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АВТОНОМНЫЙ ОКРУГ - ЮГРА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ТЮМЕНСКАЯ ОБЛАСТЬ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МУНИЦИПАЛЬНЫЙ РАЙОН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СЕЛЬСКОЕ ПОСЕЛЕНИЕ ВЫКАТНОЙ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E82EB1">
      <w:pPr>
        <w:tabs>
          <w:tab w:val="center" w:pos="4535"/>
          <w:tab w:val="left" w:pos="571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РЕШЕНИЕ</w:t>
      </w: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30977" w:rsidRDefault="004B12D5" w:rsidP="000309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7967316"/>
      <w:r>
        <w:rPr>
          <w:rFonts w:ascii="Times New Roman" w:hAnsi="Times New Roman"/>
          <w:sz w:val="28"/>
          <w:szCs w:val="28"/>
        </w:rPr>
        <w:t>от 25</w:t>
      </w:r>
      <w:r w:rsidR="0070690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="008F68AE">
        <w:rPr>
          <w:rFonts w:ascii="Times New Roman" w:hAnsi="Times New Roman"/>
          <w:sz w:val="28"/>
          <w:szCs w:val="28"/>
        </w:rPr>
        <w:t>.202</w:t>
      </w:r>
      <w:r w:rsidR="005A4A57">
        <w:rPr>
          <w:rFonts w:ascii="Times New Roman" w:hAnsi="Times New Roman"/>
          <w:sz w:val="28"/>
          <w:szCs w:val="28"/>
        </w:rPr>
        <w:t>5</w:t>
      </w:r>
      <w:r w:rsidR="000309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03097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107</w:t>
      </w:r>
    </w:p>
    <w:p w:rsidR="00030977" w:rsidRDefault="00030977" w:rsidP="0003097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п. Выкатной</w:t>
      </w:r>
    </w:p>
    <w:p w:rsidR="00030977" w:rsidRDefault="00030977" w:rsidP="00030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:rsidR="00030977" w:rsidRDefault="009C6A93" w:rsidP="009C6A93">
      <w:pPr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</w:rPr>
      </w:pPr>
      <w:r w:rsidRPr="009C6A93">
        <w:rPr>
          <w:rFonts w:ascii="Times New Roman" w:hAnsi="Times New Roman"/>
          <w:sz w:val="28"/>
          <w:szCs w:val="28"/>
        </w:rPr>
        <w:t>О внесении изменений в Решение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6A93">
        <w:rPr>
          <w:rFonts w:ascii="Times New Roman" w:hAnsi="Times New Roman"/>
          <w:sz w:val="28"/>
          <w:szCs w:val="28"/>
        </w:rPr>
        <w:t>Совета депутатов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6A93">
        <w:rPr>
          <w:rFonts w:ascii="Times New Roman" w:hAnsi="Times New Roman"/>
          <w:sz w:val="28"/>
          <w:szCs w:val="28"/>
        </w:rPr>
        <w:t>Выкатной от 20.02.2018 № 132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6A93">
        <w:rPr>
          <w:rFonts w:ascii="Times New Roman" w:hAnsi="Times New Roman"/>
          <w:sz w:val="28"/>
          <w:szCs w:val="28"/>
        </w:rPr>
        <w:t>«Об утверждении проекта планировки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6A93">
        <w:rPr>
          <w:rFonts w:ascii="Times New Roman" w:hAnsi="Times New Roman"/>
          <w:sz w:val="28"/>
          <w:szCs w:val="28"/>
        </w:rPr>
        <w:t>и межевания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6A93">
        <w:rPr>
          <w:rFonts w:ascii="Times New Roman" w:hAnsi="Times New Roman"/>
          <w:sz w:val="28"/>
          <w:szCs w:val="28"/>
        </w:rPr>
        <w:t>сельского поселения Выкатной»</w:t>
      </w: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5A81" w:rsidRPr="00675A81" w:rsidRDefault="009C6A93" w:rsidP="00675A8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C6A93">
        <w:rPr>
          <w:rFonts w:ascii="Times New Roman" w:hAnsi="Times New Roman"/>
          <w:sz w:val="28"/>
          <w:szCs w:val="28"/>
        </w:rPr>
        <w:t>В целях создания условий для развития территории сельского поселения, эффективного землепользования и застройки, обеспечения прав и законных интересов физических и юридических лиц, в соответствии со статьей 46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="00675A81">
        <w:rPr>
          <w:rFonts w:ascii="Times New Roman" w:hAnsi="Times New Roman"/>
          <w:sz w:val="28"/>
          <w:szCs w:val="28"/>
        </w:rPr>
        <w:t xml:space="preserve">руководствуясь </w:t>
      </w:r>
      <w:r w:rsidR="00675A81" w:rsidRPr="00675A81">
        <w:rPr>
          <w:rFonts w:ascii="Times New Roman" w:hAnsi="Times New Roman"/>
          <w:sz w:val="28"/>
          <w:szCs w:val="28"/>
        </w:rPr>
        <w:t>Уставом сельского поселения Выкатной,</w:t>
      </w:r>
    </w:p>
    <w:p w:rsidR="00030977" w:rsidRPr="00BD32EB" w:rsidRDefault="00030977" w:rsidP="0003097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сельского поселения Выкатной</w:t>
      </w:r>
    </w:p>
    <w:p w:rsidR="00030977" w:rsidRPr="0059253D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030977" w:rsidRDefault="00030977" w:rsidP="00A35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6A93" w:rsidRPr="009C6A93" w:rsidRDefault="00030977" w:rsidP="009C6A93">
      <w:pPr>
        <w:pStyle w:val="a3"/>
        <w:ind w:firstLine="708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675A81">
        <w:rPr>
          <w:rFonts w:ascii="Times New Roman" w:hAnsi="Times New Roman"/>
          <w:bCs/>
          <w:sz w:val="28"/>
          <w:szCs w:val="28"/>
        </w:rPr>
        <w:t xml:space="preserve"> </w:t>
      </w:r>
      <w:r w:rsidR="009C6A93" w:rsidRPr="009C6A93">
        <w:rPr>
          <w:rFonts w:ascii="Times New Roman" w:hAnsi="Times New Roman"/>
          <w:sz w:val="28"/>
          <w:szCs w:val="28"/>
        </w:rPr>
        <w:t xml:space="preserve">Внести изменения в решение Совета депутатов сельского поселения Выкатной </w:t>
      </w:r>
      <w:r w:rsidR="009C6A93" w:rsidRPr="009C6A93">
        <w:rPr>
          <w:rFonts w:ascii="Times New Roman" w:hAnsi="Times New Roman"/>
          <w:spacing w:val="-4"/>
          <w:sz w:val="28"/>
          <w:szCs w:val="28"/>
        </w:rPr>
        <w:t xml:space="preserve">от </w:t>
      </w:r>
      <w:r w:rsidR="009C6A93" w:rsidRPr="009C6A93">
        <w:rPr>
          <w:rFonts w:ascii="Times New Roman" w:hAnsi="Times New Roman"/>
          <w:sz w:val="28"/>
          <w:szCs w:val="28"/>
        </w:rPr>
        <w:t>20.02.2018 №132</w:t>
      </w:r>
      <w:r w:rsidR="009C6A93" w:rsidRPr="009C6A93">
        <w:rPr>
          <w:rFonts w:ascii="Times New Roman" w:hAnsi="Times New Roman"/>
          <w:spacing w:val="-4"/>
          <w:sz w:val="28"/>
          <w:szCs w:val="28"/>
        </w:rPr>
        <w:t xml:space="preserve"> «Об утверждении </w:t>
      </w:r>
      <w:r w:rsidR="009C6A93" w:rsidRPr="009C6A93">
        <w:rPr>
          <w:rFonts w:ascii="Times New Roman" w:hAnsi="Times New Roman"/>
          <w:sz w:val="28"/>
          <w:szCs w:val="28"/>
        </w:rPr>
        <w:t>проекта планировки</w:t>
      </w:r>
      <w:r w:rsidR="009C6A93" w:rsidRPr="009C6A9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9C6A93" w:rsidRPr="009C6A93">
        <w:rPr>
          <w:rFonts w:ascii="Times New Roman" w:hAnsi="Times New Roman"/>
          <w:sz w:val="28"/>
          <w:szCs w:val="28"/>
        </w:rPr>
        <w:t xml:space="preserve">и </w:t>
      </w:r>
      <w:r w:rsidR="009C6A93" w:rsidRPr="009C6A93">
        <w:rPr>
          <w:rFonts w:ascii="Times New Roman" w:hAnsi="Times New Roman"/>
          <w:color w:val="000000"/>
          <w:sz w:val="28"/>
          <w:szCs w:val="28"/>
        </w:rPr>
        <w:t xml:space="preserve">межевания территории </w:t>
      </w:r>
      <w:r w:rsidR="009C6A93" w:rsidRPr="009C6A93">
        <w:rPr>
          <w:rFonts w:ascii="Times New Roman" w:hAnsi="Times New Roman"/>
          <w:color w:val="000000"/>
          <w:spacing w:val="-4"/>
          <w:sz w:val="28"/>
          <w:szCs w:val="28"/>
        </w:rPr>
        <w:t xml:space="preserve">сельского поселения </w:t>
      </w:r>
      <w:r w:rsidR="009C6A93" w:rsidRPr="009C6A93">
        <w:rPr>
          <w:rFonts w:ascii="Times New Roman" w:hAnsi="Times New Roman"/>
          <w:color w:val="000000"/>
          <w:sz w:val="28"/>
          <w:szCs w:val="28"/>
        </w:rPr>
        <w:t>Выкатной</w:t>
      </w:r>
      <w:r w:rsidR="009C6A93" w:rsidRPr="009C6A93">
        <w:rPr>
          <w:rFonts w:ascii="Times New Roman" w:hAnsi="Times New Roman"/>
          <w:color w:val="000000"/>
          <w:spacing w:val="-4"/>
          <w:sz w:val="28"/>
          <w:szCs w:val="28"/>
        </w:rPr>
        <w:t>»:</w:t>
      </w:r>
    </w:p>
    <w:p w:rsidR="009C6A93" w:rsidRPr="009C6A93" w:rsidRDefault="009C6A93" w:rsidP="009C6A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C6A93">
        <w:rPr>
          <w:rFonts w:ascii="Times New Roman" w:hAnsi="Times New Roman"/>
          <w:color w:val="000000"/>
          <w:sz w:val="28"/>
          <w:szCs w:val="28"/>
        </w:rPr>
        <w:t>1.1. В разделе 2 «</w:t>
      </w:r>
      <w:r w:rsidRPr="009C6A93">
        <w:rPr>
          <w:rFonts w:ascii="Times New Roman" w:hAnsi="Times New Roman"/>
          <w:bCs/>
          <w:color w:val="000000"/>
          <w:sz w:val="28"/>
          <w:szCs w:val="28"/>
        </w:rPr>
        <w:t>Проектные предложения по межеванию территории</w:t>
      </w:r>
      <w:r w:rsidRPr="009C6A93">
        <w:rPr>
          <w:rFonts w:ascii="Times New Roman" w:hAnsi="Times New Roman"/>
          <w:b/>
          <w:color w:val="000000"/>
          <w:sz w:val="28"/>
          <w:szCs w:val="28"/>
        </w:rPr>
        <w:t xml:space="preserve">» </w:t>
      </w:r>
      <w:r w:rsidRPr="009C6A93">
        <w:rPr>
          <w:rFonts w:ascii="Times New Roman" w:hAnsi="Times New Roman"/>
          <w:color w:val="000000"/>
          <w:sz w:val="28"/>
          <w:szCs w:val="28"/>
        </w:rPr>
        <w:t>пояснительной записки к проекту межевания территории п. Выкатной:</w:t>
      </w:r>
    </w:p>
    <w:p w:rsidR="009C6A93" w:rsidRPr="009C6A93" w:rsidRDefault="009C6A93" w:rsidP="009C6A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C6A93">
        <w:rPr>
          <w:rFonts w:ascii="Times New Roman" w:hAnsi="Times New Roman"/>
          <w:color w:val="000000"/>
          <w:sz w:val="28"/>
          <w:szCs w:val="28"/>
        </w:rPr>
        <w:t>1.1.1 Таблицу 4 «Образуемые земельные участки» дополнить строками следующего содержания:</w:t>
      </w:r>
    </w:p>
    <w:p w:rsidR="009C6A93" w:rsidRPr="009C6A93" w:rsidRDefault="009C6A93" w:rsidP="009C6A93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C6A93">
        <w:rPr>
          <w:rFonts w:ascii="Times New Roman" w:hAnsi="Times New Roman"/>
          <w:color w:val="000000"/>
          <w:sz w:val="28"/>
          <w:szCs w:val="28"/>
        </w:rPr>
        <w:t>«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1276"/>
        <w:gridCol w:w="2976"/>
        <w:gridCol w:w="1134"/>
        <w:gridCol w:w="3119"/>
      </w:tblGrid>
      <w:tr w:rsidR="009C6A93" w:rsidRPr="009C6A93" w:rsidTr="009C3CA2">
        <w:trPr>
          <w:trHeight w:val="253"/>
        </w:trPr>
        <w:tc>
          <w:tcPr>
            <w:tcW w:w="861" w:type="dxa"/>
            <w:shd w:val="clear" w:color="auto" w:fill="auto"/>
            <w:noWrap/>
            <w:vAlign w:val="center"/>
          </w:tcPr>
          <w:p w:rsidR="009C6A93" w:rsidRPr="009C6A93" w:rsidRDefault="009C6A93" w:rsidP="009C6A93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</w:tcPr>
          <w:p w:rsidR="009C6A93" w:rsidRPr="009C6A93" w:rsidRDefault="009C6A93" w:rsidP="009C6A93">
            <w:pPr>
              <w:spacing w:after="0" w:line="25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ЗУ13</w:t>
            </w:r>
          </w:p>
        </w:tc>
        <w:tc>
          <w:tcPr>
            <w:tcW w:w="2976" w:type="dxa"/>
          </w:tcPr>
          <w:p w:rsidR="009C6A93" w:rsidRPr="009C6A93" w:rsidRDefault="009C6A93" w:rsidP="009C6A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134" w:type="dxa"/>
          </w:tcPr>
          <w:p w:rsidR="009C6A93" w:rsidRPr="009C6A93" w:rsidRDefault="009C6A93" w:rsidP="009C6A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1769</w:t>
            </w:r>
          </w:p>
        </w:tc>
        <w:tc>
          <w:tcPr>
            <w:tcW w:w="3119" w:type="dxa"/>
          </w:tcPr>
          <w:p w:rsidR="009C6A93" w:rsidRPr="009C6A93" w:rsidRDefault="009C6A93" w:rsidP="009C6A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9C6A93" w:rsidRPr="009C6A93" w:rsidTr="009C3CA2">
        <w:trPr>
          <w:trHeight w:val="253"/>
        </w:trPr>
        <w:tc>
          <w:tcPr>
            <w:tcW w:w="861" w:type="dxa"/>
            <w:shd w:val="clear" w:color="auto" w:fill="auto"/>
            <w:noWrap/>
            <w:vAlign w:val="center"/>
          </w:tcPr>
          <w:p w:rsidR="009C6A93" w:rsidRPr="009C6A93" w:rsidRDefault="009C6A93" w:rsidP="009C6A93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14</w:t>
            </w:r>
          </w:p>
        </w:tc>
        <w:tc>
          <w:tcPr>
            <w:tcW w:w="1276" w:type="dxa"/>
            <w:shd w:val="clear" w:color="auto" w:fill="auto"/>
            <w:noWrap/>
          </w:tcPr>
          <w:p w:rsidR="009C6A93" w:rsidRPr="009C6A93" w:rsidRDefault="009C6A93" w:rsidP="009C6A93">
            <w:pPr>
              <w:spacing w:after="0" w:line="25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ЗУ14</w:t>
            </w:r>
          </w:p>
        </w:tc>
        <w:tc>
          <w:tcPr>
            <w:tcW w:w="2976" w:type="dxa"/>
          </w:tcPr>
          <w:p w:rsidR="009C6A93" w:rsidRPr="009C6A93" w:rsidRDefault="009C6A93" w:rsidP="009C6A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Блокированная жилая застройка</w:t>
            </w:r>
          </w:p>
        </w:tc>
        <w:tc>
          <w:tcPr>
            <w:tcW w:w="1134" w:type="dxa"/>
          </w:tcPr>
          <w:p w:rsidR="009C6A93" w:rsidRPr="009C6A93" w:rsidRDefault="009C6A93" w:rsidP="009C6A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2440</w:t>
            </w:r>
          </w:p>
        </w:tc>
        <w:tc>
          <w:tcPr>
            <w:tcW w:w="3119" w:type="dxa"/>
          </w:tcPr>
          <w:p w:rsidR="009C6A93" w:rsidRPr="009C6A93" w:rsidRDefault="009C6A93" w:rsidP="009C6A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Перераспределение земельного участка с КН 86:02:1204001:495 с землями, находящимися в государственной или муниципальной собственности</w:t>
            </w:r>
          </w:p>
        </w:tc>
      </w:tr>
      <w:tr w:rsidR="009C6A93" w:rsidRPr="009C6A93" w:rsidTr="009C3CA2">
        <w:trPr>
          <w:trHeight w:val="253"/>
        </w:trPr>
        <w:tc>
          <w:tcPr>
            <w:tcW w:w="861" w:type="dxa"/>
            <w:shd w:val="clear" w:color="auto" w:fill="auto"/>
            <w:noWrap/>
            <w:vAlign w:val="center"/>
          </w:tcPr>
          <w:p w:rsidR="009C6A93" w:rsidRPr="009C6A93" w:rsidRDefault="009C6A93" w:rsidP="009C6A93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</w:tcPr>
          <w:p w:rsidR="009C6A93" w:rsidRPr="009C6A93" w:rsidRDefault="009C6A93" w:rsidP="009C6A93">
            <w:pPr>
              <w:spacing w:after="0" w:line="25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ЗУ15</w:t>
            </w:r>
          </w:p>
        </w:tc>
        <w:tc>
          <w:tcPr>
            <w:tcW w:w="2976" w:type="dxa"/>
          </w:tcPr>
          <w:p w:rsidR="009C6A93" w:rsidRPr="009C6A93" w:rsidRDefault="009C6A93" w:rsidP="009C6A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Блокированная жилая застройка</w:t>
            </w:r>
          </w:p>
        </w:tc>
        <w:tc>
          <w:tcPr>
            <w:tcW w:w="1134" w:type="dxa"/>
          </w:tcPr>
          <w:p w:rsidR="009C6A93" w:rsidRPr="009C6A93" w:rsidRDefault="009C6A93" w:rsidP="009C6A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1142</w:t>
            </w:r>
          </w:p>
        </w:tc>
        <w:tc>
          <w:tcPr>
            <w:tcW w:w="3119" w:type="dxa"/>
          </w:tcPr>
          <w:p w:rsidR="009C6A93" w:rsidRPr="009C6A93" w:rsidRDefault="009C6A93" w:rsidP="009C6A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9C6A93" w:rsidRPr="009C6A93" w:rsidTr="009C3CA2">
        <w:trPr>
          <w:trHeight w:val="253"/>
        </w:trPr>
        <w:tc>
          <w:tcPr>
            <w:tcW w:w="861" w:type="dxa"/>
            <w:shd w:val="clear" w:color="auto" w:fill="auto"/>
            <w:noWrap/>
            <w:vAlign w:val="center"/>
          </w:tcPr>
          <w:p w:rsidR="009C6A93" w:rsidRPr="009C6A93" w:rsidRDefault="009C6A93" w:rsidP="009C6A93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</w:tcPr>
          <w:p w:rsidR="009C6A93" w:rsidRPr="009C6A93" w:rsidRDefault="009C6A93" w:rsidP="009C6A93">
            <w:pPr>
              <w:spacing w:after="0" w:line="25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ЗУ16</w:t>
            </w:r>
          </w:p>
        </w:tc>
        <w:tc>
          <w:tcPr>
            <w:tcW w:w="2976" w:type="dxa"/>
          </w:tcPr>
          <w:p w:rsidR="009C6A93" w:rsidRPr="009C6A93" w:rsidRDefault="009C6A93" w:rsidP="009C6A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Блокированная жилая застройка</w:t>
            </w:r>
          </w:p>
        </w:tc>
        <w:tc>
          <w:tcPr>
            <w:tcW w:w="1134" w:type="dxa"/>
          </w:tcPr>
          <w:p w:rsidR="009C6A93" w:rsidRPr="009C6A93" w:rsidRDefault="009C6A93" w:rsidP="009C6A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1228</w:t>
            </w:r>
          </w:p>
        </w:tc>
        <w:tc>
          <w:tcPr>
            <w:tcW w:w="3119" w:type="dxa"/>
          </w:tcPr>
          <w:p w:rsidR="009C6A93" w:rsidRPr="009C6A93" w:rsidRDefault="009C6A93" w:rsidP="009C6A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Перераспределение земельного участка с КН 86:02:1204001:18 с землями, находящимися в государственной или муниципальной собственности</w:t>
            </w:r>
          </w:p>
        </w:tc>
      </w:tr>
      <w:tr w:rsidR="009C6A93" w:rsidRPr="009C6A93" w:rsidTr="009C3CA2">
        <w:trPr>
          <w:trHeight w:val="253"/>
        </w:trPr>
        <w:tc>
          <w:tcPr>
            <w:tcW w:w="861" w:type="dxa"/>
            <w:shd w:val="clear" w:color="auto" w:fill="auto"/>
            <w:noWrap/>
            <w:vAlign w:val="center"/>
          </w:tcPr>
          <w:p w:rsidR="009C6A93" w:rsidRPr="009C6A93" w:rsidRDefault="009C6A93" w:rsidP="009C6A93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276" w:type="dxa"/>
            <w:shd w:val="clear" w:color="auto" w:fill="auto"/>
            <w:noWrap/>
          </w:tcPr>
          <w:p w:rsidR="009C6A93" w:rsidRPr="009C6A93" w:rsidRDefault="009C6A93" w:rsidP="009C6A93">
            <w:pPr>
              <w:spacing w:after="0" w:line="25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ЗУ17</w:t>
            </w:r>
          </w:p>
        </w:tc>
        <w:tc>
          <w:tcPr>
            <w:tcW w:w="2976" w:type="dxa"/>
          </w:tcPr>
          <w:p w:rsidR="009C6A93" w:rsidRPr="009C6A93" w:rsidRDefault="009C6A93" w:rsidP="009C6A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134" w:type="dxa"/>
          </w:tcPr>
          <w:p w:rsidR="009C6A93" w:rsidRPr="009C6A93" w:rsidRDefault="009C6A93" w:rsidP="009C6A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1514</w:t>
            </w:r>
          </w:p>
        </w:tc>
        <w:tc>
          <w:tcPr>
            <w:tcW w:w="3119" w:type="dxa"/>
          </w:tcPr>
          <w:p w:rsidR="009C6A93" w:rsidRPr="009C6A93" w:rsidRDefault="009C6A93" w:rsidP="009C6A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Перераспределение земельного участка с КН 86:02:1204001:53 с землями, находящимися в государственной или муниципальной собственности</w:t>
            </w:r>
          </w:p>
        </w:tc>
      </w:tr>
      <w:tr w:rsidR="009C6A93" w:rsidRPr="009C6A93" w:rsidTr="009C3CA2">
        <w:trPr>
          <w:trHeight w:val="253"/>
        </w:trPr>
        <w:tc>
          <w:tcPr>
            <w:tcW w:w="861" w:type="dxa"/>
            <w:shd w:val="clear" w:color="auto" w:fill="auto"/>
            <w:noWrap/>
            <w:vAlign w:val="center"/>
          </w:tcPr>
          <w:p w:rsidR="009C6A93" w:rsidRPr="009C6A93" w:rsidRDefault="009C6A93" w:rsidP="009C6A93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276" w:type="dxa"/>
            <w:shd w:val="clear" w:color="auto" w:fill="auto"/>
            <w:noWrap/>
          </w:tcPr>
          <w:p w:rsidR="009C6A93" w:rsidRPr="009C6A93" w:rsidRDefault="009C6A93" w:rsidP="009C6A93">
            <w:pPr>
              <w:spacing w:after="0" w:line="25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ЗУ18</w:t>
            </w:r>
          </w:p>
        </w:tc>
        <w:tc>
          <w:tcPr>
            <w:tcW w:w="2976" w:type="dxa"/>
          </w:tcPr>
          <w:p w:rsidR="009C6A93" w:rsidRPr="009C6A93" w:rsidRDefault="009C6A93" w:rsidP="009C6A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134" w:type="dxa"/>
          </w:tcPr>
          <w:p w:rsidR="009C6A93" w:rsidRPr="009C6A93" w:rsidRDefault="009C6A93" w:rsidP="009C6A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1769</w:t>
            </w:r>
          </w:p>
        </w:tc>
        <w:tc>
          <w:tcPr>
            <w:tcW w:w="3119" w:type="dxa"/>
          </w:tcPr>
          <w:p w:rsidR="009C6A93" w:rsidRPr="009C6A93" w:rsidRDefault="009C6A93" w:rsidP="009C6A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Перераспределение земельного участка с КН 86:02:1204001:52 с землями, находящимися в государственной или муниципальной собственности</w:t>
            </w:r>
          </w:p>
        </w:tc>
      </w:tr>
      <w:tr w:rsidR="009C6A93" w:rsidRPr="009C6A93" w:rsidTr="009C3CA2">
        <w:trPr>
          <w:trHeight w:val="253"/>
        </w:trPr>
        <w:tc>
          <w:tcPr>
            <w:tcW w:w="861" w:type="dxa"/>
            <w:shd w:val="clear" w:color="auto" w:fill="auto"/>
            <w:noWrap/>
            <w:vAlign w:val="center"/>
          </w:tcPr>
          <w:p w:rsidR="009C6A93" w:rsidRPr="009C6A93" w:rsidRDefault="009C6A93" w:rsidP="009C6A93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</w:tcPr>
          <w:p w:rsidR="009C6A93" w:rsidRPr="009C6A93" w:rsidRDefault="009C6A93" w:rsidP="009C6A93">
            <w:pPr>
              <w:spacing w:after="0" w:line="25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ЗУ19</w:t>
            </w:r>
          </w:p>
        </w:tc>
        <w:tc>
          <w:tcPr>
            <w:tcW w:w="2976" w:type="dxa"/>
          </w:tcPr>
          <w:p w:rsidR="009C6A93" w:rsidRPr="009C6A93" w:rsidRDefault="009C6A93" w:rsidP="009C6A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134" w:type="dxa"/>
          </w:tcPr>
          <w:p w:rsidR="009C6A93" w:rsidRPr="009C6A93" w:rsidRDefault="009C6A93" w:rsidP="009C6A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1404</w:t>
            </w:r>
          </w:p>
        </w:tc>
        <w:tc>
          <w:tcPr>
            <w:tcW w:w="3119" w:type="dxa"/>
          </w:tcPr>
          <w:p w:rsidR="009C6A93" w:rsidRPr="009C6A93" w:rsidRDefault="009C6A93" w:rsidP="009C6A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Перераспределение земельного участка с КН 86:02:1204001:98 с землями, находящимися в государственной или муниципальной собственности</w:t>
            </w:r>
          </w:p>
        </w:tc>
      </w:tr>
      <w:tr w:rsidR="009C6A93" w:rsidRPr="009C6A93" w:rsidTr="009C3CA2">
        <w:trPr>
          <w:trHeight w:val="253"/>
        </w:trPr>
        <w:tc>
          <w:tcPr>
            <w:tcW w:w="861" w:type="dxa"/>
            <w:shd w:val="clear" w:color="auto" w:fill="auto"/>
            <w:noWrap/>
            <w:vAlign w:val="center"/>
          </w:tcPr>
          <w:p w:rsidR="009C6A93" w:rsidRPr="009C6A93" w:rsidRDefault="009C6A93" w:rsidP="009C6A93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</w:tcPr>
          <w:p w:rsidR="009C6A93" w:rsidRPr="009C6A93" w:rsidRDefault="009C6A93" w:rsidP="009C6A93">
            <w:pPr>
              <w:spacing w:after="0" w:line="25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ЗУ20</w:t>
            </w:r>
          </w:p>
        </w:tc>
        <w:tc>
          <w:tcPr>
            <w:tcW w:w="2976" w:type="dxa"/>
          </w:tcPr>
          <w:p w:rsidR="009C6A93" w:rsidRPr="009C6A93" w:rsidRDefault="009C6A93" w:rsidP="009C6A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Блокированная жилая застройка</w:t>
            </w:r>
          </w:p>
        </w:tc>
        <w:tc>
          <w:tcPr>
            <w:tcW w:w="1134" w:type="dxa"/>
          </w:tcPr>
          <w:p w:rsidR="009C6A93" w:rsidRPr="009C6A93" w:rsidRDefault="009C6A93" w:rsidP="009C6A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882</w:t>
            </w:r>
          </w:p>
          <w:p w:rsidR="009C6A93" w:rsidRPr="009C6A93" w:rsidRDefault="009C6A93" w:rsidP="009C6A93">
            <w:pPr>
              <w:tabs>
                <w:tab w:val="left" w:pos="761"/>
              </w:tabs>
              <w:spacing w:after="160" w:line="25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ab/>
            </w:r>
          </w:p>
        </w:tc>
        <w:tc>
          <w:tcPr>
            <w:tcW w:w="3119" w:type="dxa"/>
          </w:tcPr>
          <w:p w:rsidR="009C6A93" w:rsidRPr="009C6A93" w:rsidRDefault="009C6A93" w:rsidP="009C6A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9C6A93" w:rsidRPr="009C6A93" w:rsidTr="009C3CA2">
        <w:trPr>
          <w:trHeight w:val="253"/>
        </w:trPr>
        <w:tc>
          <w:tcPr>
            <w:tcW w:w="861" w:type="dxa"/>
            <w:shd w:val="clear" w:color="auto" w:fill="auto"/>
            <w:noWrap/>
            <w:vAlign w:val="center"/>
          </w:tcPr>
          <w:p w:rsidR="009C6A93" w:rsidRPr="009C6A93" w:rsidRDefault="009C6A93" w:rsidP="009C6A93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</w:tcPr>
          <w:p w:rsidR="009C6A93" w:rsidRPr="009C6A93" w:rsidRDefault="009C6A93" w:rsidP="009C6A93">
            <w:pPr>
              <w:spacing w:after="0" w:line="25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ЗУ21</w:t>
            </w:r>
          </w:p>
        </w:tc>
        <w:tc>
          <w:tcPr>
            <w:tcW w:w="2976" w:type="dxa"/>
          </w:tcPr>
          <w:p w:rsidR="009C6A93" w:rsidRPr="009C6A93" w:rsidRDefault="009C6A93" w:rsidP="009C6A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Блокированная жилая застройка</w:t>
            </w:r>
          </w:p>
        </w:tc>
        <w:tc>
          <w:tcPr>
            <w:tcW w:w="1134" w:type="dxa"/>
          </w:tcPr>
          <w:p w:rsidR="009C6A93" w:rsidRPr="009C6A93" w:rsidRDefault="009C6A93" w:rsidP="009C6A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1233</w:t>
            </w:r>
          </w:p>
        </w:tc>
        <w:tc>
          <w:tcPr>
            <w:tcW w:w="3119" w:type="dxa"/>
          </w:tcPr>
          <w:p w:rsidR="009C6A93" w:rsidRPr="009C6A93" w:rsidRDefault="009C6A93" w:rsidP="009C6A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9C6A93" w:rsidRPr="009C6A93" w:rsidTr="009C3CA2">
        <w:trPr>
          <w:trHeight w:val="253"/>
        </w:trPr>
        <w:tc>
          <w:tcPr>
            <w:tcW w:w="861" w:type="dxa"/>
            <w:shd w:val="clear" w:color="auto" w:fill="auto"/>
            <w:noWrap/>
            <w:vAlign w:val="center"/>
          </w:tcPr>
          <w:p w:rsidR="009C6A93" w:rsidRPr="009C6A93" w:rsidRDefault="009C6A93" w:rsidP="009C6A93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276" w:type="dxa"/>
            <w:shd w:val="clear" w:color="auto" w:fill="auto"/>
            <w:noWrap/>
          </w:tcPr>
          <w:p w:rsidR="009C6A93" w:rsidRPr="009C6A93" w:rsidRDefault="009C6A93" w:rsidP="009C6A93">
            <w:pPr>
              <w:spacing w:after="0" w:line="25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ЗУ22</w:t>
            </w:r>
          </w:p>
        </w:tc>
        <w:tc>
          <w:tcPr>
            <w:tcW w:w="2976" w:type="dxa"/>
          </w:tcPr>
          <w:p w:rsidR="009C6A93" w:rsidRPr="009C6A93" w:rsidRDefault="009C6A93" w:rsidP="009C6A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134" w:type="dxa"/>
          </w:tcPr>
          <w:p w:rsidR="009C6A93" w:rsidRPr="009C6A93" w:rsidRDefault="009C6A93" w:rsidP="009C6A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1453</w:t>
            </w:r>
          </w:p>
        </w:tc>
        <w:tc>
          <w:tcPr>
            <w:tcW w:w="3119" w:type="dxa"/>
          </w:tcPr>
          <w:p w:rsidR="009C6A93" w:rsidRPr="009C6A93" w:rsidRDefault="009C6A93" w:rsidP="009C6A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9C6A93" w:rsidRPr="009C6A93" w:rsidTr="009C3CA2">
        <w:trPr>
          <w:trHeight w:val="253"/>
        </w:trPr>
        <w:tc>
          <w:tcPr>
            <w:tcW w:w="861" w:type="dxa"/>
            <w:shd w:val="clear" w:color="auto" w:fill="auto"/>
            <w:noWrap/>
            <w:vAlign w:val="center"/>
          </w:tcPr>
          <w:p w:rsidR="009C6A93" w:rsidRPr="009C6A93" w:rsidRDefault="009C6A93" w:rsidP="009C6A93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276" w:type="dxa"/>
            <w:shd w:val="clear" w:color="auto" w:fill="auto"/>
            <w:noWrap/>
          </w:tcPr>
          <w:p w:rsidR="009C6A93" w:rsidRPr="009C6A93" w:rsidRDefault="009C6A93" w:rsidP="009C6A93">
            <w:pPr>
              <w:spacing w:after="0" w:line="25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ЗУ23</w:t>
            </w:r>
          </w:p>
        </w:tc>
        <w:tc>
          <w:tcPr>
            <w:tcW w:w="2976" w:type="dxa"/>
          </w:tcPr>
          <w:p w:rsidR="009C6A93" w:rsidRPr="009C6A93" w:rsidRDefault="009C6A93" w:rsidP="009C6A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134" w:type="dxa"/>
          </w:tcPr>
          <w:p w:rsidR="009C6A93" w:rsidRPr="009C6A93" w:rsidRDefault="009C6A93" w:rsidP="009C6A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1325</w:t>
            </w:r>
          </w:p>
        </w:tc>
        <w:tc>
          <w:tcPr>
            <w:tcW w:w="3119" w:type="dxa"/>
          </w:tcPr>
          <w:p w:rsidR="009C6A93" w:rsidRPr="009C6A93" w:rsidRDefault="009C6A93" w:rsidP="009C6A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Перераспределение земельного участка с КН 86:02:1204001:1003 с землями, находящимися в государственной или муниципальной собственности</w:t>
            </w:r>
          </w:p>
        </w:tc>
      </w:tr>
      <w:tr w:rsidR="009C6A93" w:rsidRPr="009C6A93" w:rsidTr="009C3CA2">
        <w:trPr>
          <w:trHeight w:val="253"/>
        </w:trPr>
        <w:tc>
          <w:tcPr>
            <w:tcW w:w="861" w:type="dxa"/>
            <w:shd w:val="clear" w:color="auto" w:fill="auto"/>
            <w:noWrap/>
            <w:vAlign w:val="center"/>
          </w:tcPr>
          <w:p w:rsidR="009C6A93" w:rsidRPr="009C6A93" w:rsidRDefault="009C6A93" w:rsidP="009C6A93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276" w:type="dxa"/>
            <w:shd w:val="clear" w:color="auto" w:fill="auto"/>
            <w:noWrap/>
          </w:tcPr>
          <w:p w:rsidR="009C6A93" w:rsidRPr="009C6A93" w:rsidRDefault="009C6A93" w:rsidP="009C6A93">
            <w:pPr>
              <w:spacing w:after="0" w:line="25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ЗУ24</w:t>
            </w:r>
          </w:p>
        </w:tc>
        <w:tc>
          <w:tcPr>
            <w:tcW w:w="2976" w:type="dxa"/>
          </w:tcPr>
          <w:p w:rsidR="009C6A93" w:rsidRPr="009C6A93" w:rsidRDefault="009C6A93" w:rsidP="009C6A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Для индивидуального жилищного строительства</w:t>
            </w:r>
          </w:p>
        </w:tc>
        <w:tc>
          <w:tcPr>
            <w:tcW w:w="1134" w:type="dxa"/>
          </w:tcPr>
          <w:p w:rsidR="009C6A93" w:rsidRPr="009C6A93" w:rsidRDefault="009C6A93" w:rsidP="009C6A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563</w:t>
            </w:r>
          </w:p>
        </w:tc>
        <w:tc>
          <w:tcPr>
            <w:tcW w:w="3119" w:type="dxa"/>
          </w:tcPr>
          <w:p w:rsidR="009C6A93" w:rsidRPr="009C6A93" w:rsidRDefault="009C6A93" w:rsidP="009C6A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9C6A93" w:rsidRPr="009C6A93" w:rsidTr="009C3CA2">
        <w:trPr>
          <w:trHeight w:val="253"/>
        </w:trPr>
        <w:tc>
          <w:tcPr>
            <w:tcW w:w="861" w:type="dxa"/>
            <w:shd w:val="clear" w:color="auto" w:fill="auto"/>
            <w:noWrap/>
            <w:vAlign w:val="center"/>
          </w:tcPr>
          <w:p w:rsidR="009C6A93" w:rsidRPr="009C6A93" w:rsidRDefault="009C6A93" w:rsidP="009C6A93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</w:tcPr>
          <w:p w:rsidR="009C6A93" w:rsidRPr="009C6A93" w:rsidRDefault="009C6A93" w:rsidP="009C6A93">
            <w:pPr>
              <w:spacing w:after="0" w:line="25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ЗУ25</w:t>
            </w:r>
          </w:p>
        </w:tc>
        <w:tc>
          <w:tcPr>
            <w:tcW w:w="2976" w:type="dxa"/>
          </w:tcPr>
          <w:p w:rsidR="009C6A93" w:rsidRPr="009C6A93" w:rsidRDefault="009C6A93" w:rsidP="009C6A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Блокированная жилая застройка</w:t>
            </w:r>
          </w:p>
        </w:tc>
        <w:tc>
          <w:tcPr>
            <w:tcW w:w="1134" w:type="dxa"/>
          </w:tcPr>
          <w:p w:rsidR="009C6A93" w:rsidRPr="009C6A93" w:rsidRDefault="009C6A93" w:rsidP="009C6A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1563</w:t>
            </w:r>
          </w:p>
        </w:tc>
        <w:tc>
          <w:tcPr>
            <w:tcW w:w="3119" w:type="dxa"/>
          </w:tcPr>
          <w:p w:rsidR="009C6A93" w:rsidRPr="009C6A93" w:rsidRDefault="009C6A93" w:rsidP="009C6A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9C6A93" w:rsidRPr="009C6A93" w:rsidTr="009C3CA2">
        <w:trPr>
          <w:trHeight w:val="253"/>
        </w:trPr>
        <w:tc>
          <w:tcPr>
            <w:tcW w:w="861" w:type="dxa"/>
            <w:shd w:val="clear" w:color="auto" w:fill="auto"/>
            <w:noWrap/>
            <w:vAlign w:val="center"/>
          </w:tcPr>
          <w:p w:rsidR="009C6A93" w:rsidRPr="009C6A93" w:rsidRDefault="009C6A93" w:rsidP="009C6A93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</w:tcPr>
          <w:p w:rsidR="009C6A93" w:rsidRPr="009C6A93" w:rsidRDefault="009C6A93" w:rsidP="009C6A93">
            <w:pPr>
              <w:spacing w:after="0" w:line="25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ЗУ26</w:t>
            </w:r>
          </w:p>
        </w:tc>
        <w:tc>
          <w:tcPr>
            <w:tcW w:w="2976" w:type="dxa"/>
          </w:tcPr>
          <w:p w:rsidR="009C6A93" w:rsidRPr="009C6A93" w:rsidRDefault="009C6A93" w:rsidP="009C6A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Блокированная жилая застройка</w:t>
            </w:r>
          </w:p>
        </w:tc>
        <w:tc>
          <w:tcPr>
            <w:tcW w:w="1134" w:type="dxa"/>
          </w:tcPr>
          <w:p w:rsidR="009C6A93" w:rsidRPr="009C6A93" w:rsidRDefault="009C6A93" w:rsidP="009C6A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1234</w:t>
            </w:r>
          </w:p>
        </w:tc>
        <w:tc>
          <w:tcPr>
            <w:tcW w:w="3119" w:type="dxa"/>
          </w:tcPr>
          <w:p w:rsidR="009C6A93" w:rsidRPr="009C6A93" w:rsidRDefault="009C6A93" w:rsidP="009C6A9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6A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Перераспределение земельного участка с КН 86:02:1204001:400 с землями, находящимися в государственной или муниципальной собственности</w:t>
            </w:r>
          </w:p>
        </w:tc>
      </w:tr>
    </w:tbl>
    <w:p w:rsidR="009C6A93" w:rsidRDefault="009C6A93" w:rsidP="009C6A93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C6A93">
        <w:rPr>
          <w:rFonts w:ascii="Times New Roman" w:hAnsi="Times New Roman"/>
          <w:color w:val="000000"/>
          <w:sz w:val="28"/>
          <w:szCs w:val="28"/>
          <w:lang w:eastAsia="en-US"/>
        </w:rPr>
        <w:t>».</w:t>
      </w:r>
    </w:p>
    <w:p w:rsidR="003A1A79" w:rsidRPr="009C6A93" w:rsidRDefault="003A1A79" w:rsidP="009C6A93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9C6A93" w:rsidRPr="009C6A93" w:rsidRDefault="009C6A93" w:rsidP="009C6A93">
      <w:pPr>
        <w:spacing w:after="0"/>
        <w:ind w:firstLine="284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9C6A93">
        <w:rPr>
          <w:rFonts w:ascii="Times New Roman" w:hAnsi="Times New Roman"/>
          <w:bCs/>
          <w:color w:val="000000"/>
          <w:sz w:val="26"/>
          <w:szCs w:val="26"/>
        </w:rPr>
        <w:lastRenderedPageBreak/>
        <w:t xml:space="preserve">1.1.2. </w:t>
      </w:r>
      <w:r w:rsidRPr="009C6A93">
        <w:rPr>
          <w:rFonts w:ascii="Times New Roman" w:hAnsi="Times New Roman"/>
          <w:color w:val="000000"/>
          <w:sz w:val="28"/>
          <w:szCs w:val="28"/>
        </w:rPr>
        <w:t>Таблицу 5 «</w:t>
      </w:r>
      <w:r w:rsidRPr="009C6A93">
        <w:rPr>
          <w:rFonts w:ascii="Times New Roman" w:hAnsi="Times New Roman"/>
          <w:bCs/>
          <w:color w:val="000000"/>
          <w:sz w:val="26"/>
          <w:szCs w:val="26"/>
        </w:rPr>
        <w:t>Ведомость координат границ образуемых земельных участков»</w:t>
      </w:r>
    </w:p>
    <w:p w:rsidR="009C6A93" w:rsidRPr="009C6A93" w:rsidRDefault="009C6A93" w:rsidP="009C6A9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C6A93">
        <w:rPr>
          <w:rFonts w:ascii="Times New Roman" w:hAnsi="Times New Roman"/>
          <w:color w:val="000000"/>
          <w:sz w:val="28"/>
          <w:szCs w:val="28"/>
        </w:rPr>
        <w:t>дополнить строками следующего содержания:</w:t>
      </w:r>
    </w:p>
    <w:p w:rsidR="009C6A93" w:rsidRPr="009C6A93" w:rsidRDefault="009C6A93" w:rsidP="009C6A93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C6A93">
        <w:rPr>
          <w:rFonts w:ascii="Times New Roman" w:hAnsi="Times New Roman"/>
          <w:color w:val="000000"/>
          <w:sz w:val="28"/>
          <w:szCs w:val="28"/>
        </w:rPr>
        <w:t>«</w:t>
      </w:r>
    </w:p>
    <w:tbl>
      <w:tblPr>
        <w:tblStyle w:val="2"/>
        <w:tblW w:w="751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67"/>
        <w:gridCol w:w="1418"/>
        <w:gridCol w:w="1275"/>
        <w:gridCol w:w="709"/>
        <w:gridCol w:w="1418"/>
        <w:gridCol w:w="1422"/>
      </w:tblGrid>
      <w:tr w:rsidR="009C6A93" w:rsidRPr="009C6A93" w:rsidTr="009C3CA2">
        <w:trPr>
          <w:jc w:val="center"/>
        </w:trPr>
        <w:tc>
          <w:tcPr>
            <w:tcW w:w="704" w:type="dxa"/>
            <w:vMerge w:val="restart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ЗУ13</w:t>
            </w: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2691220.8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919240.18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2691168.72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919221.39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2691176.07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919259.93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2691190.55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919210.85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2691165.79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919240.31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2691204.83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919204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2691175.3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919236.2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 w:val="restart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ЗУ14</w:t>
            </w: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2691206.58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919369.92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2691156.61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919347.76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2691201.06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919356.82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2691154.24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919348.83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2691198.84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919351.12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2691152.93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919349.81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2691196.63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919346.15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2691150.14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919351.15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2691193.31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919338.1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2691141.69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919355.2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2691192.88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919337.07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2691135.44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919358.2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2691190.92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919332.58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2691151.12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919394.34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2691162.18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919345.01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2691162.61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919388.83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2691159.01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919346.4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 w:val="restart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ЗУ15</w:t>
            </w: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2691151.12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919394.34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2691214.17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919389.41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2691156.53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919409.74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2691213.78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919387.87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2691181.48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919400.75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2691206.58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919369.92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2691203.01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919393.37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2691162.61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919388.83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 w:val="restart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ЗУ16</w:t>
            </w: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2691214.17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919389.41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2691173.98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919425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2691203.01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919393.37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2691190.16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919419.33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2691181.48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919400.75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2691221.25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919409.43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2691156.53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919409.74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2691220.6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919407.69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2691165.78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919427.73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 w:val="restart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ЗУ17</w:t>
            </w: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2691276.36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919383.19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2691262.93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919352.76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2691272.62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919372.96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2691233.06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919363.35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2691275.16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919371.56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2691224.68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919366.63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2691268.64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919355.61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2691237.01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919399.75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 w:val="restart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ЗУ18</w:t>
            </w: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2691247.75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919435.5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2691288.89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919407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2691250.33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919434.7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2691284.33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919394.96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2691251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919435.4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2691281.16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919395.32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2691269.51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919427.78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2691276.36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919383.19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2691286.45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919421.37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2691237.01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919399.75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2691291.74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919419.39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2691238.25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919403.23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2691290.16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919416.17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2691237.29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919403.53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2691286.38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919408.01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 w:val="restart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ЗУ19</w:t>
            </w: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2691286.55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919335.09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2691303.83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919286.63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2691315.4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919322.89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2691288.01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919292.79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2691319.4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919321.38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2691272.02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919299.48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2691315.49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919310.04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2691273.14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919304.56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2691313.49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919304.9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2691277.16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919313.27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2691307.48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919294.22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2691275.04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919314.26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2691304.23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919286.48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2691280.05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919325.28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2691303.84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919286.63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2691281.94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919324.44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 w:val="restart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ЗУ20</w:t>
            </w: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2691367.57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919313.9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2691338.58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919349.77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2691363.81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919315.7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2691362.77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919338.97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2691354.81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919320.08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2691369.11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919336.26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2691330.94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919332.55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2691372.81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919334.68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2691326.3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919334.73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2691376.15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919333.28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2691328.08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919338.5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 w:val="restart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ЗУ21</w:t>
            </w: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2691829.84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920297.46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2691821.06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920231.9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2691851.71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920292.33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2691828.58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920266.29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2691839.69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920240.48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2691822.89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920267.75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2691839.18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920238.61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2691823.73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920270.76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2691835.05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920239.34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2691827.35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920287.41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2691835.47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920236.26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2691828.88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920293.77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2691834.57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920297.46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 w:val="restart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ЗУ22</w:t>
            </w: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2691818.84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920452.97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2691782.93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920499.81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2691808.85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920455.57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2691795.36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920496.31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2691791.82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920459.57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2691798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920491.72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2691788.84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920465.33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2691801.05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920491.25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2691776.93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920473.13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2691827.02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920484.67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 w:val="restart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ЗУ23</w:t>
            </w: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2691791.84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920538.78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2691845.37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920550.44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2691797.78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920564.92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2691837.6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920524.04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2691810.97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920560.99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2691818.97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920530.2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 w:val="restart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ЗУ24</w:t>
            </w: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2691868.61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920523.79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2691881.43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920549.81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2691849.64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920528.52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2691880.97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920546.74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2691858.36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920554.96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2691872.01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920538.86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2691861.76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920554.13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2691870.39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920536.95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2691867.99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920553.22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2691868.7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920533.28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2691873.35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920552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2691871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920532.27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 w:val="restart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ЗУ25</w:t>
            </w: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2692001.95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920723.37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2692046.17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920682.23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2692013.59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920719.68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2692016.62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920687.49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2692052.48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920708.02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2691992.84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920693.63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2692049.02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920695.73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 w:val="restart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ЗУ26</w:t>
            </w: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2692008.8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2692063.26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920718.66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2692024.41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920744.73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2692052.48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920705.24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2692045.39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920738.78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2692013.59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920708.02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2692054.98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920729.89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2692001.95</w:t>
            </w: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920719.68</w:t>
            </w:r>
          </w:p>
        </w:tc>
      </w:tr>
      <w:tr w:rsidR="009C6A93" w:rsidRPr="009C6A93" w:rsidTr="009C3CA2">
        <w:trPr>
          <w:jc w:val="center"/>
        </w:trPr>
        <w:tc>
          <w:tcPr>
            <w:tcW w:w="704" w:type="dxa"/>
            <w:vMerge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2692067.26</w:t>
            </w:r>
          </w:p>
        </w:tc>
        <w:tc>
          <w:tcPr>
            <w:tcW w:w="1275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A93">
              <w:rPr>
                <w:rFonts w:ascii="Times New Roman" w:hAnsi="Times New Roman"/>
                <w:sz w:val="20"/>
                <w:szCs w:val="20"/>
              </w:rPr>
              <w:t>920725.56</w:t>
            </w:r>
          </w:p>
        </w:tc>
        <w:tc>
          <w:tcPr>
            <w:tcW w:w="709" w:type="dxa"/>
            <w:vAlign w:val="bottom"/>
          </w:tcPr>
          <w:p w:rsidR="009C6A93" w:rsidRPr="009C6A93" w:rsidRDefault="009C6A93" w:rsidP="009C6A93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vAlign w:val="bottom"/>
          </w:tcPr>
          <w:p w:rsidR="009C6A93" w:rsidRPr="009C6A93" w:rsidRDefault="009C6A93" w:rsidP="009C6A93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C6A93" w:rsidRPr="009C6A93" w:rsidRDefault="009C6A93" w:rsidP="009C6A93">
      <w:pPr>
        <w:spacing w:after="0" w:line="240" w:lineRule="auto"/>
        <w:ind w:firstLine="284"/>
        <w:jc w:val="right"/>
        <w:rPr>
          <w:rFonts w:ascii="Times New Roman" w:hAnsi="Times New Roman"/>
          <w:color w:val="000000"/>
          <w:sz w:val="28"/>
          <w:szCs w:val="28"/>
        </w:rPr>
      </w:pPr>
      <w:r w:rsidRPr="009C6A93">
        <w:rPr>
          <w:rFonts w:ascii="Times New Roman" w:hAnsi="Times New Roman"/>
          <w:color w:val="000000"/>
          <w:sz w:val="28"/>
          <w:szCs w:val="28"/>
        </w:rPr>
        <w:t>».</w:t>
      </w:r>
    </w:p>
    <w:p w:rsidR="009C6A93" w:rsidRPr="009C6A93" w:rsidRDefault="009C6A93" w:rsidP="009C6A93">
      <w:pPr>
        <w:spacing w:after="0" w:line="240" w:lineRule="auto"/>
        <w:ind w:firstLine="284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C6A93" w:rsidRPr="009C6A93" w:rsidRDefault="009C6A93" w:rsidP="009C6A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6A93">
        <w:rPr>
          <w:rFonts w:ascii="Times New Roman" w:hAnsi="Times New Roman"/>
          <w:sz w:val="28"/>
          <w:szCs w:val="28"/>
        </w:rPr>
        <w:t>1.2. Чертеж межевания территории п. Выкатной изложить в редакции согласно приложению к решению.</w:t>
      </w:r>
    </w:p>
    <w:p w:rsidR="00294C63" w:rsidRDefault="00294C63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Pr="001518E6" w:rsidRDefault="005E2724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030977" w:rsidRPr="001518E6">
        <w:rPr>
          <w:rFonts w:ascii="Times New Roman" w:eastAsia="Calibri" w:hAnsi="Times New Roman"/>
          <w:sz w:val="28"/>
          <w:szCs w:val="28"/>
          <w:lang w:eastAsia="en-US"/>
        </w:rPr>
        <w:t>. Настоящее решение вступает в силу после его официального опубликования (обнародования).</w:t>
      </w:r>
      <w:bookmarkStart w:id="1" w:name="Par25"/>
      <w:bookmarkEnd w:id="1"/>
    </w:p>
    <w:p w:rsidR="00030977" w:rsidRDefault="00030977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Default="00030977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Pr="00C368E8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>Председатель Совета депутатов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 xml:space="preserve">сельского поселения Выкатной                                                 </w:t>
      </w:r>
      <w:r>
        <w:rPr>
          <w:rFonts w:ascii="Times New Roman" w:hAnsi="Times New Roman"/>
          <w:sz w:val="28"/>
          <w:szCs w:val="28"/>
          <w:lang w:eastAsia="zh-CN"/>
        </w:rPr>
        <w:t xml:space="preserve">     </w:t>
      </w:r>
      <w:r w:rsidRPr="00C368E8">
        <w:rPr>
          <w:rFonts w:ascii="Times New Roman" w:hAnsi="Times New Roman"/>
          <w:sz w:val="28"/>
          <w:szCs w:val="28"/>
          <w:lang w:eastAsia="zh-CN"/>
        </w:rPr>
        <w:t>Н.Г. Щепёткин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Pr="00182700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>Глава сельского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 xml:space="preserve">поселения Выкатной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82700">
        <w:rPr>
          <w:rFonts w:ascii="Times New Roman" w:hAnsi="Times New Roman"/>
          <w:sz w:val="28"/>
          <w:szCs w:val="28"/>
        </w:rPr>
        <w:t>Н.Г. Щепёткин</w:t>
      </w:r>
    </w:p>
    <w:p w:rsidR="00CC2A0B" w:rsidRDefault="00CC2A0B"/>
    <w:p w:rsidR="009C6A93" w:rsidRDefault="009C6A93"/>
    <w:p w:rsidR="009C6A93" w:rsidRDefault="009C6A93"/>
    <w:p w:rsidR="009C6A93" w:rsidRDefault="009C6A93"/>
    <w:p w:rsidR="009C6A93" w:rsidRDefault="009C6A93"/>
    <w:p w:rsidR="009C6A93" w:rsidRDefault="009C6A93"/>
    <w:p w:rsidR="009C6A93" w:rsidRDefault="009C6A93"/>
    <w:p w:rsidR="009C6A93" w:rsidRDefault="009C6A93"/>
    <w:p w:rsidR="009C6A93" w:rsidRPr="00FF3F40" w:rsidRDefault="009C6A93" w:rsidP="009C6A93">
      <w:pPr>
        <w:spacing w:after="0" w:line="240" w:lineRule="auto"/>
        <w:ind w:firstLine="284"/>
        <w:jc w:val="right"/>
        <w:rPr>
          <w:rFonts w:ascii="Times New Roman" w:hAnsi="Times New Roman"/>
          <w:sz w:val="24"/>
          <w:szCs w:val="24"/>
        </w:rPr>
      </w:pPr>
      <w:bookmarkStart w:id="2" w:name="_GoBack"/>
      <w:bookmarkEnd w:id="2"/>
      <w:r w:rsidRPr="00FF3F40">
        <w:rPr>
          <w:rFonts w:ascii="Times New Roman" w:hAnsi="Times New Roman"/>
          <w:sz w:val="24"/>
          <w:szCs w:val="24"/>
        </w:rPr>
        <w:lastRenderedPageBreak/>
        <w:t xml:space="preserve">Приложение  </w:t>
      </w:r>
    </w:p>
    <w:p w:rsidR="009C6A93" w:rsidRPr="00FF3F40" w:rsidRDefault="009C6A93" w:rsidP="009C6A93">
      <w:pPr>
        <w:spacing w:after="0" w:line="240" w:lineRule="auto"/>
        <w:ind w:firstLine="284"/>
        <w:jc w:val="right"/>
        <w:rPr>
          <w:rFonts w:ascii="Times New Roman" w:hAnsi="Times New Roman"/>
          <w:sz w:val="24"/>
          <w:szCs w:val="24"/>
        </w:rPr>
      </w:pPr>
      <w:r w:rsidRPr="00FF3F40"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:rsidR="009C6A93" w:rsidRPr="00FF3F40" w:rsidRDefault="009C6A93" w:rsidP="009C6A93">
      <w:pPr>
        <w:spacing w:after="0" w:line="240" w:lineRule="auto"/>
        <w:ind w:firstLine="284"/>
        <w:jc w:val="right"/>
        <w:rPr>
          <w:rFonts w:ascii="Times New Roman" w:hAnsi="Times New Roman"/>
          <w:sz w:val="24"/>
          <w:szCs w:val="24"/>
        </w:rPr>
      </w:pPr>
      <w:r w:rsidRPr="00FF3F40">
        <w:rPr>
          <w:rFonts w:ascii="Times New Roman" w:hAnsi="Times New Roman"/>
          <w:sz w:val="24"/>
          <w:szCs w:val="24"/>
        </w:rPr>
        <w:t>сельского поселения Выкатной</w:t>
      </w:r>
    </w:p>
    <w:p w:rsidR="00D8308E" w:rsidRPr="004B12D5" w:rsidRDefault="009C6A93" w:rsidP="003A1A79">
      <w:pPr>
        <w:spacing w:after="0" w:line="240" w:lineRule="auto"/>
        <w:ind w:firstLine="284"/>
        <w:jc w:val="right"/>
      </w:pPr>
      <w:r w:rsidRPr="00FF3F40">
        <w:rPr>
          <w:rFonts w:ascii="Times New Roman" w:hAnsi="Times New Roman"/>
          <w:sz w:val="24"/>
          <w:szCs w:val="24"/>
        </w:rPr>
        <w:t xml:space="preserve">от </w:t>
      </w:r>
      <w:r w:rsidR="004B12D5">
        <w:rPr>
          <w:rFonts w:ascii="Times New Roman" w:hAnsi="Times New Roman"/>
          <w:sz w:val="24"/>
          <w:szCs w:val="24"/>
        </w:rPr>
        <w:t>25</w:t>
      </w:r>
      <w:r w:rsidRPr="00FF3F40">
        <w:rPr>
          <w:rFonts w:ascii="Times New Roman" w:hAnsi="Times New Roman"/>
          <w:sz w:val="24"/>
          <w:szCs w:val="24"/>
        </w:rPr>
        <w:t>.0</w:t>
      </w:r>
      <w:r w:rsidR="004B12D5">
        <w:rPr>
          <w:rFonts w:ascii="Times New Roman" w:hAnsi="Times New Roman"/>
          <w:sz w:val="24"/>
          <w:szCs w:val="24"/>
        </w:rPr>
        <w:t>7</w:t>
      </w:r>
      <w:r w:rsidRPr="00FF3F40">
        <w:rPr>
          <w:rFonts w:ascii="Times New Roman" w:hAnsi="Times New Roman"/>
          <w:sz w:val="24"/>
          <w:szCs w:val="24"/>
        </w:rPr>
        <w:t xml:space="preserve">.2025 № </w:t>
      </w:r>
      <w:r w:rsidR="004B12D5">
        <w:rPr>
          <w:rFonts w:ascii="Times New Roman" w:hAnsi="Times New Roman"/>
          <w:sz w:val="24"/>
          <w:szCs w:val="24"/>
        </w:rPr>
        <w:t>107</w:t>
      </w:r>
      <w:r w:rsidRPr="009C6A93">
        <w:rPr>
          <w:noProof/>
        </w:rPr>
        <w:drawing>
          <wp:inline distT="0" distB="0" distL="0" distR="0">
            <wp:extent cx="5922217" cy="8454788"/>
            <wp:effectExtent l="0" t="0" r="2540" b="3810"/>
            <wp:docPr id="1" name="Рисунок 1" descr="C:\Users\User\Desktop\Нормативка\Совет депутатов\Решения депутатов\ПРОЕКТЫ\Чертеж межевания территории п. Выкатной с изм. от 16.07.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рмативка\Совет депутатов\Решения депутатов\ПРОЕКТЫ\Чертеж межевания территории п. Выкатной с изм. от 16.07.20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463" cy="846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308E" w:rsidRPr="004B12D5" w:rsidSect="00F61366">
      <w:pgSz w:w="11906" w:h="16838"/>
      <w:pgMar w:top="1134" w:right="849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43"/>
    <w:rsid w:val="00030977"/>
    <w:rsid w:val="00092FF5"/>
    <w:rsid w:val="002121EC"/>
    <w:rsid w:val="00222169"/>
    <w:rsid w:val="00294C63"/>
    <w:rsid w:val="002F5978"/>
    <w:rsid w:val="003A1A79"/>
    <w:rsid w:val="004420A6"/>
    <w:rsid w:val="004B12D5"/>
    <w:rsid w:val="005A4A57"/>
    <w:rsid w:val="005E2724"/>
    <w:rsid w:val="00675A81"/>
    <w:rsid w:val="00706907"/>
    <w:rsid w:val="008A049D"/>
    <w:rsid w:val="008F68AE"/>
    <w:rsid w:val="00987C99"/>
    <w:rsid w:val="009C3CA2"/>
    <w:rsid w:val="009C6A93"/>
    <w:rsid w:val="009F3D96"/>
    <w:rsid w:val="00A1657D"/>
    <w:rsid w:val="00A35ECD"/>
    <w:rsid w:val="00A73F43"/>
    <w:rsid w:val="00BC2FA2"/>
    <w:rsid w:val="00CC2A0B"/>
    <w:rsid w:val="00D60507"/>
    <w:rsid w:val="00D8308E"/>
    <w:rsid w:val="00E82EB1"/>
    <w:rsid w:val="00F6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A5126"/>
  <w15:chartTrackingRefBased/>
  <w15:docId w15:val="{D2A85B61-1F5C-4CA3-877A-8858030E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97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6A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2">
    <w:name w:val="Сетка таблицы2"/>
    <w:basedOn w:val="a1"/>
    <w:next w:val="a4"/>
    <w:uiPriority w:val="59"/>
    <w:rsid w:val="009C6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9C6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6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6A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29</cp:revision>
  <cp:lastPrinted>2025-07-28T05:20:00Z</cp:lastPrinted>
  <dcterms:created xsi:type="dcterms:W3CDTF">2022-12-20T03:59:00Z</dcterms:created>
  <dcterms:modified xsi:type="dcterms:W3CDTF">2025-07-28T05:35:00Z</dcterms:modified>
</cp:coreProperties>
</file>