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7FB" w:rsidRDefault="00AE0618" w:rsidP="00AE0618">
      <w:pPr>
        <w:jc w:val="center"/>
        <w:rPr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EB32AE">
            <wp:simplePos x="0" y="0"/>
            <wp:positionH relativeFrom="column">
              <wp:posOffset>2562860</wp:posOffset>
            </wp:positionH>
            <wp:positionV relativeFrom="paragraph">
              <wp:posOffset>-443230</wp:posOffset>
            </wp:positionV>
            <wp:extent cx="628015" cy="772795"/>
            <wp:effectExtent l="0" t="0" r="635" b="825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628015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7FB" w:rsidRDefault="005267FB">
      <w:pPr>
        <w:rPr>
          <w:sz w:val="28"/>
          <w:szCs w:val="28"/>
          <w:lang w:eastAsia="ar-SA"/>
        </w:rPr>
      </w:pPr>
    </w:p>
    <w:p w:rsidR="00AE0618" w:rsidRDefault="00AE0618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ХАНТЫ-МАНСИЙСКИЙ</w:t>
      </w:r>
    </w:p>
    <w:p w:rsidR="005267FB" w:rsidRDefault="00AE0618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МУНИЦИПАЛЬНЫЙ РАЙОН</w:t>
      </w:r>
    </w:p>
    <w:p w:rsidR="005267FB" w:rsidRDefault="00AE0618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Ханты-Мансийский автономный округ – Югра</w:t>
      </w:r>
    </w:p>
    <w:p w:rsidR="00AE0618" w:rsidRDefault="00AE0618">
      <w:pPr>
        <w:jc w:val="center"/>
        <w:rPr>
          <w:b/>
          <w:sz w:val="28"/>
          <w:szCs w:val="28"/>
          <w:lang w:eastAsia="en-US"/>
        </w:rPr>
      </w:pPr>
    </w:p>
    <w:p w:rsidR="005267FB" w:rsidRDefault="00AE0618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5267FB" w:rsidRDefault="005267FB">
      <w:pPr>
        <w:jc w:val="center"/>
        <w:rPr>
          <w:b/>
          <w:sz w:val="28"/>
          <w:szCs w:val="28"/>
          <w:lang w:eastAsia="en-US"/>
        </w:rPr>
      </w:pPr>
    </w:p>
    <w:p w:rsidR="005267FB" w:rsidRDefault="00AE0618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 О С Т А Н О В Л Е Н И Е </w:t>
      </w:r>
    </w:p>
    <w:p w:rsidR="005267FB" w:rsidRDefault="005267FB">
      <w:pPr>
        <w:jc w:val="center"/>
        <w:rPr>
          <w:sz w:val="28"/>
          <w:szCs w:val="28"/>
          <w:lang w:eastAsia="en-US"/>
        </w:rPr>
      </w:pPr>
    </w:p>
    <w:p w:rsidR="005267FB" w:rsidRDefault="00AE061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</w:t>
      </w:r>
      <w:r w:rsidR="001E460A">
        <w:rPr>
          <w:sz w:val="28"/>
          <w:szCs w:val="28"/>
          <w:lang w:eastAsia="en-US"/>
        </w:rPr>
        <w:t>18.12.2025</w:t>
      </w:r>
      <w:r>
        <w:rPr>
          <w:sz w:val="28"/>
          <w:szCs w:val="28"/>
          <w:lang w:eastAsia="en-US"/>
        </w:rPr>
        <w:t xml:space="preserve">                                                                                               № </w:t>
      </w:r>
      <w:r w:rsidR="001E460A">
        <w:rPr>
          <w:sz w:val="28"/>
          <w:szCs w:val="28"/>
          <w:lang w:eastAsia="en-US"/>
        </w:rPr>
        <w:t>818</w:t>
      </w:r>
    </w:p>
    <w:p w:rsidR="005267FB" w:rsidRDefault="00AE0618">
      <w:pPr>
        <w:rPr>
          <w:i/>
          <w:lang w:eastAsia="en-US"/>
        </w:rPr>
      </w:pPr>
      <w:r>
        <w:rPr>
          <w:i/>
          <w:lang w:eastAsia="en-US"/>
        </w:rPr>
        <w:t>г. Ханты-Мансийск</w:t>
      </w:r>
    </w:p>
    <w:p w:rsidR="005267FB" w:rsidRDefault="005267FB">
      <w:pPr>
        <w:jc w:val="both"/>
        <w:rPr>
          <w:sz w:val="28"/>
          <w:szCs w:val="20"/>
          <w:lang w:eastAsia="ar-SA"/>
        </w:rPr>
      </w:pPr>
    </w:p>
    <w:p w:rsidR="005267FB" w:rsidRDefault="005267FB">
      <w:pPr>
        <w:rPr>
          <w:sz w:val="20"/>
          <w:szCs w:val="20"/>
          <w:lang w:eastAsia="ar-SA"/>
        </w:rPr>
      </w:pPr>
    </w:p>
    <w:p w:rsidR="005267FB" w:rsidRDefault="00AE061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мерах по усилению пожарной </w:t>
      </w:r>
    </w:p>
    <w:p w:rsidR="005267FB" w:rsidRDefault="00AE061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безопасности в местах проведения </w:t>
      </w:r>
    </w:p>
    <w:p w:rsidR="005267FB" w:rsidRDefault="00AE061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новогодних и рождественских </w:t>
      </w:r>
    </w:p>
    <w:p w:rsidR="005267FB" w:rsidRDefault="00AE061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праздничных мероприятий</w:t>
      </w: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AE0618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Федеральным законом от 21 декабря 1994 года </w:t>
      </w:r>
      <w:r>
        <w:rPr>
          <w:b w:val="0"/>
          <w:sz w:val="28"/>
          <w:szCs w:val="28"/>
        </w:rPr>
        <w:br/>
        <w:t xml:space="preserve">№ 69-ФЗ «О пожарной безопасности», постановлением Правительства Российской Федерации от 16 сентября 2020 года № 1479 «Об утверждении Правил противопожарного режима в Российской Федерации» </w:t>
      </w:r>
      <w:r>
        <w:rPr>
          <w:b w:val="0"/>
          <w:sz w:val="28"/>
          <w:szCs w:val="28"/>
        </w:rPr>
        <w:br/>
        <w:t>(далее – постановление Правительства РФ № 1479), в целях обеспечения пожарной безопасности в местах проведения мероприятий с массовым пребыванием людей в период новогодних и рождественских праздников, руководствуясь статьей 32 Устава Ханты-Мансийского района:</w:t>
      </w:r>
    </w:p>
    <w:p w:rsidR="005267FB" w:rsidRDefault="005267F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67FB" w:rsidRDefault="00AE06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План проведения профилактической операции </w:t>
      </w:r>
      <w:r>
        <w:rPr>
          <w:rFonts w:ascii="Times New Roman" w:hAnsi="Times New Roman"/>
          <w:sz w:val="28"/>
          <w:szCs w:val="28"/>
        </w:rPr>
        <w:br/>
        <w:t>«Новый год» на территории Ханты-Мансийского района (далее – План) согласно приложению к настоящему постановлению.</w:t>
      </w:r>
    </w:p>
    <w:p w:rsidR="005267FB" w:rsidRDefault="00AE06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Рекомендовать главам сельских поселений Ханты-Мансийского района,</w:t>
      </w:r>
      <w:r>
        <w:rPr>
          <w:rFonts w:ascii="Times New Roman" w:hAnsi="Times New Roman"/>
          <w:bCs/>
          <w:sz w:val="28"/>
          <w:szCs w:val="28"/>
        </w:rPr>
        <w:t xml:space="preserve"> руководителям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органов Администрации </w:t>
      </w:r>
      <w:r>
        <w:rPr>
          <w:rFonts w:ascii="Times New Roman" w:hAnsi="Times New Roman"/>
          <w:sz w:val="28"/>
          <w:szCs w:val="28"/>
        </w:rPr>
        <w:t>Ханты-Мансийского</w:t>
      </w:r>
      <w:r>
        <w:rPr>
          <w:rFonts w:ascii="Times New Roman" w:hAnsi="Times New Roman"/>
          <w:bCs/>
          <w:sz w:val="28"/>
          <w:szCs w:val="28"/>
        </w:rPr>
        <w:t xml:space="preserve"> района,</w:t>
      </w:r>
      <w:r>
        <w:rPr>
          <w:rFonts w:ascii="Times New Roman" w:hAnsi="Times New Roman"/>
          <w:sz w:val="28"/>
          <w:szCs w:val="28"/>
        </w:rPr>
        <w:t xml:space="preserve"> руководителям предприятий и учреждений, независимо от форм собственности и ведомственной принадлежности, расположенных </w:t>
      </w:r>
      <w:r>
        <w:rPr>
          <w:rFonts w:ascii="Times New Roman" w:hAnsi="Times New Roman"/>
          <w:sz w:val="28"/>
          <w:szCs w:val="28"/>
        </w:rPr>
        <w:br/>
        <w:t>на территории Ханты-Мансийского района:</w:t>
      </w:r>
    </w:p>
    <w:p w:rsidR="005267FB" w:rsidRDefault="00AE06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Обеспечить исполнение Плана с учетом установленных сроков.</w:t>
      </w:r>
    </w:p>
    <w:p w:rsidR="005267FB" w:rsidRDefault="00AE06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 Обеспечить соблюдение пунктов 21, 22, 442 Правил противопожарного режима в Российской Федерации, утвержденных постановлением Правительства РФ № 1479. </w:t>
      </w:r>
    </w:p>
    <w:p w:rsidR="005267FB" w:rsidRDefault="00AE06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в газете «Наш район», </w:t>
      </w:r>
      <w:r>
        <w:rPr>
          <w:sz w:val="28"/>
          <w:szCs w:val="28"/>
        </w:rPr>
        <w:br/>
        <w:t xml:space="preserve">в официальном сетевом издании «Наш район Ханты-Мансийский», разместить на официальном сайте Администрации Ханты-Мансийского </w:t>
      </w:r>
      <w:r>
        <w:rPr>
          <w:sz w:val="28"/>
          <w:szCs w:val="28"/>
        </w:rPr>
        <w:lastRenderedPageBreak/>
        <w:t>района.</w:t>
      </w:r>
    </w:p>
    <w:p w:rsidR="005267FB" w:rsidRDefault="00AE06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Ханты-Мансийского района по безопасности </w:t>
      </w:r>
      <w:proofErr w:type="spellStart"/>
      <w:r>
        <w:rPr>
          <w:sz w:val="28"/>
          <w:szCs w:val="28"/>
        </w:rPr>
        <w:t>Пневского</w:t>
      </w:r>
      <w:proofErr w:type="spellEnd"/>
      <w:r>
        <w:rPr>
          <w:sz w:val="28"/>
          <w:szCs w:val="28"/>
        </w:rPr>
        <w:t xml:space="preserve"> Б.В.</w:t>
      </w: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AE061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Ханты-Мансийского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67FB" w:rsidRDefault="005267FB">
      <w:pPr>
        <w:pStyle w:val="a3"/>
        <w:jc w:val="both"/>
        <w:rPr>
          <w:rFonts w:ascii="Times New Roman" w:hAnsi="Times New Roman"/>
          <w:sz w:val="28"/>
          <w:szCs w:val="28"/>
        </w:rPr>
        <w:sectPr w:rsidR="005267FB" w:rsidSect="00AE0618">
          <w:headerReference w:type="default" r:id="rId8"/>
          <w:type w:val="continuous"/>
          <w:pgSz w:w="11906" w:h="16838"/>
          <w:pgMar w:top="1418" w:right="1247" w:bottom="1134" w:left="1559" w:header="709" w:footer="709" w:gutter="0"/>
          <w:cols w:space="708"/>
          <w:titlePg/>
          <w:docGrid w:linePitch="360"/>
        </w:sectPr>
      </w:pPr>
    </w:p>
    <w:p w:rsidR="005267FB" w:rsidRDefault="00AE0618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267FB" w:rsidRDefault="00AE0618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5267FB" w:rsidRDefault="00AE0618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:rsidR="005267FB" w:rsidRDefault="00AE0618" w:rsidP="001E460A">
      <w:pPr>
        <w:tabs>
          <w:tab w:val="left" w:pos="12900"/>
        </w:tabs>
        <w:ind w:right="-2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</w:t>
      </w:r>
      <w:r w:rsidR="001E460A">
        <w:rPr>
          <w:sz w:val="28"/>
          <w:szCs w:val="28"/>
          <w:lang w:eastAsia="en-US"/>
        </w:rPr>
        <w:t>18.12.2025</w:t>
      </w:r>
      <w:r>
        <w:rPr>
          <w:sz w:val="28"/>
          <w:szCs w:val="28"/>
          <w:lang w:eastAsia="en-US"/>
        </w:rPr>
        <w:t xml:space="preserve"> № </w:t>
      </w:r>
      <w:r w:rsidR="001E460A">
        <w:rPr>
          <w:sz w:val="28"/>
          <w:szCs w:val="28"/>
          <w:lang w:eastAsia="en-US"/>
        </w:rPr>
        <w:t>818</w:t>
      </w:r>
    </w:p>
    <w:p w:rsidR="005267FB" w:rsidRDefault="00AE0618">
      <w:pPr>
        <w:ind w:left="9204" w:firstLine="708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</w:t>
      </w:r>
    </w:p>
    <w:p w:rsidR="005267FB" w:rsidRDefault="00AE061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5267FB" w:rsidRDefault="00AE061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 на территории Ханты-Мансийского района профилактической операции «Новый год»</w:t>
      </w:r>
    </w:p>
    <w:p w:rsidR="005267FB" w:rsidRDefault="005267F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6803"/>
        <w:gridCol w:w="1666"/>
        <w:gridCol w:w="4997"/>
      </w:tblGrid>
      <w:tr w:rsidR="005267FB">
        <w:trPr>
          <w:trHeight w:val="397"/>
        </w:trPr>
        <w:tc>
          <w:tcPr>
            <w:tcW w:w="198" w:type="pct"/>
          </w:tcPr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26" w:type="pct"/>
          </w:tcPr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594" w:type="pct"/>
          </w:tcPr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782" w:type="pct"/>
          </w:tcPr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</w:tr>
      <w:tr w:rsidR="005267FB">
        <w:trPr>
          <w:trHeight w:val="397"/>
        </w:trPr>
        <w:tc>
          <w:tcPr>
            <w:tcW w:w="198" w:type="pct"/>
          </w:tcPr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26" w:type="pct"/>
          </w:tcPr>
          <w:p w:rsidR="005267FB" w:rsidRDefault="00AE06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Сформировать перечень объектов защиты, задействованных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проведении Новогодних и Рождественских праздников,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также мест хранения и реализации пиротехнической продукции. Направление данных перечней в муниципальное казенное учреждение Ханты-Мансийского района «Управление гражданской защиты»,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отдел надзорной деятельности и профилактической работы по г. Ханты-Мансийску и району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Управления надзорной деятельности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профилактической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Главного управления МЧС России по ХМАО – Югре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для учета и планирования надзорных и профилактических мероприятий</w:t>
            </w:r>
          </w:p>
        </w:tc>
        <w:tc>
          <w:tcPr>
            <w:tcW w:w="594" w:type="pct"/>
          </w:tcPr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12.12.2025</w:t>
            </w:r>
          </w:p>
        </w:tc>
        <w:tc>
          <w:tcPr>
            <w:tcW w:w="1782" w:type="pct"/>
          </w:tcPr>
          <w:p w:rsidR="005267FB" w:rsidRDefault="00AE0618">
            <w:r>
              <w:t xml:space="preserve">комитет по образованию Администрации Ханты-Мансийского района (далее – комитет по образованию); </w:t>
            </w:r>
          </w:p>
          <w:p w:rsidR="005267FB" w:rsidRDefault="00AE0618">
            <w:r>
              <w:t xml:space="preserve">управление по культуре, спорту и социальной политике Администрации Ханты-Мансийского района (далее – управление </w:t>
            </w:r>
            <w:r>
              <w:br/>
              <w:t>по культуре, спорту и социальной политике);</w:t>
            </w:r>
          </w:p>
          <w:p w:rsidR="005267FB" w:rsidRDefault="00AE0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главы сельских поселений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Ханты-Мансийского района (далее – главы сельских поселений);</w:t>
            </w:r>
          </w:p>
          <w:p w:rsidR="005267FB" w:rsidRDefault="00AE0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Ханты-Мансийского района «Управление гражданской защиты» (далее – МКУ «Управление гражданской защиты»)</w:t>
            </w:r>
          </w:p>
        </w:tc>
      </w:tr>
      <w:tr w:rsidR="005267FB">
        <w:trPr>
          <w:trHeight w:val="397"/>
        </w:trPr>
        <w:tc>
          <w:tcPr>
            <w:tcW w:w="198" w:type="pct"/>
          </w:tcPr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26" w:type="pct"/>
          </w:tcPr>
          <w:p w:rsidR="005267FB" w:rsidRDefault="00AE06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графики дежурств ответственных должностных лиц в местах проведения Новогодних и Рождественских праздников. Графики направить в ЕДДС Ханты-Мансийского района</w:t>
            </w:r>
          </w:p>
        </w:tc>
        <w:tc>
          <w:tcPr>
            <w:tcW w:w="594" w:type="pct"/>
          </w:tcPr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19.12.2025</w:t>
            </w:r>
          </w:p>
        </w:tc>
        <w:tc>
          <w:tcPr>
            <w:tcW w:w="1782" w:type="pct"/>
          </w:tcPr>
          <w:p w:rsidR="005267FB" w:rsidRDefault="00AE0618">
            <w:r>
              <w:t>главы сельских поселений;</w:t>
            </w:r>
          </w:p>
          <w:p w:rsidR="005267FB" w:rsidRDefault="00AE0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образованию;</w:t>
            </w:r>
          </w:p>
          <w:p w:rsidR="005267FB" w:rsidRDefault="00AE0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культуре, спорту и социальной политике</w:t>
            </w:r>
          </w:p>
        </w:tc>
      </w:tr>
      <w:tr w:rsidR="005267FB">
        <w:trPr>
          <w:trHeight w:val="397"/>
        </w:trPr>
        <w:tc>
          <w:tcPr>
            <w:tcW w:w="198" w:type="pct"/>
          </w:tcPr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26" w:type="pct"/>
          </w:tcPr>
          <w:p w:rsidR="005267FB" w:rsidRDefault="00AE06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проведение профилактических обследований объектов защиты, задействованных в проведении Новогодних и Рождественских праздников, с привлечением представителей общественных организаций</w:t>
            </w:r>
          </w:p>
        </w:tc>
        <w:tc>
          <w:tcPr>
            <w:tcW w:w="594" w:type="pct"/>
          </w:tcPr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26.12.2025</w:t>
            </w:r>
          </w:p>
        </w:tc>
        <w:tc>
          <w:tcPr>
            <w:tcW w:w="1782" w:type="pct"/>
          </w:tcPr>
          <w:p w:rsidR="005267FB" w:rsidRDefault="00AE0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образованию; </w:t>
            </w:r>
          </w:p>
          <w:p w:rsidR="005267FB" w:rsidRDefault="00AE0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главы сельских поселений;</w:t>
            </w:r>
          </w:p>
          <w:p w:rsidR="005267FB" w:rsidRDefault="00AE0618">
            <w:pPr>
              <w:pStyle w:val="2"/>
              <w:spacing w:after="0" w:line="240" w:lineRule="auto"/>
              <w:ind w:left="0" w:firstLine="33"/>
            </w:pPr>
            <w:r>
              <w:rPr>
                <w:bCs/>
              </w:rPr>
              <w:t xml:space="preserve">отдел надзорной деятельности и профилактической работы </w:t>
            </w:r>
            <w:r>
              <w:rPr>
                <w:bCs/>
              </w:rPr>
              <w:br/>
            </w:r>
            <w:r>
              <w:rPr>
                <w:bCs/>
              </w:rPr>
              <w:lastRenderedPageBreak/>
              <w:t>по г. Ханты-Мансийску и району</w:t>
            </w:r>
            <w:r>
              <w:t xml:space="preserve"> Управления надзорной деятельности </w:t>
            </w:r>
            <w:r>
              <w:rPr>
                <w:bCs/>
              </w:rPr>
              <w:t>и профилактической работы</w:t>
            </w:r>
            <w:r>
              <w:t xml:space="preserve"> Главного управления МЧС России </w:t>
            </w:r>
            <w:r>
              <w:br/>
              <w:t>по ХМАО – Югре (далее – отдел надзорной деятельности) (по согласованию)</w:t>
            </w:r>
          </w:p>
        </w:tc>
      </w:tr>
      <w:tr w:rsidR="005267FB">
        <w:trPr>
          <w:trHeight w:val="397"/>
        </w:trPr>
        <w:tc>
          <w:tcPr>
            <w:tcW w:w="198" w:type="pct"/>
          </w:tcPr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26" w:type="pct"/>
          </w:tcPr>
          <w:p w:rsidR="005267FB" w:rsidRDefault="00AE0618">
            <w:pPr>
              <w:jc w:val="both"/>
            </w:pPr>
            <w:r>
              <w:t xml:space="preserve">Принять дополнительные меры, направленные </w:t>
            </w:r>
            <w:r>
              <w:br/>
              <w:t xml:space="preserve">на обеспечение комплексной безопасности объектов защиты </w:t>
            </w:r>
            <w:r>
              <w:br/>
              <w:t>в период проведения праздничных мероприятий, в том числе рассмотрение вопросов о введении особого противопожарного режима на территории населенных пунктов сельских поселений Ханты-Мансийского района</w:t>
            </w:r>
          </w:p>
        </w:tc>
        <w:tc>
          <w:tcPr>
            <w:tcW w:w="594" w:type="pct"/>
          </w:tcPr>
          <w:p w:rsidR="005267FB" w:rsidRDefault="00AE0618">
            <w:pPr>
              <w:jc w:val="center"/>
            </w:pPr>
            <w:r>
              <w:t>до 26.12.2025</w:t>
            </w:r>
          </w:p>
        </w:tc>
        <w:tc>
          <w:tcPr>
            <w:tcW w:w="1782" w:type="pct"/>
          </w:tcPr>
          <w:p w:rsidR="005267FB" w:rsidRDefault="00AE0618">
            <w:r>
              <w:t>главы сельских поселений;</w:t>
            </w:r>
          </w:p>
          <w:p w:rsidR="005267FB" w:rsidRDefault="00AE0618">
            <w:pPr>
              <w:pStyle w:val="2"/>
              <w:spacing w:after="0" w:line="240" w:lineRule="auto"/>
              <w:ind w:left="0"/>
              <w:rPr>
                <w:bCs/>
              </w:rPr>
            </w:pPr>
            <w:r>
              <w:t>отдел надзорной деятельности</w:t>
            </w:r>
            <w:r>
              <w:rPr>
                <w:bCs/>
              </w:rPr>
              <w:t xml:space="preserve"> </w:t>
            </w:r>
          </w:p>
          <w:p w:rsidR="005267FB" w:rsidRDefault="00AE0618">
            <w:pPr>
              <w:pStyle w:val="2"/>
              <w:spacing w:after="0" w:line="240" w:lineRule="auto"/>
              <w:ind w:left="0"/>
            </w:pPr>
            <w:r>
              <w:t>(по согласованию)</w:t>
            </w:r>
          </w:p>
        </w:tc>
      </w:tr>
      <w:tr w:rsidR="005267FB">
        <w:trPr>
          <w:trHeight w:val="397"/>
        </w:trPr>
        <w:tc>
          <w:tcPr>
            <w:tcW w:w="198" w:type="pct"/>
          </w:tcPr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26" w:type="pct"/>
          </w:tcPr>
          <w:p w:rsidR="005267FB" w:rsidRDefault="00AE0618">
            <w:pPr>
              <w:jc w:val="both"/>
            </w:pPr>
            <w:r>
              <w:t>Провести внеплановые противопожарные инструктажи о мерах пожарной безопасности с работниками подведомственных учреждений, а также провести проверки работоспособности систем автоматической противопожарной защиты, источников противопожарного водоснабжения и внутреннего противопожарного водопровода, с составлением соответствующих актов, на подведомственных объектах</w:t>
            </w:r>
          </w:p>
        </w:tc>
        <w:tc>
          <w:tcPr>
            <w:tcW w:w="594" w:type="pct"/>
          </w:tcPr>
          <w:p w:rsidR="005267FB" w:rsidRDefault="00AE0618">
            <w:pPr>
              <w:jc w:val="center"/>
            </w:pPr>
            <w:r>
              <w:t>до 26.12.2025</w:t>
            </w:r>
          </w:p>
        </w:tc>
        <w:tc>
          <w:tcPr>
            <w:tcW w:w="1782" w:type="pct"/>
          </w:tcPr>
          <w:p w:rsidR="005267FB" w:rsidRDefault="00AE0618">
            <w:r>
              <w:t>главы сельских поселений;</w:t>
            </w:r>
          </w:p>
          <w:p w:rsidR="005267FB" w:rsidRDefault="00AE0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образованию; </w:t>
            </w:r>
          </w:p>
          <w:p w:rsidR="005267FB" w:rsidRDefault="00AE0618">
            <w:pPr>
              <w:pStyle w:val="2"/>
              <w:spacing w:after="0" w:line="240" w:lineRule="auto"/>
              <w:ind w:left="0"/>
              <w:rPr>
                <w:bCs/>
              </w:rPr>
            </w:pPr>
            <w:r>
              <w:t>отдел надзорной деятельности</w:t>
            </w:r>
            <w:r>
              <w:rPr>
                <w:bCs/>
              </w:rPr>
              <w:t xml:space="preserve"> </w:t>
            </w:r>
          </w:p>
          <w:p w:rsidR="005267FB" w:rsidRDefault="00AE0618">
            <w:r>
              <w:t>(по согласованию)</w:t>
            </w:r>
          </w:p>
        </w:tc>
      </w:tr>
      <w:tr w:rsidR="005267FB">
        <w:trPr>
          <w:trHeight w:val="397"/>
        </w:trPr>
        <w:tc>
          <w:tcPr>
            <w:tcW w:w="198" w:type="pct"/>
          </w:tcPr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26" w:type="pct"/>
          </w:tcPr>
          <w:p w:rsidR="005267FB" w:rsidRDefault="00AE06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проведение совместных рейдов с сотрудниками межмуниципального отдела Министерства внутренних дел России «Ханты-Мансийский» по местам хранения и реализации пиротехнической продукции</w:t>
            </w:r>
          </w:p>
        </w:tc>
        <w:tc>
          <w:tcPr>
            <w:tcW w:w="594" w:type="pct"/>
          </w:tcPr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26.12.2025</w:t>
            </w:r>
          </w:p>
        </w:tc>
        <w:tc>
          <w:tcPr>
            <w:tcW w:w="1782" w:type="pct"/>
          </w:tcPr>
          <w:p w:rsidR="005267FB" w:rsidRDefault="00AE0618">
            <w:pPr>
              <w:pStyle w:val="2"/>
              <w:spacing w:after="0" w:line="240" w:lineRule="auto"/>
              <w:ind w:left="0"/>
            </w:pPr>
            <w:r>
              <w:t>главы сельских поселений;</w:t>
            </w:r>
          </w:p>
          <w:p w:rsidR="005267FB" w:rsidRDefault="00AE0618">
            <w:pPr>
              <w:pStyle w:val="2"/>
              <w:spacing w:after="0" w:line="240" w:lineRule="auto"/>
              <w:ind w:left="0"/>
            </w:pPr>
            <w:r>
              <w:t>межмуниципальный отдел Министерства внутренних дел России «Ханты-Мансийский» (далее –</w:t>
            </w:r>
            <w:r>
              <w:rPr>
                <w:bCs/>
              </w:rPr>
              <w:t xml:space="preserve"> МО МВД России «Ханты-Мансийский»</w:t>
            </w:r>
            <w:r>
              <w:t xml:space="preserve">) (по согласованию); </w:t>
            </w:r>
          </w:p>
          <w:p w:rsidR="005267FB" w:rsidRDefault="00AE0618">
            <w:pPr>
              <w:pStyle w:val="2"/>
              <w:spacing w:after="0" w:line="240" w:lineRule="auto"/>
              <w:ind w:left="0"/>
              <w:rPr>
                <w:bCs/>
              </w:rPr>
            </w:pPr>
            <w:r>
              <w:rPr>
                <w:bCs/>
              </w:rPr>
              <w:t xml:space="preserve">отдел надзорной деятельности </w:t>
            </w:r>
          </w:p>
          <w:p w:rsidR="005267FB" w:rsidRDefault="00AE0618">
            <w:pPr>
              <w:pStyle w:val="2"/>
              <w:spacing w:after="0" w:line="240" w:lineRule="auto"/>
              <w:ind w:left="0"/>
            </w:pPr>
            <w:r>
              <w:t>(по согласованию)</w:t>
            </w:r>
          </w:p>
        </w:tc>
      </w:tr>
      <w:tr w:rsidR="005267FB">
        <w:trPr>
          <w:trHeight w:val="397"/>
        </w:trPr>
        <w:tc>
          <w:tcPr>
            <w:tcW w:w="198" w:type="pct"/>
          </w:tcPr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26" w:type="pct"/>
          </w:tcPr>
          <w:p w:rsidR="005267FB" w:rsidRDefault="00AE0618">
            <w:pPr>
              <w:jc w:val="both"/>
              <w:rPr>
                <w:rStyle w:val="11pt"/>
                <w:sz w:val="24"/>
                <w:szCs w:val="24"/>
              </w:rPr>
            </w:pPr>
            <w:r>
              <w:t xml:space="preserve">Обеспечить информационное освещение дополнительных противопожарных мероприятий через газету «Наш район», официальное сетевое издание «Наш район </w:t>
            </w:r>
            <w:r>
              <w:br/>
              <w:t xml:space="preserve">Ханты-Мансийский», официальные аккаунты органов местного самоуправления в </w:t>
            </w:r>
            <w:r>
              <w:rPr>
                <w:bCs/>
              </w:rPr>
              <w:t>социальных сетях и мессенджеры</w:t>
            </w:r>
            <w:r>
              <w:t xml:space="preserve">, в том числе </w:t>
            </w:r>
            <w:r>
              <w:br/>
              <w:t xml:space="preserve">о мерах безопасности при устройстве новогодних елок, электрических гирлянд, применении пиротехнических изделий, </w:t>
            </w:r>
            <w:r>
              <w:lastRenderedPageBreak/>
              <w:t>необходимых действиях при обнаружении пожара или иной чрезвычайной ситуации</w:t>
            </w:r>
          </w:p>
        </w:tc>
        <w:tc>
          <w:tcPr>
            <w:tcW w:w="594" w:type="pct"/>
          </w:tcPr>
          <w:p w:rsidR="005267FB" w:rsidRDefault="00AE0618">
            <w:pPr>
              <w:jc w:val="center"/>
            </w:pPr>
            <w:r>
              <w:lastRenderedPageBreak/>
              <w:t xml:space="preserve"> до 26.12.2025</w:t>
            </w:r>
          </w:p>
        </w:tc>
        <w:tc>
          <w:tcPr>
            <w:tcW w:w="1782" w:type="pct"/>
            <w:vAlign w:val="center"/>
          </w:tcPr>
          <w:p w:rsidR="005267FB" w:rsidRDefault="00AE0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образованию; </w:t>
            </w:r>
          </w:p>
          <w:p w:rsidR="005267FB" w:rsidRDefault="00AE0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главы сельских поселений;</w:t>
            </w:r>
          </w:p>
          <w:p w:rsidR="005267FB" w:rsidRDefault="00AE0618">
            <w:pPr>
              <w:rPr>
                <w:bCs/>
              </w:rPr>
            </w:pPr>
            <w:r>
              <w:t>МКУ «Управление гражданской защиты»;</w:t>
            </w:r>
          </w:p>
          <w:p w:rsidR="005267FB" w:rsidRDefault="00AE0618">
            <w:r>
              <w:rPr>
                <w:bCs/>
              </w:rPr>
              <w:t xml:space="preserve">отдел надзорной деятельности </w:t>
            </w:r>
          </w:p>
          <w:p w:rsidR="005267FB" w:rsidRDefault="00AE0618">
            <w:r>
              <w:t>(по согласованию);</w:t>
            </w:r>
          </w:p>
          <w:p w:rsidR="005267FB" w:rsidRDefault="00AE0618">
            <w:r>
              <w:t>муниципальное автономное учреждение Ханты-Мансийского района редакция газеты «Наш район»</w:t>
            </w:r>
          </w:p>
        </w:tc>
      </w:tr>
      <w:tr w:rsidR="005267FB">
        <w:trPr>
          <w:trHeight w:val="397"/>
        </w:trPr>
        <w:tc>
          <w:tcPr>
            <w:tcW w:w="198" w:type="pct"/>
          </w:tcPr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26" w:type="pct"/>
          </w:tcPr>
          <w:p w:rsidR="005267FB" w:rsidRDefault="00AE0618">
            <w:pPr>
              <w:jc w:val="both"/>
              <w:rPr>
                <w:rStyle w:val="11pt"/>
                <w:sz w:val="24"/>
                <w:szCs w:val="24"/>
              </w:rPr>
            </w:pPr>
            <w:r>
              <w:t xml:space="preserve">Организовать дежурство ответственных должностных лиц </w:t>
            </w:r>
            <w:r>
              <w:br/>
              <w:t>в период проведения Новогодних и Рождественских праздников</w:t>
            </w:r>
          </w:p>
        </w:tc>
        <w:tc>
          <w:tcPr>
            <w:tcW w:w="594" w:type="pct"/>
          </w:tcPr>
          <w:p w:rsidR="005267FB" w:rsidRDefault="00AE0618">
            <w:pPr>
              <w:jc w:val="center"/>
            </w:pPr>
            <w:r>
              <w:t xml:space="preserve">с 30.12.2025 </w:t>
            </w:r>
          </w:p>
          <w:p w:rsidR="005267FB" w:rsidRDefault="00AE0618">
            <w:pPr>
              <w:jc w:val="center"/>
            </w:pPr>
            <w:r>
              <w:t>по 11.01.2025</w:t>
            </w:r>
          </w:p>
        </w:tc>
        <w:tc>
          <w:tcPr>
            <w:tcW w:w="1782" w:type="pct"/>
            <w:vAlign w:val="center"/>
          </w:tcPr>
          <w:p w:rsidR="005267FB" w:rsidRDefault="00AE0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образованию; </w:t>
            </w:r>
          </w:p>
          <w:p w:rsidR="005267FB" w:rsidRDefault="00AE0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главы сельских поселений;</w:t>
            </w:r>
          </w:p>
          <w:p w:rsidR="005267FB" w:rsidRDefault="00AE0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культуре, спорту и социальной политике;</w:t>
            </w:r>
          </w:p>
          <w:p w:rsidR="005267FB" w:rsidRDefault="00AE0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гражданской защиты»</w:t>
            </w:r>
          </w:p>
        </w:tc>
      </w:tr>
      <w:tr w:rsidR="005267FB">
        <w:trPr>
          <w:trHeight w:val="397"/>
        </w:trPr>
        <w:tc>
          <w:tcPr>
            <w:tcW w:w="198" w:type="pct"/>
          </w:tcPr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26" w:type="pct"/>
          </w:tcPr>
          <w:p w:rsidR="005267FB" w:rsidRDefault="00AE0618">
            <w:pPr>
              <w:tabs>
                <w:tab w:val="left" w:pos="2799"/>
              </w:tabs>
              <w:jc w:val="both"/>
            </w:pPr>
            <w:r>
              <w:t xml:space="preserve">Обеспечить проведение культурно-массовых мероприятий на улицах и в помещениях с соблюдением установленных требований антитеррористической защищенности объектов (территорий) с привлечением сотрудников МО МВД России </w:t>
            </w:r>
            <w:r>
              <w:br/>
              <w:t xml:space="preserve">«Ханты-Мансийский», общественных объединений правоохранительной направленности (членов ДНД) и частных охранных предприятий </w:t>
            </w:r>
          </w:p>
        </w:tc>
        <w:tc>
          <w:tcPr>
            <w:tcW w:w="594" w:type="pct"/>
          </w:tcPr>
          <w:p w:rsidR="005267FB" w:rsidRDefault="00AE0618">
            <w:pPr>
              <w:jc w:val="center"/>
            </w:pPr>
            <w:r>
              <w:t>в период проведения мероприятий</w:t>
            </w:r>
          </w:p>
        </w:tc>
        <w:tc>
          <w:tcPr>
            <w:tcW w:w="1782" w:type="pct"/>
          </w:tcPr>
          <w:p w:rsidR="005267FB" w:rsidRDefault="00AE06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главы сельских поселений;</w:t>
            </w:r>
          </w:p>
          <w:p w:rsidR="005267FB" w:rsidRDefault="00AE0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образованию; </w:t>
            </w:r>
          </w:p>
          <w:p w:rsidR="005267FB" w:rsidRDefault="00AE0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культуре, спорту и социальной политике;</w:t>
            </w:r>
          </w:p>
          <w:p w:rsidR="005267FB" w:rsidRDefault="00AE0618">
            <w:pPr>
              <w:pStyle w:val="2"/>
              <w:spacing w:after="0" w:line="240" w:lineRule="auto"/>
              <w:ind w:left="0"/>
              <w:rPr>
                <w:bCs/>
              </w:rPr>
            </w:pPr>
            <w:r>
              <w:rPr>
                <w:bCs/>
              </w:rPr>
              <w:t xml:space="preserve">МО МВД России «Ханты-Мансийский» </w:t>
            </w:r>
          </w:p>
          <w:p w:rsidR="005267FB" w:rsidRDefault="00AE0618">
            <w:pPr>
              <w:pStyle w:val="2"/>
              <w:spacing w:after="0" w:line="240" w:lineRule="auto"/>
              <w:ind w:left="0"/>
              <w:rPr>
                <w:bCs/>
              </w:rPr>
            </w:pPr>
            <w:r>
              <w:t>(по согласованию)</w:t>
            </w:r>
          </w:p>
        </w:tc>
      </w:tr>
      <w:tr w:rsidR="005267FB">
        <w:trPr>
          <w:trHeight w:val="397"/>
        </w:trPr>
        <w:tc>
          <w:tcPr>
            <w:tcW w:w="198" w:type="pct"/>
          </w:tcPr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26" w:type="pct"/>
          </w:tcPr>
          <w:p w:rsidR="005267FB" w:rsidRDefault="00AE0618">
            <w:pPr>
              <w:tabs>
                <w:tab w:val="left" w:pos="2799"/>
              </w:tabs>
              <w:jc w:val="both"/>
            </w:pPr>
            <w:r>
              <w:t>Обеспечить усиление охраны общественного порядка и общественной безопасности, охрану объектов жизнеобеспечения, коммуникаций и связи</w:t>
            </w:r>
          </w:p>
        </w:tc>
        <w:tc>
          <w:tcPr>
            <w:tcW w:w="594" w:type="pct"/>
          </w:tcPr>
          <w:p w:rsidR="005267FB" w:rsidRDefault="00AE0618">
            <w:pPr>
              <w:jc w:val="center"/>
            </w:pPr>
            <w:r>
              <w:t>в период проведения мероприятий</w:t>
            </w:r>
          </w:p>
        </w:tc>
        <w:tc>
          <w:tcPr>
            <w:tcW w:w="1782" w:type="pct"/>
          </w:tcPr>
          <w:p w:rsidR="005267FB" w:rsidRDefault="00AE0618">
            <w:pPr>
              <w:pStyle w:val="2"/>
              <w:spacing w:after="0" w:line="240" w:lineRule="auto"/>
              <w:ind w:left="0"/>
              <w:rPr>
                <w:bCs/>
              </w:rPr>
            </w:pPr>
            <w:r>
              <w:rPr>
                <w:bCs/>
              </w:rPr>
              <w:t xml:space="preserve">МО МВД России «Ханты-Мансийский» </w:t>
            </w:r>
          </w:p>
          <w:p w:rsidR="005267FB" w:rsidRDefault="00AE0618">
            <w:pPr>
              <w:pStyle w:val="2"/>
              <w:spacing w:after="0" w:line="240" w:lineRule="auto"/>
              <w:ind w:left="0"/>
              <w:rPr>
                <w:bCs/>
              </w:rPr>
            </w:pPr>
            <w:r>
              <w:t>(по согласованию)</w:t>
            </w:r>
          </w:p>
        </w:tc>
      </w:tr>
      <w:tr w:rsidR="005267FB">
        <w:trPr>
          <w:trHeight w:val="397"/>
        </w:trPr>
        <w:tc>
          <w:tcPr>
            <w:tcW w:w="198" w:type="pct"/>
          </w:tcPr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26" w:type="pct"/>
          </w:tcPr>
          <w:p w:rsidR="005267FB" w:rsidRDefault="00AE0618">
            <w:pPr>
              <w:tabs>
                <w:tab w:val="left" w:pos="2799"/>
              </w:tabs>
              <w:jc w:val="both"/>
            </w:pPr>
            <w:r>
              <w:t xml:space="preserve">Запретить использование в помещениях свечей, пиротехнических изделий (хлопушек, фейерверков и т.д.), </w:t>
            </w:r>
            <w:r>
              <w:br/>
              <w:t xml:space="preserve">а также украшений для новогодних елок </w:t>
            </w:r>
            <w:r>
              <w:br/>
              <w:t>из легковоспламеняющихся материалов, которые могут привести к пожару и травматизму людей</w:t>
            </w:r>
          </w:p>
        </w:tc>
        <w:tc>
          <w:tcPr>
            <w:tcW w:w="594" w:type="pct"/>
          </w:tcPr>
          <w:p w:rsidR="005267FB" w:rsidRDefault="00AE0618">
            <w:pPr>
              <w:jc w:val="center"/>
            </w:pPr>
            <w:r>
              <w:t>в период проведения мероприятий</w:t>
            </w:r>
          </w:p>
        </w:tc>
        <w:tc>
          <w:tcPr>
            <w:tcW w:w="1782" w:type="pct"/>
          </w:tcPr>
          <w:p w:rsidR="005267FB" w:rsidRDefault="00AE0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образованию; </w:t>
            </w:r>
          </w:p>
          <w:p w:rsidR="005267FB" w:rsidRDefault="00AE0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главы сельских поселений;</w:t>
            </w:r>
          </w:p>
          <w:p w:rsidR="005267FB" w:rsidRDefault="00AE0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культуре, спорту и социальной политике</w:t>
            </w:r>
          </w:p>
        </w:tc>
      </w:tr>
      <w:tr w:rsidR="005267FB">
        <w:trPr>
          <w:trHeight w:val="397"/>
        </w:trPr>
        <w:tc>
          <w:tcPr>
            <w:tcW w:w="198" w:type="pct"/>
          </w:tcPr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26" w:type="pct"/>
          </w:tcPr>
          <w:p w:rsidR="005267FB" w:rsidRDefault="00AE0618">
            <w:pPr>
              <w:ind w:left="34"/>
              <w:jc w:val="both"/>
            </w:pPr>
            <w:r>
              <w:t xml:space="preserve">Подготовить и направить в МКУ «Управление гражданской защиты» перечень купелей, запланированных к использованию в период проведения религиозного праздника «Крещение Господне», определить состав сил и средств по обеспечению безопасности людей на льду в местах проведения мероприятий   </w:t>
            </w:r>
          </w:p>
        </w:tc>
        <w:tc>
          <w:tcPr>
            <w:tcW w:w="594" w:type="pct"/>
          </w:tcPr>
          <w:p w:rsidR="005267FB" w:rsidRDefault="00AE0618">
            <w:pPr>
              <w:jc w:val="center"/>
            </w:pPr>
            <w:r>
              <w:t>до 26.12.2025</w:t>
            </w:r>
          </w:p>
        </w:tc>
        <w:tc>
          <w:tcPr>
            <w:tcW w:w="1782" w:type="pct"/>
          </w:tcPr>
          <w:p w:rsidR="005267FB" w:rsidRDefault="00AE06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главы сельских поселений</w:t>
            </w:r>
          </w:p>
          <w:p w:rsidR="005267FB" w:rsidRDefault="005267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67FB" w:rsidRDefault="005267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67FB" w:rsidRDefault="005267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7FB">
        <w:trPr>
          <w:trHeight w:val="397"/>
        </w:trPr>
        <w:tc>
          <w:tcPr>
            <w:tcW w:w="198" w:type="pct"/>
          </w:tcPr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26" w:type="pct"/>
          </w:tcPr>
          <w:p w:rsidR="005267FB" w:rsidRDefault="00AE0618">
            <w:pPr>
              <w:jc w:val="both"/>
            </w:pPr>
            <w:r>
              <w:t xml:space="preserve">Провести разъяснительную работу с работниками культовых учреждений по вопросам обеспечения безопасного пребывания людей на мероприятиях, посвященных празднованию Рождества Христова, особое внимание обратить на размещение людей в помещениях, позволяющих исключить воспламенение одежды от источников открытого огня (свечей), обеспечение </w:t>
            </w:r>
            <w:r>
              <w:lastRenderedPageBreak/>
              <w:t>надежной фиксации подсвечников, светильников и других устройств с открытым огнем на негорючем основании, недопущение размещения легковоспламеняющихся и горючих жидкостей, а также горючих материалов в непосредственной близости от источников открытого огня, содержание в надлежащем состоянии эвакуационных путей и выходов, наличие и исправность первичных средств пожаротушения, а также знание порядка и правил их применения</w:t>
            </w:r>
          </w:p>
        </w:tc>
        <w:tc>
          <w:tcPr>
            <w:tcW w:w="594" w:type="pct"/>
          </w:tcPr>
          <w:p w:rsidR="005267FB" w:rsidRDefault="00AE0618">
            <w:pPr>
              <w:jc w:val="center"/>
            </w:pPr>
            <w:r>
              <w:lastRenderedPageBreak/>
              <w:t>до 26.12.2025</w:t>
            </w:r>
          </w:p>
        </w:tc>
        <w:tc>
          <w:tcPr>
            <w:tcW w:w="1782" w:type="pct"/>
          </w:tcPr>
          <w:p w:rsidR="005267FB" w:rsidRDefault="00AE06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главы сельских поселений;</w:t>
            </w:r>
          </w:p>
          <w:p w:rsidR="005267FB" w:rsidRDefault="00AE0618">
            <w:r>
              <w:rPr>
                <w:bCs/>
              </w:rPr>
              <w:t xml:space="preserve">отдел надзорной деятельности </w:t>
            </w:r>
          </w:p>
          <w:p w:rsidR="005267FB" w:rsidRDefault="00AE0618">
            <w:r>
              <w:t>(по согласованию)</w:t>
            </w:r>
          </w:p>
          <w:p w:rsidR="005267FB" w:rsidRDefault="005267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7FB" w:rsidRDefault="005267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7FB" w:rsidRDefault="005267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7FB" w:rsidRDefault="005267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67FB" w:rsidRDefault="005267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7FB">
        <w:trPr>
          <w:trHeight w:val="397"/>
        </w:trPr>
        <w:tc>
          <w:tcPr>
            <w:tcW w:w="198" w:type="pct"/>
          </w:tcPr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426" w:type="pct"/>
          </w:tcPr>
          <w:p w:rsidR="005267FB" w:rsidRDefault="00AE0618">
            <w:pPr>
              <w:ind w:left="34"/>
              <w:jc w:val="both"/>
            </w:pPr>
            <w:r>
              <w:t>Организовать ежедневное патрулирование территорий населенных пунктов, преимущественно в районах с деревянной застройкой, с целью обеспечения возможности подъезда специальной техники к зданиям и сооружениям, выявления нарушений требований пожарной безопасности, принятия мер, направленных на недопущение пребывания в бесхозных зданиях лиц, ведущих антисоциальный образ жизни. Обеспечить очистку подъездов к пожарным водоемам, гидрантам</w:t>
            </w:r>
          </w:p>
        </w:tc>
        <w:tc>
          <w:tcPr>
            <w:tcW w:w="594" w:type="pct"/>
          </w:tcPr>
          <w:p w:rsidR="005267FB" w:rsidRDefault="00AE0618">
            <w:pPr>
              <w:jc w:val="center"/>
            </w:pPr>
            <w:r>
              <w:t xml:space="preserve"> с 30.12.2025 </w:t>
            </w:r>
          </w:p>
          <w:p w:rsidR="005267FB" w:rsidRDefault="00AE0618">
            <w:pPr>
              <w:jc w:val="center"/>
            </w:pPr>
            <w:r>
              <w:t>по 11.01.2025</w:t>
            </w:r>
          </w:p>
        </w:tc>
        <w:tc>
          <w:tcPr>
            <w:tcW w:w="1782" w:type="pct"/>
          </w:tcPr>
          <w:p w:rsidR="005267FB" w:rsidRDefault="00AE0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главы сельских поселений</w:t>
            </w:r>
          </w:p>
          <w:p w:rsidR="005267FB" w:rsidRDefault="005267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7FB">
        <w:trPr>
          <w:trHeight w:val="397"/>
        </w:trPr>
        <w:tc>
          <w:tcPr>
            <w:tcW w:w="198" w:type="pct"/>
          </w:tcPr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426" w:type="pct"/>
          </w:tcPr>
          <w:p w:rsidR="005267FB" w:rsidRDefault="00AE0618">
            <w:pPr>
              <w:ind w:left="34"/>
              <w:jc w:val="both"/>
            </w:pPr>
            <w:r>
              <w:t xml:space="preserve">Актуализировать перечень специализированных мест для запуска пиротехнических изделий (фейерверков) в населенных пунктах Ханты-Мансийского района, разместить на территории указанных мест стенды с инструкциями о мерах пожарной безопасности и мерах безопасности при </w:t>
            </w:r>
            <w:proofErr w:type="gramStart"/>
            <w:r>
              <w:t>использовании  пиротехнических</w:t>
            </w:r>
            <w:proofErr w:type="gramEnd"/>
            <w:r>
              <w:t xml:space="preserve"> изделий. Перечни направить в МКУ «Управление гражданской защиты»</w:t>
            </w:r>
          </w:p>
        </w:tc>
        <w:tc>
          <w:tcPr>
            <w:tcW w:w="594" w:type="pct"/>
          </w:tcPr>
          <w:p w:rsidR="005267FB" w:rsidRDefault="00AE0618">
            <w:pPr>
              <w:jc w:val="center"/>
            </w:pPr>
            <w:r>
              <w:t>до 19.12.2025</w:t>
            </w:r>
          </w:p>
        </w:tc>
        <w:tc>
          <w:tcPr>
            <w:tcW w:w="1782" w:type="pct"/>
          </w:tcPr>
          <w:p w:rsidR="005267FB" w:rsidRDefault="00AE0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главы сельских поселений;</w:t>
            </w:r>
          </w:p>
          <w:p w:rsidR="005267FB" w:rsidRDefault="00AE0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гражданской защиты»;</w:t>
            </w:r>
          </w:p>
          <w:p w:rsidR="005267FB" w:rsidRDefault="00AE0618">
            <w:r>
              <w:rPr>
                <w:bCs/>
              </w:rPr>
              <w:t xml:space="preserve">отдел надзорной деятельности </w:t>
            </w:r>
          </w:p>
          <w:p w:rsidR="005267FB" w:rsidRDefault="00AE0618">
            <w:r>
              <w:t>(по согласованию)</w:t>
            </w:r>
          </w:p>
        </w:tc>
      </w:tr>
      <w:tr w:rsidR="005267FB">
        <w:trPr>
          <w:trHeight w:val="397"/>
        </w:trPr>
        <w:tc>
          <w:tcPr>
            <w:tcW w:w="198" w:type="pct"/>
          </w:tcPr>
          <w:p w:rsidR="005267FB" w:rsidRDefault="00AE06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426" w:type="pct"/>
          </w:tcPr>
          <w:p w:rsidR="005267FB" w:rsidRDefault="00AE0618">
            <w:pPr>
              <w:ind w:left="34"/>
              <w:jc w:val="both"/>
            </w:pPr>
            <w:r>
              <w:t xml:space="preserve">Информацию по исполнению пунктов плана направить </w:t>
            </w:r>
            <w:r>
              <w:br/>
              <w:t xml:space="preserve">в МКУ «Управление гражданской защиты» </w:t>
            </w:r>
          </w:p>
        </w:tc>
        <w:tc>
          <w:tcPr>
            <w:tcW w:w="594" w:type="pct"/>
          </w:tcPr>
          <w:p w:rsidR="005267FB" w:rsidRDefault="00AE0618">
            <w:pPr>
              <w:jc w:val="center"/>
            </w:pPr>
            <w:r>
              <w:t>согласно срокам исполнения плана</w:t>
            </w:r>
          </w:p>
        </w:tc>
        <w:tc>
          <w:tcPr>
            <w:tcW w:w="1782" w:type="pct"/>
          </w:tcPr>
          <w:p w:rsidR="005267FB" w:rsidRDefault="00AE0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образованию; </w:t>
            </w:r>
          </w:p>
          <w:p w:rsidR="005267FB" w:rsidRDefault="00AE0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культуре, спорту и социальной политике;</w:t>
            </w:r>
          </w:p>
          <w:p w:rsidR="005267FB" w:rsidRDefault="00AE06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главы сельских поселений</w:t>
            </w:r>
          </w:p>
        </w:tc>
      </w:tr>
    </w:tbl>
    <w:p w:rsidR="005267FB" w:rsidRDefault="005267F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sectPr w:rsidR="005267FB" w:rsidSect="00AE0618">
      <w:pgSz w:w="16838" w:h="11906" w:orient="landscape"/>
      <w:pgMar w:top="1418" w:right="1247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7FB" w:rsidRDefault="00AE0618">
      <w:r>
        <w:separator/>
      </w:r>
    </w:p>
  </w:endnote>
  <w:endnote w:type="continuationSeparator" w:id="0">
    <w:p w:rsidR="005267FB" w:rsidRDefault="00AE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7FB" w:rsidRDefault="00AE0618">
      <w:r>
        <w:separator/>
      </w:r>
    </w:p>
  </w:footnote>
  <w:footnote w:type="continuationSeparator" w:id="0">
    <w:p w:rsidR="005267FB" w:rsidRDefault="00AE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3528302"/>
      <w:docPartObj>
        <w:docPartGallery w:val="Page Numbers (Top of Page)"/>
        <w:docPartUnique/>
      </w:docPartObj>
    </w:sdtPr>
    <w:sdtEndPr/>
    <w:sdtContent>
      <w:p w:rsidR="005267FB" w:rsidRDefault="00AE0618">
        <w:pPr>
          <w:pStyle w:val="a5"/>
          <w:tabs>
            <w:tab w:val="left" w:pos="6862"/>
            <w:tab w:val="center" w:pos="7030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FB"/>
    <w:rsid w:val="001E460A"/>
    <w:rsid w:val="005267FB"/>
    <w:rsid w:val="00AE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395B"/>
  <w15:docId w15:val="{E88923AA-3C90-4885-8648-007E6E2D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4"/>
      <w:szCs w:val="24"/>
    </w:rPr>
  </w:style>
  <w:style w:type="character" w:customStyle="1" w:styleId="11pt">
    <w:name w:val="Основной текст + 11 pt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b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В.А. Завадский</dc:creator>
  <cp:lastModifiedBy>Шаламова О.П.</cp:lastModifiedBy>
  <cp:revision>10</cp:revision>
  <cp:lastPrinted>2025-12-18T04:30:00Z</cp:lastPrinted>
  <dcterms:created xsi:type="dcterms:W3CDTF">2025-11-27T13:03:00Z</dcterms:created>
  <dcterms:modified xsi:type="dcterms:W3CDTF">2025-12-18T04:32:00Z</dcterms:modified>
</cp:coreProperties>
</file>