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E4" w:rsidRPr="005D6BD6" w:rsidRDefault="00C312E4" w:rsidP="002309FD">
      <w:pPr>
        <w:spacing w:after="0" w:line="240" w:lineRule="auto"/>
        <w:jc w:val="center"/>
        <w:rPr>
          <w:szCs w:val="28"/>
        </w:rPr>
      </w:pPr>
      <w:r w:rsidRPr="005D6BD6">
        <w:rPr>
          <w:noProof/>
          <w:szCs w:val="28"/>
          <w:lang w:eastAsia="ru-RU"/>
        </w:rPr>
        <w:drawing>
          <wp:anchor distT="0" distB="0" distL="114300" distR="114300" simplePos="0" relativeHeight="251660288" behindDoc="0" locked="0" layoutInCell="1" allowOverlap="1" wp14:anchorId="3373E95A" wp14:editId="00CBF372">
            <wp:simplePos x="0" y="0"/>
            <wp:positionH relativeFrom="column">
              <wp:posOffset>2591435</wp:posOffset>
            </wp:positionH>
            <wp:positionV relativeFrom="paragraph">
              <wp:posOffset>-586105</wp:posOffset>
            </wp:positionV>
            <wp:extent cx="657860" cy="800100"/>
            <wp:effectExtent l="0" t="0" r="8890" b="0"/>
            <wp:wrapNone/>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pic:spPr>
                </pic:pic>
              </a:graphicData>
            </a:graphic>
            <wp14:sizeRelH relativeFrom="page">
              <wp14:pctWidth>0</wp14:pctWidth>
            </wp14:sizeRelH>
            <wp14:sizeRelV relativeFrom="page">
              <wp14:pctHeight>0</wp14:pctHeight>
            </wp14:sizeRelV>
          </wp:anchor>
        </w:drawing>
      </w:r>
    </w:p>
    <w:p w:rsidR="00C312E4" w:rsidRPr="005D6BD6" w:rsidRDefault="00C312E4" w:rsidP="002309FD">
      <w:pPr>
        <w:pStyle w:val="a3"/>
        <w:jc w:val="center"/>
        <w:rPr>
          <w:rFonts w:cs="Times New Roman"/>
          <w:szCs w:val="28"/>
        </w:rPr>
      </w:pPr>
      <w:r w:rsidRPr="005D6BD6">
        <w:rPr>
          <w:rFonts w:cs="Times New Roman"/>
          <w:szCs w:val="28"/>
        </w:rPr>
        <w:t>МУНИЦИПАЛЬНОЕ ОБРАЗОВАНИЕ</w:t>
      </w:r>
    </w:p>
    <w:p w:rsidR="00C312E4" w:rsidRPr="005D6BD6" w:rsidRDefault="00C312E4" w:rsidP="002309FD">
      <w:pPr>
        <w:pStyle w:val="a3"/>
        <w:jc w:val="center"/>
        <w:rPr>
          <w:rFonts w:cs="Times New Roman"/>
          <w:szCs w:val="28"/>
        </w:rPr>
      </w:pPr>
      <w:r w:rsidRPr="005D6BD6">
        <w:rPr>
          <w:rFonts w:cs="Times New Roman"/>
          <w:szCs w:val="28"/>
        </w:rPr>
        <w:t>ХАНТЫ-МАНСИЙСКИЙ РАЙОН</w:t>
      </w:r>
    </w:p>
    <w:p w:rsidR="00C312E4" w:rsidRPr="005D6BD6" w:rsidRDefault="00C312E4" w:rsidP="002309FD">
      <w:pPr>
        <w:pStyle w:val="a3"/>
        <w:jc w:val="center"/>
        <w:rPr>
          <w:rFonts w:cs="Times New Roman"/>
          <w:szCs w:val="28"/>
        </w:rPr>
      </w:pPr>
      <w:r w:rsidRPr="005D6BD6">
        <w:rPr>
          <w:rFonts w:cs="Times New Roman"/>
          <w:szCs w:val="28"/>
        </w:rPr>
        <w:t>Ханты-Мансийский автономный округ – Югра</w:t>
      </w:r>
    </w:p>
    <w:p w:rsidR="00C312E4" w:rsidRPr="006162F8" w:rsidRDefault="00C312E4" w:rsidP="002309FD">
      <w:pPr>
        <w:pStyle w:val="a3"/>
        <w:jc w:val="center"/>
        <w:rPr>
          <w:rFonts w:cs="Times New Roman"/>
          <w:sz w:val="20"/>
          <w:szCs w:val="20"/>
        </w:rPr>
      </w:pPr>
    </w:p>
    <w:p w:rsidR="00C312E4" w:rsidRPr="005D6BD6" w:rsidRDefault="00C312E4" w:rsidP="002309FD">
      <w:pPr>
        <w:pStyle w:val="a3"/>
        <w:jc w:val="center"/>
        <w:rPr>
          <w:rFonts w:cs="Times New Roman"/>
          <w:b/>
          <w:szCs w:val="28"/>
        </w:rPr>
      </w:pPr>
      <w:r w:rsidRPr="005D6BD6">
        <w:rPr>
          <w:rFonts w:cs="Times New Roman"/>
          <w:b/>
          <w:szCs w:val="28"/>
        </w:rPr>
        <w:t>АДМИНИСТРАЦИЯ ХАНТЫ-МАНСИЙСКОГО РАЙОНА</w:t>
      </w:r>
    </w:p>
    <w:p w:rsidR="00C312E4" w:rsidRPr="006162F8" w:rsidRDefault="00C312E4" w:rsidP="002309FD">
      <w:pPr>
        <w:pStyle w:val="a3"/>
        <w:jc w:val="center"/>
        <w:rPr>
          <w:rFonts w:cs="Times New Roman"/>
          <w:b/>
          <w:sz w:val="20"/>
          <w:szCs w:val="20"/>
        </w:rPr>
      </w:pPr>
    </w:p>
    <w:p w:rsidR="00C312E4" w:rsidRPr="005D6BD6" w:rsidRDefault="00C312E4" w:rsidP="002309FD">
      <w:pPr>
        <w:pStyle w:val="a3"/>
        <w:jc w:val="center"/>
        <w:rPr>
          <w:rFonts w:cs="Times New Roman"/>
          <w:b/>
          <w:szCs w:val="28"/>
        </w:rPr>
      </w:pPr>
      <w:r>
        <w:rPr>
          <w:rFonts w:cs="Times New Roman"/>
          <w:b/>
          <w:szCs w:val="28"/>
        </w:rPr>
        <w:t>П О С Т А Н О В Л</w:t>
      </w:r>
      <w:r w:rsidRPr="005D6BD6">
        <w:rPr>
          <w:rFonts w:cs="Times New Roman"/>
          <w:b/>
          <w:szCs w:val="28"/>
        </w:rPr>
        <w:t xml:space="preserve"> Е Н И Е</w:t>
      </w:r>
    </w:p>
    <w:p w:rsidR="00C312E4" w:rsidRPr="006162F8" w:rsidRDefault="00C312E4" w:rsidP="002309FD">
      <w:pPr>
        <w:pStyle w:val="a3"/>
        <w:jc w:val="center"/>
        <w:rPr>
          <w:rFonts w:cs="Times New Roman"/>
          <w:sz w:val="20"/>
          <w:szCs w:val="20"/>
        </w:rPr>
      </w:pPr>
    </w:p>
    <w:p w:rsidR="00C312E4" w:rsidRPr="005D6BD6" w:rsidRDefault="00C312E4" w:rsidP="002309FD">
      <w:pPr>
        <w:pStyle w:val="a3"/>
        <w:rPr>
          <w:rFonts w:cs="Times New Roman"/>
          <w:szCs w:val="28"/>
        </w:rPr>
      </w:pPr>
      <w:r>
        <w:rPr>
          <w:rFonts w:cs="Times New Roman"/>
          <w:szCs w:val="28"/>
        </w:rPr>
        <w:t xml:space="preserve">от </w:t>
      </w:r>
      <w:r w:rsidR="00EA2E9D">
        <w:rPr>
          <w:rFonts w:cs="Times New Roman"/>
          <w:szCs w:val="28"/>
        </w:rPr>
        <w:t>30.11.2017</w:t>
      </w:r>
      <w:r>
        <w:rPr>
          <w:rFonts w:cs="Times New Roman"/>
          <w:szCs w:val="28"/>
        </w:rPr>
        <w:t xml:space="preserve">                                                     </w:t>
      </w:r>
      <w:r w:rsidRPr="005D6BD6">
        <w:rPr>
          <w:rFonts w:cs="Times New Roman"/>
          <w:szCs w:val="28"/>
        </w:rPr>
        <w:t xml:space="preserve">           </w:t>
      </w:r>
      <w:r>
        <w:rPr>
          <w:rFonts w:cs="Times New Roman"/>
          <w:szCs w:val="28"/>
        </w:rPr>
        <w:t xml:space="preserve">                                № </w:t>
      </w:r>
      <w:r w:rsidR="00EA2E9D">
        <w:rPr>
          <w:rFonts w:cs="Times New Roman"/>
          <w:szCs w:val="28"/>
        </w:rPr>
        <w:t>356</w:t>
      </w:r>
    </w:p>
    <w:p w:rsidR="00C312E4" w:rsidRPr="005D6BD6" w:rsidRDefault="00C312E4" w:rsidP="002309FD">
      <w:pPr>
        <w:pStyle w:val="a3"/>
        <w:rPr>
          <w:rFonts w:cs="Times New Roman"/>
          <w:i/>
          <w:szCs w:val="24"/>
        </w:rPr>
      </w:pPr>
      <w:r w:rsidRPr="005D6BD6">
        <w:rPr>
          <w:rFonts w:cs="Times New Roman"/>
          <w:i/>
          <w:szCs w:val="24"/>
        </w:rPr>
        <w:t>г. Ханты-Мансийск</w:t>
      </w:r>
    </w:p>
    <w:p w:rsidR="00C312E4" w:rsidRDefault="00C312E4" w:rsidP="002309FD">
      <w:pPr>
        <w:spacing w:after="0" w:line="240" w:lineRule="auto"/>
        <w:rPr>
          <w:szCs w:val="28"/>
        </w:rPr>
      </w:pPr>
    </w:p>
    <w:p w:rsidR="00C312E4" w:rsidRPr="00111F5D" w:rsidRDefault="00C312E4" w:rsidP="002309FD">
      <w:pPr>
        <w:spacing w:after="0" w:line="240" w:lineRule="auto"/>
        <w:rPr>
          <w:szCs w:val="28"/>
        </w:rPr>
      </w:pPr>
    </w:p>
    <w:p w:rsidR="00D05FAE" w:rsidRPr="006B1762" w:rsidRDefault="00D05FAE" w:rsidP="002309FD">
      <w:pPr>
        <w:pStyle w:val="a3"/>
        <w:jc w:val="both"/>
      </w:pPr>
      <w:r w:rsidRPr="006B1762">
        <w:t xml:space="preserve">Об утверждении Инструкции </w:t>
      </w:r>
    </w:p>
    <w:p w:rsidR="00D05FAE" w:rsidRPr="006B1762" w:rsidRDefault="00D05FAE" w:rsidP="002309FD">
      <w:pPr>
        <w:pStyle w:val="a3"/>
        <w:jc w:val="both"/>
      </w:pPr>
      <w:r w:rsidRPr="006B1762">
        <w:t>по делопроизводству</w:t>
      </w:r>
    </w:p>
    <w:p w:rsidR="00C312E4" w:rsidRDefault="00D05FAE" w:rsidP="002309FD">
      <w:pPr>
        <w:pStyle w:val="a3"/>
        <w:jc w:val="both"/>
      </w:pPr>
      <w:r w:rsidRPr="006B1762">
        <w:t xml:space="preserve">в администрации </w:t>
      </w:r>
    </w:p>
    <w:p w:rsidR="00D05FAE" w:rsidRDefault="00D05FAE" w:rsidP="002309FD">
      <w:pPr>
        <w:pStyle w:val="a3"/>
        <w:jc w:val="both"/>
      </w:pPr>
      <w:r w:rsidRPr="006B1762">
        <w:t>Ханты-Мансийского района</w:t>
      </w:r>
    </w:p>
    <w:p w:rsidR="00FB4F63" w:rsidRPr="006B1762" w:rsidRDefault="00FB4F63" w:rsidP="002309FD">
      <w:pPr>
        <w:pStyle w:val="a3"/>
        <w:jc w:val="both"/>
      </w:pPr>
    </w:p>
    <w:p w:rsidR="00D05FAE" w:rsidRPr="006B1762" w:rsidRDefault="00D05FAE" w:rsidP="002309FD">
      <w:pPr>
        <w:pStyle w:val="a3"/>
        <w:jc w:val="both"/>
      </w:pPr>
    </w:p>
    <w:p w:rsidR="00D05FAE" w:rsidRPr="006B1762" w:rsidRDefault="009F0049" w:rsidP="002309FD">
      <w:pPr>
        <w:pStyle w:val="a3"/>
        <w:ind w:firstLine="720"/>
        <w:jc w:val="both"/>
      </w:pPr>
      <w:r>
        <w:rPr>
          <w:szCs w:val="28"/>
        </w:rPr>
        <w:t>В соответствии с Уставом Ханты-Мансийского района</w:t>
      </w:r>
      <w:r w:rsidR="008347F5">
        <w:rPr>
          <w:szCs w:val="28"/>
        </w:rPr>
        <w:t>,</w:t>
      </w:r>
      <w:r>
        <w:rPr>
          <w:szCs w:val="28"/>
        </w:rPr>
        <w:t xml:space="preserve"> с учетом постановления Губернатора Ханты-Мансийского автономного округа – Югры от 30 декабря 2012 года № 176 «Об Инструкции по делопроизводству в государственных органах Ханты-Мансийского автономного округа – Югры и исполнительных органах государственной власти Ханты-Мансийского автономного округа – Югры» (с изменениями </w:t>
      </w:r>
      <w:r w:rsidR="00562891">
        <w:rPr>
          <w:szCs w:val="28"/>
        </w:rPr>
        <w:br/>
      </w:r>
      <w:r>
        <w:rPr>
          <w:szCs w:val="28"/>
        </w:rPr>
        <w:t xml:space="preserve">на 18 августа 2017 года), в целях единообразного </w:t>
      </w:r>
      <w:r w:rsidR="008347F5">
        <w:rPr>
          <w:szCs w:val="28"/>
        </w:rPr>
        <w:t xml:space="preserve">ведения делопроизводства, </w:t>
      </w:r>
      <w:r w:rsidR="001A353B">
        <w:t>повышения качества подготовки документов структурными органами администрации района</w:t>
      </w:r>
      <w:r w:rsidR="008347F5">
        <w:t>,</w:t>
      </w:r>
      <w:r w:rsidR="0009034D">
        <w:t xml:space="preserve"> а также согласования технологий делопроизводства с электронным документооборотом</w:t>
      </w:r>
      <w:r w:rsidR="00187E7E">
        <w:t xml:space="preserve"> в администрации района</w:t>
      </w:r>
      <w:r w:rsidR="00D05FAE" w:rsidRPr="006B1762">
        <w:t>:</w:t>
      </w:r>
    </w:p>
    <w:p w:rsidR="00D05FAE" w:rsidRPr="006B1762" w:rsidRDefault="00D05FAE" w:rsidP="002309FD">
      <w:pPr>
        <w:pStyle w:val="a3"/>
        <w:ind w:firstLine="720"/>
        <w:jc w:val="both"/>
      </w:pPr>
    </w:p>
    <w:p w:rsidR="00D05FAE" w:rsidRDefault="00D05FAE" w:rsidP="002309FD">
      <w:pPr>
        <w:pStyle w:val="a3"/>
        <w:tabs>
          <w:tab w:val="left" w:pos="567"/>
        </w:tabs>
        <w:ind w:firstLine="720"/>
        <w:jc w:val="both"/>
      </w:pPr>
      <w:r>
        <w:t xml:space="preserve">1. </w:t>
      </w:r>
      <w:r w:rsidRPr="006B1762">
        <w:t xml:space="preserve">Утвердить прилагаемую </w:t>
      </w:r>
      <w:hyperlink w:anchor="Par27" w:history="1">
        <w:r w:rsidRPr="006B1762">
          <w:t>Инструкцию</w:t>
        </w:r>
      </w:hyperlink>
      <w:r w:rsidRPr="006B1762">
        <w:t xml:space="preserve"> по делопроизводству </w:t>
      </w:r>
      <w:r>
        <w:t xml:space="preserve">                 </w:t>
      </w:r>
      <w:r w:rsidRPr="006B1762">
        <w:t>в администрации Ханты-Мансийского района.</w:t>
      </w:r>
    </w:p>
    <w:p w:rsidR="00C3561A" w:rsidRPr="006B1762" w:rsidRDefault="00C3561A" w:rsidP="002309FD">
      <w:pPr>
        <w:pStyle w:val="a3"/>
        <w:tabs>
          <w:tab w:val="left" w:pos="567"/>
        </w:tabs>
        <w:ind w:firstLine="720"/>
        <w:jc w:val="both"/>
      </w:pPr>
      <w:r>
        <w:t>2. Руководителям структурных органов администрации района обеспечить организацию работы в соответствии с установленными требованиями Инструкции по делопро</w:t>
      </w:r>
      <w:r w:rsidR="009A2696">
        <w:t>изводству в администрации Ханты</w:t>
      </w:r>
      <w:r>
        <w:t>-Мансийского района и контроль за ее применением.</w:t>
      </w:r>
    </w:p>
    <w:p w:rsidR="00D05FAE" w:rsidRDefault="00C3561A" w:rsidP="002309FD">
      <w:pPr>
        <w:pStyle w:val="a3"/>
        <w:tabs>
          <w:tab w:val="left" w:pos="567"/>
        </w:tabs>
        <w:ind w:firstLine="720"/>
        <w:jc w:val="both"/>
      </w:pPr>
      <w:r>
        <w:t>3</w:t>
      </w:r>
      <w:r w:rsidR="00F110F2">
        <w:t>. Признать утратившим</w:t>
      </w:r>
      <w:r w:rsidR="001A353B">
        <w:t xml:space="preserve"> силу</w:t>
      </w:r>
      <w:r w:rsidR="00D05FAE">
        <w:t xml:space="preserve"> </w:t>
      </w:r>
      <w:r w:rsidR="003B2510">
        <w:t>постановление</w:t>
      </w:r>
      <w:r w:rsidR="00D05FAE" w:rsidRPr="006B1762">
        <w:t xml:space="preserve"> админис</w:t>
      </w:r>
      <w:r w:rsidR="0006650D">
        <w:t>трации Ханты-Мансийского района</w:t>
      </w:r>
      <w:r w:rsidR="008347F5">
        <w:t xml:space="preserve"> </w:t>
      </w:r>
      <w:r w:rsidR="006162F8">
        <w:t xml:space="preserve">от 26 августа </w:t>
      </w:r>
      <w:r w:rsidR="009F0049">
        <w:t xml:space="preserve">2016 </w:t>
      </w:r>
      <w:r w:rsidR="006162F8">
        <w:t xml:space="preserve">года </w:t>
      </w:r>
      <w:r w:rsidR="009F0049">
        <w:t xml:space="preserve">№ 262 </w:t>
      </w:r>
      <w:r w:rsidR="00E4424E">
        <w:t xml:space="preserve">«Об утверждении Инструкции </w:t>
      </w:r>
      <w:r w:rsidR="00E4424E" w:rsidRPr="006B1762">
        <w:t>по делопроизводству в администрации Ханты-Мансийского района</w:t>
      </w:r>
      <w:r w:rsidR="008347F5">
        <w:t>».</w:t>
      </w:r>
    </w:p>
    <w:p w:rsidR="008347F5" w:rsidRDefault="008347F5" w:rsidP="002309FD">
      <w:pPr>
        <w:pStyle w:val="a3"/>
        <w:tabs>
          <w:tab w:val="left" w:pos="567"/>
        </w:tabs>
        <w:ind w:firstLine="720"/>
        <w:jc w:val="both"/>
      </w:pPr>
      <w:r>
        <w:t>4. Контроль за выполнением постановления оставляю за собой.</w:t>
      </w:r>
    </w:p>
    <w:p w:rsidR="00FB4F63" w:rsidRDefault="00FB4F63" w:rsidP="002309FD">
      <w:pPr>
        <w:pStyle w:val="a3"/>
        <w:tabs>
          <w:tab w:val="left" w:pos="567"/>
        </w:tabs>
        <w:jc w:val="both"/>
      </w:pPr>
    </w:p>
    <w:p w:rsidR="00FB4F63" w:rsidRDefault="00FB4F63" w:rsidP="002309FD">
      <w:pPr>
        <w:pStyle w:val="a3"/>
        <w:tabs>
          <w:tab w:val="left" w:pos="567"/>
        </w:tabs>
        <w:jc w:val="both"/>
      </w:pPr>
    </w:p>
    <w:p w:rsidR="00FB4F63" w:rsidRPr="006B1762" w:rsidRDefault="00FB4F63" w:rsidP="002309FD">
      <w:pPr>
        <w:pStyle w:val="a3"/>
        <w:tabs>
          <w:tab w:val="left" w:pos="567"/>
        </w:tabs>
        <w:jc w:val="both"/>
      </w:pPr>
    </w:p>
    <w:p w:rsidR="00B508ED" w:rsidRPr="009F0049" w:rsidRDefault="00F47FBA" w:rsidP="002309FD">
      <w:pPr>
        <w:pStyle w:val="a3"/>
        <w:jc w:val="both"/>
      </w:pPr>
      <w:r>
        <w:t>Глава</w:t>
      </w:r>
      <w:r w:rsidR="00D05FAE" w:rsidRPr="006B1762">
        <w:t xml:space="preserve"> Ханты-Мансийского района  </w:t>
      </w:r>
      <w:r w:rsidR="00D05FAE">
        <w:t xml:space="preserve">                   </w:t>
      </w:r>
      <w:r w:rsidR="00D05FAE" w:rsidRPr="006B1762">
        <w:t xml:space="preserve">               </w:t>
      </w:r>
      <w:r w:rsidR="00E45157">
        <w:t xml:space="preserve">           </w:t>
      </w:r>
      <w:r w:rsidR="00B508ED">
        <w:t xml:space="preserve">   </w:t>
      </w:r>
      <w:r w:rsidR="00E45157">
        <w:t xml:space="preserve">     </w:t>
      </w:r>
      <w:r>
        <w:t>К.Р.Минулин</w:t>
      </w:r>
    </w:p>
    <w:p w:rsidR="00D05FAE" w:rsidRDefault="00C1774D" w:rsidP="002309FD">
      <w:pPr>
        <w:widowControl w:val="0"/>
        <w:autoSpaceDE w:val="0"/>
        <w:autoSpaceDN w:val="0"/>
        <w:adjustRightInd w:val="0"/>
        <w:spacing w:after="0" w:line="240" w:lineRule="auto"/>
        <w:jc w:val="right"/>
        <w:outlineLvl w:val="0"/>
        <w:rPr>
          <w:rFonts w:cs="Times New Roman"/>
          <w:szCs w:val="28"/>
        </w:rPr>
      </w:pPr>
      <w:r>
        <w:rPr>
          <w:rFonts w:cs="Times New Roman"/>
          <w:szCs w:val="28"/>
        </w:rPr>
        <w:lastRenderedPageBreak/>
        <w:t>П</w:t>
      </w:r>
      <w:r w:rsidR="00D05FAE">
        <w:rPr>
          <w:rFonts w:cs="Times New Roman"/>
          <w:szCs w:val="28"/>
        </w:rPr>
        <w:t>риложение</w:t>
      </w:r>
    </w:p>
    <w:p w:rsidR="00D05FAE" w:rsidRPr="002C1B91"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постановлению администрации</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Ханты-Мансийского района </w:t>
      </w:r>
    </w:p>
    <w:p w:rsidR="00D05FAE" w:rsidRDefault="00B508ED" w:rsidP="008963DB">
      <w:pPr>
        <w:widowControl w:val="0"/>
        <w:autoSpaceDE w:val="0"/>
        <w:autoSpaceDN w:val="0"/>
        <w:adjustRightInd w:val="0"/>
        <w:spacing w:after="0" w:line="240" w:lineRule="auto"/>
        <w:ind w:left="4956" w:firstLine="708"/>
        <w:jc w:val="right"/>
        <w:rPr>
          <w:rFonts w:cs="Times New Roman"/>
          <w:szCs w:val="28"/>
        </w:rPr>
      </w:pPr>
      <w:r>
        <w:rPr>
          <w:rFonts w:cs="Times New Roman"/>
          <w:szCs w:val="28"/>
        </w:rPr>
        <w:t xml:space="preserve">    </w:t>
      </w:r>
      <w:r w:rsidR="00E45157">
        <w:rPr>
          <w:rFonts w:cs="Times New Roman"/>
          <w:szCs w:val="28"/>
        </w:rPr>
        <w:t>от</w:t>
      </w:r>
      <w:r w:rsidR="008963DB">
        <w:rPr>
          <w:rFonts w:cs="Times New Roman"/>
          <w:szCs w:val="28"/>
        </w:rPr>
        <w:t xml:space="preserve"> 30.11.2017 </w:t>
      </w:r>
      <w:r w:rsidR="00D05FAE">
        <w:rPr>
          <w:rFonts w:cs="Times New Roman"/>
          <w:szCs w:val="28"/>
        </w:rPr>
        <w:t xml:space="preserve">№ </w:t>
      </w:r>
      <w:r w:rsidR="008963DB">
        <w:rPr>
          <w:rFonts w:cs="Times New Roman"/>
          <w:szCs w:val="28"/>
        </w:rPr>
        <w:t>356</w:t>
      </w:r>
    </w:p>
    <w:p w:rsidR="00D05FAE" w:rsidRDefault="00D05FAE" w:rsidP="002309FD">
      <w:pPr>
        <w:widowControl w:val="0"/>
        <w:autoSpaceDE w:val="0"/>
        <w:autoSpaceDN w:val="0"/>
        <w:adjustRightInd w:val="0"/>
        <w:spacing w:after="0" w:line="240" w:lineRule="auto"/>
        <w:rPr>
          <w:rFonts w:cs="Times New Roman"/>
          <w:szCs w:val="28"/>
        </w:rPr>
      </w:pPr>
    </w:p>
    <w:p w:rsidR="00D05FAE" w:rsidRPr="006B25B0" w:rsidRDefault="00D05FAE" w:rsidP="002309FD">
      <w:pPr>
        <w:widowControl w:val="0"/>
        <w:autoSpaceDE w:val="0"/>
        <w:autoSpaceDN w:val="0"/>
        <w:adjustRightInd w:val="0"/>
        <w:spacing w:after="0" w:line="240" w:lineRule="auto"/>
        <w:jc w:val="center"/>
        <w:rPr>
          <w:rFonts w:cs="Times New Roman"/>
          <w:bCs/>
          <w:szCs w:val="28"/>
        </w:rPr>
      </w:pPr>
      <w:bookmarkStart w:id="0" w:name="Par37"/>
      <w:bookmarkEnd w:id="0"/>
      <w:r w:rsidRPr="006B25B0">
        <w:rPr>
          <w:rFonts w:cs="Times New Roman"/>
          <w:bCs/>
          <w:szCs w:val="28"/>
        </w:rPr>
        <w:t xml:space="preserve">Инструкция по делопроизводству </w:t>
      </w:r>
    </w:p>
    <w:p w:rsidR="00D05FAE" w:rsidRPr="006B25B0" w:rsidRDefault="00D05FAE" w:rsidP="002309FD">
      <w:pPr>
        <w:widowControl w:val="0"/>
        <w:autoSpaceDE w:val="0"/>
        <w:autoSpaceDN w:val="0"/>
        <w:adjustRightInd w:val="0"/>
        <w:spacing w:after="0" w:line="240" w:lineRule="auto"/>
        <w:jc w:val="center"/>
        <w:rPr>
          <w:rFonts w:cs="Times New Roman"/>
          <w:bCs/>
          <w:szCs w:val="28"/>
        </w:rPr>
      </w:pPr>
      <w:r w:rsidRPr="006B25B0">
        <w:rPr>
          <w:rFonts w:cs="Times New Roman"/>
          <w:bCs/>
          <w:szCs w:val="28"/>
        </w:rPr>
        <w:t>в администрации Ханты-Мансийского района</w:t>
      </w:r>
    </w:p>
    <w:p w:rsidR="00D05FAE" w:rsidRPr="006B25B0" w:rsidRDefault="00D05FAE" w:rsidP="002309FD">
      <w:pPr>
        <w:widowControl w:val="0"/>
        <w:autoSpaceDE w:val="0"/>
        <w:autoSpaceDN w:val="0"/>
        <w:adjustRightInd w:val="0"/>
        <w:spacing w:after="0" w:line="240" w:lineRule="auto"/>
        <w:jc w:val="center"/>
        <w:rPr>
          <w:rFonts w:cs="Times New Roman"/>
          <w:szCs w:val="28"/>
        </w:rPr>
      </w:pPr>
    </w:p>
    <w:p w:rsidR="00D05FAE" w:rsidRPr="006B25B0" w:rsidRDefault="00D05FAE" w:rsidP="002309FD">
      <w:pPr>
        <w:widowControl w:val="0"/>
        <w:autoSpaceDE w:val="0"/>
        <w:autoSpaceDN w:val="0"/>
        <w:adjustRightInd w:val="0"/>
        <w:spacing w:after="0" w:line="240" w:lineRule="auto"/>
        <w:jc w:val="center"/>
        <w:outlineLvl w:val="1"/>
        <w:rPr>
          <w:rFonts w:cs="Times New Roman"/>
          <w:szCs w:val="28"/>
        </w:rPr>
      </w:pPr>
      <w:r w:rsidRPr="006B25B0">
        <w:rPr>
          <w:rFonts w:cs="Times New Roman"/>
          <w:szCs w:val="28"/>
        </w:rPr>
        <w:t xml:space="preserve">Раздел </w:t>
      </w:r>
      <w:r w:rsidRPr="006B25B0">
        <w:rPr>
          <w:rFonts w:cs="Times New Roman"/>
          <w:szCs w:val="28"/>
          <w:lang w:val="en-US"/>
        </w:rPr>
        <w:t>I</w:t>
      </w:r>
      <w:r w:rsidRPr="006B25B0">
        <w:rPr>
          <w:rFonts w:cs="Times New Roman"/>
          <w:szCs w:val="28"/>
        </w:rPr>
        <w:t>. Общие положения</w:t>
      </w:r>
    </w:p>
    <w:p w:rsidR="00D05FAE" w:rsidRPr="006B25B0" w:rsidRDefault="00D05FAE" w:rsidP="002309FD">
      <w:pPr>
        <w:widowControl w:val="0"/>
        <w:autoSpaceDE w:val="0"/>
        <w:autoSpaceDN w:val="0"/>
        <w:adjustRightInd w:val="0"/>
        <w:spacing w:after="0" w:line="240" w:lineRule="auto"/>
        <w:jc w:val="center"/>
        <w:rPr>
          <w:rFonts w:cs="Times New Roman"/>
          <w:szCs w:val="28"/>
        </w:rPr>
      </w:pPr>
    </w:p>
    <w:p w:rsidR="00152B42" w:rsidRDefault="00D05FAE" w:rsidP="002309FD">
      <w:pPr>
        <w:pStyle w:val="ConsPlusNormal"/>
        <w:ind w:firstLine="720"/>
        <w:jc w:val="both"/>
      </w:pPr>
      <w:r>
        <w:t>1.1. Настоящая Инструкция по делопроизводству в администрации Ханты-Мансийского района (далее – Инструкция) разработана в соответствии с законодательством Российской Федерации и Ханты-Мансийс</w:t>
      </w:r>
      <w:r w:rsidR="0039793D">
        <w:t xml:space="preserve">кого автономного округа – Югры </w:t>
      </w:r>
      <w:r>
        <w:t xml:space="preserve">в сфере делопроизводства </w:t>
      </w:r>
      <w:r w:rsidR="008B2DAD">
        <w:t xml:space="preserve">и архивного дела, федеральными законами от 22 октября 2004 года </w:t>
      </w:r>
      <w:r w:rsidR="00501C0A">
        <w:br/>
      </w:r>
      <w:r w:rsidR="008B2DAD">
        <w:t xml:space="preserve">№ 125-ФЗ «Об архивном деле в Российской Федерации», </w:t>
      </w:r>
      <w:r w:rsidR="00501C0A">
        <w:br/>
      </w:r>
      <w:r w:rsidR="00555ACB" w:rsidRPr="00555ACB">
        <w:t xml:space="preserve">от </w:t>
      </w:r>
      <w:r w:rsidR="00555ACB">
        <w:t>27 июля 2006 года № 149-ФЗ «Об информации, информационных технологиях и о защите информации»,</w:t>
      </w:r>
      <w:r w:rsidR="00B83B3C">
        <w:t xml:space="preserve"> </w:t>
      </w:r>
      <w:r w:rsidR="00B83B3C" w:rsidRPr="00B83B3C">
        <w:rPr>
          <w:rFonts w:eastAsia="Times New Roman"/>
          <w:lang w:eastAsia="en-US"/>
        </w:rPr>
        <w:t xml:space="preserve">Методическими </w:t>
      </w:r>
      <w:hyperlink r:id="rId9" w:history="1">
        <w:r w:rsidR="00B83B3C" w:rsidRPr="00B83B3C">
          <w:rPr>
            <w:rFonts w:eastAsia="Times New Roman"/>
            <w:lang w:eastAsia="en-US"/>
          </w:rPr>
          <w:t>рекомендациями</w:t>
        </w:r>
      </w:hyperlink>
      <w:r w:rsidR="00B83B3C" w:rsidRPr="00B83B3C">
        <w:rPr>
          <w:rFonts w:eastAsia="Times New Roman"/>
          <w:lang w:eastAsia="en-US"/>
        </w:rPr>
        <w:t xml:space="preserve"> по разработке инструкций по делопроизводству в федеральных органах исполнительной власти, утвержденными приказом </w:t>
      </w:r>
      <w:r w:rsidR="00B83B3C">
        <w:rPr>
          <w:rFonts w:eastAsia="Times New Roman"/>
          <w:lang w:eastAsia="en-US"/>
        </w:rPr>
        <w:t xml:space="preserve">Федерального </w:t>
      </w:r>
      <w:r w:rsidR="00501C0A">
        <w:rPr>
          <w:rFonts w:eastAsia="Times New Roman"/>
          <w:lang w:eastAsia="en-US"/>
        </w:rPr>
        <w:br/>
      </w:r>
      <w:r w:rsidR="00B83B3C">
        <w:rPr>
          <w:rFonts w:eastAsia="Times New Roman"/>
          <w:lang w:eastAsia="en-US"/>
        </w:rPr>
        <w:t>архивного агентства</w:t>
      </w:r>
      <w:r w:rsidR="00B83B3C" w:rsidRPr="00B83B3C">
        <w:rPr>
          <w:rFonts w:eastAsia="Times New Roman"/>
          <w:lang w:eastAsia="en-US"/>
        </w:rPr>
        <w:t xml:space="preserve"> от 2</w:t>
      </w:r>
      <w:r w:rsidR="00B83B3C">
        <w:rPr>
          <w:rFonts w:eastAsia="Times New Roman"/>
          <w:lang w:eastAsia="en-US"/>
        </w:rPr>
        <w:t>3</w:t>
      </w:r>
      <w:r w:rsidR="00B83B3C" w:rsidRPr="00B83B3C">
        <w:rPr>
          <w:rFonts w:eastAsia="Times New Roman"/>
          <w:lang w:eastAsia="en-US"/>
        </w:rPr>
        <w:t xml:space="preserve"> декабря 2009 года </w:t>
      </w:r>
      <w:r w:rsidR="00B83B3C">
        <w:rPr>
          <w:rFonts w:eastAsia="Times New Roman"/>
          <w:lang w:eastAsia="en-US"/>
        </w:rPr>
        <w:t>№</w:t>
      </w:r>
      <w:r w:rsidR="00B83B3C" w:rsidRPr="00B83B3C">
        <w:rPr>
          <w:rFonts w:eastAsia="Times New Roman"/>
          <w:lang w:eastAsia="en-US"/>
        </w:rPr>
        <w:t xml:space="preserve"> 76,</w:t>
      </w:r>
      <w:r w:rsidR="00B83B3C">
        <w:rPr>
          <w:rFonts w:eastAsia="Times New Roman"/>
          <w:lang w:eastAsia="en-US"/>
        </w:rPr>
        <w:t xml:space="preserve"> </w:t>
      </w:r>
      <w:r w:rsidR="00794D28">
        <w:t xml:space="preserve">постановлением Губернатора Ханты-Мансийского автономного округа – Югры </w:t>
      </w:r>
      <w:r w:rsidR="00501C0A">
        <w:br/>
      </w:r>
      <w:r w:rsidR="00B83B3C">
        <w:t xml:space="preserve">от </w:t>
      </w:r>
      <w:r w:rsidR="00794D28">
        <w:t>30 декабря 2012 года № 176 «Об Инструкции по делопроизводству</w:t>
      </w:r>
      <w:r w:rsidR="00C312E4">
        <w:t xml:space="preserve"> </w:t>
      </w:r>
      <w:r w:rsidR="00794D28">
        <w:t>в государственных органах Ханты-Мансийского автономного округа – Югры и исполнительных органах государственной власти Ханты-Мансийс</w:t>
      </w:r>
      <w:r w:rsidR="006F41A3">
        <w:t>кого автономного округа – Югры»</w:t>
      </w:r>
      <w:r w:rsidR="00794D28">
        <w:t xml:space="preserve"> </w:t>
      </w:r>
      <w:r w:rsidR="00501C0A">
        <w:t>(с изм. на 18 августа 2017 года)</w:t>
      </w:r>
      <w:r w:rsidR="006F41A3">
        <w:t>,</w:t>
      </w:r>
      <w:r w:rsidR="00501C0A">
        <w:t xml:space="preserve"> </w:t>
      </w:r>
      <w:r w:rsidR="00555ACB">
        <w:t>Государственным стандартом</w:t>
      </w:r>
      <w:r w:rsidR="00996AA0">
        <w:t xml:space="preserve"> ГОСТ Р 6.30-2003 «Унифицированные системы документации. Унифицированная система орг</w:t>
      </w:r>
      <w:r w:rsidR="008E3B00">
        <w:t>а</w:t>
      </w:r>
      <w:r w:rsidR="00996AA0">
        <w:t xml:space="preserve">низационно-распорядительной документации. Требования к оформлению </w:t>
      </w:r>
      <w:r w:rsidR="00F52214">
        <w:br/>
      </w:r>
      <w:r w:rsidR="00996AA0">
        <w:t>документов»</w:t>
      </w:r>
      <w:r w:rsidR="00BE18F6">
        <w:t xml:space="preserve"> (далее – ГОСТ 6.30-2003)</w:t>
      </w:r>
      <w:r w:rsidR="004A14E5">
        <w:t>, Уставом Ханты-М</w:t>
      </w:r>
      <w:r w:rsidR="00C312E4">
        <w:t xml:space="preserve">ансийского </w:t>
      </w:r>
      <w:r w:rsidR="00F52214">
        <w:br/>
      </w:r>
      <w:r w:rsidR="00C312E4">
        <w:t xml:space="preserve">района, Регламентом </w:t>
      </w:r>
      <w:r w:rsidR="004A14E5">
        <w:t>администрации Ханты-Мансийского района, утвержденным распоряжением админис</w:t>
      </w:r>
      <w:r w:rsidR="00C312E4">
        <w:t>трации Ханты-Мансийского района</w:t>
      </w:r>
      <w:r w:rsidR="00622E54">
        <w:t xml:space="preserve"> </w:t>
      </w:r>
      <w:r w:rsidR="00F52214">
        <w:br/>
      </w:r>
      <w:r w:rsidR="004A14E5">
        <w:t>от 18 января 2012 года № 38-р.</w:t>
      </w:r>
      <w:r>
        <w:tab/>
      </w:r>
    </w:p>
    <w:p w:rsidR="00D05FAE" w:rsidRDefault="00D05FAE" w:rsidP="002309FD">
      <w:pPr>
        <w:widowControl w:val="0"/>
        <w:tabs>
          <w:tab w:val="left" w:pos="709"/>
        </w:tabs>
        <w:autoSpaceDE w:val="0"/>
        <w:autoSpaceDN w:val="0"/>
        <w:adjustRightInd w:val="0"/>
        <w:spacing w:after="0" w:line="240" w:lineRule="auto"/>
        <w:ind w:firstLine="720"/>
        <w:jc w:val="both"/>
        <w:rPr>
          <w:rFonts w:cs="Times New Roman"/>
          <w:szCs w:val="28"/>
        </w:rPr>
      </w:pPr>
      <w:r>
        <w:rPr>
          <w:rFonts w:cs="Times New Roman"/>
          <w:szCs w:val="28"/>
        </w:rPr>
        <w:t>1.2. Инструкция устанавливает в</w:t>
      </w:r>
      <w:r w:rsidRPr="006E11DB">
        <w:rPr>
          <w:rFonts w:cs="Times New Roman"/>
          <w:szCs w:val="28"/>
        </w:rPr>
        <w:t xml:space="preserve"> </w:t>
      </w:r>
      <w:r>
        <w:rPr>
          <w:rFonts w:cs="Times New Roman"/>
          <w:szCs w:val="28"/>
        </w:rPr>
        <w:t>а</w:t>
      </w:r>
      <w:r w:rsidR="00D70463">
        <w:rPr>
          <w:rFonts w:cs="Times New Roman"/>
          <w:szCs w:val="28"/>
        </w:rPr>
        <w:t xml:space="preserve">дминистрации </w:t>
      </w:r>
      <w:r w:rsidR="00B83B3C">
        <w:rPr>
          <w:rFonts w:cs="Times New Roman"/>
          <w:szCs w:val="28"/>
        </w:rPr>
        <w:t>Ханты-Мансийского района</w:t>
      </w:r>
      <w:r w:rsidR="00D70463">
        <w:rPr>
          <w:rFonts w:cs="Times New Roman"/>
          <w:szCs w:val="28"/>
        </w:rPr>
        <w:t xml:space="preserve"> (далее – администрация района)</w:t>
      </w:r>
      <w:r>
        <w:rPr>
          <w:rFonts w:cs="Times New Roman"/>
          <w:szCs w:val="28"/>
        </w:rPr>
        <w:t>, органах администрации района единые требования к подготовке, обработке, хранению и использованию образующихся в деятельности органов администрации района документов, организации и ведению делопроизводства, а также осуществлению контроля за исполнением документов в администрации района, органах администрации района, обязательные для исполнения всеми</w:t>
      </w:r>
      <w:r w:rsidR="00D70463">
        <w:rPr>
          <w:rFonts w:cs="Times New Roman"/>
          <w:szCs w:val="28"/>
        </w:rPr>
        <w:t xml:space="preserve"> лицами, замещающими должности муниципальной службы и должности, </w:t>
      </w:r>
      <w:r w:rsidR="007B26F5">
        <w:rPr>
          <w:rFonts w:cs="Times New Roman"/>
          <w:szCs w:val="28"/>
        </w:rPr>
        <w:br/>
      </w:r>
      <w:r w:rsidR="00D70463">
        <w:rPr>
          <w:rFonts w:cs="Times New Roman"/>
          <w:szCs w:val="28"/>
        </w:rPr>
        <w:t xml:space="preserve">не отнесенные к должностям муниципальной службы, и осуществляющими техническое обеспечение деятельности администрации района (далее – сотрудники </w:t>
      </w:r>
      <w:r>
        <w:rPr>
          <w:rFonts w:cs="Times New Roman"/>
          <w:szCs w:val="28"/>
        </w:rPr>
        <w:t>администрации района</w:t>
      </w:r>
      <w:r w:rsidR="00D70463">
        <w:rPr>
          <w:rFonts w:cs="Times New Roman"/>
          <w:szCs w:val="28"/>
        </w:rPr>
        <w:t>)</w:t>
      </w:r>
      <w:r>
        <w:rPr>
          <w:rFonts w:cs="Times New Roman"/>
          <w:szCs w:val="28"/>
        </w:rPr>
        <w:t xml:space="preserve">. </w:t>
      </w:r>
    </w:p>
    <w:p w:rsidR="00905C8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 xml:space="preserve">1.3. Положения Инструкции распространяются на организацию работы с документами независимо от вида носителя, в том числе </w:t>
      </w:r>
      <w:r w:rsidR="007B26F5">
        <w:rPr>
          <w:rFonts w:cs="Times New Roman"/>
          <w:szCs w:val="28"/>
        </w:rPr>
        <w:br/>
      </w:r>
      <w:r>
        <w:rPr>
          <w:rFonts w:cs="Times New Roman"/>
          <w:szCs w:val="28"/>
        </w:rPr>
        <w:t>с электронными документами, включая подготовку, обработку, хранение                     и использование документов, осуществляемые с применением информационных технологий.</w:t>
      </w:r>
    </w:p>
    <w:p w:rsidR="008E3B00"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1.4. </w:t>
      </w:r>
      <w:r w:rsidR="008E3B00">
        <w:rPr>
          <w:rFonts w:cs="Times New Roman"/>
          <w:szCs w:val="28"/>
        </w:rPr>
        <w:t xml:space="preserve">Для создания единого информационного пространства в части документационного обеспечения и обеспечения автоматизированной обработки и </w:t>
      </w:r>
      <w:r w:rsidR="002353AC">
        <w:rPr>
          <w:rFonts w:cs="Times New Roman"/>
          <w:szCs w:val="28"/>
        </w:rPr>
        <w:t xml:space="preserve">контроля исполнения документов в органах администрации района используется единый программный продукт «Единая система электронного делопроизводства и документооборота «Кодекс: документооборот» (далее – </w:t>
      </w:r>
      <w:r w:rsidR="0058118E">
        <w:rPr>
          <w:rFonts w:cs="Times New Roman"/>
          <w:szCs w:val="28"/>
        </w:rPr>
        <w:t>Е</w:t>
      </w:r>
      <w:r w:rsidR="002353AC">
        <w:rPr>
          <w:rFonts w:cs="Times New Roman"/>
          <w:szCs w:val="28"/>
        </w:rPr>
        <w:t>СЭД</w:t>
      </w:r>
      <w:r w:rsidR="00152B42">
        <w:rPr>
          <w:rFonts w:cs="Times New Roman"/>
          <w:szCs w:val="28"/>
        </w:rPr>
        <w:t>Д</w:t>
      </w:r>
      <w:r w:rsidR="002353AC">
        <w:rPr>
          <w:rFonts w:cs="Times New Roman"/>
          <w:szCs w:val="28"/>
        </w:rPr>
        <w:t>).</w:t>
      </w:r>
    </w:p>
    <w:p w:rsidR="00D05FAE" w:rsidRDefault="00794D28" w:rsidP="002309FD">
      <w:pPr>
        <w:widowControl w:val="0"/>
        <w:tabs>
          <w:tab w:val="left" w:pos="709"/>
        </w:tabs>
        <w:autoSpaceDE w:val="0"/>
        <w:autoSpaceDN w:val="0"/>
        <w:adjustRightInd w:val="0"/>
        <w:spacing w:after="0" w:line="240" w:lineRule="auto"/>
        <w:ind w:firstLine="720"/>
        <w:jc w:val="both"/>
        <w:rPr>
          <w:rFonts w:cs="Times New Roman"/>
          <w:szCs w:val="28"/>
        </w:rPr>
      </w:pPr>
      <w:r>
        <w:rPr>
          <w:rFonts w:cs="Times New Roman"/>
          <w:szCs w:val="28"/>
        </w:rPr>
        <w:t xml:space="preserve">1.5. </w:t>
      </w:r>
      <w:r w:rsidR="00D05FAE">
        <w:rPr>
          <w:rFonts w:cs="Times New Roman"/>
          <w:szCs w:val="28"/>
        </w:rPr>
        <w:t>Инструкция не распространяется на организацию работы                       с документами, содержащими сведения, сос</w:t>
      </w:r>
      <w:r>
        <w:rPr>
          <w:rFonts w:cs="Times New Roman"/>
          <w:szCs w:val="28"/>
        </w:rPr>
        <w:t>тавляющие государственную</w:t>
      </w:r>
      <w:r w:rsidR="00132BED">
        <w:rPr>
          <w:rFonts w:cs="Times New Roman"/>
          <w:szCs w:val="28"/>
        </w:rPr>
        <w:t xml:space="preserve"> тайну, а также содержащие информацию ограниченного доступа, в том числе с пометкой «Для служебного пользования».</w:t>
      </w:r>
    </w:p>
    <w:p w:rsidR="00D05FAE" w:rsidRDefault="00794D28"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1.6</w:t>
      </w:r>
      <w:r w:rsidR="00D05FAE">
        <w:rPr>
          <w:rFonts w:cs="Times New Roman"/>
          <w:szCs w:val="28"/>
        </w:rPr>
        <w:t xml:space="preserve">. Требования Инструкции к работе с бухгалтерской, кадровой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 </w:t>
      </w:r>
    </w:p>
    <w:p w:rsidR="00794D28" w:rsidRDefault="00794D28"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1.7. Типы документов, порядок оформления которых не оговаривается настоящей Инструкцией, оформляются в соответствии с правилами (инструкциями, порядком и т.д.)</w:t>
      </w:r>
      <w:r w:rsidR="00BE18F6">
        <w:rPr>
          <w:rFonts w:cs="Times New Roman"/>
          <w:szCs w:val="28"/>
        </w:rPr>
        <w:t>, утвержденными нормативными правовыми актами Российской Федерации, автономного округа или Ханты-Мансийского района для данного типа документов, с учетом требований ГОСТ 6.30-2003.</w:t>
      </w:r>
    </w:p>
    <w:p w:rsidR="00501C0A" w:rsidRDefault="00501C0A" w:rsidP="002309FD">
      <w:pPr>
        <w:widowControl w:val="0"/>
        <w:autoSpaceDE w:val="0"/>
        <w:autoSpaceDN w:val="0"/>
        <w:adjustRightInd w:val="0"/>
        <w:spacing w:after="0" w:line="240" w:lineRule="auto"/>
        <w:ind w:firstLine="709"/>
        <w:jc w:val="both"/>
        <w:rPr>
          <w:szCs w:val="28"/>
        </w:rPr>
      </w:pPr>
      <w:r>
        <w:rPr>
          <w:szCs w:val="28"/>
        </w:rPr>
        <w:t xml:space="preserve">1.8. </w:t>
      </w:r>
      <w:r w:rsidR="006162F8">
        <w:rPr>
          <w:szCs w:val="28"/>
        </w:rPr>
        <w:t xml:space="preserve">Работа с обращениями граждан, </w:t>
      </w:r>
      <w:r w:rsidR="00363B81">
        <w:rPr>
          <w:szCs w:val="28"/>
        </w:rPr>
        <w:t>объединений</w:t>
      </w:r>
      <w:r w:rsidR="00D6719A">
        <w:rPr>
          <w:szCs w:val="28"/>
        </w:rPr>
        <w:t xml:space="preserve"> граждан, </w:t>
      </w:r>
      <w:r w:rsidR="006162F8">
        <w:rPr>
          <w:szCs w:val="28"/>
        </w:rPr>
        <w:t>в том числе юридических лиц, поступающих главе Ханты-Мансийского района</w:t>
      </w:r>
      <w:r w:rsidR="00363B81">
        <w:rPr>
          <w:szCs w:val="28"/>
        </w:rPr>
        <w:t>,</w:t>
      </w:r>
      <w:r w:rsidR="006162F8">
        <w:rPr>
          <w:szCs w:val="28"/>
        </w:rPr>
        <w:t xml:space="preserve"> </w:t>
      </w:r>
      <w:r w:rsidR="00363B81">
        <w:rPr>
          <w:szCs w:val="28"/>
        </w:rPr>
        <w:br/>
      </w:r>
      <w:r w:rsidR="006162F8">
        <w:rPr>
          <w:szCs w:val="28"/>
        </w:rPr>
        <w:t xml:space="preserve">в администрацию Ханты-Мансийского района, первому заместителю главы Ханты-Мансийского района, заместителям главы Ханты-Мансийского района, </w:t>
      </w:r>
      <w:r w:rsidR="00D6719A">
        <w:rPr>
          <w:szCs w:val="28"/>
        </w:rPr>
        <w:t xml:space="preserve">осуществляется в порядке, установленном </w:t>
      </w:r>
      <w:r w:rsidR="006162F8">
        <w:rPr>
          <w:szCs w:val="28"/>
        </w:rPr>
        <w:t xml:space="preserve">администрации Ханты-Мансийского района. </w:t>
      </w:r>
    </w:p>
    <w:p w:rsidR="00D05FAE" w:rsidRDefault="000D68A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1.9</w:t>
      </w:r>
      <w:r w:rsidR="00D05FAE">
        <w:rPr>
          <w:rFonts w:cs="Times New Roman"/>
          <w:szCs w:val="28"/>
        </w:rPr>
        <w:t>. При работе с документами лица, работающие в адми</w:t>
      </w:r>
      <w:r w:rsidR="00064FD8">
        <w:rPr>
          <w:rFonts w:cs="Times New Roman"/>
          <w:szCs w:val="28"/>
        </w:rPr>
        <w:t xml:space="preserve">нистрации района, органах администрации </w:t>
      </w:r>
      <w:r w:rsidR="00D05FAE">
        <w:rPr>
          <w:rFonts w:cs="Times New Roman"/>
          <w:szCs w:val="28"/>
        </w:rPr>
        <w:t xml:space="preserve">района, несут ответственность                           за сохранность документов. Сведения, содержащиеся в документах, могут использоваться только в служебных целях и в пределах полномочий, имеющихся у служащего органа </w:t>
      </w:r>
      <w:r w:rsidR="00A9762F">
        <w:rPr>
          <w:rFonts w:cs="Times New Roman"/>
          <w:szCs w:val="28"/>
        </w:rPr>
        <w:t>администрации</w:t>
      </w:r>
      <w:r w:rsidR="00D05FAE">
        <w:rPr>
          <w:rFonts w:cs="Times New Roman"/>
          <w:szCs w:val="28"/>
        </w:rPr>
        <w:t xml:space="preserve"> Ханты-Мансийского района.  </w:t>
      </w:r>
    </w:p>
    <w:p w:rsidR="00132BED" w:rsidRDefault="000D68A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1.10. При уходе </w:t>
      </w:r>
      <w:r w:rsidR="00D05FAE">
        <w:rPr>
          <w:rFonts w:cs="Times New Roman"/>
          <w:szCs w:val="28"/>
        </w:rPr>
        <w:t>в отпуск, в случае увольнения или перемещения</w:t>
      </w:r>
      <w:r>
        <w:rPr>
          <w:rFonts w:cs="Times New Roman"/>
          <w:szCs w:val="28"/>
        </w:rPr>
        <w:t xml:space="preserve"> </w:t>
      </w:r>
      <w:r w:rsidR="00D05FAE">
        <w:rPr>
          <w:rFonts w:cs="Times New Roman"/>
          <w:szCs w:val="28"/>
        </w:rPr>
        <w:t>по службе сотрудники обязаны передать находящиеся у них документы сотруднику, ответственному за делопроизводство в структурном органе администрации района, или другому сотруднику по указанию руководителя органа.</w:t>
      </w:r>
    </w:p>
    <w:p w:rsidR="00D05FAE" w:rsidRDefault="000D68A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1.11. Пере</w:t>
      </w:r>
      <w:r w:rsidR="00D05FAE">
        <w:rPr>
          <w:rFonts w:cs="Times New Roman"/>
          <w:szCs w:val="28"/>
        </w:rPr>
        <w:t xml:space="preserve">дача </w:t>
      </w:r>
      <w:r>
        <w:rPr>
          <w:rFonts w:cs="Times New Roman"/>
          <w:szCs w:val="28"/>
        </w:rPr>
        <w:t xml:space="preserve">документов и дел на бумажном носителе </w:t>
      </w:r>
      <w:r w:rsidR="007B0EC8">
        <w:rPr>
          <w:rFonts w:cs="Times New Roman"/>
          <w:szCs w:val="28"/>
        </w:rPr>
        <w:t>осуществляется по акту, утверждаемому руководителем органа</w:t>
      </w:r>
      <w:r w:rsidR="00295AC4">
        <w:rPr>
          <w:rFonts w:cs="Times New Roman"/>
          <w:szCs w:val="28"/>
        </w:rPr>
        <w:t xml:space="preserve"> </w:t>
      </w:r>
      <w:r w:rsidR="00A9762F">
        <w:rPr>
          <w:rFonts w:cs="Times New Roman"/>
          <w:szCs w:val="28"/>
        </w:rPr>
        <w:lastRenderedPageBreak/>
        <w:t xml:space="preserve">администрации района </w:t>
      </w:r>
      <w:r w:rsidR="00295AC4">
        <w:rPr>
          <w:rFonts w:cs="Times New Roman"/>
          <w:szCs w:val="28"/>
        </w:rPr>
        <w:t>(приложение 1 к настоящей Инструкции)</w:t>
      </w:r>
      <w:r w:rsidR="00D05FAE">
        <w:rPr>
          <w:rFonts w:cs="Times New Roman"/>
          <w:szCs w:val="28"/>
        </w:rPr>
        <w:t>.</w:t>
      </w:r>
    </w:p>
    <w:p w:rsidR="007B0EC8" w:rsidRDefault="007B0EC8"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1.12. При уходе сотрудников в отпуск</w:t>
      </w:r>
      <w:r w:rsidR="00147691">
        <w:rPr>
          <w:rFonts w:cs="Times New Roman"/>
          <w:szCs w:val="28"/>
        </w:rPr>
        <w:t>,</w:t>
      </w:r>
      <w:r w:rsidR="00AB4BF4">
        <w:rPr>
          <w:rFonts w:cs="Times New Roman"/>
          <w:szCs w:val="28"/>
        </w:rPr>
        <w:t xml:space="preserve"> увольнении или перемещении по службе руководитель органа администрации района</w:t>
      </w:r>
      <w:r w:rsidR="00202551">
        <w:rPr>
          <w:rFonts w:cs="Times New Roman"/>
          <w:szCs w:val="28"/>
        </w:rPr>
        <w:t>, в случае необходимости, должен уведомить управление по информационным технологиям</w:t>
      </w:r>
      <w:r w:rsidR="00C312E4">
        <w:rPr>
          <w:rFonts w:cs="Times New Roman"/>
          <w:szCs w:val="28"/>
        </w:rPr>
        <w:t xml:space="preserve"> – </w:t>
      </w:r>
      <w:r w:rsidR="00202551">
        <w:rPr>
          <w:rFonts w:cs="Times New Roman"/>
          <w:szCs w:val="28"/>
        </w:rPr>
        <w:t>уполномоченный орган по сопровождению и развитию программного обеспечения системы автоматизации делопроизводства и электронного документооб</w:t>
      </w:r>
      <w:r w:rsidR="00E00B2D">
        <w:rPr>
          <w:rFonts w:cs="Times New Roman"/>
          <w:szCs w:val="28"/>
        </w:rPr>
        <w:t>о</w:t>
      </w:r>
      <w:r w:rsidR="00202551">
        <w:rPr>
          <w:rFonts w:cs="Times New Roman"/>
          <w:szCs w:val="28"/>
        </w:rPr>
        <w:t>рота</w:t>
      </w:r>
      <w:r w:rsidR="00E00B2D">
        <w:rPr>
          <w:rFonts w:cs="Times New Roman"/>
          <w:szCs w:val="28"/>
        </w:rPr>
        <w:t>,</w:t>
      </w:r>
      <w:r w:rsidR="00202551">
        <w:rPr>
          <w:rFonts w:cs="Times New Roman"/>
          <w:szCs w:val="28"/>
        </w:rPr>
        <w:t xml:space="preserve"> об изменени</w:t>
      </w:r>
      <w:r w:rsidR="00E00B2D">
        <w:rPr>
          <w:rFonts w:cs="Times New Roman"/>
          <w:szCs w:val="28"/>
        </w:rPr>
        <w:t>и</w:t>
      </w:r>
      <w:r w:rsidR="00202551">
        <w:rPr>
          <w:rFonts w:cs="Times New Roman"/>
          <w:szCs w:val="28"/>
        </w:rPr>
        <w:t xml:space="preserve"> напр</w:t>
      </w:r>
      <w:r w:rsidR="00E00B2D">
        <w:rPr>
          <w:rFonts w:cs="Times New Roman"/>
          <w:szCs w:val="28"/>
        </w:rPr>
        <w:t>а</w:t>
      </w:r>
      <w:r w:rsidR="00202551">
        <w:rPr>
          <w:rFonts w:cs="Times New Roman"/>
          <w:szCs w:val="28"/>
        </w:rPr>
        <w:t>вления документопотоков или организации доступа к документам другим сотрудникам органа</w:t>
      </w:r>
      <w:r w:rsidR="00E00B2D">
        <w:rPr>
          <w:rFonts w:cs="Times New Roman"/>
          <w:szCs w:val="28"/>
        </w:rPr>
        <w:t xml:space="preserve"> администрации района.</w:t>
      </w:r>
      <w:r w:rsidR="00202551">
        <w:rPr>
          <w:rFonts w:cs="Times New Roman"/>
          <w:szCs w:val="28"/>
        </w:rPr>
        <w:t xml:space="preserve"> </w:t>
      </w:r>
    </w:p>
    <w:p w:rsidR="006B25B0" w:rsidRDefault="007048F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1.13. При увольнении или перемещении сотрудников </w:t>
      </w:r>
      <w:r w:rsidR="00C32172">
        <w:rPr>
          <w:rFonts w:cs="Times New Roman"/>
          <w:szCs w:val="28"/>
        </w:rPr>
        <w:t>на другую должность руководитель структурного органа</w:t>
      </w:r>
      <w:r w:rsidR="00F746A5">
        <w:rPr>
          <w:rFonts w:cs="Times New Roman"/>
          <w:szCs w:val="28"/>
        </w:rPr>
        <w:t xml:space="preserve"> обязан проинформировать управление по информационным технологиям о необходимости добавления/исключения пользователей в систему автоматизации делопроизводства и электронного документооб</w:t>
      </w:r>
      <w:r w:rsidR="00B508ED">
        <w:rPr>
          <w:rFonts w:cs="Times New Roman"/>
          <w:szCs w:val="28"/>
        </w:rPr>
        <w:t xml:space="preserve">орота в течение 5 рабочих дней </w:t>
      </w:r>
      <w:r w:rsidR="00F746A5">
        <w:rPr>
          <w:rFonts w:cs="Times New Roman"/>
          <w:szCs w:val="28"/>
        </w:rPr>
        <w:t>со дня назначения, увольнения соответствующих пользователей.</w:t>
      </w:r>
    </w:p>
    <w:p w:rsidR="006B25B0" w:rsidRDefault="006B25B0" w:rsidP="002309FD">
      <w:pPr>
        <w:widowControl w:val="0"/>
        <w:autoSpaceDE w:val="0"/>
        <w:autoSpaceDN w:val="0"/>
        <w:adjustRightInd w:val="0"/>
        <w:spacing w:after="0" w:line="240" w:lineRule="auto"/>
        <w:jc w:val="both"/>
        <w:rPr>
          <w:rFonts w:cs="Times New Roman"/>
          <w:szCs w:val="28"/>
        </w:rPr>
      </w:pPr>
    </w:p>
    <w:p w:rsidR="006B25B0" w:rsidRDefault="00D05FAE" w:rsidP="002309FD">
      <w:pPr>
        <w:widowControl w:val="0"/>
        <w:autoSpaceDE w:val="0"/>
        <w:autoSpaceDN w:val="0"/>
        <w:adjustRightInd w:val="0"/>
        <w:spacing w:after="0" w:line="240" w:lineRule="auto"/>
        <w:jc w:val="center"/>
        <w:rPr>
          <w:rFonts w:cs="Times New Roman"/>
          <w:szCs w:val="28"/>
        </w:rPr>
      </w:pPr>
      <w:r w:rsidRPr="006B25B0">
        <w:rPr>
          <w:rFonts w:cs="Times New Roman"/>
          <w:szCs w:val="28"/>
        </w:rPr>
        <w:t xml:space="preserve">Раздел </w:t>
      </w:r>
      <w:r w:rsidRPr="006B25B0">
        <w:rPr>
          <w:rFonts w:cs="Times New Roman"/>
          <w:szCs w:val="28"/>
          <w:lang w:val="en-US"/>
        </w:rPr>
        <w:t>II</w:t>
      </w:r>
      <w:r w:rsidRPr="006B25B0">
        <w:rPr>
          <w:rFonts w:cs="Times New Roman"/>
          <w:szCs w:val="28"/>
        </w:rPr>
        <w:t xml:space="preserve">. </w:t>
      </w:r>
      <w:r w:rsidR="006B25B0" w:rsidRPr="006B25B0">
        <w:rPr>
          <w:rFonts w:cs="Times New Roman"/>
          <w:szCs w:val="28"/>
        </w:rPr>
        <w:t>Основные понятия</w:t>
      </w:r>
    </w:p>
    <w:p w:rsidR="006B25B0" w:rsidRDefault="006B25B0" w:rsidP="002309FD">
      <w:pPr>
        <w:widowControl w:val="0"/>
        <w:autoSpaceDE w:val="0"/>
        <w:autoSpaceDN w:val="0"/>
        <w:adjustRightInd w:val="0"/>
        <w:spacing w:after="0" w:line="240" w:lineRule="auto"/>
        <w:jc w:val="center"/>
        <w:rPr>
          <w:rFonts w:cs="Times New Roman"/>
          <w:szCs w:val="28"/>
        </w:rPr>
      </w:pPr>
    </w:p>
    <w:p w:rsidR="00910E21" w:rsidRDefault="006B25B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 настоящей Инструкции используются следующие основные понятия:</w:t>
      </w:r>
      <w:r w:rsidR="001A5511">
        <w:rPr>
          <w:rFonts w:cs="Times New Roman"/>
          <w:szCs w:val="28"/>
        </w:rPr>
        <w:t xml:space="preserve"> </w:t>
      </w:r>
    </w:p>
    <w:p w:rsid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акт </w:t>
      </w:r>
      <w:r>
        <w:rPr>
          <w:rFonts w:eastAsia="Times New Roman" w:cs="Times New Roman"/>
          <w:szCs w:val="28"/>
        </w:rPr>
        <w:t>–</w:t>
      </w:r>
      <w:r w:rsidRPr="009A7447">
        <w:rPr>
          <w:rFonts w:eastAsia="Times New Roman" w:cs="Times New Roman"/>
          <w:szCs w:val="28"/>
        </w:rPr>
        <w:t xml:space="preserve"> документ, составленный несколькими лицами (комиссией) и подтверждающий установленные факты, события или действия;</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архивная опись дела – это архивный справочник, содержащий систематизированный перечень единиц хранения архивного фонда, предназначенный для их учета и раскрытия их содержания;</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бланк документа </w:t>
      </w:r>
      <w:r>
        <w:rPr>
          <w:rFonts w:eastAsia="Times New Roman" w:cs="Times New Roman"/>
          <w:szCs w:val="28"/>
        </w:rPr>
        <w:t>–</w:t>
      </w:r>
      <w:r w:rsidRPr="009A7447">
        <w:rPr>
          <w:rFonts w:eastAsia="Times New Roman" w:cs="Times New Roman"/>
          <w:szCs w:val="28"/>
        </w:rPr>
        <w:t xml:space="preserve"> набор реквизитов, идентифицирующих автора официального письменного документа;</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вид документа –</w:t>
      </w:r>
      <w:r w:rsidRPr="009A7447">
        <w:rPr>
          <w:rFonts w:eastAsia="Times New Roman" w:cs="Times New Roman"/>
          <w:szCs w:val="28"/>
        </w:rPr>
        <w:t xml:space="preserve"> принадлежность документа к системе документации по признакам содержания и целевого назначения;</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внутренний документ </w:t>
      </w:r>
      <w:r>
        <w:rPr>
          <w:rFonts w:eastAsia="Times New Roman" w:cs="Times New Roman"/>
          <w:szCs w:val="28"/>
        </w:rPr>
        <w:t xml:space="preserve">– </w:t>
      </w:r>
      <w:r w:rsidRPr="009A7447">
        <w:rPr>
          <w:rFonts w:eastAsia="Times New Roman" w:cs="Times New Roman"/>
          <w:szCs w:val="28"/>
        </w:rPr>
        <w:t>документ, созданный для обмена информ</w:t>
      </w:r>
      <w:r>
        <w:rPr>
          <w:rFonts w:eastAsia="Times New Roman" w:cs="Times New Roman"/>
          <w:szCs w:val="28"/>
        </w:rPr>
        <w:t>ацией внутри администрации район</w:t>
      </w:r>
      <w:r w:rsidRPr="009A7447">
        <w:rPr>
          <w:rFonts w:eastAsia="Times New Roman" w:cs="Times New Roman"/>
          <w:szCs w:val="28"/>
        </w:rPr>
        <w:t>а;</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внутренняя опись документов дела </w:t>
      </w:r>
      <w:r>
        <w:rPr>
          <w:rFonts w:eastAsia="Times New Roman" w:cs="Times New Roman"/>
          <w:szCs w:val="28"/>
        </w:rPr>
        <w:t>–</w:t>
      </w:r>
      <w:r w:rsidRPr="009A7447">
        <w:rPr>
          <w:rFonts w:eastAsia="Times New Roman" w:cs="Times New Roman"/>
          <w:szCs w:val="28"/>
        </w:rPr>
        <w:t xml:space="preserve"> учетный документ, содержащий перечень документов дела с указанием порядковых номеров документов, их индексов, названий, дат, номеров листов;</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входящий</w:t>
      </w:r>
      <w:r w:rsidR="00756BEB">
        <w:rPr>
          <w:rFonts w:eastAsia="Times New Roman" w:cs="Times New Roman"/>
          <w:szCs w:val="28"/>
        </w:rPr>
        <w:t xml:space="preserve"> (поступивший)</w:t>
      </w:r>
      <w:r w:rsidRPr="009A7447">
        <w:rPr>
          <w:rFonts w:eastAsia="Times New Roman" w:cs="Times New Roman"/>
          <w:szCs w:val="28"/>
        </w:rPr>
        <w:t xml:space="preserve"> документ </w:t>
      </w:r>
      <w:r w:rsidR="00756BEB">
        <w:rPr>
          <w:rFonts w:eastAsia="Times New Roman" w:cs="Times New Roman"/>
          <w:szCs w:val="28"/>
        </w:rPr>
        <w:t xml:space="preserve">– </w:t>
      </w:r>
      <w:r w:rsidRPr="009A7447">
        <w:rPr>
          <w:rFonts w:eastAsia="Times New Roman" w:cs="Times New Roman"/>
          <w:szCs w:val="28"/>
        </w:rPr>
        <w:t>документ, п</w:t>
      </w:r>
      <w:r w:rsidR="00756BEB">
        <w:rPr>
          <w:rFonts w:eastAsia="Times New Roman" w:cs="Times New Roman"/>
          <w:szCs w:val="28"/>
        </w:rPr>
        <w:t xml:space="preserve">оступивший </w:t>
      </w:r>
      <w:r w:rsidR="00501C0A">
        <w:rPr>
          <w:rFonts w:eastAsia="Times New Roman" w:cs="Times New Roman"/>
          <w:szCs w:val="28"/>
        </w:rPr>
        <w:br/>
      </w:r>
      <w:r w:rsidR="00756BEB">
        <w:rPr>
          <w:rFonts w:eastAsia="Times New Roman" w:cs="Times New Roman"/>
          <w:szCs w:val="28"/>
        </w:rPr>
        <w:t>в администрацию района, структурные органы</w:t>
      </w:r>
      <w:r w:rsidRPr="009A7447">
        <w:rPr>
          <w:rFonts w:eastAsia="Times New Roman" w:cs="Times New Roman"/>
          <w:szCs w:val="28"/>
        </w:rPr>
        <w:t>;</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выписка из документа </w:t>
      </w:r>
      <w:r w:rsidR="00756BEB">
        <w:rPr>
          <w:rFonts w:eastAsia="Times New Roman" w:cs="Times New Roman"/>
          <w:szCs w:val="28"/>
        </w:rPr>
        <w:t xml:space="preserve">– </w:t>
      </w:r>
      <w:r w:rsidRPr="009A7447">
        <w:rPr>
          <w:rFonts w:eastAsia="Times New Roman" w:cs="Times New Roman"/>
          <w:szCs w:val="28"/>
        </w:rPr>
        <w:t>документ, воспроизводящий часть информации подлинного документа и все его внешние признаки;</w:t>
      </w:r>
    </w:p>
    <w:p w:rsidR="005D057F"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дело </w:t>
      </w:r>
      <w:r w:rsidR="005D057F">
        <w:rPr>
          <w:rFonts w:eastAsia="Times New Roman" w:cs="Times New Roman"/>
          <w:szCs w:val="28"/>
        </w:rPr>
        <w:t>–</w:t>
      </w:r>
      <w:r w:rsidRPr="009A7447">
        <w:rPr>
          <w:rFonts w:eastAsia="Times New Roman" w:cs="Times New Roman"/>
          <w:szCs w:val="28"/>
        </w:rPr>
        <w:t xml:space="preserve"> совокупность документов, относящихся к одному вопросу или участку деятельности, помещенных в отдельную обложку;</w:t>
      </w:r>
    </w:p>
    <w:p w:rsidR="002309FD" w:rsidRDefault="002309FD"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делопроизводство </w:t>
      </w:r>
      <w:r>
        <w:rPr>
          <w:rFonts w:eastAsia="Times New Roman" w:cs="Times New Roman"/>
          <w:szCs w:val="28"/>
        </w:rPr>
        <w:t>–</w:t>
      </w:r>
      <w:r w:rsidRPr="009A7447">
        <w:rPr>
          <w:rFonts w:eastAsia="Times New Roman" w:cs="Times New Roman"/>
          <w:szCs w:val="28"/>
        </w:rPr>
        <w:t xml:space="preserve"> деятельность, обеспечивающая создание официальных </w:t>
      </w:r>
      <w:r>
        <w:rPr>
          <w:rFonts w:eastAsia="Times New Roman" w:cs="Times New Roman"/>
          <w:szCs w:val="28"/>
        </w:rPr>
        <w:t xml:space="preserve"> </w:t>
      </w:r>
      <w:r w:rsidRPr="009A7447">
        <w:rPr>
          <w:rFonts w:eastAsia="Times New Roman" w:cs="Times New Roman"/>
          <w:szCs w:val="28"/>
        </w:rPr>
        <w:t>документов и</w:t>
      </w:r>
      <w:r>
        <w:rPr>
          <w:rFonts w:eastAsia="Times New Roman" w:cs="Times New Roman"/>
          <w:szCs w:val="28"/>
        </w:rPr>
        <w:t xml:space="preserve"> </w:t>
      </w:r>
      <w:r w:rsidRPr="009A7447">
        <w:rPr>
          <w:rFonts w:eastAsia="Times New Roman" w:cs="Times New Roman"/>
          <w:szCs w:val="28"/>
        </w:rPr>
        <w:t xml:space="preserve"> организацию раб</w:t>
      </w:r>
      <w:r>
        <w:rPr>
          <w:rFonts w:eastAsia="Times New Roman" w:cs="Times New Roman"/>
          <w:szCs w:val="28"/>
        </w:rPr>
        <w:t>оты с  ними в администрации</w:t>
      </w:r>
    </w:p>
    <w:p w:rsidR="009A7447" w:rsidRDefault="00756BEB" w:rsidP="002309F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район</w:t>
      </w:r>
      <w:r w:rsidR="009A7447" w:rsidRPr="009A7447">
        <w:rPr>
          <w:rFonts w:eastAsia="Times New Roman" w:cs="Times New Roman"/>
          <w:szCs w:val="28"/>
        </w:rPr>
        <w:t>а</w:t>
      </w:r>
      <w:r>
        <w:rPr>
          <w:rFonts w:eastAsia="Times New Roman" w:cs="Times New Roman"/>
          <w:szCs w:val="28"/>
        </w:rPr>
        <w:t>, органах администрации района</w:t>
      </w:r>
      <w:r w:rsidR="009A7447" w:rsidRPr="009A7447">
        <w:rPr>
          <w:rFonts w:eastAsia="Times New Roman" w:cs="Times New Roman"/>
          <w:szCs w:val="28"/>
        </w:rPr>
        <w:t>;</w:t>
      </w:r>
    </w:p>
    <w:p w:rsidR="00E8623F" w:rsidRDefault="00E8623F" w:rsidP="00E8623F">
      <w:pPr>
        <w:autoSpaceDE w:val="0"/>
        <w:autoSpaceDN w:val="0"/>
        <w:adjustRightInd w:val="0"/>
        <w:spacing w:after="0" w:line="240" w:lineRule="auto"/>
        <w:ind w:firstLine="709"/>
        <w:jc w:val="both"/>
        <w:rPr>
          <w:rFonts w:eastAsia="Times New Roman" w:cs="Times New Roman"/>
          <w:szCs w:val="28"/>
        </w:rPr>
      </w:pPr>
      <w:r>
        <w:rPr>
          <w:rFonts w:eastAsia="Times New Roman" w:cs="Times New Roman"/>
          <w:szCs w:val="28"/>
        </w:rPr>
        <w:t>доклад – документ,      содержащий      информацию     о    выполнении</w:t>
      </w:r>
    </w:p>
    <w:p w:rsidR="00DB6C19" w:rsidRPr="009A7447" w:rsidRDefault="00DB6C19" w:rsidP="00E8623F">
      <w:pPr>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принятого решения (поручения) либо изложение определенных вопросов с выводами и предложениями;</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документ </w:t>
      </w:r>
      <w:r w:rsidR="0058118E">
        <w:rPr>
          <w:rFonts w:eastAsia="Times New Roman" w:cs="Times New Roman"/>
          <w:szCs w:val="28"/>
        </w:rPr>
        <w:t>–</w:t>
      </w:r>
      <w:r w:rsidRPr="009A7447">
        <w:rPr>
          <w:rFonts w:eastAsia="Times New Roman" w:cs="Times New Roman"/>
          <w:szCs w:val="28"/>
        </w:rPr>
        <w:t xml:space="preserve"> зафиксированная на материальном носителе информация с реквизитами, позволяющими ее идентифицировать;</w:t>
      </w:r>
    </w:p>
    <w:p w:rsidR="00456137" w:rsidRDefault="00456137"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документированная информация – </w:t>
      </w:r>
      <w:r w:rsidR="00DB6C19">
        <w:rPr>
          <w:rFonts w:eastAsia="Times New Roman" w:cs="Times New Roman"/>
          <w:szCs w:val="28"/>
        </w:rPr>
        <w:t>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C21385" w:rsidRDefault="00DB6C19"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документооборот </w:t>
      </w:r>
      <w:r>
        <w:rPr>
          <w:rFonts w:eastAsia="Times New Roman" w:cs="Times New Roman"/>
          <w:szCs w:val="28"/>
        </w:rPr>
        <w:t>–</w:t>
      </w:r>
      <w:r w:rsidRPr="009A7447">
        <w:rPr>
          <w:rFonts w:eastAsia="Times New Roman" w:cs="Times New Roman"/>
          <w:szCs w:val="28"/>
        </w:rPr>
        <w:t xml:space="preserve"> движение документов с момента их создания или получения до завершения исполнения или отправления;</w:t>
      </w:r>
    </w:p>
    <w:p w:rsidR="00C21385" w:rsidRPr="009A7447" w:rsidRDefault="00C21385" w:rsidP="002309FD">
      <w:pPr>
        <w:autoSpaceDE w:val="0"/>
        <w:autoSpaceDN w:val="0"/>
        <w:adjustRightInd w:val="0"/>
        <w:spacing w:after="0" w:line="240" w:lineRule="auto"/>
        <w:ind w:firstLine="720"/>
        <w:jc w:val="both"/>
        <w:rPr>
          <w:rFonts w:eastAsia="Times New Roman" w:cs="Times New Roman"/>
          <w:szCs w:val="28"/>
        </w:rPr>
      </w:pPr>
      <w:r>
        <w:rPr>
          <w:rFonts w:eastAsia="Calibri"/>
          <w:szCs w:val="28"/>
        </w:rPr>
        <w:t>Е</w:t>
      </w:r>
      <w:r w:rsidRPr="003239C4">
        <w:rPr>
          <w:rFonts w:eastAsia="Calibri"/>
          <w:szCs w:val="28"/>
        </w:rPr>
        <w:t>СЭ</w:t>
      </w:r>
      <w:r>
        <w:rPr>
          <w:rFonts w:eastAsia="Calibri"/>
          <w:szCs w:val="28"/>
        </w:rPr>
        <w:t>Д</w:t>
      </w:r>
      <w:r w:rsidRPr="003239C4">
        <w:rPr>
          <w:rFonts w:eastAsia="Calibri"/>
          <w:szCs w:val="28"/>
        </w:rPr>
        <w:t>Д</w:t>
      </w:r>
      <w:r>
        <w:rPr>
          <w:rFonts w:eastAsia="Calibri"/>
          <w:szCs w:val="28"/>
        </w:rPr>
        <w:t xml:space="preserve"> – </w:t>
      </w:r>
      <w:r w:rsidRPr="003239C4">
        <w:rPr>
          <w:rFonts w:eastAsia="Calibri"/>
          <w:szCs w:val="28"/>
        </w:rPr>
        <w:t xml:space="preserve">информационная </w:t>
      </w:r>
      <w:r>
        <w:rPr>
          <w:rFonts w:eastAsia="Calibri"/>
          <w:szCs w:val="28"/>
        </w:rPr>
        <w:t xml:space="preserve">единая </w:t>
      </w:r>
      <w:r w:rsidRPr="003239C4">
        <w:rPr>
          <w:rFonts w:eastAsia="Calibri"/>
          <w:szCs w:val="28"/>
        </w:rPr>
        <w:t>система</w:t>
      </w:r>
      <w:r w:rsidR="00201B54">
        <w:rPr>
          <w:rFonts w:eastAsia="Calibri"/>
          <w:szCs w:val="28"/>
        </w:rPr>
        <w:t xml:space="preserve"> электронного документооборота </w:t>
      </w:r>
      <w:r>
        <w:rPr>
          <w:rFonts w:eastAsia="Calibri"/>
          <w:szCs w:val="28"/>
        </w:rPr>
        <w:t xml:space="preserve">и делопроизводства органов местного самоуправления </w:t>
      </w:r>
      <w:r w:rsidR="00201B54">
        <w:rPr>
          <w:rFonts w:eastAsia="Calibri"/>
          <w:szCs w:val="28"/>
        </w:rPr>
        <w:t>Ханты-Мансийского района</w:t>
      </w:r>
      <w:r w:rsidRPr="003239C4">
        <w:rPr>
          <w:rFonts w:eastAsia="Calibri"/>
          <w:szCs w:val="28"/>
        </w:rPr>
        <w:t>, обеспечивающая сбор документов (включение документов в систему), их обработку, управление документами и доступ к ним;</w:t>
      </w:r>
    </w:p>
    <w:p w:rsid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заверенная копия документа </w:t>
      </w:r>
      <w:r w:rsidR="00C82E9B">
        <w:rPr>
          <w:rFonts w:eastAsia="Times New Roman" w:cs="Times New Roman"/>
          <w:szCs w:val="28"/>
        </w:rPr>
        <w:t>–</w:t>
      </w:r>
      <w:r w:rsidRPr="009A7447">
        <w:rPr>
          <w:rFonts w:eastAsia="Times New Roman" w:cs="Times New Roman"/>
          <w:szCs w:val="28"/>
        </w:rPr>
        <w:t xml:space="preserve"> копия документа, на которой </w:t>
      </w:r>
      <w:r w:rsidR="00475C2E">
        <w:rPr>
          <w:rFonts w:eastAsia="Times New Roman" w:cs="Times New Roman"/>
          <w:szCs w:val="28"/>
        </w:rPr>
        <w:br/>
      </w:r>
      <w:r w:rsidRPr="009A7447">
        <w:rPr>
          <w:rFonts w:eastAsia="Times New Roman" w:cs="Times New Roman"/>
          <w:szCs w:val="28"/>
        </w:rPr>
        <w:t>в соответствии с установленным порядком проставляют необходимые реквизиты, придающие ей юридическую силу;</w:t>
      </w:r>
    </w:p>
    <w:p w:rsidR="00DB6C19" w:rsidRPr="009A7447" w:rsidRDefault="00DB6C1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заключение – документ, содержащий мнение, оценки, выводы органа администрации района, комиссии, должностного лица по какому-либо документу или вопросу;</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исходящий документ </w:t>
      </w:r>
      <w:r w:rsidR="00C82E9B">
        <w:rPr>
          <w:rFonts w:eastAsia="Times New Roman" w:cs="Times New Roman"/>
          <w:szCs w:val="28"/>
        </w:rPr>
        <w:t>–</w:t>
      </w:r>
      <w:r w:rsidRPr="009A7447">
        <w:rPr>
          <w:rFonts w:eastAsia="Times New Roman" w:cs="Times New Roman"/>
          <w:szCs w:val="28"/>
        </w:rPr>
        <w:t xml:space="preserve"> </w:t>
      </w:r>
      <w:r w:rsidR="00C82E9B">
        <w:rPr>
          <w:rFonts w:eastAsia="Times New Roman" w:cs="Times New Roman"/>
          <w:szCs w:val="28"/>
        </w:rPr>
        <w:t xml:space="preserve">официальный </w:t>
      </w:r>
      <w:r w:rsidRPr="009A7447">
        <w:rPr>
          <w:rFonts w:eastAsia="Times New Roman" w:cs="Times New Roman"/>
          <w:szCs w:val="28"/>
        </w:rPr>
        <w:t>документ, отп</w:t>
      </w:r>
      <w:r w:rsidR="00C82E9B">
        <w:rPr>
          <w:rFonts w:eastAsia="Times New Roman" w:cs="Times New Roman"/>
          <w:szCs w:val="28"/>
        </w:rPr>
        <w:t xml:space="preserve">равляемый </w:t>
      </w:r>
      <w:r w:rsidR="00475C2E">
        <w:rPr>
          <w:rFonts w:eastAsia="Times New Roman" w:cs="Times New Roman"/>
          <w:szCs w:val="28"/>
        </w:rPr>
        <w:br/>
      </w:r>
      <w:r w:rsidR="00C82E9B">
        <w:rPr>
          <w:rFonts w:eastAsia="Times New Roman" w:cs="Times New Roman"/>
          <w:szCs w:val="28"/>
        </w:rPr>
        <w:t>из администрации района, структурных органов</w:t>
      </w:r>
      <w:r w:rsidRPr="009A7447">
        <w:rPr>
          <w:rFonts w:eastAsia="Times New Roman" w:cs="Times New Roman"/>
          <w:szCs w:val="28"/>
        </w:rPr>
        <w:t>;</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конфиденциальная информация </w:t>
      </w:r>
      <w:r w:rsidR="0058118E">
        <w:rPr>
          <w:rFonts w:eastAsia="Times New Roman" w:cs="Times New Roman"/>
          <w:szCs w:val="28"/>
        </w:rPr>
        <w:t>–</w:t>
      </w:r>
      <w:r w:rsidRPr="009A7447">
        <w:rPr>
          <w:rFonts w:eastAsia="Times New Roman" w:cs="Times New Roman"/>
          <w:szCs w:val="28"/>
        </w:rPr>
        <w:t xml:space="preserve"> информация с ограниченным доступом, не содержащая сведений, составляющих государственную тайну, доступ к которой ограничивается в соответствии с законодательством Российской Федерации;</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конфиденциальный документ </w:t>
      </w:r>
      <w:r w:rsidR="00BD4B99">
        <w:rPr>
          <w:rFonts w:eastAsia="Times New Roman" w:cs="Times New Roman"/>
          <w:szCs w:val="28"/>
        </w:rPr>
        <w:t>–</w:t>
      </w:r>
      <w:r w:rsidRPr="009A7447">
        <w:rPr>
          <w:rFonts w:eastAsia="Times New Roman" w:cs="Times New Roman"/>
          <w:szCs w:val="28"/>
        </w:rPr>
        <w:t xml:space="preserve"> зафиксированная на материальном носителе конфиденциальная информация с реквизитами, позволяющими ее идентифицировать;</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копия документа </w:t>
      </w:r>
      <w:r w:rsidR="00C82E9B">
        <w:rPr>
          <w:rFonts w:eastAsia="Times New Roman" w:cs="Times New Roman"/>
          <w:szCs w:val="28"/>
        </w:rPr>
        <w:t>–</w:t>
      </w:r>
      <w:r w:rsidRPr="009A7447">
        <w:rPr>
          <w:rFonts w:eastAsia="Times New Roman" w:cs="Times New Roman"/>
          <w:szCs w:val="28"/>
        </w:rPr>
        <w:t xml:space="preserve"> документ, полностью воспроизводящий информацию подлинного документа и все его внешние признаки, не имеющий юридической силы;</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номенклатура дел </w:t>
      </w:r>
      <w:r w:rsidR="00EF4403">
        <w:rPr>
          <w:rFonts w:eastAsia="Times New Roman" w:cs="Times New Roman"/>
          <w:szCs w:val="28"/>
        </w:rPr>
        <w:t>–</w:t>
      </w:r>
      <w:r w:rsidRPr="009A7447">
        <w:rPr>
          <w:rFonts w:eastAsia="Times New Roman" w:cs="Times New Roman"/>
          <w:szCs w:val="28"/>
        </w:rPr>
        <w:t xml:space="preserve"> систематизированный перечень наименований дел,</w:t>
      </w:r>
      <w:r w:rsidR="00EF4403">
        <w:rPr>
          <w:rFonts w:eastAsia="Times New Roman" w:cs="Times New Roman"/>
          <w:szCs w:val="28"/>
        </w:rPr>
        <w:t xml:space="preserve"> заводимых в администрации район</w:t>
      </w:r>
      <w:r w:rsidRPr="009A7447">
        <w:rPr>
          <w:rFonts w:eastAsia="Times New Roman" w:cs="Times New Roman"/>
          <w:szCs w:val="28"/>
        </w:rPr>
        <w:t>а, с указанием сроков их хранения, оформленный в установленном порядке;</w:t>
      </w:r>
    </w:p>
    <w:p w:rsidR="005C28E9"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опись дел </w:t>
      </w:r>
      <w:r w:rsidR="00EF4403">
        <w:rPr>
          <w:rFonts w:eastAsia="Times New Roman" w:cs="Times New Roman"/>
          <w:szCs w:val="28"/>
        </w:rPr>
        <w:t>–</w:t>
      </w:r>
      <w:r w:rsidRPr="009A7447">
        <w:rPr>
          <w:rFonts w:eastAsia="Times New Roman" w:cs="Times New Roman"/>
          <w:szCs w:val="28"/>
        </w:rPr>
        <w:t xml:space="preserve"> архивный справочник, содержащий систематизированный перечень единиц хранения архивного фонда, предназначенный для их учета и раскрытия их содержания;</w:t>
      </w:r>
      <w:r w:rsidR="00EF4403">
        <w:rPr>
          <w:rFonts w:eastAsia="Times New Roman" w:cs="Times New Roman"/>
          <w:szCs w:val="28"/>
        </w:rPr>
        <w:t xml:space="preserve"> </w:t>
      </w:r>
    </w:p>
    <w:p w:rsidR="00EF4403"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оформление документа </w:t>
      </w:r>
      <w:r w:rsidR="00C82E9B">
        <w:rPr>
          <w:rFonts w:eastAsia="Times New Roman" w:cs="Times New Roman"/>
          <w:szCs w:val="28"/>
        </w:rPr>
        <w:t>–</w:t>
      </w:r>
      <w:r w:rsidRPr="009A7447">
        <w:rPr>
          <w:rFonts w:eastAsia="Times New Roman" w:cs="Times New Roman"/>
          <w:szCs w:val="28"/>
        </w:rPr>
        <w:t xml:space="preserve"> проставление необходимых реквизитов, установленных правилами документирования;</w:t>
      </w:r>
    </w:p>
    <w:p w:rsidR="002309FD" w:rsidRDefault="002309FD"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печать –  устройство,    содержащее   клише   печати   для   нанесения</w:t>
      </w:r>
    </w:p>
    <w:p w:rsidR="00DB6C19" w:rsidRDefault="00DB6C19" w:rsidP="002309F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оттисков на бумагу;</w:t>
      </w:r>
    </w:p>
    <w:p w:rsidR="00D126F7" w:rsidRDefault="00D126F7" w:rsidP="00D126F7">
      <w:pPr>
        <w:autoSpaceDE w:val="0"/>
        <w:autoSpaceDN w:val="0"/>
        <w:adjustRightInd w:val="0"/>
        <w:spacing w:after="0" w:line="240" w:lineRule="auto"/>
        <w:ind w:firstLine="709"/>
        <w:jc w:val="both"/>
        <w:rPr>
          <w:rFonts w:eastAsia="Times New Roman" w:cs="Times New Roman"/>
          <w:szCs w:val="28"/>
        </w:rPr>
      </w:pPr>
      <w:r>
        <w:rPr>
          <w:rFonts w:eastAsia="Times New Roman" w:cs="Times New Roman"/>
          <w:szCs w:val="28"/>
        </w:rPr>
        <w:t>подлинник    (официального)   документа – первый    или   единичный</w:t>
      </w:r>
    </w:p>
    <w:p w:rsidR="00EF4403" w:rsidRDefault="008C382C" w:rsidP="00D126F7">
      <w:pPr>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экземпляр официального документа;</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поручение </w:t>
      </w:r>
      <w:r w:rsidR="00EF4403">
        <w:rPr>
          <w:rFonts w:eastAsia="Times New Roman" w:cs="Times New Roman"/>
          <w:szCs w:val="28"/>
        </w:rPr>
        <w:t>–</w:t>
      </w:r>
      <w:r w:rsidRPr="009A7447">
        <w:rPr>
          <w:rFonts w:eastAsia="Times New Roman" w:cs="Times New Roman"/>
          <w:szCs w:val="28"/>
        </w:rPr>
        <w:t xml:space="preserve"> документ организационно-распорядительного характера, предписывающий выполнение заданий, оперативных вопросов;</w:t>
      </w:r>
      <w:r w:rsidR="00EF4403">
        <w:rPr>
          <w:rFonts w:eastAsia="Times New Roman" w:cs="Times New Roman"/>
          <w:szCs w:val="28"/>
        </w:rPr>
        <w:t xml:space="preserve"> </w:t>
      </w:r>
    </w:p>
    <w:p w:rsidR="009A7447" w:rsidRPr="009A7447" w:rsidRDefault="008C382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электронная регистрационн</w:t>
      </w:r>
      <w:r w:rsidR="009A7447" w:rsidRPr="009A7447">
        <w:rPr>
          <w:rFonts w:eastAsia="Times New Roman" w:cs="Times New Roman"/>
          <w:szCs w:val="28"/>
        </w:rPr>
        <w:t>ая карточка</w:t>
      </w:r>
      <w:r>
        <w:rPr>
          <w:rFonts w:eastAsia="Times New Roman" w:cs="Times New Roman"/>
          <w:szCs w:val="28"/>
        </w:rPr>
        <w:t xml:space="preserve"> (ЭРК)</w:t>
      </w:r>
      <w:r w:rsidR="009A7447" w:rsidRPr="009A7447">
        <w:rPr>
          <w:rFonts w:eastAsia="Times New Roman" w:cs="Times New Roman"/>
          <w:szCs w:val="28"/>
        </w:rPr>
        <w:t xml:space="preserve"> </w:t>
      </w:r>
      <w:r>
        <w:rPr>
          <w:rFonts w:eastAsia="Times New Roman" w:cs="Times New Roman"/>
          <w:szCs w:val="28"/>
        </w:rPr>
        <w:t>–</w:t>
      </w:r>
      <w:r w:rsidR="009A7447" w:rsidRPr="009A7447">
        <w:rPr>
          <w:rFonts w:eastAsia="Times New Roman" w:cs="Times New Roman"/>
          <w:szCs w:val="28"/>
        </w:rPr>
        <w:t xml:space="preserve"> запись базы данных системы </w:t>
      </w:r>
      <w:r>
        <w:rPr>
          <w:rFonts w:eastAsia="Times New Roman" w:cs="Times New Roman"/>
          <w:szCs w:val="28"/>
        </w:rPr>
        <w:t xml:space="preserve">автоматизации </w:t>
      </w:r>
      <w:r w:rsidR="009A7447" w:rsidRPr="009A7447">
        <w:rPr>
          <w:rFonts w:eastAsia="Times New Roman" w:cs="Times New Roman"/>
          <w:szCs w:val="28"/>
        </w:rPr>
        <w:t>делопроизводства</w:t>
      </w:r>
      <w:r>
        <w:rPr>
          <w:rFonts w:eastAsia="Times New Roman" w:cs="Times New Roman"/>
          <w:szCs w:val="28"/>
        </w:rPr>
        <w:t xml:space="preserve"> и электронного делопроизводства</w:t>
      </w:r>
      <w:r w:rsidR="009A7447" w:rsidRPr="009A7447">
        <w:rPr>
          <w:rFonts w:eastAsia="Times New Roman" w:cs="Times New Roman"/>
          <w:szCs w:val="28"/>
        </w:rPr>
        <w:t>, отображаемая в ее визуальных формах, содержащая все реквизиты документа, необходимые для однозначной идентификации документа и определяющие этапы его движения в процессе его подготовки и исполнения, включающая информацию в электронном виде, электронный докуме</w:t>
      </w:r>
      <w:r>
        <w:rPr>
          <w:rFonts w:eastAsia="Times New Roman" w:cs="Times New Roman"/>
          <w:szCs w:val="28"/>
        </w:rPr>
        <w:t>нт, электронный образ документа</w:t>
      </w:r>
      <w:r w:rsidR="009A7447" w:rsidRPr="009A7447">
        <w:rPr>
          <w:rFonts w:eastAsia="Times New Roman" w:cs="Times New Roman"/>
          <w:szCs w:val="28"/>
        </w:rPr>
        <w:t>;</w:t>
      </w:r>
      <w:r>
        <w:rPr>
          <w:rFonts w:eastAsia="Times New Roman" w:cs="Times New Roman"/>
          <w:szCs w:val="28"/>
        </w:rPr>
        <w:t xml:space="preserve"> </w:t>
      </w:r>
    </w:p>
    <w:p w:rsidR="00462619"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реквизит документа </w:t>
      </w:r>
      <w:r w:rsidR="008803E4">
        <w:rPr>
          <w:rFonts w:eastAsia="Times New Roman" w:cs="Times New Roman"/>
          <w:szCs w:val="28"/>
        </w:rPr>
        <w:t xml:space="preserve">– </w:t>
      </w:r>
      <w:r w:rsidRPr="009A7447">
        <w:rPr>
          <w:rFonts w:eastAsia="Times New Roman" w:cs="Times New Roman"/>
          <w:szCs w:val="28"/>
        </w:rPr>
        <w:t>обязательный элемент оформления официального документа;</w:t>
      </w:r>
      <w:r w:rsidR="0021763C">
        <w:rPr>
          <w:rFonts w:eastAsia="Times New Roman" w:cs="Times New Roman"/>
          <w:szCs w:val="28"/>
        </w:rPr>
        <w:t xml:space="preserve"> </w:t>
      </w:r>
      <w:r w:rsidR="0045519D">
        <w:rPr>
          <w:rFonts w:eastAsia="Times New Roman" w:cs="Times New Roman"/>
          <w:szCs w:val="28"/>
        </w:rPr>
        <w:t xml:space="preserve"> </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сканирование документа </w:t>
      </w:r>
      <w:r w:rsidR="00C82E9B">
        <w:rPr>
          <w:rFonts w:eastAsia="Times New Roman" w:cs="Times New Roman"/>
          <w:szCs w:val="28"/>
        </w:rPr>
        <w:t>–</w:t>
      </w:r>
      <w:r w:rsidRPr="009A7447">
        <w:rPr>
          <w:rFonts w:eastAsia="Times New Roman" w:cs="Times New Roman"/>
          <w:szCs w:val="28"/>
        </w:rPr>
        <w:t xml:space="preserve"> получение электронного образа документа;</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служба делопроизводства </w:t>
      </w:r>
      <w:r w:rsidR="00C82E9B">
        <w:rPr>
          <w:rFonts w:eastAsia="Times New Roman" w:cs="Times New Roman"/>
          <w:szCs w:val="28"/>
        </w:rPr>
        <w:t>– подразделение органа администрации района, на которое</w:t>
      </w:r>
      <w:r w:rsidRPr="009A7447">
        <w:rPr>
          <w:rFonts w:eastAsia="Times New Roman" w:cs="Times New Roman"/>
          <w:szCs w:val="28"/>
        </w:rPr>
        <w:t xml:space="preserve"> возложены функции по ведению делопроизводства, </w:t>
      </w:r>
      <w:r w:rsidR="00B508ED">
        <w:rPr>
          <w:rFonts w:eastAsia="Times New Roman" w:cs="Times New Roman"/>
          <w:szCs w:val="28"/>
        </w:rPr>
        <w:br/>
      </w:r>
      <w:r w:rsidRPr="009A7447">
        <w:rPr>
          <w:rFonts w:eastAsia="Times New Roman" w:cs="Times New Roman"/>
          <w:szCs w:val="28"/>
        </w:rPr>
        <w:t>а также специалисты, ответствен</w:t>
      </w:r>
      <w:r w:rsidR="00C82E9B">
        <w:rPr>
          <w:rFonts w:eastAsia="Times New Roman" w:cs="Times New Roman"/>
          <w:szCs w:val="28"/>
        </w:rPr>
        <w:t>ные за ведение делопроизводства</w:t>
      </w:r>
      <w:r w:rsidRPr="009A7447">
        <w:rPr>
          <w:rFonts w:eastAsia="Times New Roman" w:cs="Times New Roman"/>
          <w:szCs w:val="28"/>
        </w:rPr>
        <w:t>;</w:t>
      </w:r>
    </w:p>
    <w:p w:rsid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служебная записка </w:t>
      </w:r>
      <w:r w:rsidR="00C82E9B">
        <w:rPr>
          <w:rFonts w:eastAsia="Times New Roman" w:cs="Times New Roman"/>
          <w:szCs w:val="28"/>
        </w:rPr>
        <w:t>–</w:t>
      </w:r>
      <w:r w:rsidRPr="009A7447">
        <w:rPr>
          <w:rFonts w:eastAsia="Times New Roman" w:cs="Times New Roman"/>
          <w:szCs w:val="28"/>
        </w:rPr>
        <w:t xml:space="preserve"> документ, адресованный руководителю, содержащий изложение какого-либо вопроса с выводами и предложениями;</w:t>
      </w:r>
    </w:p>
    <w:p w:rsidR="00DB6C19" w:rsidRPr="009A7447" w:rsidRDefault="00DB6C1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служебная информация – сведения служебного характера, содержащиеся в различных видах документов, а также получаемые в связи с выполнением служебных функций;</w:t>
      </w:r>
    </w:p>
    <w:p w:rsidR="009A7447" w:rsidRPr="009A7447" w:rsidRDefault="00C82E9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служебный документ</w:t>
      </w:r>
      <w:r w:rsidR="009A7447" w:rsidRPr="009A7447">
        <w:rPr>
          <w:rFonts w:eastAsia="Times New Roman" w:cs="Times New Roman"/>
          <w:szCs w:val="28"/>
        </w:rPr>
        <w:t xml:space="preserve"> </w:t>
      </w:r>
      <w:r>
        <w:rPr>
          <w:rFonts w:eastAsia="Times New Roman" w:cs="Times New Roman"/>
          <w:szCs w:val="28"/>
        </w:rPr>
        <w:t>(</w:t>
      </w:r>
      <w:r w:rsidR="009A7447" w:rsidRPr="009A7447">
        <w:rPr>
          <w:rFonts w:eastAsia="Times New Roman" w:cs="Times New Roman"/>
          <w:szCs w:val="28"/>
        </w:rPr>
        <w:t>письмо</w:t>
      </w:r>
      <w:r>
        <w:rPr>
          <w:rFonts w:eastAsia="Times New Roman" w:cs="Times New Roman"/>
          <w:szCs w:val="28"/>
        </w:rPr>
        <w:t>)</w:t>
      </w:r>
      <w:r w:rsidR="009A7447" w:rsidRPr="009A7447">
        <w:rPr>
          <w:rFonts w:eastAsia="Times New Roman" w:cs="Times New Roman"/>
          <w:szCs w:val="28"/>
        </w:rPr>
        <w:t xml:space="preserve"> </w:t>
      </w:r>
      <w:r>
        <w:rPr>
          <w:rFonts w:eastAsia="Times New Roman" w:cs="Times New Roman"/>
          <w:szCs w:val="28"/>
        </w:rPr>
        <w:t>–</w:t>
      </w:r>
      <w:r w:rsidR="009A7447" w:rsidRPr="009A7447">
        <w:rPr>
          <w:rFonts w:eastAsia="Times New Roman" w:cs="Times New Roman"/>
          <w:szCs w:val="28"/>
        </w:rPr>
        <w:t xml:space="preserve"> официальный документ, используемый в текущей </w:t>
      </w:r>
      <w:r>
        <w:rPr>
          <w:rFonts w:eastAsia="Times New Roman" w:cs="Times New Roman"/>
          <w:szCs w:val="28"/>
        </w:rPr>
        <w:t>деятельности администрации район</w:t>
      </w:r>
      <w:r w:rsidR="009A7447" w:rsidRPr="009A7447">
        <w:rPr>
          <w:rFonts w:eastAsia="Times New Roman" w:cs="Times New Roman"/>
          <w:szCs w:val="28"/>
        </w:rPr>
        <w:t>а</w:t>
      </w:r>
      <w:r w:rsidR="00C17B10">
        <w:rPr>
          <w:rFonts w:eastAsia="Times New Roman" w:cs="Times New Roman"/>
          <w:szCs w:val="28"/>
        </w:rPr>
        <w:t xml:space="preserve">, органов администрации </w:t>
      </w:r>
      <w:r w:rsidR="007B26F5">
        <w:rPr>
          <w:rFonts w:eastAsia="Times New Roman" w:cs="Times New Roman"/>
          <w:szCs w:val="28"/>
        </w:rPr>
        <w:t>района</w:t>
      </w:r>
      <w:r w:rsidR="009A7447" w:rsidRPr="009A7447">
        <w:rPr>
          <w:rFonts w:eastAsia="Times New Roman" w:cs="Times New Roman"/>
          <w:szCs w:val="28"/>
        </w:rPr>
        <w:t xml:space="preserve"> в процессе осуществления своих функций;</w:t>
      </w:r>
      <w:r w:rsidR="0021763C">
        <w:rPr>
          <w:rFonts w:eastAsia="Times New Roman" w:cs="Times New Roman"/>
          <w:szCs w:val="28"/>
        </w:rPr>
        <w:t xml:space="preserve"> </w:t>
      </w:r>
    </w:p>
    <w:p w:rsidR="009A7447" w:rsidRPr="0021763C" w:rsidRDefault="009A7447" w:rsidP="002309FD">
      <w:pPr>
        <w:autoSpaceDE w:val="0"/>
        <w:autoSpaceDN w:val="0"/>
        <w:adjustRightInd w:val="0"/>
        <w:spacing w:after="0" w:line="240" w:lineRule="auto"/>
        <w:ind w:firstLine="720"/>
        <w:jc w:val="both"/>
        <w:rPr>
          <w:rFonts w:eastAsia="Times New Roman" w:cs="Times New Roman"/>
          <w:szCs w:val="28"/>
        </w:rPr>
      </w:pPr>
      <w:r w:rsidRPr="0021763C">
        <w:rPr>
          <w:rFonts w:eastAsia="Times New Roman" w:cs="Times New Roman"/>
          <w:szCs w:val="28"/>
        </w:rPr>
        <w:t xml:space="preserve">участники </w:t>
      </w:r>
      <w:r w:rsidR="0021763C">
        <w:rPr>
          <w:rFonts w:eastAsia="Times New Roman" w:cs="Times New Roman"/>
          <w:szCs w:val="28"/>
        </w:rPr>
        <w:t>Е</w:t>
      </w:r>
      <w:r w:rsidRPr="0021763C">
        <w:rPr>
          <w:rFonts w:eastAsia="Times New Roman" w:cs="Times New Roman"/>
          <w:szCs w:val="28"/>
        </w:rPr>
        <w:t xml:space="preserve">СЭДД </w:t>
      </w:r>
      <w:r w:rsidR="00C82E9B" w:rsidRPr="0021763C">
        <w:rPr>
          <w:rFonts w:eastAsia="Times New Roman" w:cs="Times New Roman"/>
          <w:szCs w:val="28"/>
        </w:rPr>
        <w:t>–</w:t>
      </w:r>
      <w:r w:rsidRPr="0021763C">
        <w:rPr>
          <w:rFonts w:eastAsia="Times New Roman" w:cs="Times New Roman"/>
          <w:szCs w:val="28"/>
        </w:rPr>
        <w:t xml:space="preserve"> </w:t>
      </w:r>
      <w:r w:rsidR="00C82E9B" w:rsidRPr="0021763C">
        <w:rPr>
          <w:rFonts w:eastAsia="Times New Roman" w:cs="Times New Roman"/>
          <w:szCs w:val="28"/>
        </w:rPr>
        <w:t xml:space="preserve">структурные </w:t>
      </w:r>
      <w:r w:rsidR="00360E62" w:rsidRPr="0021763C">
        <w:rPr>
          <w:rFonts w:eastAsia="Times New Roman" w:cs="Times New Roman"/>
          <w:szCs w:val="28"/>
        </w:rPr>
        <w:t>органы администрации района</w:t>
      </w:r>
      <w:r w:rsidR="0021763C">
        <w:rPr>
          <w:rFonts w:eastAsia="Times New Roman" w:cs="Times New Roman"/>
          <w:szCs w:val="28"/>
        </w:rPr>
        <w:t>, работники администрации район</w:t>
      </w:r>
      <w:r w:rsidRPr="0021763C">
        <w:rPr>
          <w:rFonts w:eastAsia="Times New Roman" w:cs="Times New Roman"/>
          <w:szCs w:val="28"/>
        </w:rPr>
        <w:t xml:space="preserve">а, подключенные к </w:t>
      </w:r>
      <w:r w:rsidR="0021763C">
        <w:rPr>
          <w:rFonts w:eastAsia="Times New Roman" w:cs="Times New Roman"/>
          <w:szCs w:val="28"/>
        </w:rPr>
        <w:t>Е</w:t>
      </w:r>
      <w:r w:rsidRPr="0021763C">
        <w:rPr>
          <w:rFonts w:eastAsia="Times New Roman" w:cs="Times New Roman"/>
          <w:szCs w:val="28"/>
        </w:rPr>
        <w:t>СЭДД и участвующие в электронном документообороте;</w:t>
      </w:r>
    </w:p>
    <w:p w:rsid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формирование дела </w:t>
      </w:r>
      <w:r w:rsidR="0021763C">
        <w:rPr>
          <w:rFonts w:eastAsia="Times New Roman" w:cs="Times New Roman"/>
          <w:szCs w:val="28"/>
        </w:rPr>
        <w:t>–</w:t>
      </w:r>
      <w:r w:rsidRPr="009A7447">
        <w:rPr>
          <w:rFonts w:eastAsia="Times New Roman" w:cs="Times New Roman"/>
          <w:szCs w:val="28"/>
        </w:rPr>
        <w:t xml:space="preserve"> группирование исполненных документов в дело в соответствии с номенклатурой дел и систематизация документов внутри дела;</w:t>
      </w:r>
    </w:p>
    <w:p w:rsidR="005C686C" w:rsidRPr="009A7447" w:rsidRDefault="005C686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штамп – </w:t>
      </w:r>
      <w:r w:rsidR="00B273A8">
        <w:rPr>
          <w:rFonts w:eastAsia="Times New Roman" w:cs="Times New Roman"/>
          <w:szCs w:val="28"/>
        </w:rPr>
        <w:t>устройство для проставления отметок справочного характера о получении, регистрации, прохождении, исполнении документов и др.;</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экспертиза ценности документов </w:t>
      </w:r>
      <w:r w:rsidR="0021763C">
        <w:rPr>
          <w:rFonts w:eastAsia="Times New Roman" w:cs="Times New Roman"/>
          <w:szCs w:val="28"/>
        </w:rPr>
        <w:t>–</w:t>
      </w:r>
      <w:r w:rsidRPr="009A7447">
        <w:rPr>
          <w:rFonts w:eastAsia="Times New Roman" w:cs="Times New Roman"/>
          <w:szCs w:val="28"/>
        </w:rPr>
        <w:t xml:space="preserve"> </w:t>
      </w:r>
      <w:r w:rsidR="0021763C">
        <w:rPr>
          <w:rFonts w:eastAsia="Times New Roman" w:cs="Times New Roman"/>
          <w:szCs w:val="28"/>
        </w:rPr>
        <w:t>отбор документов на государственное хранение или установление сроков их хранения на основе принятых критериев</w:t>
      </w:r>
      <w:r w:rsidRPr="009A7447">
        <w:rPr>
          <w:rFonts w:eastAsia="Times New Roman" w:cs="Times New Roman"/>
          <w:szCs w:val="28"/>
        </w:rPr>
        <w:t>;</w:t>
      </w:r>
    </w:p>
    <w:p w:rsidR="0077690D"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электронная копия документа </w:t>
      </w:r>
      <w:r w:rsidR="00F86EC7">
        <w:rPr>
          <w:rFonts w:eastAsia="Times New Roman" w:cs="Times New Roman"/>
          <w:szCs w:val="28"/>
        </w:rPr>
        <w:t>–</w:t>
      </w:r>
      <w:r w:rsidRPr="009A7447">
        <w:rPr>
          <w:rFonts w:eastAsia="Times New Roman" w:cs="Times New Roman"/>
          <w:szCs w:val="28"/>
        </w:rPr>
        <w:t xml:space="preserve"> электронный документ, полностью воспроизводящий информацию подлинного документа и все его внешние признаки, не имеющий юридической силы</w:t>
      </w:r>
      <w:r w:rsidR="00201B54">
        <w:rPr>
          <w:rFonts w:eastAsia="Times New Roman" w:cs="Times New Roman"/>
          <w:szCs w:val="28"/>
        </w:rPr>
        <w:t>;</w:t>
      </w:r>
    </w:p>
    <w:p w:rsidR="009A7447" w:rsidRDefault="00F37D36" w:rsidP="00F6516E">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электронный документ – </w:t>
      </w:r>
      <w:r w:rsidR="009A7447" w:rsidRPr="009A7447">
        <w:rPr>
          <w:rFonts w:eastAsia="Times New Roman" w:cs="Times New Roman"/>
          <w:szCs w:val="28"/>
        </w:rPr>
        <w:t xml:space="preserve">документированная информация, представленная в электронной форме, то есть виде, пригодном для восприятия человеком с использованием электронных вычислительных </w:t>
      </w:r>
      <w:r w:rsidR="002309FD" w:rsidRPr="009A7447">
        <w:rPr>
          <w:rFonts w:eastAsia="Times New Roman" w:cs="Times New Roman"/>
          <w:szCs w:val="28"/>
        </w:rPr>
        <w:t>машин,</w:t>
      </w:r>
      <w:r w:rsidR="002309FD">
        <w:rPr>
          <w:rFonts w:eastAsia="Times New Roman" w:cs="Times New Roman"/>
          <w:szCs w:val="28"/>
        </w:rPr>
        <w:t xml:space="preserve"> </w:t>
      </w:r>
      <w:r w:rsidR="002309FD" w:rsidRPr="009A7447">
        <w:rPr>
          <w:rFonts w:eastAsia="Times New Roman" w:cs="Times New Roman"/>
          <w:szCs w:val="28"/>
        </w:rPr>
        <w:t>а также</w:t>
      </w:r>
      <w:r w:rsidR="002309FD">
        <w:rPr>
          <w:rFonts w:eastAsia="Times New Roman" w:cs="Times New Roman"/>
          <w:szCs w:val="28"/>
        </w:rPr>
        <w:t xml:space="preserve"> </w:t>
      </w:r>
      <w:r w:rsidR="002309FD" w:rsidRPr="009A7447">
        <w:rPr>
          <w:rFonts w:eastAsia="Times New Roman" w:cs="Times New Roman"/>
          <w:szCs w:val="28"/>
        </w:rPr>
        <w:t>для</w:t>
      </w:r>
      <w:r w:rsidR="002309FD">
        <w:rPr>
          <w:rFonts w:eastAsia="Times New Roman" w:cs="Times New Roman"/>
          <w:szCs w:val="28"/>
        </w:rPr>
        <w:t xml:space="preserve"> </w:t>
      </w:r>
      <w:r w:rsidR="002309FD" w:rsidRPr="009A7447">
        <w:rPr>
          <w:rFonts w:eastAsia="Times New Roman" w:cs="Times New Roman"/>
          <w:szCs w:val="28"/>
        </w:rPr>
        <w:t>передачи по информационно-</w:t>
      </w:r>
      <w:r w:rsidR="009A7447" w:rsidRPr="009A7447">
        <w:rPr>
          <w:rFonts w:eastAsia="Times New Roman" w:cs="Times New Roman"/>
          <w:szCs w:val="28"/>
        </w:rPr>
        <w:t>телекоммуникационным сетям или обработки в информационных системах;</w:t>
      </w:r>
    </w:p>
    <w:p w:rsidR="00F6516E" w:rsidRPr="009A7447" w:rsidRDefault="00F6516E" w:rsidP="00F6516E">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электронный</w:t>
      </w:r>
      <w:r>
        <w:rPr>
          <w:rFonts w:eastAsia="Times New Roman" w:cs="Times New Roman"/>
          <w:szCs w:val="28"/>
        </w:rPr>
        <w:t xml:space="preserve">  </w:t>
      </w:r>
      <w:r w:rsidRPr="009A7447">
        <w:rPr>
          <w:rFonts w:eastAsia="Times New Roman" w:cs="Times New Roman"/>
          <w:szCs w:val="28"/>
        </w:rPr>
        <w:t xml:space="preserve"> документооборот </w:t>
      </w:r>
      <w:r>
        <w:rPr>
          <w:rFonts w:eastAsia="Times New Roman" w:cs="Times New Roman"/>
          <w:szCs w:val="28"/>
        </w:rPr>
        <w:t>–</w:t>
      </w:r>
      <w:r w:rsidRPr="009A7447">
        <w:rPr>
          <w:rFonts w:eastAsia="Times New Roman" w:cs="Times New Roman"/>
          <w:szCs w:val="28"/>
        </w:rPr>
        <w:t xml:space="preserve"> документооборот</w:t>
      </w:r>
      <w:r>
        <w:rPr>
          <w:rFonts w:eastAsia="Times New Roman" w:cs="Times New Roman"/>
          <w:szCs w:val="28"/>
        </w:rPr>
        <w:t xml:space="preserve"> </w:t>
      </w:r>
      <w:r w:rsidRPr="009A7447">
        <w:rPr>
          <w:rFonts w:eastAsia="Times New Roman" w:cs="Times New Roman"/>
          <w:szCs w:val="28"/>
        </w:rPr>
        <w:t xml:space="preserve"> </w:t>
      </w:r>
      <w:r>
        <w:rPr>
          <w:rFonts w:eastAsia="Times New Roman" w:cs="Times New Roman"/>
          <w:szCs w:val="28"/>
        </w:rPr>
        <w:t xml:space="preserve"> </w:t>
      </w:r>
      <w:r w:rsidRPr="009A7447">
        <w:rPr>
          <w:rFonts w:eastAsia="Times New Roman" w:cs="Times New Roman"/>
          <w:szCs w:val="28"/>
        </w:rPr>
        <w:t xml:space="preserve">с </w:t>
      </w:r>
      <w:r>
        <w:rPr>
          <w:rFonts w:eastAsia="Times New Roman" w:cs="Times New Roman"/>
          <w:szCs w:val="28"/>
        </w:rPr>
        <w:t xml:space="preserve">  </w:t>
      </w:r>
      <w:r w:rsidRPr="009A7447">
        <w:rPr>
          <w:rFonts w:eastAsia="Times New Roman" w:cs="Times New Roman"/>
          <w:szCs w:val="28"/>
        </w:rPr>
        <w:t>применением</w:t>
      </w:r>
    </w:p>
    <w:p w:rsidR="009A7447" w:rsidRPr="009A7447" w:rsidRDefault="009A7447" w:rsidP="00F6516E">
      <w:pPr>
        <w:autoSpaceDE w:val="0"/>
        <w:autoSpaceDN w:val="0"/>
        <w:adjustRightInd w:val="0"/>
        <w:spacing w:after="0" w:line="240" w:lineRule="auto"/>
        <w:jc w:val="both"/>
        <w:rPr>
          <w:rFonts w:eastAsia="Times New Roman" w:cs="Times New Roman"/>
          <w:szCs w:val="28"/>
        </w:rPr>
      </w:pPr>
      <w:r w:rsidRPr="009A7447">
        <w:rPr>
          <w:rFonts w:eastAsia="Times New Roman" w:cs="Times New Roman"/>
          <w:szCs w:val="28"/>
        </w:rPr>
        <w:lastRenderedPageBreak/>
        <w:t>информационной системы;</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электронный образ документа </w:t>
      </w:r>
      <w:r w:rsidR="00C82E9B">
        <w:rPr>
          <w:rFonts w:eastAsia="Times New Roman" w:cs="Times New Roman"/>
          <w:szCs w:val="28"/>
        </w:rPr>
        <w:t>–</w:t>
      </w:r>
      <w:r w:rsidRPr="009A7447">
        <w:rPr>
          <w:rFonts w:eastAsia="Times New Roman" w:cs="Times New Roman"/>
          <w:szCs w:val="28"/>
        </w:rPr>
        <w:t xml:space="preserve"> электронная копия документа, изготовленного на бумажном носителе;</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 xml:space="preserve">юридическая сила документа </w:t>
      </w:r>
      <w:r w:rsidR="0021763C">
        <w:rPr>
          <w:rFonts w:eastAsia="Times New Roman" w:cs="Times New Roman"/>
          <w:szCs w:val="28"/>
        </w:rPr>
        <w:t>–</w:t>
      </w:r>
      <w:r w:rsidRPr="009A7447">
        <w:rPr>
          <w:rFonts w:eastAsia="Times New Roman" w:cs="Times New Roman"/>
          <w:szCs w:val="28"/>
        </w:rPr>
        <w:t xml:space="preserve">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9A7447" w:rsidRPr="009A7447" w:rsidRDefault="009A7447" w:rsidP="002309FD">
      <w:pPr>
        <w:autoSpaceDE w:val="0"/>
        <w:autoSpaceDN w:val="0"/>
        <w:adjustRightInd w:val="0"/>
        <w:spacing w:after="0" w:line="240" w:lineRule="auto"/>
        <w:ind w:firstLine="720"/>
        <w:jc w:val="both"/>
        <w:rPr>
          <w:rFonts w:eastAsia="Times New Roman" w:cs="Times New Roman"/>
          <w:szCs w:val="28"/>
        </w:rPr>
      </w:pPr>
      <w:r w:rsidRPr="009A7447">
        <w:rPr>
          <w:rFonts w:eastAsia="Times New Roman" w:cs="Times New Roman"/>
          <w:szCs w:val="28"/>
        </w:rPr>
        <w:t>Иные понятия, используемые в Инструкции, соответствуют понятиям, определенным законодательством Российской Федерации и автономного округа.</w:t>
      </w:r>
    </w:p>
    <w:p w:rsidR="00B51675" w:rsidRDefault="00B51675" w:rsidP="002309FD">
      <w:pPr>
        <w:widowControl w:val="0"/>
        <w:autoSpaceDE w:val="0"/>
        <w:autoSpaceDN w:val="0"/>
        <w:adjustRightInd w:val="0"/>
        <w:spacing w:after="0" w:line="240" w:lineRule="auto"/>
        <w:ind w:firstLine="720"/>
        <w:jc w:val="center"/>
        <w:outlineLvl w:val="1"/>
        <w:rPr>
          <w:rFonts w:cs="Times New Roman"/>
          <w:b/>
          <w:szCs w:val="28"/>
        </w:rPr>
      </w:pPr>
    </w:p>
    <w:p w:rsidR="00D05FAE" w:rsidRDefault="00B51675" w:rsidP="002309FD">
      <w:pPr>
        <w:widowControl w:val="0"/>
        <w:autoSpaceDE w:val="0"/>
        <w:autoSpaceDN w:val="0"/>
        <w:adjustRightInd w:val="0"/>
        <w:spacing w:after="0" w:line="240" w:lineRule="auto"/>
        <w:jc w:val="center"/>
        <w:outlineLvl w:val="1"/>
        <w:rPr>
          <w:rFonts w:cs="Times New Roman"/>
          <w:szCs w:val="28"/>
        </w:rPr>
      </w:pPr>
      <w:r w:rsidRPr="00BC60D6">
        <w:rPr>
          <w:rFonts w:cs="Times New Roman"/>
          <w:szCs w:val="28"/>
          <w:lang w:val="en-US"/>
        </w:rPr>
        <w:t>III</w:t>
      </w:r>
      <w:r w:rsidRPr="00BC60D6">
        <w:rPr>
          <w:rFonts w:cs="Times New Roman"/>
          <w:szCs w:val="28"/>
        </w:rPr>
        <w:t xml:space="preserve">. </w:t>
      </w:r>
      <w:r w:rsidR="00D05FAE" w:rsidRPr="00BC60D6">
        <w:rPr>
          <w:rFonts w:cs="Times New Roman"/>
          <w:szCs w:val="28"/>
        </w:rPr>
        <w:t>Оформление документов</w:t>
      </w:r>
    </w:p>
    <w:p w:rsidR="00AB3E25" w:rsidRPr="00BC60D6" w:rsidRDefault="00AB3E25" w:rsidP="002309FD">
      <w:pPr>
        <w:widowControl w:val="0"/>
        <w:autoSpaceDE w:val="0"/>
        <w:autoSpaceDN w:val="0"/>
        <w:adjustRightInd w:val="0"/>
        <w:spacing w:after="0" w:line="240" w:lineRule="auto"/>
        <w:jc w:val="center"/>
        <w:outlineLvl w:val="1"/>
        <w:rPr>
          <w:rFonts w:cs="Times New Roman"/>
          <w:szCs w:val="28"/>
        </w:rPr>
      </w:pPr>
    </w:p>
    <w:p w:rsidR="00D05FAE" w:rsidRDefault="00BC60D6" w:rsidP="002309FD">
      <w:pPr>
        <w:widowControl w:val="0"/>
        <w:tabs>
          <w:tab w:val="left" w:pos="0"/>
        </w:tabs>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 Документы, создаваемые в</w:t>
      </w:r>
      <w:r w:rsidR="00FB73F1">
        <w:rPr>
          <w:rFonts w:cs="Times New Roman"/>
          <w:szCs w:val="28"/>
        </w:rPr>
        <w:t xml:space="preserve"> администрации района, органах </w:t>
      </w:r>
      <w:r w:rsidR="00D05FAE">
        <w:rPr>
          <w:rFonts w:cs="Times New Roman"/>
          <w:szCs w:val="28"/>
        </w:rPr>
        <w:t xml:space="preserve">администрации района, оформляются на бланках, на стандартных листах бумаги формата А4 (210 x 297 мм) либо в виде электронных документов </w:t>
      </w:r>
      <w:r w:rsidR="00475C2E">
        <w:rPr>
          <w:rFonts w:cs="Times New Roman"/>
          <w:szCs w:val="28"/>
        </w:rPr>
        <w:br/>
      </w:r>
      <w:r w:rsidR="00D05FAE">
        <w:rPr>
          <w:rFonts w:cs="Times New Roman"/>
          <w:szCs w:val="28"/>
        </w:rPr>
        <w:t>и должны иметь установленный состав реквизитов.</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.2. Бланки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При продольном варианте – посередине листа вдоль верхнего поля.</w:t>
      </w:r>
    </w:p>
    <w:p w:rsidR="00D05FAE" w:rsidRDefault="00BC60D6" w:rsidP="002309FD">
      <w:pPr>
        <w:widowControl w:val="0"/>
        <w:autoSpaceDE w:val="0"/>
        <w:autoSpaceDN w:val="0"/>
        <w:adjustRightInd w:val="0"/>
        <w:spacing w:after="0" w:line="240" w:lineRule="auto"/>
        <w:ind w:firstLine="720"/>
        <w:jc w:val="both"/>
        <w:rPr>
          <w:rFonts w:cs="Times New Roman"/>
          <w:szCs w:val="28"/>
        </w:rPr>
      </w:pPr>
      <w:bookmarkStart w:id="1" w:name="Par112"/>
      <w:bookmarkEnd w:id="1"/>
      <w:r>
        <w:rPr>
          <w:rFonts w:cs="Times New Roman"/>
          <w:szCs w:val="28"/>
        </w:rPr>
        <w:t>3</w:t>
      </w:r>
      <w:r w:rsidR="00D05FAE">
        <w:rPr>
          <w:rFonts w:cs="Times New Roman"/>
          <w:szCs w:val="28"/>
        </w:rPr>
        <w:t xml:space="preserve">.3. Документы оформляются с применением текстового редактора  </w:t>
      </w:r>
      <w:r w:rsidR="00D05FAE" w:rsidRPr="006356C8">
        <w:rPr>
          <w:rFonts w:cs="Times New Roman"/>
          <w:szCs w:val="28"/>
        </w:rPr>
        <w:t xml:space="preserve"> </w:t>
      </w:r>
      <w:r w:rsidR="00B94228">
        <w:rPr>
          <w:rFonts w:cs="Times New Roman"/>
          <w:szCs w:val="28"/>
          <w:lang w:val="en-US"/>
        </w:rPr>
        <w:t>Microsoft</w:t>
      </w:r>
      <w:r w:rsidR="00B94228" w:rsidRPr="00B94228">
        <w:rPr>
          <w:rFonts w:cs="Times New Roman"/>
          <w:szCs w:val="28"/>
        </w:rPr>
        <w:t xml:space="preserve"> </w:t>
      </w:r>
      <w:r w:rsidR="000E509B">
        <w:rPr>
          <w:rFonts w:cs="Times New Roman"/>
          <w:szCs w:val="28"/>
          <w:lang w:val="en-US"/>
        </w:rPr>
        <w:t>O</w:t>
      </w:r>
      <w:r w:rsidR="00B94228">
        <w:rPr>
          <w:rFonts w:cs="Times New Roman"/>
          <w:szCs w:val="28"/>
          <w:lang w:val="en-US"/>
        </w:rPr>
        <w:t>ffice</w:t>
      </w:r>
      <w:r w:rsidR="00B94228" w:rsidRPr="00B94228">
        <w:rPr>
          <w:rFonts w:cs="Times New Roman"/>
          <w:szCs w:val="28"/>
        </w:rPr>
        <w:t xml:space="preserve"> </w:t>
      </w:r>
      <w:r w:rsidR="00D05FAE">
        <w:rPr>
          <w:rFonts w:cs="Times New Roman"/>
          <w:szCs w:val="28"/>
          <w:lang w:val="en-US"/>
        </w:rPr>
        <w:t>Word</w:t>
      </w:r>
      <w:r w:rsidR="00D05FAE" w:rsidRPr="006356C8">
        <w:rPr>
          <w:rFonts w:cs="Times New Roman"/>
          <w:szCs w:val="28"/>
        </w:rPr>
        <w:t xml:space="preserve"> </w:t>
      </w:r>
      <w:r w:rsidR="00781A9C">
        <w:rPr>
          <w:rFonts w:cs="Times New Roman"/>
          <w:szCs w:val="28"/>
        </w:rPr>
        <w:t>(эквивалента)</w:t>
      </w:r>
      <w:r w:rsidR="00D05FAE">
        <w:rPr>
          <w:rFonts w:cs="Times New Roman"/>
          <w:szCs w:val="28"/>
        </w:rPr>
        <w:t xml:space="preserve"> (в том числе </w:t>
      </w:r>
      <w:r w:rsidR="00B51675">
        <w:rPr>
          <w:rFonts w:cs="Times New Roman"/>
          <w:szCs w:val="28"/>
        </w:rPr>
        <w:t xml:space="preserve">табличный материал) </w:t>
      </w:r>
      <w:r w:rsidR="00B508ED">
        <w:rPr>
          <w:rFonts w:cs="Times New Roman"/>
          <w:szCs w:val="28"/>
        </w:rPr>
        <w:br/>
      </w:r>
      <w:r w:rsidR="00D05FAE">
        <w:rPr>
          <w:rFonts w:cs="Times New Roman"/>
          <w:szCs w:val="28"/>
        </w:rPr>
        <w:t>с использова</w:t>
      </w:r>
      <w:r w:rsidR="00841107">
        <w:rPr>
          <w:rFonts w:cs="Times New Roman"/>
          <w:szCs w:val="28"/>
        </w:rPr>
        <w:t xml:space="preserve">нием шрифтов Times New Roman </w:t>
      </w:r>
      <w:r w:rsidR="00D05FAE">
        <w:rPr>
          <w:rFonts w:cs="Times New Roman"/>
          <w:szCs w:val="28"/>
        </w:rPr>
        <w:t>размером №</w:t>
      </w:r>
      <w:r w:rsidR="00D05FAE" w:rsidRPr="004D50DB">
        <w:rPr>
          <w:rFonts w:cs="Times New Roman"/>
          <w:szCs w:val="28"/>
        </w:rPr>
        <w:t xml:space="preserve"> </w:t>
      </w:r>
      <w:r w:rsidR="00B51675">
        <w:rPr>
          <w:rFonts w:cs="Times New Roman"/>
          <w:szCs w:val="28"/>
        </w:rPr>
        <w:t xml:space="preserve">14 </w:t>
      </w:r>
      <w:r w:rsidR="00D05FAE">
        <w:rPr>
          <w:rFonts w:cs="Times New Roman"/>
          <w:szCs w:val="28"/>
        </w:rPr>
        <w:t xml:space="preserve">(для оформления табличных материалов могут применяться шрифты № 8 – 11, </w:t>
      </w:r>
      <w:r w:rsidR="00B508ED">
        <w:rPr>
          <w:rFonts w:cs="Times New Roman"/>
          <w:szCs w:val="28"/>
        </w:rPr>
        <w:br/>
      </w:r>
      <w:r w:rsidR="00D05FAE">
        <w:rPr>
          <w:rFonts w:cs="Times New Roman"/>
          <w:szCs w:val="28"/>
        </w:rPr>
        <w:t>с возможным использованием переносов).</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.4. Каждый лист документа должен иметь поля не менее:</w:t>
      </w:r>
    </w:p>
    <w:p w:rsidR="00D05FAE" w:rsidRDefault="00B508E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левое – </w:t>
      </w:r>
      <w:r w:rsidR="00D05FAE">
        <w:rPr>
          <w:rFonts w:cs="Times New Roman"/>
          <w:szCs w:val="28"/>
        </w:rPr>
        <w:t>2,75 см;</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правое – 2,25 см;</w:t>
      </w:r>
    </w:p>
    <w:p w:rsidR="00D05FAE" w:rsidRDefault="00B508E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верхнее – </w:t>
      </w:r>
      <w:r w:rsidR="00D05FAE">
        <w:rPr>
          <w:rFonts w:cs="Times New Roman"/>
          <w:szCs w:val="28"/>
        </w:rPr>
        <w:t>2,5 см;</w:t>
      </w:r>
    </w:p>
    <w:p w:rsidR="00D05FAE" w:rsidRDefault="00152F9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н</w:t>
      </w:r>
      <w:r w:rsidR="00B508ED">
        <w:rPr>
          <w:rFonts w:cs="Times New Roman"/>
          <w:szCs w:val="28"/>
        </w:rPr>
        <w:t xml:space="preserve">ижнее – </w:t>
      </w:r>
      <w:r w:rsidR="00D05FAE">
        <w:rPr>
          <w:rFonts w:cs="Times New Roman"/>
          <w:szCs w:val="28"/>
        </w:rPr>
        <w:t>2 см.</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.5. Первая строка абзаца</w:t>
      </w:r>
      <w:r w:rsidR="001020F1">
        <w:rPr>
          <w:rFonts w:cs="Times New Roman"/>
          <w:szCs w:val="28"/>
        </w:rPr>
        <w:t xml:space="preserve"> оформляется с отступом в 1,25 с</w:t>
      </w:r>
      <w:r w:rsidR="00D05FAE">
        <w:rPr>
          <w:rFonts w:cs="Times New Roman"/>
          <w:szCs w:val="28"/>
        </w:rPr>
        <w:t>м. Текст выравнивается по ширине страницы. Переносы слов не допускаются. Документы, направляемые в вышестоящие орга</w:t>
      </w:r>
      <w:r w:rsidR="00B508ED">
        <w:rPr>
          <w:rFonts w:cs="Times New Roman"/>
          <w:szCs w:val="28"/>
        </w:rPr>
        <w:t xml:space="preserve">ны, печатаются через полтора – </w:t>
      </w:r>
      <w:r w:rsidR="00D05FAE">
        <w:rPr>
          <w:rFonts w:cs="Times New Roman"/>
          <w:szCs w:val="28"/>
        </w:rPr>
        <w:t>два межстрочных интервала.</w:t>
      </w:r>
    </w:p>
    <w:p w:rsidR="00D05FAE" w:rsidRDefault="00BC60D6" w:rsidP="002309FD">
      <w:pPr>
        <w:widowControl w:val="0"/>
        <w:autoSpaceDE w:val="0"/>
        <w:autoSpaceDN w:val="0"/>
        <w:adjustRightInd w:val="0"/>
        <w:spacing w:after="0" w:line="240" w:lineRule="auto"/>
        <w:ind w:firstLine="720"/>
        <w:jc w:val="both"/>
        <w:rPr>
          <w:rFonts w:cs="Times New Roman"/>
          <w:szCs w:val="28"/>
        </w:rPr>
      </w:pPr>
      <w:bookmarkStart w:id="2" w:name="Par119"/>
      <w:bookmarkEnd w:id="2"/>
      <w:r>
        <w:rPr>
          <w:rFonts w:cs="Times New Roman"/>
          <w:szCs w:val="28"/>
        </w:rPr>
        <w:t>3</w:t>
      </w:r>
      <w:r w:rsidR="00D05FAE">
        <w:rPr>
          <w:rFonts w:cs="Times New Roman"/>
          <w:szCs w:val="28"/>
        </w:rPr>
        <w:t xml:space="preserve">.6. Графы и строки таблицы должны иметь заголовки, выраженные именем существительным в именительном падеже. Подзаголовки граф </w:t>
      </w:r>
      <w:r w:rsidR="00475C2E">
        <w:rPr>
          <w:rFonts w:cs="Times New Roman"/>
          <w:szCs w:val="28"/>
        </w:rPr>
        <w:br/>
      </w:r>
      <w:r w:rsidR="00D05FAE">
        <w:rPr>
          <w:rFonts w:cs="Times New Roman"/>
          <w:szCs w:val="28"/>
        </w:rPr>
        <w:t xml:space="preserve">и строк грамматически должны быть согласованы с заголовками. </w:t>
      </w:r>
      <w:r w:rsidR="00475C2E">
        <w:rPr>
          <w:rFonts w:cs="Times New Roman"/>
          <w:szCs w:val="28"/>
        </w:rPr>
        <w:br/>
      </w:r>
      <w:r w:rsidR="00D05FAE">
        <w:rPr>
          <w:rFonts w:cs="Times New Roman"/>
          <w:szCs w:val="28"/>
        </w:rPr>
        <w:t>Для таблиц возможно использование шрифта иных размеров</w:t>
      </w:r>
      <w:r w:rsidR="00152F9C">
        <w:rPr>
          <w:rFonts w:cs="Times New Roman"/>
          <w:szCs w:val="28"/>
        </w:rPr>
        <w:t xml:space="preserve"> и частичное отступление</w:t>
      </w:r>
      <w:r w:rsidR="00B508ED">
        <w:rPr>
          <w:rFonts w:cs="Times New Roman"/>
          <w:szCs w:val="28"/>
        </w:rPr>
        <w:t xml:space="preserve"> </w:t>
      </w:r>
      <w:r w:rsidR="00152F9C">
        <w:rPr>
          <w:rFonts w:cs="Times New Roman"/>
          <w:szCs w:val="28"/>
        </w:rPr>
        <w:t>от указанного</w:t>
      </w:r>
      <w:r w:rsidR="0077690D">
        <w:rPr>
          <w:rFonts w:cs="Times New Roman"/>
          <w:szCs w:val="28"/>
        </w:rPr>
        <w:t xml:space="preserve"> </w:t>
      </w:r>
      <w:r w:rsidR="00152F9C">
        <w:rPr>
          <w:rFonts w:cs="Times New Roman"/>
          <w:szCs w:val="28"/>
        </w:rPr>
        <w:t xml:space="preserve">форматирования в случаях необходимости размещения значительного количества строк и столбцов или большого объема текста в ячейках, когда строгое соблюдение формата текста приводит </w:t>
      </w:r>
      <w:r w:rsidR="00A04E74">
        <w:rPr>
          <w:rFonts w:cs="Times New Roman"/>
          <w:szCs w:val="28"/>
        </w:rPr>
        <w:t>к искажению или затруднению восприятия содержания при переносе на бумажный носитель</w:t>
      </w:r>
      <w:r w:rsidR="00D05FAE">
        <w:rPr>
          <w:rFonts w:cs="Times New Roman"/>
          <w:szCs w:val="28"/>
        </w:rPr>
        <w:t xml:space="preserve">.  </w:t>
      </w:r>
    </w:p>
    <w:p w:rsidR="00B668DE" w:rsidRDefault="00B668DE" w:rsidP="002309FD">
      <w:pPr>
        <w:widowControl w:val="0"/>
        <w:autoSpaceDE w:val="0"/>
        <w:autoSpaceDN w:val="0"/>
        <w:adjustRightInd w:val="0"/>
        <w:spacing w:after="0" w:line="240" w:lineRule="auto"/>
        <w:ind w:firstLine="720"/>
        <w:jc w:val="both"/>
        <w:rPr>
          <w:rFonts w:cs="Times New Roman"/>
          <w:szCs w:val="28"/>
        </w:rPr>
      </w:pPr>
      <w:r w:rsidRPr="000240C5">
        <w:rPr>
          <w:rFonts w:eastAsia="Times New Roman" w:cs="Times New Roman"/>
          <w:szCs w:val="28"/>
        </w:rPr>
        <w:t xml:space="preserve">Тексты, </w:t>
      </w:r>
      <w:r>
        <w:rPr>
          <w:rFonts w:eastAsia="Times New Roman" w:cs="Times New Roman"/>
          <w:szCs w:val="28"/>
        </w:rPr>
        <w:t xml:space="preserve">   </w:t>
      </w:r>
      <w:r w:rsidRPr="000240C5">
        <w:rPr>
          <w:rFonts w:eastAsia="Times New Roman" w:cs="Times New Roman"/>
          <w:szCs w:val="28"/>
        </w:rPr>
        <w:t xml:space="preserve">расположенные </w:t>
      </w:r>
      <w:r>
        <w:rPr>
          <w:rFonts w:eastAsia="Times New Roman" w:cs="Times New Roman"/>
          <w:szCs w:val="28"/>
        </w:rPr>
        <w:t xml:space="preserve">  </w:t>
      </w:r>
      <w:r w:rsidRPr="000240C5">
        <w:rPr>
          <w:rFonts w:eastAsia="Times New Roman" w:cs="Times New Roman"/>
          <w:szCs w:val="28"/>
        </w:rPr>
        <w:t>в</w:t>
      </w:r>
      <w:r>
        <w:rPr>
          <w:rFonts w:eastAsia="Times New Roman" w:cs="Times New Roman"/>
          <w:szCs w:val="28"/>
        </w:rPr>
        <w:t xml:space="preserve">  </w:t>
      </w:r>
      <w:r w:rsidRPr="000240C5">
        <w:rPr>
          <w:rFonts w:eastAsia="Times New Roman" w:cs="Times New Roman"/>
          <w:szCs w:val="28"/>
        </w:rPr>
        <w:t xml:space="preserve"> таблицах, </w:t>
      </w:r>
      <w:r>
        <w:rPr>
          <w:rFonts w:eastAsia="Times New Roman" w:cs="Times New Roman"/>
          <w:szCs w:val="28"/>
        </w:rPr>
        <w:t xml:space="preserve">  </w:t>
      </w:r>
      <w:r w:rsidRPr="000240C5">
        <w:rPr>
          <w:rFonts w:eastAsia="Times New Roman" w:cs="Times New Roman"/>
          <w:szCs w:val="28"/>
        </w:rPr>
        <w:t xml:space="preserve">печатаются </w:t>
      </w:r>
      <w:r>
        <w:rPr>
          <w:rFonts w:eastAsia="Times New Roman" w:cs="Times New Roman"/>
          <w:szCs w:val="28"/>
        </w:rPr>
        <w:t xml:space="preserve">  </w:t>
      </w:r>
      <w:r w:rsidRPr="000240C5">
        <w:rPr>
          <w:rFonts w:eastAsia="Times New Roman" w:cs="Times New Roman"/>
          <w:szCs w:val="28"/>
        </w:rPr>
        <w:t xml:space="preserve">без </w:t>
      </w:r>
      <w:r>
        <w:rPr>
          <w:rFonts w:eastAsia="Times New Roman" w:cs="Times New Roman"/>
          <w:szCs w:val="28"/>
        </w:rPr>
        <w:t xml:space="preserve">  </w:t>
      </w:r>
      <w:r w:rsidRPr="000240C5">
        <w:rPr>
          <w:rFonts w:eastAsia="Times New Roman" w:cs="Times New Roman"/>
          <w:szCs w:val="28"/>
        </w:rPr>
        <w:t>абзацного</w:t>
      </w:r>
    </w:p>
    <w:p w:rsidR="000240C5" w:rsidRPr="000240C5" w:rsidRDefault="000240C5" w:rsidP="00B668DE">
      <w:pPr>
        <w:autoSpaceDE w:val="0"/>
        <w:autoSpaceDN w:val="0"/>
        <w:adjustRightInd w:val="0"/>
        <w:spacing w:after="0" w:line="240" w:lineRule="auto"/>
        <w:jc w:val="both"/>
        <w:rPr>
          <w:rFonts w:eastAsia="Times New Roman" w:cs="Times New Roman"/>
          <w:szCs w:val="28"/>
        </w:rPr>
      </w:pPr>
      <w:r w:rsidRPr="000240C5">
        <w:rPr>
          <w:rFonts w:eastAsia="Times New Roman" w:cs="Times New Roman"/>
          <w:szCs w:val="28"/>
        </w:rPr>
        <w:lastRenderedPageBreak/>
        <w:t>от</w:t>
      </w:r>
      <w:r>
        <w:rPr>
          <w:rFonts w:eastAsia="Times New Roman" w:cs="Times New Roman"/>
          <w:szCs w:val="28"/>
        </w:rPr>
        <w:t>ступа</w:t>
      </w:r>
      <w:r w:rsidRPr="000240C5">
        <w:rPr>
          <w:rFonts w:eastAsia="Times New Roman" w:cs="Times New Roman"/>
          <w:szCs w:val="28"/>
        </w:rPr>
        <w:t>. При построении таблицы необходимо выполнять условия логичности построения, удобства чтения и экономичности.</w:t>
      </w:r>
      <w:r w:rsidR="009A2696">
        <w:rPr>
          <w:rFonts w:eastAsia="Times New Roman" w:cs="Times New Roman"/>
          <w:szCs w:val="28"/>
        </w:rPr>
        <w:t xml:space="preserve"> </w:t>
      </w:r>
    </w:p>
    <w:p w:rsidR="000240C5" w:rsidRPr="000240C5" w:rsidRDefault="000240C5" w:rsidP="002309FD">
      <w:pPr>
        <w:autoSpaceDE w:val="0"/>
        <w:autoSpaceDN w:val="0"/>
        <w:adjustRightInd w:val="0"/>
        <w:spacing w:after="0" w:line="240" w:lineRule="auto"/>
        <w:ind w:firstLine="720"/>
        <w:jc w:val="both"/>
        <w:rPr>
          <w:rFonts w:eastAsia="Times New Roman" w:cs="Times New Roman"/>
          <w:szCs w:val="28"/>
        </w:rPr>
      </w:pPr>
      <w:r w:rsidRPr="000240C5">
        <w:rPr>
          <w:rFonts w:eastAsia="Times New Roman" w:cs="Times New Roman"/>
          <w:szCs w:val="28"/>
        </w:rPr>
        <w:t>Графы таблицы должны быть пронумерованы. Если таблица печатается более чем на одной странице, на последующих страницах заголовочная часть таблицы и номера граф не проставляются.</w:t>
      </w:r>
    </w:p>
    <w:p w:rsidR="000240C5" w:rsidRPr="000240C5" w:rsidRDefault="000240C5" w:rsidP="002309FD">
      <w:pPr>
        <w:autoSpaceDE w:val="0"/>
        <w:autoSpaceDN w:val="0"/>
        <w:adjustRightInd w:val="0"/>
        <w:spacing w:after="0" w:line="240" w:lineRule="auto"/>
        <w:ind w:firstLine="720"/>
        <w:jc w:val="both"/>
        <w:rPr>
          <w:rFonts w:eastAsia="Times New Roman" w:cs="Times New Roman"/>
          <w:szCs w:val="28"/>
        </w:rPr>
      </w:pPr>
      <w:r w:rsidRPr="000240C5">
        <w:rPr>
          <w:rFonts w:eastAsia="Times New Roman" w:cs="Times New Roman"/>
          <w:szCs w:val="28"/>
        </w:rPr>
        <w:t xml:space="preserve">Заголовки граф пишутся с прописных букв, а подзаголовки </w:t>
      </w:r>
      <w:r w:rsidR="00E94813">
        <w:rPr>
          <w:rFonts w:eastAsia="Times New Roman" w:cs="Times New Roman"/>
          <w:szCs w:val="28"/>
        </w:rPr>
        <w:t>–</w:t>
      </w:r>
      <w:r w:rsidRPr="000240C5">
        <w:rPr>
          <w:rFonts w:eastAsia="Times New Roman" w:cs="Times New Roman"/>
          <w:szCs w:val="28"/>
        </w:rPr>
        <w:t xml:space="preserve"> </w:t>
      </w:r>
      <w:r w:rsidR="007B26F5">
        <w:rPr>
          <w:rFonts w:eastAsia="Times New Roman" w:cs="Times New Roman"/>
          <w:szCs w:val="28"/>
        </w:rPr>
        <w:br/>
      </w:r>
      <w:r w:rsidRPr="000240C5">
        <w:rPr>
          <w:rFonts w:eastAsia="Times New Roman" w:cs="Times New Roman"/>
          <w:szCs w:val="28"/>
        </w:rPr>
        <w:t>со строчных, если они грамматически подчинены заголовку. Если подзаголовок имеет самостоятельное значение, то он пишется с прописной буквы. Точки в заголовках и подзаголовках граф и строк не проставляются.</w:t>
      </w:r>
    </w:p>
    <w:p w:rsidR="000240C5" w:rsidRPr="000240C5" w:rsidRDefault="000240C5" w:rsidP="002309FD">
      <w:pPr>
        <w:autoSpaceDE w:val="0"/>
        <w:autoSpaceDN w:val="0"/>
        <w:adjustRightInd w:val="0"/>
        <w:spacing w:after="0" w:line="240" w:lineRule="auto"/>
        <w:ind w:firstLine="720"/>
        <w:jc w:val="both"/>
        <w:rPr>
          <w:rFonts w:eastAsia="Times New Roman" w:cs="Times New Roman"/>
          <w:szCs w:val="28"/>
        </w:rPr>
      </w:pPr>
      <w:r w:rsidRPr="000240C5">
        <w:rPr>
          <w:rFonts w:eastAsia="Times New Roman" w:cs="Times New Roman"/>
          <w:szCs w:val="28"/>
        </w:rPr>
        <w:t>Заголовки и подзаголовки граф и строк таблицы выражаются именем существительным в именительном падеже единственного числа. В заголовках и подзаголовках граф и строк таблицы употребляются только общепринятые условные обозначения (тыс. руб., кв. м, кг и т.д.).</w:t>
      </w:r>
    </w:p>
    <w:p w:rsidR="000240C5" w:rsidRPr="000240C5" w:rsidRDefault="000240C5" w:rsidP="002309FD">
      <w:pPr>
        <w:autoSpaceDE w:val="0"/>
        <w:autoSpaceDN w:val="0"/>
        <w:adjustRightInd w:val="0"/>
        <w:spacing w:after="0" w:line="240" w:lineRule="auto"/>
        <w:ind w:firstLine="720"/>
        <w:jc w:val="both"/>
        <w:rPr>
          <w:rFonts w:eastAsia="Times New Roman" w:cs="Times New Roman"/>
          <w:szCs w:val="28"/>
        </w:rPr>
      </w:pPr>
      <w:r w:rsidRPr="000240C5">
        <w:rPr>
          <w:rFonts w:eastAsia="Times New Roman" w:cs="Times New Roman"/>
          <w:szCs w:val="28"/>
        </w:rPr>
        <w:t>Числа, одно-, двух- или многострочные текстовые элементы в графах равняются по первой (верхней) строке боковика.</w:t>
      </w:r>
    </w:p>
    <w:p w:rsidR="000240C5" w:rsidRPr="000240C5" w:rsidRDefault="000240C5" w:rsidP="002309FD">
      <w:pPr>
        <w:autoSpaceDE w:val="0"/>
        <w:autoSpaceDN w:val="0"/>
        <w:adjustRightInd w:val="0"/>
        <w:spacing w:after="0" w:line="240" w:lineRule="auto"/>
        <w:ind w:firstLine="720"/>
        <w:jc w:val="both"/>
        <w:rPr>
          <w:rFonts w:eastAsia="Times New Roman" w:cs="Times New Roman"/>
          <w:szCs w:val="28"/>
        </w:rPr>
      </w:pPr>
      <w:r w:rsidRPr="000240C5">
        <w:rPr>
          <w:rFonts w:eastAsia="Times New Roman" w:cs="Times New Roman"/>
          <w:szCs w:val="28"/>
        </w:rPr>
        <w:t xml:space="preserve">Справа </w:t>
      </w:r>
      <w:r w:rsidR="009A2696">
        <w:rPr>
          <w:rFonts w:eastAsia="Times New Roman" w:cs="Times New Roman"/>
          <w:szCs w:val="28"/>
        </w:rPr>
        <w:t>над таблицей размещается слово «Таблица»</w:t>
      </w:r>
      <w:r w:rsidRPr="000240C5">
        <w:rPr>
          <w:rFonts w:eastAsia="Times New Roman" w:cs="Times New Roman"/>
          <w:szCs w:val="28"/>
        </w:rPr>
        <w:t xml:space="preserve"> и указывается номер таблицы (если таблица не одна). Точку после номера таблицы не ставят.</w:t>
      </w:r>
    </w:p>
    <w:p w:rsidR="00D05FAE" w:rsidRDefault="00BC60D6" w:rsidP="002309FD">
      <w:pPr>
        <w:widowControl w:val="0"/>
        <w:autoSpaceDE w:val="0"/>
        <w:autoSpaceDN w:val="0"/>
        <w:adjustRightInd w:val="0"/>
        <w:spacing w:after="0" w:line="240" w:lineRule="auto"/>
        <w:ind w:firstLine="720"/>
        <w:jc w:val="both"/>
        <w:rPr>
          <w:rFonts w:cs="Times New Roman"/>
          <w:color w:val="FF0000"/>
          <w:szCs w:val="28"/>
        </w:rPr>
      </w:pPr>
      <w:r>
        <w:rPr>
          <w:rFonts w:cs="Times New Roman"/>
          <w:szCs w:val="28"/>
        </w:rPr>
        <w:t>3</w:t>
      </w:r>
      <w:r w:rsidR="00D05FAE">
        <w:rPr>
          <w:rFonts w:cs="Times New Roman"/>
          <w:szCs w:val="28"/>
        </w:rPr>
        <w:t xml:space="preserve">.7. При подготовке документов оформляются реквизиты с учетом требований </w:t>
      </w:r>
      <w:hyperlink r:id="rId10" w:history="1">
        <w:r w:rsidR="00D05FAE" w:rsidRPr="00C141A3">
          <w:rPr>
            <w:rFonts w:cs="Times New Roman"/>
            <w:szCs w:val="28"/>
          </w:rPr>
          <w:t>ГОСТ Р</w:t>
        </w:r>
      </w:hyperlink>
      <w:r w:rsidR="00D05FAE" w:rsidRPr="00C141A3">
        <w:rPr>
          <w:rFonts w:cs="Times New Roman"/>
          <w:szCs w:val="28"/>
        </w:rPr>
        <w:t xml:space="preserve"> </w:t>
      </w:r>
      <w:r w:rsidR="00D05FAE">
        <w:rPr>
          <w:rFonts w:cs="Times New Roman"/>
          <w:szCs w:val="28"/>
        </w:rPr>
        <w:t>6.30-2003. Состав реквизитов конкретного документа определяется его видом и назначением.</w:t>
      </w:r>
      <w:r w:rsidR="00D05FAE">
        <w:rPr>
          <w:rFonts w:cs="Times New Roman"/>
          <w:color w:val="FF0000"/>
          <w:szCs w:val="28"/>
        </w:rPr>
        <w:t xml:space="preserve"> </w:t>
      </w:r>
    </w:p>
    <w:p w:rsidR="0069438C" w:rsidRPr="003239C4" w:rsidRDefault="0069438C" w:rsidP="002309FD">
      <w:pPr>
        <w:pStyle w:val="a3"/>
        <w:ind w:firstLine="720"/>
        <w:jc w:val="both"/>
      </w:pPr>
      <w:r w:rsidRPr="003239C4">
        <w:t>3.8.</w:t>
      </w:r>
      <w:r>
        <w:t xml:space="preserve"> </w:t>
      </w:r>
      <w:r w:rsidRPr="003239C4">
        <w:t>В тексте документа не допускается использование сокращений без их разъяснения, кроме официальных или общепринятых. В скобках указывают принятый вариант сокращения или аббревиатуры непосредственно после первого упоминания полного сокращенного слова или словосочетания. Не допускается сокращать одно и то же слово или слово</w:t>
      </w:r>
      <w:r>
        <w:t xml:space="preserve">сочетание по-разному или писать </w:t>
      </w:r>
      <w:r w:rsidRPr="003239C4">
        <w:t xml:space="preserve">их в одном месте полностью, </w:t>
      </w:r>
      <w:r w:rsidR="00B508ED">
        <w:br/>
      </w:r>
      <w:r w:rsidRPr="003239C4">
        <w:t>а в другом</w:t>
      </w:r>
      <w:r w:rsidR="00104AF6">
        <w:t xml:space="preserve"> – </w:t>
      </w:r>
      <w:r w:rsidRPr="003239C4">
        <w:t>сокращенно.</w:t>
      </w:r>
    </w:p>
    <w:p w:rsidR="005C28E9" w:rsidRDefault="0069438C" w:rsidP="002309FD">
      <w:pPr>
        <w:pStyle w:val="a3"/>
        <w:ind w:firstLine="720"/>
        <w:jc w:val="both"/>
      </w:pPr>
      <w:r w:rsidRPr="003239C4">
        <w:t>В тексте документа не допускается жирное или полужирное начертание, курсив, подчеркивание. В тексте документа допускается использ</w:t>
      </w:r>
      <w:r>
        <w:t xml:space="preserve">ование сносок </w:t>
      </w:r>
      <w:r w:rsidRPr="003239C4">
        <w:t xml:space="preserve">в проектах муниципальных правовых актов </w:t>
      </w:r>
      <w:r>
        <w:t xml:space="preserve">– </w:t>
      </w:r>
      <w:r w:rsidR="007F3D24">
        <w:t>только в приложении</w:t>
      </w:r>
      <w:r w:rsidRPr="003239C4">
        <w:t>, которые печатаются шрифтом размером 10.</w:t>
      </w:r>
    </w:p>
    <w:p w:rsidR="0069438C" w:rsidRPr="003239C4" w:rsidRDefault="0069438C" w:rsidP="002309FD">
      <w:pPr>
        <w:pStyle w:val="a3"/>
        <w:ind w:firstLine="720"/>
        <w:jc w:val="both"/>
      </w:pPr>
      <w:r w:rsidRPr="003239C4">
        <w:t>В тексте документа не допускается:</w:t>
      </w:r>
    </w:p>
    <w:p w:rsidR="0069438C" w:rsidRPr="003239C4" w:rsidRDefault="0069438C" w:rsidP="002309FD">
      <w:pPr>
        <w:pStyle w:val="a3"/>
        <w:ind w:firstLine="720"/>
        <w:jc w:val="both"/>
      </w:pPr>
      <w:r w:rsidRPr="003239C4">
        <w:t>перенос цифр на другую строку с отрывом от знака «№»;</w:t>
      </w:r>
    </w:p>
    <w:p w:rsidR="0069438C" w:rsidRPr="003239C4" w:rsidRDefault="0069438C" w:rsidP="002309FD">
      <w:pPr>
        <w:pStyle w:val="a3"/>
        <w:ind w:firstLine="720"/>
        <w:jc w:val="both"/>
      </w:pPr>
      <w:r w:rsidRPr="003239C4">
        <w:t>перенос знака «%» на другую строку с отрывом от цифр;</w:t>
      </w:r>
    </w:p>
    <w:p w:rsidR="0069438C" w:rsidRPr="003239C4" w:rsidRDefault="0069438C" w:rsidP="002309FD">
      <w:pPr>
        <w:pStyle w:val="a3"/>
        <w:ind w:firstLine="720"/>
        <w:jc w:val="both"/>
      </w:pPr>
      <w:r w:rsidRPr="003239C4">
        <w:t xml:space="preserve">перенос инициалов на другую строку с отрывом от фамилии </w:t>
      </w:r>
      <w:r w:rsidR="00475C2E">
        <w:br/>
      </w:r>
      <w:r w:rsidRPr="003239C4">
        <w:t>(и наоборот);</w:t>
      </w:r>
    </w:p>
    <w:p w:rsidR="0069438C" w:rsidRPr="003239C4" w:rsidRDefault="0069438C" w:rsidP="002309FD">
      <w:pPr>
        <w:pStyle w:val="a3"/>
        <w:ind w:firstLine="720"/>
        <w:jc w:val="both"/>
      </w:pPr>
      <w:r w:rsidRPr="003239C4">
        <w:t>перенос знака препинания «тире», графического знака «дефис» на другую строку с отрывом от слова (части слова);</w:t>
      </w:r>
    </w:p>
    <w:p w:rsidR="002309FD" w:rsidRDefault="0069438C" w:rsidP="002309FD">
      <w:pPr>
        <w:pStyle w:val="a3"/>
        <w:ind w:firstLine="720"/>
        <w:jc w:val="both"/>
      </w:pPr>
      <w:r>
        <w:t xml:space="preserve">в заголовке </w:t>
      </w:r>
      <w:r w:rsidRPr="003239C4">
        <w:t xml:space="preserve">перенос слова на другую строку с отрывом </w:t>
      </w:r>
      <w:r w:rsidR="00475C2E">
        <w:br/>
      </w:r>
      <w:r w:rsidRPr="003239C4">
        <w:t>от неп</w:t>
      </w:r>
      <w:r>
        <w:t xml:space="preserve">роизводного предлога </w:t>
      </w:r>
      <w:r w:rsidRPr="003239C4">
        <w:t xml:space="preserve">(в, без, до, из, к, на, по, о, от, при, с, у, и, за, над, </w:t>
      </w:r>
    </w:p>
    <w:p w:rsidR="002309FD" w:rsidRDefault="002309FD" w:rsidP="002309FD">
      <w:pPr>
        <w:pStyle w:val="a3"/>
        <w:jc w:val="both"/>
      </w:pPr>
      <w:r w:rsidRPr="003239C4">
        <w:t xml:space="preserve">для, </w:t>
      </w:r>
      <w:r>
        <w:t xml:space="preserve"> </w:t>
      </w:r>
      <w:r w:rsidRPr="003239C4">
        <w:t>об,</w:t>
      </w:r>
      <w:r>
        <w:t xml:space="preserve"> </w:t>
      </w:r>
      <w:r w:rsidRPr="003239C4">
        <w:t xml:space="preserve"> под, </w:t>
      </w:r>
      <w:r>
        <w:t xml:space="preserve"> </w:t>
      </w:r>
      <w:r w:rsidRPr="003239C4">
        <w:t xml:space="preserve">про), </w:t>
      </w:r>
      <w:r>
        <w:t xml:space="preserve">  </w:t>
      </w:r>
      <w:r w:rsidRPr="003239C4">
        <w:t>непроизводного</w:t>
      </w:r>
      <w:r>
        <w:t xml:space="preserve"> </w:t>
      </w:r>
      <w:r w:rsidRPr="003239C4">
        <w:t xml:space="preserve"> </w:t>
      </w:r>
      <w:r>
        <w:t xml:space="preserve"> </w:t>
      </w:r>
      <w:r w:rsidRPr="003239C4">
        <w:t>союза</w:t>
      </w:r>
      <w:r>
        <w:t xml:space="preserve">  </w:t>
      </w:r>
      <w:r w:rsidRPr="003239C4">
        <w:t xml:space="preserve"> (а,</w:t>
      </w:r>
      <w:r>
        <w:t xml:space="preserve"> </w:t>
      </w:r>
      <w:r w:rsidRPr="003239C4">
        <w:t xml:space="preserve"> да</w:t>
      </w:r>
      <w:r>
        <w:t xml:space="preserve"> </w:t>
      </w:r>
      <w:r w:rsidRPr="003239C4">
        <w:t>, и,</w:t>
      </w:r>
      <w:r>
        <w:t xml:space="preserve"> </w:t>
      </w:r>
      <w:r w:rsidRPr="003239C4">
        <w:t xml:space="preserve"> или,</w:t>
      </w:r>
      <w:r>
        <w:t xml:space="preserve"> </w:t>
      </w:r>
      <w:r w:rsidRPr="003239C4">
        <w:t xml:space="preserve"> но), </w:t>
      </w:r>
      <w:r>
        <w:t xml:space="preserve">  </w:t>
      </w:r>
      <w:r w:rsidRPr="003239C4">
        <w:t>частицы</w:t>
      </w:r>
    </w:p>
    <w:p w:rsidR="0069438C" w:rsidRPr="003239C4" w:rsidRDefault="0069438C" w:rsidP="002309FD">
      <w:pPr>
        <w:pStyle w:val="a3"/>
        <w:jc w:val="both"/>
      </w:pPr>
      <w:r w:rsidRPr="003239C4">
        <w:t>(бы, уж, же, ли, не, ни).</w:t>
      </w:r>
    </w:p>
    <w:p w:rsidR="0069438C" w:rsidRPr="00136138" w:rsidRDefault="0069438C" w:rsidP="00136138">
      <w:pPr>
        <w:pStyle w:val="ConsPlusNormal"/>
        <w:ind w:firstLine="720"/>
        <w:jc w:val="both"/>
        <w:rPr>
          <w:rFonts w:eastAsia="Calibri"/>
        </w:rPr>
      </w:pPr>
      <w:r w:rsidRPr="003239C4">
        <w:rPr>
          <w:rFonts w:eastAsia="Calibri"/>
        </w:rPr>
        <w:t>3.9.</w:t>
      </w:r>
      <w:r>
        <w:rPr>
          <w:rFonts w:eastAsia="Calibri"/>
        </w:rPr>
        <w:t xml:space="preserve"> </w:t>
      </w:r>
      <w:r w:rsidRPr="003239C4">
        <w:rPr>
          <w:rFonts w:eastAsia="Calibri"/>
        </w:rPr>
        <w:t xml:space="preserve">Герб </w:t>
      </w:r>
      <w:r w:rsidR="0010193A">
        <w:rPr>
          <w:rFonts w:eastAsia="Calibri"/>
        </w:rPr>
        <w:t>Ханты-Мансийского района</w:t>
      </w:r>
      <w:r w:rsidRPr="003239C4">
        <w:rPr>
          <w:rFonts w:eastAsia="Calibri"/>
        </w:rPr>
        <w:t xml:space="preserve"> размещается на бланках </w:t>
      </w:r>
      <w:r w:rsidR="0010193A">
        <w:rPr>
          <w:rFonts w:eastAsia="Calibri"/>
        </w:rPr>
        <w:lastRenderedPageBreak/>
        <w:t xml:space="preserve">документов </w:t>
      </w:r>
      <w:r w:rsidRPr="003239C4">
        <w:rPr>
          <w:rFonts w:eastAsia="Calibri"/>
        </w:rPr>
        <w:t xml:space="preserve">в соответствии с </w:t>
      </w:r>
      <w:r w:rsidR="00B508ED">
        <w:t xml:space="preserve">Регламентом </w:t>
      </w:r>
      <w:r w:rsidR="00F86EC7">
        <w:t xml:space="preserve">администрации Ханты-Мансийского района, утвержденным распоряжением администрации Ханты-Мансийского района от 18 января </w:t>
      </w:r>
      <w:r w:rsidR="00B508ED">
        <w:t>2012 года № 38-р.</w:t>
      </w:r>
      <w:r w:rsidR="00D518A8">
        <w:t>,</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w:t>
      </w:r>
      <w:r w:rsidR="00F86EC7">
        <w:rPr>
          <w:rFonts w:cs="Times New Roman"/>
          <w:szCs w:val="28"/>
        </w:rPr>
        <w:t>10</w:t>
      </w:r>
      <w:r w:rsidR="00D05FAE">
        <w:rPr>
          <w:rFonts w:cs="Times New Roman"/>
          <w:szCs w:val="28"/>
        </w:rPr>
        <w:t xml:space="preserve">. Наименование органа администрации района должно соответствовать наименованию, утвержденному положением об органе.  </w:t>
      </w:r>
      <w:r w:rsidR="00E94813">
        <w:rPr>
          <w:rFonts w:cs="Times New Roman"/>
          <w:szCs w:val="28"/>
        </w:rPr>
        <w:t>Сокращенное наименование органа администрации размещается в скобках под полным наименованием.</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w:t>
      </w:r>
      <w:r w:rsidR="00F86EC7">
        <w:rPr>
          <w:rFonts w:cs="Times New Roman"/>
          <w:szCs w:val="28"/>
        </w:rPr>
        <w:t>11</w:t>
      </w:r>
      <w:r w:rsidR="00D05FAE">
        <w:rPr>
          <w:rFonts w:cs="Times New Roman"/>
          <w:szCs w:val="28"/>
        </w:rPr>
        <w:t>. Наименование вида издаваемого документа (ПОСТАНОВЛЕНИЕ, РАСПОРЯЖЕНИЕ, ПРИКАЗ, ПРОТОКОЛ, АКТ) включается в бланк соответствующего вида документа или указывается составителем при подготовке документа.</w:t>
      </w:r>
    </w:p>
    <w:p w:rsidR="00D05FAE" w:rsidRDefault="00F86EC7"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 </w:t>
      </w:r>
      <w:r w:rsidR="00BC60D6">
        <w:rPr>
          <w:rFonts w:cs="Times New Roman"/>
          <w:szCs w:val="28"/>
        </w:rPr>
        <w:t>3</w:t>
      </w:r>
      <w:r w:rsidR="00D05FAE">
        <w:rPr>
          <w:rFonts w:cs="Times New Roman"/>
          <w:szCs w:val="28"/>
        </w:rPr>
        <w:t>.1</w:t>
      </w:r>
      <w:r>
        <w:rPr>
          <w:rFonts w:cs="Times New Roman"/>
          <w:szCs w:val="28"/>
        </w:rPr>
        <w:t>2</w:t>
      </w:r>
      <w:r w:rsidR="00D05FAE">
        <w:rPr>
          <w:rFonts w:cs="Times New Roman"/>
          <w:szCs w:val="28"/>
        </w:rPr>
        <w:t>. Датой документа является дата подписания (постановление, распоряжение, приказ, письмо, докладная, служебная записки, акт), утверждения (инструкция, положение, правила, регламент, план и др.), события, зафиксированного в документе (протокол).</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Дата может оформляться:</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словесно-цифровым способом, например: 1 июля 201</w:t>
      </w:r>
      <w:r w:rsidR="00D518A8">
        <w:rPr>
          <w:rFonts w:cs="Times New Roman"/>
          <w:szCs w:val="28"/>
        </w:rPr>
        <w:t>7</w:t>
      </w:r>
      <w:r>
        <w:rPr>
          <w:rFonts w:cs="Times New Roman"/>
          <w:szCs w:val="28"/>
        </w:rPr>
        <w:t xml:space="preserve"> года;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цифровым способом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w:t>
      </w:r>
      <w:r w:rsidR="00D518A8">
        <w:rPr>
          <w:rFonts w:cs="Times New Roman"/>
          <w:szCs w:val="28"/>
        </w:rPr>
        <w:t>ами), например, дату 1 июля 2017</w:t>
      </w:r>
      <w:r>
        <w:rPr>
          <w:rFonts w:cs="Times New Roman"/>
          <w:szCs w:val="28"/>
        </w:rPr>
        <w:t xml:space="preserve"> го</w:t>
      </w:r>
      <w:r w:rsidR="00245529">
        <w:rPr>
          <w:rFonts w:cs="Times New Roman"/>
          <w:szCs w:val="28"/>
        </w:rPr>
        <w:t>да следует оформлять: 01.07.20</w:t>
      </w:r>
      <w:r w:rsidR="00D518A8">
        <w:rPr>
          <w:rFonts w:cs="Times New Roman"/>
          <w:szCs w:val="28"/>
        </w:rPr>
        <w:t>17</w:t>
      </w:r>
      <w:r>
        <w:rPr>
          <w:rFonts w:cs="Times New Roman"/>
          <w:szCs w:val="28"/>
        </w:rPr>
        <w:t>.</w:t>
      </w:r>
    </w:p>
    <w:p w:rsidR="00245529"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Датой документа, издаваемого совм</w:t>
      </w:r>
      <w:r w:rsidR="00064FD8">
        <w:rPr>
          <w:rFonts w:cs="Times New Roman"/>
          <w:szCs w:val="28"/>
        </w:rPr>
        <w:t xml:space="preserve">естно двумя или более органами </w:t>
      </w:r>
      <w:r>
        <w:rPr>
          <w:rFonts w:cs="Times New Roman"/>
          <w:szCs w:val="28"/>
        </w:rPr>
        <w:t>администрации района, является дата проставления последней подписи.</w:t>
      </w:r>
      <w:r w:rsidR="00D518A8">
        <w:rPr>
          <w:rFonts w:cs="Times New Roman"/>
          <w:szCs w:val="28"/>
        </w:rPr>
        <w:t xml:space="preserve"> </w:t>
      </w:r>
      <w:r w:rsidR="00D518A8">
        <w:rPr>
          <w:rFonts w:cs="Times New Roman"/>
          <w:szCs w:val="28"/>
        </w:rPr>
        <w:br/>
      </w:r>
      <w:r w:rsidR="00245529">
        <w:rPr>
          <w:rFonts w:cs="Times New Roman"/>
          <w:szCs w:val="28"/>
        </w:rPr>
        <w:t xml:space="preserve">Все </w:t>
      </w:r>
      <w:r w:rsidR="000748E7">
        <w:rPr>
          <w:rFonts w:cs="Times New Roman"/>
          <w:szCs w:val="28"/>
          <w:lang w:val="en-US"/>
        </w:rPr>
        <w:t>c</w:t>
      </w:r>
      <w:r w:rsidR="00245529">
        <w:rPr>
          <w:rFonts w:cs="Times New Roman"/>
          <w:szCs w:val="28"/>
        </w:rPr>
        <w:t>лу</w:t>
      </w:r>
      <w:r w:rsidR="00475C2E">
        <w:rPr>
          <w:rFonts w:cs="Times New Roman"/>
          <w:szCs w:val="28"/>
        </w:rPr>
        <w:t xml:space="preserve">жебные отметки </w:t>
      </w:r>
      <w:r w:rsidR="000748E7">
        <w:rPr>
          <w:rFonts w:cs="Times New Roman"/>
          <w:szCs w:val="28"/>
        </w:rPr>
        <w:t>на документе, связанные с его созданием, прохождением и исполнением (визирование, согласование, регистрация и т.д.), в обязательном порядке датируются.</w:t>
      </w:r>
    </w:p>
    <w:p w:rsidR="00021D0E" w:rsidRDefault="000748E7" w:rsidP="002309FD">
      <w:pPr>
        <w:widowControl w:val="0"/>
        <w:tabs>
          <w:tab w:val="left" w:pos="709"/>
        </w:tabs>
        <w:autoSpaceDE w:val="0"/>
        <w:autoSpaceDN w:val="0"/>
        <w:adjustRightInd w:val="0"/>
        <w:spacing w:after="0" w:line="240" w:lineRule="auto"/>
        <w:ind w:firstLine="720"/>
        <w:jc w:val="both"/>
        <w:rPr>
          <w:rFonts w:cs="Times New Roman"/>
          <w:szCs w:val="28"/>
        </w:rPr>
      </w:pPr>
      <w:r>
        <w:rPr>
          <w:rFonts w:cs="Times New Roman"/>
          <w:szCs w:val="28"/>
        </w:rPr>
        <w:t>Место проставления даты на документе зависит от бланка и вида документа. Если на бланке отмечено место даты, то она ставится в указанном месте. Если место для даты не указано, то дата проставляется ниже подписи.</w:t>
      </w:r>
    </w:p>
    <w:p w:rsidR="000748E7" w:rsidRPr="000748E7" w:rsidRDefault="000748E7" w:rsidP="002309FD">
      <w:pPr>
        <w:widowControl w:val="0"/>
        <w:tabs>
          <w:tab w:val="left" w:pos="709"/>
        </w:tabs>
        <w:autoSpaceDE w:val="0"/>
        <w:autoSpaceDN w:val="0"/>
        <w:adjustRightInd w:val="0"/>
        <w:spacing w:after="0" w:line="240" w:lineRule="auto"/>
        <w:ind w:firstLine="720"/>
        <w:jc w:val="both"/>
        <w:rPr>
          <w:rFonts w:cs="Times New Roman"/>
          <w:szCs w:val="28"/>
        </w:rPr>
      </w:pPr>
      <w:r>
        <w:rPr>
          <w:rFonts w:cs="Times New Roman"/>
          <w:szCs w:val="28"/>
        </w:rPr>
        <w:t>На документе может указываться не только дата, но</w:t>
      </w:r>
      <w:r w:rsidR="0077690D">
        <w:rPr>
          <w:rFonts w:cs="Times New Roman"/>
          <w:szCs w:val="28"/>
        </w:rPr>
        <w:t xml:space="preserve"> и</w:t>
      </w:r>
      <w:r>
        <w:rPr>
          <w:rFonts w:cs="Times New Roman"/>
          <w:szCs w:val="28"/>
        </w:rPr>
        <w:t xml:space="preserve"> время его издания.</w:t>
      </w:r>
    </w:p>
    <w:p w:rsidR="00D05FAE" w:rsidRPr="00591ED6" w:rsidRDefault="00BC60D6" w:rsidP="002309FD">
      <w:pPr>
        <w:widowControl w:val="0"/>
        <w:autoSpaceDE w:val="0"/>
        <w:autoSpaceDN w:val="0"/>
        <w:adjustRightInd w:val="0"/>
        <w:spacing w:after="0" w:line="240" w:lineRule="auto"/>
        <w:ind w:firstLine="720"/>
        <w:jc w:val="both"/>
        <w:rPr>
          <w:rFonts w:cs="Times New Roman"/>
          <w:color w:val="000000" w:themeColor="text1"/>
          <w:szCs w:val="28"/>
        </w:rPr>
      </w:pPr>
      <w:r>
        <w:rPr>
          <w:rFonts w:cs="Times New Roman"/>
          <w:szCs w:val="28"/>
        </w:rPr>
        <w:t>3</w:t>
      </w:r>
      <w:r w:rsidR="00D05FAE">
        <w:rPr>
          <w:rFonts w:cs="Times New Roman"/>
          <w:szCs w:val="28"/>
        </w:rPr>
        <w:t>.1</w:t>
      </w:r>
      <w:r w:rsidR="00F86EC7">
        <w:rPr>
          <w:rFonts w:cs="Times New Roman"/>
          <w:szCs w:val="28"/>
        </w:rPr>
        <w:t>3</w:t>
      </w:r>
      <w:r w:rsidR="00D05FAE">
        <w:rPr>
          <w:rFonts w:cs="Times New Roman"/>
          <w:szCs w:val="28"/>
        </w:rPr>
        <w:t>. Регистрационный номер документа – цифровое или буквенно-цифровое обозначение, присваиваемое документу при регистрации</w:t>
      </w:r>
      <w:r w:rsidR="00D05FAE" w:rsidRPr="00591ED6">
        <w:rPr>
          <w:rFonts w:cs="Times New Roman"/>
          <w:color w:val="000000" w:themeColor="text1"/>
          <w:szCs w:val="28"/>
        </w:rPr>
        <w:t xml:space="preserve">. </w:t>
      </w:r>
      <w:r w:rsidR="00475C2E">
        <w:rPr>
          <w:rFonts w:cs="Times New Roman"/>
          <w:color w:val="000000" w:themeColor="text1"/>
          <w:szCs w:val="28"/>
        </w:rPr>
        <w:br/>
      </w:r>
      <w:r w:rsidR="00D05FAE" w:rsidRPr="00591ED6">
        <w:rPr>
          <w:rFonts w:cs="Times New Roman"/>
          <w:color w:val="000000" w:themeColor="text1"/>
          <w:szCs w:val="28"/>
        </w:rPr>
        <w:t>В состав регистрационного номера входит порядковый номер, который</w:t>
      </w:r>
      <w:r w:rsidR="00D05FAE">
        <w:rPr>
          <w:rFonts w:cs="Times New Roman"/>
          <w:color w:val="000000" w:themeColor="text1"/>
          <w:szCs w:val="28"/>
        </w:rPr>
        <w:t xml:space="preserve"> может дополняться кодом органа</w:t>
      </w:r>
      <w:r w:rsidR="00D05FAE" w:rsidRPr="00591ED6">
        <w:rPr>
          <w:rFonts w:cs="Times New Roman"/>
          <w:color w:val="000000" w:themeColor="text1"/>
          <w:szCs w:val="28"/>
        </w:rPr>
        <w:t xml:space="preserve"> администрации района (структурного подразделения), индексом дела по номенклатуре дел, информацией </w:t>
      </w:r>
      <w:r w:rsidR="00475C2E">
        <w:rPr>
          <w:rFonts w:cs="Times New Roman"/>
          <w:color w:val="000000" w:themeColor="text1"/>
          <w:szCs w:val="28"/>
        </w:rPr>
        <w:br/>
      </w:r>
      <w:r w:rsidR="00D05FAE" w:rsidRPr="00591ED6">
        <w:rPr>
          <w:rFonts w:cs="Times New Roman"/>
          <w:color w:val="000000" w:themeColor="text1"/>
          <w:szCs w:val="28"/>
        </w:rPr>
        <w:t>об авторе документа, исполнителе.</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Регистрационный номер документа, составленного совместно двумя или более органами администрации района, состоит из регистрационных номеров каждого из них. В документе на бумажном носителе регистрационный номер документа, составленного совместно двумя </w:t>
      </w:r>
      <w:r w:rsidR="00475C2E">
        <w:rPr>
          <w:rFonts w:cs="Times New Roman"/>
          <w:szCs w:val="28"/>
        </w:rPr>
        <w:br/>
      </w:r>
      <w:r>
        <w:rPr>
          <w:rFonts w:cs="Times New Roman"/>
          <w:szCs w:val="28"/>
        </w:rPr>
        <w:t xml:space="preserve">или более органами администрации района, проставляется под подписями должностных лиц или через косую черту в порядке указания авторов </w:t>
      </w:r>
      <w:r w:rsidR="00475C2E">
        <w:rPr>
          <w:rFonts w:cs="Times New Roman"/>
          <w:szCs w:val="28"/>
        </w:rPr>
        <w:br/>
      </w:r>
      <w:r>
        <w:rPr>
          <w:rFonts w:cs="Times New Roman"/>
          <w:szCs w:val="28"/>
        </w:rPr>
        <w:lastRenderedPageBreak/>
        <w:t>в документе.</w:t>
      </w:r>
    </w:p>
    <w:p w:rsidR="00F270AF"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w:t>
      </w:r>
      <w:r w:rsidR="009C2821">
        <w:rPr>
          <w:rFonts w:cs="Times New Roman"/>
          <w:szCs w:val="28"/>
        </w:rPr>
        <w:t>4</w:t>
      </w:r>
      <w:r w:rsidR="00D05FAE">
        <w:rPr>
          <w:rFonts w:cs="Times New Roman"/>
          <w:szCs w:val="28"/>
        </w:rPr>
        <w:t>. Ссылка на регистрационный номер и дату документа указывается при подготовке письма-ответа, включается в состав реквизитов бланка письма либо оформляется под реквизитами бланка «Дата документа» и «Регистрационный номер документа» с использованием шрифта размером</w:t>
      </w:r>
      <w:r w:rsidR="00141D76">
        <w:rPr>
          <w:rFonts w:cs="Times New Roman"/>
          <w:szCs w:val="28"/>
        </w:rPr>
        <w:t xml:space="preserve"> </w:t>
      </w:r>
      <w:r w:rsidR="00D05FAE">
        <w:rPr>
          <w:rFonts w:cs="Times New Roman"/>
          <w:szCs w:val="28"/>
        </w:rPr>
        <w:t>№</w:t>
      </w:r>
      <w:r w:rsidR="00D05FAE" w:rsidRPr="004D50DB">
        <w:rPr>
          <w:rFonts w:cs="Times New Roman"/>
          <w:szCs w:val="28"/>
        </w:rPr>
        <w:t xml:space="preserve"> </w:t>
      </w:r>
      <w:r w:rsidR="007B26F5">
        <w:rPr>
          <w:rFonts w:cs="Times New Roman"/>
          <w:szCs w:val="28"/>
        </w:rPr>
        <w:t>12.</w:t>
      </w:r>
    </w:p>
    <w:p w:rsidR="00D05FAE" w:rsidRDefault="00BC60D6"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w:t>
      </w:r>
      <w:r w:rsidR="00D422E5">
        <w:rPr>
          <w:rFonts w:cs="Times New Roman"/>
          <w:szCs w:val="28"/>
        </w:rPr>
        <w:t>5</w:t>
      </w:r>
      <w:r w:rsidR="00D05FAE">
        <w:rPr>
          <w:rFonts w:cs="Times New Roman"/>
          <w:szCs w:val="28"/>
        </w:rPr>
        <w:t>. При оформлении документов на двух и более страницах вторая и последующие страницы нумеруются. Порядковые номера страниц проставляются арабскими цифрами посередине верхнего поля страницы. Первая страница документа не нумеруется.</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w:t>
      </w:r>
      <w:r w:rsidR="00D422E5">
        <w:rPr>
          <w:rFonts w:cs="Times New Roman"/>
          <w:szCs w:val="28"/>
        </w:rPr>
        <w:t>6</w:t>
      </w:r>
      <w:r w:rsidR="00D05FAE">
        <w:rPr>
          <w:rFonts w:cs="Times New Roman"/>
          <w:szCs w:val="28"/>
        </w:rPr>
        <w:t>. Адресат.</w:t>
      </w:r>
    </w:p>
    <w:p w:rsidR="00D05FAE" w:rsidRPr="009134E4"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Строку реквизита «Адресат» выравнивают относительно </w:t>
      </w:r>
      <w:r w:rsidR="00F270AF">
        <w:rPr>
          <w:rFonts w:cs="Times New Roman"/>
          <w:szCs w:val="28"/>
        </w:rPr>
        <w:t xml:space="preserve">центра листа документа либо </w:t>
      </w:r>
      <w:r>
        <w:rPr>
          <w:rFonts w:cs="Times New Roman"/>
          <w:szCs w:val="28"/>
        </w:rPr>
        <w:t xml:space="preserve">края правого поля документа. </w:t>
      </w:r>
      <w:r w:rsidR="00F270AF">
        <w:rPr>
          <w:rFonts w:cs="Times New Roman"/>
          <w:szCs w:val="28"/>
        </w:rPr>
        <w:t xml:space="preserve">Допускается центрировать </w:t>
      </w:r>
      <w:r w:rsidR="00C70A6E">
        <w:rPr>
          <w:rFonts w:cs="Times New Roman"/>
          <w:szCs w:val="28"/>
        </w:rPr>
        <w:t>каждую строку по отношению к самой длинной строке.</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При адресовании документа должностному лицу его инициалы указывают перед фамилией, при адресовании физическому лицу – после нее.</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При адресовании документа организации, подразделению организации без указания должностного лица ее наименование пишется </w:t>
      </w:r>
      <w:r w:rsidR="00475C2E">
        <w:rPr>
          <w:rFonts w:cs="Times New Roman"/>
          <w:szCs w:val="28"/>
        </w:rPr>
        <w:br/>
      </w:r>
      <w:r>
        <w:rPr>
          <w:rFonts w:cs="Times New Roman"/>
          <w:szCs w:val="28"/>
        </w:rPr>
        <w:t>в именительном падеже (здесь и далее примеры наименования организаций, их справочные данные и др. являются условными), например:</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Департамент по управлению</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государственным имуществом</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Ханты-Мансийского</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автономного округа – Югры</w:t>
      </w:r>
    </w:p>
    <w:p w:rsidR="0025535A" w:rsidRDefault="0025535A" w:rsidP="002309FD">
      <w:pPr>
        <w:widowControl w:val="0"/>
        <w:tabs>
          <w:tab w:val="left" w:pos="142"/>
          <w:tab w:val="left" w:pos="567"/>
        </w:tabs>
        <w:autoSpaceDE w:val="0"/>
        <w:autoSpaceDN w:val="0"/>
        <w:adjustRightInd w:val="0"/>
        <w:spacing w:after="0" w:line="240" w:lineRule="auto"/>
        <w:ind w:firstLine="720"/>
        <w:jc w:val="both"/>
        <w:rPr>
          <w:rFonts w:cs="Times New Roman"/>
          <w:szCs w:val="28"/>
        </w:rPr>
      </w:pPr>
      <w:r>
        <w:rPr>
          <w:rFonts w:cs="Times New Roman"/>
          <w:szCs w:val="28"/>
        </w:rPr>
        <w:t>При направле</w:t>
      </w:r>
      <w:r w:rsidR="00D05FAE">
        <w:rPr>
          <w:rFonts w:cs="Times New Roman"/>
          <w:szCs w:val="28"/>
        </w:rPr>
        <w:t xml:space="preserve">нии документа </w:t>
      </w:r>
      <w:r w:rsidR="00A84D59">
        <w:rPr>
          <w:rFonts w:cs="Times New Roman"/>
          <w:szCs w:val="28"/>
        </w:rPr>
        <w:t>конкретному должностному лицу</w:t>
      </w:r>
      <w:r w:rsidR="00475C2E">
        <w:rPr>
          <w:rFonts w:cs="Times New Roman"/>
          <w:szCs w:val="28"/>
        </w:rPr>
        <w:t xml:space="preserve"> </w:t>
      </w:r>
      <w:r w:rsidR="00D05FAE">
        <w:rPr>
          <w:rFonts w:cs="Times New Roman"/>
          <w:szCs w:val="28"/>
        </w:rPr>
        <w:t xml:space="preserve">наименование организации </w:t>
      </w:r>
      <w:r w:rsidR="00A84D59">
        <w:rPr>
          <w:rFonts w:cs="Times New Roman"/>
          <w:szCs w:val="28"/>
        </w:rPr>
        <w:t xml:space="preserve">и подразделения указывается в именительном падеже, а </w:t>
      </w:r>
      <w:r>
        <w:rPr>
          <w:rFonts w:cs="Times New Roman"/>
          <w:szCs w:val="28"/>
        </w:rPr>
        <w:t>должность и фамилия – в дательном, например:</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 xml:space="preserve"> Аппарат Губернатора</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Ханты-Мансийского</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 xml:space="preserve"> автономного округа – Югры</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 xml:space="preserve">Управление по работе </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 xml:space="preserve">с обращениями граждан </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ведущему специалисту</w:t>
      </w:r>
    </w:p>
    <w:p w:rsidR="0025535A" w:rsidRDefault="0025535A" w:rsidP="002309FD">
      <w:pPr>
        <w:widowControl w:val="0"/>
        <w:tabs>
          <w:tab w:val="left" w:pos="142"/>
          <w:tab w:val="left" w:pos="567"/>
        </w:tabs>
        <w:autoSpaceDE w:val="0"/>
        <w:autoSpaceDN w:val="0"/>
        <w:adjustRightInd w:val="0"/>
        <w:spacing w:after="0" w:line="240" w:lineRule="auto"/>
        <w:ind w:firstLine="720"/>
        <w:jc w:val="right"/>
        <w:rPr>
          <w:rFonts w:cs="Times New Roman"/>
          <w:szCs w:val="28"/>
        </w:rPr>
      </w:pPr>
      <w:r>
        <w:rPr>
          <w:rFonts w:cs="Times New Roman"/>
          <w:szCs w:val="28"/>
        </w:rPr>
        <w:t>А.И.Петрову</w:t>
      </w:r>
    </w:p>
    <w:p w:rsidR="00C97FC0" w:rsidRDefault="0025535A" w:rsidP="002309FD">
      <w:pPr>
        <w:widowControl w:val="0"/>
        <w:tabs>
          <w:tab w:val="left" w:pos="142"/>
          <w:tab w:val="left" w:pos="567"/>
        </w:tabs>
        <w:autoSpaceDE w:val="0"/>
        <w:autoSpaceDN w:val="0"/>
        <w:adjustRightInd w:val="0"/>
        <w:spacing w:after="0" w:line="240" w:lineRule="auto"/>
        <w:ind w:firstLine="720"/>
        <w:jc w:val="both"/>
        <w:rPr>
          <w:rFonts w:cs="Times New Roman"/>
          <w:szCs w:val="28"/>
        </w:rPr>
      </w:pPr>
      <w:r>
        <w:rPr>
          <w:rFonts w:cs="Times New Roman"/>
          <w:szCs w:val="28"/>
        </w:rPr>
        <w:t xml:space="preserve">При адресовании документа </w:t>
      </w:r>
      <w:r w:rsidR="00EC0D0E">
        <w:rPr>
          <w:rFonts w:cs="Times New Roman"/>
          <w:szCs w:val="28"/>
        </w:rPr>
        <w:t>руководителю организации наименование организации входит в состав наименования должности адресата</w:t>
      </w:r>
      <w:r w:rsidR="00D05FAE">
        <w:rPr>
          <w:rFonts w:cs="Times New Roman"/>
          <w:szCs w:val="28"/>
        </w:rPr>
        <w:t>, например:</w:t>
      </w:r>
    </w:p>
    <w:p w:rsidR="00D05FAE" w:rsidRDefault="00EC0D0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Генеральному д</w:t>
      </w:r>
      <w:r w:rsidR="00D05FAE">
        <w:rPr>
          <w:rFonts w:cs="Times New Roman"/>
          <w:szCs w:val="28"/>
        </w:rPr>
        <w:t>иректору</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ОАО «Прометей»</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И.И.Петрову</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При адресовании документа физическому лицу указывают фамилию и инициалы получателя, затем – почтовый адрес, например: </w:t>
      </w:r>
    </w:p>
    <w:p w:rsidR="00AE4D7D" w:rsidRDefault="00D05FAE" w:rsidP="00AE4D7D">
      <w:pPr>
        <w:widowControl w:val="0"/>
        <w:autoSpaceDE w:val="0"/>
        <w:autoSpaceDN w:val="0"/>
        <w:adjustRightInd w:val="0"/>
        <w:spacing w:after="0" w:line="240" w:lineRule="auto"/>
        <w:ind w:firstLine="720"/>
        <w:jc w:val="right"/>
        <w:rPr>
          <w:rFonts w:cs="Times New Roman"/>
          <w:szCs w:val="28"/>
        </w:rPr>
      </w:pPr>
      <w:r>
        <w:rPr>
          <w:rFonts w:cs="Times New Roman"/>
          <w:szCs w:val="28"/>
        </w:rPr>
        <w:t>Иванову О.П.</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lastRenderedPageBreak/>
        <w:t>ул. Мира, д. 5, кв. 12,</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п. Горноправдинск,</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Ханты-Мансийский  район,</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 xml:space="preserve">Ханты-Мансийский </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 xml:space="preserve">автономный округ – Югра, </w:t>
      </w:r>
    </w:p>
    <w:p w:rsidR="00D05FAE" w:rsidRDefault="00D05FAE"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628520</w:t>
      </w:r>
    </w:p>
    <w:p w:rsidR="00C97FC0" w:rsidRDefault="007B26F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При адресовании документа </w:t>
      </w:r>
      <w:r w:rsidR="00C97FC0">
        <w:rPr>
          <w:rFonts w:cs="Times New Roman"/>
          <w:szCs w:val="28"/>
        </w:rPr>
        <w:t>в несколько однородных организаций их следует указывать обобщенно, например:</w:t>
      </w:r>
    </w:p>
    <w:p w:rsidR="00C97FC0" w:rsidRDefault="00C97FC0"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Директорам муниципальных</w:t>
      </w:r>
    </w:p>
    <w:p w:rsidR="00C97FC0" w:rsidRDefault="00C97FC0" w:rsidP="002309FD">
      <w:pPr>
        <w:widowControl w:val="0"/>
        <w:autoSpaceDE w:val="0"/>
        <w:autoSpaceDN w:val="0"/>
        <w:adjustRightInd w:val="0"/>
        <w:spacing w:after="0" w:line="240" w:lineRule="auto"/>
        <w:ind w:firstLine="720"/>
        <w:jc w:val="right"/>
        <w:rPr>
          <w:rFonts w:cs="Times New Roman"/>
          <w:szCs w:val="28"/>
        </w:rPr>
      </w:pPr>
      <w:r>
        <w:rPr>
          <w:rFonts w:cs="Times New Roman"/>
          <w:szCs w:val="28"/>
        </w:rPr>
        <w:t xml:space="preserve">образовательных учреждений </w:t>
      </w:r>
    </w:p>
    <w:p w:rsidR="00D05FAE" w:rsidRDefault="00DF6B43"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Документ не должен содержать более четырех адресатов. </w:t>
      </w:r>
      <w:r w:rsidR="00D05FAE">
        <w:rPr>
          <w:rFonts w:cs="Times New Roman"/>
          <w:szCs w:val="28"/>
        </w:rPr>
        <w:t xml:space="preserve">Слово «Копия» перед вторым, третьим, четвертым адресатами не пишется. </w:t>
      </w:r>
      <w:r w:rsidR="00475C2E">
        <w:rPr>
          <w:rFonts w:cs="Times New Roman"/>
          <w:szCs w:val="28"/>
        </w:rPr>
        <w:br/>
      </w:r>
      <w:r w:rsidR="00D05FAE">
        <w:rPr>
          <w:rFonts w:cs="Times New Roman"/>
          <w:szCs w:val="28"/>
        </w:rPr>
        <w:t>В случае направления документа большему числу адресатов исполнитель готовит указатель рассылки.</w:t>
      </w:r>
    </w:p>
    <w:p w:rsidR="00D05FAE" w:rsidRDefault="00BC60D6"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w:t>
      </w:r>
      <w:r w:rsidR="00D422E5">
        <w:rPr>
          <w:rFonts w:cs="Times New Roman"/>
          <w:szCs w:val="28"/>
        </w:rPr>
        <w:t>7</w:t>
      </w:r>
      <w:r>
        <w:rPr>
          <w:rFonts w:cs="Times New Roman"/>
          <w:szCs w:val="28"/>
        </w:rPr>
        <w:t>.</w:t>
      </w:r>
      <w:r w:rsidR="00D05FAE">
        <w:rPr>
          <w:rFonts w:cs="Times New Roman"/>
          <w:szCs w:val="28"/>
        </w:rPr>
        <w:t xml:space="preserve"> Заголовок к служебным письмам составляется ко всем документам, за исключением документов, имеющих текст небольшого объема (до 4 – 5 строк), выражает краткое содержание документа, оформляется под реквизитами бланка «Дата документа» и «Регистрационный номер документа» с использованием шрифта размером № 12, начинается с прописной и печатается строчными буквами без кавычек. Точка в конце заголовка не ставится.</w:t>
      </w:r>
    </w:p>
    <w:p w:rsidR="00D05FAE" w:rsidRDefault="00BC60D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w:t>
      </w:r>
      <w:r w:rsidR="00D05FAE">
        <w:rPr>
          <w:rFonts w:cs="Times New Roman"/>
          <w:szCs w:val="28"/>
        </w:rPr>
        <w:t>.1</w:t>
      </w:r>
      <w:r w:rsidR="00C95893">
        <w:rPr>
          <w:rFonts w:cs="Times New Roman"/>
          <w:szCs w:val="28"/>
        </w:rPr>
        <w:t>8</w:t>
      </w:r>
      <w:r w:rsidR="00D05FAE">
        <w:rPr>
          <w:rFonts w:cs="Times New Roman"/>
          <w:szCs w:val="28"/>
        </w:rPr>
        <w:t xml:space="preserve">. Отметка о наличии приложений оформляется под текстом письма от границы левого поля с абзацным отступом и отделяется </w:t>
      </w:r>
      <w:r w:rsidR="00475C2E">
        <w:rPr>
          <w:rFonts w:cs="Times New Roman"/>
          <w:szCs w:val="28"/>
        </w:rPr>
        <w:br/>
      </w:r>
      <w:r w:rsidR="00D05FAE">
        <w:rPr>
          <w:rFonts w:cs="Times New Roman"/>
          <w:szCs w:val="28"/>
        </w:rPr>
        <w:t>от основного текста одним межстрочным интервалом.</w:t>
      </w:r>
    </w:p>
    <w:p w:rsidR="004014E7"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Если приложение указано в тексте, отметку о наличии приложений оформляют следующим образом:</w:t>
      </w:r>
    </w:p>
    <w:p w:rsidR="00021D0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Приложение: на 3 л. в 1 экз.</w:t>
      </w:r>
    </w:p>
    <w:p w:rsidR="00021D0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Если письмо имеет приложения, не указанные в тексте, отметку </w:t>
      </w:r>
      <w:r w:rsidR="00475C2E">
        <w:rPr>
          <w:rFonts w:cs="Times New Roman"/>
          <w:szCs w:val="28"/>
        </w:rPr>
        <w:br/>
      </w:r>
      <w:r>
        <w:rPr>
          <w:rFonts w:cs="Times New Roman"/>
          <w:szCs w:val="28"/>
        </w:rPr>
        <w:t>о наличии приложений оформляют следующим образом:</w:t>
      </w:r>
    </w:p>
    <w:p w:rsidR="00D05FAE" w:rsidRDefault="00D05FAE" w:rsidP="002309FD">
      <w:pPr>
        <w:widowControl w:val="0"/>
        <w:tabs>
          <w:tab w:val="left" w:pos="567"/>
        </w:tabs>
        <w:autoSpaceDE w:val="0"/>
        <w:autoSpaceDN w:val="0"/>
        <w:adjustRightInd w:val="0"/>
        <w:spacing w:after="0" w:line="240" w:lineRule="auto"/>
        <w:ind w:firstLine="720"/>
        <w:jc w:val="both"/>
        <w:rPr>
          <w:rFonts w:cs="Times New Roman"/>
          <w:szCs w:val="28"/>
        </w:rPr>
      </w:pPr>
      <w:r w:rsidRPr="009C40BE">
        <w:rPr>
          <w:rFonts w:cs="Times New Roman"/>
          <w:szCs w:val="28"/>
        </w:rPr>
        <w:t>Приложения:</w:t>
      </w:r>
      <w:r w:rsidRPr="005A3B27">
        <w:rPr>
          <w:rFonts w:cs="Times New Roman"/>
          <w:szCs w:val="28"/>
        </w:rPr>
        <w:t xml:space="preserve"> </w:t>
      </w:r>
      <w:r w:rsidR="00D518A8">
        <w:rPr>
          <w:rFonts w:cs="Times New Roman"/>
          <w:szCs w:val="28"/>
        </w:rPr>
        <w:t>1.</w:t>
      </w:r>
      <w:r>
        <w:rPr>
          <w:rFonts w:cs="Times New Roman"/>
          <w:szCs w:val="28"/>
        </w:rPr>
        <w:t xml:space="preserve"> Справка о ____________ на 5 </w:t>
      </w:r>
      <w:r w:rsidRPr="009C40BE">
        <w:rPr>
          <w:rFonts w:cs="Times New Roman"/>
          <w:szCs w:val="28"/>
        </w:rPr>
        <w:t>л. в 1</w:t>
      </w:r>
      <w:r>
        <w:rPr>
          <w:rFonts w:cs="Times New Roman"/>
          <w:szCs w:val="28"/>
        </w:rPr>
        <w:t>2</w:t>
      </w:r>
      <w:r w:rsidRPr="009C40BE">
        <w:rPr>
          <w:rFonts w:cs="Times New Roman"/>
          <w:szCs w:val="28"/>
        </w:rPr>
        <w:t xml:space="preserve"> экз.</w:t>
      </w:r>
    </w:p>
    <w:p w:rsidR="00021D0E" w:rsidRDefault="004014E7"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                 </w:t>
      </w:r>
      <w:r w:rsidR="0054556E">
        <w:rPr>
          <w:rFonts w:cs="Times New Roman"/>
          <w:szCs w:val="28"/>
        </w:rPr>
        <w:t xml:space="preserve">   </w:t>
      </w:r>
      <w:r w:rsidR="00064FD8">
        <w:rPr>
          <w:rFonts w:cs="Times New Roman"/>
          <w:szCs w:val="28"/>
        </w:rPr>
        <w:t xml:space="preserve">  </w:t>
      </w:r>
      <w:r w:rsidR="0054556E">
        <w:rPr>
          <w:rFonts w:cs="Times New Roman"/>
          <w:szCs w:val="28"/>
        </w:rPr>
        <w:t xml:space="preserve"> </w:t>
      </w:r>
      <w:r w:rsidR="00253974">
        <w:rPr>
          <w:rFonts w:cs="Times New Roman"/>
          <w:szCs w:val="28"/>
        </w:rPr>
        <w:t xml:space="preserve"> </w:t>
      </w:r>
      <w:r w:rsidR="00D518A8">
        <w:rPr>
          <w:rFonts w:cs="Times New Roman"/>
          <w:szCs w:val="28"/>
        </w:rPr>
        <w:t>2.</w:t>
      </w:r>
      <w:r w:rsidR="00D05FAE" w:rsidRPr="009C40BE">
        <w:rPr>
          <w:rFonts w:cs="Times New Roman"/>
          <w:szCs w:val="28"/>
        </w:rPr>
        <w:t xml:space="preserve"> Про</w:t>
      </w:r>
      <w:r w:rsidR="00D05FAE">
        <w:rPr>
          <w:rFonts w:cs="Times New Roman"/>
          <w:szCs w:val="28"/>
        </w:rPr>
        <w:t xml:space="preserve">ект письма _______________ на 2 </w:t>
      </w:r>
      <w:r w:rsidR="00D05FAE" w:rsidRPr="009C40BE">
        <w:rPr>
          <w:rFonts w:cs="Times New Roman"/>
          <w:szCs w:val="28"/>
        </w:rPr>
        <w:t>л. в 1 экз.</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Если к документу прилагается документ, также имеющий приложение, отметка о наличии приложения оформляется следующим образом:</w:t>
      </w:r>
    </w:p>
    <w:p w:rsidR="00D05FAE" w:rsidRDefault="00D05FAE" w:rsidP="002309FD">
      <w:pPr>
        <w:pStyle w:val="ConsPlusNonformat"/>
        <w:tabs>
          <w:tab w:val="left" w:pos="567"/>
        </w:tabs>
        <w:ind w:firstLine="720"/>
        <w:jc w:val="both"/>
        <w:rPr>
          <w:rFonts w:ascii="Times New Roman" w:hAnsi="Times New Roman" w:cs="Times New Roman"/>
          <w:sz w:val="28"/>
          <w:szCs w:val="28"/>
        </w:rPr>
      </w:pPr>
      <w:r w:rsidRPr="005A3B27">
        <w:rPr>
          <w:rFonts w:ascii="Times New Roman" w:hAnsi="Times New Roman" w:cs="Times New Roman"/>
          <w:sz w:val="28"/>
          <w:szCs w:val="28"/>
        </w:rPr>
        <w:t xml:space="preserve">Приложение: </w:t>
      </w:r>
      <w:r w:rsidRPr="009C40BE">
        <w:rPr>
          <w:rFonts w:ascii="Times New Roman" w:hAnsi="Times New Roman" w:cs="Times New Roman"/>
          <w:sz w:val="28"/>
          <w:szCs w:val="28"/>
        </w:rPr>
        <w:t>письмо __</w:t>
      </w:r>
      <w:r>
        <w:rPr>
          <w:rFonts w:ascii="Times New Roman" w:hAnsi="Times New Roman" w:cs="Times New Roman"/>
          <w:sz w:val="28"/>
          <w:szCs w:val="28"/>
        </w:rPr>
        <w:t>___________________________ от 19.06.2013</w:t>
      </w:r>
    </w:p>
    <w:p w:rsidR="00021D0E" w:rsidRDefault="004014E7"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 xml:space="preserve">                  </w:t>
      </w:r>
      <w:r w:rsidR="00D518A8">
        <w:rPr>
          <w:rFonts w:cs="Times New Roman"/>
          <w:szCs w:val="28"/>
        </w:rPr>
        <w:t xml:space="preserve">   </w:t>
      </w:r>
      <w:r>
        <w:rPr>
          <w:rFonts w:cs="Times New Roman"/>
          <w:szCs w:val="28"/>
        </w:rPr>
        <w:t xml:space="preserve">  </w:t>
      </w:r>
      <w:r w:rsidR="00094DD0">
        <w:rPr>
          <w:rFonts w:cs="Times New Roman"/>
          <w:szCs w:val="28"/>
        </w:rPr>
        <w:t xml:space="preserve"> </w:t>
      </w:r>
      <w:r w:rsidR="00D05FAE">
        <w:rPr>
          <w:rFonts w:cs="Times New Roman"/>
          <w:szCs w:val="28"/>
        </w:rPr>
        <w:t>№</w:t>
      </w:r>
      <w:r w:rsidR="00D05FAE" w:rsidRPr="009C40BE">
        <w:rPr>
          <w:rFonts w:cs="Times New Roman"/>
          <w:szCs w:val="28"/>
        </w:rPr>
        <w:t xml:space="preserve"> 7-5/20</w:t>
      </w:r>
      <w:r w:rsidR="00D05FAE">
        <w:rPr>
          <w:rFonts w:cs="Times New Roman"/>
          <w:szCs w:val="28"/>
        </w:rPr>
        <w:t xml:space="preserve"> и приложение к нему, всего на 6</w:t>
      </w:r>
      <w:r w:rsidR="00D05FAE" w:rsidRPr="009C40BE">
        <w:rPr>
          <w:rFonts w:cs="Times New Roman"/>
          <w:szCs w:val="28"/>
        </w:rPr>
        <w:t xml:space="preserve"> л.</w:t>
      </w:r>
    </w:p>
    <w:p w:rsidR="005978B0" w:rsidRDefault="00DF6B43"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В случае приложения к письму документов в электронном виде на съемном носителе отметка о наличии приложений оформляется с указанием наименования файла, например:</w:t>
      </w:r>
      <w:r w:rsidR="002F420C">
        <w:rPr>
          <w:rFonts w:cs="Times New Roman"/>
          <w:szCs w:val="28"/>
        </w:rPr>
        <w:t xml:space="preserve"> </w:t>
      </w:r>
    </w:p>
    <w:p w:rsidR="005978B0" w:rsidRDefault="002F420C"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 xml:space="preserve">Приложение: файл </w:t>
      </w:r>
      <w:r w:rsidR="005978B0">
        <w:rPr>
          <w:rFonts w:cs="Times New Roman"/>
          <w:szCs w:val="28"/>
        </w:rPr>
        <w:t xml:space="preserve">   </w:t>
      </w:r>
      <w:r w:rsidR="007B26F5">
        <w:rPr>
          <w:rFonts w:cs="Times New Roman"/>
          <w:szCs w:val="28"/>
        </w:rPr>
        <w:t xml:space="preserve"> </w:t>
      </w:r>
      <w:r>
        <w:rPr>
          <w:rFonts w:cs="Times New Roman"/>
          <w:szCs w:val="28"/>
        </w:rPr>
        <w:t>«Проект</w:t>
      </w:r>
      <w:r w:rsidR="005978B0">
        <w:rPr>
          <w:rFonts w:cs="Times New Roman"/>
          <w:szCs w:val="28"/>
        </w:rPr>
        <w:t xml:space="preserve">  </w:t>
      </w:r>
      <w:r w:rsidR="007B26F5">
        <w:rPr>
          <w:rFonts w:cs="Times New Roman"/>
          <w:szCs w:val="28"/>
        </w:rPr>
        <w:t xml:space="preserve"> </w:t>
      </w:r>
      <w:r w:rsidR="005978B0">
        <w:rPr>
          <w:rFonts w:cs="Times New Roman"/>
          <w:szCs w:val="28"/>
        </w:rPr>
        <w:t xml:space="preserve"> </w:t>
      </w:r>
      <w:r>
        <w:rPr>
          <w:rFonts w:cs="Times New Roman"/>
          <w:szCs w:val="28"/>
        </w:rPr>
        <w:t xml:space="preserve"> распоряжения</w:t>
      </w:r>
      <w:r w:rsidR="005978B0">
        <w:rPr>
          <w:rFonts w:cs="Times New Roman"/>
          <w:szCs w:val="28"/>
        </w:rPr>
        <w:t>.</w:t>
      </w:r>
      <w:r w:rsidR="00772F5A">
        <w:rPr>
          <w:rFonts w:cs="Times New Roman"/>
          <w:szCs w:val="28"/>
        </w:rPr>
        <w:t>«</w:t>
      </w:r>
      <w:r w:rsidR="00730E18">
        <w:rPr>
          <w:rFonts w:cs="Times New Roman"/>
          <w:szCs w:val="28"/>
          <w:lang w:val="en-US"/>
        </w:rPr>
        <w:t>do</w:t>
      </w:r>
      <w:r w:rsidR="00730E18">
        <w:rPr>
          <w:rFonts w:cs="Times New Roman"/>
          <w:szCs w:val="28"/>
        </w:rPr>
        <w:t>с</w:t>
      </w:r>
      <w:r w:rsidR="00772F5A">
        <w:rPr>
          <w:rFonts w:cs="Times New Roman"/>
          <w:szCs w:val="28"/>
        </w:rPr>
        <w:t xml:space="preserve">» </w:t>
      </w:r>
      <w:r w:rsidR="007B26F5">
        <w:rPr>
          <w:rFonts w:cs="Times New Roman"/>
          <w:szCs w:val="28"/>
        </w:rPr>
        <w:t xml:space="preserve"> </w:t>
      </w:r>
      <w:r w:rsidR="005978B0">
        <w:rPr>
          <w:rFonts w:cs="Times New Roman"/>
          <w:szCs w:val="28"/>
        </w:rPr>
        <w:t xml:space="preserve">   </w:t>
      </w:r>
      <w:r w:rsidR="00772F5A">
        <w:rPr>
          <w:rFonts w:cs="Times New Roman"/>
          <w:szCs w:val="28"/>
        </w:rPr>
        <w:t xml:space="preserve">на </w:t>
      </w:r>
      <w:r w:rsidR="005978B0">
        <w:rPr>
          <w:rFonts w:cs="Times New Roman"/>
          <w:szCs w:val="28"/>
        </w:rPr>
        <w:t xml:space="preserve">   </w:t>
      </w:r>
      <w:r w:rsidR="00772F5A">
        <w:rPr>
          <w:rFonts w:cs="Times New Roman"/>
          <w:szCs w:val="28"/>
        </w:rPr>
        <w:t>съемном</w:t>
      </w:r>
    </w:p>
    <w:p w:rsidR="002F420C" w:rsidRPr="00772F5A" w:rsidRDefault="00730E18"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 xml:space="preserve">                      </w:t>
      </w:r>
      <w:r w:rsidR="00094DD0">
        <w:rPr>
          <w:rFonts w:cs="Times New Roman"/>
          <w:szCs w:val="28"/>
        </w:rPr>
        <w:t xml:space="preserve"> </w:t>
      </w:r>
      <w:r>
        <w:rPr>
          <w:rFonts w:cs="Times New Roman"/>
          <w:szCs w:val="28"/>
        </w:rPr>
        <w:t xml:space="preserve"> </w:t>
      </w:r>
      <w:r w:rsidR="005978B0">
        <w:rPr>
          <w:rFonts w:cs="Times New Roman"/>
          <w:szCs w:val="28"/>
        </w:rPr>
        <w:t xml:space="preserve">носителе информации (указать вид носителя).             </w:t>
      </w:r>
    </w:p>
    <w:p w:rsidR="00D05FAE" w:rsidRDefault="00D05FAE" w:rsidP="002309FD">
      <w:pPr>
        <w:pStyle w:val="ConsPlusNonformat"/>
        <w:tabs>
          <w:tab w:val="left" w:pos="567"/>
        </w:tabs>
        <w:ind w:firstLine="720"/>
        <w:jc w:val="both"/>
        <w:rPr>
          <w:rFonts w:ascii="Times New Roman" w:hAnsi="Times New Roman" w:cs="Times New Roman"/>
          <w:sz w:val="28"/>
          <w:szCs w:val="28"/>
        </w:rPr>
      </w:pPr>
      <w:r>
        <w:rPr>
          <w:rFonts w:ascii="Times New Roman" w:hAnsi="Times New Roman" w:cs="Times New Roman"/>
          <w:sz w:val="28"/>
          <w:szCs w:val="28"/>
        </w:rPr>
        <w:t xml:space="preserve">Если </w:t>
      </w:r>
      <w:r w:rsidRPr="00660ED8">
        <w:rPr>
          <w:rFonts w:ascii="Times New Roman" w:hAnsi="Times New Roman" w:cs="Times New Roman"/>
          <w:sz w:val="28"/>
          <w:szCs w:val="28"/>
        </w:rPr>
        <w:t>приложение содержит одновременно документ и его электронную копию, об этом также делается отметка:</w:t>
      </w:r>
    </w:p>
    <w:p w:rsidR="00D05FAE" w:rsidRDefault="00D05FAE" w:rsidP="002309FD">
      <w:pPr>
        <w:pStyle w:val="ConsPlusNonformat"/>
        <w:tabs>
          <w:tab w:val="left" w:pos="567"/>
        </w:tabs>
        <w:ind w:firstLine="720"/>
        <w:jc w:val="both"/>
        <w:rPr>
          <w:rFonts w:ascii="Times New Roman" w:hAnsi="Times New Roman" w:cs="Times New Roman"/>
          <w:sz w:val="28"/>
          <w:szCs w:val="28"/>
        </w:rPr>
      </w:pPr>
      <w:r w:rsidRPr="00660ED8">
        <w:rPr>
          <w:rFonts w:ascii="Times New Roman" w:hAnsi="Times New Roman" w:cs="Times New Roman"/>
          <w:sz w:val="28"/>
          <w:szCs w:val="28"/>
        </w:rPr>
        <w:t>Приложение:</w:t>
      </w:r>
      <w:r w:rsidRPr="005A3B27">
        <w:rPr>
          <w:rFonts w:ascii="Times New Roman" w:hAnsi="Times New Roman" w:cs="Times New Roman"/>
          <w:sz w:val="28"/>
          <w:szCs w:val="28"/>
        </w:rPr>
        <w:t xml:space="preserve"> </w:t>
      </w:r>
      <w:r w:rsidRPr="00660ED8">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660ED8">
        <w:rPr>
          <w:rFonts w:ascii="Times New Roman" w:hAnsi="Times New Roman" w:cs="Times New Roman"/>
          <w:sz w:val="28"/>
          <w:szCs w:val="28"/>
        </w:rPr>
        <w:t>5</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 л.</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экз. </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электронная </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копия </w:t>
      </w:r>
      <w:r>
        <w:rPr>
          <w:rFonts w:ascii="Times New Roman" w:hAnsi="Times New Roman" w:cs="Times New Roman"/>
          <w:sz w:val="28"/>
          <w:szCs w:val="28"/>
        </w:rPr>
        <w:t xml:space="preserve">  </w:t>
      </w:r>
      <w:r w:rsidRPr="00660ED8">
        <w:rPr>
          <w:rFonts w:ascii="Times New Roman" w:hAnsi="Times New Roman" w:cs="Times New Roman"/>
          <w:sz w:val="28"/>
          <w:szCs w:val="28"/>
        </w:rPr>
        <w:t>на</w:t>
      </w:r>
      <w:r>
        <w:rPr>
          <w:rFonts w:ascii="Times New Roman" w:hAnsi="Times New Roman" w:cs="Times New Roman"/>
          <w:sz w:val="28"/>
          <w:szCs w:val="28"/>
        </w:rPr>
        <w:t xml:space="preserve">  </w:t>
      </w:r>
      <w:r w:rsidRPr="00660ED8">
        <w:rPr>
          <w:rFonts w:ascii="Times New Roman" w:hAnsi="Times New Roman" w:cs="Times New Roman"/>
          <w:sz w:val="28"/>
          <w:szCs w:val="28"/>
        </w:rPr>
        <w:t xml:space="preserve"> съемном</w:t>
      </w:r>
      <w:r>
        <w:rPr>
          <w:rFonts w:ascii="Times New Roman" w:hAnsi="Times New Roman" w:cs="Times New Roman"/>
          <w:sz w:val="28"/>
          <w:szCs w:val="28"/>
        </w:rPr>
        <w:t xml:space="preserve">  </w:t>
      </w:r>
    </w:p>
    <w:p w:rsidR="00D05FAE" w:rsidRDefault="00253974" w:rsidP="002309FD">
      <w:pPr>
        <w:pStyle w:val="ConsPlusNonformat"/>
        <w:tabs>
          <w:tab w:val="left" w:pos="567"/>
        </w:tabs>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26F5">
        <w:rPr>
          <w:rFonts w:ascii="Times New Roman" w:hAnsi="Times New Roman" w:cs="Times New Roman"/>
          <w:sz w:val="28"/>
          <w:szCs w:val="28"/>
        </w:rPr>
        <w:t xml:space="preserve">  </w:t>
      </w:r>
      <w:r>
        <w:rPr>
          <w:rFonts w:ascii="Times New Roman" w:hAnsi="Times New Roman" w:cs="Times New Roman"/>
          <w:sz w:val="28"/>
          <w:szCs w:val="28"/>
        </w:rPr>
        <w:t xml:space="preserve">  </w:t>
      </w:r>
      <w:r w:rsidR="00D05FAE">
        <w:rPr>
          <w:rFonts w:ascii="Times New Roman" w:hAnsi="Times New Roman" w:cs="Times New Roman"/>
          <w:sz w:val="28"/>
          <w:szCs w:val="28"/>
        </w:rPr>
        <w:t>носителе</w:t>
      </w:r>
      <w:r w:rsidR="00D05FAE" w:rsidRPr="00660ED8">
        <w:rPr>
          <w:rFonts w:ascii="Times New Roman" w:hAnsi="Times New Roman" w:cs="Times New Roman"/>
          <w:sz w:val="28"/>
          <w:szCs w:val="28"/>
        </w:rPr>
        <w:t xml:space="preserve"> инф</w:t>
      </w:r>
      <w:r w:rsidR="00D05FAE">
        <w:rPr>
          <w:rFonts w:ascii="Times New Roman" w:hAnsi="Times New Roman" w:cs="Times New Roman"/>
          <w:sz w:val="28"/>
          <w:szCs w:val="28"/>
        </w:rPr>
        <w:t>ормации (указать вид носителя).</w:t>
      </w:r>
      <w:r w:rsidR="00D05FAE" w:rsidRPr="00660ED8">
        <w:rPr>
          <w:rFonts w:ascii="Times New Roman" w:hAnsi="Times New Roman" w:cs="Times New Roman"/>
          <w:sz w:val="28"/>
          <w:szCs w:val="28"/>
        </w:rPr>
        <w:t xml:space="preserve">                           </w:t>
      </w:r>
    </w:p>
    <w:p w:rsidR="00D05FAE" w:rsidRDefault="00D05FAE"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В случае отправления электронной копии документа на адрес электронной почты получателя об этом делается отметка:</w:t>
      </w:r>
    </w:p>
    <w:p w:rsidR="007B26F5" w:rsidRDefault="00D05FAE" w:rsidP="002309FD">
      <w:pPr>
        <w:widowControl w:val="0"/>
        <w:tabs>
          <w:tab w:val="left" w:pos="567"/>
        </w:tabs>
        <w:autoSpaceDE w:val="0"/>
        <w:autoSpaceDN w:val="0"/>
        <w:adjustRightInd w:val="0"/>
        <w:spacing w:after="0" w:line="240" w:lineRule="auto"/>
        <w:ind w:firstLine="709"/>
        <w:jc w:val="both"/>
        <w:rPr>
          <w:rFonts w:cs="Times New Roman"/>
          <w:szCs w:val="28"/>
        </w:rPr>
      </w:pPr>
      <w:r>
        <w:rPr>
          <w:rFonts w:cs="Times New Roman"/>
          <w:szCs w:val="28"/>
        </w:rPr>
        <w:t>Приложение:</w:t>
      </w:r>
      <w:r w:rsidRPr="005A3B27">
        <w:rPr>
          <w:rFonts w:cs="Times New Roman"/>
          <w:szCs w:val="28"/>
        </w:rPr>
        <w:t xml:space="preserve"> </w:t>
      </w:r>
      <w:r>
        <w:rPr>
          <w:rFonts w:cs="Times New Roman"/>
          <w:szCs w:val="28"/>
        </w:rPr>
        <w:t xml:space="preserve">на  10 </w:t>
      </w:r>
      <w:r w:rsidRPr="003D41CE">
        <w:rPr>
          <w:rFonts w:cs="Times New Roman"/>
          <w:szCs w:val="28"/>
        </w:rPr>
        <w:t xml:space="preserve">л. </w:t>
      </w:r>
      <w:r>
        <w:rPr>
          <w:rFonts w:cs="Times New Roman"/>
          <w:szCs w:val="28"/>
        </w:rPr>
        <w:t xml:space="preserve">  </w:t>
      </w:r>
      <w:r w:rsidRPr="003D41CE">
        <w:rPr>
          <w:rFonts w:cs="Times New Roman"/>
          <w:szCs w:val="28"/>
        </w:rPr>
        <w:t xml:space="preserve">в </w:t>
      </w:r>
      <w:r>
        <w:rPr>
          <w:rFonts w:cs="Times New Roman"/>
          <w:szCs w:val="28"/>
        </w:rPr>
        <w:t xml:space="preserve">  </w:t>
      </w:r>
      <w:r w:rsidRPr="003D41CE">
        <w:rPr>
          <w:rFonts w:cs="Times New Roman"/>
          <w:szCs w:val="28"/>
        </w:rPr>
        <w:t xml:space="preserve">1 </w:t>
      </w:r>
      <w:r>
        <w:rPr>
          <w:rFonts w:cs="Times New Roman"/>
          <w:szCs w:val="28"/>
        </w:rPr>
        <w:t xml:space="preserve"> </w:t>
      </w:r>
      <w:r w:rsidRPr="003D41CE">
        <w:rPr>
          <w:rFonts w:cs="Times New Roman"/>
          <w:szCs w:val="28"/>
        </w:rPr>
        <w:t xml:space="preserve">экз. </w:t>
      </w:r>
      <w:r>
        <w:rPr>
          <w:rFonts w:cs="Times New Roman"/>
          <w:szCs w:val="28"/>
        </w:rPr>
        <w:t xml:space="preserve">  </w:t>
      </w:r>
      <w:r w:rsidRPr="003D41CE">
        <w:rPr>
          <w:rFonts w:cs="Times New Roman"/>
          <w:szCs w:val="28"/>
        </w:rPr>
        <w:t>и</w:t>
      </w:r>
      <w:r>
        <w:rPr>
          <w:rFonts w:cs="Times New Roman"/>
          <w:szCs w:val="28"/>
        </w:rPr>
        <w:t xml:space="preserve">   </w:t>
      </w:r>
      <w:r w:rsidRPr="003D41CE">
        <w:rPr>
          <w:rFonts w:cs="Times New Roman"/>
          <w:szCs w:val="28"/>
        </w:rPr>
        <w:t xml:space="preserve"> электронная</w:t>
      </w:r>
      <w:r>
        <w:rPr>
          <w:rFonts w:cs="Times New Roman"/>
          <w:szCs w:val="28"/>
        </w:rPr>
        <w:t xml:space="preserve">  </w:t>
      </w:r>
      <w:r w:rsidRPr="003D41CE">
        <w:rPr>
          <w:rFonts w:cs="Times New Roman"/>
          <w:szCs w:val="28"/>
        </w:rPr>
        <w:t xml:space="preserve"> </w:t>
      </w:r>
      <w:r>
        <w:rPr>
          <w:rFonts w:cs="Times New Roman"/>
          <w:szCs w:val="28"/>
        </w:rPr>
        <w:t xml:space="preserve"> </w:t>
      </w:r>
      <w:r w:rsidRPr="003D41CE">
        <w:rPr>
          <w:rFonts w:cs="Times New Roman"/>
          <w:szCs w:val="28"/>
        </w:rPr>
        <w:t>копия</w:t>
      </w:r>
      <w:r>
        <w:rPr>
          <w:rFonts w:cs="Times New Roman"/>
          <w:szCs w:val="28"/>
        </w:rPr>
        <w:t xml:space="preserve">  </w:t>
      </w:r>
      <w:r w:rsidRPr="003D41CE">
        <w:rPr>
          <w:rFonts w:cs="Times New Roman"/>
          <w:szCs w:val="28"/>
        </w:rPr>
        <w:t xml:space="preserve"> на</w:t>
      </w:r>
      <w:r>
        <w:rPr>
          <w:rFonts w:cs="Times New Roman"/>
          <w:szCs w:val="28"/>
        </w:rPr>
        <w:t xml:space="preserve">  </w:t>
      </w:r>
      <w:r w:rsidRPr="003D41CE">
        <w:rPr>
          <w:rFonts w:cs="Times New Roman"/>
          <w:szCs w:val="28"/>
        </w:rPr>
        <w:t xml:space="preserve"> адрес</w:t>
      </w:r>
      <w:r w:rsidR="00094DD0">
        <w:rPr>
          <w:rFonts w:cs="Times New Roman"/>
          <w:szCs w:val="28"/>
        </w:rPr>
        <w:t xml:space="preserve"> </w:t>
      </w:r>
      <w:r w:rsidR="007B26F5">
        <w:rPr>
          <w:rFonts w:cs="Times New Roman"/>
          <w:szCs w:val="28"/>
        </w:rPr>
        <w:t xml:space="preserve">                  </w:t>
      </w:r>
    </w:p>
    <w:p w:rsidR="00D05FAE" w:rsidRDefault="007B26F5" w:rsidP="002309FD">
      <w:pPr>
        <w:widowControl w:val="0"/>
        <w:tabs>
          <w:tab w:val="left" w:pos="567"/>
        </w:tabs>
        <w:autoSpaceDE w:val="0"/>
        <w:autoSpaceDN w:val="0"/>
        <w:adjustRightInd w:val="0"/>
        <w:spacing w:after="0" w:line="240" w:lineRule="auto"/>
        <w:ind w:firstLine="709"/>
        <w:jc w:val="both"/>
        <w:rPr>
          <w:rFonts w:cs="Times New Roman"/>
          <w:szCs w:val="28"/>
        </w:rPr>
      </w:pPr>
      <w:r>
        <w:rPr>
          <w:rFonts w:cs="Times New Roman"/>
          <w:szCs w:val="28"/>
        </w:rPr>
        <w:t xml:space="preserve">                        </w:t>
      </w:r>
      <w:r w:rsidR="00D05FAE">
        <w:rPr>
          <w:rFonts w:cs="Times New Roman"/>
          <w:szCs w:val="28"/>
          <w:lang w:val="en-US"/>
        </w:rPr>
        <w:t>office</w:t>
      </w:r>
      <w:r w:rsidR="00D05FAE" w:rsidRPr="00830A64">
        <w:rPr>
          <w:rFonts w:cs="Times New Roman"/>
          <w:szCs w:val="28"/>
        </w:rPr>
        <w:t>@</w:t>
      </w:r>
      <w:r w:rsidR="00D05FAE">
        <w:rPr>
          <w:rFonts w:cs="Times New Roman"/>
          <w:szCs w:val="28"/>
          <w:lang w:val="en-US"/>
        </w:rPr>
        <w:t>hmrn</w:t>
      </w:r>
      <w:r w:rsidR="00D05FAE">
        <w:rPr>
          <w:rFonts w:cs="Times New Roman"/>
          <w:szCs w:val="28"/>
        </w:rPr>
        <w:t>.</w:t>
      </w:r>
      <w:r w:rsidR="00D05FAE">
        <w:rPr>
          <w:rFonts w:cs="Times New Roman"/>
          <w:szCs w:val="28"/>
          <w:lang w:val="en-US"/>
        </w:rPr>
        <w:t>ru</w:t>
      </w:r>
    </w:p>
    <w:p w:rsidR="00D05FAE" w:rsidRDefault="00D05FAE" w:rsidP="002309FD">
      <w:pPr>
        <w:pStyle w:val="ConsPlusNonformat"/>
        <w:tabs>
          <w:tab w:val="left" w:pos="567"/>
        </w:tabs>
        <w:ind w:firstLine="720"/>
        <w:jc w:val="both"/>
        <w:rPr>
          <w:rFonts w:ascii="Times New Roman" w:hAnsi="Times New Roman" w:cs="Times New Roman"/>
          <w:sz w:val="28"/>
          <w:szCs w:val="28"/>
        </w:rPr>
      </w:pPr>
      <w:r>
        <w:rPr>
          <w:rFonts w:ascii="Times New Roman" w:hAnsi="Times New Roman" w:cs="Times New Roman"/>
          <w:sz w:val="28"/>
          <w:szCs w:val="28"/>
        </w:rPr>
        <w:t>Если приложения направляются не во все указанные в документе адреса, отметка о наличии приложений имеет следующее оформление:</w:t>
      </w:r>
    </w:p>
    <w:p w:rsidR="00D05FAE" w:rsidRDefault="00D05FAE" w:rsidP="002309FD">
      <w:pPr>
        <w:pStyle w:val="ConsPlusNonformat"/>
        <w:tabs>
          <w:tab w:val="left" w:pos="567"/>
        </w:tabs>
        <w:ind w:firstLine="720"/>
        <w:jc w:val="both"/>
        <w:rPr>
          <w:rFonts w:ascii="Times New Roman" w:hAnsi="Times New Roman" w:cs="Times New Roman"/>
          <w:sz w:val="28"/>
          <w:szCs w:val="28"/>
        </w:rPr>
      </w:pPr>
      <w:r>
        <w:rPr>
          <w:rFonts w:ascii="Times New Roman" w:hAnsi="Times New Roman" w:cs="Times New Roman"/>
          <w:sz w:val="28"/>
          <w:szCs w:val="28"/>
        </w:rPr>
        <w:t>Приложение:</w:t>
      </w:r>
      <w:r w:rsidRPr="005A3B27">
        <w:rPr>
          <w:rFonts w:ascii="Times New Roman" w:hAnsi="Times New Roman" w:cs="Times New Roman"/>
          <w:sz w:val="28"/>
          <w:szCs w:val="28"/>
        </w:rPr>
        <w:t xml:space="preserve"> </w:t>
      </w:r>
      <w:r>
        <w:rPr>
          <w:rFonts w:ascii="Times New Roman" w:hAnsi="Times New Roman" w:cs="Times New Roman"/>
          <w:sz w:val="28"/>
          <w:szCs w:val="28"/>
        </w:rPr>
        <w:t>на 3 л. в 1 экз. в первый адрес.</w:t>
      </w:r>
    </w:p>
    <w:p w:rsidR="00D05FAE" w:rsidRPr="00660ED8" w:rsidRDefault="00D05FAE" w:rsidP="002309FD">
      <w:pPr>
        <w:pStyle w:val="ConsPlusNonformat"/>
        <w:ind w:firstLine="720"/>
        <w:jc w:val="both"/>
        <w:rPr>
          <w:rFonts w:ascii="Times New Roman" w:hAnsi="Times New Roman" w:cs="Times New Roman"/>
          <w:sz w:val="28"/>
          <w:szCs w:val="28"/>
        </w:rPr>
      </w:pPr>
      <w:r w:rsidRPr="00660ED8">
        <w:rPr>
          <w:rFonts w:ascii="Times New Roman" w:hAnsi="Times New Roman" w:cs="Times New Roman"/>
          <w:sz w:val="28"/>
          <w:szCs w:val="28"/>
        </w:rPr>
        <w:t>При наличии в документе приложения на первом листе прилагаемого текста указывается:</w:t>
      </w:r>
    </w:p>
    <w:p w:rsidR="00D05FAE" w:rsidRDefault="00D05FAE" w:rsidP="002309FD">
      <w:pPr>
        <w:widowControl w:val="0"/>
        <w:tabs>
          <w:tab w:val="left" w:pos="567"/>
        </w:tabs>
        <w:autoSpaceDE w:val="0"/>
        <w:autoSpaceDN w:val="0"/>
        <w:adjustRightInd w:val="0"/>
        <w:spacing w:after="0" w:line="240" w:lineRule="auto"/>
        <w:jc w:val="right"/>
        <w:rPr>
          <w:rFonts w:cs="Times New Roman"/>
          <w:szCs w:val="28"/>
        </w:rPr>
      </w:pPr>
      <w:r>
        <w:rPr>
          <w:rFonts w:cs="Times New Roman"/>
          <w:szCs w:val="28"/>
        </w:rPr>
        <w:t>Приложение</w:t>
      </w:r>
    </w:p>
    <w:p w:rsidR="00D05FAE" w:rsidRDefault="00D05FAE" w:rsidP="002309FD">
      <w:pPr>
        <w:widowControl w:val="0"/>
        <w:tabs>
          <w:tab w:val="left" w:pos="567"/>
        </w:tabs>
        <w:autoSpaceDE w:val="0"/>
        <w:autoSpaceDN w:val="0"/>
        <w:adjustRightInd w:val="0"/>
        <w:spacing w:after="0" w:line="240" w:lineRule="auto"/>
        <w:jc w:val="right"/>
        <w:rPr>
          <w:rFonts w:cs="Times New Roman"/>
          <w:szCs w:val="28"/>
        </w:rPr>
      </w:pPr>
      <w:r>
        <w:rPr>
          <w:rFonts w:cs="Times New Roman"/>
          <w:szCs w:val="28"/>
        </w:rPr>
        <w:t>к ______________</w:t>
      </w:r>
    </w:p>
    <w:p w:rsidR="00D05FAE" w:rsidRDefault="00D05FAE" w:rsidP="002309FD">
      <w:pPr>
        <w:widowControl w:val="0"/>
        <w:tabs>
          <w:tab w:val="left" w:pos="567"/>
        </w:tabs>
        <w:autoSpaceDE w:val="0"/>
        <w:autoSpaceDN w:val="0"/>
        <w:adjustRightInd w:val="0"/>
        <w:spacing w:after="0" w:line="240" w:lineRule="auto"/>
        <w:jc w:val="right"/>
        <w:rPr>
          <w:rFonts w:cs="Times New Roman"/>
          <w:szCs w:val="28"/>
        </w:rPr>
      </w:pPr>
      <w:r>
        <w:rPr>
          <w:rFonts w:cs="Times New Roman"/>
          <w:szCs w:val="28"/>
        </w:rPr>
        <w:t>от _________ № _______</w:t>
      </w:r>
    </w:p>
    <w:p w:rsidR="00D05FAE" w:rsidRDefault="00D05FAE"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В приложении к правовому акту на первом листе в правом верхнем углу указывают «Приложение ____» с указанием наименования документа, его даты и регистрационного номера, например:</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Приложение 1</w:t>
      </w:r>
    </w:p>
    <w:p w:rsidR="00D05FAE" w:rsidRDefault="00B508ED"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к распоряжению </w:t>
      </w:r>
      <w:r w:rsidR="00D05FAE">
        <w:rPr>
          <w:rFonts w:cs="Times New Roman"/>
          <w:szCs w:val="28"/>
        </w:rPr>
        <w:t>администрации</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Ханты-Мансийского района</w:t>
      </w:r>
    </w:p>
    <w:p w:rsidR="00F74CD0" w:rsidRDefault="005978B0" w:rsidP="002309FD">
      <w:pPr>
        <w:widowControl w:val="0"/>
        <w:autoSpaceDE w:val="0"/>
        <w:autoSpaceDN w:val="0"/>
        <w:adjustRightInd w:val="0"/>
        <w:spacing w:after="0" w:line="240" w:lineRule="auto"/>
        <w:jc w:val="right"/>
        <w:rPr>
          <w:rFonts w:cs="Times New Roman"/>
          <w:szCs w:val="28"/>
        </w:rPr>
      </w:pPr>
      <w:r>
        <w:rPr>
          <w:rFonts w:cs="Times New Roman"/>
          <w:szCs w:val="28"/>
        </w:rPr>
        <w:t>от 19.07.2016</w:t>
      </w:r>
      <w:r w:rsidR="00507E57">
        <w:rPr>
          <w:rFonts w:cs="Times New Roman"/>
          <w:szCs w:val="28"/>
        </w:rPr>
        <w:t xml:space="preserve"> </w:t>
      </w:r>
      <w:r w:rsidR="00D05FAE">
        <w:rPr>
          <w:rFonts w:cs="Times New Roman"/>
          <w:szCs w:val="28"/>
        </w:rPr>
        <w:t>№ 400-р</w:t>
      </w:r>
    </w:p>
    <w:p w:rsidR="00D05FAE" w:rsidRDefault="00D05FAE" w:rsidP="002309FD">
      <w:pPr>
        <w:widowControl w:val="0"/>
        <w:tabs>
          <w:tab w:val="left" w:pos="0"/>
          <w:tab w:val="left" w:pos="709"/>
        </w:tabs>
        <w:autoSpaceDE w:val="0"/>
        <w:autoSpaceDN w:val="0"/>
        <w:adjustRightInd w:val="0"/>
        <w:spacing w:after="0" w:line="240" w:lineRule="auto"/>
        <w:ind w:firstLine="720"/>
        <w:jc w:val="both"/>
        <w:rPr>
          <w:rFonts w:cs="Times New Roman"/>
          <w:szCs w:val="28"/>
        </w:rPr>
      </w:pPr>
      <w:r>
        <w:rPr>
          <w:rFonts w:cs="Times New Roman"/>
          <w:szCs w:val="28"/>
        </w:rPr>
        <w:t>При наличии нескольких приложени</w:t>
      </w:r>
      <w:r w:rsidR="00730E18">
        <w:rPr>
          <w:rFonts w:cs="Times New Roman"/>
          <w:szCs w:val="28"/>
        </w:rPr>
        <w:t xml:space="preserve">й их нумеруют арабскими цифрами </w:t>
      </w:r>
      <w:r>
        <w:rPr>
          <w:rFonts w:cs="Times New Roman"/>
          <w:szCs w:val="28"/>
        </w:rPr>
        <w:t>(без знака №). Одно приложение не нумеруется.</w:t>
      </w:r>
    </w:p>
    <w:p w:rsidR="00D05FAE" w:rsidRDefault="00BC60D6" w:rsidP="002309FD">
      <w:pPr>
        <w:widowControl w:val="0"/>
        <w:autoSpaceDE w:val="0"/>
        <w:autoSpaceDN w:val="0"/>
        <w:adjustRightInd w:val="0"/>
        <w:spacing w:after="0" w:line="240" w:lineRule="auto"/>
        <w:ind w:firstLine="720"/>
        <w:jc w:val="both"/>
        <w:rPr>
          <w:rFonts w:cs="Times New Roman"/>
          <w:szCs w:val="28"/>
        </w:rPr>
      </w:pPr>
      <w:bookmarkStart w:id="3" w:name="Par188"/>
      <w:bookmarkEnd w:id="3"/>
      <w:r>
        <w:rPr>
          <w:rFonts w:cs="Times New Roman"/>
          <w:szCs w:val="28"/>
        </w:rPr>
        <w:t>3</w:t>
      </w:r>
      <w:r w:rsidR="00D05FAE">
        <w:rPr>
          <w:rFonts w:cs="Times New Roman"/>
          <w:szCs w:val="28"/>
        </w:rPr>
        <w:t>.1</w:t>
      </w:r>
      <w:r w:rsidR="00B40FFD">
        <w:rPr>
          <w:rFonts w:cs="Times New Roman"/>
          <w:szCs w:val="28"/>
        </w:rPr>
        <w:t>9</w:t>
      </w:r>
      <w:r w:rsidR="00D05FAE">
        <w:rPr>
          <w:rFonts w:cs="Times New Roman"/>
          <w:szCs w:val="28"/>
        </w:rPr>
        <w:t>. В состав реквизита «Подпись» входят: наименование должности лица, подписавшего документ, личная подпись и расшифровка подписи (инициалы, фамилия).</w:t>
      </w:r>
    </w:p>
    <w:p w:rsidR="00D05FAE" w:rsidRDefault="00D05FAE" w:rsidP="002309FD">
      <w:pPr>
        <w:widowControl w:val="0"/>
        <w:tabs>
          <w:tab w:val="left" w:pos="567"/>
          <w:tab w:val="left" w:pos="4111"/>
        </w:tabs>
        <w:autoSpaceDE w:val="0"/>
        <w:autoSpaceDN w:val="0"/>
        <w:adjustRightInd w:val="0"/>
        <w:spacing w:after="0" w:line="240" w:lineRule="auto"/>
        <w:ind w:firstLine="720"/>
        <w:jc w:val="both"/>
        <w:rPr>
          <w:rFonts w:cs="Times New Roman"/>
          <w:szCs w:val="28"/>
        </w:rPr>
      </w:pPr>
      <w:r>
        <w:rPr>
          <w:rFonts w:cs="Times New Roman"/>
          <w:szCs w:val="28"/>
        </w:rPr>
        <w:t>Подпись отделяется от текста тремя межстрочными интервалами. Наименование должности печатается от левой границы текстового поля. Расшифровка подписи располагается на уровне последней строки наименования должности. Последняя буква в расшифровке подписи ограничивается правым полем.</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При оформлении документа на бланке должностного лица наименование должности в подписи не указывается.</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При подписании документа на бумажном носителе несколькими лицами, равными по должности, но представляющими разные органы, документ оформляется на стандартном листе бумаги формата А4, подписи располагают на одном уровне, наименования органов администрации района/авторов документа указываются в реквизите «Подпись».</w:t>
      </w:r>
    </w:p>
    <w:p w:rsidR="00D05FAE" w:rsidRDefault="00D05FAE"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Не допускается подписание документа, на котором обозначены должность и фамилия одного должностного лица, другим должностным лицом (путем проставления предлога «за» или косой черты перед наименованием должности).</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 документах, составленных комиссией, указывают не должности лиц, подписывающих документ, а обязанности в составе комиссии, например:</w:t>
      </w:r>
    </w:p>
    <w:p w:rsidR="00D05FAE" w:rsidRPr="008609F6" w:rsidRDefault="00D05FAE" w:rsidP="002309FD">
      <w:pPr>
        <w:pStyle w:val="ConsPlusNonformat"/>
        <w:tabs>
          <w:tab w:val="left" w:pos="6804"/>
        </w:tabs>
        <w:rPr>
          <w:rFonts w:ascii="Times New Roman" w:hAnsi="Times New Roman" w:cs="Times New Roman"/>
          <w:sz w:val="28"/>
          <w:szCs w:val="28"/>
        </w:rPr>
      </w:pPr>
      <w:r w:rsidRPr="008609F6">
        <w:rPr>
          <w:rFonts w:ascii="Times New Roman" w:hAnsi="Times New Roman" w:cs="Times New Roman"/>
          <w:sz w:val="28"/>
          <w:szCs w:val="28"/>
        </w:rPr>
        <w:lastRenderedPageBreak/>
        <w:t xml:space="preserve">Председатель комиссии                 подпись                   </w:t>
      </w:r>
      <w:r>
        <w:rPr>
          <w:rFonts w:ascii="Times New Roman" w:hAnsi="Times New Roman" w:cs="Times New Roman"/>
          <w:sz w:val="28"/>
          <w:szCs w:val="28"/>
        </w:rPr>
        <w:t xml:space="preserve">               </w:t>
      </w:r>
      <w:r w:rsidRPr="008609F6">
        <w:rPr>
          <w:rFonts w:ascii="Times New Roman" w:hAnsi="Times New Roman" w:cs="Times New Roman"/>
          <w:sz w:val="28"/>
          <w:szCs w:val="28"/>
        </w:rPr>
        <w:t>расшифровка</w:t>
      </w:r>
    </w:p>
    <w:p w:rsidR="00D05FAE" w:rsidRPr="008609F6" w:rsidRDefault="00D05FAE" w:rsidP="002309FD">
      <w:pPr>
        <w:pStyle w:val="ConsPlusNonformat"/>
        <w:rPr>
          <w:rFonts w:ascii="Times New Roman" w:hAnsi="Times New Roman" w:cs="Times New Roman"/>
          <w:sz w:val="28"/>
          <w:szCs w:val="28"/>
        </w:rPr>
      </w:pPr>
      <w:r w:rsidRPr="008609F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EF2">
        <w:rPr>
          <w:rFonts w:ascii="Times New Roman" w:hAnsi="Times New Roman" w:cs="Times New Roman"/>
          <w:sz w:val="28"/>
          <w:szCs w:val="28"/>
        </w:rPr>
        <w:t xml:space="preserve">                       </w:t>
      </w:r>
      <w:r w:rsidRPr="008609F6">
        <w:rPr>
          <w:rFonts w:ascii="Times New Roman" w:hAnsi="Times New Roman" w:cs="Times New Roman"/>
          <w:sz w:val="28"/>
          <w:szCs w:val="28"/>
        </w:rPr>
        <w:t>подписи</w:t>
      </w:r>
    </w:p>
    <w:p w:rsidR="00D05FAE" w:rsidRPr="008609F6" w:rsidRDefault="00D05FAE" w:rsidP="002309FD">
      <w:pPr>
        <w:pStyle w:val="ConsPlusNonformat"/>
        <w:rPr>
          <w:rFonts w:ascii="Times New Roman" w:hAnsi="Times New Roman" w:cs="Times New Roman"/>
          <w:sz w:val="28"/>
          <w:szCs w:val="28"/>
        </w:rPr>
      </w:pPr>
      <w:r w:rsidRPr="008609F6">
        <w:rPr>
          <w:rFonts w:ascii="Times New Roman" w:hAnsi="Times New Roman" w:cs="Times New Roman"/>
          <w:sz w:val="28"/>
          <w:szCs w:val="28"/>
        </w:rPr>
        <w:t xml:space="preserve">Секретарь комиссии                  </w:t>
      </w:r>
      <w:r>
        <w:rPr>
          <w:rFonts w:ascii="Times New Roman" w:hAnsi="Times New Roman" w:cs="Times New Roman"/>
          <w:sz w:val="28"/>
          <w:szCs w:val="28"/>
        </w:rPr>
        <w:t xml:space="preserve">   </w:t>
      </w:r>
      <w:r w:rsidRPr="008609F6">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8609F6">
        <w:rPr>
          <w:rFonts w:ascii="Times New Roman" w:hAnsi="Times New Roman" w:cs="Times New Roman"/>
          <w:sz w:val="28"/>
          <w:szCs w:val="28"/>
        </w:rPr>
        <w:t>расшифровка</w:t>
      </w:r>
    </w:p>
    <w:p w:rsidR="00D05FAE" w:rsidRPr="008609F6" w:rsidRDefault="00D05FAE" w:rsidP="002309FD">
      <w:pPr>
        <w:pStyle w:val="ConsPlusNonformat"/>
        <w:rPr>
          <w:rFonts w:ascii="Times New Roman" w:hAnsi="Times New Roman" w:cs="Times New Roman"/>
          <w:sz w:val="28"/>
          <w:szCs w:val="28"/>
        </w:rPr>
      </w:pPr>
      <w:r w:rsidRPr="008609F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EF2">
        <w:rPr>
          <w:rFonts w:ascii="Times New Roman" w:hAnsi="Times New Roman" w:cs="Times New Roman"/>
          <w:sz w:val="28"/>
          <w:szCs w:val="28"/>
        </w:rPr>
        <w:t xml:space="preserve">                       </w:t>
      </w:r>
      <w:r w:rsidRPr="008609F6">
        <w:rPr>
          <w:rFonts w:ascii="Times New Roman" w:hAnsi="Times New Roman" w:cs="Times New Roman"/>
          <w:sz w:val="28"/>
          <w:szCs w:val="28"/>
        </w:rPr>
        <w:t>подписи</w:t>
      </w:r>
    </w:p>
    <w:p w:rsidR="00D05FAE" w:rsidRPr="008609F6" w:rsidRDefault="00D05FAE" w:rsidP="002309FD">
      <w:pPr>
        <w:pStyle w:val="ConsPlusNonformat"/>
        <w:rPr>
          <w:rFonts w:ascii="Times New Roman" w:hAnsi="Times New Roman" w:cs="Times New Roman"/>
          <w:sz w:val="28"/>
          <w:szCs w:val="28"/>
        </w:rPr>
      </w:pPr>
      <w:r w:rsidRPr="008609F6">
        <w:rPr>
          <w:rFonts w:ascii="Times New Roman" w:hAnsi="Times New Roman" w:cs="Times New Roman"/>
          <w:sz w:val="28"/>
          <w:szCs w:val="28"/>
        </w:rPr>
        <w:t xml:space="preserve">Члены комиссии:                  </w:t>
      </w:r>
      <w:r>
        <w:rPr>
          <w:rFonts w:ascii="Times New Roman" w:hAnsi="Times New Roman" w:cs="Times New Roman"/>
          <w:sz w:val="28"/>
          <w:szCs w:val="28"/>
        </w:rPr>
        <w:t xml:space="preserve">      </w:t>
      </w:r>
      <w:r w:rsidRPr="008609F6">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8609F6">
        <w:rPr>
          <w:rFonts w:ascii="Times New Roman" w:hAnsi="Times New Roman" w:cs="Times New Roman"/>
          <w:sz w:val="28"/>
          <w:szCs w:val="28"/>
        </w:rPr>
        <w:t>расшифровка</w:t>
      </w:r>
    </w:p>
    <w:p w:rsidR="00D05FAE" w:rsidRPr="008609F6" w:rsidRDefault="00D05FAE" w:rsidP="002309FD">
      <w:pPr>
        <w:pStyle w:val="ConsPlusNonformat"/>
        <w:tabs>
          <w:tab w:val="left" w:pos="7371"/>
        </w:tabs>
        <w:rPr>
          <w:rFonts w:ascii="Times New Roman" w:hAnsi="Times New Roman" w:cs="Times New Roman"/>
          <w:sz w:val="28"/>
          <w:szCs w:val="28"/>
        </w:rPr>
      </w:pPr>
      <w:r w:rsidRPr="008609F6">
        <w:rPr>
          <w:rFonts w:ascii="Times New Roman" w:hAnsi="Times New Roman" w:cs="Times New Roman"/>
          <w:sz w:val="28"/>
          <w:szCs w:val="28"/>
        </w:rPr>
        <w:t xml:space="preserve">                                                                </w:t>
      </w:r>
      <w:r>
        <w:rPr>
          <w:rFonts w:ascii="Times New Roman" w:hAnsi="Times New Roman" w:cs="Times New Roman"/>
          <w:sz w:val="28"/>
          <w:szCs w:val="28"/>
        </w:rPr>
        <w:t xml:space="preserve">                   </w:t>
      </w:r>
      <w:r w:rsidR="00C36EF2">
        <w:rPr>
          <w:rFonts w:ascii="Times New Roman" w:hAnsi="Times New Roman" w:cs="Times New Roman"/>
          <w:sz w:val="28"/>
          <w:szCs w:val="28"/>
        </w:rPr>
        <w:t xml:space="preserve">                       </w:t>
      </w:r>
      <w:r w:rsidRPr="008609F6">
        <w:rPr>
          <w:rFonts w:ascii="Times New Roman" w:hAnsi="Times New Roman" w:cs="Times New Roman"/>
          <w:sz w:val="28"/>
          <w:szCs w:val="28"/>
        </w:rPr>
        <w:t>подписи</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Подписи членов коллегиального органа располагаются в алфавитном порядке их фамилий.</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Документы на бланке органа администрации района подписываются руководителем органа администрации района или лицом,</w:t>
      </w:r>
      <w:r w:rsidR="005D5CFA">
        <w:rPr>
          <w:rFonts w:cs="Times New Roman"/>
          <w:szCs w:val="28"/>
        </w:rPr>
        <w:t xml:space="preserve"> его замещающим, если иное не установлено Положением об органе.</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Руководители органов администрации района (лица, их замещающие) подписывают документы по вопросам, относящимся к компетенции соответствующего органа.</w:t>
      </w:r>
    </w:p>
    <w:p w:rsidR="00D05FAE" w:rsidRDefault="00D05FAE" w:rsidP="002309FD">
      <w:pPr>
        <w:widowControl w:val="0"/>
        <w:autoSpaceDE w:val="0"/>
        <w:autoSpaceDN w:val="0"/>
        <w:adjustRightInd w:val="0"/>
        <w:spacing w:after="0" w:line="240" w:lineRule="auto"/>
        <w:ind w:firstLine="720"/>
        <w:jc w:val="both"/>
        <w:rPr>
          <w:rFonts w:cs="Times New Roman"/>
          <w:color w:val="000000" w:themeColor="text1"/>
          <w:szCs w:val="28"/>
        </w:rPr>
      </w:pPr>
      <w:r w:rsidRPr="002160F3">
        <w:rPr>
          <w:rFonts w:cs="Times New Roman"/>
          <w:color w:val="000000" w:themeColor="text1"/>
          <w:szCs w:val="28"/>
        </w:rPr>
        <w:t>Не допускается направление корреспонденции, подписанной руководителем органа администрации района, в адрес должностного лица, направление писем на имя которого входит в полномочия главы района, заместителей главы района</w:t>
      </w:r>
      <w:r w:rsidR="005978B0">
        <w:rPr>
          <w:rFonts w:cs="Times New Roman"/>
          <w:color w:val="000000" w:themeColor="text1"/>
          <w:szCs w:val="28"/>
        </w:rPr>
        <w:t>.</w:t>
      </w:r>
    </w:p>
    <w:p w:rsidR="00D05FAE" w:rsidRDefault="00B40FF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3.20</w:t>
      </w:r>
      <w:r w:rsidR="00D05FAE">
        <w:rPr>
          <w:rFonts w:cs="Times New Roman"/>
          <w:szCs w:val="28"/>
        </w:rPr>
        <w:t xml:space="preserve">. Согласование проекта документа оформляется визой согласования документа (далее – виза) – реквизитом, указывающим </w:t>
      </w:r>
      <w:r w:rsidR="00FF28AF">
        <w:rPr>
          <w:rFonts w:cs="Times New Roman"/>
          <w:szCs w:val="28"/>
        </w:rPr>
        <w:br/>
      </w:r>
      <w:r w:rsidR="00D05FAE">
        <w:rPr>
          <w:rFonts w:cs="Times New Roman"/>
          <w:szCs w:val="28"/>
        </w:rPr>
        <w:t>на согласие должностного лица с содержанием документа.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Согласование документа на бумажном носителе осуществляется </w:t>
      </w:r>
      <w:r w:rsidR="00FF28AF">
        <w:rPr>
          <w:rFonts w:cs="Times New Roman"/>
          <w:szCs w:val="28"/>
        </w:rPr>
        <w:br/>
      </w:r>
      <w:r>
        <w:rPr>
          <w:rFonts w:cs="Times New Roman"/>
          <w:szCs w:val="28"/>
        </w:rPr>
        <w:t xml:space="preserve">в нижней части </w:t>
      </w:r>
      <w:r w:rsidRPr="00AE382D">
        <w:rPr>
          <w:rFonts w:cs="Times New Roman"/>
          <w:szCs w:val="28"/>
        </w:rPr>
        <w:t xml:space="preserve">последнего </w:t>
      </w:r>
      <w:r>
        <w:rPr>
          <w:rFonts w:cs="Times New Roman"/>
          <w:szCs w:val="28"/>
        </w:rPr>
        <w:t xml:space="preserve">листа первого экземпляра проекта документа </w:t>
      </w:r>
      <w:r w:rsidR="00FF28AF">
        <w:rPr>
          <w:rFonts w:cs="Times New Roman"/>
          <w:szCs w:val="28"/>
        </w:rPr>
        <w:br/>
      </w:r>
      <w:r>
        <w:rPr>
          <w:rFonts w:cs="Times New Roman"/>
          <w:szCs w:val="28"/>
        </w:rPr>
        <w:t>и оформляется визой, включающей в себя должность, подпись, расшифровку подписи (инициалы, фамилия) и дату подписания, например:</w:t>
      </w:r>
    </w:p>
    <w:p w:rsidR="00D05FAE" w:rsidRDefault="00D05FAE" w:rsidP="002309FD">
      <w:pPr>
        <w:pStyle w:val="ConsPlusNonformat"/>
        <w:ind w:firstLine="720"/>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D05FAE" w:rsidRPr="00CE778B"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Ханты-Мансийского</w:t>
      </w:r>
      <w:r>
        <w:rPr>
          <w:rFonts w:ascii="Times New Roman" w:hAnsi="Times New Roman" w:cs="Times New Roman"/>
          <w:sz w:val="28"/>
          <w:szCs w:val="28"/>
        </w:rPr>
        <w:t xml:space="preserve"> района </w:t>
      </w:r>
    </w:p>
    <w:p w:rsidR="00D05FAE" w:rsidRPr="00CE778B"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_____________   _____________________</w:t>
      </w:r>
    </w:p>
    <w:p w:rsidR="00D05FAE" w:rsidRPr="00CE778B"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B508E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778B">
        <w:rPr>
          <w:rFonts w:ascii="Times New Roman" w:hAnsi="Times New Roman" w:cs="Times New Roman"/>
          <w:sz w:val="28"/>
          <w:szCs w:val="28"/>
        </w:rPr>
        <w:t>расшифровка подписи</w:t>
      </w:r>
    </w:p>
    <w:p w:rsidR="00D05FAE" w:rsidRPr="00CE778B"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00.00.0000</w:t>
      </w:r>
    </w:p>
    <w:p w:rsidR="00D05FAE" w:rsidRDefault="00B508ED" w:rsidP="002309FD">
      <w:pPr>
        <w:widowControl w:val="0"/>
        <w:tabs>
          <w:tab w:val="left" w:pos="284"/>
        </w:tabs>
        <w:autoSpaceDE w:val="0"/>
        <w:autoSpaceDN w:val="0"/>
        <w:adjustRightInd w:val="0"/>
        <w:spacing w:after="0" w:line="240" w:lineRule="auto"/>
        <w:ind w:firstLine="720"/>
        <w:jc w:val="both"/>
        <w:rPr>
          <w:rFonts w:cs="Times New Roman"/>
          <w:szCs w:val="28"/>
        </w:rPr>
      </w:pPr>
      <w:r>
        <w:rPr>
          <w:rFonts w:cs="Times New Roman"/>
          <w:szCs w:val="28"/>
        </w:rPr>
        <w:t xml:space="preserve">При </w:t>
      </w:r>
      <w:r w:rsidR="00507E57">
        <w:rPr>
          <w:rFonts w:cs="Times New Roman"/>
          <w:szCs w:val="28"/>
        </w:rPr>
        <w:t xml:space="preserve">наличии замечаний к </w:t>
      </w:r>
      <w:r w:rsidR="00D05FAE">
        <w:rPr>
          <w:rFonts w:cs="Times New Roman"/>
          <w:szCs w:val="28"/>
        </w:rPr>
        <w:t>докумен</w:t>
      </w:r>
      <w:r w:rsidR="00507E57">
        <w:rPr>
          <w:rFonts w:cs="Times New Roman"/>
          <w:szCs w:val="28"/>
        </w:rPr>
        <w:t xml:space="preserve">ту/проекту документа </w:t>
      </w:r>
      <w:r w:rsidR="00D05FAE">
        <w:rPr>
          <w:rFonts w:cs="Times New Roman"/>
          <w:szCs w:val="28"/>
        </w:rPr>
        <w:t xml:space="preserve">делается </w:t>
      </w:r>
      <w:r w:rsidR="00D05FAE" w:rsidRPr="00C13B16">
        <w:rPr>
          <w:rFonts w:cs="Times New Roman"/>
          <w:szCs w:val="28"/>
        </w:rPr>
        <w:t>соответствующая запись:</w:t>
      </w:r>
    </w:p>
    <w:p w:rsidR="00D05FAE" w:rsidRPr="00C13B16" w:rsidRDefault="00D05FAE" w:rsidP="002309FD">
      <w:pPr>
        <w:widowControl w:val="0"/>
        <w:tabs>
          <w:tab w:val="left" w:pos="567"/>
          <w:tab w:val="left" w:pos="709"/>
        </w:tabs>
        <w:autoSpaceDE w:val="0"/>
        <w:autoSpaceDN w:val="0"/>
        <w:adjustRightInd w:val="0"/>
        <w:spacing w:after="0" w:line="240" w:lineRule="auto"/>
        <w:ind w:firstLine="720"/>
        <w:jc w:val="both"/>
        <w:rPr>
          <w:rFonts w:cs="Times New Roman"/>
          <w:szCs w:val="28"/>
        </w:rPr>
      </w:pPr>
      <w:r w:rsidRPr="00C13B16">
        <w:rPr>
          <w:rFonts w:cs="Times New Roman"/>
          <w:szCs w:val="28"/>
        </w:rPr>
        <w:t>Замечания (предложения, заключения) прилагаются на 2 л.</w:t>
      </w:r>
    </w:p>
    <w:p w:rsidR="00D05FAE" w:rsidRDefault="00D05FAE" w:rsidP="002309FD">
      <w:pPr>
        <w:pStyle w:val="ConsPlusNonformat"/>
        <w:ind w:firstLine="720"/>
        <w:rPr>
          <w:rFonts w:ascii="Times New Roman" w:hAnsi="Times New Roman" w:cs="Times New Roman"/>
          <w:sz w:val="28"/>
          <w:szCs w:val="28"/>
        </w:rPr>
      </w:pPr>
      <w:r w:rsidRPr="00C13B16">
        <w:rPr>
          <w:rFonts w:ascii="Times New Roman" w:hAnsi="Times New Roman" w:cs="Times New Roman"/>
          <w:sz w:val="28"/>
          <w:szCs w:val="28"/>
        </w:rPr>
        <w:t>Начальник</w:t>
      </w:r>
      <w:r>
        <w:rPr>
          <w:rFonts w:ascii="Times New Roman" w:hAnsi="Times New Roman" w:cs="Times New Roman"/>
          <w:sz w:val="28"/>
          <w:szCs w:val="28"/>
        </w:rPr>
        <w:t xml:space="preserve"> юридическо-п</w:t>
      </w:r>
      <w:r w:rsidRPr="00C13B16">
        <w:rPr>
          <w:rFonts w:ascii="Times New Roman" w:hAnsi="Times New Roman" w:cs="Times New Roman"/>
          <w:sz w:val="28"/>
          <w:szCs w:val="28"/>
        </w:rPr>
        <w:t>равового управления</w:t>
      </w:r>
    </w:p>
    <w:p w:rsidR="00D05FAE" w:rsidRDefault="00D05FAE" w:rsidP="002309FD">
      <w:pPr>
        <w:pStyle w:val="ConsPlusNonformat"/>
        <w:ind w:firstLine="720"/>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D05FAE" w:rsidRPr="00C13B16" w:rsidRDefault="00D05FAE" w:rsidP="002309FD">
      <w:pPr>
        <w:pStyle w:val="ConsPlusNonformat"/>
        <w:ind w:firstLine="720"/>
        <w:rPr>
          <w:rFonts w:ascii="Times New Roman" w:hAnsi="Times New Roman" w:cs="Times New Roman"/>
          <w:sz w:val="28"/>
          <w:szCs w:val="28"/>
        </w:rPr>
      </w:pPr>
      <w:r>
        <w:rPr>
          <w:rFonts w:ascii="Times New Roman" w:hAnsi="Times New Roman" w:cs="Times New Roman"/>
          <w:sz w:val="28"/>
          <w:szCs w:val="28"/>
        </w:rPr>
        <w:t>___________</w:t>
      </w:r>
      <w:r w:rsidRPr="00C13B16">
        <w:rPr>
          <w:rFonts w:ascii="Times New Roman" w:hAnsi="Times New Roman" w:cs="Times New Roman"/>
          <w:sz w:val="28"/>
          <w:szCs w:val="28"/>
        </w:rPr>
        <w:t xml:space="preserve">  _____________________</w:t>
      </w:r>
    </w:p>
    <w:p w:rsidR="00D05FAE" w:rsidRPr="00C13B16" w:rsidRDefault="00D05FAE" w:rsidP="002309FD">
      <w:pPr>
        <w:pStyle w:val="ConsPlusNonformat"/>
        <w:tabs>
          <w:tab w:val="left" w:pos="567"/>
        </w:tabs>
        <w:ind w:firstLine="720"/>
        <w:rPr>
          <w:rFonts w:ascii="Times New Roman" w:hAnsi="Times New Roman" w:cs="Times New Roman"/>
          <w:sz w:val="28"/>
          <w:szCs w:val="28"/>
        </w:rPr>
      </w:pPr>
      <w:r w:rsidRPr="00C13B16">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507E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3B16">
        <w:rPr>
          <w:rFonts w:ascii="Times New Roman" w:hAnsi="Times New Roman" w:cs="Times New Roman"/>
          <w:sz w:val="28"/>
          <w:szCs w:val="28"/>
        </w:rPr>
        <w:t>расшифровка подписи</w:t>
      </w:r>
    </w:p>
    <w:p w:rsidR="00D05FAE" w:rsidRPr="00C13B16" w:rsidRDefault="00D05FAE" w:rsidP="002309FD">
      <w:pPr>
        <w:pStyle w:val="ConsPlusNonformat"/>
        <w:ind w:firstLine="720"/>
        <w:rPr>
          <w:rFonts w:ascii="Times New Roman" w:hAnsi="Times New Roman" w:cs="Times New Roman"/>
          <w:sz w:val="28"/>
          <w:szCs w:val="28"/>
        </w:rPr>
      </w:pPr>
      <w:r w:rsidRPr="00C13B16">
        <w:rPr>
          <w:rFonts w:ascii="Times New Roman" w:hAnsi="Times New Roman" w:cs="Times New Roman"/>
          <w:sz w:val="28"/>
          <w:szCs w:val="28"/>
        </w:rPr>
        <w:t>00.00.0000</w:t>
      </w:r>
    </w:p>
    <w:p w:rsidR="00F77432"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Допускается оформление визы на отдельном листе согласования, </w:t>
      </w:r>
      <w:r w:rsidR="00FF28AF">
        <w:rPr>
          <w:rFonts w:cs="Times New Roman"/>
          <w:szCs w:val="28"/>
        </w:rPr>
        <w:br/>
      </w:r>
      <w:r>
        <w:rPr>
          <w:rFonts w:cs="Times New Roman"/>
          <w:szCs w:val="28"/>
        </w:rPr>
        <w:t xml:space="preserve">а также полистное визирование проекта документа и приложений. </w:t>
      </w:r>
      <w:r w:rsidR="005D5CFA">
        <w:rPr>
          <w:rFonts w:cs="Times New Roman"/>
          <w:szCs w:val="28"/>
        </w:rPr>
        <w:t xml:space="preserve">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Срок рассмотрения проекта документа не должен превышать </w:t>
      </w:r>
      <w:r w:rsidR="00FF28AF">
        <w:rPr>
          <w:rFonts w:cs="Times New Roman"/>
          <w:szCs w:val="28"/>
        </w:rPr>
        <w:br/>
      </w:r>
      <w:r>
        <w:rPr>
          <w:rFonts w:cs="Times New Roman"/>
          <w:szCs w:val="28"/>
        </w:rPr>
        <w:t>2</w:t>
      </w:r>
      <w:r w:rsidRPr="00AE382D">
        <w:rPr>
          <w:rFonts w:cs="Times New Roman"/>
          <w:szCs w:val="28"/>
        </w:rPr>
        <w:t xml:space="preserve"> </w:t>
      </w:r>
      <w:r>
        <w:rPr>
          <w:rFonts w:cs="Times New Roman"/>
          <w:szCs w:val="28"/>
        </w:rPr>
        <w:t>рабочих дней со дня поступления документа должностному лицу.</w:t>
      </w:r>
    </w:p>
    <w:p w:rsidR="00D05FAE" w:rsidRPr="00B04CE9" w:rsidRDefault="005D5CFA"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3</w:t>
      </w:r>
      <w:r w:rsidR="00567087">
        <w:rPr>
          <w:rFonts w:cs="Times New Roman"/>
          <w:szCs w:val="28"/>
        </w:rPr>
        <w:t>.21</w:t>
      </w:r>
      <w:r w:rsidR="00D05FAE">
        <w:rPr>
          <w:rFonts w:cs="Times New Roman"/>
          <w:szCs w:val="28"/>
        </w:rPr>
        <w:t xml:space="preserve">. </w:t>
      </w:r>
      <w:r w:rsidR="00D05FAE" w:rsidRPr="00B04CE9">
        <w:rPr>
          <w:rFonts w:cs="Times New Roman"/>
          <w:szCs w:val="28"/>
        </w:rPr>
        <w:t xml:space="preserve">Гриф согласования документа состоит из слова СОГЛАСОВАНО, должности лица, с которым согласован документ </w:t>
      </w:r>
      <w:r w:rsidR="00D05FAE" w:rsidRPr="00B04CE9">
        <w:rPr>
          <w:rFonts w:cs="Times New Roman"/>
          <w:szCs w:val="28"/>
        </w:rPr>
        <w:lastRenderedPageBreak/>
        <w:t>(включая наименование организации, личную подпись, расшифровку подписи (инициал</w:t>
      </w:r>
      <w:r w:rsidR="00D05FAE">
        <w:rPr>
          <w:rFonts w:cs="Times New Roman"/>
          <w:szCs w:val="28"/>
        </w:rPr>
        <w:t>ы, фамилию) и дату согласования</w:t>
      </w:r>
      <w:r w:rsidR="00D05FAE" w:rsidRPr="00B04CE9">
        <w:rPr>
          <w:rFonts w:cs="Times New Roman"/>
          <w:szCs w:val="28"/>
        </w:rPr>
        <w:t>, например:</w:t>
      </w:r>
    </w:p>
    <w:p w:rsidR="00D05FAE" w:rsidRPr="00B04CE9" w:rsidRDefault="00D05FAE" w:rsidP="002309FD">
      <w:pPr>
        <w:pStyle w:val="a3"/>
        <w:ind w:firstLine="720"/>
        <w:jc w:val="both"/>
        <w:rPr>
          <w:rFonts w:cs="Times New Roman"/>
          <w:szCs w:val="28"/>
        </w:rPr>
      </w:pPr>
      <w:r w:rsidRPr="00B04CE9">
        <w:rPr>
          <w:rFonts w:cs="Times New Roman"/>
          <w:szCs w:val="28"/>
        </w:rPr>
        <w:t>СОГЛАСОВАНО</w:t>
      </w:r>
    </w:p>
    <w:p w:rsidR="00D05FAE" w:rsidRPr="00B04CE9" w:rsidRDefault="00D05FAE" w:rsidP="002309FD">
      <w:pPr>
        <w:pStyle w:val="a3"/>
        <w:ind w:firstLine="720"/>
        <w:jc w:val="both"/>
        <w:rPr>
          <w:rFonts w:cs="Times New Roman"/>
          <w:szCs w:val="28"/>
        </w:rPr>
      </w:pPr>
      <w:r w:rsidRPr="00B04CE9">
        <w:rPr>
          <w:rFonts w:cs="Times New Roman"/>
          <w:szCs w:val="28"/>
        </w:rPr>
        <w:t xml:space="preserve">Заместитель главы </w:t>
      </w:r>
    </w:p>
    <w:p w:rsidR="00D05FAE" w:rsidRPr="00B04CE9" w:rsidRDefault="00D05FAE" w:rsidP="002309FD">
      <w:pPr>
        <w:pStyle w:val="a3"/>
        <w:ind w:firstLine="720"/>
        <w:jc w:val="both"/>
        <w:rPr>
          <w:rFonts w:cs="Times New Roman"/>
          <w:szCs w:val="28"/>
        </w:rPr>
      </w:pPr>
      <w:r w:rsidRPr="00B04CE9">
        <w:rPr>
          <w:rFonts w:cs="Times New Roman"/>
          <w:szCs w:val="28"/>
        </w:rPr>
        <w:t>Ханты-Мансийского района</w:t>
      </w:r>
    </w:p>
    <w:p w:rsidR="00D05FAE" w:rsidRDefault="00D05FAE" w:rsidP="002309FD">
      <w:pPr>
        <w:pStyle w:val="a3"/>
        <w:ind w:firstLine="720"/>
        <w:jc w:val="both"/>
        <w:rPr>
          <w:rFonts w:cs="Times New Roman"/>
          <w:szCs w:val="28"/>
        </w:rPr>
      </w:pPr>
      <w:r w:rsidRPr="00B04CE9">
        <w:rPr>
          <w:rFonts w:cs="Times New Roman"/>
          <w:szCs w:val="28"/>
        </w:rPr>
        <w:t xml:space="preserve">Личная подпись </w:t>
      </w:r>
      <w:r w:rsidR="00091BB7">
        <w:rPr>
          <w:rFonts w:cs="Times New Roman"/>
          <w:szCs w:val="28"/>
        </w:rPr>
        <w:t>расшифровка</w:t>
      </w:r>
    </w:p>
    <w:p w:rsidR="00091BB7" w:rsidRPr="00B04CE9" w:rsidRDefault="00091BB7" w:rsidP="002309FD">
      <w:pPr>
        <w:pStyle w:val="a3"/>
        <w:ind w:firstLine="720"/>
        <w:jc w:val="both"/>
        <w:rPr>
          <w:rFonts w:cs="Times New Roman"/>
          <w:szCs w:val="28"/>
        </w:rPr>
      </w:pPr>
      <w:r>
        <w:rPr>
          <w:rFonts w:cs="Times New Roman"/>
          <w:szCs w:val="28"/>
        </w:rPr>
        <w:t xml:space="preserve">                            </w:t>
      </w:r>
      <w:r w:rsidR="00610B48">
        <w:rPr>
          <w:rFonts w:cs="Times New Roman"/>
          <w:szCs w:val="28"/>
        </w:rPr>
        <w:t xml:space="preserve"> </w:t>
      </w:r>
      <w:r w:rsidR="00B508ED">
        <w:rPr>
          <w:rFonts w:cs="Times New Roman"/>
          <w:szCs w:val="28"/>
        </w:rPr>
        <w:t xml:space="preserve">   </w:t>
      </w:r>
      <w:r>
        <w:rPr>
          <w:rFonts w:cs="Times New Roman"/>
          <w:szCs w:val="28"/>
        </w:rPr>
        <w:t>подписи</w:t>
      </w:r>
    </w:p>
    <w:p w:rsidR="00D05FAE" w:rsidRPr="00B04CE9" w:rsidRDefault="00D05FAE" w:rsidP="002309FD">
      <w:pPr>
        <w:pStyle w:val="a3"/>
        <w:ind w:firstLine="720"/>
        <w:jc w:val="both"/>
        <w:rPr>
          <w:rFonts w:cs="Times New Roman"/>
          <w:szCs w:val="28"/>
        </w:rPr>
      </w:pPr>
      <w:r w:rsidRPr="00B04CE9">
        <w:rPr>
          <w:rFonts w:cs="Times New Roman"/>
          <w:szCs w:val="28"/>
        </w:rPr>
        <w:t>Дата</w:t>
      </w:r>
    </w:p>
    <w:p w:rsidR="00D05FAE" w:rsidRPr="00B04CE9" w:rsidRDefault="00D05FAE" w:rsidP="002309FD">
      <w:pPr>
        <w:pStyle w:val="a3"/>
        <w:ind w:firstLine="720"/>
        <w:jc w:val="both"/>
        <w:rPr>
          <w:rFonts w:cs="Times New Roman"/>
          <w:szCs w:val="28"/>
        </w:rPr>
      </w:pPr>
      <w:r w:rsidRPr="00B04CE9">
        <w:rPr>
          <w:rFonts w:cs="Times New Roman"/>
          <w:szCs w:val="28"/>
        </w:rPr>
        <w:t>Если согласование осуществляют протоколом, письмом и др., гриф согласования оформляют следующим образом:</w:t>
      </w:r>
    </w:p>
    <w:p w:rsidR="00D05FAE" w:rsidRPr="00B04CE9" w:rsidRDefault="00D05FAE" w:rsidP="002309FD">
      <w:pPr>
        <w:pStyle w:val="a3"/>
        <w:ind w:firstLine="720"/>
        <w:jc w:val="both"/>
        <w:rPr>
          <w:rFonts w:cs="Times New Roman"/>
          <w:szCs w:val="28"/>
        </w:rPr>
      </w:pPr>
      <w:r w:rsidRPr="00B04CE9">
        <w:rPr>
          <w:rFonts w:cs="Times New Roman"/>
          <w:szCs w:val="28"/>
        </w:rPr>
        <w:t>СОГЛАСОВАНО</w:t>
      </w:r>
    </w:p>
    <w:p w:rsidR="00D05FAE" w:rsidRPr="00B04CE9" w:rsidRDefault="00D05FAE" w:rsidP="002309FD">
      <w:pPr>
        <w:pStyle w:val="a3"/>
        <w:ind w:firstLine="720"/>
        <w:jc w:val="both"/>
        <w:rPr>
          <w:rFonts w:cs="Times New Roman"/>
          <w:szCs w:val="28"/>
        </w:rPr>
      </w:pPr>
      <w:r w:rsidRPr="00B04CE9">
        <w:rPr>
          <w:rFonts w:cs="Times New Roman"/>
          <w:szCs w:val="28"/>
        </w:rPr>
        <w:t>Письмо администрации</w:t>
      </w:r>
    </w:p>
    <w:p w:rsidR="00D05FAE" w:rsidRPr="00B04CE9" w:rsidRDefault="00D05FAE" w:rsidP="002309FD">
      <w:pPr>
        <w:pStyle w:val="a3"/>
        <w:ind w:firstLine="720"/>
        <w:jc w:val="both"/>
        <w:rPr>
          <w:rFonts w:cs="Times New Roman"/>
          <w:szCs w:val="28"/>
        </w:rPr>
      </w:pPr>
      <w:r w:rsidRPr="00B04CE9">
        <w:rPr>
          <w:rFonts w:cs="Times New Roman"/>
          <w:szCs w:val="28"/>
        </w:rPr>
        <w:t>Ханты-Мансийского района</w:t>
      </w:r>
    </w:p>
    <w:p w:rsidR="00D05FAE" w:rsidRPr="002160F3" w:rsidRDefault="00D518A8" w:rsidP="002309FD">
      <w:pPr>
        <w:pStyle w:val="a3"/>
        <w:ind w:firstLine="720"/>
        <w:jc w:val="both"/>
        <w:rPr>
          <w:rFonts w:cs="Times New Roman"/>
          <w:color w:val="000000" w:themeColor="text1"/>
          <w:szCs w:val="28"/>
        </w:rPr>
      </w:pPr>
      <w:r>
        <w:rPr>
          <w:rFonts w:cs="Times New Roman"/>
          <w:szCs w:val="28"/>
        </w:rPr>
        <w:t>от 01.07.2017</w:t>
      </w:r>
      <w:r w:rsidR="00D05FAE">
        <w:rPr>
          <w:rFonts w:cs="Times New Roman"/>
          <w:szCs w:val="28"/>
        </w:rPr>
        <w:t xml:space="preserve"> №</w:t>
      </w:r>
      <w:r w:rsidR="00D05FAE" w:rsidRPr="00B04CE9">
        <w:rPr>
          <w:rFonts w:cs="Times New Roman"/>
          <w:szCs w:val="28"/>
        </w:rPr>
        <w:t xml:space="preserve"> 454</w:t>
      </w:r>
      <w:r w:rsidR="00D05FAE">
        <w:rPr>
          <w:rFonts w:cs="Times New Roman"/>
          <w:szCs w:val="28"/>
        </w:rPr>
        <w:t>/13</w:t>
      </w:r>
      <w:r w:rsidR="00D05FAE" w:rsidRPr="00B04CE9">
        <w:rPr>
          <w:rFonts w:cs="Times New Roman"/>
          <w:szCs w:val="28"/>
        </w:rPr>
        <w:t>.</w:t>
      </w:r>
      <w:r w:rsidR="00D05FAE">
        <w:rPr>
          <w:rFonts w:cs="Times New Roman"/>
          <w:szCs w:val="28"/>
        </w:rPr>
        <w:t xml:space="preserve"> </w:t>
      </w:r>
    </w:p>
    <w:p w:rsidR="00D05FAE" w:rsidRPr="00B04CE9" w:rsidRDefault="00567087" w:rsidP="002309FD">
      <w:pPr>
        <w:pStyle w:val="a3"/>
        <w:ind w:firstLine="720"/>
        <w:jc w:val="both"/>
        <w:rPr>
          <w:rFonts w:cs="Times New Roman"/>
          <w:szCs w:val="28"/>
        </w:rPr>
      </w:pPr>
      <w:r>
        <w:rPr>
          <w:rFonts w:cs="Times New Roman"/>
          <w:szCs w:val="28"/>
        </w:rPr>
        <w:t>3.22</w:t>
      </w:r>
      <w:r w:rsidR="00D05FAE">
        <w:rPr>
          <w:rFonts w:cs="Times New Roman"/>
          <w:szCs w:val="28"/>
        </w:rPr>
        <w:t xml:space="preserve">. </w:t>
      </w:r>
      <w:r w:rsidR="00D05FAE" w:rsidRPr="00B04CE9">
        <w:rPr>
          <w:rFonts w:cs="Times New Roman"/>
          <w:szCs w:val="28"/>
        </w:rPr>
        <w:t>На документах, подлежащих утверждению, гриф утверждения располагают в правом верхнем углу первого листа документа. Если документ утверждается должностным лицом, то гриф утверждения состоит из следующих элементов: слово УТВЕРЖДАЮ (без кавычек), наименование должности лица, утверждающего документ, его подпись, инициалы, фамилия и дата утверждения.</w:t>
      </w:r>
    </w:p>
    <w:p w:rsidR="00D05FAE" w:rsidRPr="00B04CE9" w:rsidRDefault="00D05FAE" w:rsidP="002309FD">
      <w:pPr>
        <w:pStyle w:val="a3"/>
        <w:ind w:firstLine="720"/>
        <w:jc w:val="both"/>
        <w:rPr>
          <w:rFonts w:cs="Times New Roman"/>
          <w:szCs w:val="28"/>
        </w:rPr>
      </w:pPr>
      <w:r>
        <w:rPr>
          <w:rFonts w:cs="Times New Roman"/>
          <w:szCs w:val="28"/>
        </w:rPr>
        <w:t>При утверждении</w:t>
      </w:r>
      <w:r w:rsidRPr="00B04CE9">
        <w:rPr>
          <w:rFonts w:cs="Times New Roman"/>
          <w:szCs w:val="28"/>
        </w:rPr>
        <w:t xml:space="preserve"> документа несколькими должностными лицами </w:t>
      </w:r>
      <w:r>
        <w:rPr>
          <w:rFonts w:cs="Times New Roman"/>
          <w:szCs w:val="28"/>
        </w:rPr>
        <w:t xml:space="preserve">                    </w:t>
      </w:r>
      <w:r w:rsidRPr="00B04CE9">
        <w:rPr>
          <w:rFonts w:cs="Times New Roman"/>
          <w:szCs w:val="28"/>
        </w:rPr>
        <w:t>их подписи располагают на одном уровне.</w:t>
      </w:r>
    </w:p>
    <w:p w:rsidR="00D05FAE" w:rsidRPr="00B04CE9" w:rsidRDefault="00D05FAE" w:rsidP="002309FD">
      <w:pPr>
        <w:pStyle w:val="a3"/>
        <w:ind w:firstLine="720"/>
        <w:jc w:val="both"/>
        <w:rPr>
          <w:rFonts w:cs="Times New Roman"/>
          <w:szCs w:val="28"/>
        </w:rPr>
      </w:pPr>
      <w:r>
        <w:rPr>
          <w:rFonts w:cs="Times New Roman"/>
          <w:szCs w:val="28"/>
        </w:rPr>
        <w:t>При утверждении</w:t>
      </w:r>
      <w:r w:rsidRPr="00B04CE9">
        <w:rPr>
          <w:rFonts w:cs="Times New Roman"/>
          <w:szCs w:val="28"/>
        </w:rPr>
        <w:t xml:space="preserve"> </w:t>
      </w:r>
      <w:r>
        <w:rPr>
          <w:rFonts w:cs="Times New Roman"/>
          <w:szCs w:val="28"/>
        </w:rPr>
        <w:t>документа постановлением, распо</w:t>
      </w:r>
      <w:r w:rsidR="00064FD8">
        <w:rPr>
          <w:rFonts w:cs="Times New Roman"/>
          <w:szCs w:val="28"/>
        </w:rPr>
        <w:t xml:space="preserve">ряжением, приказом, протоколом </w:t>
      </w:r>
      <w:r>
        <w:rPr>
          <w:rFonts w:cs="Times New Roman"/>
          <w:szCs w:val="28"/>
        </w:rPr>
        <w:t>гриф утверждения состои</w:t>
      </w:r>
      <w:r w:rsidRPr="00B04CE9">
        <w:rPr>
          <w:rFonts w:cs="Times New Roman"/>
          <w:szCs w:val="28"/>
        </w:rPr>
        <w:t xml:space="preserve">т </w:t>
      </w:r>
      <w:r>
        <w:rPr>
          <w:rFonts w:cs="Times New Roman"/>
          <w:szCs w:val="28"/>
        </w:rPr>
        <w:t>из слов</w:t>
      </w:r>
      <w:r w:rsidRPr="00B04CE9">
        <w:rPr>
          <w:rFonts w:cs="Times New Roman"/>
          <w:szCs w:val="28"/>
        </w:rPr>
        <w:t xml:space="preserve"> УТВЕРЖДЕН (УТВЕРЖДЕНО, УТВЕРЖДЕНА, УТВЕРЖДЕНЫ)</w:t>
      </w:r>
      <w:r>
        <w:rPr>
          <w:rFonts w:cs="Times New Roman"/>
          <w:szCs w:val="28"/>
        </w:rPr>
        <w:t xml:space="preserve"> без кавычек, наименования</w:t>
      </w:r>
      <w:r w:rsidRPr="00B04CE9">
        <w:rPr>
          <w:rFonts w:cs="Times New Roman"/>
          <w:szCs w:val="28"/>
        </w:rPr>
        <w:t xml:space="preserve"> утверждающего документа</w:t>
      </w:r>
      <w:r>
        <w:rPr>
          <w:rFonts w:cs="Times New Roman"/>
          <w:szCs w:val="28"/>
        </w:rPr>
        <w:t xml:space="preserve"> в творительном падеже, его даты и номера</w:t>
      </w:r>
      <w:r w:rsidRPr="00B04CE9">
        <w:rPr>
          <w:rFonts w:cs="Times New Roman"/>
          <w:szCs w:val="28"/>
        </w:rPr>
        <w:t>, например:</w:t>
      </w:r>
    </w:p>
    <w:p w:rsidR="00D05FAE" w:rsidRPr="00B04CE9" w:rsidRDefault="00D05FAE" w:rsidP="002309FD">
      <w:pPr>
        <w:pStyle w:val="a3"/>
        <w:ind w:firstLine="709"/>
        <w:jc w:val="right"/>
        <w:rPr>
          <w:rFonts w:cs="Times New Roman"/>
          <w:szCs w:val="28"/>
        </w:rPr>
      </w:pPr>
      <w:r w:rsidRPr="00B04CE9">
        <w:rPr>
          <w:rFonts w:cs="Times New Roman"/>
          <w:szCs w:val="28"/>
        </w:rPr>
        <w:t>УТВЕРЖДЕН</w:t>
      </w:r>
    </w:p>
    <w:p w:rsidR="00D05FAE" w:rsidRPr="00B04CE9" w:rsidRDefault="00D05FAE" w:rsidP="002309FD">
      <w:pPr>
        <w:pStyle w:val="a3"/>
        <w:ind w:firstLine="709"/>
        <w:jc w:val="right"/>
        <w:rPr>
          <w:rFonts w:cs="Times New Roman"/>
          <w:szCs w:val="28"/>
        </w:rPr>
      </w:pPr>
      <w:r w:rsidRPr="00B04CE9">
        <w:rPr>
          <w:rFonts w:cs="Times New Roman"/>
          <w:szCs w:val="28"/>
        </w:rPr>
        <w:t>распоряжением администрации</w:t>
      </w:r>
    </w:p>
    <w:p w:rsidR="00D05FAE" w:rsidRDefault="00D05FAE" w:rsidP="002309FD">
      <w:pPr>
        <w:pStyle w:val="a3"/>
        <w:ind w:firstLine="709"/>
        <w:jc w:val="right"/>
        <w:rPr>
          <w:rFonts w:cs="Times New Roman"/>
          <w:szCs w:val="28"/>
        </w:rPr>
      </w:pPr>
      <w:r w:rsidRPr="00B04CE9">
        <w:rPr>
          <w:rFonts w:cs="Times New Roman"/>
          <w:szCs w:val="28"/>
        </w:rPr>
        <w:t>Ханты-Мансийского района</w:t>
      </w:r>
    </w:p>
    <w:p w:rsidR="00D05FAE" w:rsidRPr="00B04CE9" w:rsidRDefault="00D05FAE" w:rsidP="002309FD">
      <w:pPr>
        <w:pStyle w:val="a3"/>
        <w:ind w:firstLine="709"/>
        <w:jc w:val="right"/>
        <w:rPr>
          <w:rFonts w:cs="Times New Roman"/>
          <w:szCs w:val="28"/>
        </w:rPr>
      </w:pPr>
      <w:r>
        <w:rPr>
          <w:rFonts w:cs="Times New Roman"/>
          <w:szCs w:val="28"/>
        </w:rPr>
        <w:t>от 0</w:t>
      </w:r>
      <w:r w:rsidR="00A63BFD">
        <w:rPr>
          <w:rFonts w:cs="Times New Roman"/>
          <w:szCs w:val="28"/>
        </w:rPr>
        <w:t>1.07.2017</w:t>
      </w:r>
      <w:r>
        <w:rPr>
          <w:rFonts w:cs="Times New Roman"/>
          <w:szCs w:val="28"/>
        </w:rPr>
        <w:t xml:space="preserve"> №</w:t>
      </w:r>
      <w:r w:rsidRPr="00B04CE9">
        <w:rPr>
          <w:rFonts w:cs="Times New Roman"/>
          <w:szCs w:val="28"/>
        </w:rPr>
        <w:t xml:space="preserve"> 854-р</w:t>
      </w:r>
    </w:p>
    <w:p w:rsidR="00D05FAE" w:rsidRDefault="00D05FAE" w:rsidP="002309FD">
      <w:pPr>
        <w:pStyle w:val="a3"/>
        <w:ind w:firstLine="708"/>
        <w:jc w:val="both"/>
        <w:rPr>
          <w:rFonts w:cs="Times New Roman"/>
          <w:szCs w:val="28"/>
        </w:rPr>
      </w:pPr>
      <w:r>
        <w:rPr>
          <w:rFonts w:cs="Times New Roman"/>
          <w:szCs w:val="28"/>
        </w:rPr>
        <w:t>Слово «УТВЕРЖДЕН» согласуется в роде и числе с видом утверждаемого документа.</w:t>
      </w:r>
    </w:p>
    <w:p w:rsidR="00D05FAE" w:rsidRDefault="00F4027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3.23</w:t>
      </w:r>
      <w:r w:rsidR="00D05FAE">
        <w:rPr>
          <w:rFonts w:cs="Times New Roman"/>
          <w:szCs w:val="28"/>
        </w:rPr>
        <w:t>. Отметка о заверении копии документа проставляется при заверении соответствия копии документа его подлиннику. Ниже реквизита «Подпись» проставляют заверительную надпись «Копия верна» («Верно»), наименование должности лица, заверившего копию, личную подпись, расшифровку подписи, дату заверения и оттиск печати уполномоченного органа, например:</w:t>
      </w:r>
    </w:p>
    <w:p w:rsidR="00D05FAE" w:rsidRPr="00CE778B" w:rsidRDefault="00D05FAE"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«Копия верна»</w:t>
      </w:r>
    </w:p>
    <w:p w:rsidR="00D05FAE" w:rsidRPr="00CE778B"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_________  ______________  _______________________</w:t>
      </w:r>
    </w:p>
    <w:p w:rsidR="00D05FAE" w:rsidRPr="00CE778B" w:rsidRDefault="00253974" w:rsidP="002309FD">
      <w:pPr>
        <w:pStyle w:val="ConsPlusNonformat"/>
        <w:ind w:firstLine="720"/>
        <w:rPr>
          <w:rFonts w:ascii="Times New Roman" w:hAnsi="Times New Roman" w:cs="Times New Roman"/>
          <w:sz w:val="28"/>
          <w:szCs w:val="28"/>
        </w:rPr>
      </w:pPr>
      <w:r>
        <w:rPr>
          <w:rFonts w:ascii="Times New Roman" w:hAnsi="Times New Roman" w:cs="Times New Roman"/>
          <w:sz w:val="28"/>
          <w:szCs w:val="28"/>
        </w:rPr>
        <w:t>д</w:t>
      </w:r>
      <w:r w:rsidR="00D05FAE" w:rsidRPr="00CE778B">
        <w:rPr>
          <w:rFonts w:ascii="Times New Roman" w:hAnsi="Times New Roman" w:cs="Times New Roman"/>
          <w:sz w:val="28"/>
          <w:szCs w:val="28"/>
        </w:rPr>
        <w:t xml:space="preserve">олжность    </w:t>
      </w:r>
      <w:r w:rsidR="00D05FAE">
        <w:rPr>
          <w:rFonts w:ascii="Times New Roman" w:hAnsi="Times New Roman" w:cs="Times New Roman"/>
          <w:sz w:val="28"/>
          <w:szCs w:val="28"/>
        </w:rPr>
        <w:t xml:space="preserve">    </w:t>
      </w:r>
      <w:r w:rsidR="00D05FAE" w:rsidRPr="00CE778B">
        <w:rPr>
          <w:rFonts w:ascii="Times New Roman" w:hAnsi="Times New Roman" w:cs="Times New Roman"/>
          <w:sz w:val="28"/>
          <w:szCs w:val="28"/>
        </w:rPr>
        <w:t xml:space="preserve"> подпись      </w:t>
      </w:r>
      <w:r w:rsidR="00D05FAE">
        <w:rPr>
          <w:rFonts w:ascii="Times New Roman" w:hAnsi="Times New Roman" w:cs="Times New Roman"/>
          <w:sz w:val="28"/>
          <w:szCs w:val="28"/>
        </w:rPr>
        <w:t xml:space="preserve">       </w:t>
      </w:r>
      <w:r w:rsidR="00D05FAE" w:rsidRPr="00CE778B">
        <w:rPr>
          <w:rFonts w:ascii="Times New Roman" w:hAnsi="Times New Roman" w:cs="Times New Roman"/>
          <w:sz w:val="28"/>
          <w:szCs w:val="28"/>
        </w:rPr>
        <w:t>расшифровка подписи</w:t>
      </w:r>
    </w:p>
    <w:p w:rsidR="00D05FAE" w:rsidRPr="00CE778B" w:rsidRDefault="00253974" w:rsidP="002309FD">
      <w:pPr>
        <w:pStyle w:val="ConsPlusNonformat"/>
        <w:tabs>
          <w:tab w:val="left" w:pos="567"/>
        </w:tabs>
        <w:ind w:firstLine="720"/>
        <w:rPr>
          <w:rFonts w:ascii="Times New Roman" w:hAnsi="Times New Roman" w:cs="Times New Roman"/>
          <w:sz w:val="28"/>
          <w:szCs w:val="28"/>
        </w:rPr>
      </w:pPr>
      <w:r>
        <w:rPr>
          <w:rFonts w:ascii="Times New Roman" w:hAnsi="Times New Roman" w:cs="Times New Roman"/>
          <w:sz w:val="28"/>
          <w:szCs w:val="28"/>
        </w:rPr>
        <w:t>0</w:t>
      </w:r>
      <w:r w:rsidR="00D05FAE" w:rsidRPr="00CE778B">
        <w:rPr>
          <w:rFonts w:ascii="Times New Roman" w:hAnsi="Times New Roman" w:cs="Times New Roman"/>
          <w:sz w:val="28"/>
          <w:szCs w:val="28"/>
        </w:rPr>
        <w:t>0.00.0000</w:t>
      </w:r>
    </w:p>
    <w:p w:rsidR="00D05FAE" w:rsidRDefault="00D05FAE" w:rsidP="002309FD">
      <w:pPr>
        <w:pStyle w:val="ConsPlusNonformat"/>
        <w:ind w:firstLine="720"/>
        <w:rPr>
          <w:rFonts w:ascii="Times New Roman" w:hAnsi="Times New Roman" w:cs="Times New Roman"/>
          <w:sz w:val="28"/>
          <w:szCs w:val="28"/>
        </w:rPr>
      </w:pPr>
      <w:r w:rsidRPr="00CE778B">
        <w:rPr>
          <w:rFonts w:ascii="Times New Roman" w:hAnsi="Times New Roman" w:cs="Times New Roman"/>
          <w:sz w:val="28"/>
          <w:szCs w:val="28"/>
        </w:rPr>
        <w:t>МП</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Многостраничные копии заверяются в следующем порядке: отметка               о заверении копии п</w:t>
      </w:r>
      <w:r w:rsidR="00B508ED">
        <w:rPr>
          <w:rFonts w:cs="Times New Roman"/>
          <w:szCs w:val="28"/>
        </w:rPr>
        <w:t xml:space="preserve">роставляется на </w:t>
      </w:r>
      <w:r w:rsidR="005D5CFA">
        <w:rPr>
          <w:rFonts w:cs="Times New Roman"/>
          <w:szCs w:val="28"/>
        </w:rPr>
        <w:t>первом листе</w:t>
      </w:r>
      <w:r>
        <w:rPr>
          <w:rFonts w:cs="Times New Roman"/>
          <w:szCs w:val="28"/>
        </w:rPr>
        <w:t xml:space="preserve"> копии документа, страницы документа нумерую</w:t>
      </w:r>
      <w:r w:rsidR="00507E57">
        <w:rPr>
          <w:rFonts w:cs="Times New Roman"/>
          <w:szCs w:val="28"/>
        </w:rPr>
        <w:t>тся, листы прошиваются на два –</w:t>
      </w:r>
      <w:r>
        <w:rPr>
          <w:rFonts w:cs="Times New Roman"/>
          <w:szCs w:val="28"/>
        </w:rPr>
        <w:t xml:space="preserve"> четыре прокола, на концы прошивочной нити, раз</w:t>
      </w:r>
      <w:r w:rsidR="005D5CFA">
        <w:rPr>
          <w:rFonts w:cs="Times New Roman"/>
          <w:szCs w:val="28"/>
        </w:rPr>
        <w:t xml:space="preserve">несенные </w:t>
      </w:r>
      <w:r>
        <w:rPr>
          <w:rFonts w:cs="Times New Roman"/>
          <w:szCs w:val="28"/>
        </w:rPr>
        <w:t>в разные стороны, на оборотной стороне последнего листа наклеивается лист, размером не более чем 74 x 105 мм, на котором указывают/проставляют:</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текст/оттиск штампа «Прошито, пронумеровано ( ) листов» </w:t>
      </w:r>
      <w:r w:rsidR="00FF28AF">
        <w:rPr>
          <w:rFonts w:cs="Times New Roman"/>
          <w:szCs w:val="28"/>
        </w:rPr>
        <w:br/>
      </w:r>
      <w:r>
        <w:rPr>
          <w:rFonts w:cs="Times New Roman"/>
          <w:szCs w:val="28"/>
        </w:rPr>
        <w:t>с указанием уполномоченного органа, осуществившего заверение, должности, Ф.И.О. заверяющего должностного лица и даты заверения;</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оттиск печати уполномоченного органа так, чтобы он захватил текст/оттиск штампа.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Допускается заверять отметкой «Копия верна» («Верно») каждый лист многостраничной копии документа.</w:t>
      </w:r>
    </w:p>
    <w:p w:rsidR="00D05FAE" w:rsidRPr="00EF3A45" w:rsidRDefault="00F4027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3.24</w:t>
      </w:r>
      <w:r w:rsidR="00D05FAE" w:rsidRPr="00EF3A45">
        <w:rPr>
          <w:rFonts w:cs="Times New Roman"/>
          <w:szCs w:val="28"/>
        </w:rPr>
        <w:t xml:space="preserve">. Отметка об исполнителе располагается на лицевой либо оборотной стороне последнего листа документа в левом нижнем углу </w:t>
      </w:r>
      <w:r w:rsidR="00D05FAE">
        <w:rPr>
          <w:rFonts w:cs="Times New Roman"/>
          <w:szCs w:val="28"/>
        </w:rPr>
        <w:t xml:space="preserve">                    </w:t>
      </w:r>
      <w:r w:rsidR="00D05FAE" w:rsidRPr="00EF3A45">
        <w:rPr>
          <w:rFonts w:cs="Times New Roman"/>
          <w:szCs w:val="28"/>
        </w:rPr>
        <w:t>и включает в себя должность исполнителя</w:t>
      </w:r>
      <w:r w:rsidR="00D05FAE">
        <w:rPr>
          <w:rFonts w:cs="Times New Roman"/>
          <w:szCs w:val="28"/>
        </w:rPr>
        <w:t>,</w:t>
      </w:r>
      <w:r w:rsidR="00B508ED">
        <w:rPr>
          <w:rFonts w:cs="Times New Roman"/>
          <w:szCs w:val="28"/>
        </w:rPr>
        <w:t xml:space="preserve"> фамилию,</w:t>
      </w:r>
      <w:r w:rsidR="00D05FAE">
        <w:rPr>
          <w:rFonts w:cs="Times New Roman"/>
          <w:szCs w:val="28"/>
        </w:rPr>
        <w:t xml:space="preserve"> имя, отчество,</w:t>
      </w:r>
      <w:r w:rsidR="00D05FAE" w:rsidRPr="00EF3A45">
        <w:rPr>
          <w:rFonts w:cs="Times New Roman"/>
          <w:szCs w:val="28"/>
        </w:rPr>
        <w:t xml:space="preserve"> номер служебного телефона исполнителя. Допускаетс</w:t>
      </w:r>
      <w:r w:rsidR="00D05FAE">
        <w:rPr>
          <w:rFonts w:cs="Times New Roman"/>
          <w:szCs w:val="28"/>
        </w:rPr>
        <w:t xml:space="preserve">я указывать </w:t>
      </w:r>
      <w:r w:rsidR="00D05FAE" w:rsidRPr="00EF3A45">
        <w:rPr>
          <w:rFonts w:cs="Times New Roman"/>
          <w:szCs w:val="28"/>
        </w:rPr>
        <w:t>адрес электронной почты.</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Данные об исполнителе оформляются печатным способом, шрифтом меньшего размера, чем шрифт текста письма, например:</w:t>
      </w:r>
    </w:p>
    <w:p w:rsidR="00D05FAE" w:rsidRPr="005D5CFA" w:rsidRDefault="00253974" w:rsidP="002309FD">
      <w:pPr>
        <w:widowControl w:val="0"/>
        <w:autoSpaceDE w:val="0"/>
        <w:autoSpaceDN w:val="0"/>
        <w:adjustRightInd w:val="0"/>
        <w:spacing w:after="0" w:line="240" w:lineRule="auto"/>
        <w:ind w:firstLine="720"/>
        <w:jc w:val="both"/>
        <w:rPr>
          <w:rFonts w:cs="Times New Roman"/>
          <w:sz w:val="20"/>
          <w:szCs w:val="20"/>
        </w:rPr>
      </w:pPr>
      <w:r>
        <w:rPr>
          <w:rFonts w:cs="Times New Roman"/>
          <w:sz w:val="20"/>
          <w:szCs w:val="20"/>
        </w:rPr>
        <w:t>И</w:t>
      </w:r>
      <w:r w:rsidR="00D05FAE" w:rsidRPr="005D5CFA">
        <w:rPr>
          <w:rFonts w:cs="Times New Roman"/>
          <w:sz w:val="20"/>
          <w:szCs w:val="20"/>
        </w:rPr>
        <w:t>сполнитель:</w:t>
      </w:r>
    </w:p>
    <w:p w:rsidR="00D05FAE" w:rsidRPr="005D5CFA" w:rsidRDefault="00253974" w:rsidP="002309FD">
      <w:pPr>
        <w:widowControl w:val="0"/>
        <w:autoSpaceDE w:val="0"/>
        <w:autoSpaceDN w:val="0"/>
        <w:adjustRightInd w:val="0"/>
        <w:spacing w:after="0" w:line="240" w:lineRule="auto"/>
        <w:ind w:firstLine="720"/>
        <w:jc w:val="both"/>
        <w:rPr>
          <w:rFonts w:cs="Times New Roman"/>
          <w:sz w:val="20"/>
          <w:szCs w:val="20"/>
        </w:rPr>
      </w:pPr>
      <w:r>
        <w:rPr>
          <w:rFonts w:cs="Times New Roman"/>
          <w:sz w:val="20"/>
          <w:szCs w:val="20"/>
        </w:rPr>
        <w:t>г</w:t>
      </w:r>
      <w:r w:rsidR="00D05FAE" w:rsidRPr="005D5CFA">
        <w:rPr>
          <w:rFonts w:cs="Times New Roman"/>
          <w:sz w:val="20"/>
          <w:szCs w:val="20"/>
        </w:rPr>
        <w:t>лавный специалист отдела</w:t>
      </w:r>
    </w:p>
    <w:p w:rsidR="00D05FAE" w:rsidRPr="005D5CFA" w:rsidRDefault="00D05FAE" w:rsidP="002309FD">
      <w:pPr>
        <w:widowControl w:val="0"/>
        <w:autoSpaceDE w:val="0"/>
        <w:autoSpaceDN w:val="0"/>
        <w:adjustRightInd w:val="0"/>
        <w:spacing w:after="0" w:line="240" w:lineRule="auto"/>
        <w:ind w:firstLine="720"/>
        <w:jc w:val="both"/>
        <w:rPr>
          <w:rFonts w:cs="Times New Roman"/>
          <w:sz w:val="20"/>
          <w:szCs w:val="20"/>
        </w:rPr>
      </w:pPr>
      <w:r w:rsidRPr="005D5CFA">
        <w:rPr>
          <w:rFonts w:cs="Times New Roman"/>
          <w:sz w:val="20"/>
          <w:szCs w:val="20"/>
        </w:rPr>
        <w:t>организационной и контрольной работы</w:t>
      </w:r>
    </w:p>
    <w:p w:rsidR="00D05FAE" w:rsidRPr="005D5CFA" w:rsidRDefault="00D05FAE" w:rsidP="002309FD">
      <w:pPr>
        <w:widowControl w:val="0"/>
        <w:autoSpaceDE w:val="0"/>
        <w:autoSpaceDN w:val="0"/>
        <w:adjustRightInd w:val="0"/>
        <w:spacing w:after="0" w:line="240" w:lineRule="auto"/>
        <w:ind w:firstLine="720"/>
        <w:jc w:val="both"/>
        <w:rPr>
          <w:rFonts w:cs="Times New Roman"/>
          <w:sz w:val="20"/>
          <w:szCs w:val="20"/>
        </w:rPr>
      </w:pPr>
      <w:r w:rsidRPr="005D5CFA">
        <w:rPr>
          <w:rFonts w:cs="Times New Roman"/>
          <w:sz w:val="20"/>
          <w:szCs w:val="20"/>
        </w:rPr>
        <w:t>Иванова Анна Ивановна,</w:t>
      </w:r>
    </w:p>
    <w:p w:rsidR="00D05FAE" w:rsidRPr="005D5CFA" w:rsidRDefault="00D05FAE" w:rsidP="002309FD">
      <w:pPr>
        <w:widowControl w:val="0"/>
        <w:autoSpaceDE w:val="0"/>
        <w:autoSpaceDN w:val="0"/>
        <w:adjustRightInd w:val="0"/>
        <w:spacing w:after="0" w:line="240" w:lineRule="auto"/>
        <w:ind w:firstLine="720"/>
        <w:jc w:val="both"/>
        <w:rPr>
          <w:rFonts w:cs="Times New Roman"/>
          <w:sz w:val="20"/>
          <w:szCs w:val="20"/>
        </w:rPr>
      </w:pPr>
      <w:r w:rsidRPr="005D5CFA">
        <w:rPr>
          <w:rFonts w:cs="Times New Roman"/>
          <w:sz w:val="20"/>
          <w:szCs w:val="20"/>
        </w:rPr>
        <w:t xml:space="preserve">тел. 00-00-00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На документе, подготовленном группой исполнителей, указывается основной исполнитель.</w:t>
      </w:r>
    </w:p>
    <w:p w:rsidR="00D05FAE" w:rsidRDefault="00F4027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3.25</w:t>
      </w:r>
      <w:r w:rsidR="00EE4767">
        <w:rPr>
          <w:rFonts w:cs="Times New Roman"/>
          <w:szCs w:val="28"/>
        </w:rPr>
        <w:t>. Указания по исполнению док</w:t>
      </w:r>
      <w:r w:rsidR="00610B48">
        <w:rPr>
          <w:rFonts w:cs="Times New Roman"/>
          <w:szCs w:val="28"/>
        </w:rPr>
        <w:t>умента (резолюция) вводятся в электронные регистрационные карточки</w:t>
      </w:r>
      <w:r w:rsidR="00610B48" w:rsidRPr="00F74CD0">
        <w:rPr>
          <w:rFonts w:cs="Times New Roman"/>
          <w:szCs w:val="28"/>
        </w:rPr>
        <w:t xml:space="preserve"> (далее – ЭРК)</w:t>
      </w:r>
      <w:r w:rsidR="00EE4767">
        <w:rPr>
          <w:rFonts w:cs="Times New Roman"/>
          <w:szCs w:val="28"/>
        </w:rPr>
        <w:t xml:space="preserve"> документа</w:t>
      </w:r>
      <w:r w:rsidR="00361EC9">
        <w:rPr>
          <w:rFonts w:cs="Times New Roman"/>
          <w:szCs w:val="28"/>
        </w:rPr>
        <w:t>.</w:t>
      </w:r>
      <w:r w:rsidR="00EE4767">
        <w:rPr>
          <w:rFonts w:cs="Times New Roman"/>
          <w:szCs w:val="28"/>
        </w:rPr>
        <w:t xml:space="preserve"> </w:t>
      </w:r>
      <w:r w:rsidR="00361EC9">
        <w:rPr>
          <w:rFonts w:cs="Times New Roman"/>
          <w:szCs w:val="28"/>
        </w:rPr>
        <w:t xml:space="preserve"> Допускается оформление резолюции на отдельном ли</w:t>
      </w:r>
      <w:r w:rsidR="005D5CFA">
        <w:rPr>
          <w:rFonts w:cs="Times New Roman"/>
          <w:szCs w:val="28"/>
        </w:rPr>
        <w:t>сте (приложение 2</w:t>
      </w:r>
      <w:r w:rsidR="00361EC9">
        <w:rPr>
          <w:rFonts w:cs="Times New Roman"/>
          <w:szCs w:val="28"/>
        </w:rPr>
        <w:t xml:space="preserve"> </w:t>
      </w:r>
      <w:r w:rsidR="00B508ED">
        <w:rPr>
          <w:rFonts w:cs="Times New Roman"/>
          <w:szCs w:val="28"/>
        </w:rPr>
        <w:br/>
      </w:r>
      <w:r w:rsidR="00361EC9">
        <w:rPr>
          <w:rFonts w:cs="Times New Roman"/>
          <w:szCs w:val="28"/>
        </w:rPr>
        <w:t>к настоящей Инструкции).</w:t>
      </w:r>
    </w:p>
    <w:p w:rsidR="00361EC9" w:rsidRDefault="00361EC9"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Указание по исполнению документа включают: фамилии, инициалы исполнителей, содержание поручения (при необходимости), срок исполнения, подпись и дату.</w:t>
      </w:r>
    </w:p>
    <w:p w:rsidR="00D05FAE" w:rsidRDefault="00D05FAE" w:rsidP="002309FD">
      <w:pPr>
        <w:widowControl w:val="0"/>
        <w:autoSpaceDE w:val="0"/>
        <w:autoSpaceDN w:val="0"/>
        <w:adjustRightInd w:val="0"/>
        <w:spacing w:after="0" w:line="240" w:lineRule="auto"/>
        <w:jc w:val="center"/>
        <w:rPr>
          <w:rFonts w:cs="Times New Roman"/>
          <w:szCs w:val="28"/>
        </w:rPr>
      </w:pPr>
      <w:r>
        <w:rPr>
          <w:rFonts w:cs="Times New Roman"/>
          <w:szCs w:val="28"/>
        </w:rPr>
        <w:t xml:space="preserve"> </w:t>
      </w:r>
    </w:p>
    <w:p w:rsidR="00D05FAE" w:rsidRPr="00BC60D6" w:rsidRDefault="00D05FAE" w:rsidP="002309FD">
      <w:pPr>
        <w:widowControl w:val="0"/>
        <w:autoSpaceDE w:val="0"/>
        <w:autoSpaceDN w:val="0"/>
        <w:adjustRightInd w:val="0"/>
        <w:spacing w:after="0" w:line="240" w:lineRule="auto"/>
        <w:jc w:val="center"/>
        <w:outlineLvl w:val="1"/>
        <w:rPr>
          <w:rFonts w:cs="Times New Roman"/>
          <w:szCs w:val="28"/>
        </w:rPr>
      </w:pPr>
      <w:r w:rsidRPr="00BC60D6">
        <w:rPr>
          <w:rFonts w:cs="Times New Roman"/>
          <w:szCs w:val="28"/>
        </w:rPr>
        <w:t xml:space="preserve">Раздел </w:t>
      </w:r>
      <w:r w:rsidR="00BC60D6" w:rsidRPr="00BC60D6">
        <w:rPr>
          <w:rFonts w:cs="Times New Roman"/>
          <w:szCs w:val="28"/>
          <w:lang w:val="en-US"/>
        </w:rPr>
        <w:t>IV</w:t>
      </w:r>
      <w:r w:rsidR="00BC60D6" w:rsidRPr="00BC60D6">
        <w:rPr>
          <w:rFonts w:cs="Times New Roman"/>
          <w:szCs w:val="28"/>
        </w:rPr>
        <w:t>.</w:t>
      </w:r>
      <w:r w:rsidR="00BC60D6" w:rsidRPr="00EA19AC">
        <w:rPr>
          <w:rFonts w:cs="Times New Roman"/>
          <w:szCs w:val="28"/>
        </w:rPr>
        <w:t xml:space="preserve"> </w:t>
      </w:r>
      <w:r w:rsidRPr="00BC60D6">
        <w:rPr>
          <w:rFonts w:cs="Times New Roman"/>
          <w:szCs w:val="28"/>
        </w:rPr>
        <w:t>Организация документооборота</w:t>
      </w:r>
    </w:p>
    <w:p w:rsidR="00D05FAE" w:rsidRDefault="00D05FAE" w:rsidP="002309FD">
      <w:pPr>
        <w:widowControl w:val="0"/>
        <w:autoSpaceDE w:val="0"/>
        <w:autoSpaceDN w:val="0"/>
        <w:adjustRightInd w:val="0"/>
        <w:spacing w:after="0" w:line="240" w:lineRule="auto"/>
        <w:jc w:val="center"/>
        <w:rPr>
          <w:rFonts w:cs="Times New Roman"/>
          <w:szCs w:val="28"/>
        </w:rPr>
      </w:pPr>
    </w:p>
    <w:p w:rsidR="00D05FAE" w:rsidRDefault="00BC60D6" w:rsidP="002309FD">
      <w:pPr>
        <w:widowControl w:val="0"/>
        <w:autoSpaceDE w:val="0"/>
        <w:autoSpaceDN w:val="0"/>
        <w:adjustRightInd w:val="0"/>
        <w:spacing w:after="0" w:line="240" w:lineRule="auto"/>
        <w:ind w:firstLine="720"/>
        <w:jc w:val="both"/>
        <w:rPr>
          <w:rFonts w:cs="Times New Roman"/>
          <w:szCs w:val="28"/>
        </w:rPr>
      </w:pPr>
      <w:r w:rsidRPr="00EA19AC">
        <w:rPr>
          <w:rFonts w:cs="Times New Roman"/>
          <w:szCs w:val="28"/>
        </w:rPr>
        <w:t>4</w:t>
      </w:r>
      <w:r w:rsidR="00D05FAE">
        <w:rPr>
          <w:rFonts w:cs="Times New Roman"/>
          <w:szCs w:val="28"/>
        </w:rPr>
        <w:t>.1. Прием, регистрация и учет служебной</w:t>
      </w:r>
      <w:r w:rsidR="00064FD8">
        <w:rPr>
          <w:rFonts w:cs="Times New Roman"/>
          <w:szCs w:val="28"/>
        </w:rPr>
        <w:t xml:space="preserve"> корреспонденции, адресованной </w:t>
      </w:r>
      <w:r w:rsidR="00D05FAE">
        <w:rPr>
          <w:rFonts w:cs="Times New Roman"/>
          <w:szCs w:val="28"/>
        </w:rPr>
        <w:t xml:space="preserve">главе района, </w:t>
      </w:r>
      <w:r w:rsidR="007850A2">
        <w:rPr>
          <w:rFonts w:cs="Times New Roman"/>
          <w:szCs w:val="28"/>
        </w:rPr>
        <w:t xml:space="preserve">администрации района, </w:t>
      </w:r>
      <w:r w:rsidR="00D05FAE">
        <w:rPr>
          <w:rFonts w:cs="Times New Roman"/>
          <w:szCs w:val="28"/>
        </w:rPr>
        <w:t>первому заместителю главы района, заместите</w:t>
      </w:r>
      <w:r w:rsidR="007850A2">
        <w:rPr>
          <w:rFonts w:cs="Times New Roman"/>
          <w:szCs w:val="28"/>
        </w:rPr>
        <w:t>лям главы района</w:t>
      </w:r>
      <w:r w:rsidR="00BF1BF3">
        <w:rPr>
          <w:rFonts w:cs="Times New Roman"/>
          <w:szCs w:val="28"/>
        </w:rPr>
        <w:t>,</w:t>
      </w:r>
      <w:r w:rsidR="00EA19AC" w:rsidRPr="00EA19AC">
        <w:rPr>
          <w:rFonts w:cs="Times New Roman"/>
          <w:szCs w:val="28"/>
        </w:rPr>
        <w:t xml:space="preserve"> </w:t>
      </w:r>
      <w:r w:rsidR="00D05FAE">
        <w:rPr>
          <w:rFonts w:cs="Times New Roman"/>
          <w:szCs w:val="28"/>
        </w:rPr>
        <w:t>осуществляется отделом организационной и контрольной работы администрации района.</w:t>
      </w:r>
    </w:p>
    <w:p w:rsidR="007D1CD6" w:rsidRDefault="007D1CD6" w:rsidP="002309FD">
      <w:pPr>
        <w:widowControl w:val="0"/>
        <w:autoSpaceDE w:val="0"/>
        <w:autoSpaceDN w:val="0"/>
        <w:adjustRightInd w:val="0"/>
        <w:spacing w:after="0" w:line="240" w:lineRule="auto"/>
        <w:ind w:firstLine="720"/>
        <w:jc w:val="both"/>
        <w:rPr>
          <w:rFonts w:cs="Times New Roman"/>
          <w:szCs w:val="28"/>
        </w:rPr>
      </w:pPr>
      <w:r w:rsidRPr="003239C4">
        <w:t>Прием, регистрация и</w:t>
      </w:r>
      <w:r>
        <w:t xml:space="preserve"> учет конфиденциальных документов, адресованных  главе  района и его  заместителям</w:t>
      </w:r>
      <w:r w:rsidRPr="003239C4">
        <w:t xml:space="preserve">, </w:t>
      </w:r>
      <w:r>
        <w:t xml:space="preserve"> </w:t>
      </w:r>
      <w:r w:rsidRPr="003239C4">
        <w:t xml:space="preserve">осуществляется </w:t>
      </w:r>
      <w:r>
        <w:t xml:space="preserve"> </w:t>
      </w:r>
      <w:r w:rsidRPr="003239C4">
        <w:t>отделом</w:t>
      </w:r>
    </w:p>
    <w:p w:rsidR="009266C7" w:rsidRDefault="009266C7" w:rsidP="007D1CD6">
      <w:pPr>
        <w:pStyle w:val="a3"/>
        <w:jc w:val="both"/>
        <w:rPr>
          <w:rFonts w:cs="Times New Roman"/>
          <w:szCs w:val="28"/>
        </w:rPr>
      </w:pPr>
      <w:r>
        <w:t xml:space="preserve">специальных мероприятий </w:t>
      </w:r>
      <w:r w:rsidR="00806281">
        <w:t>администрации район</w:t>
      </w:r>
      <w:r w:rsidRPr="003239C4">
        <w:t>а.</w:t>
      </w:r>
    </w:p>
    <w:p w:rsidR="00D05FAE" w:rsidRDefault="00D05FAE" w:rsidP="007850A2">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Прием, регистрация и контроль рассмотрения писем и обращений </w:t>
      </w:r>
      <w:r w:rsidR="007850A2">
        <w:rPr>
          <w:rFonts w:cs="Times New Roman"/>
          <w:szCs w:val="28"/>
        </w:rPr>
        <w:lastRenderedPageBreak/>
        <w:t>г</w:t>
      </w:r>
      <w:r>
        <w:rPr>
          <w:rFonts w:cs="Times New Roman"/>
          <w:szCs w:val="28"/>
        </w:rPr>
        <w:t>раждан, объединений граждан</w:t>
      </w:r>
      <w:r w:rsidR="00FF28AF">
        <w:rPr>
          <w:rFonts w:cs="Times New Roman"/>
          <w:szCs w:val="28"/>
        </w:rPr>
        <w:t xml:space="preserve">, в том числе юридических лиц, </w:t>
      </w:r>
      <w:r>
        <w:rPr>
          <w:rFonts w:cs="Times New Roman"/>
          <w:szCs w:val="28"/>
        </w:rPr>
        <w:t xml:space="preserve">адресованных главе района, </w:t>
      </w:r>
      <w:r w:rsidR="007850A2">
        <w:rPr>
          <w:rFonts w:cs="Times New Roman"/>
          <w:szCs w:val="28"/>
        </w:rPr>
        <w:t xml:space="preserve">администрации района, </w:t>
      </w:r>
      <w:r>
        <w:rPr>
          <w:rFonts w:cs="Times New Roman"/>
          <w:szCs w:val="28"/>
        </w:rPr>
        <w:t>первому заместителю главы района, заместите</w:t>
      </w:r>
      <w:r w:rsidR="007850A2">
        <w:rPr>
          <w:rFonts w:cs="Times New Roman"/>
          <w:szCs w:val="28"/>
        </w:rPr>
        <w:t>лям главы района,</w:t>
      </w:r>
      <w:r>
        <w:rPr>
          <w:rFonts w:cs="Times New Roman"/>
          <w:szCs w:val="28"/>
        </w:rPr>
        <w:t xml:space="preserve"> обращений, поступивших на рассмотрение в порядке переадресации с сопроводительным письмом, в котором содержится просьба проинформирова</w:t>
      </w:r>
      <w:r w:rsidR="00992BBF">
        <w:rPr>
          <w:rFonts w:cs="Times New Roman"/>
          <w:szCs w:val="28"/>
        </w:rPr>
        <w:t xml:space="preserve">ть о результатах рассмотрения, осуществляется </w:t>
      </w:r>
      <w:r>
        <w:rPr>
          <w:rFonts w:cs="Times New Roman"/>
          <w:szCs w:val="28"/>
        </w:rPr>
        <w:t>также отделом организационной и контрольной работы.</w:t>
      </w:r>
    </w:p>
    <w:p w:rsidR="00D05FAE" w:rsidRDefault="00EA19AC" w:rsidP="002309FD">
      <w:pPr>
        <w:widowControl w:val="0"/>
        <w:autoSpaceDE w:val="0"/>
        <w:autoSpaceDN w:val="0"/>
        <w:adjustRightInd w:val="0"/>
        <w:spacing w:after="0" w:line="240" w:lineRule="auto"/>
        <w:ind w:firstLine="720"/>
        <w:jc w:val="both"/>
        <w:rPr>
          <w:rFonts w:cs="Times New Roman"/>
          <w:szCs w:val="28"/>
        </w:rPr>
      </w:pPr>
      <w:r w:rsidRPr="00EA19AC">
        <w:rPr>
          <w:rFonts w:cs="Times New Roman"/>
          <w:szCs w:val="28"/>
        </w:rPr>
        <w:t>4</w:t>
      </w:r>
      <w:r w:rsidR="00D05FAE">
        <w:rPr>
          <w:rFonts w:cs="Times New Roman"/>
          <w:szCs w:val="28"/>
        </w:rPr>
        <w:t xml:space="preserve">.2. Прием, регистрация и учет служебной корреспонденции, </w:t>
      </w:r>
      <w:r w:rsidR="00616625">
        <w:rPr>
          <w:rFonts w:cs="Times New Roman"/>
          <w:szCs w:val="28"/>
        </w:rPr>
        <w:t xml:space="preserve">в том числе конфиденциальных документов, </w:t>
      </w:r>
      <w:r w:rsidR="00D05FAE">
        <w:rPr>
          <w:rFonts w:cs="Times New Roman"/>
          <w:szCs w:val="28"/>
        </w:rPr>
        <w:t xml:space="preserve">письменных и устных обращений граждан, </w:t>
      </w:r>
      <w:r w:rsidR="003040DA">
        <w:rPr>
          <w:rFonts w:cs="Times New Roman"/>
          <w:szCs w:val="28"/>
        </w:rPr>
        <w:t>объединений гражд</w:t>
      </w:r>
      <w:r w:rsidR="000E509B">
        <w:rPr>
          <w:rFonts w:cs="Times New Roman"/>
          <w:szCs w:val="28"/>
        </w:rPr>
        <w:t>ан, в том числе юридических лиц,</w:t>
      </w:r>
      <w:r w:rsidR="003040DA">
        <w:rPr>
          <w:rFonts w:cs="Times New Roman"/>
          <w:szCs w:val="28"/>
        </w:rPr>
        <w:t xml:space="preserve"> </w:t>
      </w:r>
      <w:r w:rsidR="00D05FAE">
        <w:rPr>
          <w:rFonts w:cs="Times New Roman"/>
          <w:szCs w:val="28"/>
        </w:rPr>
        <w:t>адресованны</w:t>
      </w:r>
      <w:r w:rsidR="003040DA">
        <w:rPr>
          <w:rFonts w:cs="Times New Roman"/>
          <w:szCs w:val="28"/>
        </w:rPr>
        <w:t>х органу</w:t>
      </w:r>
      <w:r w:rsidR="00D05FAE">
        <w:rPr>
          <w:rFonts w:cs="Times New Roman"/>
          <w:szCs w:val="28"/>
        </w:rPr>
        <w:t xml:space="preserve"> администрации района, осуществл</w:t>
      </w:r>
      <w:r w:rsidR="00BD4B99">
        <w:rPr>
          <w:rFonts w:cs="Times New Roman"/>
          <w:szCs w:val="28"/>
        </w:rPr>
        <w:t xml:space="preserve">яется в соответствующем органе </w:t>
      </w:r>
      <w:r w:rsidR="00D05FAE">
        <w:rPr>
          <w:rFonts w:cs="Times New Roman"/>
          <w:szCs w:val="28"/>
        </w:rPr>
        <w:t xml:space="preserve">администрации района службой делопроизводства. </w:t>
      </w:r>
    </w:p>
    <w:p w:rsidR="003040DA" w:rsidRPr="00F92C43" w:rsidRDefault="003040DA" w:rsidP="002309FD">
      <w:pPr>
        <w:widowControl w:val="0"/>
        <w:autoSpaceDE w:val="0"/>
        <w:autoSpaceDN w:val="0"/>
        <w:adjustRightInd w:val="0"/>
        <w:spacing w:after="0" w:line="240" w:lineRule="auto"/>
        <w:ind w:firstLine="720"/>
        <w:jc w:val="both"/>
        <w:rPr>
          <w:rFonts w:cs="Times New Roman"/>
          <w:color w:val="FF0000"/>
          <w:szCs w:val="28"/>
        </w:rPr>
      </w:pPr>
      <w:r>
        <w:rPr>
          <w:rFonts w:cs="Times New Roman"/>
          <w:szCs w:val="28"/>
        </w:rPr>
        <w:t>4.3. Прием</w:t>
      </w:r>
      <w:r w:rsidR="00E13742">
        <w:rPr>
          <w:rFonts w:cs="Times New Roman"/>
          <w:szCs w:val="28"/>
        </w:rPr>
        <w:t>, р</w:t>
      </w:r>
      <w:r>
        <w:rPr>
          <w:rFonts w:cs="Times New Roman"/>
          <w:szCs w:val="28"/>
        </w:rPr>
        <w:t>егистрация и учет документов</w:t>
      </w:r>
      <w:r w:rsidR="00E13742">
        <w:rPr>
          <w:rFonts w:cs="Times New Roman"/>
          <w:szCs w:val="28"/>
        </w:rPr>
        <w:t xml:space="preserve"> персонального характера (заявления, обращения) </w:t>
      </w:r>
      <w:r w:rsidR="00806281">
        <w:rPr>
          <w:rFonts w:cs="Times New Roman"/>
          <w:szCs w:val="28"/>
        </w:rPr>
        <w:t>лиц, замещающих должности</w:t>
      </w:r>
      <w:r w:rsidR="00E13742">
        <w:rPr>
          <w:rFonts w:cs="Times New Roman"/>
          <w:szCs w:val="28"/>
        </w:rPr>
        <w:t xml:space="preserve"> </w:t>
      </w:r>
      <w:r w:rsidR="00806281">
        <w:rPr>
          <w:rFonts w:cs="Times New Roman"/>
          <w:szCs w:val="28"/>
        </w:rPr>
        <w:t>муниципальной</w:t>
      </w:r>
      <w:r w:rsidR="007A77EB">
        <w:rPr>
          <w:rFonts w:cs="Times New Roman"/>
          <w:szCs w:val="28"/>
        </w:rPr>
        <w:t xml:space="preserve"> </w:t>
      </w:r>
      <w:r w:rsidR="00806281">
        <w:rPr>
          <w:rFonts w:cs="Times New Roman"/>
          <w:szCs w:val="28"/>
        </w:rPr>
        <w:t>службы и</w:t>
      </w:r>
      <w:r w:rsidR="007A77EB">
        <w:rPr>
          <w:rFonts w:cs="Times New Roman"/>
          <w:szCs w:val="28"/>
        </w:rPr>
        <w:t xml:space="preserve"> должности, не отнесенные к должностям муниципальной службы, и осуществляющих техническое обеспечение деятельности органов администрации Ханты-Мансийского района, </w:t>
      </w:r>
      <w:r w:rsidR="0070154B">
        <w:rPr>
          <w:rFonts w:cs="Times New Roman"/>
          <w:szCs w:val="28"/>
        </w:rPr>
        <w:t>осуществляется отделом кадровой работы и муниципальной службы.</w:t>
      </w:r>
    </w:p>
    <w:p w:rsidR="00D05FAE" w:rsidRPr="009A2696" w:rsidRDefault="00EA19AC" w:rsidP="002309FD">
      <w:pPr>
        <w:widowControl w:val="0"/>
        <w:autoSpaceDE w:val="0"/>
        <w:autoSpaceDN w:val="0"/>
        <w:adjustRightInd w:val="0"/>
        <w:spacing w:after="0" w:line="240" w:lineRule="auto"/>
        <w:ind w:firstLine="720"/>
        <w:jc w:val="both"/>
        <w:rPr>
          <w:rFonts w:cs="Times New Roman"/>
          <w:szCs w:val="28"/>
        </w:rPr>
      </w:pPr>
      <w:r w:rsidRPr="00A129F3">
        <w:rPr>
          <w:rFonts w:cs="Times New Roman"/>
          <w:szCs w:val="28"/>
        </w:rPr>
        <w:t>4</w:t>
      </w:r>
      <w:r w:rsidR="0070154B">
        <w:rPr>
          <w:rFonts w:cs="Times New Roman"/>
          <w:szCs w:val="28"/>
        </w:rPr>
        <w:t>.4</w:t>
      </w:r>
      <w:r w:rsidR="00D05FAE">
        <w:rPr>
          <w:rFonts w:cs="Times New Roman"/>
          <w:szCs w:val="28"/>
        </w:rPr>
        <w:t xml:space="preserve">. Прием документов на регистрацию осуществляется </w:t>
      </w:r>
      <w:r w:rsidR="00064FD8">
        <w:rPr>
          <w:rFonts w:cs="Times New Roman"/>
          <w:szCs w:val="28"/>
        </w:rPr>
        <w:br/>
      </w:r>
      <w:r w:rsidR="00D05FAE">
        <w:rPr>
          <w:rFonts w:cs="Times New Roman"/>
          <w:szCs w:val="28"/>
        </w:rPr>
        <w:t xml:space="preserve">до </w:t>
      </w:r>
      <w:r w:rsidR="00D054E0">
        <w:rPr>
          <w:rFonts w:cs="Times New Roman"/>
          <w:szCs w:val="28"/>
        </w:rPr>
        <w:t>1</w:t>
      </w:r>
      <w:r w:rsidR="00BD4B99">
        <w:rPr>
          <w:rFonts w:cs="Times New Roman"/>
          <w:szCs w:val="28"/>
        </w:rPr>
        <w:t xml:space="preserve">6 часов </w:t>
      </w:r>
      <w:r w:rsidR="00D05FAE">
        <w:rPr>
          <w:rFonts w:cs="Times New Roman"/>
          <w:szCs w:val="28"/>
        </w:rPr>
        <w:t>30 минут, в предпраздничные дни – до 15 часов 30 минут. Документы, поступившие после указанного времени, регистрируются следующим рабочим днем.</w:t>
      </w:r>
      <w:r w:rsidR="00D05FAE" w:rsidRPr="00785579">
        <w:rPr>
          <w:rFonts w:cs="Times New Roman"/>
          <w:szCs w:val="28"/>
        </w:rPr>
        <w:t xml:space="preserve"> </w:t>
      </w:r>
    </w:p>
    <w:p w:rsidR="00A129F3" w:rsidRPr="00A129F3" w:rsidRDefault="00A129F3" w:rsidP="002309FD">
      <w:pPr>
        <w:widowControl w:val="0"/>
        <w:autoSpaceDE w:val="0"/>
        <w:autoSpaceDN w:val="0"/>
        <w:adjustRightInd w:val="0"/>
        <w:spacing w:after="0" w:line="240" w:lineRule="auto"/>
        <w:ind w:firstLine="720"/>
        <w:jc w:val="both"/>
        <w:rPr>
          <w:rFonts w:cs="Times New Roman"/>
          <w:szCs w:val="28"/>
        </w:rPr>
      </w:pPr>
      <w:r w:rsidRPr="00A129F3">
        <w:rPr>
          <w:rFonts w:cs="Times New Roman"/>
          <w:szCs w:val="28"/>
        </w:rPr>
        <w:t>4</w:t>
      </w:r>
      <w:r w:rsidR="0070154B">
        <w:rPr>
          <w:rFonts w:cs="Times New Roman"/>
          <w:szCs w:val="28"/>
        </w:rPr>
        <w:t>.5</w:t>
      </w:r>
      <w:r>
        <w:rPr>
          <w:rFonts w:cs="Times New Roman"/>
          <w:szCs w:val="28"/>
        </w:rPr>
        <w:t>. Доставка и отправка документов в органах администрации района осуществляется средствами почтовой, телеф</w:t>
      </w:r>
      <w:r w:rsidR="00BD4B99">
        <w:rPr>
          <w:rFonts w:cs="Times New Roman"/>
          <w:szCs w:val="28"/>
        </w:rPr>
        <w:t>онной связи, электронной почтой,</w:t>
      </w:r>
      <w:r>
        <w:rPr>
          <w:rFonts w:cs="Times New Roman"/>
          <w:szCs w:val="28"/>
        </w:rPr>
        <w:t xml:space="preserve"> посредством </w:t>
      </w:r>
      <w:r w:rsidR="001A7B72">
        <w:rPr>
          <w:rFonts w:cs="Times New Roman"/>
          <w:szCs w:val="28"/>
        </w:rPr>
        <w:t>Е</w:t>
      </w:r>
      <w:r>
        <w:rPr>
          <w:rFonts w:cs="Times New Roman"/>
          <w:szCs w:val="28"/>
        </w:rPr>
        <w:t>СЭД</w:t>
      </w:r>
      <w:r w:rsidR="001A7B72">
        <w:rPr>
          <w:rFonts w:cs="Times New Roman"/>
          <w:szCs w:val="28"/>
        </w:rPr>
        <w:t>Д</w:t>
      </w:r>
      <w:r>
        <w:rPr>
          <w:rFonts w:cs="Times New Roman"/>
          <w:szCs w:val="28"/>
        </w:rPr>
        <w:t xml:space="preserve">. </w:t>
      </w:r>
    </w:p>
    <w:p w:rsidR="00D05FAE" w:rsidRPr="00F74CD0" w:rsidRDefault="0070154B"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4.6</w:t>
      </w:r>
      <w:r w:rsidR="009A2696">
        <w:rPr>
          <w:rFonts w:cs="Times New Roman"/>
          <w:szCs w:val="28"/>
        </w:rPr>
        <w:t xml:space="preserve">. Электронный документооборот </w:t>
      </w:r>
      <w:r>
        <w:rPr>
          <w:rFonts w:cs="Times New Roman"/>
          <w:szCs w:val="28"/>
        </w:rPr>
        <w:t xml:space="preserve">между органами </w:t>
      </w:r>
      <w:r w:rsidR="009A2696">
        <w:rPr>
          <w:rFonts w:cs="Times New Roman"/>
          <w:szCs w:val="28"/>
        </w:rPr>
        <w:t>администрации района ос</w:t>
      </w:r>
      <w:r w:rsidR="00610B48">
        <w:rPr>
          <w:rFonts w:cs="Times New Roman"/>
          <w:szCs w:val="28"/>
        </w:rPr>
        <w:t>уществляется посредством обмена ЭРК</w:t>
      </w:r>
      <w:r>
        <w:rPr>
          <w:rFonts w:cs="Times New Roman"/>
          <w:szCs w:val="28"/>
        </w:rPr>
        <w:t xml:space="preserve">, зарегистрированными </w:t>
      </w:r>
      <w:r w:rsidR="00D054E0">
        <w:rPr>
          <w:rFonts w:cs="Times New Roman"/>
          <w:szCs w:val="28"/>
        </w:rPr>
        <w:t xml:space="preserve">         </w:t>
      </w:r>
      <w:r>
        <w:rPr>
          <w:rFonts w:cs="Times New Roman"/>
          <w:szCs w:val="28"/>
        </w:rPr>
        <w:t xml:space="preserve">в </w:t>
      </w:r>
      <w:r w:rsidR="001A7B72">
        <w:rPr>
          <w:rFonts w:cs="Times New Roman"/>
          <w:szCs w:val="28"/>
        </w:rPr>
        <w:t>Е</w:t>
      </w:r>
      <w:r w:rsidR="0045519D">
        <w:rPr>
          <w:rFonts w:cs="Times New Roman"/>
          <w:szCs w:val="28"/>
        </w:rPr>
        <w:t>СЭ</w:t>
      </w:r>
      <w:r w:rsidR="001A7B72">
        <w:rPr>
          <w:rFonts w:cs="Times New Roman"/>
          <w:szCs w:val="28"/>
        </w:rPr>
        <w:t>Д</w:t>
      </w:r>
      <w:r w:rsidR="0045519D">
        <w:rPr>
          <w:rFonts w:cs="Times New Roman"/>
          <w:szCs w:val="28"/>
        </w:rPr>
        <w:t>Д</w:t>
      </w:r>
      <w:r w:rsidR="00610B48">
        <w:rPr>
          <w:rFonts w:cs="Times New Roman"/>
          <w:szCs w:val="28"/>
        </w:rPr>
        <w:t>,</w:t>
      </w:r>
      <w:r w:rsidR="00806281">
        <w:rPr>
          <w:rFonts w:cs="Times New Roman"/>
          <w:szCs w:val="28"/>
        </w:rPr>
        <w:t xml:space="preserve"> либо скан-образами документов, зарегистрированными </w:t>
      </w:r>
      <w:r w:rsidR="00076EA5">
        <w:rPr>
          <w:rFonts w:cs="Times New Roman"/>
          <w:szCs w:val="28"/>
        </w:rPr>
        <w:t xml:space="preserve">в </w:t>
      </w:r>
      <w:r w:rsidR="001A7B72">
        <w:rPr>
          <w:rFonts w:cs="Times New Roman"/>
          <w:szCs w:val="28"/>
        </w:rPr>
        <w:t>Е</w:t>
      </w:r>
      <w:r w:rsidR="004D62F3">
        <w:rPr>
          <w:rFonts w:cs="Times New Roman"/>
          <w:szCs w:val="28"/>
        </w:rPr>
        <w:t>СЭД</w:t>
      </w:r>
      <w:r w:rsidR="001A7B72">
        <w:rPr>
          <w:rFonts w:cs="Times New Roman"/>
          <w:szCs w:val="28"/>
        </w:rPr>
        <w:t>Д</w:t>
      </w:r>
      <w:r w:rsidR="00076EA5">
        <w:rPr>
          <w:rFonts w:cs="Times New Roman"/>
          <w:szCs w:val="28"/>
        </w:rPr>
        <w:t>.</w:t>
      </w:r>
    </w:p>
    <w:p w:rsidR="006C71E4" w:rsidRPr="00F74CD0" w:rsidRDefault="004D5D6B"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4.7</w:t>
      </w:r>
      <w:r w:rsidR="006C71E4" w:rsidRPr="00F74CD0">
        <w:rPr>
          <w:rFonts w:cs="Times New Roman"/>
          <w:szCs w:val="28"/>
        </w:rPr>
        <w:t>. В администрации района создаются и используются:</w:t>
      </w:r>
    </w:p>
    <w:p w:rsidR="006C71E4" w:rsidRDefault="006C71E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электронные образы документов, полученные в результате сканирования документов;</w:t>
      </w:r>
    </w:p>
    <w:p w:rsidR="006C71E4" w:rsidRDefault="006C71E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документы на бумажных носителях.</w:t>
      </w:r>
    </w:p>
    <w:p w:rsidR="000D0FC9" w:rsidRPr="004F77F2" w:rsidRDefault="004D5D6B"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4.8</w:t>
      </w:r>
      <w:r w:rsidR="006C71E4">
        <w:rPr>
          <w:rFonts w:cs="Times New Roman"/>
          <w:szCs w:val="28"/>
        </w:rPr>
        <w:t xml:space="preserve">. При регистрации входящих документов от корреспондентов, не являющихся участниками </w:t>
      </w:r>
      <w:r w:rsidR="00781A9C">
        <w:rPr>
          <w:rFonts w:cs="Times New Roman"/>
          <w:szCs w:val="28"/>
        </w:rPr>
        <w:t>Е</w:t>
      </w:r>
      <w:r w:rsidR="006C71E4">
        <w:rPr>
          <w:rFonts w:cs="Times New Roman"/>
          <w:szCs w:val="28"/>
        </w:rPr>
        <w:t>СЭД</w:t>
      </w:r>
      <w:r w:rsidR="004D59C3">
        <w:rPr>
          <w:rFonts w:cs="Times New Roman"/>
          <w:szCs w:val="28"/>
        </w:rPr>
        <w:t>Д</w:t>
      </w:r>
      <w:r w:rsidR="000D0FC9">
        <w:rPr>
          <w:rFonts w:cs="Times New Roman"/>
          <w:szCs w:val="28"/>
        </w:rPr>
        <w:t xml:space="preserve">, а также при направлении адресатам, не являющимся участниками </w:t>
      </w:r>
      <w:r w:rsidR="00781A9C">
        <w:rPr>
          <w:rFonts w:cs="Times New Roman"/>
          <w:szCs w:val="28"/>
        </w:rPr>
        <w:t>Е</w:t>
      </w:r>
      <w:r w:rsidR="000D0FC9">
        <w:rPr>
          <w:rFonts w:cs="Times New Roman"/>
          <w:szCs w:val="28"/>
        </w:rPr>
        <w:t>СЭД</w:t>
      </w:r>
      <w:r w:rsidR="004D59C3">
        <w:rPr>
          <w:rFonts w:cs="Times New Roman"/>
          <w:szCs w:val="28"/>
        </w:rPr>
        <w:t>Д</w:t>
      </w:r>
      <w:r w:rsidR="000D0FC9">
        <w:rPr>
          <w:rFonts w:cs="Times New Roman"/>
          <w:szCs w:val="28"/>
        </w:rPr>
        <w:t xml:space="preserve">, создаются и используются электронные </w:t>
      </w:r>
      <w:r w:rsidR="00AD3666">
        <w:rPr>
          <w:rFonts w:cs="Times New Roman"/>
          <w:szCs w:val="28"/>
        </w:rPr>
        <w:t>о</w:t>
      </w:r>
      <w:r w:rsidR="000D0FC9">
        <w:rPr>
          <w:rFonts w:cs="Times New Roman"/>
          <w:szCs w:val="28"/>
        </w:rPr>
        <w:t>бразы документов, полученные в р</w:t>
      </w:r>
      <w:r>
        <w:rPr>
          <w:rFonts w:cs="Times New Roman"/>
          <w:szCs w:val="28"/>
        </w:rPr>
        <w:t>езультате сканирования оригинал</w:t>
      </w:r>
      <w:r w:rsidR="000D0FC9">
        <w:rPr>
          <w:rFonts w:cs="Times New Roman"/>
          <w:szCs w:val="28"/>
        </w:rPr>
        <w:t>ов документов, подписанных на бумажном носителе.</w:t>
      </w:r>
      <w:r w:rsidR="00F74CD0">
        <w:rPr>
          <w:rFonts w:cs="Times New Roman"/>
          <w:szCs w:val="28"/>
        </w:rPr>
        <w:t xml:space="preserve"> </w:t>
      </w:r>
    </w:p>
    <w:p w:rsidR="004F77F2" w:rsidRPr="003239C4" w:rsidRDefault="004F77F2" w:rsidP="002309FD">
      <w:pPr>
        <w:pStyle w:val="a3"/>
        <w:ind w:firstLine="720"/>
        <w:jc w:val="both"/>
      </w:pPr>
      <w:r>
        <w:t>4.</w:t>
      </w:r>
      <w:r w:rsidRPr="004F77F2">
        <w:t>9</w:t>
      </w:r>
      <w:r w:rsidRPr="003239C4">
        <w:t>.</w:t>
      </w:r>
      <w:r>
        <w:t xml:space="preserve"> </w:t>
      </w:r>
      <w:r w:rsidRPr="003239C4">
        <w:t xml:space="preserve">При работе в </w:t>
      </w:r>
      <w:r>
        <w:t>Е</w:t>
      </w:r>
      <w:r w:rsidRPr="003239C4">
        <w:t>СЭД</w:t>
      </w:r>
      <w:r>
        <w:t>Д</w:t>
      </w:r>
      <w:r w:rsidRPr="003239C4">
        <w:t xml:space="preserve"> используются следующие форматы файлов:</w:t>
      </w:r>
    </w:p>
    <w:p w:rsidR="004F77F2" w:rsidRDefault="004F77F2" w:rsidP="002309FD">
      <w:pPr>
        <w:pStyle w:val="a3"/>
        <w:ind w:firstLine="720"/>
        <w:jc w:val="both"/>
      </w:pPr>
      <w:r w:rsidRPr="003239C4">
        <w:t xml:space="preserve">для электронных документов </w:t>
      </w:r>
      <w:r>
        <w:t>–</w:t>
      </w:r>
      <w:r w:rsidRPr="003239C4">
        <w:t xml:space="preserve"> doc</w:t>
      </w:r>
      <w:r w:rsidR="002E3617">
        <w:t xml:space="preserve">, </w:t>
      </w:r>
      <w:r w:rsidR="002E3617">
        <w:rPr>
          <w:lang w:val="en-US"/>
        </w:rPr>
        <w:t>docx</w:t>
      </w:r>
      <w:r w:rsidRPr="003239C4">
        <w:t>, xls</w:t>
      </w:r>
      <w:r w:rsidR="002E3617">
        <w:t xml:space="preserve">, </w:t>
      </w:r>
      <w:r w:rsidR="002E3617">
        <w:rPr>
          <w:lang w:val="en-US"/>
        </w:rPr>
        <w:t>xlsx</w:t>
      </w:r>
      <w:r w:rsidRPr="003239C4">
        <w:t xml:space="preserve">, при необходимости </w:t>
      </w:r>
      <w:r>
        <w:t>–</w:t>
      </w:r>
      <w:r w:rsidRPr="003239C4">
        <w:t xml:space="preserve"> rtf, txt;</w:t>
      </w:r>
    </w:p>
    <w:p w:rsidR="007D1CD6" w:rsidRPr="003239C4" w:rsidRDefault="007D1CD6" w:rsidP="002309FD">
      <w:pPr>
        <w:pStyle w:val="a3"/>
        <w:ind w:firstLine="720"/>
        <w:jc w:val="both"/>
      </w:pPr>
      <w:r w:rsidRPr="003239C4">
        <w:t xml:space="preserve">для </w:t>
      </w:r>
      <w:r>
        <w:t xml:space="preserve">   </w:t>
      </w:r>
      <w:r w:rsidRPr="003239C4">
        <w:t>электронных</w:t>
      </w:r>
      <w:r>
        <w:t xml:space="preserve">   </w:t>
      </w:r>
      <w:r w:rsidRPr="003239C4">
        <w:t xml:space="preserve"> образов</w:t>
      </w:r>
      <w:r>
        <w:t xml:space="preserve">  </w:t>
      </w:r>
      <w:r w:rsidRPr="003239C4">
        <w:t xml:space="preserve"> документов </w:t>
      </w:r>
      <w:r>
        <w:t>–</w:t>
      </w:r>
      <w:r w:rsidRPr="003239C4">
        <w:t xml:space="preserve"> pdf, </w:t>
      </w:r>
      <w:r>
        <w:t xml:space="preserve">  </w:t>
      </w:r>
      <w:r w:rsidRPr="003239C4">
        <w:t xml:space="preserve">а </w:t>
      </w:r>
      <w:r>
        <w:t xml:space="preserve">  </w:t>
      </w:r>
      <w:r w:rsidRPr="003239C4">
        <w:t xml:space="preserve">в </w:t>
      </w:r>
      <w:r>
        <w:t xml:space="preserve">   </w:t>
      </w:r>
      <w:r w:rsidRPr="003239C4">
        <w:t>случаях,</w:t>
      </w:r>
      <w:r>
        <w:t xml:space="preserve">   </w:t>
      </w:r>
      <w:r w:rsidRPr="003239C4">
        <w:t xml:space="preserve"> когда</w:t>
      </w:r>
    </w:p>
    <w:p w:rsidR="004F77F2" w:rsidRPr="003239C4" w:rsidRDefault="004F77F2" w:rsidP="007D1CD6">
      <w:pPr>
        <w:pStyle w:val="a3"/>
        <w:jc w:val="both"/>
      </w:pPr>
      <w:r w:rsidRPr="003239C4">
        <w:t xml:space="preserve">создание указанного формата файла невозможно, </w:t>
      </w:r>
      <w:r w:rsidR="00064FD8">
        <w:t xml:space="preserve">– </w:t>
      </w:r>
      <w:r w:rsidRPr="003239C4">
        <w:t>jpg, tiff, png;</w:t>
      </w:r>
    </w:p>
    <w:p w:rsidR="004F77F2" w:rsidRPr="004F77F2" w:rsidRDefault="004F77F2" w:rsidP="002309FD">
      <w:pPr>
        <w:pStyle w:val="a3"/>
        <w:ind w:firstLine="720"/>
        <w:jc w:val="both"/>
        <w:rPr>
          <w:rFonts w:cs="Times New Roman"/>
        </w:rPr>
      </w:pPr>
      <w:r w:rsidRPr="003239C4">
        <w:t xml:space="preserve">иные форматы, предварительно согласованные участниками </w:t>
      </w:r>
      <w:r>
        <w:t>Е</w:t>
      </w:r>
      <w:r w:rsidRPr="003239C4">
        <w:t>СЭД</w:t>
      </w:r>
      <w:r>
        <w:t>Д</w:t>
      </w:r>
      <w:r w:rsidRPr="003239C4">
        <w:t>.</w:t>
      </w:r>
    </w:p>
    <w:p w:rsidR="004D5D6B" w:rsidRDefault="004D5D6B" w:rsidP="002309FD">
      <w:pPr>
        <w:pStyle w:val="a3"/>
        <w:ind w:firstLine="720"/>
        <w:jc w:val="both"/>
        <w:rPr>
          <w:rFonts w:cs="Times New Roman"/>
        </w:rPr>
      </w:pPr>
      <w:r>
        <w:rPr>
          <w:rFonts w:cs="Times New Roman"/>
        </w:rPr>
        <w:lastRenderedPageBreak/>
        <w:t xml:space="preserve">В состав электронных документов, созданных в </w:t>
      </w:r>
      <w:r w:rsidR="00781A9C">
        <w:rPr>
          <w:rFonts w:cs="Times New Roman"/>
        </w:rPr>
        <w:t>Е</w:t>
      </w:r>
      <w:r>
        <w:rPr>
          <w:rFonts w:cs="Times New Roman"/>
        </w:rPr>
        <w:t>СЭДД, могут быть включены документы, имеющие, в основном, временный срок хранения</w:t>
      </w:r>
      <w:r w:rsidR="00276462">
        <w:rPr>
          <w:rFonts w:cs="Times New Roman"/>
        </w:rPr>
        <w:t>.</w:t>
      </w:r>
    </w:p>
    <w:p w:rsidR="00276462" w:rsidRDefault="0027646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4.10. Документы, содержащие сведения, оставляющие государственную тайну, </w:t>
      </w:r>
      <w:r w:rsidR="00453551">
        <w:rPr>
          <w:rFonts w:cs="Times New Roman"/>
          <w:szCs w:val="28"/>
        </w:rPr>
        <w:t xml:space="preserve">а также содержащие информацию ограниченного доступа, в том числе с пометкой «Для служебного пользования», </w:t>
      </w:r>
      <w:r>
        <w:rPr>
          <w:rFonts w:cs="Times New Roman"/>
          <w:szCs w:val="28"/>
        </w:rPr>
        <w:t xml:space="preserve">в </w:t>
      </w:r>
      <w:r w:rsidR="00781A9C">
        <w:rPr>
          <w:rFonts w:cs="Times New Roman"/>
          <w:szCs w:val="28"/>
        </w:rPr>
        <w:t>Е</w:t>
      </w:r>
      <w:r>
        <w:rPr>
          <w:rFonts w:cs="Times New Roman"/>
          <w:szCs w:val="28"/>
        </w:rPr>
        <w:t xml:space="preserve">СЭДД не регистрируются. </w:t>
      </w:r>
    </w:p>
    <w:p w:rsidR="00453551" w:rsidRPr="004D5D6B" w:rsidRDefault="00453551"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4.11. Не направляются по </w:t>
      </w:r>
      <w:r w:rsidR="00781A9C">
        <w:rPr>
          <w:rFonts w:cs="Times New Roman"/>
          <w:szCs w:val="28"/>
        </w:rPr>
        <w:t>Е</w:t>
      </w:r>
      <w:r>
        <w:rPr>
          <w:rFonts w:cs="Times New Roman"/>
          <w:szCs w:val="28"/>
        </w:rPr>
        <w:t>СЭДД документы, прошитые и заверенные печатью, а также документы, имеющие пр</w:t>
      </w:r>
      <w:r w:rsidR="00B90117">
        <w:rPr>
          <w:rFonts w:cs="Times New Roman"/>
          <w:szCs w:val="28"/>
        </w:rPr>
        <w:t>и</w:t>
      </w:r>
      <w:r>
        <w:rPr>
          <w:rFonts w:cs="Times New Roman"/>
          <w:szCs w:val="28"/>
        </w:rPr>
        <w:t xml:space="preserve">ложения, превышающие формат </w:t>
      </w:r>
      <w:r w:rsidR="00B90117">
        <w:rPr>
          <w:rFonts w:cs="Times New Roman"/>
          <w:szCs w:val="28"/>
        </w:rPr>
        <w:t xml:space="preserve">листа бумаги </w:t>
      </w:r>
      <w:r>
        <w:rPr>
          <w:rFonts w:cs="Times New Roman"/>
          <w:szCs w:val="28"/>
        </w:rPr>
        <w:t>А4 и</w:t>
      </w:r>
      <w:r w:rsidR="004E688C">
        <w:rPr>
          <w:rFonts w:cs="Times New Roman"/>
          <w:szCs w:val="28"/>
        </w:rPr>
        <w:t xml:space="preserve">ли объем более </w:t>
      </w:r>
      <w:r w:rsidR="00251478">
        <w:rPr>
          <w:rFonts w:cs="Times New Roman"/>
          <w:szCs w:val="28"/>
        </w:rPr>
        <w:t>5</w:t>
      </w:r>
      <w:r w:rsidR="00B90117">
        <w:rPr>
          <w:rFonts w:cs="Times New Roman"/>
          <w:szCs w:val="28"/>
        </w:rPr>
        <w:t>0 листов.</w:t>
      </w:r>
    </w:p>
    <w:p w:rsidR="00A57BB2" w:rsidRPr="000D0FC9" w:rsidRDefault="00B90117" w:rsidP="002309FD">
      <w:pPr>
        <w:widowControl w:val="0"/>
        <w:autoSpaceDE w:val="0"/>
        <w:autoSpaceDN w:val="0"/>
        <w:adjustRightInd w:val="0"/>
        <w:spacing w:after="0" w:line="240" w:lineRule="auto"/>
        <w:ind w:firstLine="720"/>
        <w:jc w:val="both"/>
        <w:rPr>
          <w:rFonts w:cs="Times New Roman"/>
          <w:color w:val="FF0000"/>
          <w:szCs w:val="28"/>
        </w:rPr>
      </w:pPr>
      <w:r>
        <w:rPr>
          <w:rFonts w:cs="Times New Roman"/>
          <w:szCs w:val="28"/>
        </w:rPr>
        <w:t>4.12</w:t>
      </w:r>
      <w:r w:rsidR="00F42A4C">
        <w:rPr>
          <w:rFonts w:cs="Times New Roman"/>
          <w:szCs w:val="28"/>
        </w:rPr>
        <w:t>. Документы, поступивш</w:t>
      </w:r>
      <w:r w:rsidR="00A57BB2">
        <w:rPr>
          <w:rFonts w:cs="Times New Roman"/>
          <w:szCs w:val="28"/>
        </w:rPr>
        <w:t xml:space="preserve">ие в администрацию района, проходят </w:t>
      </w:r>
      <w:r w:rsidR="006F5600">
        <w:rPr>
          <w:rFonts w:cs="Times New Roman"/>
          <w:szCs w:val="28"/>
        </w:rPr>
        <w:t xml:space="preserve">  </w:t>
      </w:r>
      <w:r w:rsidR="00A57BB2">
        <w:rPr>
          <w:rFonts w:cs="Times New Roman"/>
          <w:szCs w:val="28"/>
        </w:rPr>
        <w:t>в отделе организационной и контрольной работы первичную обработку, регистрацию</w:t>
      </w:r>
      <w:r w:rsidR="004F77F2">
        <w:rPr>
          <w:rFonts w:cs="Times New Roman"/>
          <w:szCs w:val="28"/>
        </w:rPr>
        <w:t xml:space="preserve"> в </w:t>
      </w:r>
      <w:r w:rsidR="00781A9C">
        <w:rPr>
          <w:rFonts w:cs="Times New Roman"/>
          <w:szCs w:val="28"/>
        </w:rPr>
        <w:t>Е</w:t>
      </w:r>
      <w:r w:rsidR="004F77F2">
        <w:rPr>
          <w:rFonts w:cs="Times New Roman"/>
          <w:szCs w:val="28"/>
        </w:rPr>
        <w:t>СЭДД</w:t>
      </w:r>
      <w:r w:rsidR="00A57BB2">
        <w:rPr>
          <w:rFonts w:cs="Times New Roman"/>
          <w:szCs w:val="28"/>
        </w:rPr>
        <w:t>, предварительное ра</w:t>
      </w:r>
      <w:r w:rsidR="004F77F2">
        <w:rPr>
          <w:rFonts w:cs="Times New Roman"/>
          <w:szCs w:val="28"/>
        </w:rPr>
        <w:t>ссмотрение, передачу руководителю</w:t>
      </w:r>
      <w:r w:rsidR="00A57BB2">
        <w:rPr>
          <w:rFonts w:cs="Times New Roman"/>
          <w:szCs w:val="28"/>
        </w:rPr>
        <w:t xml:space="preserve"> на рассмотрение, передачу исполнителям и после испо</w:t>
      </w:r>
      <w:r w:rsidR="00DE2A78">
        <w:rPr>
          <w:rFonts w:cs="Times New Roman"/>
          <w:szCs w:val="28"/>
        </w:rPr>
        <w:t>лнения помещаются в дела в со</w:t>
      </w:r>
      <w:r w:rsidR="00A57BB2">
        <w:rPr>
          <w:rFonts w:cs="Times New Roman"/>
          <w:szCs w:val="28"/>
        </w:rPr>
        <w:t>о</w:t>
      </w:r>
      <w:r w:rsidR="00DE2A78">
        <w:rPr>
          <w:rFonts w:cs="Times New Roman"/>
          <w:szCs w:val="28"/>
        </w:rPr>
        <w:t>тветствии с номенклатурой дел.</w:t>
      </w:r>
      <w:r w:rsidR="00A57BB2">
        <w:rPr>
          <w:rFonts w:cs="Times New Roman"/>
          <w:szCs w:val="28"/>
        </w:rPr>
        <w:t xml:space="preserve"> </w:t>
      </w:r>
    </w:p>
    <w:p w:rsidR="00D05FAE" w:rsidRDefault="00B90117"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4.13</w:t>
      </w:r>
      <w:r w:rsidR="00DE2A78">
        <w:rPr>
          <w:rFonts w:cs="Times New Roman"/>
          <w:szCs w:val="28"/>
        </w:rPr>
        <w:t xml:space="preserve">. </w:t>
      </w:r>
      <w:r w:rsidR="00D05FAE">
        <w:rPr>
          <w:rFonts w:cs="Times New Roman"/>
          <w:szCs w:val="28"/>
        </w:rPr>
        <w:t xml:space="preserve">Первичная обработка поступивших документов включает в себя проверку правильности доставки документов, наличия документов </w:t>
      </w:r>
      <w:r w:rsidR="00FF28AF">
        <w:rPr>
          <w:rFonts w:cs="Times New Roman"/>
          <w:szCs w:val="28"/>
        </w:rPr>
        <w:br/>
      </w:r>
      <w:r w:rsidR="00D05FAE">
        <w:rPr>
          <w:rFonts w:cs="Times New Roman"/>
          <w:szCs w:val="28"/>
        </w:rPr>
        <w:t>и приложений к ним, возможность их прочтения, а также распределение документов на регистрируемые и не подл</w:t>
      </w:r>
      <w:r>
        <w:rPr>
          <w:rFonts w:cs="Times New Roman"/>
          <w:szCs w:val="28"/>
        </w:rPr>
        <w:t>ежащие регистрации (приложение 3</w:t>
      </w:r>
      <w:r w:rsidR="00D05FAE">
        <w:rPr>
          <w:rFonts w:cs="Times New Roman"/>
          <w:szCs w:val="28"/>
        </w:rPr>
        <w:t xml:space="preserve"> к настоящей Инструкции).</w:t>
      </w:r>
    </w:p>
    <w:p w:rsidR="00D05FAE" w:rsidRPr="00F74CD0" w:rsidRDefault="00AE41F6" w:rsidP="002309FD">
      <w:pPr>
        <w:widowControl w:val="0"/>
        <w:tabs>
          <w:tab w:val="left" w:pos="567"/>
          <w:tab w:val="left" w:pos="709"/>
        </w:tabs>
        <w:autoSpaceDE w:val="0"/>
        <w:autoSpaceDN w:val="0"/>
        <w:adjustRightInd w:val="0"/>
        <w:spacing w:after="0" w:line="240" w:lineRule="auto"/>
        <w:ind w:firstLine="720"/>
        <w:jc w:val="both"/>
        <w:rPr>
          <w:rFonts w:cs="Times New Roman"/>
          <w:szCs w:val="28"/>
        </w:rPr>
      </w:pPr>
      <w:r>
        <w:rPr>
          <w:rFonts w:cs="Times New Roman"/>
          <w:szCs w:val="28"/>
        </w:rPr>
        <w:t>4.14</w:t>
      </w:r>
      <w:r w:rsidR="00D05FAE">
        <w:rPr>
          <w:rFonts w:cs="Times New Roman"/>
          <w:szCs w:val="28"/>
        </w:rPr>
        <w:t xml:space="preserve">. Перед вскрытием почтовых отправлений проверяется правильность доставки и сохранность упаковки. При отсутствии приложений к документу (в случае их наличия) или повреждении документа составляется </w:t>
      </w:r>
      <w:hyperlink w:anchor="Par913" w:history="1">
        <w:r w:rsidR="00D05FAE" w:rsidRPr="0053362C">
          <w:rPr>
            <w:rFonts w:cs="Times New Roman"/>
            <w:szCs w:val="28"/>
          </w:rPr>
          <w:t>акт</w:t>
        </w:r>
      </w:hyperlink>
      <w:r w:rsidR="00D05FAE" w:rsidRPr="0053362C">
        <w:rPr>
          <w:rFonts w:cs="Times New Roman"/>
          <w:szCs w:val="28"/>
        </w:rPr>
        <w:t xml:space="preserve"> </w:t>
      </w:r>
      <w:r>
        <w:rPr>
          <w:rFonts w:cs="Times New Roman"/>
          <w:szCs w:val="28"/>
        </w:rPr>
        <w:t>(приложение 4</w:t>
      </w:r>
      <w:r w:rsidR="00D05FAE">
        <w:rPr>
          <w:rFonts w:cs="Times New Roman"/>
          <w:szCs w:val="28"/>
        </w:rPr>
        <w:t xml:space="preserve"> к настоящей Инструкции) в 3 экземплярах, один из которых остае</w:t>
      </w:r>
      <w:r w:rsidR="00B508ED">
        <w:rPr>
          <w:rFonts w:cs="Times New Roman"/>
          <w:szCs w:val="28"/>
        </w:rPr>
        <w:t xml:space="preserve">тся в </w:t>
      </w:r>
      <w:r w:rsidR="00064FD8">
        <w:rPr>
          <w:rFonts w:cs="Times New Roman"/>
          <w:szCs w:val="28"/>
        </w:rPr>
        <w:t xml:space="preserve">отделе организационной </w:t>
      </w:r>
      <w:r w:rsidR="00FF28AF">
        <w:rPr>
          <w:rFonts w:cs="Times New Roman"/>
          <w:szCs w:val="28"/>
        </w:rPr>
        <w:t xml:space="preserve">и контрольной работы </w:t>
      </w:r>
      <w:r w:rsidR="00D05FAE">
        <w:rPr>
          <w:rFonts w:cs="Times New Roman"/>
          <w:szCs w:val="28"/>
        </w:rPr>
        <w:t xml:space="preserve">администрации района, второй приобщается </w:t>
      </w:r>
      <w:r w:rsidR="00D05FAE" w:rsidRPr="00F74CD0">
        <w:rPr>
          <w:rFonts w:cs="Times New Roman"/>
          <w:szCs w:val="28"/>
        </w:rPr>
        <w:t>к поступившему документу, третий посылается отправителю.</w:t>
      </w:r>
    </w:p>
    <w:p w:rsidR="00D05FAE" w:rsidRDefault="00AE41F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4.15</w:t>
      </w:r>
      <w:r w:rsidR="00064FD8">
        <w:rPr>
          <w:rFonts w:cs="Times New Roman"/>
          <w:szCs w:val="28"/>
        </w:rPr>
        <w:t>. Ошибочно адресованные документы</w:t>
      </w:r>
      <w:r w:rsidR="00D05FAE">
        <w:rPr>
          <w:rFonts w:cs="Times New Roman"/>
          <w:szCs w:val="28"/>
        </w:rPr>
        <w:t xml:space="preserve"> пересылаются </w:t>
      </w:r>
      <w:r w:rsidR="00064FD8">
        <w:rPr>
          <w:rFonts w:cs="Times New Roman"/>
          <w:szCs w:val="28"/>
        </w:rPr>
        <w:br/>
      </w:r>
      <w:r w:rsidR="00D05FAE">
        <w:rPr>
          <w:rFonts w:cs="Times New Roman"/>
          <w:szCs w:val="28"/>
        </w:rPr>
        <w:t>по принадлежности или возвращаются почтовому оператору.</w:t>
      </w:r>
    </w:p>
    <w:p w:rsidR="00D05FAE" w:rsidRDefault="00AE41F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4.16</w:t>
      </w:r>
      <w:r w:rsidR="00D05FAE">
        <w:rPr>
          <w:rFonts w:cs="Times New Roman"/>
          <w:szCs w:val="28"/>
        </w:rPr>
        <w:t xml:space="preserve">. Конверты уничтожаются, кроме случаев, когда только </w:t>
      </w:r>
      <w:r w:rsidR="00FF28AF">
        <w:rPr>
          <w:rFonts w:cs="Times New Roman"/>
          <w:szCs w:val="28"/>
        </w:rPr>
        <w:br/>
      </w:r>
      <w:r w:rsidR="00D05FAE">
        <w:rPr>
          <w:rFonts w:cs="Times New Roman"/>
          <w:szCs w:val="28"/>
        </w:rPr>
        <w:t>по конверту можно установить адрес отправителя, дату отправки и получения документа.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Также сохраняются конверты, содержащие документы, поступившие из судов, следственных и правоохранительных органов; содержащие договоры или иные документы договорного характера; содержащие претензии, жалобы, обращения, исковые заявления граждан и организаций.</w:t>
      </w:r>
    </w:p>
    <w:p w:rsidR="00407B22" w:rsidRDefault="00AE41F6" w:rsidP="002309FD">
      <w:pPr>
        <w:widowControl w:val="0"/>
        <w:tabs>
          <w:tab w:val="left" w:pos="567"/>
        </w:tabs>
        <w:autoSpaceDE w:val="0"/>
        <w:autoSpaceDN w:val="0"/>
        <w:adjustRightInd w:val="0"/>
        <w:spacing w:after="0" w:line="240" w:lineRule="auto"/>
        <w:ind w:firstLine="720"/>
        <w:jc w:val="both"/>
        <w:rPr>
          <w:rFonts w:cs="Times New Roman"/>
          <w:szCs w:val="28"/>
        </w:rPr>
      </w:pPr>
      <w:r>
        <w:rPr>
          <w:rFonts w:cs="Times New Roman"/>
          <w:szCs w:val="28"/>
        </w:rPr>
        <w:t>4.17</w:t>
      </w:r>
      <w:r w:rsidR="00D05FAE">
        <w:rPr>
          <w:rFonts w:cs="Times New Roman"/>
          <w:szCs w:val="28"/>
        </w:rPr>
        <w:t xml:space="preserve">. Конверты с корреспонденцией, имеющие пометку «Лично»,  </w:t>
      </w:r>
      <w:r w:rsidR="00407B22">
        <w:rPr>
          <w:rFonts w:cs="Times New Roman"/>
          <w:szCs w:val="28"/>
        </w:rPr>
        <w:t xml:space="preserve">                 не вскрываются, входящий номер и дата проставляются на конверте. </w:t>
      </w:r>
      <w:r w:rsidR="006F5600">
        <w:rPr>
          <w:rFonts w:cs="Times New Roman"/>
          <w:szCs w:val="28"/>
        </w:rPr>
        <w:t xml:space="preserve">                </w:t>
      </w:r>
      <w:r w:rsidR="00407B22">
        <w:rPr>
          <w:rFonts w:cs="Times New Roman"/>
          <w:szCs w:val="28"/>
        </w:rPr>
        <w:t xml:space="preserve">В </w:t>
      </w:r>
      <w:r w:rsidR="00AD3666">
        <w:rPr>
          <w:rFonts w:cs="Times New Roman"/>
          <w:szCs w:val="28"/>
        </w:rPr>
        <w:t>Е</w:t>
      </w:r>
      <w:r w:rsidR="00407B22">
        <w:rPr>
          <w:rFonts w:cs="Times New Roman"/>
          <w:szCs w:val="28"/>
        </w:rPr>
        <w:t>СЭД</w:t>
      </w:r>
      <w:r>
        <w:rPr>
          <w:rFonts w:cs="Times New Roman"/>
          <w:szCs w:val="28"/>
        </w:rPr>
        <w:t>Д</w:t>
      </w:r>
      <w:r w:rsidR="00407B22">
        <w:rPr>
          <w:rFonts w:cs="Times New Roman"/>
          <w:szCs w:val="28"/>
        </w:rPr>
        <w:t xml:space="preserve"> вместо краткого содержания указывается</w:t>
      </w:r>
      <w:r w:rsidR="00A66DDE">
        <w:rPr>
          <w:rFonts w:cs="Times New Roman"/>
          <w:szCs w:val="28"/>
        </w:rPr>
        <w:t>:</w:t>
      </w:r>
      <w:r w:rsidR="00407B22">
        <w:rPr>
          <w:rFonts w:cs="Times New Roman"/>
          <w:szCs w:val="28"/>
        </w:rPr>
        <w:t xml:space="preserve"> конверт «Лично».</w:t>
      </w:r>
    </w:p>
    <w:p w:rsidR="00D05FAE" w:rsidRDefault="00AE41F6"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t>4.18</w:t>
      </w:r>
      <w:r w:rsidR="00407B22">
        <w:rPr>
          <w:rFonts w:cs="Times New Roman"/>
          <w:szCs w:val="28"/>
        </w:rPr>
        <w:t xml:space="preserve">. </w:t>
      </w:r>
      <w:r w:rsidR="00407B22" w:rsidRPr="00021D0E">
        <w:rPr>
          <w:rFonts w:cs="Times New Roman"/>
          <w:szCs w:val="28"/>
        </w:rPr>
        <w:t xml:space="preserve">Регистрация входящих (поступивших) документов осуществляется в </w:t>
      </w:r>
      <w:r w:rsidR="00781A9C">
        <w:rPr>
          <w:rFonts w:cs="Times New Roman"/>
          <w:szCs w:val="28"/>
        </w:rPr>
        <w:t>Е</w:t>
      </w:r>
      <w:r w:rsidR="00407B22" w:rsidRPr="00021D0E">
        <w:rPr>
          <w:rFonts w:cs="Times New Roman"/>
          <w:szCs w:val="28"/>
        </w:rPr>
        <w:t>СЭД</w:t>
      </w:r>
      <w:r w:rsidR="004D59C3" w:rsidRPr="00021D0E">
        <w:rPr>
          <w:rFonts w:cs="Times New Roman"/>
          <w:szCs w:val="28"/>
        </w:rPr>
        <w:t>Д</w:t>
      </w:r>
      <w:r w:rsidR="00407B22" w:rsidRPr="00021D0E">
        <w:rPr>
          <w:rFonts w:cs="Times New Roman"/>
          <w:szCs w:val="28"/>
        </w:rPr>
        <w:t xml:space="preserve"> путем создания ЭРК.</w:t>
      </w:r>
      <w:r w:rsidR="00407B22">
        <w:rPr>
          <w:rFonts w:cs="Times New Roman"/>
          <w:szCs w:val="28"/>
        </w:rPr>
        <w:t xml:space="preserve"> </w:t>
      </w:r>
      <w:r w:rsidR="00D05FAE">
        <w:rPr>
          <w:rFonts w:cs="Times New Roman"/>
          <w:szCs w:val="28"/>
        </w:rPr>
        <w:t xml:space="preserve">  </w:t>
      </w:r>
    </w:p>
    <w:p w:rsidR="00021D0E" w:rsidRDefault="00AE41F6"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t>4.19</w:t>
      </w:r>
      <w:r w:rsidR="00F74CD0">
        <w:rPr>
          <w:rFonts w:cs="Times New Roman"/>
          <w:szCs w:val="28"/>
        </w:rPr>
        <w:t>.</w:t>
      </w:r>
      <w:r w:rsidR="008C3C26">
        <w:rPr>
          <w:rFonts w:cs="Times New Roman"/>
          <w:szCs w:val="28"/>
        </w:rPr>
        <w:t xml:space="preserve"> Работа в </w:t>
      </w:r>
      <w:r w:rsidR="00781A9C">
        <w:rPr>
          <w:rFonts w:cs="Times New Roman"/>
          <w:szCs w:val="28"/>
        </w:rPr>
        <w:t>Е</w:t>
      </w:r>
      <w:r w:rsidR="008C3C26">
        <w:rPr>
          <w:rFonts w:cs="Times New Roman"/>
          <w:szCs w:val="28"/>
        </w:rPr>
        <w:t>СЭДД основывается на принципе однократного ввода информации в систему и многократного ее использования.</w:t>
      </w:r>
    </w:p>
    <w:p w:rsidR="00AE41F6" w:rsidRPr="00EE044B" w:rsidRDefault="008D1590" w:rsidP="002309FD">
      <w:pPr>
        <w:widowControl w:val="0"/>
        <w:tabs>
          <w:tab w:val="left" w:pos="142"/>
          <w:tab w:val="left" w:pos="709"/>
        </w:tabs>
        <w:autoSpaceDE w:val="0"/>
        <w:autoSpaceDN w:val="0"/>
        <w:adjustRightInd w:val="0"/>
        <w:spacing w:after="0" w:line="240" w:lineRule="auto"/>
        <w:ind w:firstLine="720"/>
        <w:jc w:val="both"/>
        <w:rPr>
          <w:rFonts w:cs="Times New Roman"/>
          <w:szCs w:val="28"/>
        </w:rPr>
      </w:pPr>
      <w:r>
        <w:rPr>
          <w:rFonts w:cs="Times New Roman"/>
          <w:szCs w:val="28"/>
        </w:rPr>
        <w:t>4.20</w:t>
      </w:r>
      <w:r w:rsidR="008C3C26">
        <w:rPr>
          <w:rFonts w:cs="Times New Roman"/>
          <w:szCs w:val="28"/>
        </w:rPr>
        <w:t xml:space="preserve">. </w:t>
      </w:r>
      <w:r w:rsidR="00AE41F6">
        <w:rPr>
          <w:rFonts w:cs="Times New Roman"/>
          <w:szCs w:val="28"/>
        </w:rPr>
        <w:t>Документы, направленные</w:t>
      </w:r>
      <w:r w:rsidR="00BD1B49">
        <w:rPr>
          <w:rFonts w:cs="Times New Roman"/>
          <w:szCs w:val="28"/>
        </w:rPr>
        <w:t xml:space="preserve"> от одного участн</w:t>
      </w:r>
      <w:r w:rsidR="00AE41F6">
        <w:rPr>
          <w:rFonts w:cs="Times New Roman"/>
          <w:szCs w:val="28"/>
        </w:rPr>
        <w:t xml:space="preserve">ика </w:t>
      </w:r>
      <w:r w:rsidR="00781A9C">
        <w:rPr>
          <w:rFonts w:cs="Times New Roman"/>
          <w:szCs w:val="28"/>
        </w:rPr>
        <w:t>Е</w:t>
      </w:r>
      <w:r w:rsidR="00AE41F6">
        <w:rPr>
          <w:rFonts w:cs="Times New Roman"/>
          <w:szCs w:val="28"/>
        </w:rPr>
        <w:t xml:space="preserve">СЭДД </w:t>
      </w:r>
      <w:r w:rsidR="006F5600">
        <w:rPr>
          <w:rFonts w:cs="Times New Roman"/>
          <w:szCs w:val="28"/>
        </w:rPr>
        <w:t xml:space="preserve">                    </w:t>
      </w:r>
      <w:r w:rsidR="00AE41F6">
        <w:rPr>
          <w:rFonts w:cs="Times New Roman"/>
          <w:szCs w:val="28"/>
        </w:rPr>
        <w:t xml:space="preserve">к </w:t>
      </w:r>
      <w:r w:rsidR="00064FD8">
        <w:rPr>
          <w:rFonts w:cs="Times New Roman"/>
          <w:szCs w:val="28"/>
        </w:rPr>
        <w:t>другому участнику,</w:t>
      </w:r>
      <w:r w:rsidR="00AE41F6" w:rsidRPr="00EE044B">
        <w:rPr>
          <w:rFonts w:cs="Times New Roman"/>
          <w:szCs w:val="28"/>
        </w:rPr>
        <w:t xml:space="preserve"> поступаю</w:t>
      </w:r>
      <w:r w:rsidR="00015F7D">
        <w:rPr>
          <w:rFonts w:cs="Times New Roman"/>
          <w:szCs w:val="28"/>
        </w:rPr>
        <w:t>т в папку «На рассмотрении</w:t>
      </w:r>
      <w:r w:rsidR="00AE41F6" w:rsidRPr="00EE044B">
        <w:rPr>
          <w:rFonts w:cs="Times New Roman"/>
          <w:szCs w:val="28"/>
        </w:rPr>
        <w:t>».</w:t>
      </w:r>
      <w:r w:rsidR="00015F7D">
        <w:rPr>
          <w:rFonts w:cs="Times New Roman"/>
          <w:szCs w:val="28"/>
        </w:rPr>
        <w:t xml:space="preserve"> </w:t>
      </w:r>
    </w:p>
    <w:p w:rsidR="00BD1B49" w:rsidRDefault="008D1590"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lastRenderedPageBreak/>
        <w:t>4.21</w:t>
      </w:r>
      <w:r w:rsidR="00BD1B49">
        <w:rPr>
          <w:rFonts w:cs="Times New Roman"/>
          <w:szCs w:val="28"/>
        </w:rPr>
        <w:t>.</w:t>
      </w:r>
      <w:r w:rsidR="00AE1988">
        <w:rPr>
          <w:rFonts w:cs="Times New Roman"/>
          <w:szCs w:val="28"/>
        </w:rPr>
        <w:t xml:space="preserve"> Проверка наличия новых ЭРК в папке «</w:t>
      </w:r>
      <w:r w:rsidR="00015F7D">
        <w:rPr>
          <w:rFonts w:cs="Times New Roman"/>
          <w:szCs w:val="28"/>
        </w:rPr>
        <w:t>На рассмотрении</w:t>
      </w:r>
      <w:r w:rsidR="00AE1988">
        <w:rPr>
          <w:rFonts w:cs="Times New Roman"/>
          <w:szCs w:val="28"/>
        </w:rPr>
        <w:t>» осуществляется в начале рабоче</w:t>
      </w:r>
      <w:r w:rsidR="00064FD8">
        <w:rPr>
          <w:rFonts w:cs="Times New Roman"/>
          <w:szCs w:val="28"/>
        </w:rPr>
        <w:t xml:space="preserve">го дня, в течение рабочего дня </w:t>
      </w:r>
      <w:r w:rsidR="007F3D24">
        <w:rPr>
          <w:rFonts w:cs="Times New Roman"/>
          <w:szCs w:val="28"/>
        </w:rPr>
        <w:t>(с интервалом не более 2 часов</w:t>
      </w:r>
      <w:r w:rsidR="00AE1988">
        <w:rPr>
          <w:rFonts w:cs="Times New Roman"/>
          <w:szCs w:val="28"/>
        </w:rPr>
        <w:t>) и в конце рабочего дня.</w:t>
      </w:r>
    </w:p>
    <w:p w:rsidR="00AE1988" w:rsidRDefault="008D1590"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t>4.22</w:t>
      </w:r>
      <w:r w:rsidR="00AE1988">
        <w:rPr>
          <w:rFonts w:cs="Times New Roman"/>
          <w:szCs w:val="28"/>
        </w:rPr>
        <w:t xml:space="preserve">. Регистрация документа, поступившего посредством </w:t>
      </w:r>
      <w:r w:rsidR="00AD3666">
        <w:rPr>
          <w:rFonts w:cs="Times New Roman"/>
          <w:szCs w:val="28"/>
        </w:rPr>
        <w:t>Е</w:t>
      </w:r>
      <w:r w:rsidR="00AE1988">
        <w:rPr>
          <w:rFonts w:cs="Times New Roman"/>
          <w:szCs w:val="28"/>
        </w:rPr>
        <w:t xml:space="preserve">СЭДД, осуществляется путем создания новой ЭРК с копированием реквизитов и файлов документа, прикрепленных к поступившей ЭРК документа. </w:t>
      </w:r>
      <w:r w:rsidR="00CC786C">
        <w:rPr>
          <w:rFonts w:cs="Times New Roman"/>
          <w:szCs w:val="28"/>
        </w:rPr>
        <w:t xml:space="preserve"> </w:t>
      </w:r>
    </w:p>
    <w:p w:rsidR="003F6A80" w:rsidRDefault="008D1590"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t>4.23</w:t>
      </w:r>
      <w:r w:rsidR="00AE1988">
        <w:rPr>
          <w:rFonts w:cs="Times New Roman"/>
          <w:szCs w:val="28"/>
        </w:rPr>
        <w:t xml:space="preserve">. Документы, зарегистрированные в </w:t>
      </w:r>
      <w:r w:rsidR="00781A9C">
        <w:rPr>
          <w:rFonts w:cs="Times New Roman"/>
          <w:szCs w:val="28"/>
        </w:rPr>
        <w:t>Е</w:t>
      </w:r>
      <w:r w:rsidR="00AE1988">
        <w:rPr>
          <w:rFonts w:cs="Times New Roman"/>
          <w:szCs w:val="28"/>
        </w:rPr>
        <w:t>СЭД</w:t>
      </w:r>
      <w:r w:rsidR="003F6A80">
        <w:rPr>
          <w:rFonts w:cs="Times New Roman"/>
          <w:szCs w:val="28"/>
        </w:rPr>
        <w:t>Д</w:t>
      </w:r>
      <w:r w:rsidR="00AE1988">
        <w:rPr>
          <w:rFonts w:cs="Times New Roman"/>
          <w:szCs w:val="28"/>
        </w:rPr>
        <w:t xml:space="preserve"> и по смыслу взаимосвязанные </w:t>
      </w:r>
      <w:r w:rsidR="003F6A80">
        <w:rPr>
          <w:rFonts w:cs="Times New Roman"/>
          <w:szCs w:val="28"/>
        </w:rPr>
        <w:t xml:space="preserve">между собой, также должны быть связаны в </w:t>
      </w:r>
      <w:r w:rsidR="00781A9C">
        <w:rPr>
          <w:rFonts w:cs="Times New Roman"/>
          <w:szCs w:val="28"/>
        </w:rPr>
        <w:t>Е</w:t>
      </w:r>
      <w:r w:rsidR="003F6A80">
        <w:rPr>
          <w:rFonts w:cs="Times New Roman"/>
          <w:szCs w:val="28"/>
        </w:rPr>
        <w:t>СЭДД.</w:t>
      </w:r>
    </w:p>
    <w:p w:rsidR="00D954B6" w:rsidRDefault="008D1590" w:rsidP="002309FD">
      <w:pPr>
        <w:widowControl w:val="0"/>
        <w:tabs>
          <w:tab w:val="left" w:pos="142"/>
        </w:tabs>
        <w:autoSpaceDE w:val="0"/>
        <w:autoSpaceDN w:val="0"/>
        <w:adjustRightInd w:val="0"/>
        <w:spacing w:after="0" w:line="240" w:lineRule="auto"/>
        <w:ind w:firstLine="720"/>
        <w:jc w:val="both"/>
        <w:rPr>
          <w:rFonts w:cs="Times New Roman"/>
          <w:szCs w:val="28"/>
        </w:rPr>
      </w:pPr>
      <w:r>
        <w:rPr>
          <w:rFonts w:cs="Times New Roman"/>
          <w:szCs w:val="28"/>
        </w:rPr>
        <w:t>4.24</w:t>
      </w:r>
      <w:r w:rsidR="003F6A80">
        <w:rPr>
          <w:rFonts w:cs="Times New Roman"/>
          <w:szCs w:val="28"/>
        </w:rPr>
        <w:t xml:space="preserve">. </w:t>
      </w:r>
      <w:r w:rsidR="002D7AC0">
        <w:rPr>
          <w:rFonts w:cs="Times New Roman"/>
          <w:szCs w:val="28"/>
        </w:rPr>
        <w:t>Регистрация д</w:t>
      </w:r>
      <w:r w:rsidR="003F6A80">
        <w:rPr>
          <w:rFonts w:cs="Times New Roman"/>
          <w:szCs w:val="28"/>
        </w:rPr>
        <w:t>окумент</w:t>
      </w:r>
      <w:r w:rsidR="00D954B6">
        <w:rPr>
          <w:rFonts w:cs="Times New Roman"/>
          <w:szCs w:val="28"/>
        </w:rPr>
        <w:t xml:space="preserve">ов в </w:t>
      </w:r>
      <w:r w:rsidR="00781A9C">
        <w:rPr>
          <w:rFonts w:cs="Times New Roman"/>
          <w:szCs w:val="28"/>
        </w:rPr>
        <w:t>Е</w:t>
      </w:r>
      <w:r w:rsidR="00D954B6">
        <w:rPr>
          <w:rFonts w:cs="Times New Roman"/>
          <w:szCs w:val="28"/>
        </w:rPr>
        <w:t>СЭДД осуществляется также созданием ЭРК с прикреплением электронных образов документов, полученных путем сканирования.</w:t>
      </w:r>
      <w:r>
        <w:rPr>
          <w:rFonts w:cs="Times New Roman"/>
          <w:szCs w:val="28"/>
        </w:rPr>
        <w:t xml:space="preserve">   </w:t>
      </w:r>
    </w:p>
    <w:p w:rsidR="00D05FAE" w:rsidRDefault="006F560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w:t>
      </w:r>
      <w:r w:rsidR="008D1590">
        <w:rPr>
          <w:rFonts w:cs="Times New Roman"/>
          <w:szCs w:val="28"/>
        </w:rPr>
        <w:t>.25</w:t>
      </w:r>
      <w:r w:rsidR="00D05FAE">
        <w:rPr>
          <w:rFonts w:cs="Times New Roman"/>
          <w:szCs w:val="28"/>
        </w:rPr>
        <w:t xml:space="preserve">. Зарегистрированные документы направляются </w:t>
      </w:r>
      <w:r w:rsidR="005268F0">
        <w:rPr>
          <w:rFonts w:cs="Times New Roman"/>
          <w:szCs w:val="28"/>
        </w:rPr>
        <w:t xml:space="preserve">службой делопроизводства </w:t>
      </w:r>
      <w:r w:rsidR="003256BF">
        <w:rPr>
          <w:rFonts w:cs="Times New Roman"/>
          <w:szCs w:val="28"/>
        </w:rPr>
        <w:t xml:space="preserve">либо лицом, ответственным за ведение делопроизводства, </w:t>
      </w:r>
      <w:r w:rsidR="00D05FAE">
        <w:rPr>
          <w:rFonts w:cs="Times New Roman"/>
          <w:szCs w:val="28"/>
        </w:rPr>
        <w:t>на рассмотрение должностному лицу, на имя которого поступил документ.</w:t>
      </w:r>
    </w:p>
    <w:p w:rsidR="00D05FAE" w:rsidRDefault="005268F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w:t>
      </w:r>
      <w:r w:rsidR="008D1590">
        <w:rPr>
          <w:rFonts w:cs="Times New Roman"/>
          <w:szCs w:val="28"/>
        </w:rPr>
        <w:t>.2</w:t>
      </w:r>
      <w:r w:rsidR="00035470">
        <w:rPr>
          <w:rFonts w:cs="Times New Roman"/>
          <w:szCs w:val="28"/>
        </w:rPr>
        <w:t>6</w:t>
      </w:r>
      <w:r w:rsidR="00D05FAE">
        <w:rPr>
          <w:rFonts w:cs="Times New Roman"/>
          <w:szCs w:val="28"/>
        </w:rPr>
        <w:t xml:space="preserve">. Срок рассмотрения поступивших на рассмотрение должностного лица документов не должен превышать 3 рабочих дней. </w:t>
      </w:r>
    </w:p>
    <w:p w:rsidR="005268F0" w:rsidRDefault="005268F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w:t>
      </w:r>
      <w:r w:rsidR="00035470">
        <w:rPr>
          <w:rFonts w:cs="Times New Roman"/>
          <w:szCs w:val="28"/>
        </w:rPr>
        <w:t>27</w:t>
      </w:r>
      <w:r w:rsidR="00E23890">
        <w:rPr>
          <w:rFonts w:cs="Times New Roman"/>
          <w:szCs w:val="28"/>
        </w:rPr>
        <w:t>.</w:t>
      </w:r>
      <w:r>
        <w:rPr>
          <w:rFonts w:cs="Times New Roman"/>
          <w:szCs w:val="28"/>
        </w:rPr>
        <w:t xml:space="preserve"> Поручения (резолюции) по исполнению документов вводятся </w:t>
      </w:r>
      <w:r w:rsidR="006F5600">
        <w:rPr>
          <w:rFonts w:cs="Times New Roman"/>
          <w:szCs w:val="28"/>
        </w:rPr>
        <w:t xml:space="preserve">           </w:t>
      </w:r>
      <w:r>
        <w:rPr>
          <w:rFonts w:cs="Times New Roman"/>
          <w:szCs w:val="28"/>
        </w:rPr>
        <w:t>в ЭРК документа:</w:t>
      </w:r>
    </w:p>
    <w:p w:rsidR="000B54F6" w:rsidRDefault="000B54F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должностным лицом, давшим поручение;</w:t>
      </w:r>
    </w:p>
    <w:p w:rsidR="000B54F6" w:rsidRDefault="0027652D"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службой делопроизводства. </w:t>
      </w:r>
    </w:p>
    <w:p w:rsidR="00D05FAE" w:rsidRDefault="005268F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w:t>
      </w:r>
      <w:r w:rsidR="00E23890">
        <w:rPr>
          <w:rFonts w:cs="Times New Roman"/>
          <w:szCs w:val="28"/>
        </w:rPr>
        <w:t>.</w:t>
      </w:r>
      <w:r w:rsidR="00D05FAE">
        <w:rPr>
          <w:rFonts w:cs="Times New Roman"/>
          <w:szCs w:val="28"/>
        </w:rPr>
        <w:t>2</w:t>
      </w:r>
      <w:r w:rsidR="00035470">
        <w:rPr>
          <w:rFonts w:cs="Times New Roman"/>
          <w:szCs w:val="28"/>
        </w:rPr>
        <w:t>8</w:t>
      </w:r>
      <w:r w:rsidR="00D05FAE">
        <w:rPr>
          <w:rFonts w:cs="Times New Roman"/>
          <w:szCs w:val="28"/>
        </w:rPr>
        <w:t>. Документы с указаниями по исполнению направляются должностному лицу, определенному в качестве исполнителя документа.</w:t>
      </w:r>
    </w:p>
    <w:p w:rsidR="00D05FAE" w:rsidRDefault="00470BA3" w:rsidP="002309FD">
      <w:pPr>
        <w:widowControl w:val="0"/>
        <w:autoSpaceDE w:val="0"/>
        <w:autoSpaceDN w:val="0"/>
        <w:adjustRightInd w:val="0"/>
        <w:spacing w:after="0" w:line="240" w:lineRule="auto"/>
        <w:ind w:firstLine="720"/>
        <w:jc w:val="both"/>
        <w:rPr>
          <w:rFonts w:cs="Times New Roman"/>
          <w:szCs w:val="28"/>
        </w:rPr>
      </w:pPr>
      <w:r w:rsidRPr="00C32172">
        <w:rPr>
          <w:rFonts w:cs="Times New Roman"/>
          <w:szCs w:val="28"/>
        </w:rPr>
        <w:t>4</w:t>
      </w:r>
      <w:r w:rsidR="00035470">
        <w:rPr>
          <w:rFonts w:cs="Times New Roman"/>
          <w:szCs w:val="28"/>
        </w:rPr>
        <w:t>.29</w:t>
      </w:r>
      <w:r w:rsidR="00D05FAE">
        <w:rPr>
          <w:rFonts w:cs="Times New Roman"/>
          <w:szCs w:val="28"/>
        </w:rPr>
        <w:t>. Документы, поступившие в ответ на ранее направленные запросы, в случае указания р</w:t>
      </w:r>
      <w:r>
        <w:rPr>
          <w:rFonts w:cs="Times New Roman"/>
          <w:szCs w:val="28"/>
        </w:rPr>
        <w:t>еквизитов исходного документа</w:t>
      </w:r>
      <w:r w:rsidRPr="00470BA3">
        <w:rPr>
          <w:rFonts w:cs="Times New Roman"/>
          <w:szCs w:val="28"/>
        </w:rPr>
        <w:t>-</w:t>
      </w:r>
      <w:r w:rsidR="00D05FAE">
        <w:rPr>
          <w:rFonts w:cs="Times New Roman"/>
          <w:szCs w:val="28"/>
        </w:rPr>
        <w:t>запроса, после регистрации направляются исполнителю.</w:t>
      </w:r>
    </w:p>
    <w:p w:rsidR="00D05FAE" w:rsidRDefault="00470BA3" w:rsidP="002309FD">
      <w:pPr>
        <w:widowControl w:val="0"/>
        <w:autoSpaceDE w:val="0"/>
        <w:autoSpaceDN w:val="0"/>
        <w:adjustRightInd w:val="0"/>
        <w:spacing w:after="0" w:line="240" w:lineRule="auto"/>
        <w:ind w:firstLine="720"/>
        <w:jc w:val="both"/>
        <w:rPr>
          <w:rFonts w:cs="Times New Roman"/>
          <w:szCs w:val="28"/>
        </w:rPr>
      </w:pPr>
      <w:r w:rsidRPr="00C32172">
        <w:rPr>
          <w:rFonts w:cs="Times New Roman"/>
          <w:szCs w:val="28"/>
        </w:rPr>
        <w:t>4</w:t>
      </w:r>
      <w:r w:rsidR="00035470">
        <w:rPr>
          <w:rFonts w:cs="Times New Roman"/>
          <w:szCs w:val="28"/>
        </w:rPr>
        <w:t>.30</w:t>
      </w:r>
      <w:r w:rsidR="00D05FAE">
        <w:rPr>
          <w:rFonts w:cs="Times New Roman"/>
          <w:szCs w:val="28"/>
        </w:rPr>
        <w:t>. Документы, поступившие в дополнение к ранее направленным, после регистрации могут быть переданы исполнителям на основании резолюции уполномоченного должностного лица к первичному документу.</w:t>
      </w:r>
    </w:p>
    <w:p w:rsidR="00D05FAE" w:rsidRDefault="00470BA3" w:rsidP="002309FD">
      <w:pPr>
        <w:widowControl w:val="0"/>
        <w:autoSpaceDE w:val="0"/>
        <w:autoSpaceDN w:val="0"/>
        <w:adjustRightInd w:val="0"/>
        <w:spacing w:after="0" w:line="240" w:lineRule="auto"/>
        <w:ind w:firstLine="720"/>
        <w:jc w:val="both"/>
        <w:rPr>
          <w:rFonts w:cs="Times New Roman"/>
          <w:szCs w:val="28"/>
        </w:rPr>
      </w:pPr>
      <w:r w:rsidRPr="00C32172">
        <w:rPr>
          <w:rFonts w:cs="Times New Roman"/>
          <w:szCs w:val="28"/>
        </w:rPr>
        <w:t>4</w:t>
      </w:r>
      <w:r w:rsidR="00035470">
        <w:rPr>
          <w:rFonts w:cs="Times New Roman"/>
          <w:szCs w:val="28"/>
        </w:rPr>
        <w:t>.31</w:t>
      </w:r>
      <w:r w:rsidR="00D05FAE">
        <w:rPr>
          <w:rFonts w:cs="Times New Roman"/>
          <w:szCs w:val="28"/>
        </w:rPr>
        <w:t xml:space="preserve">. Копии документов с указанием сроков исполнения до 3 рабочих дней после регистрации могут быть переданы исполнителям до получения резолюции. </w:t>
      </w:r>
    </w:p>
    <w:p w:rsidR="00E23890" w:rsidRDefault="0003547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4.32</w:t>
      </w:r>
      <w:r w:rsidR="00E23890">
        <w:rPr>
          <w:rFonts w:cs="Times New Roman"/>
          <w:szCs w:val="28"/>
        </w:rPr>
        <w:t xml:space="preserve">. Доведение поручений (резолюций) до исполнителей осуществляется посредством </w:t>
      </w:r>
      <w:r w:rsidR="003256BF">
        <w:rPr>
          <w:rFonts w:cs="Times New Roman"/>
          <w:szCs w:val="28"/>
        </w:rPr>
        <w:t>Е</w:t>
      </w:r>
      <w:r w:rsidR="00E23890">
        <w:rPr>
          <w:rFonts w:cs="Times New Roman"/>
          <w:szCs w:val="28"/>
        </w:rPr>
        <w:t>СЭДД в режиме реального времени.</w:t>
      </w:r>
    </w:p>
    <w:p w:rsidR="00D05FAE" w:rsidRDefault="0003547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4.33</w:t>
      </w:r>
      <w:r w:rsidR="00D05FAE">
        <w:rPr>
          <w:rFonts w:cs="Times New Roman"/>
          <w:szCs w:val="28"/>
        </w:rPr>
        <w:t>. В случае направления документов на бумажном носителе доставка осуществляется в двухдневный с</w:t>
      </w:r>
      <w:r w:rsidR="00B508ED">
        <w:rPr>
          <w:rFonts w:cs="Times New Roman"/>
          <w:szCs w:val="28"/>
        </w:rPr>
        <w:t xml:space="preserve">рок, а срочных и оперативных – </w:t>
      </w:r>
      <w:r w:rsidR="00D05FAE">
        <w:rPr>
          <w:rFonts w:cs="Times New Roman"/>
          <w:szCs w:val="28"/>
        </w:rPr>
        <w:t xml:space="preserve">незамедлительно. </w:t>
      </w:r>
    </w:p>
    <w:p w:rsidR="00D05FAE" w:rsidRDefault="00AD366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4.34</w:t>
      </w:r>
      <w:r w:rsidR="00D05FAE">
        <w:rPr>
          <w:rFonts w:cs="Times New Roman"/>
          <w:szCs w:val="28"/>
        </w:rPr>
        <w:t>. При передаче документов на бумажном носителе в разносной книге проставляется дата</w:t>
      </w:r>
      <w:r w:rsidR="00E23890">
        <w:rPr>
          <w:rFonts w:cs="Times New Roman"/>
          <w:szCs w:val="28"/>
        </w:rPr>
        <w:t xml:space="preserve"> (в случае необходимости – время)</w:t>
      </w:r>
      <w:r w:rsidR="00D05FAE">
        <w:rPr>
          <w:rFonts w:cs="Times New Roman"/>
          <w:szCs w:val="28"/>
        </w:rPr>
        <w:t xml:space="preserve"> и подпись лица, принявшего документ.</w:t>
      </w:r>
    </w:p>
    <w:p w:rsidR="00E23890" w:rsidRDefault="00AD366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4.35</w:t>
      </w:r>
      <w:r w:rsidR="00E23890">
        <w:rPr>
          <w:rFonts w:cs="Times New Roman"/>
          <w:szCs w:val="28"/>
        </w:rPr>
        <w:t xml:space="preserve">. Должностное лицо, ответственное за исполнение документа, получает в </w:t>
      </w:r>
      <w:r w:rsidR="003256BF">
        <w:rPr>
          <w:rFonts w:cs="Times New Roman"/>
          <w:szCs w:val="28"/>
        </w:rPr>
        <w:t>Е</w:t>
      </w:r>
      <w:r w:rsidR="00E23890">
        <w:rPr>
          <w:rFonts w:cs="Times New Roman"/>
          <w:szCs w:val="28"/>
        </w:rPr>
        <w:t xml:space="preserve">СЭДД информацию о документе, направленном </w:t>
      </w:r>
      <w:r w:rsidR="00E23890" w:rsidRPr="00103D7C">
        <w:rPr>
          <w:rFonts w:cs="Times New Roman"/>
          <w:szCs w:val="28"/>
        </w:rPr>
        <w:t>для исполнения, и уведомление по электронной почте о направлении</w:t>
      </w:r>
      <w:r w:rsidR="00E23890">
        <w:rPr>
          <w:rFonts w:cs="Times New Roman"/>
          <w:szCs w:val="28"/>
        </w:rPr>
        <w:t xml:space="preserve"> док</w:t>
      </w:r>
      <w:r w:rsidR="00AD0FFB">
        <w:rPr>
          <w:rFonts w:cs="Times New Roman"/>
          <w:szCs w:val="28"/>
        </w:rPr>
        <w:t>у</w:t>
      </w:r>
      <w:r w:rsidR="00E23890">
        <w:rPr>
          <w:rFonts w:cs="Times New Roman"/>
          <w:szCs w:val="28"/>
        </w:rPr>
        <w:t>мента.</w:t>
      </w:r>
    </w:p>
    <w:p w:rsidR="00D05FAE" w:rsidRDefault="00611D3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4.36</w:t>
      </w:r>
      <w:r w:rsidR="00D05FAE">
        <w:rPr>
          <w:rFonts w:cs="Times New Roman"/>
          <w:szCs w:val="28"/>
        </w:rPr>
        <w:t xml:space="preserve">. Если поручение (резолюция) дано нескольким исполнителям, </w:t>
      </w:r>
      <w:r w:rsidR="00D05FAE">
        <w:rPr>
          <w:rFonts w:cs="Times New Roman"/>
          <w:szCs w:val="28"/>
        </w:rPr>
        <w:lastRenderedPageBreak/>
        <w:t>информацию об исполнении представляет исполнитель, указанный первым, если в резолюции должностного лица, давшего поручение, не определено иное.</w:t>
      </w:r>
    </w:p>
    <w:p w:rsidR="00AD0FFB" w:rsidRDefault="00611D3C" w:rsidP="002309FD">
      <w:pPr>
        <w:widowControl w:val="0"/>
        <w:autoSpaceDE w:val="0"/>
        <w:autoSpaceDN w:val="0"/>
        <w:adjustRightInd w:val="0"/>
        <w:spacing w:after="0" w:line="240" w:lineRule="auto"/>
        <w:ind w:firstLine="720"/>
        <w:jc w:val="both"/>
        <w:rPr>
          <w:rFonts w:cs="Times New Roman"/>
          <w:color w:val="FF0000"/>
          <w:szCs w:val="28"/>
        </w:rPr>
      </w:pPr>
      <w:r>
        <w:rPr>
          <w:rFonts w:cs="Times New Roman"/>
          <w:szCs w:val="28"/>
        </w:rPr>
        <w:t>4.37</w:t>
      </w:r>
      <w:r w:rsidR="00D05FAE">
        <w:rPr>
          <w:rFonts w:cs="Times New Roman"/>
          <w:szCs w:val="28"/>
        </w:rPr>
        <w:t xml:space="preserve">. Сроки исполнения поручений (резолюций) определяются </w:t>
      </w:r>
      <w:r w:rsidR="00FF28AF">
        <w:rPr>
          <w:rFonts w:cs="Times New Roman"/>
          <w:szCs w:val="28"/>
        </w:rPr>
        <w:br/>
      </w:r>
      <w:r w:rsidR="00D05FAE">
        <w:rPr>
          <w:rFonts w:cs="Times New Roman"/>
          <w:szCs w:val="28"/>
        </w:rPr>
        <w:t xml:space="preserve">в порядке, установленном пунктами </w:t>
      </w:r>
      <w:r>
        <w:t>8</w:t>
      </w:r>
      <w:r w:rsidR="006E6085">
        <w:t>.20</w:t>
      </w:r>
      <w:r w:rsidR="00D05FAE">
        <w:t xml:space="preserve"> </w:t>
      </w:r>
      <w:r w:rsidR="00064FD8">
        <w:rPr>
          <w:rFonts w:cs="Times New Roman"/>
          <w:szCs w:val="28"/>
        </w:rPr>
        <w:t xml:space="preserve">– </w:t>
      </w:r>
      <w:r>
        <w:rPr>
          <w:rFonts w:cs="Times New Roman"/>
          <w:szCs w:val="28"/>
        </w:rPr>
        <w:t>8</w:t>
      </w:r>
      <w:r w:rsidR="006E6085">
        <w:rPr>
          <w:rFonts w:cs="Times New Roman"/>
          <w:szCs w:val="28"/>
        </w:rPr>
        <w:t>.26</w:t>
      </w:r>
      <w:r w:rsidR="00D05FAE">
        <w:rPr>
          <w:rFonts w:cs="Times New Roman"/>
          <w:szCs w:val="28"/>
        </w:rPr>
        <w:t xml:space="preserve"> настоящей Инструкции. </w:t>
      </w:r>
      <w:r w:rsidR="00D05FAE">
        <w:rPr>
          <w:rFonts w:cs="Times New Roman"/>
          <w:color w:val="FF0000"/>
          <w:szCs w:val="28"/>
        </w:rPr>
        <w:t xml:space="preserve"> </w:t>
      </w:r>
    </w:p>
    <w:p w:rsidR="00A12EF3" w:rsidRDefault="00611D3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4.38</w:t>
      </w:r>
      <w:r w:rsidR="00AD0FFB" w:rsidRPr="00AD0FFB">
        <w:rPr>
          <w:rFonts w:cs="Times New Roman"/>
          <w:szCs w:val="28"/>
        </w:rPr>
        <w:t>.</w:t>
      </w:r>
      <w:r w:rsidR="00D05FAE" w:rsidRPr="00AD0FFB">
        <w:rPr>
          <w:rFonts w:cs="Times New Roman"/>
          <w:szCs w:val="28"/>
        </w:rPr>
        <w:t xml:space="preserve"> </w:t>
      </w:r>
      <w:r w:rsidR="00AD0FFB">
        <w:rPr>
          <w:rFonts w:cs="Times New Roman"/>
          <w:szCs w:val="28"/>
        </w:rPr>
        <w:t>Отчет о выполнении поручения (резолюции) заполняется исполнителем в ЭРК документа и содержит</w:t>
      </w:r>
      <w:r w:rsidR="00507E57">
        <w:rPr>
          <w:rFonts w:cs="Times New Roman"/>
          <w:szCs w:val="28"/>
        </w:rPr>
        <w:t xml:space="preserve"> информацию о ходе, результатах</w:t>
      </w:r>
      <w:r w:rsidR="00AD0FFB">
        <w:rPr>
          <w:rFonts w:cs="Times New Roman"/>
          <w:szCs w:val="28"/>
        </w:rPr>
        <w:t xml:space="preserve"> и дате исполнения поручения, проект электронного документа или электронный образ документа, подписанного/принятого в результате выполнения поручения</w:t>
      </w:r>
      <w:r w:rsidR="00A12EF3">
        <w:rPr>
          <w:rFonts w:cs="Times New Roman"/>
          <w:szCs w:val="28"/>
        </w:rPr>
        <w:t>, или иную информацию, подтверждающую выполнение поручения</w:t>
      </w:r>
      <w:r w:rsidR="00EE044B">
        <w:rPr>
          <w:rFonts w:cs="Times New Roman"/>
          <w:szCs w:val="28"/>
        </w:rPr>
        <w:t>.</w:t>
      </w:r>
    </w:p>
    <w:p w:rsidR="00EE044B" w:rsidRDefault="00EE044B"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Если сроки исполнения поручений (резолюций) носят периодический характер, то состояние исполнения поручения определяется промежуточным.</w:t>
      </w:r>
    </w:p>
    <w:p w:rsidR="007721C2" w:rsidRDefault="00611D3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4.39</w:t>
      </w:r>
      <w:r w:rsidR="00A12EF3">
        <w:rPr>
          <w:rFonts w:cs="Times New Roman"/>
          <w:szCs w:val="28"/>
        </w:rPr>
        <w:t xml:space="preserve">. Проект документа, разработанный в результате выполнения поручения, регистрируется исполнителем в </w:t>
      </w:r>
      <w:r w:rsidR="00A96BEE">
        <w:rPr>
          <w:rFonts w:cs="Times New Roman"/>
          <w:szCs w:val="28"/>
        </w:rPr>
        <w:t>Е</w:t>
      </w:r>
      <w:r w:rsidR="00A12EF3">
        <w:rPr>
          <w:rFonts w:cs="Times New Roman"/>
          <w:szCs w:val="28"/>
        </w:rPr>
        <w:t>СЭДД путем создания</w:t>
      </w:r>
      <w:r w:rsidR="00507E57">
        <w:rPr>
          <w:rFonts w:cs="Times New Roman"/>
          <w:szCs w:val="28"/>
        </w:rPr>
        <w:t xml:space="preserve"> ЭРК </w:t>
      </w:r>
      <w:r w:rsidR="001A6892">
        <w:rPr>
          <w:rFonts w:cs="Times New Roman"/>
          <w:szCs w:val="28"/>
        </w:rPr>
        <w:t>проекта</w:t>
      </w:r>
      <w:r w:rsidR="00EE044B">
        <w:rPr>
          <w:rFonts w:cs="Times New Roman"/>
          <w:szCs w:val="28"/>
        </w:rPr>
        <w:t xml:space="preserve"> документа в ЭРК </w:t>
      </w:r>
      <w:r w:rsidR="001A6892">
        <w:rPr>
          <w:rFonts w:cs="Times New Roman"/>
          <w:szCs w:val="28"/>
        </w:rPr>
        <w:t>входящего (</w:t>
      </w:r>
      <w:r w:rsidR="00A12EF3">
        <w:rPr>
          <w:rFonts w:cs="Times New Roman"/>
          <w:szCs w:val="28"/>
        </w:rPr>
        <w:t>поступившего)</w:t>
      </w:r>
      <w:r w:rsidR="001A6892">
        <w:rPr>
          <w:rFonts w:cs="Times New Roman"/>
          <w:szCs w:val="28"/>
        </w:rPr>
        <w:t xml:space="preserve"> документа и направляется руководителю</w:t>
      </w:r>
      <w:r w:rsidR="00E93D35">
        <w:rPr>
          <w:rFonts w:cs="Times New Roman"/>
          <w:szCs w:val="28"/>
        </w:rPr>
        <w:t xml:space="preserve"> органа администрации </w:t>
      </w:r>
      <w:r w:rsidR="00BC1E16">
        <w:rPr>
          <w:rFonts w:cs="Times New Roman"/>
          <w:szCs w:val="28"/>
        </w:rPr>
        <w:t xml:space="preserve">района </w:t>
      </w:r>
      <w:r w:rsidR="00F277A6">
        <w:rPr>
          <w:rFonts w:cs="Times New Roman"/>
          <w:szCs w:val="28"/>
        </w:rPr>
        <w:t>на рассмотрение и согласование.</w:t>
      </w:r>
    </w:p>
    <w:p w:rsidR="00622D6A" w:rsidRDefault="00611D3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4.40</w:t>
      </w:r>
      <w:r w:rsidR="00622D6A">
        <w:rPr>
          <w:rFonts w:cs="Times New Roman"/>
          <w:szCs w:val="28"/>
        </w:rPr>
        <w:t xml:space="preserve">. Проект инициативного документа регистрируется исполнителем в </w:t>
      </w:r>
      <w:r w:rsidR="00F277A6">
        <w:rPr>
          <w:rFonts w:cs="Times New Roman"/>
          <w:szCs w:val="28"/>
        </w:rPr>
        <w:t>Е</w:t>
      </w:r>
      <w:r w:rsidR="00622D6A">
        <w:rPr>
          <w:rFonts w:cs="Times New Roman"/>
          <w:szCs w:val="28"/>
        </w:rPr>
        <w:t>СЭДД путем создания новой ЭРК проекта документа и направляется руководителю органа администрации района на исполнение</w:t>
      </w:r>
      <w:r w:rsidR="00324F88">
        <w:rPr>
          <w:rFonts w:cs="Times New Roman"/>
          <w:szCs w:val="28"/>
        </w:rPr>
        <w:t xml:space="preserve"> и согласование.</w:t>
      </w:r>
    </w:p>
    <w:p w:rsidR="007721C2" w:rsidRPr="00622D6A" w:rsidRDefault="00611D3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4.40</w:t>
      </w:r>
      <w:r w:rsidR="00C56FBC">
        <w:rPr>
          <w:rFonts w:cs="Times New Roman"/>
          <w:szCs w:val="28"/>
        </w:rPr>
        <w:t>.1. В ЭРК проекта документа исполнитель прикрепляет основной файл документа в формате .</w:t>
      </w:r>
      <w:r w:rsidR="00C56FBC">
        <w:rPr>
          <w:rFonts w:cs="Times New Roman"/>
          <w:szCs w:val="28"/>
          <w:lang w:val="en-US"/>
        </w:rPr>
        <w:t>doc</w:t>
      </w:r>
      <w:r w:rsidR="00C56FBC" w:rsidRPr="00C56FBC">
        <w:rPr>
          <w:rFonts w:cs="Times New Roman"/>
          <w:szCs w:val="28"/>
        </w:rPr>
        <w:t>/</w:t>
      </w:r>
      <w:r w:rsidR="00C56FBC">
        <w:rPr>
          <w:rFonts w:cs="Times New Roman"/>
          <w:szCs w:val="28"/>
        </w:rPr>
        <w:t>.</w:t>
      </w:r>
      <w:r w:rsidR="00C56FBC">
        <w:rPr>
          <w:rFonts w:cs="Times New Roman"/>
          <w:szCs w:val="28"/>
          <w:lang w:val="en-US"/>
        </w:rPr>
        <w:t>docx</w:t>
      </w:r>
      <w:r w:rsidR="00622D6A">
        <w:rPr>
          <w:rFonts w:cs="Times New Roman"/>
          <w:szCs w:val="28"/>
        </w:rPr>
        <w:t>.</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4.41</w:t>
      </w:r>
      <w:r w:rsidR="007721C2" w:rsidRPr="007721C2">
        <w:rPr>
          <w:rFonts w:eastAsia="Times New Roman" w:cs="Times New Roman"/>
          <w:szCs w:val="28"/>
        </w:rPr>
        <w:t xml:space="preserve">. Регистрация исходящих (подписанных) документов осуществляется в </w:t>
      </w:r>
      <w:r w:rsidR="00324F88">
        <w:rPr>
          <w:rFonts w:eastAsia="Times New Roman" w:cs="Times New Roman"/>
          <w:szCs w:val="28"/>
        </w:rPr>
        <w:t>Е</w:t>
      </w:r>
      <w:r w:rsidR="007721C2" w:rsidRPr="007721C2">
        <w:rPr>
          <w:rFonts w:eastAsia="Times New Roman" w:cs="Times New Roman"/>
          <w:szCs w:val="28"/>
        </w:rPr>
        <w:t>СЭД</w:t>
      </w:r>
      <w:r w:rsidR="00622D6A">
        <w:rPr>
          <w:rFonts w:eastAsia="Times New Roman" w:cs="Times New Roman"/>
          <w:szCs w:val="28"/>
        </w:rPr>
        <w:t>Д</w:t>
      </w:r>
      <w:r w:rsidR="007721C2" w:rsidRPr="007721C2">
        <w:rPr>
          <w:rFonts w:eastAsia="Times New Roman" w:cs="Times New Roman"/>
          <w:szCs w:val="28"/>
        </w:rPr>
        <w:t xml:space="preserve"> в день подписания либо на следующий рабочий день пут</w:t>
      </w:r>
      <w:r w:rsidR="007721C2">
        <w:rPr>
          <w:rFonts w:eastAsia="Times New Roman" w:cs="Times New Roman"/>
          <w:szCs w:val="28"/>
        </w:rPr>
        <w:t xml:space="preserve">ем создания ЭРК с прикреплением </w:t>
      </w:r>
      <w:r w:rsidR="00622D6A">
        <w:rPr>
          <w:rFonts w:eastAsia="Times New Roman" w:cs="Times New Roman"/>
          <w:szCs w:val="28"/>
        </w:rPr>
        <w:t xml:space="preserve">электронного документа либо </w:t>
      </w:r>
      <w:r w:rsidR="007721C2" w:rsidRPr="007721C2">
        <w:rPr>
          <w:rFonts w:eastAsia="Times New Roman" w:cs="Times New Roman"/>
          <w:szCs w:val="28"/>
        </w:rPr>
        <w:t>электронного образа документа.</w:t>
      </w:r>
      <w:r w:rsidR="007721C2">
        <w:rPr>
          <w:rFonts w:eastAsia="Times New Roman" w:cs="Times New Roman"/>
          <w:szCs w:val="28"/>
        </w:rPr>
        <w:t xml:space="preserve"> </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4.42</w:t>
      </w:r>
      <w:r w:rsidR="007721C2" w:rsidRPr="007721C2">
        <w:rPr>
          <w:rFonts w:eastAsia="Times New Roman" w:cs="Times New Roman"/>
          <w:szCs w:val="28"/>
        </w:rPr>
        <w:t xml:space="preserve">. Регистрация исходящего документа, подготовленного </w:t>
      </w:r>
      <w:r w:rsidR="00FF28AF">
        <w:rPr>
          <w:rFonts w:eastAsia="Times New Roman" w:cs="Times New Roman"/>
          <w:szCs w:val="28"/>
        </w:rPr>
        <w:br/>
      </w:r>
      <w:r w:rsidR="007721C2" w:rsidRPr="007721C2">
        <w:rPr>
          <w:rFonts w:eastAsia="Times New Roman" w:cs="Times New Roman"/>
          <w:szCs w:val="28"/>
        </w:rPr>
        <w:t xml:space="preserve">в результате выполнения поручения (резолюции), осуществляется путем создания новой ЭРК в ЭРК входящего (поступившего) документа. При этом новая и поступившая ЭРК должны быть связаны в </w:t>
      </w:r>
      <w:r w:rsidR="00A96BEE">
        <w:rPr>
          <w:rFonts w:eastAsia="Times New Roman" w:cs="Times New Roman"/>
          <w:szCs w:val="28"/>
        </w:rPr>
        <w:t>Е</w:t>
      </w:r>
      <w:r w:rsidR="007721C2" w:rsidRPr="007721C2">
        <w:rPr>
          <w:rFonts w:eastAsia="Times New Roman" w:cs="Times New Roman"/>
          <w:szCs w:val="28"/>
        </w:rPr>
        <w:t>СЭД</w:t>
      </w:r>
      <w:r w:rsidR="007721C2">
        <w:rPr>
          <w:rFonts w:eastAsia="Times New Roman" w:cs="Times New Roman"/>
          <w:szCs w:val="28"/>
        </w:rPr>
        <w:t>Д</w:t>
      </w:r>
      <w:r w:rsidR="007721C2" w:rsidRPr="007721C2">
        <w:rPr>
          <w:rFonts w:eastAsia="Times New Roman" w:cs="Times New Roman"/>
          <w:szCs w:val="28"/>
        </w:rPr>
        <w:t>.</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4.43</w:t>
      </w:r>
      <w:r w:rsidR="007721C2" w:rsidRPr="007721C2">
        <w:rPr>
          <w:rFonts w:eastAsia="Times New Roman" w:cs="Times New Roman"/>
          <w:szCs w:val="28"/>
        </w:rPr>
        <w:t xml:space="preserve">. При регистрации документа на бумажном носителе в </w:t>
      </w:r>
      <w:r w:rsidR="000D298B">
        <w:rPr>
          <w:rFonts w:eastAsia="Times New Roman" w:cs="Times New Roman"/>
          <w:szCs w:val="28"/>
        </w:rPr>
        <w:t xml:space="preserve">отдел организационной и контрольной работы </w:t>
      </w:r>
      <w:r w:rsidR="007721C2" w:rsidRPr="007721C2">
        <w:rPr>
          <w:rFonts w:eastAsia="Times New Roman" w:cs="Times New Roman"/>
          <w:szCs w:val="28"/>
        </w:rPr>
        <w:t>передается подлинный экземпляр письма с оригиналом подписи, проект письма с визами согласования</w:t>
      </w:r>
      <w:r w:rsidR="00493C69">
        <w:rPr>
          <w:rFonts w:eastAsia="Times New Roman" w:cs="Times New Roman"/>
          <w:szCs w:val="28"/>
        </w:rPr>
        <w:t xml:space="preserve"> </w:t>
      </w:r>
      <w:r w:rsidR="00FF28AF">
        <w:rPr>
          <w:rFonts w:eastAsia="Times New Roman" w:cs="Times New Roman"/>
          <w:szCs w:val="28"/>
        </w:rPr>
        <w:br/>
      </w:r>
      <w:r w:rsidR="00493C69">
        <w:rPr>
          <w:rFonts w:eastAsia="Times New Roman" w:cs="Times New Roman"/>
          <w:szCs w:val="28"/>
        </w:rPr>
        <w:t>и копия письма с приложениями.</w:t>
      </w:r>
      <w:r w:rsidR="007721C2" w:rsidRPr="007721C2">
        <w:rPr>
          <w:rFonts w:eastAsia="Times New Roman" w:cs="Times New Roman"/>
          <w:szCs w:val="28"/>
        </w:rPr>
        <w:t xml:space="preserve"> </w:t>
      </w:r>
      <w:r w:rsidR="007C43EA">
        <w:rPr>
          <w:rFonts w:eastAsia="Times New Roman" w:cs="Times New Roman"/>
          <w:szCs w:val="28"/>
        </w:rPr>
        <w:t xml:space="preserve"> </w:t>
      </w:r>
      <w:r w:rsidR="007721C2" w:rsidRPr="007721C2">
        <w:rPr>
          <w:rFonts w:eastAsia="Times New Roman" w:cs="Times New Roman"/>
          <w:szCs w:val="28"/>
        </w:rPr>
        <w:t xml:space="preserve"> </w:t>
      </w:r>
      <w:r w:rsidR="007C43EA">
        <w:rPr>
          <w:rFonts w:eastAsia="Times New Roman" w:cs="Times New Roman"/>
          <w:szCs w:val="28"/>
        </w:rPr>
        <w:t xml:space="preserve"> </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4.44</w:t>
      </w:r>
      <w:r w:rsidR="007721C2" w:rsidRPr="007721C2">
        <w:rPr>
          <w:rFonts w:eastAsia="Times New Roman" w:cs="Times New Roman"/>
          <w:szCs w:val="28"/>
        </w:rPr>
        <w:t>. Проект письма с виз</w:t>
      </w:r>
      <w:r w:rsidR="00122D0C">
        <w:rPr>
          <w:rFonts w:eastAsia="Times New Roman" w:cs="Times New Roman"/>
          <w:szCs w:val="28"/>
        </w:rPr>
        <w:t>ами согласования и копия письма</w:t>
      </w:r>
      <w:r w:rsidR="006F5600">
        <w:rPr>
          <w:rFonts w:eastAsia="Times New Roman" w:cs="Times New Roman"/>
          <w:szCs w:val="28"/>
        </w:rPr>
        <w:t xml:space="preserve"> </w:t>
      </w:r>
      <w:r w:rsidR="00FF28AF">
        <w:rPr>
          <w:rFonts w:eastAsia="Times New Roman" w:cs="Times New Roman"/>
          <w:szCs w:val="28"/>
        </w:rPr>
        <w:br/>
      </w:r>
      <w:r w:rsidR="007721C2" w:rsidRPr="007721C2">
        <w:rPr>
          <w:rFonts w:eastAsia="Times New Roman" w:cs="Times New Roman"/>
          <w:szCs w:val="28"/>
        </w:rPr>
        <w:t xml:space="preserve">с </w:t>
      </w:r>
      <w:r w:rsidR="000D298B">
        <w:rPr>
          <w:rFonts w:eastAsia="Times New Roman" w:cs="Times New Roman"/>
          <w:szCs w:val="28"/>
        </w:rPr>
        <w:t>приложениями подшиваются в дело в соответствии с номенклатурой дел</w:t>
      </w:r>
      <w:r w:rsidR="00493C69">
        <w:rPr>
          <w:rFonts w:eastAsia="Times New Roman" w:cs="Times New Roman"/>
          <w:szCs w:val="28"/>
        </w:rPr>
        <w:t xml:space="preserve"> органа администрации района, осуществляющего регистрацию документа</w:t>
      </w:r>
      <w:r w:rsidR="000D298B">
        <w:rPr>
          <w:rFonts w:eastAsia="Times New Roman" w:cs="Times New Roman"/>
          <w:szCs w:val="28"/>
        </w:rPr>
        <w:t xml:space="preserve">. </w:t>
      </w:r>
      <w:r w:rsidR="007721C2" w:rsidRPr="007721C2">
        <w:rPr>
          <w:rFonts w:eastAsia="Times New Roman" w:cs="Times New Roman"/>
          <w:szCs w:val="28"/>
        </w:rPr>
        <w:t>Входящий документ передается на хранение вместе с документом-ответом.</w:t>
      </w:r>
    </w:p>
    <w:p w:rsidR="007850A2" w:rsidRDefault="003F6071" w:rsidP="007850A2">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7721C2" w:rsidRPr="007721C2">
        <w:rPr>
          <w:rFonts w:eastAsia="Times New Roman" w:cs="Times New Roman"/>
          <w:szCs w:val="28"/>
        </w:rPr>
        <w:t>4</w:t>
      </w:r>
      <w:r w:rsidR="00611D3C">
        <w:rPr>
          <w:rFonts w:eastAsia="Times New Roman" w:cs="Times New Roman"/>
          <w:szCs w:val="28"/>
        </w:rPr>
        <w:t>5</w:t>
      </w:r>
      <w:r w:rsidR="007721C2" w:rsidRPr="007721C2">
        <w:rPr>
          <w:rFonts w:eastAsia="Times New Roman" w:cs="Times New Roman"/>
          <w:szCs w:val="28"/>
        </w:rPr>
        <w:t xml:space="preserve">. </w:t>
      </w:r>
      <w:r w:rsidR="000D298B">
        <w:rPr>
          <w:rFonts w:eastAsia="Times New Roman" w:cs="Times New Roman"/>
          <w:szCs w:val="28"/>
        </w:rPr>
        <w:t xml:space="preserve"> Отдел организационной и контрольной работы</w:t>
      </w:r>
      <w:r w:rsidR="007721C2" w:rsidRPr="007721C2">
        <w:rPr>
          <w:rFonts w:eastAsia="Times New Roman" w:cs="Times New Roman"/>
          <w:szCs w:val="28"/>
        </w:rPr>
        <w:t xml:space="preserve"> осуществляет проверку правильности оформления документа, комплектности документа и соответствия количества экземпляров документа на бумажном носителе </w:t>
      </w:r>
      <w:r w:rsidR="007850A2" w:rsidRPr="007721C2">
        <w:rPr>
          <w:rFonts w:eastAsia="Times New Roman" w:cs="Times New Roman"/>
          <w:szCs w:val="28"/>
        </w:rPr>
        <w:t>списку</w:t>
      </w:r>
      <w:r w:rsidR="007850A2">
        <w:rPr>
          <w:rFonts w:eastAsia="Times New Roman" w:cs="Times New Roman"/>
          <w:szCs w:val="28"/>
        </w:rPr>
        <w:t xml:space="preserve"> </w:t>
      </w:r>
      <w:r w:rsidR="007850A2" w:rsidRPr="007721C2">
        <w:rPr>
          <w:rFonts w:eastAsia="Times New Roman" w:cs="Times New Roman"/>
          <w:szCs w:val="28"/>
        </w:rPr>
        <w:t xml:space="preserve"> рассылки. </w:t>
      </w:r>
      <w:r w:rsidR="007850A2">
        <w:rPr>
          <w:rFonts w:eastAsia="Times New Roman" w:cs="Times New Roman"/>
          <w:szCs w:val="28"/>
        </w:rPr>
        <w:t xml:space="preserve"> </w:t>
      </w:r>
      <w:r w:rsidR="007850A2" w:rsidRPr="007721C2">
        <w:rPr>
          <w:rFonts w:eastAsia="Times New Roman" w:cs="Times New Roman"/>
          <w:szCs w:val="28"/>
        </w:rPr>
        <w:t xml:space="preserve">Неправильно </w:t>
      </w:r>
      <w:r w:rsidR="007850A2">
        <w:rPr>
          <w:rFonts w:eastAsia="Times New Roman" w:cs="Times New Roman"/>
          <w:szCs w:val="28"/>
        </w:rPr>
        <w:t xml:space="preserve"> </w:t>
      </w:r>
      <w:r w:rsidR="007850A2" w:rsidRPr="007721C2">
        <w:rPr>
          <w:rFonts w:eastAsia="Times New Roman" w:cs="Times New Roman"/>
          <w:szCs w:val="28"/>
        </w:rPr>
        <w:t xml:space="preserve">оформленные </w:t>
      </w:r>
      <w:r w:rsidR="007850A2">
        <w:rPr>
          <w:rFonts w:eastAsia="Times New Roman" w:cs="Times New Roman"/>
          <w:szCs w:val="28"/>
        </w:rPr>
        <w:t xml:space="preserve"> </w:t>
      </w:r>
      <w:r w:rsidR="007850A2" w:rsidRPr="007721C2">
        <w:rPr>
          <w:rFonts w:eastAsia="Times New Roman" w:cs="Times New Roman"/>
          <w:szCs w:val="28"/>
        </w:rPr>
        <w:t>документы на</w:t>
      </w:r>
      <w:r w:rsidR="007850A2">
        <w:rPr>
          <w:rFonts w:eastAsia="Times New Roman" w:cs="Times New Roman"/>
          <w:szCs w:val="28"/>
        </w:rPr>
        <w:t xml:space="preserve"> </w:t>
      </w:r>
      <w:r w:rsidR="007850A2" w:rsidRPr="007721C2">
        <w:rPr>
          <w:rFonts w:eastAsia="Times New Roman" w:cs="Times New Roman"/>
          <w:szCs w:val="28"/>
        </w:rPr>
        <w:t>регистрацию</w:t>
      </w:r>
    </w:p>
    <w:p w:rsidR="007721C2" w:rsidRPr="007721C2" w:rsidRDefault="007721C2" w:rsidP="007850A2">
      <w:pPr>
        <w:autoSpaceDE w:val="0"/>
        <w:autoSpaceDN w:val="0"/>
        <w:adjustRightInd w:val="0"/>
        <w:spacing w:after="0" w:line="240" w:lineRule="auto"/>
        <w:jc w:val="both"/>
        <w:rPr>
          <w:rFonts w:eastAsia="Times New Roman" w:cs="Times New Roman"/>
          <w:szCs w:val="28"/>
        </w:rPr>
      </w:pPr>
      <w:r w:rsidRPr="007721C2">
        <w:rPr>
          <w:rFonts w:eastAsia="Times New Roman" w:cs="Times New Roman"/>
          <w:szCs w:val="28"/>
        </w:rPr>
        <w:lastRenderedPageBreak/>
        <w:t>не принимаются.</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4.46</w:t>
      </w:r>
      <w:r w:rsidR="007721C2" w:rsidRPr="007721C2">
        <w:rPr>
          <w:rFonts w:eastAsia="Times New Roman" w:cs="Times New Roman"/>
          <w:szCs w:val="28"/>
        </w:rPr>
        <w:t>. Документы подлежат отправке адресату в день регистрации или на следующий рабочий день.</w:t>
      </w:r>
    </w:p>
    <w:p w:rsidR="007721C2" w:rsidRP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4.47</w:t>
      </w:r>
      <w:r w:rsidR="007721C2" w:rsidRPr="007721C2">
        <w:rPr>
          <w:rFonts w:eastAsia="Times New Roman" w:cs="Times New Roman"/>
          <w:szCs w:val="28"/>
        </w:rPr>
        <w:t xml:space="preserve">. Отправка документов, подписанных </w:t>
      </w:r>
      <w:r w:rsidR="004D66D6">
        <w:rPr>
          <w:rFonts w:eastAsia="Times New Roman" w:cs="Times New Roman"/>
          <w:szCs w:val="28"/>
        </w:rPr>
        <w:t>главой района,</w:t>
      </w:r>
      <w:r w:rsidR="007721C2" w:rsidRPr="007721C2">
        <w:rPr>
          <w:rFonts w:eastAsia="Times New Roman" w:cs="Times New Roman"/>
          <w:szCs w:val="28"/>
        </w:rPr>
        <w:t xml:space="preserve"> заместителям</w:t>
      </w:r>
      <w:r w:rsidR="004D66D6">
        <w:rPr>
          <w:rFonts w:eastAsia="Times New Roman" w:cs="Times New Roman"/>
          <w:szCs w:val="28"/>
        </w:rPr>
        <w:t>и главы района</w:t>
      </w:r>
      <w:r w:rsidR="007721C2" w:rsidRPr="007721C2">
        <w:rPr>
          <w:rFonts w:eastAsia="Times New Roman" w:cs="Times New Roman"/>
          <w:szCs w:val="28"/>
        </w:rPr>
        <w:t xml:space="preserve">, осуществляется </w:t>
      </w:r>
      <w:r w:rsidR="004D66D6">
        <w:rPr>
          <w:rFonts w:eastAsia="Times New Roman" w:cs="Times New Roman"/>
          <w:szCs w:val="28"/>
        </w:rPr>
        <w:t xml:space="preserve">отделом организационной </w:t>
      </w:r>
      <w:r w:rsidR="00F456AD">
        <w:rPr>
          <w:rFonts w:eastAsia="Times New Roman" w:cs="Times New Roman"/>
          <w:szCs w:val="28"/>
        </w:rPr>
        <w:br/>
      </w:r>
      <w:r w:rsidR="004D66D6">
        <w:rPr>
          <w:rFonts w:eastAsia="Times New Roman" w:cs="Times New Roman"/>
          <w:szCs w:val="28"/>
        </w:rPr>
        <w:t>и контрольной работы</w:t>
      </w:r>
      <w:r w:rsidR="007721C2" w:rsidRPr="007721C2">
        <w:rPr>
          <w:rFonts w:eastAsia="Times New Roman" w:cs="Times New Roman"/>
          <w:szCs w:val="28"/>
        </w:rPr>
        <w:t>.</w:t>
      </w:r>
    </w:p>
    <w:p w:rsidR="007721C2" w:rsidRDefault="00611D3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4.48</w:t>
      </w:r>
      <w:r w:rsidR="007721C2" w:rsidRPr="007721C2">
        <w:rPr>
          <w:rFonts w:eastAsia="Times New Roman" w:cs="Times New Roman"/>
          <w:szCs w:val="28"/>
        </w:rPr>
        <w:t>. Служебная корреспонденция на бумажном носителе, направляемая</w:t>
      </w:r>
      <w:r w:rsidR="004D66D6">
        <w:rPr>
          <w:rFonts w:eastAsia="Times New Roman" w:cs="Times New Roman"/>
          <w:szCs w:val="28"/>
        </w:rPr>
        <w:t xml:space="preserve"> Губернатору</w:t>
      </w:r>
      <w:r w:rsidR="004D66D6" w:rsidRPr="007721C2">
        <w:rPr>
          <w:rFonts w:eastAsia="Times New Roman" w:cs="Times New Roman"/>
          <w:szCs w:val="28"/>
        </w:rPr>
        <w:t xml:space="preserve"> а</w:t>
      </w:r>
      <w:r w:rsidR="004D66D6">
        <w:rPr>
          <w:rFonts w:eastAsia="Times New Roman" w:cs="Times New Roman"/>
          <w:szCs w:val="28"/>
        </w:rPr>
        <w:t>втономного округа, заместителям</w:t>
      </w:r>
      <w:r w:rsidR="004D66D6" w:rsidRPr="007721C2">
        <w:rPr>
          <w:rFonts w:eastAsia="Times New Roman" w:cs="Times New Roman"/>
          <w:szCs w:val="28"/>
        </w:rPr>
        <w:t xml:space="preserve"> Губернатора автономного округа</w:t>
      </w:r>
      <w:r w:rsidR="007721C2" w:rsidRPr="007721C2">
        <w:rPr>
          <w:rFonts w:eastAsia="Times New Roman" w:cs="Times New Roman"/>
          <w:szCs w:val="28"/>
        </w:rPr>
        <w:t>, подписанная</w:t>
      </w:r>
      <w:r w:rsidR="00B508ED">
        <w:rPr>
          <w:rFonts w:eastAsia="Times New Roman" w:cs="Times New Roman"/>
          <w:szCs w:val="28"/>
        </w:rPr>
        <w:t xml:space="preserve"> </w:t>
      </w:r>
      <w:r w:rsidR="004D66D6">
        <w:rPr>
          <w:rFonts w:eastAsia="Times New Roman" w:cs="Times New Roman"/>
          <w:szCs w:val="28"/>
        </w:rPr>
        <w:t>главой района,</w:t>
      </w:r>
      <w:r w:rsidR="004D66D6" w:rsidRPr="007721C2">
        <w:rPr>
          <w:rFonts w:eastAsia="Times New Roman" w:cs="Times New Roman"/>
          <w:szCs w:val="28"/>
        </w:rPr>
        <w:t xml:space="preserve"> заместителям</w:t>
      </w:r>
      <w:r w:rsidR="004D66D6">
        <w:rPr>
          <w:rFonts w:eastAsia="Times New Roman" w:cs="Times New Roman"/>
          <w:szCs w:val="28"/>
        </w:rPr>
        <w:t>и главы района</w:t>
      </w:r>
      <w:r w:rsidR="007721C2" w:rsidRPr="007721C2">
        <w:rPr>
          <w:rFonts w:eastAsia="Times New Roman" w:cs="Times New Roman"/>
          <w:szCs w:val="28"/>
        </w:rPr>
        <w:t xml:space="preserve">, отправляется </w:t>
      </w:r>
      <w:r w:rsidR="004D66D6">
        <w:rPr>
          <w:rFonts w:eastAsia="Times New Roman" w:cs="Times New Roman"/>
          <w:szCs w:val="28"/>
        </w:rPr>
        <w:t>нарочным</w:t>
      </w:r>
      <w:r w:rsidR="007721C2" w:rsidRPr="007721C2">
        <w:rPr>
          <w:rFonts w:eastAsia="Times New Roman" w:cs="Times New Roman"/>
          <w:szCs w:val="28"/>
        </w:rPr>
        <w:t>.</w:t>
      </w:r>
      <w:r w:rsidR="004D66D6">
        <w:rPr>
          <w:rFonts w:eastAsia="Times New Roman" w:cs="Times New Roman"/>
          <w:szCs w:val="28"/>
        </w:rPr>
        <w:t xml:space="preserve"> </w:t>
      </w:r>
    </w:p>
    <w:p w:rsidR="00884BDF"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szCs w:val="28"/>
        </w:rPr>
        <w:t xml:space="preserve">4.49. Информация в исполнительные органы государственной власти автономного округа, необходимая для формирования рейтинга и (или) Национального рейтинга состояния инвестиционного климата в субъектах Российской Федерации, предоставляется за подписью главы </w:t>
      </w:r>
      <w:r w:rsidR="0080207C">
        <w:rPr>
          <w:szCs w:val="28"/>
        </w:rPr>
        <w:t>района</w:t>
      </w:r>
      <w:r>
        <w:rPr>
          <w:szCs w:val="28"/>
        </w:rPr>
        <w:t>.</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4.50</w:t>
      </w:r>
      <w:r w:rsidR="007721C2" w:rsidRPr="007721C2">
        <w:rPr>
          <w:rFonts w:eastAsia="Times New Roman" w:cs="Times New Roman"/>
          <w:szCs w:val="28"/>
        </w:rPr>
        <w:t xml:space="preserve">. Документы на бумажном носителе передаются на отправку </w:t>
      </w:r>
      <w:r w:rsidR="00FF28AF">
        <w:rPr>
          <w:rFonts w:eastAsia="Times New Roman" w:cs="Times New Roman"/>
          <w:szCs w:val="28"/>
        </w:rPr>
        <w:br/>
      </w:r>
      <w:r w:rsidR="007721C2" w:rsidRPr="007721C2">
        <w:rPr>
          <w:rFonts w:eastAsia="Times New Roman" w:cs="Times New Roman"/>
          <w:szCs w:val="28"/>
        </w:rPr>
        <w:t xml:space="preserve">с указанием почтового адреса получателя. </w:t>
      </w:r>
      <w:r w:rsidR="004D66D6">
        <w:rPr>
          <w:rFonts w:eastAsia="Times New Roman" w:cs="Times New Roman"/>
          <w:szCs w:val="28"/>
        </w:rPr>
        <w:t xml:space="preserve"> </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4.51</w:t>
      </w:r>
      <w:r w:rsidR="007721C2" w:rsidRPr="007721C2">
        <w:rPr>
          <w:rFonts w:eastAsia="Times New Roman" w:cs="Times New Roman"/>
          <w:szCs w:val="28"/>
        </w:rPr>
        <w:t xml:space="preserve">. При направлении документа на бумажном носителе нескольким адресатам в </w:t>
      </w:r>
      <w:r w:rsidR="004D66D6">
        <w:rPr>
          <w:rFonts w:eastAsia="Times New Roman" w:cs="Times New Roman"/>
          <w:szCs w:val="28"/>
        </w:rPr>
        <w:t xml:space="preserve">отдел организационной и контрольной работы </w:t>
      </w:r>
      <w:r w:rsidR="007721C2" w:rsidRPr="007721C2">
        <w:rPr>
          <w:rFonts w:eastAsia="Times New Roman" w:cs="Times New Roman"/>
          <w:szCs w:val="28"/>
        </w:rPr>
        <w:t>передается необходимое количество копий. Изготовление необходимого тиража документов обеспечивает исполнитель документа.</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4.52</w:t>
      </w:r>
      <w:r w:rsidR="007721C2" w:rsidRPr="007721C2">
        <w:rPr>
          <w:rFonts w:eastAsia="Times New Roman" w:cs="Times New Roman"/>
          <w:szCs w:val="28"/>
        </w:rPr>
        <w:t>. Исходящая документация, направляемая почтовыми отправлениями в суды, правоохранительные органы, претензионно-исковая и любая аналогичная переписка, договорная переписка, а также ответы на обращения граждан, объединений граждан, в том числе юридических лиц, отправляются заказной почтой, с сохранением подтверждающих квитанций об отправке и вручении документов.</w:t>
      </w:r>
      <w:r w:rsidR="00A836B3">
        <w:rPr>
          <w:rFonts w:eastAsia="Times New Roman" w:cs="Times New Roman"/>
          <w:szCs w:val="28"/>
        </w:rPr>
        <w:t xml:space="preserve"> </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4.53</w:t>
      </w:r>
      <w:r w:rsidR="007721C2" w:rsidRPr="007721C2">
        <w:rPr>
          <w:rFonts w:eastAsia="Times New Roman" w:cs="Times New Roman"/>
          <w:szCs w:val="28"/>
        </w:rPr>
        <w:t xml:space="preserve">. Направление адресатам посредством </w:t>
      </w:r>
      <w:r w:rsidR="00A96BEE">
        <w:rPr>
          <w:rFonts w:eastAsia="Times New Roman" w:cs="Times New Roman"/>
          <w:szCs w:val="28"/>
        </w:rPr>
        <w:t>Е</w:t>
      </w:r>
      <w:r w:rsidR="007721C2" w:rsidRPr="007721C2">
        <w:rPr>
          <w:rFonts w:eastAsia="Times New Roman" w:cs="Times New Roman"/>
          <w:szCs w:val="28"/>
        </w:rPr>
        <w:t>СЭД</w:t>
      </w:r>
      <w:r w:rsidR="00A96BEE">
        <w:rPr>
          <w:rFonts w:eastAsia="Times New Roman" w:cs="Times New Roman"/>
          <w:szCs w:val="28"/>
        </w:rPr>
        <w:t>Д</w:t>
      </w:r>
      <w:r w:rsidR="007721C2" w:rsidRPr="007721C2">
        <w:rPr>
          <w:rFonts w:eastAsia="Times New Roman" w:cs="Times New Roman"/>
          <w:szCs w:val="28"/>
        </w:rPr>
        <w:t xml:space="preserve"> электронных образов документов осуществляется </w:t>
      </w:r>
      <w:r w:rsidR="00A836B3">
        <w:rPr>
          <w:rFonts w:eastAsia="Times New Roman" w:cs="Times New Roman"/>
          <w:szCs w:val="28"/>
        </w:rPr>
        <w:t xml:space="preserve">отделом организационной </w:t>
      </w:r>
      <w:r w:rsidR="00FF28AF">
        <w:rPr>
          <w:rFonts w:eastAsia="Times New Roman" w:cs="Times New Roman"/>
          <w:szCs w:val="28"/>
        </w:rPr>
        <w:br/>
      </w:r>
      <w:r w:rsidR="00A836B3">
        <w:rPr>
          <w:rFonts w:eastAsia="Times New Roman" w:cs="Times New Roman"/>
          <w:szCs w:val="28"/>
        </w:rPr>
        <w:t>и контрольной работы, зарегистрировавшим документ, который</w:t>
      </w:r>
      <w:r w:rsidR="007721C2" w:rsidRPr="007721C2">
        <w:rPr>
          <w:rFonts w:eastAsia="Times New Roman" w:cs="Times New Roman"/>
          <w:szCs w:val="28"/>
        </w:rPr>
        <w:t xml:space="preserve"> несет ответственность за своевременность рассылки документов, а также </w:t>
      </w:r>
      <w:r w:rsidR="00FF28AF">
        <w:rPr>
          <w:rFonts w:eastAsia="Times New Roman" w:cs="Times New Roman"/>
          <w:szCs w:val="28"/>
        </w:rPr>
        <w:br/>
      </w:r>
      <w:r w:rsidR="007721C2" w:rsidRPr="007721C2">
        <w:rPr>
          <w:rFonts w:eastAsia="Times New Roman" w:cs="Times New Roman"/>
          <w:szCs w:val="28"/>
        </w:rPr>
        <w:t>за соответствие содержания электронного образа документа содержанию подлинника документа.</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4.54</w:t>
      </w:r>
      <w:r w:rsidR="007721C2" w:rsidRPr="007721C2">
        <w:rPr>
          <w:rFonts w:eastAsia="Times New Roman" w:cs="Times New Roman"/>
          <w:szCs w:val="28"/>
        </w:rPr>
        <w:t xml:space="preserve">. Отправка электронных образов документов и электронных документов посредством </w:t>
      </w:r>
      <w:r w:rsidR="00BD25BE">
        <w:rPr>
          <w:rFonts w:eastAsia="Times New Roman" w:cs="Times New Roman"/>
          <w:szCs w:val="28"/>
        </w:rPr>
        <w:t>Е</w:t>
      </w:r>
      <w:r w:rsidR="007721C2" w:rsidRPr="007721C2">
        <w:rPr>
          <w:rFonts w:eastAsia="Times New Roman" w:cs="Times New Roman"/>
          <w:szCs w:val="28"/>
        </w:rPr>
        <w:t>СЭД</w:t>
      </w:r>
      <w:r w:rsidR="00A836B3">
        <w:rPr>
          <w:rFonts w:eastAsia="Times New Roman" w:cs="Times New Roman"/>
          <w:szCs w:val="28"/>
        </w:rPr>
        <w:t>Д</w:t>
      </w:r>
      <w:r w:rsidR="007721C2" w:rsidRPr="007721C2">
        <w:rPr>
          <w:rFonts w:eastAsia="Times New Roman" w:cs="Times New Roman"/>
          <w:szCs w:val="28"/>
        </w:rPr>
        <w:t xml:space="preserve"> осуществляется согласно данным справочников, содержащихся в </w:t>
      </w:r>
      <w:r w:rsidR="00BD25BE">
        <w:rPr>
          <w:rFonts w:eastAsia="Times New Roman" w:cs="Times New Roman"/>
          <w:szCs w:val="28"/>
        </w:rPr>
        <w:t>Е</w:t>
      </w:r>
      <w:r w:rsidR="007721C2" w:rsidRPr="007721C2">
        <w:rPr>
          <w:rFonts w:eastAsia="Times New Roman" w:cs="Times New Roman"/>
          <w:szCs w:val="28"/>
        </w:rPr>
        <w:t>СЭД</w:t>
      </w:r>
      <w:r w:rsidR="00A836B3">
        <w:rPr>
          <w:rFonts w:eastAsia="Times New Roman" w:cs="Times New Roman"/>
          <w:szCs w:val="28"/>
        </w:rPr>
        <w:t>Д</w:t>
      </w:r>
      <w:r w:rsidR="007721C2" w:rsidRPr="007721C2">
        <w:rPr>
          <w:rFonts w:eastAsia="Times New Roman" w:cs="Times New Roman"/>
          <w:szCs w:val="28"/>
        </w:rPr>
        <w:t>, в состав которых входят:</w:t>
      </w:r>
    </w:p>
    <w:p w:rsidR="007721C2" w:rsidRPr="007721C2" w:rsidRDefault="007721C2" w:rsidP="002309FD">
      <w:pPr>
        <w:autoSpaceDE w:val="0"/>
        <w:autoSpaceDN w:val="0"/>
        <w:adjustRightInd w:val="0"/>
        <w:spacing w:after="0" w:line="240" w:lineRule="auto"/>
        <w:ind w:firstLine="720"/>
        <w:jc w:val="both"/>
        <w:rPr>
          <w:rFonts w:eastAsia="Times New Roman" w:cs="Times New Roman"/>
          <w:szCs w:val="28"/>
        </w:rPr>
      </w:pPr>
      <w:r w:rsidRPr="007721C2">
        <w:rPr>
          <w:rFonts w:eastAsia="Times New Roman" w:cs="Times New Roman"/>
          <w:szCs w:val="28"/>
        </w:rPr>
        <w:t xml:space="preserve">справочник </w:t>
      </w:r>
      <w:r w:rsidR="00A836B3">
        <w:rPr>
          <w:rFonts w:eastAsia="Times New Roman" w:cs="Times New Roman"/>
          <w:szCs w:val="28"/>
        </w:rPr>
        <w:t>органов</w:t>
      </w:r>
      <w:r w:rsidRPr="007721C2">
        <w:rPr>
          <w:rFonts w:eastAsia="Times New Roman" w:cs="Times New Roman"/>
          <w:szCs w:val="28"/>
        </w:rPr>
        <w:t xml:space="preserve"> участников </w:t>
      </w:r>
      <w:r w:rsidR="00BD25BE">
        <w:rPr>
          <w:rFonts w:eastAsia="Times New Roman" w:cs="Times New Roman"/>
          <w:szCs w:val="28"/>
        </w:rPr>
        <w:t>Е</w:t>
      </w:r>
      <w:r w:rsidRPr="007721C2">
        <w:rPr>
          <w:rFonts w:eastAsia="Times New Roman" w:cs="Times New Roman"/>
          <w:szCs w:val="28"/>
        </w:rPr>
        <w:t>СЭД</w:t>
      </w:r>
      <w:r w:rsidR="00A836B3">
        <w:rPr>
          <w:rFonts w:eastAsia="Times New Roman" w:cs="Times New Roman"/>
          <w:szCs w:val="28"/>
        </w:rPr>
        <w:t>Д</w:t>
      </w:r>
      <w:r w:rsidR="003F6071">
        <w:rPr>
          <w:rFonts w:eastAsia="Times New Roman" w:cs="Times New Roman"/>
          <w:szCs w:val="28"/>
        </w:rPr>
        <w:t>, который ведется админист</w:t>
      </w:r>
      <w:r w:rsidRPr="007721C2">
        <w:rPr>
          <w:rFonts w:eastAsia="Times New Roman" w:cs="Times New Roman"/>
          <w:szCs w:val="28"/>
        </w:rPr>
        <w:t xml:space="preserve">ратором </w:t>
      </w:r>
      <w:r w:rsidR="00BD25BE">
        <w:rPr>
          <w:rFonts w:eastAsia="Times New Roman" w:cs="Times New Roman"/>
          <w:szCs w:val="28"/>
        </w:rPr>
        <w:t>Е</w:t>
      </w:r>
      <w:r w:rsidRPr="007721C2">
        <w:rPr>
          <w:rFonts w:eastAsia="Times New Roman" w:cs="Times New Roman"/>
          <w:szCs w:val="28"/>
        </w:rPr>
        <w:t>СЭД</w:t>
      </w:r>
      <w:r w:rsidR="00A836B3">
        <w:rPr>
          <w:rFonts w:eastAsia="Times New Roman" w:cs="Times New Roman"/>
          <w:szCs w:val="28"/>
        </w:rPr>
        <w:t>Д</w:t>
      </w:r>
      <w:r w:rsidRPr="007721C2">
        <w:rPr>
          <w:rFonts w:eastAsia="Times New Roman" w:cs="Times New Roman"/>
          <w:szCs w:val="28"/>
        </w:rPr>
        <w:t xml:space="preserve"> в соответствии с представленными участниками </w:t>
      </w:r>
      <w:r w:rsidR="00BD25BE">
        <w:rPr>
          <w:rFonts w:eastAsia="Times New Roman" w:cs="Times New Roman"/>
          <w:szCs w:val="28"/>
        </w:rPr>
        <w:t>Е</w:t>
      </w:r>
      <w:r w:rsidRPr="007721C2">
        <w:rPr>
          <w:rFonts w:eastAsia="Times New Roman" w:cs="Times New Roman"/>
          <w:szCs w:val="28"/>
        </w:rPr>
        <w:t>СЭД</w:t>
      </w:r>
      <w:r w:rsidR="00A836B3">
        <w:rPr>
          <w:rFonts w:eastAsia="Times New Roman" w:cs="Times New Roman"/>
          <w:szCs w:val="28"/>
        </w:rPr>
        <w:t>Д</w:t>
      </w:r>
      <w:r w:rsidRPr="007721C2">
        <w:rPr>
          <w:rFonts w:eastAsia="Times New Roman" w:cs="Times New Roman"/>
          <w:szCs w:val="28"/>
        </w:rPr>
        <w:t xml:space="preserve"> данными;</w:t>
      </w:r>
    </w:p>
    <w:p w:rsidR="007721C2" w:rsidRPr="007721C2" w:rsidRDefault="007721C2" w:rsidP="002309FD">
      <w:pPr>
        <w:autoSpaceDE w:val="0"/>
        <w:autoSpaceDN w:val="0"/>
        <w:adjustRightInd w:val="0"/>
        <w:spacing w:after="0" w:line="240" w:lineRule="auto"/>
        <w:ind w:firstLine="720"/>
        <w:jc w:val="both"/>
        <w:rPr>
          <w:rFonts w:eastAsia="Times New Roman" w:cs="Times New Roman"/>
          <w:szCs w:val="28"/>
        </w:rPr>
      </w:pPr>
      <w:r w:rsidRPr="007721C2">
        <w:rPr>
          <w:rFonts w:eastAsia="Times New Roman" w:cs="Times New Roman"/>
          <w:szCs w:val="28"/>
        </w:rPr>
        <w:t xml:space="preserve">справочники организаций и граждан, которые ведутся ответственными лицами участников </w:t>
      </w:r>
      <w:r w:rsidR="00BD25BE">
        <w:rPr>
          <w:rFonts w:eastAsia="Times New Roman" w:cs="Times New Roman"/>
          <w:szCs w:val="28"/>
        </w:rPr>
        <w:t>Е</w:t>
      </w:r>
      <w:r w:rsidRPr="007721C2">
        <w:rPr>
          <w:rFonts w:eastAsia="Times New Roman" w:cs="Times New Roman"/>
          <w:szCs w:val="28"/>
        </w:rPr>
        <w:t>СЭД</w:t>
      </w:r>
      <w:r w:rsidR="00A836B3">
        <w:rPr>
          <w:rFonts w:eastAsia="Times New Roman" w:cs="Times New Roman"/>
          <w:szCs w:val="28"/>
        </w:rPr>
        <w:t>Д</w:t>
      </w:r>
      <w:r w:rsidRPr="007721C2">
        <w:rPr>
          <w:rFonts w:eastAsia="Times New Roman" w:cs="Times New Roman"/>
          <w:szCs w:val="28"/>
        </w:rPr>
        <w:t>.</w:t>
      </w:r>
      <w:r w:rsidR="00462619">
        <w:rPr>
          <w:rFonts w:eastAsia="Times New Roman" w:cs="Times New Roman"/>
          <w:szCs w:val="28"/>
        </w:rPr>
        <w:t xml:space="preserve"> </w:t>
      </w:r>
    </w:p>
    <w:p w:rsidR="007721C2" w:rsidRDefault="008D752E"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w:t>
      </w:r>
      <w:r w:rsidR="00884BDF">
        <w:rPr>
          <w:rFonts w:eastAsia="Times New Roman" w:cs="Times New Roman"/>
          <w:szCs w:val="28"/>
        </w:rPr>
        <w:t>5</w:t>
      </w:r>
      <w:r w:rsidR="007721C2" w:rsidRPr="007721C2">
        <w:rPr>
          <w:rFonts w:eastAsia="Times New Roman" w:cs="Times New Roman"/>
          <w:szCs w:val="28"/>
        </w:rPr>
        <w:t xml:space="preserve">. При отсутствии возможности передачи адресатам посредством </w:t>
      </w:r>
      <w:r w:rsidR="00611D3C">
        <w:rPr>
          <w:rFonts w:eastAsia="Times New Roman" w:cs="Times New Roman"/>
          <w:szCs w:val="28"/>
        </w:rPr>
        <w:t>Е</w:t>
      </w:r>
      <w:r w:rsidR="007721C2" w:rsidRPr="007721C2">
        <w:rPr>
          <w:rFonts w:eastAsia="Times New Roman" w:cs="Times New Roman"/>
          <w:szCs w:val="28"/>
        </w:rPr>
        <w:t>СЭД</w:t>
      </w:r>
      <w:r w:rsidR="00A836B3">
        <w:rPr>
          <w:rFonts w:eastAsia="Times New Roman" w:cs="Times New Roman"/>
          <w:szCs w:val="28"/>
        </w:rPr>
        <w:t>Д</w:t>
      </w:r>
      <w:r w:rsidR="007721C2" w:rsidRPr="007721C2">
        <w:rPr>
          <w:rFonts w:eastAsia="Times New Roman" w:cs="Times New Roman"/>
          <w:szCs w:val="28"/>
        </w:rPr>
        <w:t xml:space="preserve"> электронных образов документов и электронных документов</w:t>
      </w:r>
      <w:r w:rsidR="00A836B3">
        <w:rPr>
          <w:rFonts w:eastAsia="Times New Roman" w:cs="Times New Roman"/>
          <w:szCs w:val="28"/>
        </w:rPr>
        <w:t xml:space="preserve"> </w:t>
      </w:r>
      <w:r w:rsidR="007721C2" w:rsidRPr="007721C2">
        <w:rPr>
          <w:rFonts w:eastAsia="Times New Roman" w:cs="Times New Roman"/>
          <w:szCs w:val="28"/>
        </w:rPr>
        <w:t>используются иные телекоммуникационные технологии.</w:t>
      </w:r>
      <w:r w:rsidR="002F04AA">
        <w:rPr>
          <w:rFonts w:eastAsia="Times New Roman" w:cs="Times New Roman"/>
          <w:szCs w:val="28"/>
        </w:rPr>
        <w:t xml:space="preserve"> </w:t>
      </w:r>
    </w:p>
    <w:p w:rsidR="0080207C" w:rsidRPr="007721C2" w:rsidRDefault="0080207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Pr="007721C2">
        <w:rPr>
          <w:rFonts w:eastAsia="Times New Roman" w:cs="Times New Roman"/>
          <w:szCs w:val="28"/>
        </w:rPr>
        <w:t>5</w:t>
      </w:r>
      <w:r>
        <w:rPr>
          <w:rFonts w:eastAsia="Times New Roman" w:cs="Times New Roman"/>
          <w:szCs w:val="28"/>
        </w:rPr>
        <w:t>6</w:t>
      </w:r>
      <w:r w:rsidRPr="007721C2">
        <w:rPr>
          <w:rFonts w:eastAsia="Times New Roman" w:cs="Times New Roman"/>
          <w:szCs w:val="28"/>
        </w:rPr>
        <w:t xml:space="preserve">. </w:t>
      </w:r>
      <w:r>
        <w:rPr>
          <w:rFonts w:eastAsia="Times New Roman" w:cs="Times New Roman"/>
          <w:szCs w:val="28"/>
        </w:rPr>
        <w:t xml:space="preserve">  </w:t>
      </w:r>
      <w:r w:rsidRPr="007721C2">
        <w:rPr>
          <w:rFonts w:eastAsia="Times New Roman" w:cs="Times New Roman"/>
          <w:szCs w:val="28"/>
        </w:rPr>
        <w:t xml:space="preserve">Отправка </w:t>
      </w:r>
      <w:r>
        <w:rPr>
          <w:rFonts w:eastAsia="Times New Roman" w:cs="Times New Roman"/>
          <w:szCs w:val="28"/>
        </w:rPr>
        <w:t xml:space="preserve">    </w:t>
      </w:r>
      <w:r w:rsidRPr="007721C2">
        <w:rPr>
          <w:rFonts w:eastAsia="Times New Roman" w:cs="Times New Roman"/>
          <w:szCs w:val="28"/>
        </w:rPr>
        <w:t xml:space="preserve">копий </w:t>
      </w:r>
      <w:r>
        <w:rPr>
          <w:rFonts w:eastAsia="Times New Roman" w:cs="Times New Roman"/>
          <w:szCs w:val="28"/>
        </w:rPr>
        <w:t xml:space="preserve">    </w:t>
      </w:r>
      <w:r w:rsidRPr="007721C2">
        <w:rPr>
          <w:rFonts w:eastAsia="Times New Roman" w:cs="Times New Roman"/>
          <w:szCs w:val="28"/>
        </w:rPr>
        <w:t>документов</w:t>
      </w:r>
      <w:r>
        <w:rPr>
          <w:rFonts w:eastAsia="Times New Roman" w:cs="Times New Roman"/>
          <w:szCs w:val="28"/>
        </w:rPr>
        <w:t xml:space="preserve">    </w:t>
      </w:r>
      <w:r w:rsidRPr="007721C2">
        <w:rPr>
          <w:rFonts w:eastAsia="Times New Roman" w:cs="Times New Roman"/>
          <w:szCs w:val="28"/>
        </w:rPr>
        <w:t xml:space="preserve"> по</w:t>
      </w:r>
      <w:r>
        <w:rPr>
          <w:rFonts w:eastAsia="Times New Roman" w:cs="Times New Roman"/>
          <w:szCs w:val="28"/>
        </w:rPr>
        <w:t xml:space="preserve">    </w:t>
      </w:r>
      <w:r w:rsidRPr="007721C2">
        <w:rPr>
          <w:rFonts w:eastAsia="Times New Roman" w:cs="Times New Roman"/>
          <w:szCs w:val="28"/>
        </w:rPr>
        <w:t xml:space="preserve"> факсимильной </w:t>
      </w:r>
      <w:r>
        <w:rPr>
          <w:rFonts w:eastAsia="Times New Roman" w:cs="Times New Roman"/>
          <w:szCs w:val="28"/>
        </w:rPr>
        <w:t xml:space="preserve">   </w:t>
      </w:r>
      <w:r w:rsidRPr="007721C2">
        <w:rPr>
          <w:rFonts w:eastAsia="Times New Roman" w:cs="Times New Roman"/>
          <w:szCs w:val="28"/>
        </w:rPr>
        <w:t>связи,</w:t>
      </w:r>
    </w:p>
    <w:p w:rsidR="007721C2" w:rsidRPr="007721C2" w:rsidRDefault="007721C2" w:rsidP="00B044E8">
      <w:pPr>
        <w:autoSpaceDE w:val="0"/>
        <w:autoSpaceDN w:val="0"/>
        <w:adjustRightInd w:val="0"/>
        <w:spacing w:after="0" w:line="240" w:lineRule="auto"/>
        <w:jc w:val="both"/>
        <w:rPr>
          <w:rFonts w:eastAsia="Times New Roman" w:cs="Times New Roman"/>
          <w:szCs w:val="28"/>
        </w:rPr>
      </w:pPr>
      <w:r w:rsidRPr="007721C2">
        <w:rPr>
          <w:rFonts w:eastAsia="Times New Roman" w:cs="Times New Roman"/>
          <w:szCs w:val="28"/>
        </w:rPr>
        <w:lastRenderedPageBreak/>
        <w:t xml:space="preserve">электронной почте осуществляется исполнителем. Решение о </w:t>
      </w:r>
      <w:r w:rsidR="00872A83" w:rsidRPr="007721C2">
        <w:rPr>
          <w:rFonts w:eastAsia="Times New Roman" w:cs="Times New Roman"/>
          <w:szCs w:val="28"/>
        </w:rPr>
        <w:t>необходимости досылки</w:t>
      </w:r>
      <w:r w:rsidR="00884BDF">
        <w:rPr>
          <w:rFonts w:eastAsia="Times New Roman" w:cs="Times New Roman"/>
          <w:szCs w:val="28"/>
        </w:rPr>
        <w:t xml:space="preserve"> </w:t>
      </w:r>
      <w:r w:rsidR="00872A83" w:rsidRPr="007721C2">
        <w:rPr>
          <w:rFonts w:eastAsia="Times New Roman" w:cs="Times New Roman"/>
          <w:szCs w:val="28"/>
        </w:rPr>
        <w:t>адресату подлинника документа на</w:t>
      </w:r>
      <w:r w:rsidR="00884BDF">
        <w:rPr>
          <w:rFonts w:eastAsia="Times New Roman" w:cs="Times New Roman"/>
          <w:szCs w:val="28"/>
        </w:rPr>
        <w:t xml:space="preserve"> </w:t>
      </w:r>
      <w:r w:rsidR="00872A83" w:rsidRPr="007721C2">
        <w:rPr>
          <w:rFonts w:eastAsia="Times New Roman" w:cs="Times New Roman"/>
          <w:szCs w:val="28"/>
        </w:rPr>
        <w:t>бумажном</w:t>
      </w:r>
      <w:r w:rsidR="00884BDF">
        <w:rPr>
          <w:rFonts w:eastAsia="Times New Roman" w:cs="Times New Roman"/>
          <w:szCs w:val="28"/>
        </w:rPr>
        <w:t xml:space="preserve"> </w:t>
      </w:r>
      <w:r w:rsidRPr="007721C2">
        <w:rPr>
          <w:rFonts w:eastAsia="Times New Roman" w:cs="Times New Roman"/>
          <w:szCs w:val="28"/>
        </w:rPr>
        <w:t>носителе принимает исполнитель.</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4.57</w:t>
      </w:r>
      <w:r w:rsidR="007721C2" w:rsidRPr="007721C2">
        <w:rPr>
          <w:rFonts w:eastAsia="Times New Roman" w:cs="Times New Roman"/>
          <w:szCs w:val="28"/>
        </w:rPr>
        <w:t>. Ответственность за правильность оформления документа (наличие точного и полного адреса, регистрационного номера, подписи, приложений, отметки об исполнителе, других обязательных реквизитов) несет исполнитель документа.</w:t>
      </w:r>
    </w:p>
    <w:p w:rsidR="007721C2" w:rsidRPr="007721C2" w:rsidRDefault="00884BD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4.58</w:t>
      </w:r>
      <w:r w:rsidR="007721C2" w:rsidRPr="00611D3C">
        <w:rPr>
          <w:rFonts w:eastAsia="Times New Roman" w:cs="Times New Roman"/>
          <w:b/>
          <w:szCs w:val="28"/>
        </w:rPr>
        <w:t xml:space="preserve">. </w:t>
      </w:r>
      <w:r w:rsidR="007721C2" w:rsidRPr="00611D3C">
        <w:rPr>
          <w:rFonts w:eastAsia="Times New Roman" w:cs="Times New Roman"/>
          <w:szCs w:val="28"/>
        </w:rPr>
        <w:t xml:space="preserve">В целях учета и поиска документов в </w:t>
      </w:r>
      <w:r w:rsidR="004D6889" w:rsidRPr="00611D3C">
        <w:rPr>
          <w:rFonts w:eastAsia="Times New Roman" w:cs="Times New Roman"/>
          <w:szCs w:val="28"/>
        </w:rPr>
        <w:t>Е</w:t>
      </w:r>
      <w:r w:rsidR="007721C2" w:rsidRPr="00611D3C">
        <w:rPr>
          <w:rFonts w:eastAsia="Times New Roman" w:cs="Times New Roman"/>
          <w:szCs w:val="28"/>
        </w:rPr>
        <w:t>СЭД</w:t>
      </w:r>
      <w:r w:rsidR="0036696F" w:rsidRPr="00611D3C">
        <w:rPr>
          <w:rFonts w:eastAsia="Times New Roman" w:cs="Times New Roman"/>
          <w:szCs w:val="28"/>
        </w:rPr>
        <w:t>Д</w:t>
      </w:r>
      <w:r w:rsidR="007721C2" w:rsidRPr="00611D3C">
        <w:rPr>
          <w:rFonts w:eastAsia="Times New Roman" w:cs="Times New Roman"/>
          <w:szCs w:val="28"/>
        </w:rPr>
        <w:t xml:space="preserve"> используются обязательные сведения о документах</w:t>
      </w:r>
      <w:r w:rsidR="007721C2" w:rsidRPr="007721C2">
        <w:rPr>
          <w:rFonts w:eastAsia="Times New Roman" w:cs="Times New Roman"/>
          <w:szCs w:val="28"/>
        </w:rPr>
        <w:t>, которые вводятся в ЭКР документа (</w:t>
      </w:r>
      <w:r w:rsidR="0036696F">
        <w:rPr>
          <w:rFonts w:eastAsia="Times New Roman" w:cs="Times New Roman"/>
          <w:szCs w:val="28"/>
        </w:rPr>
        <w:t>приложение 5</w:t>
      </w:r>
      <w:r w:rsidR="007721C2" w:rsidRPr="007721C2">
        <w:rPr>
          <w:rFonts w:eastAsia="Times New Roman" w:cs="Times New Roman"/>
          <w:szCs w:val="28"/>
        </w:rPr>
        <w:t xml:space="preserve"> к настоящей Инструкции).</w:t>
      </w:r>
    </w:p>
    <w:p w:rsidR="00D05FAE" w:rsidRDefault="00884BDF" w:rsidP="002309FD">
      <w:pPr>
        <w:autoSpaceDE w:val="0"/>
        <w:autoSpaceDN w:val="0"/>
        <w:adjustRightInd w:val="0"/>
        <w:spacing w:after="0" w:line="240" w:lineRule="auto"/>
        <w:ind w:firstLine="720"/>
        <w:jc w:val="both"/>
        <w:rPr>
          <w:rFonts w:cs="Times New Roman"/>
          <w:szCs w:val="28"/>
        </w:rPr>
      </w:pPr>
      <w:r>
        <w:rPr>
          <w:rFonts w:eastAsia="Times New Roman" w:cs="Times New Roman"/>
          <w:szCs w:val="28"/>
        </w:rPr>
        <w:t>4.59</w:t>
      </w:r>
      <w:r w:rsidR="007721C2" w:rsidRPr="007721C2">
        <w:rPr>
          <w:rFonts w:eastAsia="Times New Roman" w:cs="Times New Roman"/>
          <w:szCs w:val="28"/>
        </w:rPr>
        <w:t>. Оформленные с нарушением требований настоящей Инструкции документы, конверты, а также корреспонденция неслужебного характера к отправке не принимаются.</w:t>
      </w:r>
      <w:r w:rsidR="00AC6F0B">
        <w:rPr>
          <w:rFonts w:cs="Times New Roman"/>
          <w:szCs w:val="28"/>
        </w:rPr>
        <w:t xml:space="preserve"> </w:t>
      </w:r>
    </w:p>
    <w:p w:rsidR="00D05FAE" w:rsidRDefault="00D05FAE" w:rsidP="002309FD">
      <w:pPr>
        <w:widowControl w:val="0"/>
        <w:autoSpaceDE w:val="0"/>
        <w:autoSpaceDN w:val="0"/>
        <w:adjustRightInd w:val="0"/>
        <w:spacing w:after="0" w:line="240" w:lineRule="auto"/>
        <w:ind w:firstLine="720"/>
        <w:jc w:val="center"/>
        <w:rPr>
          <w:rFonts w:cs="Times New Roman"/>
          <w:szCs w:val="28"/>
        </w:rPr>
      </w:pPr>
    </w:p>
    <w:p w:rsidR="00D05FAE" w:rsidRPr="00AC6F0B" w:rsidRDefault="00D05FAE" w:rsidP="002309FD">
      <w:pPr>
        <w:widowControl w:val="0"/>
        <w:autoSpaceDE w:val="0"/>
        <w:autoSpaceDN w:val="0"/>
        <w:adjustRightInd w:val="0"/>
        <w:spacing w:after="0" w:line="240" w:lineRule="auto"/>
        <w:jc w:val="center"/>
        <w:outlineLvl w:val="1"/>
        <w:rPr>
          <w:rFonts w:cs="Times New Roman"/>
          <w:szCs w:val="28"/>
        </w:rPr>
      </w:pPr>
      <w:r w:rsidRPr="00AC6F0B">
        <w:rPr>
          <w:rFonts w:cs="Times New Roman"/>
          <w:szCs w:val="28"/>
        </w:rPr>
        <w:t xml:space="preserve">Раздел </w:t>
      </w:r>
      <w:r w:rsidRPr="00AC6F0B">
        <w:rPr>
          <w:rFonts w:cs="Times New Roman"/>
          <w:szCs w:val="28"/>
          <w:lang w:val="en-US"/>
        </w:rPr>
        <w:t>V</w:t>
      </w:r>
      <w:r w:rsidR="00B508ED">
        <w:rPr>
          <w:rFonts w:cs="Times New Roman"/>
          <w:szCs w:val="28"/>
        </w:rPr>
        <w:t xml:space="preserve">. </w:t>
      </w:r>
      <w:r w:rsidR="00AC6F0B" w:rsidRPr="00AC6F0B">
        <w:rPr>
          <w:rFonts w:cs="Times New Roman"/>
          <w:szCs w:val="28"/>
        </w:rPr>
        <w:t xml:space="preserve">Подготовка и согласование </w:t>
      </w:r>
      <w:r w:rsidRPr="00AC6F0B">
        <w:rPr>
          <w:rFonts w:cs="Times New Roman"/>
          <w:szCs w:val="28"/>
        </w:rPr>
        <w:t xml:space="preserve">муниципальных правовых актов </w:t>
      </w:r>
      <w:r w:rsidR="000B7E72">
        <w:rPr>
          <w:rFonts w:cs="Times New Roman"/>
          <w:szCs w:val="28"/>
        </w:rPr>
        <w:t xml:space="preserve">главы района, </w:t>
      </w:r>
      <w:r w:rsidRPr="00AC6F0B">
        <w:rPr>
          <w:rFonts w:cs="Times New Roman"/>
          <w:szCs w:val="28"/>
        </w:rPr>
        <w:t>администрации Ханты-Мансийского района</w:t>
      </w:r>
    </w:p>
    <w:p w:rsidR="00D05FAE" w:rsidRPr="00AC6F0B" w:rsidRDefault="00D05FAE" w:rsidP="002309FD">
      <w:pPr>
        <w:widowControl w:val="0"/>
        <w:autoSpaceDE w:val="0"/>
        <w:autoSpaceDN w:val="0"/>
        <w:adjustRightInd w:val="0"/>
        <w:spacing w:after="0" w:line="240" w:lineRule="auto"/>
        <w:ind w:firstLine="540"/>
        <w:jc w:val="both"/>
        <w:rPr>
          <w:rFonts w:cs="Times New Roman"/>
          <w:szCs w:val="28"/>
        </w:rPr>
      </w:pPr>
      <w:r w:rsidRPr="00AC6F0B">
        <w:rPr>
          <w:rFonts w:cs="Times New Roman"/>
          <w:szCs w:val="28"/>
        </w:rPr>
        <w:t xml:space="preserve"> </w:t>
      </w:r>
    </w:p>
    <w:p w:rsidR="00D05FAE" w:rsidRPr="009F4113" w:rsidRDefault="00AC6F0B" w:rsidP="002309FD">
      <w:pPr>
        <w:pStyle w:val="ConsPlusNormal"/>
        <w:ind w:firstLine="720"/>
        <w:jc w:val="both"/>
      </w:pPr>
      <w:r>
        <w:t>5</w:t>
      </w:r>
      <w:r w:rsidR="00D05FAE" w:rsidRPr="009F4113">
        <w:t xml:space="preserve">.1. Подготовка, согласование и оформление проектов муниципальных </w:t>
      </w:r>
      <w:r w:rsidR="00D05FAE">
        <w:t>правовых актов</w:t>
      </w:r>
      <w:r w:rsidR="00D05FAE" w:rsidRPr="009F4113">
        <w:t xml:space="preserve"> </w:t>
      </w:r>
      <w:r w:rsidR="000B7E72">
        <w:t xml:space="preserve">главы района, </w:t>
      </w:r>
      <w:r w:rsidR="00D05FAE" w:rsidRPr="009F4113">
        <w:t xml:space="preserve">администрации Ханты-Мансийского района осуществляются в порядке, установленном настоящей Инструкцией, </w:t>
      </w:r>
      <w:hyperlink r:id="rId11" w:history="1">
        <w:r w:rsidR="00D05FAE" w:rsidRPr="009F4113">
          <w:t>Регламентом</w:t>
        </w:r>
      </w:hyperlink>
      <w:r w:rsidR="00D05FAE" w:rsidRPr="009F4113">
        <w:t xml:space="preserve"> администрации Ханты-Мансийского района, </w:t>
      </w:r>
      <w:r w:rsidR="000B7E72">
        <w:br/>
      </w:r>
      <w:r w:rsidR="00D05FAE" w:rsidRPr="009F4113">
        <w:t xml:space="preserve">а также </w:t>
      </w:r>
      <w:r w:rsidR="00FF28AF">
        <w:t xml:space="preserve">в соответствии с </w:t>
      </w:r>
      <w:r w:rsidR="00BE6DA5">
        <w:rPr>
          <w:rFonts w:eastAsia="Times New Roman"/>
          <w:lang w:eastAsia="en-US"/>
        </w:rPr>
        <w:t>Правилами</w:t>
      </w:r>
      <w:r w:rsidR="001761F9" w:rsidRPr="001761F9">
        <w:rPr>
          <w:rFonts w:eastAsia="Times New Roman"/>
          <w:lang w:eastAsia="en-US"/>
        </w:rPr>
        <w:t xml:space="preserve"> юридико-техническ</w:t>
      </w:r>
      <w:r w:rsidR="00BE6DA5">
        <w:rPr>
          <w:rFonts w:eastAsia="Times New Roman"/>
          <w:lang w:eastAsia="en-US"/>
        </w:rPr>
        <w:t>ого оформления проектов правовых актов</w:t>
      </w:r>
      <w:r w:rsidR="001761F9">
        <w:t xml:space="preserve"> </w:t>
      </w:r>
      <w:r>
        <w:t>(приложение 6</w:t>
      </w:r>
      <w:r w:rsidR="00D05FAE" w:rsidRPr="009F4113">
        <w:t xml:space="preserve"> к настоящей Инструкции). </w:t>
      </w:r>
    </w:p>
    <w:p w:rsidR="00D05FAE" w:rsidRDefault="00D02D8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D05FAE">
        <w:rPr>
          <w:rFonts w:cs="Times New Roman"/>
          <w:szCs w:val="28"/>
        </w:rPr>
        <w:t>.2. Ответственность за качество подготовки проектов муниципальных правовых актов, их со</w:t>
      </w:r>
      <w:r w:rsidR="00B508ED">
        <w:rPr>
          <w:rFonts w:cs="Times New Roman"/>
          <w:szCs w:val="28"/>
        </w:rPr>
        <w:t xml:space="preserve">гласование с заинтересованными </w:t>
      </w:r>
      <w:r w:rsidR="00D05FAE">
        <w:rPr>
          <w:rFonts w:cs="Times New Roman"/>
          <w:szCs w:val="28"/>
        </w:rPr>
        <w:t xml:space="preserve">сторонами несут заместители главы района, руководители органов администрации района, которые их вносят.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Проекты муниципальных правовых актов по кадровым вопросам подготавливаются отделом кадровой работы и муниципальной службы администрации района на основании соответствующих представлений органов администрации района. </w:t>
      </w:r>
    </w:p>
    <w:p w:rsidR="00896B9E" w:rsidRDefault="00D02D8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896B9E">
        <w:rPr>
          <w:rFonts w:cs="Times New Roman"/>
          <w:szCs w:val="28"/>
        </w:rPr>
        <w:t xml:space="preserve">.3. </w:t>
      </w:r>
      <w:r w:rsidR="00896B9E" w:rsidRPr="009F4113">
        <w:rPr>
          <w:rFonts w:cs="Times New Roman"/>
          <w:szCs w:val="28"/>
        </w:rPr>
        <w:t xml:space="preserve">Подготовка, согласование и оформление проектов муниципальных </w:t>
      </w:r>
      <w:r w:rsidR="00896B9E">
        <w:rPr>
          <w:rFonts w:cs="Times New Roman"/>
          <w:szCs w:val="28"/>
        </w:rPr>
        <w:t>правовых актов</w:t>
      </w:r>
      <w:r w:rsidR="00896B9E" w:rsidRPr="009F4113">
        <w:rPr>
          <w:rFonts w:cs="Times New Roman"/>
          <w:szCs w:val="28"/>
        </w:rPr>
        <w:t xml:space="preserve"> </w:t>
      </w:r>
      <w:r w:rsidR="000B7E72">
        <w:rPr>
          <w:rFonts w:cs="Times New Roman"/>
          <w:szCs w:val="28"/>
        </w:rPr>
        <w:t xml:space="preserve">главы района, </w:t>
      </w:r>
      <w:r w:rsidR="00896B9E" w:rsidRPr="009F4113">
        <w:rPr>
          <w:rFonts w:cs="Times New Roman"/>
          <w:szCs w:val="28"/>
        </w:rPr>
        <w:t>администрации Ханты-Мансийского района</w:t>
      </w:r>
      <w:r w:rsidR="00F427FF">
        <w:rPr>
          <w:rFonts w:cs="Times New Roman"/>
          <w:szCs w:val="28"/>
        </w:rPr>
        <w:t>:</w:t>
      </w:r>
    </w:p>
    <w:p w:rsidR="00DD1214" w:rsidRDefault="00DD1214" w:rsidP="00DD1214">
      <w:pPr>
        <w:widowControl w:val="0"/>
        <w:autoSpaceDE w:val="0"/>
        <w:autoSpaceDN w:val="0"/>
        <w:adjustRightInd w:val="0"/>
        <w:spacing w:after="0" w:line="240" w:lineRule="auto"/>
        <w:ind w:firstLine="720"/>
        <w:jc w:val="both"/>
        <w:rPr>
          <w:szCs w:val="28"/>
        </w:rPr>
      </w:pPr>
      <w:r>
        <w:rPr>
          <w:szCs w:val="28"/>
        </w:rPr>
        <w:t>5.3.1. К проекту правового акта главы района, администрации района, оформленному в соответствии с приложением 6 к настоящей Инструкции, прилагаются:</w:t>
      </w:r>
    </w:p>
    <w:p w:rsidR="00DD1214" w:rsidRDefault="00DD1214" w:rsidP="00DD1214">
      <w:pPr>
        <w:widowControl w:val="0"/>
        <w:autoSpaceDE w:val="0"/>
        <w:autoSpaceDN w:val="0"/>
        <w:adjustRightInd w:val="0"/>
        <w:spacing w:after="0" w:line="240" w:lineRule="auto"/>
        <w:ind w:firstLine="720"/>
        <w:jc w:val="both"/>
        <w:rPr>
          <w:szCs w:val="28"/>
        </w:rPr>
      </w:pPr>
      <w:r>
        <w:rPr>
          <w:szCs w:val="28"/>
        </w:rPr>
        <w:t xml:space="preserve">пояснительная записка;   </w:t>
      </w:r>
    </w:p>
    <w:p w:rsidR="00DD1214" w:rsidRDefault="00DD1214" w:rsidP="00DD1214">
      <w:pPr>
        <w:widowControl w:val="0"/>
        <w:autoSpaceDE w:val="0"/>
        <w:autoSpaceDN w:val="0"/>
        <w:adjustRightInd w:val="0"/>
        <w:spacing w:after="0" w:line="240" w:lineRule="auto"/>
        <w:ind w:firstLine="720"/>
        <w:jc w:val="both"/>
      </w:pPr>
      <w:r w:rsidRPr="00841CA0">
        <w:rPr>
          <w:rFonts w:eastAsia="Times New Roman"/>
        </w:rPr>
        <w:t xml:space="preserve">финансово-экономическое обоснование предлагаемых решений, если проект оказывает влияние на доходы или расходы бюджета Ханты-Мансийского района (далее – район), в котором описывается экономический эффект от реализации проекта, содержится оценка влияния (в том числе косвенного) реализации проекта на доходы и расходы бюджета района, а также указываются расчеты в денежном выражении в отношении </w:t>
      </w:r>
      <w:r w:rsidRPr="00841CA0">
        <w:lastRenderedPageBreak/>
        <w:t>расходов бюджета района (в том числе бюджетных ассигнований, с указанием направлений расходов с их обоснованием) и сведений об источниках финансового обеспечения, дополнительных расходов бюджета района с указанием источников их</w:t>
      </w:r>
      <w:r>
        <w:t xml:space="preserve"> финансового обеспечения и в отношении доходов бюджета района;</w:t>
      </w:r>
    </w:p>
    <w:p w:rsidR="00DD1214" w:rsidRDefault="00DD1214" w:rsidP="00DD1214">
      <w:pPr>
        <w:widowControl w:val="0"/>
        <w:autoSpaceDE w:val="0"/>
        <w:autoSpaceDN w:val="0"/>
        <w:adjustRightInd w:val="0"/>
        <w:spacing w:after="0" w:line="240" w:lineRule="auto"/>
        <w:ind w:firstLine="720"/>
        <w:jc w:val="both"/>
        <w:rPr>
          <w:szCs w:val="28"/>
        </w:rPr>
      </w:pPr>
      <w:r>
        <w:rPr>
          <w:szCs w:val="28"/>
        </w:rPr>
        <w:t xml:space="preserve">копии правовых актов (статей правовых актов), на которые в проекте содержатся ссылки; </w:t>
      </w:r>
    </w:p>
    <w:p w:rsidR="00DD1214" w:rsidRDefault="00DD1214" w:rsidP="00DD1214">
      <w:pPr>
        <w:widowControl w:val="0"/>
        <w:autoSpaceDE w:val="0"/>
        <w:autoSpaceDN w:val="0"/>
        <w:adjustRightInd w:val="0"/>
        <w:spacing w:after="0" w:line="240" w:lineRule="auto"/>
        <w:ind w:firstLine="720"/>
        <w:jc w:val="both"/>
        <w:rPr>
          <w:szCs w:val="28"/>
        </w:rPr>
      </w:pPr>
      <w:r>
        <w:rPr>
          <w:szCs w:val="28"/>
        </w:rPr>
        <w:t>заключение антикоррупционной экспертизы</w:t>
      </w:r>
      <w:r w:rsidR="00F427FF">
        <w:rPr>
          <w:szCs w:val="28"/>
        </w:rPr>
        <w:t xml:space="preserve"> (для нормативных правовых актов)</w:t>
      </w:r>
      <w:r>
        <w:rPr>
          <w:szCs w:val="28"/>
        </w:rPr>
        <w:t>;</w:t>
      </w:r>
    </w:p>
    <w:p w:rsidR="00D057BC" w:rsidRDefault="00DD1214" w:rsidP="00DD1214">
      <w:pPr>
        <w:widowControl w:val="0"/>
        <w:autoSpaceDE w:val="0"/>
        <w:autoSpaceDN w:val="0"/>
        <w:adjustRightInd w:val="0"/>
        <w:spacing w:after="0" w:line="240" w:lineRule="auto"/>
        <w:ind w:firstLine="720"/>
        <w:jc w:val="both"/>
        <w:rPr>
          <w:szCs w:val="28"/>
        </w:rPr>
      </w:pPr>
      <w:r>
        <w:rPr>
          <w:szCs w:val="28"/>
        </w:rPr>
        <w:t>заключение об оц</w:t>
      </w:r>
      <w:r w:rsidR="00D057BC">
        <w:rPr>
          <w:szCs w:val="28"/>
        </w:rPr>
        <w:t>енке регулирующего воздействия (для</w:t>
      </w:r>
      <w:r w:rsidR="004A77F4">
        <w:rPr>
          <w:szCs w:val="28"/>
        </w:rPr>
        <w:t xml:space="preserve"> нормативных правовых актов, устанавливающих новые или изменяющих</w:t>
      </w:r>
      <w:r>
        <w:rPr>
          <w:szCs w:val="28"/>
        </w:rPr>
        <w:t xml:space="preserve"> ранее предусмотренные обязанности для субъектов предпринимательской и инвестиционной деятел</w:t>
      </w:r>
      <w:r w:rsidR="004A77F4">
        <w:rPr>
          <w:szCs w:val="28"/>
        </w:rPr>
        <w:t>ьности, а также устанавливающих, изменяющих или отменяющих</w:t>
      </w:r>
      <w:r>
        <w:rPr>
          <w:szCs w:val="28"/>
        </w:rPr>
        <w:t xml:space="preserve"> ранее установленную ответстве</w:t>
      </w:r>
      <w:r w:rsidR="004A77F4">
        <w:rPr>
          <w:szCs w:val="28"/>
        </w:rPr>
        <w:t>нность за нарушение нормативных правовых актов, затрагивающих</w:t>
      </w:r>
      <w:r>
        <w:rPr>
          <w:szCs w:val="28"/>
        </w:rPr>
        <w:t xml:space="preserve"> вопросы осуществления предпринимательско</w:t>
      </w:r>
      <w:r w:rsidR="00F427FF">
        <w:rPr>
          <w:szCs w:val="28"/>
        </w:rPr>
        <w:t>й и инвестиционной деятельности)</w:t>
      </w:r>
      <w:r w:rsidR="00D057BC">
        <w:rPr>
          <w:szCs w:val="28"/>
        </w:rPr>
        <w:t>;</w:t>
      </w:r>
    </w:p>
    <w:p w:rsidR="00DD1214" w:rsidRPr="001265B1" w:rsidRDefault="00DD1214" w:rsidP="00DD1214">
      <w:pPr>
        <w:widowControl w:val="0"/>
        <w:autoSpaceDE w:val="0"/>
        <w:autoSpaceDN w:val="0"/>
        <w:adjustRightInd w:val="0"/>
        <w:spacing w:after="0" w:line="240" w:lineRule="auto"/>
        <w:ind w:firstLine="720"/>
        <w:jc w:val="both"/>
        <w:rPr>
          <w:szCs w:val="28"/>
        </w:rPr>
      </w:pPr>
      <w:r>
        <w:rPr>
          <w:szCs w:val="28"/>
        </w:rPr>
        <w:t>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 (в случае представления проекта правового акта, изменяющего действующие правовые акты);</w:t>
      </w:r>
    </w:p>
    <w:p w:rsidR="00DD1214" w:rsidRDefault="00DD1214" w:rsidP="00DD1214">
      <w:pPr>
        <w:widowControl w:val="0"/>
        <w:autoSpaceDE w:val="0"/>
        <w:autoSpaceDN w:val="0"/>
        <w:adjustRightInd w:val="0"/>
        <w:spacing w:after="0" w:line="240" w:lineRule="auto"/>
        <w:ind w:firstLine="720"/>
        <w:jc w:val="both"/>
        <w:rPr>
          <w:szCs w:val="28"/>
        </w:rPr>
      </w:pPr>
      <w:r>
        <w:rPr>
          <w:szCs w:val="28"/>
        </w:rPr>
        <w:t>сведения о размещении проекта нормативного правового акта на официальном сайте администрации Ханты-Мансийского района в информационно-телекоммуникационной сети «Интернет» в целях проведения антикоррупционной экспертизы;</w:t>
      </w:r>
    </w:p>
    <w:p w:rsidR="00DD1214" w:rsidRDefault="00DD1214" w:rsidP="00DD1214">
      <w:pPr>
        <w:widowControl w:val="0"/>
        <w:autoSpaceDE w:val="0"/>
        <w:autoSpaceDN w:val="0"/>
        <w:adjustRightInd w:val="0"/>
        <w:spacing w:after="0" w:line="240" w:lineRule="auto"/>
        <w:ind w:firstLine="720"/>
        <w:jc w:val="both"/>
        <w:rPr>
          <w:szCs w:val="28"/>
        </w:rPr>
      </w:pPr>
      <w:r>
        <w:rPr>
          <w:szCs w:val="28"/>
        </w:rPr>
        <w:t>сведения о размещении проекта нормативного правового акта на официальном сайте администрации Ханты-Мансийского района в информационно-телекоммуникационной сети «Интернет» для общественного обсуждения проекта правового акта и информацию о результатах общественного обсуждения (при наличии);</w:t>
      </w:r>
    </w:p>
    <w:p w:rsidR="00DD1214" w:rsidRDefault="00DD1214" w:rsidP="00DD1214">
      <w:pPr>
        <w:widowControl w:val="0"/>
        <w:autoSpaceDE w:val="0"/>
        <w:autoSpaceDN w:val="0"/>
        <w:adjustRightInd w:val="0"/>
        <w:spacing w:after="0" w:line="240" w:lineRule="auto"/>
        <w:ind w:firstLine="720"/>
        <w:jc w:val="both"/>
        <w:rPr>
          <w:szCs w:val="28"/>
        </w:rPr>
      </w:pPr>
      <w:r>
        <w:rPr>
          <w:szCs w:val="28"/>
        </w:rPr>
        <w:t xml:space="preserve">письма, заключения, протоколы, поручения, а также иные документы, подтверждающие необходимость согласования проекта правового акта и его принятия;   </w:t>
      </w:r>
    </w:p>
    <w:p w:rsidR="00DD1214" w:rsidRDefault="002D4B8A" w:rsidP="00DD1214">
      <w:pPr>
        <w:widowControl w:val="0"/>
        <w:autoSpaceDE w:val="0"/>
        <w:autoSpaceDN w:val="0"/>
        <w:adjustRightInd w:val="0"/>
        <w:spacing w:after="0" w:line="240" w:lineRule="auto"/>
        <w:ind w:firstLine="720"/>
        <w:jc w:val="both"/>
        <w:rPr>
          <w:szCs w:val="28"/>
        </w:rPr>
      </w:pPr>
      <w:hyperlink w:anchor="Par1294" w:history="1">
        <w:r w:rsidR="00DD1214" w:rsidRPr="00D13F60">
          <w:rPr>
            <w:szCs w:val="28"/>
          </w:rPr>
          <w:t>указатель</w:t>
        </w:r>
      </w:hyperlink>
      <w:r w:rsidR="00DD1214" w:rsidRPr="00D13F60">
        <w:rPr>
          <w:szCs w:val="28"/>
        </w:rPr>
        <w:t xml:space="preserve"> </w:t>
      </w:r>
      <w:r w:rsidR="00DD1214">
        <w:rPr>
          <w:szCs w:val="28"/>
        </w:rPr>
        <w:t>рассылки (приложение 7 к настоящей Инструкции);</w:t>
      </w:r>
    </w:p>
    <w:p w:rsidR="00DD1214" w:rsidRDefault="00DD1214" w:rsidP="00DD1214">
      <w:pPr>
        <w:widowControl w:val="0"/>
        <w:autoSpaceDE w:val="0"/>
        <w:autoSpaceDN w:val="0"/>
        <w:adjustRightInd w:val="0"/>
        <w:spacing w:after="0" w:line="240" w:lineRule="auto"/>
        <w:ind w:firstLine="720"/>
        <w:jc w:val="both"/>
        <w:rPr>
          <w:szCs w:val="28"/>
        </w:rPr>
      </w:pPr>
      <w:r>
        <w:rPr>
          <w:szCs w:val="28"/>
        </w:rPr>
        <w:t xml:space="preserve">в </w:t>
      </w:r>
      <w:r w:rsidR="00F427FF">
        <w:rPr>
          <w:szCs w:val="28"/>
        </w:rPr>
        <w:t>с</w:t>
      </w:r>
      <w:r>
        <w:rPr>
          <w:szCs w:val="28"/>
        </w:rPr>
        <w:t>лучаях, предусмотренных муниципальным правовым актом главы Ханты-Мансийского района</w:t>
      </w:r>
      <w:r w:rsidR="00F427FF">
        <w:rPr>
          <w:szCs w:val="28"/>
        </w:rPr>
        <w:t>, администрации Ханты-Мансийского района</w:t>
      </w:r>
      <w:r w:rsidR="00651173">
        <w:rPr>
          <w:szCs w:val="28"/>
        </w:rPr>
        <w:t>,</w:t>
      </w:r>
      <w:r>
        <w:rPr>
          <w:szCs w:val="28"/>
        </w:rPr>
        <w:t xml:space="preserve"> </w:t>
      </w:r>
      <w:r w:rsidR="00651173">
        <w:rPr>
          <w:szCs w:val="28"/>
        </w:rPr>
        <w:br/>
      </w:r>
      <w:r>
        <w:rPr>
          <w:szCs w:val="28"/>
        </w:rPr>
        <w:t>к проекту прилагаются иные документы в соответствии с установленным перечнем.</w:t>
      </w:r>
    </w:p>
    <w:p w:rsidR="00D05FAE" w:rsidRDefault="00CF7FE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46263C">
        <w:rPr>
          <w:rFonts w:cs="Times New Roman"/>
          <w:szCs w:val="28"/>
        </w:rPr>
        <w:t>.3.2</w:t>
      </w:r>
      <w:r w:rsidR="00D05FAE">
        <w:rPr>
          <w:rFonts w:cs="Times New Roman"/>
          <w:szCs w:val="28"/>
        </w:rPr>
        <w:t xml:space="preserve">. Пояснительная записка к проекту правового акта должна </w:t>
      </w:r>
      <w:r w:rsidR="0055095B">
        <w:rPr>
          <w:rFonts w:cs="Times New Roman"/>
          <w:szCs w:val="28"/>
        </w:rPr>
        <w:t>со</w:t>
      </w:r>
      <w:r w:rsidR="00D05FAE">
        <w:rPr>
          <w:rFonts w:cs="Times New Roman"/>
          <w:szCs w:val="28"/>
        </w:rPr>
        <w:t>держать:</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обоснование необходимости его рассмотрения и принятия;</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характеристику целей (задач)</w:t>
      </w:r>
      <w:r w:rsidR="00E91595">
        <w:rPr>
          <w:rFonts w:cs="Times New Roman"/>
          <w:szCs w:val="28"/>
        </w:rPr>
        <w:t>, основных положений проекта</w:t>
      </w:r>
      <w:r>
        <w:rPr>
          <w:rFonts w:cs="Times New Roman"/>
          <w:szCs w:val="28"/>
        </w:rPr>
        <w:t>;</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правовое обоснование</w:t>
      </w:r>
      <w:r w:rsidR="00E91595">
        <w:rPr>
          <w:rFonts w:cs="Times New Roman"/>
          <w:szCs w:val="28"/>
        </w:rPr>
        <w:t xml:space="preserve"> принятия проекта</w:t>
      </w:r>
      <w:r>
        <w:rPr>
          <w:rFonts w:cs="Times New Roman"/>
          <w:szCs w:val="28"/>
        </w:rPr>
        <w:t>;</w:t>
      </w:r>
    </w:p>
    <w:p w:rsidR="00D05FAE" w:rsidRDefault="00E91595" w:rsidP="002309FD">
      <w:pPr>
        <w:pStyle w:val="ConsPlusNormal"/>
        <w:ind w:firstLine="720"/>
        <w:jc w:val="both"/>
      </w:pPr>
      <w:r w:rsidRPr="00841CA0">
        <w:rPr>
          <w:rFonts w:eastAsia="Times New Roman"/>
        </w:rPr>
        <w:t xml:space="preserve">финансово-экономическое обоснование предлагаемых решений, если </w:t>
      </w:r>
      <w:r w:rsidRPr="00841CA0">
        <w:rPr>
          <w:rFonts w:eastAsia="Times New Roman"/>
        </w:rPr>
        <w:lastRenderedPageBreak/>
        <w:t xml:space="preserve">проект оказывает влияние на доходы или расходы бюджета Ханты-Мансийского района (далее – район), в котором описывается экономический эффект от реализации проекта, содержится оценка влияния (в том числе косвенного) реализации проекта на доходы и расходы бюджета района, а также указываются расчеты в денежном выражении в отношении </w:t>
      </w:r>
      <w:r w:rsidRPr="00841CA0">
        <w:t xml:space="preserve">расходов бюджета района (в том числе бюджетных ассигнований, </w:t>
      </w:r>
      <w:r w:rsidR="00507E57">
        <w:br/>
      </w:r>
      <w:r w:rsidRPr="00841CA0">
        <w:t xml:space="preserve">с указанием направлений расходов с их обоснованием) и сведений </w:t>
      </w:r>
      <w:r w:rsidR="00507E57">
        <w:br/>
      </w:r>
      <w:r w:rsidRPr="00841CA0">
        <w:t>об источниках финансового обеспечения, дополнительных расходов бюджета района с указанием источников их финансового обеспечения и в отношении доходов бюджета района</w:t>
      </w:r>
      <w:r w:rsidR="00D05FAE">
        <w:t>;</w:t>
      </w:r>
    </w:p>
    <w:p w:rsidR="00D05FAE" w:rsidRPr="00B92894"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ссылки на статьи (положения) правовых актов, подтверждающих,</w:t>
      </w:r>
      <w:r w:rsidR="00507E57">
        <w:rPr>
          <w:rFonts w:cs="Times New Roman"/>
          <w:szCs w:val="28"/>
        </w:rPr>
        <w:br/>
      </w:r>
      <w:r>
        <w:rPr>
          <w:rFonts w:cs="Times New Roman"/>
          <w:szCs w:val="28"/>
        </w:rPr>
        <w:t xml:space="preserve">что принятие проекта относится к </w:t>
      </w:r>
      <w:r w:rsidRPr="00847CA8">
        <w:rPr>
          <w:rFonts w:cs="Times New Roman"/>
          <w:szCs w:val="28"/>
        </w:rPr>
        <w:t>полномочиям</w:t>
      </w:r>
      <w:r>
        <w:rPr>
          <w:rFonts w:cs="Times New Roman"/>
          <w:b/>
          <w:szCs w:val="28"/>
        </w:rPr>
        <w:t xml:space="preserve"> </w:t>
      </w:r>
      <w:r w:rsidRPr="00847CA8">
        <w:rPr>
          <w:rFonts w:cs="Times New Roman"/>
          <w:szCs w:val="28"/>
        </w:rPr>
        <w:t>администрации</w:t>
      </w:r>
      <w:r>
        <w:rPr>
          <w:rFonts w:cs="Times New Roman"/>
          <w:b/>
          <w:szCs w:val="28"/>
        </w:rPr>
        <w:t xml:space="preserve"> </w:t>
      </w:r>
      <w:r>
        <w:rPr>
          <w:rFonts w:cs="Times New Roman"/>
          <w:szCs w:val="28"/>
        </w:rPr>
        <w:t>района;</w:t>
      </w:r>
      <w:r w:rsidRPr="00B92894">
        <w:rPr>
          <w:rFonts w:cs="Times New Roman"/>
          <w:szCs w:val="28"/>
        </w:rPr>
        <w:t xml:space="preserve">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перечень правовых актов, подлежащих признанию утратившими силу, приостановлению, изменению, разработке в связи с принятием </w:t>
      </w:r>
      <w:r w:rsidR="008922E4">
        <w:rPr>
          <w:rFonts w:cs="Times New Roman"/>
          <w:szCs w:val="28"/>
        </w:rPr>
        <w:t xml:space="preserve">проекта </w:t>
      </w:r>
      <w:r>
        <w:rPr>
          <w:rFonts w:cs="Times New Roman"/>
          <w:szCs w:val="28"/>
        </w:rPr>
        <w:t>правового акта;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информацию о результатах проведения антикоррупционной экспертизы проекта нормативного правового акта;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информацию о содержании в проекте правового акта сведений, содержащих государственную и иную охраняемую законом тайну, сведений для служебного пользования, а также сведений, содержащих персональные данные;</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информацию о необходимости опубликования правового акта </w:t>
      </w:r>
      <w:r w:rsidR="00FF28AF">
        <w:rPr>
          <w:rFonts w:cs="Times New Roman"/>
          <w:szCs w:val="28"/>
        </w:rPr>
        <w:br/>
      </w:r>
      <w:r>
        <w:rPr>
          <w:rFonts w:cs="Times New Roman"/>
          <w:szCs w:val="28"/>
        </w:rPr>
        <w:t>в официальных печатных изданиях района;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иные сведения, необходимость которых предусматривается законод</w:t>
      </w:r>
      <w:r w:rsidR="00840FA6">
        <w:rPr>
          <w:rFonts w:cs="Times New Roman"/>
          <w:szCs w:val="28"/>
        </w:rPr>
        <w:t>ательством Российской Федерации,</w:t>
      </w:r>
      <w:r w:rsidRPr="00847CA8">
        <w:rPr>
          <w:rFonts w:cs="Times New Roman"/>
          <w:szCs w:val="28"/>
        </w:rPr>
        <w:t xml:space="preserve"> автономного округа</w:t>
      </w:r>
      <w:r>
        <w:rPr>
          <w:rFonts w:cs="Times New Roman"/>
          <w:szCs w:val="28"/>
        </w:rPr>
        <w:t>.</w:t>
      </w:r>
    </w:p>
    <w:p w:rsidR="008922E4" w:rsidRDefault="00CF7FE0"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8922E4">
        <w:rPr>
          <w:rFonts w:cs="Times New Roman"/>
          <w:szCs w:val="28"/>
        </w:rPr>
        <w:t>.3.3. Проекты правовых актов подлежат обязательному согласованию с должностными лицами, органами администрации района, поручения которым содержатся в проекте правового акт</w:t>
      </w:r>
      <w:r w:rsidR="00CD41B0">
        <w:rPr>
          <w:rFonts w:cs="Times New Roman"/>
          <w:szCs w:val="28"/>
        </w:rPr>
        <w:t>а</w:t>
      </w:r>
      <w:r w:rsidR="008922E4">
        <w:rPr>
          <w:rFonts w:cs="Times New Roman"/>
          <w:szCs w:val="28"/>
        </w:rPr>
        <w:t xml:space="preserve">, а также </w:t>
      </w:r>
      <w:r w:rsidR="00840FA6">
        <w:rPr>
          <w:rFonts w:cs="Times New Roman"/>
          <w:szCs w:val="28"/>
        </w:rPr>
        <w:t>с территориальными органам</w:t>
      </w:r>
      <w:r w:rsidR="00705E2B">
        <w:rPr>
          <w:rFonts w:cs="Times New Roman"/>
          <w:szCs w:val="28"/>
        </w:rPr>
        <w:t>и</w:t>
      </w:r>
      <w:r w:rsidR="00840FA6">
        <w:rPr>
          <w:rFonts w:cs="Times New Roman"/>
          <w:szCs w:val="28"/>
        </w:rPr>
        <w:t xml:space="preserve"> федеральных органов исполнительной власти в случаях</w:t>
      </w:r>
      <w:r w:rsidR="00705E2B">
        <w:rPr>
          <w:rFonts w:cs="Times New Roman"/>
          <w:szCs w:val="28"/>
        </w:rPr>
        <w:t>,</w:t>
      </w:r>
      <w:r w:rsidR="00B508ED">
        <w:rPr>
          <w:rFonts w:cs="Times New Roman"/>
          <w:szCs w:val="28"/>
        </w:rPr>
        <w:t xml:space="preserve"> </w:t>
      </w:r>
      <w:r w:rsidR="00840FA6">
        <w:rPr>
          <w:rFonts w:cs="Times New Roman"/>
          <w:szCs w:val="28"/>
        </w:rPr>
        <w:t>порядке и сроки, предусмотренные законодательством Российской Федерации,</w:t>
      </w:r>
      <w:r w:rsidR="00840FA6" w:rsidRPr="00847CA8">
        <w:rPr>
          <w:rFonts w:cs="Times New Roman"/>
          <w:szCs w:val="28"/>
        </w:rPr>
        <w:t xml:space="preserve"> автономного округа</w:t>
      </w:r>
      <w:r w:rsidR="00840FA6">
        <w:rPr>
          <w:rFonts w:cs="Times New Roman"/>
          <w:szCs w:val="28"/>
        </w:rPr>
        <w:t>.</w:t>
      </w:r>
    </w:p>
    <w:p w:rsidR="00D05FAE" w:rsidRPr="00D154CC" w:rsidRDefault="00840FA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D05FAE">
        <w:rPr>
          <w:rFonts w:cs="Times New Roman"/>
          <w:szCs w:val="28"/>
        </w:rPr>
        <w:t>.</w:t>
      </w:r>
      <w:r>
        <w:rPr>
          <w:rFonts w:cs="Times New Roman"/>
          <w:szCs w:val="28"/>
        </w:rPr>
        <w:t>3.4.</w:t>
      </w:r>
      <w:r w:rsidR="00D05FAE">
        <w:rPr>
          <w:rFonts w:cs="Times New Roman"/>
          <w:szCs w:val="28"/>
        </w:rPr>
        <w:t xml:space="preserve"> Согласование проекта правового акта на бумажном носителе осуществляется на оборотной стороне первого листа первого экземпляра по установленной </w:t>
      </w:r>
      <w:hyperlink w:anchor="Par1431" w:history="1">
        <w:r w:rsidR="00D05FAE" w:rsidRPr="001945F3">
          <w:rPr>
            <w:rFonts w:cs="Times New Roman"/>
            <w:szCs w:val="28"/>
          </w:rPr>
          <w:t>форме</w:t>
        </w:r>
      </w:hyperlink>
      <w:r w:rsidR="00CF7FE0">
        <w:rPr>
          <w:rFonts w:cs="Times New Roman"/>
          <w:szCs w:val="28"/>
        </w:rPr>
        <w:t xml:space="preserve"> (приложение 8</w:t>
      </w:r>
      <w:r>
        <w:rPr>
          <w:rFonts w:cs="Times New Roman"/>
          <w:szCs w:val="28"/>
        </w:rPr>
        <w:t xml:space="preserve"> к настоящей Инструкции) и оформляет</w:t>
      </w:r>
      <w:r w:rsidR="006451DB">
        <w:rPr>
          <w:rFonts w:cs="Times New Roman"/>
          <w:szCs w:val="28"/>
        </w:rPr>
        <w:t>ся в соответствии с пунктом 3.20</w:t>
      </w:r>
      <w:r>
        <w:rPr>
          <w:rFonts w:cs="Times New Roman"/>
          <w:szCs w:val="28"/>
        </w:rPr>
        <w:t xml:space="preserve"> настоящей Инструкции.</w:t>
      </w:r>
    </w:p>
    <w:p w:rsidR="00D05FAE" w:rsidRDefault="00840FA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5.3.5. </w:t>
      </w:r>
      <w:r w:rsidR="00D05FAE">
        <w:rPr>
          <w:rFonts w:cs="Times New Roman"/>
          <w:szCs w:val="28"/>
        </w:rPr>
        <w:t>Проект правового акта согласовывается в следующей последовательности:</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исполнитель – руководитель соответствующего</w:t>
      </w:r>
      <w:r w:rsidR="00507E57">
        <w:rPr>
          <w:rFonts w:cs="Times New Roman"/>
          <w:szCs w:val="28"/>
        </w:rPr>
        <w:t xml:space="preserve"> органа администрации района;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заместитель главы района, курирующий данный орган администрации района;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должностное лицо, руководитель органа администрации района </w:t>
      </w:r>
      <w:r w:rsidR="00FF28AF">
        <w:rPr>
          <w:rFonts w:cs="Times New Roman"/>
          <w:szCs w:val="28"/>
        </w:rPr>
        <w:br/>
      </w:r>
      <w:r>
        <w:rPr>
          <w:rFonts w:cs="Times New Roman"/>
          <w:szCs w:val="28"/>
        </w:rPr>
        <w:t xml:space="preserve">или лицо, его замещающее, которому в проекте акта предусматриваются поручения, либо если к его компетенции относится совместное </w:t>
      </w:r>
      <w:r w:rsidR="00FF28AF">
        <w:rPr>
          <w:rFonts w:cs="Times New Roman"/>
          <w:szCs w:val="28"/>
        </w:rPr>
        <w:br/>
      </w:r>
      <w:r>
        <w:rPr>
          <w:rFonts w:cs="Times New Roman"/>
          <w:szCs w:val="28"/>
        </w:rPr>
        <w:lastRenderedPageBreak/>
        <w:t>с инициатором проекта решение вопросов, содержащихся в проекте правового акта;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комитет по финансам администрации района (в случае, если </w:t>
      </w:r>
      <w:r w:rsidR="00FF28AF">
        <w:rPr>
          <w:rFonts w:cs="Times New Roman"/>
          <w:szCs w:val="28"/>
        </w:rPr>
        <w:br/>
      </w:r>
      <w:r>
        <w:rPr>
          <w:rFonts w:cs="Times New Roman"/>
          <w:szCs w:val="28"/>
        </w:rPr>
        <w:t xml:space="preserve">на реализацию проекта требуются расходы </w:t>
      </w:r>
      <w:r w:rsidR="0028750C">
        <w:rPr>
          <w:rFonts w:cs="Times New Roman"/>
          <w:szCs w:val="28"/>
        </w:rPr>
        <w:t xml:space="preserve">бюджета </w:t>
      </w:r>
      <w:r>
        <w:rPr>
          <w:rFonts w:cs="Times New Roman"/>
          <w:szCs w:val="28"/>
        </w:rPr>
        <w:t>района);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юридическо-правовое </w:t>
      </w:r>
      <w:r w:rsidR="006141A0">
        <w:rPr>
          <w:rFonts w:cs="Times New Roman"/>
          <w:szCs w:val="28"/>
        </w:rPr>
        <w:t>управление администрации района.</w:t>
      </w:r>
    </w:p>
    <w:p w:rsidR="0028750C" w:rsidRDefault="00C6387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28750C">
        <w:rPr>
          <w:rFonts w:cs="Times New Roman"/>
          <w:szCs w:val="28"/>
        </w:rPr>
        <w:t>3.</w:t>
      </w:r>
      <w:r>
        <w:rPr>
          <w:rFonts w:cs="Times New Roman"/>
          <w:szCs w:val="28"/>
        </w:rPr>
        <w:t xml:space="preserve">6. На согласование проекта правового акта отводится не более </w:t>
      </w:r>
      <w:r w:rsidR="00FF28AF">
        <w:rPr>
          <w:rFonts w:cs="Times New Roman"/>
          <w:szCs w:val="28"/>
        </w:rPr>
        <w:br/>
      </w:r>
      <w:r>
        <w:rPr>
          <w:rFonts w:cs="Times New Roman"/>
          <w:szCs w:val="28"/>
        </w:rPr>
        <w:t xml:space="preserve">2 рабочих дней каждому из согласующих и </w:t>
      </w:r>
      <w:r w:rsidR="001F784A">
        <w:rPr>
          <w:rFonts w:cs="Times New Roman"/>
          <w:szCs w:val="28"/>
        </w:rPr>
        <w:t>3 дней юридическо-правовому управлению.</w:t>
      </w:r>
      <w:r w:rsidR="0028750C">
        <w:rPr>
          <w:rFonts w:cs="Times New Roman"/>
          <w:szCs w:val="28"/>
        </w:rPr>
        <w:t xml:space="preserve">  </w:t>
      </w:r>
    </w:p>
    <w:p w:rsidR="001F784A" w:rsidRDefault="001F78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При оперативной подготовке проекта правового акта по поручению главы Ханты-Мансийского района </w:t>
      </w:r>
      <w:r w:rsidR="003D7772">
        <w:rPr>
          <w:rFonts w:cs="Times New Roman"/>
          <w:szCs w:val="28"/>
        </w:rPr>
        <w:t xml:space="preserve">срок согласования может быть сокращен до незамедлительного исполнения (в течение одного </w:t>
      </w:r>
      <w:r w:rsidR="00955C36">
        <w:rPr>
          <w:rFonts w:cs="Times New Roman"/>
          <w:szCs w:val="28"/>
        </w:rPr>
        <w:t xml:space="preserve">рабочего </w:t>
      </w:r>
      <w:r w:rsidR="003D7772">
        <w:rPr>
          <w:rFonts w:cs="Times New Roman"/>
          <w:szCs w:val="28"/>
        </w:rPr>
        <w:t>дня).</w:t>
      </w:r>
    </w:p>
    <w:p w:rsidR="00955C36" w:rsidRDefault="00955C36" w:rsidP="002309FD">
      <w:pPr>
        <w:widowControl w:val="0"/>
        <w:tabs>
          <w:tab w:val="left" w:pos="709"/>
        </w:tabs>
        <w:autoSpaceDE w:val="0"/>
        <w:autoSpaceDN w:val="0"/>
        <w:adjustRightInd w:val="0"/>
        <w:spacing w:after="0" w:line="240" w:lineRule="auto"/>
        <w:ind w:firstLine="720"/>
        <w:jc w:val="both"/>
        <w:rPr>
          <w:rFonts w:cs="Times New Roman"/>
          <w:szCs w:val="28"/>
        </w:rPr>
      </w:pPr>
      <w:r>
        <w:rPr>
          <w:rFonts w:cs="Times New Roman"/>
          <w:szCs w:val="28"/>
        </w:rPr>
        <w:t>5.3.7. При наличии замечаний согласование проекта правового акта может оформляться в виде заключения с изложением замечаний, предложений, текста изменений, дополнений либо предложений об исключении отдельных положений проекта (далее – разногласия)</w:t>
      </w:r>
      <w:r w:rsidR="001E2125">
        <w:rPr>
          <w:rFonts w:cs="Times New Roman"/>
          <w:szCs w:val="28"/>
        </w:rPr>
        <w:t>, о чем делается отметка в листе согласования (кроме юридическо-правового управления).</w:t>
      </w:r>
    </w:p>
    <w:p w:rsidR="00D05FAE" w:rsidRDefault="001E212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5.3.8</w:t>
      </w:r>
      <w:r w:rsidR="003D7772">
        <w:rPr>
          <w:rFonts w:cs="Times New Roman"/>
          <w:szCs w:val="28"/>
        </w:rPr>
        <w:t xml:space="preserve">. </w:t>
      </w:r>
      <w:r w:rsidR="00D05FAE">
        <w:rPr>
          <w:rFonts w:cs="Times New Roman"/>
          <w:szCs w:val="28"/>
        </w:rPr>
        <w:t xml:space="preserve">Если в процессе доработки в проект вносятся изменения принципиального характера, то он подлежит повторному визированию соответственно предмету регулирования должностными лицами </w:t>
      </w:r>
      <w:r w:rsidR="00FF28AF">
        <w:rPr>
          <w:rFonts w:cs="Times New Roman"/>
          <w:szCs w:val="28"/>
        </w:rPr>
        <w:br/>
      </w:r>
      <w:r w:rsidR="00D05FAE">
        <w:rPr>
          <w:rFonts w:cs="Times New Roman"/>
          <w:szCs w:val="28"/>
        </w:rPr>
        <w:t>и руководителями заинтересованных органов и организаций.</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Проекты, подготовленные с нарушением установленного порядка                      и не прошедшие необходимого согласования, возвращаются исполнителю отделом организационной и контрольной работы администрации района.</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Проекты муниципальных правовых актов по</w:t>
      </w:r>
      <w:r w:rsidR="00FC482D">
        <w:rPr>
          <w:rFonts w:cs="Times New Roman"/>
          <w:szCs w:val="28"/>
        </w:rPr>
        <w:t>с</w:t>
      </w:r>
      <w:r>
        <w:rPr>
          <w:rFonts w:cs="Times New Roman"/>
          <w:szCs w:val="28"/>
        </w:rPr>
        <w:t xml:space="preserve">ле их визирования </w:t>
      </w:r>
      <w:r w:rsidR="006141A0">
        <w:rPr>
          <w:rFonts w:cs="Times New Roman"/>
          <w:szCs w:val="28"/>
        </w:rPr>
        <w:t xml:space="preserve">и </w:t>
      </w:r>
      <w:r>
        <w:rPr>
          <w:rFonts w:cs="Times New Roman"/>
          <w:szCs w:val="28"/>
        </w:rPr>
        <w:t xml:space="preserve">приложения к ним вместе с обосновывающими документами передаются в отдел организационной и контрольной работы для проверки, а затем – </w:t>
      </w:r>
      <w:r w:rsidR="006141A0">
        <w:rPr>
          <w:rFonts w:cs="Times New Roman"/>
          <w:szCs w:val="28"/>
        </w:rPr>
        <w:br/>
      </w:r>
      <w:r>
        <w:rPr>
          <w:rFonts w:cs="Times New Roman"/>
          <w:szCs w:val="28"/>
        </w:rPr>
        <w:t>на подпись главе района.</w:t>
      </w:r>
    </w:p>
    <w:p w:rsidR="00D05FAE" w:rsidRDefault="00DB325B" w:rsidP="002309FD">
      <w:pPr>
        <w:widowControl w:val="0"/>
        <w:autoSpaceDE w:val="0"/>
        <w:autoSpaceDN w:val="0"/>
        <w:adjustRightInd w:val="0"/>
        <w:spacing w:after="0" w:line="240" w:lineRule="auto"/>
        <w:ind w:firstLine="720"/>
        <w:jc w:val="both"/>
        <w:rPr>
          <w:rFonts w:cs="Times New Roman"/>
          <w:szCs w:val="28"/>
        </w:rPr>
      </w:pPr>
      <w:bookmarkStart w:id="4" w:name="Par363"/>
      <w:bookmarkEnd w:id="4"/>
      <w:r>
        <w:rPr>
          <w:rFonts w:cs="Times New Roman"/>
          <w:szCs w:val="28"/>
        </w:rPr>
        <w:t>5</w:t>
      </w:r>
      <w:r w:rsidR="001E2125">
        <w:rPr>
          <w:rFonts w:cs="Times New Roman"/>
          <w:szCs w:val="28"/>
        </w:rPr>
        <w:t>.3.9</w:t>
      </w:r>
      <w:r w:rsidR="003D7772">
        <w:rPr>
          <w:rFonts w:cs="Times New Roman"/>
          <w:szCs w:val="28"/>
        </w:rPr>
        <w:t>.</w:t>
      </w:r>
      <w:r w:rsidR="00D05FAE">
        <w:rPr>
          <w:rFonts w:cs="Times New Roman"/>
          <w:szCs w:val="28"/>
        </w:rPr>
        <w:t xml:space="preserve"> Представление последней версии проекта правового акта в отдел организационной и контрольной работы в электронном виде осуществляет инициатор проекта.</w:t>
      </w:r>
    </w:p>
    <w:p w:rsidR="00242409" w:rsidRDefault="00242409" w:rsidP="002309FD">
      <w:pPr>
        <w:widowControl w:val="0"/>
        <w:autoSpaceDE w:val="0"/>
        <w:autoSpaceDN w:val="0"/>
        <w:adjustRightInd w:val="0"/>
        <w:spacing w:after="0" w:line="240" w:lineRule="auto"/>
        <w:ind w:firstLine="720"/>
        <w:jc w:val="both"/>
        <w:rPr>
          <w:rFonts w:cs="Times New Roman"/>
          <w:szCs w:val="28"/>
        </w:rPr>
      </w:pPr>
    </w:p>
    <w:p w:rsidR="003D7772" w:rsidRDefault="003D7772" w:rsidP="002309FD">
      <w:pPr>
        <w:widowControl w:val="0"/>
        <w:autoSpaceDE w:val="0"/>
        <w:autoSpaceDN w:val="0"/>
        <w:adjustRightInd w:val="0"/>
        <w:spacing w:after="0" w:line="240" w:lineRule="auto"/>
        <w:ind w:firstLine="540"/>
        <w:jc w:val="center"/>
        <w:rPr>
          <w:rFonts w:cs="Times New Roman"/>
          <w:szCs w:val="28"/>
        </w:rPr>
      </w:pPr>
      <w:r>
        <w:rPr>
          <w:rFonts w:cs="Times New Roman"/>
          <w:szCs w:val="28"/>
        </w:rPr>
        <w:t xml:space="preserve">Раздел </w:t>
      </w:r>
      <w:r>
        <w:rPr>
          <w:rFonts w:cs="Times New Roman"/>
          <w:szCs w:val="28"/>
          <w:lang w:val="en-US"/>
        </w:rPr>
        <w:t>VI</w:t>
      </w:r>
      <w:r>
        <w:rPr>
          <w:rFonts w:cs="Times New Roman"/>
          <w:szCs w:val="28"/>
        </w:rPr>
        <w:t>. Оформление, рассылка и опубликование правовых актов администрации района</w:t>
      </w:r>
    </w:p>
    <w:p w:rsidR="003D7772" w:rsidRPr="003D7772" w:rsidRDefault="003D7772" w:rsidP="002309FD">
      <w:pPr>
        <w:widowControl w:val="0"/>
        <w:autoSpaceDE w:val="0"/>
        <w:autoSpaceDN w:val="0"/>
        <w:adjustRightInd w:val="0"/>
        <w:spacing w:after="0" w:line="240" w:lineRule="auto"/>
        <w:ind w:firstLine="540"/>
        <w:jc w:val="center"/>
        <w:rPr>
          <w:rFonts w:cs="Times New Roman"/>
          <w:szCs w:val="28"/>
        </w:rPr>
      </w:pP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6.1</w:t>
      </w:r>
      <w:r w:rsidR="00D05FAE">
        <w:rPr>
          <w:rFonts w:cs="Times New Roman"/>
          <w:szCs w:val="28"/>
        </w:rPr>
        <w:t xml:space="preserve">. </w:t>
      </w:r>
      <w:r w:rsidR="00252A20">
        <w:rPr>
          <w:rFonts w:cs="Times New Roman"/>
          <w:szCs w:val="28"/>
        </w:rPr>
        <w:t>Проекты право</w:t>
      </w:r>
      <w:r w:rsidR="00B508ED">
        <w:rPr>
          <w:rFonts w:cs="Times New Roman"/>
          <w:szCs w:val="28"/>
        </w:rPr>
        <w:t xml:space="preserve">вых актов администрации района </w:t>
      </w:r>
      <w:r w:rsidR="00252A20">
        <w:rPr>
          <w:rFonts w:cs="Times New Roman"/>
          <w:szCs w:val="28"/>
        </w:rPr>
        <w:t xml:space="preserve">редактируются отделом организационной и контрольной работы в соответствии </w:t>
      </w:r>
      <w:r w:rsidR="006A41CB">
        <w:rPr>
          <w:rFonts w:cs="Times New Roman"/>
          <w:szCs w:val="28"/>
        </w:rPr>
        <w:t xml:space="preserve">                        </w:t>
      </w:r>
      <w:r w:rsidR="00252A20">
        <w:rPr>
          <w:rFonts w:cs="Times New Roman"/>
          <w:szCs w:val="28"/>
        </w:rPr>
        <w:t xml:space="preserve">с правилами </w:t>
      </w:r>
      <w:r w:rsidR="00622970">
        <w:rPr>
          <w:rFonts w:cs="Times New Roman"/>
          <w:szCs w:val="28"/>
        </w:rPr>
        <w:t xml:space="preserve">современного </w:t>
      </w:r>
      <w:r w:rsidR="00252A20">
        <w:rPr>
          <w:rFonts w:cs="Times New Roman"/>
          <w:szCs w:val="28"/>
        </w:rPr>
        <w:t>русского языка,</w:t>
      </w:r>
      <w:r w:rsidR="00622970">
        <w:rPr>
          <w:rFonts w:cs="Times New Roman"/>
          <w:szCs w:val="28"/>
        </w:rPr>
        <w:t xml:space="preserve"> требованиями официально-деловой стил</w:t>
      </w:r>
      <w:r w:rsidR="00831936">
        <w:rPr>
          <w:rFonts w:cs="Times New Roman"/>
          <w:szCs w:val="28"/>
        </w:rPr>
        <w:t xml:space="preserve">истки </w:t>
      </w:r>
      <w:r w:rsidR="00622970">
        <w:rPr>
          <w:rFonts w:cs="Times New Roman"/>
          <w:szCs w:val="28"/>
        </w:rPr>
        <w:t>и</w:t>
      </w:r>
      <w:r w:rsidR="00252A20">
        <w:rPr>
          <w:rFonts w:cs="Times New Roman"/>
          <w:szCs w:val="28"/>
        </w:rPr>
        <w:t xml:space="preserve"> переносятся на бланк с воспроизведением герба Ханты-Мансийского района</w:t>
      </w:r>
      <w:r w:rsidR="00D05FAE">
        <w:rPr>
          <w:rFonts w:cs="Times New Roman"/>
          <w:szCs w:val="28"/>
        </w:rPr>
        <w:t>.</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6.2</w:t>
      </w:r>
      <w:r w:rsidR="00252A20">
        <w:rPr>
          <w:rFonts w:cs="Times New Roman"/>
          <w:szCs w:val="28"/>
        </w:rPr>
        <w:t>. Правовые акты</w:t>
      </w:r>
      <w:r w:rsidR="007040F3">
        <w:rPr>
          <w:rFonts w:cs="Times New Roman"/>
          <w:szCs w:val="28"/>
        </w:rPr>
        <w:t xml:space="preserve"> оформляются в порядке</w:t>
      </w:r>
      <w:r w:rsidR="00D05FAE">
        <w:rPr>
          <w:rFonts w:cs="Times New Roman"/>
          <w:szCs w:val="28"/>
        </w:rPr>
        <w:t xml:space="preserve">, </w:t>
      </w:r>
      <w:r w:rsidR="007040F3">
        <w:rPr>
          <w:rFonts w:cs="Times New Roman"/>
          <w:szCs w:val="28"/>
        </w:rPr>
        <w:t>установленном пунктами 3.3 – 3.6 настоящей Инструкции</w:t>
      </w:r>
      <w:r w:rsidR="00D05FAE">
        <w:rPr>
          <w:rFonts w:cs="Times New Roman"/>
          <w:szCs w:val="28"/>
        </w:rPr>
        <w:t xml:space="preserve">. </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6.3</w:t>
      </w:r>
      <w:r w:rsidR="00D05FAE">
        <w:rPr>
          <w:rFonts w:cs="Times New Roman"/>
          <w:szCs w:val="28"/>
        </w:rPr>
        <w:t xml:space="preserve">. Выпускаемым правовым актам присваивается порядковый номер по единой нумерации, которая ведется с начала и до конца года раздельно </w:t>
      </w:r>
      <w:r w:rsidR="00D05FAE">
        <w:rPr>
          <w:rFonts w:cs="Times New Roman"/>
          <w:szCs w:val="28"/>
        </w:rPr>
        <w:lastRenderedPageBreak/>
        <w:t xml:space="preserve">для постановлений и распоряжений </w:t>
      </w:r>
      <w:r w:rsidR="00E667F5">
        <w:rPr>
          <w:rFonts w:cs="Times New Roman"/>
          <w:szCs w:val="28"/>
        </w:rPr>
        <w:t xml:space="preserve">главы района, постановлений и распоряжений </w:t>
      </w:r>
      <w:r w:rsidR="00D05FAE">
        <w:rPr>
          <w:rFonts w:cs="Times New Roman"/>
          <w:szCs w:val="28"/>
        </w:rPr>
        <w:t>администрации района по основной деятельности и по личному состав</w:t>
      </w:r>
      <w:r w:rsidR="00E667F5">
        <w:rPr>
          <w:rFonts w:cs="Times New Roman"/>
          <w:szCs w:val="28"/>
        </w:rPr>
        <w:t xml:space="preserve">у. </w:t>
      </w:r>
      <w:r w:rsidR="00D05FAE">
        <w:rPr>
          <w:rFonts w:cs="Times New Roman"/>
          <w:szCs w:val="28"/>
        </w:rPr>
        <w:t xml:space="preserve">К порядковому номеру </w:t>
      </w:r>
      <w:r w:rsidR="00642536">
        <w:rPr>
          <w:rFonts w:cs="Times New Roman"/>
          <w:szCs w:val="28"/>
        </w:rPr>
        <w:t>постановлений</w:t>
      </w:r>
      <w:r w:rsidR="00E667F5">
        <w:rPr>
          <w:rFonts w:cs="Times New Roman"/>
          <w:szCs w:val="28"/>
        </w:rPr>
        <w:t xml:space="preserve"> главы района через тире добавляется индекс «пг», к порядковому номеру распоряжений главы района – «рг», к порядковому номеру </w:t>
      </w:r>
      <w:r w:rsidR="00D05FAE">
        <w:rPr>
          <w:rFonts w:cs="Times New Roman"/>
          <w:szCs w:val="28"/>
        </w:rPr>
        <w:t xml:space="preserve">распоряжения администрации района </w:t>
      </w:r>
      <w:r w:rsidR="00B508ED">
        <w:rPr>
          <w:rFonts w:cs="Times New Roman"/>
          <w:szCs w:val="28"/>
        </w:rPr>
        <w:t xml:space="preserve">по основной деятельности через тире добавляется </w:t>
      </w:r>
      <w:r w:rsidR="00D05FAE">
        <w:rPr>
          <w:rFonts w:cs="Times New Roman"/>
          <w:szCs w:val="28"/>
        </w:rPr>
        <w:t xml:space="preserve">индекс «р», к порядковому номеру распоряжения по личному составу – индекс «рл». </w:t>
      </w:r>
    </w:p>
    <w:p w:rsidR="00116FEC"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6.4</w:t>
      </w:r>
      <w:r w:rsidR="00D05FAE">
        <w:rPr>
          <w:rFonts w:cs="Times New Roman"/>
          <w:szCs w:val="28"/>
        </w:rPr>
        <w:t xml:space="preserve">. </w:t>
      </w:r>
      <w:r w:rsidR="00116FEC">
        <w:rPr>
          <w:szCs w:val="28"/>
        </w:rPr>
        <w:t>Принятые п</w:t>
      </w:r>
      <w:r w:rsidR="00116FEC" w:rsidRPr="00D41F4E">
        <w:rPr>
          <w:szCs w:val="28"/>
        </w:rPr>
        <w:t xml:space="preserve">равовые акты главы </w:t>
      </w:r>
      <w:r w:rsidR="004F2C74">
        <w:rPr>
          <w:szCs w:val="28"/>
        </w:rPr>
        <w:t xml:space="preserve">района и копии правовых актов главы района </w:t>
      </w:r>
      <w:r w:rsidR="00116FEC" w:rsidRPr="00D41F4E">
        <w:rPr>
          <w:szCs w:val="28"/>
        </w:rPr>
        <w:t>скрепляются оттиском круглой печати главы района.</w:t>
      </w:r>
    </w:p>
    <w:p w:rsidR="00550C17"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Принятые правовые акты администрации района скрепляются оттиском печати с воспроизведением герб</w:t>
      </w:r>
      <w:r w:rsidR="00B508ED">
        <w:rPr>
          <w:rFonts w:cs="Times New Roman"/>
          <w:szCs w:val="28"/>
        </w:rPr>
        <w:t xml:space="preserve">а района. Копии правовых актов </w:t>
      </w:r>
      <w:r>
        <w:rPr>
          <w:rFonts w:cs="Times New Roman"/>
          <w:szCs w:val="28"/>
        </w:rPr>
        <w:t>администрации района заверяются оттиском круглой (не гербовой) п</w:t>
      </w:r>
      <w:r w:rsidR="00B508ED">
        <w:rPr>
          <w:rFonts w:cs="Times New Roman"/>
          <w:szCs w:val="28"/>
        </w:rPr>
        <w:t xml:space="preserve">ечати </w:t>
      </w:r>
      <w:r w:rsidR="00507E57">
        <w:rPr>
          <w:rFonts w:cs="Times New Roman"/>
          <w:szCs w:val="28"/>
        </w:rPr>
        <w:t>администрации района.</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6.5</w:t>
      </w:r>
      <w:r w:rsidR="00D05FAE">
        <w:rPr>
          <w:rFonts w:cs="Times New Roman"/>
          <w:szCs w:val="28"/>
        </w:rPr>
        <w:t xml:space="preserve">. </w:t>
      </w:r>
      <w:r w:rsidR="00507E57">
        <w:rPr>
          <w:rFonts w:cs="Times New Roman"/>
          <w:szCs w:val="28"/>
        </w:rPr>
        <w:t xml:space="preserve">В течение </w:t>
      </w:r>
      <w:r w:rsidR="00C271A3">
        <w:rPr>
          <w:rFonts w:cs="Times New Roman"/>
          <w:szCs w:val="28"/>
        </w:rPr>
        <w:t>3</w:t>
      </w:r>
      <w:r w:rsidR="007409B5">
        <w:rPr>
          <w:rFonts w:cs="Times New Roman"/>
          <w:szCs w:val="28"/>
        </w:rPr>
        <w:t xml:space="preserve"> рабочих дней после подписания к</w:t>
      </w:r>
      <w:r w:rsidR="00507E57">
        <w:rPr>
          <w:rFonts w:cs="Times New Roman"/>
          <w:szCs w:val="28"/>
        </w:rPr>
        <w:t xml:space="preserve">опии </w:t>
      </w:r>
      <w:r w:rsidR="00D05FAE">
        <w:rPr>
          <w:rFonts w:cs="Times New Roman"/>
          <w:szCs w:val="28"/>
        </w:rPr>
        <w:t xml:space="preserve">правовых актов </w:t>
      </w:r>
      <w:r w:rsidR="00682453">
        <w:rPr>
          <w:rFonts w:cs="Times New Roman"/>
          <w:szCs w:val="28"/>
        </w:rPr>
        <w:t xml:space="preserve">главы района, </w:t>
      </w:r>
      <w:r w:rsidR="00DF19E4">
        <w:rPr>
          <w:rFonts w:cs="Times New Roman"/>
          <w:szCs w:val="28"/>
        </w:rPr>
        <w:t xml:space="preserve">администрации района посредством ЕСЭДД </w:t>
      </w:r>
      <w:r w:rsidR="00D05FAE">
        <w:rPr>
          <w:rFonts w:cs="Times New Roman"/>
          <w:szCs w:val="28"/>
        </w:rPr>
        <w:t>рассылаются от</w:t>
      </w:r>
      <w:r w:rsidR="007409B5">
        <w:rPr>
          <w:rFonts w:cs="Times New Roman"/>
          <w:szCs w:val="28"/>
        </w:rPr>
        <w:t xml:space="preserve">делом организационной </w:t>
      </w:r>
      <w:r w:rsidR="00D05FAE">
        <w:rPr>
          <w:rFonts w:cs="Times New Roman"/>
          <w:szCs w:val="28"/>
        </w:rPr>
        <w:t>и контрольной работы согласно указател</w:t>
      </w:r>
      <w:r w:rsidR="00FF28AF">
        <w:rPr>
          <w:rFonts w:cs="Times New Roman"/>
          <w:szCs w:val="28"/>
        </w:rPr>
        <w:t xml:space="preserve">ю рассылки, составленному </w:t>
      </w:r>
      <w:r w:rsidR="00D05FAE">
        <w:rPr>
          <w:rFonts w:cs="Times New Roman"/>
          <w:szCs w:val="28"/>
        </w:rPr>
        <w:t>испо</w:t>
      </w:r>
      <w:r w:rsidR="00DB325B">
        <w:rPr>
          <w:rFonts w:cs="Times New Roman"/>
          <w:szCs w:val="28"/>
        </w:rPr>
        <w:t>лнителем документа (приложение 7</w:t>
      </w:r>
      <w:r w:rsidR="00D05FAE">
        <w:rPr>
          <w:rFonts w:cs="Times New Roman"/>
          <w:szCs w:val="28"/>
        </w:rPr>
        <w:t xml:space="preserve"> к настоящей Инструкции).</w:t>
      </w:r>
      <w:r w:rsidR="00DF19E4">
        <w:rPr>
          <w:rFonts w:cs="Times New Roman"/>
          <w:szCs w:val="28"/>
        </w:rPr>
        <w:t xml:space="preserve"> Один экземпляр на бумажном носителе передается исполнителю документа.</w:t>
      </w:r>
    </w:p>
    <w:p w:rsidR="007409B5" w:rsidRDefault="007409B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 случае необходимости доставка срочных и оперативных правовых актов осуществляется незамедлительно.</w:t>
      </w:r>
    </w:p>
    <w:p w:rsidR="00D05FAE" w:rsidRDefault="00C271A3"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w:t>
      </w:r>
      <w:r w:rsidR="006F324A">
        <w:rPr>
          <w:rFonts w:cs="Times New Roman"/>
          <w:szCs w:val="28"/>
        </w:rPr>
        <w:t>6</w:t>
      </w:r>
      <w:r w:rsidR="00D05FAE">
        <w:rPr>
          <w:rFonts w:cs="Times New Roman"/>
          <w:szCs w:val="28"/>
        </w:rPr>
        <w:t xml:space="preserve">. Копии правовых актов </w:t>
      </w:r>
      <w:r w:rsidR="004F2C74">
        <w:rPr>
          <w:rFonts w:cs="Times New Roman"/>
          <w:szCs w:val="28"/>
        </w:rPr>
        <w:t xml:space="preserve">главы района, </w:t>
      </w:r>
      <w:r w:rsidR="00D05FAE">
        <w:rPr>
          <w:rFonts w:cs="Times New Roman"/>
          <w:szCs w:val="28"/>
        </w:rPr>
        <w:t xml:space="preserve">администрации района </w:t>
      </w:r>
      <w:r w:rsidR="002E6EA7">
        <w:rPr>
          <w:rFonts w:cs="Times New Roman"/>
          <w:szCs w:val="28"/>
        </w:rPr>
        <w:t xml:space="preserve">на бумажном носителе </w:t>
      </w:r>
      <w:r w:rsidR="00D05FAE">
        <w:rPr>
          <w:rFonts w:cs="Times New Roman"/>
          <w:szCs w:val="28"/>
        </w:rPr>
        <w:t>направляются отделом организационной и контрольной работы:</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в юридическо-правовое управление администрации района (нормативные правовые акты – не позднее одного дня с момента подписания);  </w:t>
      </w:r>
      <w:r w:rsidR="00DB325B">
        <w:rPr>
          <w:rFonts w:cs="Times New Roman"/>
          <w:szCs w:val="28"/>
        </w:rPr>
        <w:t xml:space="preserve"> </w:t>
      </w:r>
    </w:p>
    <w:p w:rsidR="00D05FAE" w:rsidRDefault="00D05FA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н</w:t>
      </w:r>
      <w:r w:rsidR="00B508ED">
        <w:rPr>
          <w:rFonts w:cs="Times New Roman"/>
          <w:szCs w:val="28"/>
        </w:rPr>
        <w:t xml:space="preserve">ормативные правовые акты – </w:t>
      </w:r>
      <w:r>
        <w:rPr>
          <w:rFonts w:cs="Times New Roman"/>
          <w:szCs w:val="28"/>
        </w:rPr>
        <w:t>в Ханты-Мансийскую межрайонную прокуратуру</w:t>
      </w:r>
      <w:r w:rsidR="00DB325B">
        <w:rPr>
          <w:rFonts w:cs="Times New Roman"/>
          <w:szCs w:val="28"/>
        </w:rPr>
        <w:t>, муниципальное казенное учреждение Ханты-Мансийского района «Централизованная библиотечная система»</w:t>
      </w:r>
      <w:r>
        <w:rPr>
          <w:rFonts w:cs="Times New Roman"/>
          <w:szCs w:val="28"/>
        </w:rPr>
        <w:t xml:space="preserve"> – ко 2 числу месяца, следующего за отчетным.  </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6.7</w:t>
      </w:r>
      <w:r w:rsidR="00D05FAE">
        <w:rPr>
          <w:rFonts w:cs="Times New Roman"/>
          <w:szCs w:val="28"/>
        </w:rPr>
        <w:t>. Копии муниципальных правовых актов, изменяющие                      или дополняющие ранее принятые акты, направляются в органы администрации района, которым рассылались эти муниципальные правовые акты.</w:t>
      </w:r>
    </w:p>
    <w:p w:rsidR="00D05FAE" w:rsidRDefault="006F324A" w:rsidP="00872A83">
      <w:pPr>
        <w:widowControl w:val="0"/>
        <w:autoSpaceDE w:val="0"/>
        <w:autoSpaceDN w:val="0"/>
        <w:adjustRightInd w:val="0"/>
        <w:spacing w:after="0" w:line="240" w:lineRule="auto"/>
        <w:ind w:firstLine="720"/>
        <w:jc w:val="both"/>
        <w:rPr>
          <w:rFonts w:cs="Times New Roman"/>
          <w:szCs w:val="28"/>
        </w:rPr>
      </w:pPr>
      <w:r>
        <w:rPr>
          <w:rFonts w:cs="Times New Roman"/>
          <w:szCs w:val="28"/>
        </w:rPr>
        <w:t>6.8</w:t>
      </w:r>
      <w:r w:rsidR="00D05FAE">
        <w:rPr>
          <w:rFonts w:cs="Times New Roman"/>
          <w:szCs w:val="28"/>
        </w:rPr>
        <w:t xml:space="preserve">. Опубликование нормативных правовых актов в официальном печатном издании района – газете «Наш район» и размещение на официальном сайте администрации района обеспечивает орган администрации района – инициатор проекта. </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6.9</w:t>
      </w:r>
      <w:r w:rsidR="00D05FAE">
        <w:rPr>
          <w:rFonts w:cs="Times New Roman"/>
          <w:szCs w:val="28"/>
        </w:rPr>
        <w:t xml:space="preserve">. Отбор правовых актов администрации района </w:t>
      </w:r>
      <w:r>
        <w:rPr>
          <w:rFonts w:cs="Times New Roman"/>
          <w:szCs w:val="28"/>
        </w:rPr>
        <w:t>в информационно-поисковую правовую базу</w:t>
      </w:r>
      <w:r w:rsidR="00B508ED">
        <w:rPr>
          <w:rFonts w:cs="Times New Roman"/>
          <w:szCs w:val="28"/>
        </w:rPr>
        <w:t xml:space="preserve"> данных обеспечивает </w:t>
      </w:r>
      <w:r w:rsidR="00D05FAE">
        <w:rPr>
          <w:rFonts w:cs="Times New Roman"/>
          <w:szCs w:val="28"/>
        </w:rPr>
        <w:t xml:space="preserve">юридическо-правовое управление администрации района, направление копий правовых актов на бумажном и электронном носителях – отдел организационной и контрольной работы. </w:t>
      </w:r>
    </w:p>
    <w:p w:rsidR="00D05FAE"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6</w:t>
      </w:r>
      <w:r w:rsidR="00D05FAE">
        <w:rPr>
          <w:rFonts w:cs="Times New Roman"/>
          <w:szCs w:val="28"/>
        </w:rPr>
        <w:t>.1</w:t>
      </w:r>
      <w:r>
        <w:rPr>
          <w:rFonts w:cs="Times New Roman"/>
          <w:szCs w:val="28"/>
        </w:rPr>
        <w:t>0</w:t>
      </w:r>
      <w:r w:rsidR="00D05FAE">
        <w:rPr>
          <w:rFonts w:cs="Times New Roman"/>
          <w:szCs w:val="28"/>
        </w:rPr>
        <w:t>. Не подлежат размещен</w:t>
      </w:r>
      <w:r w:rsidR="00507E57">
        <w:rPr>
          <w:rFonts w:cs="Times New Roman"/>
          <w:szCs w:val="28"/>
        </w:rPr>
        <w:t xml:space="preserve">ию на едином официальном сайте </w:t>
      </w:r>
      <w:r w:rsidR="00D05FAE">
        <w:rPr>
          <w:rFonts w:cs="Times New Roman"/>
          <w:szCs w:val="28"/>
        </w:rPr>
        <w:t>администрации района и в информационно-поисковых правовых базах данных документы, содержащие сведения, составляющие государственную, служебную или иную охраняемую законом тайну, а также документы, содержащие персональные данные.</w:t>
      </w:r>
    </w:p>
    <w:p w:rsidR="00D05FAE" w:rsidRPr="00E14E99" w:rsidRDefault="006F324A"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6.11</w:t>
      </w:r>
      <w:r w:rsidR="00D05FAE">
        <w:rPr>
          <w:rFonts w:cs="Times New Roman"/>
          <w:szCs w:val="28"/>
        </w:rPr>
        <w:t xml:space="preserve">. Подлинники правовых актов </w:t>
      </w:r>
      <w:r w:rsidR="004F2C74">
        <w:rPr>
          <w:rFonts w:cs="Times New Roman"/>
          <w:szCs w:val="28"/>
        </w:rPr>
        <w:t xml:space="preserve">главы района, </w:t>
      </w:r>
      <w:r w:rsidR="00D05FAE">
        <w:rPr>
          <w:rFonts w:cs="Times New Roman"/>
          <w:szCs w:val="28"/>
        </w:rPr>
        <w:t>администрации Ханты-Мансийского района после подписания формируются в дел</w:t>
      </w:r>
      <w:r w:rsidR="00507E57">
        <w:rPr>
          <w:rFonts w:cs="Times New Roman"/>
          <w:szCs w:val="28"/>
        </w:rPr>
        <w:t xml:space="preserve">а и хранятся в </w:t>
      </w:r>
      <w:r w:rsidR="00D05FAE">
        <w:rPr>
          <w:rFonts w:cs="Times New Roman"/>
          <w:szCs w:val="28"/>
        </w:rPr>
        <w:t xml:space="preserve">отделе организационной и контрольной работы администрации района до передачи на постоянное хранение </w:t>
      </w:r>
      <w:r w:rsidR="00D05FAE" w:rsidRPr="00E14E99">
        <w:rPr>
          <w:rFonts w:cs="Times New Roman"/>
          <w:szCs w:val="28"/>
        </w:rPr>
        <w:t xml:space="preserve">в </w:t>
      </w:r>
      <w:r w:rsidR="00D05FAE">
        <w:rPr>
          <w:rFonts w:cs="Times New Roman"/>
          <w:szCs w:val="28"/>
        </w:rPr>
        <w:t>архивный отдел администрации района.</w:t>
      </w:r>
    </w:p>
    <w:p w:rsidR="00D05FAE" w:rsidRDefault="00D05FAE" w:rsidP="002309FD">
      <w:pPr>
        <w:widowControl w:val="0"/>
        <w:autoSpaceDE w:val="0"/>
        <w:autoSpaceDN w:val="0"/>
        <w:adjustRightInd w:val="0"/>
        <w:spacing w:after="0" w:line="240" w:lineRule="auto"/>
        <w:jc w:val="center"/>
        <w:rPr>
          <w:rFonts w:cs="Times New Roman"/>
          <w:szCs w:val="28"/>
        </w:rPr>
      </w:pPr>
    </w:p>
    <w:p w:rsidR="00D05FAE" w:rsidRPr="0036161E" w:rsidRDefault="00D05FAE" w:rsidP="002309FD">
      <w:pPr>
        <w:widowControl w:val="0"/>
        <w:autoSpaceDE w:val="0"/>
        <w:autoSpaceDN w:val="0"/>
        <w:adjustRightInd w:val="0"/>
        <w:spacing w:after="0" w:line="240" w:lineRule="auto"/>
        <w:jc w:val="center"/>
        <w:outlineLvl w:val="1"/>
        <w:rPr>
          <w:rFonts w:cs="Times New Roman"/>
          <w:szCs w:val="28"/>
        </w:rPr>
      </w:pPr>
      <w:r w:rsidRPr="0036161E">
        <w:rPr>
          <w:rFonts w:cs="Times New Roman"/>
          <w:szCs w:val="28"/>
        </w:rPr>
        <w:t>Раздел V</w:t>
      </w:r>
      <w:r w:rsidR="0036161E">
        <w:rPr>
          <w:rFonts w:cs="Times New Roman"/>
          <w:szCs w:val="28"/>
          <w:lang w:val="en-US"/>
        </w:rPr>
        <w:t>I</w:t>
      </w:r>
      <w:r w:rsidR="006D487C">
        <w:rPr>
          <w:rFonts w:cs="Times New Roman"/>
          <w:szCs w:val="28"/>
          <w:lang w:val="en-US"/>
        </w:rPr>
        <w:t>I</w:t>
      </w:r>
      <w:r w:rsidR="00507E57">
        <w:rPr>
          <w:rFonts w:cs="Times New Roman"/>
          <w:szCs w:val="28"/>
        </w:rPr>
        <w:t xml:space="preserve">. </w:t>
      </w:r>
      <w:r w:rsidRPr="0036161E">
        <w:rPr>
          <w:rFonts w:cs="Times New Roman"/>
          <w:szCs w:val="28"/>
        </w:rPr>
        <w:t xml:space="preserve">Особенности подготовки </w:t>
      </w:r>
    </w:p>
    <w:p w:rsidR="00D05FAE" w:rsidRDefault="00D05FAE" w:rsidP="002309FD">
      <w:pPr>
        <w:widowControl w:val="0"/>
        <w:autoSpaceDE w:val="0"/>
        <w:autoSpaceDN w:val="0"/>
        <w:adjustRightInd w:val="0"/>
        <w:spacing w:after="0" w:line="240" w:lineRule="auto"/>
        <w:jc w:val="center"/>
        <w:outlineLvl w:val="1"/>
        <w:rPr>
          <w:rFonts w:cs="Times New Roman"/>
          <w:szCs w:val="28"/>
        </w:rPr>
      </w:pPr>
      <w:r w:rsidRPr="0036161E">
        <w:rPr>
          <w:rFonts w:cs="Times New Roman"/>
          <w:szCs w:val="28"/>
        </w:rPr>
        <w:t>и оформления отдельных видов документов</w:t>
      </w:r>
    </w:p>
    <w:p w:rsidR="00B508ED" w:rsidRDefault="00B508ED" w:rsidP="002309FD">
      <w:pPr>
        <w:widowControl w:val="0"/>
        <w:autoSpaceDE w:val="0"/>
        <w:autoSpaceDN w:val="0"/>
        <w:adjustRightInd w:val="0"/>
        <w:spacing w:after="0" w:line="240" w:lineRule="auto"/>
        <w:jc w:val="center"/>
        <w:outlineLvl w:val="1"/>
        <w:rPr>
          <w:rFonts w:cs="Times New Roman"/>
          <w:szCs w:val="28"/>
        </w:rPr>
      </w:pPr>
    </w:p>
    <w:p w:rsidR="001A7B72" w:rsidRDefault="006D487C" w:rsidP="002309FD">
      <w:pPr>
        <w:pStyle w:val="a3"/>
        <w:ind w:firstLine="720"/>
        <w:jc w:val="both"/>
      </w:pPr>
      <w:r>
        <w:t>7</w:t>
      </w:r>
      <w:r w:rsidR="001A7B72">
        <w:t>.1. Договоры.</w:t>
      </w:r>
    </w:p>
    <w:p w:rsidR="00244C25" w:rsidRPr="003239C4" w:rsidRDefault="00244C25" w:rsidP="002309FD">
      <w:pPr>
        <w:pStyle w:val="a3"/>
        <w:ind w:firstLine="720"/>
        <w:jc w:val="both"/>
        <w:rPr>
          <w:rFonts w:eastAsia="Calibri"/>
        </w:rPr>
      </w:pPr>
      <w:r w:rsidRPr="003239C4">
        <w:rPr>
          <w:rFonts w:eastAsia="Calibri"/>
        </w:rPr>
        <w:t>Подготовка, заключение, исполнение, а т</w:t>
      </w:r>
      <w:r w:rsidR="00DE626F">
        <w:rPr>
          <w:rFonts w:eastAsia="Calibri"/>
        </w:rPr>
        <w:t>акже расторжение договоров</w:t>
      </w:r>
      <w:r>
        <w:rPr>
          <w:rFonts w:eastAsia="Calibri"/>
        </w:rPr>
        <w:t>, заключаемых от имени администрации район</w:t>
      </w:r>
      <w:r w:rsidRPr="003239C4">
        <w:rPr>
          <w:rFonts w:eastAsia="Calibri"/>
        </w:rPr>
        <w:t>а, осуще</w:t>
      </w:r>
      <w:r>
        <w:rPr>
          <w:rFonts w:eastAsia="Calibri"/>
        </w:rPr>
        <w:t>ствляется в соответствии с распоряжением администрации район</w:t>
      </w:r>
      <w:r w:rsidRPr="003239C4">
        <w:rPr>
          <w:rFonts w:eastAsia="Calibri"/>
        </w:rPr>
        <w:t xml:space="preserve">а </w:t>
      </w:r>
      <w:r>
        <w:rPr>
          <w:rFonts w:eastAsia="Calibri"/>
        </w:rPr>
        <w:t>от 27.10.2015</w:t>
      </w:r>
      <w:r w:rsidRPr="003239C4">
        <w:rPr>
          <w:rFonts w:eastAsia="Calibri"/>
        </w:rPr>
        <w:t xml:space="preserve"> </w:t>
      </w:r>
      <w:r w:rsidR="00B508ED">
        <w:rPr>
          <w:rFonts w:eastAsia="Calibri"/>
        </w:rPr>
        <w:br/>
      </w:r>
      <w:r w:rsidRPr="003239C4">
        <w:rPr>
          <w:rFonts w:eastAsia="Calibri"/>
        </w:rPr>
        <w:t>№</w:t>
      </w:r>
      <w:r>
        <w:rPr>
          <w:rFonts w:eastAsia="Calibri"/>
        </w:rPr>
        <w:t xml:space="preserve"> 1397</w:t>
      </w:r>
      <w:r w:rsidRPr="003239C4">
        <w:rPr>
          <w:rFonts w:eastAsia="Calibri"/>
        </w:rPr>
        <w:t>-р «</w:t>
      </w:r>
      <w:r>
        <w:rPr>
          <w:rFonts w:eastAsia="Calibri"/>
        </w:rPr>
        <w:t>О заключении и исполнении договоров</w:t>
      </w:r>
      <w:r w:rsidRPr="003239C4">
        <w:rPr>
          <w:rFonts w:eastAsia="Calibri"/>
        </w:rPr>
        <w:t>».</w:t>
      </w:r>
    </w:p>
    <w:p w:rsidR="001A7B72" w:rsidRDefault="00244C25" w:rsidP="002309FD">
      <w:pPr>
        <w:pStyle w:val="a3"/>
        <w:ind w:firstLine="720"/>
        <w:jc w:val="both"/>
        <w:rPr>
          <w:rFonts w:eastAsia="Calibri"/>
        </w:rPr>
      </w:pPr>
      <w:r w:rsidRPr="003239C4">
        <w:rPr>
          <w:rFonts w:eastAsia="Calibri"/>
        </w:rPr>
        <w:t>Проект</w:t>
      </w:r>
      <w:r>
        <w:rPr>
          <w:rFonts w:eastAsia="Calibri"/>
        </w:rPr>
        <w:t>ы</w:t>
      </w:r>
      <w:r w:rsidRPr="003239C4">
        <w:rPr>
          <w:rFonts w:eastAsia="Calibri"/>
        </w:rPr>
        <w:t xml:space="preserve"> договор</w:t>
      </w:r>
      <w:r>
        <w:rPr>
          <w:rFonts w:eastAsia="Calibri"/>
        </w:rPr>
        <w:t>ов</w:t>
      </w:r>
      <w:r w:rsidR="00DE626F">
        <w:rPr>
          <w:rFonts w:eastAsia="Calibri"/>
        </w:rPr>
        <w:t xml:space="preserve"> </w:t>
      </w:r>
      <w:r w:rsidRPr="003239C4">
        <w:rPr>
          <w:rFonts w:eastAsia="Calibri"/>
        </w:rPr>
        <w:t>оформля</w:t>
      </w:r>
      <w:r>
        <w:rPr>
          <w:rFonts w:eastAsia="Calibri"/>
        </w:rPr>
        <w:t>ю</w:t>
      </w:r>
      <w:r w:rsidR="00650ACD">
        <w:rPr>
          <w:rFonts w:eastAsia="Calibri"/>
        </w:rPr>
        <w:t xml:space="preserve">тся </w:t>
      </w:r>
      <w:r w:rsidRPr="003239C4">
        <w:rPr>
          <w:rFonts w:eastAsia="Calibri"/>
        </w:rPr>
        <w:t xml:space="preserve">с </w:t>
      </w:r>
      <w:r>
        <w:rPr>
          <w:rFonts w:eastAsia="Calibri"/>
        </w:rPr>
        <w:t>учетом требований,</w:t>
      </w:r>
      <w:r w:rsidRPr="003239C4">
        <w:rPr>
          <w:rFonts w:eastAsia="Calibri"/>
        </w:rPr>
        <w:t xml:space="preserve"> установленны</w:t>
      </w:r>
      <w:r>
        <w:rPr>
          <w:rFonts w:eastAsia="Calibri"/>
        </w:rPr>
        <w:t>х</w:t>
      </w:r>
      <w:r w:rsidRPr="003239C4">
        <w:rPr>
          <w:rFonts w:eastAsia="Calibri"/>
        </w:rPr>
        <w:t xml:space="preserve"> </w:t>
      </w:r>
      <w:hyperlink w:anchor="Par135" w:history="1">
        <w:r w:rsidRPr="003239C4">
          <w:rPr>
            <w:rFonts w:eastAsia="Calibri"/>
          </w:rPr>
          <w:t>пунктами 3.3</w:t>
        </w:r>
      </w:hyperlink>
      <w:r>
        <w:rPr>
          <w:rFonts w:eastAsia="Calibri"/>
        </w:rPr>
        <w:t xml:space="preserve"> – </w:t>
      </w:r>
      <w:hyperlink w:anchor="Par142" w:history="1">
        <w:r w:rsidRPr="003239C4">
          <w:rPr>
            <w:rFonts w:eastAsia="Calibri"/>
          </w:rPr>
          <w:t>3.6</w:t>
        </w:r>
      </w:hyperlink>
      <w:r w:rsidRPr="003239C4">
        <w:rPr>
          <w:rFonts w:eastAsia="Calibri"/>
        </w:rPr>
        <w:t xml:space="preserve"> настоящей Инструкции.</w:t>
      </w:r>
    </w:p>
    <w:p w:rsidR="00DE626F" w:rsidRDefault="006D487C" w:rsidP="002309FD">
      <w:pPr>
        <w:pStyle w:val="a3"/>
        <w:ind w:firstLine="720"/>
        <w:jc w:val="both"/>
        <w:rPr>
          <w:rFonts w:eastAsia="Calibri"/>
        </w:rPr>
      </w:pPr>
      <w:r>
        <w:rPr>
          <w:rFonts w:eastAsia="Calibri"/>
        </w:rPr>
        <w:t>7</w:t>
      </w:r>
      <w:r w:rsidR="00DE626F">
        <w:rPr>
          <w:rFonts w:eastAsia="Calibri"/>
        </w:rPr>
        <w:t>.2. Доверенность.</w:t>
      </w:r>
    </w:p>
    <w:p w:rsidR="00DE626F" w:rsidRPr="003239C4" w:rsidRDefault="006D487C" w:rsidP="002309FD">
      <w:pPr>
        <w:pStyle w:val="a3"/>
        <w:ind w:firstLine="720"/>
        <w:jc w:val="both"/>
      </w:pPr>
      <w:r>
        <w:t>7</w:t>
      </w:r>
      <w:r w:rsidR="00DE626F" w:rsidRPr="003239C4">
        <w:t>.</w:t>
      </w:r>
      <w:r w:rsidR="00DE626F">
        <w:t>2.</w:t>
      </w:r>
      <w:r w:rsidR="00DE626F" w:rsidRPr="003239C4">
        <w:t>1.</w:t>
      </w:r>
      <w:r w:rsidR="00DE626F">
        <w:t xml:space="preserve"> </w:t>
      </w:r>
      <w:r w:rsidR="00DE626F" w:rsidRPr="003239C4">
        <w:t xml:space="preserve">Проект </w:t>
      </w:r>
      <w:hyperlink w:anchor="Par2016" w:history="1">
        <w:r w:rsidR="00DE626F" w:rsidRPr="003239C4">
          <w:t>доверенности</w:t>
        </w:r>
      </w:hyperlink>
      <w:r w:rsidR="00DE626F">
        <w:t xml:space="preserve"> от имени главы район</w:t>
      </w:r>
      <w:r w:rsidR="00DE626F" w:rsidRPr="003239C4">
        <w:t xml:space="preserve">а на осуществление представительства и совершение иных юридически значимых действий перед третьими лицами, делегирование которых может </w:t>
      </w:r>
      <w:r w:rsidR="00DE626F">
        <w:t xml:space="preserve">осуществляться </w:t>
      </w:r>
      <w:r w:rsidR="00C4235E">
        <w:br/>
      </w:r>
      <w:r w:rsidR="00DE626F" w:rsidRPr="003239C4">
        <w:t xml:space="preserve">в соответствии с законодательством Российской Федерации, </w:t>
      </w:r>
      <w:r w:rsidR="00BC4A76">
        <w:br/>
      </w:r>
      <w:r w:rsidR="00DE626F" w:rsidRPr="003239C4">
        <w:t xml:space="preserve">Ханты-Мансийского автономного округа </w:t>
      </w:r>
      <w:r w:rsidR="00DE626F">
        <w:t>–</w:t>
      </w:r>
      <w:r w:rsidR="00DE626F" w:rsidRPr="003239C4">
        <w:t xml:space="preserve"> Югры и муниципального образования Ханты-Мансийск</w:t>
      </w:r>
      <w:r w:rsidR="00DE626F">
        <w:t xml:space="preserve">ий район, готовится органами </w:t>
      </w:r>
      <w:r w:rsidR="00BC4A76">
        <w:br/>
      </w:r>
      <w:r w:rsidR="00DE626F">
        <w:t>администрации района (далее –</w:t>
      </w:r>
      <w:r w:rsidR="00DE626F" w:rsidRPr="003239C4">
        <w:t xml:space="preserve"> разработчик проекта доверенности). </w:t>
      </w:r>
      <w:r w:rsidR="00DE626F">
        <w:t>П</w:t>
      </w:r>
      <w:r w:rsidR="00DE626F" w:rsidRPr="003239C4">
        <w:t xml:space="preserve">роект доверенности </w:t>
      </w:r>
      <w:r w:rsidR="00DE626F">
        <w:t>подлежит согласованию с заместителем главы района, курирующим сферу деятельности органа – разработчика проекта доверенности, и</w:t>
      </w:r>
      <w:r w:rsidR="00DE626F" w:rsidRPr="003239C4">
        <w:t xml:space="preserve"> юридическ</w:t>
      </w:r>
      <w:r w:rsidR="00DE626F">
        <w:t>о-</w:t>
      </w:r>
      <w:r w:rsidR="00DE626F" w:rsidRPr="003239C4">
        <w:t xml:space="preserve"> </w:t>
      </w:r>
      <w:r w:rsidR="00DE626F">
        <w:t xml:space="preserve">правовым </w:t>
      </w:r>
      <w:r w:rsidR="00DE626F" w:rsidRPr="003239C4">
        <w:t>управление</w:t>
      </w:r>
      <w:r w:rsidR="00DE626F">
        <w:t>м администрации район</w:t>
      </w:r>
      <w:r w:rsidR="00DE626F" w:rsidRPr="003239C4">
        <w:t>а.</w:t>
      </w:r>
    </w:p>
    <w:p w:rsidR="00DE626F" w:rsidRPr="003239C4" w:rsidRDefault="006D487C" w:rsidP="002309FD">
      <w:pPr>
        <w:pStyle w:val="a3"/>
        <w:ind w:firstLine="720"/>
        <w:jc w:val="both"/>
      </w:pPr>
      <w:r>
        <w:t>7</w:t>
      </w:r>
      <w:r w:rsidR="00DE626F">
        <w:t>.2</w:t>
      </w:r>
      <w:r w:rsidR="00DE626F" w:rsidRPr="003239C4">
        <w:t>.2.</w:t>
      </w:r>
      <w:r w:rsidR="00650ACD">
        <w:t xml:space="preserve"> </w:t>
      </w:r>
      <w:r w:rsidR="00DE626F" w:rsidRPr="003239C4">
        <w:t>Доверен</w:t>
      </w:r>
      <w:r w:rsidR="00DE626F">
        <w:t>ность оформляется на бланке а</w:t>
      </w:r>
      <w:r w:rsidR="00650ACD">
        <w:t xml:space="preserve">дминистрации </w:t>
      </w:r>
      <w:r w:rsidR="00DE626F">
        <w:t>район</w:t>
      </w:r>
      <w:r w:rsidR="00DE626F" w:rsidRPr="003239C4">
        <w:t>а</w:t>
      </w:r>
      <w:r w:rsidR="00BC4A76">
        <w:br/>
      </w:r>
      <w:r w:rsidR="00650ACD">
        <w:t>с учетом требований, установленных</w:t>
      </w:r>
      <w:r w:rsidR="00DE626F" w:rsidRPr="003239C4">
        <w:t xml:space="preserve"> </w:t>
      </w:r>
      <w:hyperlink w:anchor="Par135" w:history="1">
        <w:r w:rsidR="00DE626F" w:rsidRPr="003239C4">
          <w:t>пунктами 3.3</w:t>
        </w:r>
      </w:hyperlink>
      <w:r w:rsidR="00650ACD">
        <w:t xml:space="preserve"> – </w:t>
      </w:r>
      <w:hyperlink w:anchor="Par142" w:history="1">
        <w:r w:rsidR="00DE626F" w:rsidRPr="003239C4">
          <w:t>3.6</w:t>
        </w:r>
      </w:hyperlink>
      <w:r w:rsidR="00DE626F" w:rsidRPr="003239C4">
        <w:t xml:space="preserve"> настоящей Инструкции.</w:t>
      </w:r>
    </w:p>
    <w:p w:rsidR="00DE626F" w:rsidRPr="003239C4" w:rsidRDefault="006D487C" w:rsidP="002309FD">
      <w:pPr>
        <w:pStyle w:val="a3"/>
        <w:ind w:firstLine="720"/>
        <w:jc w:val="both"/>
      </w:pPr>
      <w:r>
        <w:t>7</w:t>
      </w:r>
      <w:r w:rsidR="00650ACD">
        <w:t>.2</w:t>
      </w:r>
      <w:r w:rsidR="00DE626F" w:rsidRPr="003239C4">
        <w:t>.3.</w:t>
      </w:r>
      <w:r w:rsidR="0069141A">
        <w:t xml:space="preserve"> </w:t>
      </w:r>
      <w:r w:rsidR="00DE626F" w:rsidRPr="003239C4">
        <w:t>Обязательными реквизитами доверенности являются:</w:t>
      </w:r>
    </w:p>
    <w:p w:rsidR="00DE626F" w:rsidRPr="003239C4" w:rsidRDefault="00DE626F" w:rsidP="002309FD">
      <w:pPr>
        <w:pStyle w:val="a3"/>
        <w:ind w:firstLine="720"/>
        <w:jc w:val="both"/>
      </w:pPr>
      <w:r w:rsidRPr="003239C4">
        <w:t>наименование документа (Доверенность);</w:t>
      </w:r>
    </w:p>
    <w:p w:rsidR="00DE626F" w:rsidRPr="003239C4" w:rsidRDefault="00DE626F" w:rsidP="002309FD">
      <w:pPr>
        <w:pStyle w:val="a3"/>
        <w:ind w:firstLine="720"/>
        <w:jc w:val="both"/>
      </w:pPr>
      <w:r w:rsidRPr="003239C4">
        <w:t>дата выдачи доверенности и регистрационный номер;</w:t>
      </w:r>
    </w:p>
    <w:p w:rsidR="00DE626F" w:rsidRPr="003239C4" w:rsidRDefault="00DE626F" w:rsidP="002309FD">
      <w:pPr>
        <w:pStyle w:val="a3"/>
        <w:ind w:firstLine="720"/>
        <w:jc w:val="both"/>
      </w:pPr>
      <w:r w:rsidRPr="003239C4">
        <w:t>текст доверенности;</w:t>
      </w:r>
    </w:p>
    <w:p w:rsidR="006D32C6" w:rsidRPr="003239C4" w:rsidRDefault="00DE626F" w:rsidP="006D32C6">
      <w:pPr>
        <w:pStyle w:val="a3"/>
        <w:ind w:firstLine="720"/>
        <w:jc w:val="both"/>
      </w:pPr>
      <w:r w:rsidRPr="003239C4">
        <w:t xml:space="preserve">подпись (фамилия, имя, отчество, должность лица, </w:t>
      </w:r>
      <w:r w:rsidR="00654C0F">
        <w:t xml:space="preserve">которое будет подписывать </w:t>
      </w:r>
      <w:r w:rsidRPr="003239C4">
        <w:t>доверенность);</w:t>
      </w:r>
    </w:p>
    <w:p w:rsidR="00DE626F" w:rsidRPr="003239C4" w:rsidRDefault="00DE626F" w:rsidP="002309FD">
      <w:pPr>
        <w:pStyle w:val="a3"/>
        <w:ind w:firstLine="720"/>
        <w:jc w:val="both"/>
      </w:pPr>
      <w:r w:rsidRPr="003239C4">
        <w:t>оттиск гербовой печати.</w:t>
      </w:r>
    </w:p>
    <w:p w:rsidR="00DE626F" w:rsidRPr="003239C4" w:rsidRDefault="00DE626F" w:rsidP="002309FD">
      <w:pPr>
        <w:pStyle w:val="a3"/>
        <w:ind w:firstLine="720"/>
        <w:jc w:val="both"/>
      </w:pPr>
      <w:r w:rsidRPr="003239C4">
        <w:t>В тексте доверенности указываются:</w:t>
      </w:r>
    </w:p>
    <w:p w:rsidR="00DE626F" w:rsidRPr="003239C4" w:rsidRDefault="00DE626F" w:rsidP="002309FD">
      <w:pPr>
        <w:pStyle w:val="a3"/>
        <w:ind w:firstLine="720"/>
        <w:jc w:val="both"/>
      </w:pPr>
      <w:r w:rsidRPr="003239C4">
        <w:lastRenderedPageBreak/>
        <w:t>фамилия, имя, отчество (полностью) и должность уполномочивающего лица;</w:t>
      </w:r>
    </w:p>
    <w:p w:rsidR="00DE626F" w:rsidRPr="003239C4" w:rsidRDefault="00DE626F" w:rsidP="002309FD">
      <w:pPr>
        <w:pStyle w:val="a3"/>
        <w:ind w:firstLine="720"/>
        <w:jc w:val="both"/>
      </w:pPr>
      <w:r w:rsidRPr="003239C4">
        <w:t>фамилия, имя, отчество (полностью), должность и паспортные данные уполномочиваемого лица;</w:t>
      </w:r>
    </w:p>
    <w:p w:rsidR="00DE626F" w:rsidRPr="003239C4" w:rsidRDefault="00DE626F" w:rsidP="002309FD">
      <w:pPr>
        <w:pStyle w:val="a3"/>
        <w:ind w:firstLine="720"/>
        <w:jc w:val="both"/>
      </w:pPr>
      <w:r w:rsidRPr="003239C4">
        <w:t>перечисление предоставляемых полномочий;</w:t>
      </w:r>
    </w:p>
    <w:p w:rsidR="00DE626F" w:rsidRPr="003239C4" w:rsidRDefault="00DE626F" w:rsidP="002309FD">
      <w:pPr>
        <w:pStyle w:val="a3"/>
        <w:ind w:firstLine="720"/>
        <w:jc w:val="both"/>
      </w:pPr>
      <w:r w:rsidRPr="003239C4">
        <w:t>срок действия доверенности.</w:t>
      </w:r>
    </w:p>
    <w:p w:rsidR="00DE626F" w:rsidRPr="003239C4" w:rsidRDefault="006D487C" w:rsidP="002309FD">
      <w:pPr>
        <w:pStyle w:val="a3"/>
        <w:ind w:firstLine="720"/>
        <w:jc w:val="both"/>
      </w:pPr>
      <w:r>
        <w:t>7</w:t>
      </w:r>
      <w:r w:rsidR="00650ACD">
        <w:t>.2</w:t>
      </w:r>
      <w:r w:rsidR="00DE626F" w:rsidRPr="003239C4">
        <w:t>.4.</w:t>
      </w:r>
      <w:r w:rsidR="00650ACD">
        <w:t xml:space="preserve"> </w:t>
      </w:r>
      <w:r w:rsidR="00DE626F" w:rsidRPr="003239C4">
        <w:t xml:space="preserve">Регистрация доверенности осуществляется в </w:t>
      </w:r>
      <w:r w:rsidR="00DE626F">
        <w:t>Е</w:t>
      </w:r>
      <w:r w:rsidR="00DE626F" w:rsidRPr="003239C4">
        <w:t>СЭД</w:t>
      </w:r>
      <w:r w:rsidR="00DE626F">
        <w:t>Д</w:t>
      </w:r>
      <w:r w:rsidR="00DE626F" w:rsidRPr="003239C4">
        <w:t xml:space="preserve"> в де</w:t>
      </w:r>
      <w:r w:rsidR="00650ACD">
        <w:t xml:space="preserve">нь подписания </w:t>
      </w:r>
      <w:r w:rsidR="00DE626F" w:rsidRPr="003239C4">
        <w:t>и предусматривает проставление регистрационного номера и даты регистрации</w:t>
      </w:r>
      <w:r w:rsidR="004E688C">
        <w:t>, исключая сканирование документа</w:t>
      </w:r>
      <w:r w:rsidR="00DE626F" w:rsidRPr="003239C4">
        <w:t>.</w:t>
      </w:r>
    </w:p>
    <w:p w:rsidR="00DE626F" w:rsidRPr="003239C4" w:rsidRDefault="006D487C" w:rsidP="002309FD">
      <w:pPr>
        <w:pStyle w:val="a3"/>
        <w:ind w:firstLine="720"/>
        <w:jc w:val="both"/>
      </w:pPr>
      <w:r>
        <w:t>7</w:t>
      </w:r>
      <w:r w:rsidR="00650ACD">
        <w:t>.2</w:t>
      </w:r>
      <w:r w:rsidR="00DE626F" w:rsidRPr="003239C4">
        <w:t>.5.</w:t>
      </w:r>
      <w:r w:rsidR="00650ACD">
        <w:t xml:space="preserve"> </w:t>
      </w:r>
      <w:r w:rsidR="00DE626F" w:rsidRPr="003239C4">
        <w:t>Датой регистрации доверенности является дата ее подписания.</w:t>
      </w:r>
    </w:p>
    <w:p w:rsidR="00DE626F" w:rsidRPr="0036161E" w:rsidRDefault="006D487C" w:rsidP="002309FD">
      <w:pPr>
        <w:pStyle w:val="a3"/>
        <w:ind w:firstLine="720"/>
        <w:jc w:val="both"/>
        <w:rPr>
          <w:rFonts w:cs="Times New Roman"/>
        </w:rPr>
      </w:pPr>
      <w:r>
        <w:t>7</w:t>
      </w:r>
      <w:r w:rsidR="004A373A">
        <w:t>.2</w:t>
      </w:r>
      <w:r w:rsidR="00DE626F" w:rsidRPr="003239C4">
        <w:t>.6.</w:t>
      </w:r>
      <w:r w:rsidR="00D0398C">
        <w:t xml:space="preserve"> </w:t>
      </w:r>
      <w:r w:rsidR="00DE626F" w:rsidRPr="003239C4">
        <w:t>Доверенности присваивается порядковый номер по единой н</w:t>
      </w:r>
      <w:r w:rsidR="004A373A">
        <w:t xml:space="preserve">умерации </w:t>
      </w:r>
      <w:r w:rsidR="00DE626F" w:rsidRPr="003239C4">
        <w:t>в пределах календарного года.</w:t>
      </w:r>
    </w:p>
    <w:p w:rsidR="00D05FAE" w:rsidRDefault="006D487C" w:rsidP="002309FD">
      <w:pPr>
        <w:pStyle w:val="a3"/>
        <w:ind w:firstLine="720"/>
        <w:jc w:val="both"/>
        <w:rPr>
          <w:rFonts w:cs="Times New Roman"/>
        </w:rPr>
      </w:pPr>
      <w:r>
        <w:rPr>
          <w:rFonts w:cs="Times New Roman"/>
        </w:rPr>
        <w:t>7</w:t>
      </w:r>
      <w:r w:rsidR="004A373A">
        <w:rPr>
          <w:rFonts w:cs="Times New Roman"/>
        </w:rPr>
        <w:t>.3</w:t>
      </w:r>
      <w:r w:rsidR="00D05FAE">
        <w:rPr>
          <w:rFonts w:cs="Times New Roman"/>
        </w:rPr>
        <w:t>. Поручение.</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D05FAE">
        <w:rPr>
          <w:rFonts w:cs="Times New Roman"/>
          <w:szCs w:val="28"/>
        </w:rPr>
        <w:t xml:space="preserve">.1. Проекты поручений главы </w:t>
      </w:r>
      <w:r w:rsidR="00507E57">
        <w:rPr>
          <w:rFonts w:cs="Times New Roman"/>
          <w:szCs w:val="28"/>
        </w:rPr>
        <w:t xml:space="preserve">района готовятся </w:t>
      </w:r>
      <w:r w:rsidR="00D05FAE">
        <w:rPr>
          <w:rFonts w:cs="Times New Roman"/>
          <w:szCs w:val="28"/>
        </w:rPr>
        <w:t>заместител</w:t>
      </w:r>
      <w:r w:rsidR="00C552AE">
        <w:rPr>
          <w:rFonts w:cs="Times New Roman"/>
          <w:szCs w:val="28"/>
        </w:rPr>
        <w:t xml:space="preserve">ями главы района, </w:t>
      </w:r>
      <w:r w:rsidR="00512AC8">
        <w:rPr>
          <w:rFonts w:cs="Times New Roman"/>
          <w:szCs w:val="28"/>
        </w:rPr>
        <w:t>помощником главы района, референто</w:t>
      </w:r>
      <w:r w:rsidR="00D05FAE">
        <w:rPr>
          <w:rFonts w:cs="Times New Roman"/>
          <w:szCs w:val="28"/>
        </w:rPr>
        <w:t xml:space="preserve">м главы </w:t>
      </w:r>
      <w:r w:rsidR="00507E57">
        <w:rPr>
          <w:rFonts w:cs="Times New Roman"/>
          <w:szCs w:val="28"/>
        </w:rPr>
        <w:t xml:space="preserve">района, руководителями органов </w:t>
      </w:r>
      <w:r w:rsidR="00D05FAE">
        <w:rPr>
          <w:rFonts w:cs="Times New Roman"/>
          <w:szCs w:val="28"/>
        </w:rPr>
        <w:t xml:space="preserve">администрации района по поручению главы </w:t>
      </w:r>
      <w:r w:rsidR="00C552AE">
        <w:rPr>
          <w:rFonts w:cs="Times New Roman"/>
          <w:szCs w:val="28"/>
        </w:rPr>
        <w:t xml:space="preserve">района, по </w:t>
      </w:r>
      <w:r w:rsidR="00D05FAE">
        <w:rPr>
          <w:rFonts w:cs="Times New Roman"/>
          <w:szCs w:val="28"/>
        </w:rPr>
        <w:t>поступившим документам, обращениям граждан, по пору</w:t>
      </w:r>
      <w:r w:rsidR="00C552AE">
        <w:rPr>
          <w:rFonts w:cs="Times New Roman"/>
          <w:szCs w:val="28"/>
        </w:rPr>
        <w:t xml:space="preserve">чениям </w:t>
      </w:r>
      <w:r w:rsidR="00D05FAE">
        <w:rPr>
          <w:rFonts w:cs="Times New Roman"/>
          <w:szCs w:val="28"/>
        </w:rPr>
        <w:t>с совещаний, проводи</w:t>
      </w:r>
      <w:r w:rsidR="007C417B">
        <w:rPr>
          <w:rFonts w:cs="Times New Roman"/>
          <w:szCs w:val="28"/>
        </w:rPr>
        <w:t>мых главой администрации района, а также по собственной инициативе.</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D05FAE">
        <w:rPr>
          <w:rFonts w:cs="Times New Roman"/>
          <w:szCs w:val="28"/>
        </w:rPr>
        <w:t>.2. Поручения печатаются на бланках у</w:t>
      </w:r>
      <w:r w:rsidR="00671332">
        <w:rPr>
          <w:rFonts w:cs="Times New Roman"/>
          <w:szCs w:val="28"/>
        </w:rPr>
        <w:t>становленной формы (приложение 9</w:t>
      </w:r>
      <w:r w:rsidR="00D05FAE">
        <w:rPr>
          <w:rFonts w:cs="Times New Roman"/>
          <w:szCs w:val="28"/>
        </w:rPr>
        <w:t xml:space="preserve"> к настоящей Инструкции), излагаются лаконично,                           с указанием фамилий должностных лиц, которым дается поручение,                         и сроков исполнения.</w:t>
      </w:r>
    </w:p>
    <w:p w:rsidR="007C417B"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7C417B">
        <w:rPr>
          <w:rFonts w:cs="Times New Roman"/>
          <w:szCs w:val="28"/>
        </w:rPr>
        <w:t xml:space="preserve">.3. Поручения главы района, подготовленные заместителями главы района, </w:t>
      </w:r>
      <w:r w:rsidR="002307AC">
        <w:rPr>
          <w:rFonts w:cs="Times New Roman"/>
          <w:szCs w:val="28"/>
        </w:rPr>
        <w:t xml:space="preserve">руководителями органов администрации района </w:t>
      </w:r>
      <w:r w:rsidR="007C417B">
        <w:rPr>
          <w:rFonts w:cs="Times New Roman"/>
          <w:szCs w:val="28"/>
        </w:rPr>
        <w:t xml:space="preserve">по собственной инициативе, </w:t>
      </w:r>
      <w:r w:rsidR="002307AC">
        <w:rPr>
          <w:rFonts w:cs="Times New Roman"/>
          <w:szCs w:val="28"/>
        </w:rPr>
        <w:t>согласовывают</w:t>
      </w:r>
      <w:r w:rsidR="00D0398C">
        <w:rPr>
          <w:rFonts w:cs="Times New Roman"/>
          <w:szCs w:val="28"/>
        </w:rPr>
        <w:t>ся</w:t>
      </w:r>
      <w:r w:rsidR="002307AC">
        <w:rPr>
          <w:rFonts w:cs="Times New Roman"/>
          <w:szCs w:val="28"/>
        </w:rPr>
        <w:t xml:space="preserve"> в пор</w:t>
      </w:r>
      <w:r w:rsidR="00D0398C">
        <w:rPr>
          <w:rFonts w:cs="Times New Roman"/>
          <w:szCs w:val="28"/>
        </w:rPr>
        <w:t>ядке, установленном пунктом 3.20</w:t>
      </w:r>
      <w:r w:rsidR="002307AC">
        <w:rPr>
          <w:rFonts w:cs="Times New Roman"/>
          <w:szCs w:val="28"/>
        </w:rPr>
        <w:t xml:space="preserve"> настоящей Инструкции.</w:t>
      </w:r>
    </w:p>
    <w:p w:rsidR="002307AC"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2307AC">
        <w:rPr>
          <w:rFonts w:cs="Times New Roman"/>
          <w:szCs w:val="28"/>
        </w:rPr>
        <w:t>.4. Проект поручения согласовывается следующими должностными лицами:</w:t>
      </w:r>
    </w:p>
    <w:p w:rsidR="002307AC" w:rsidRDefault="002307A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исполнитель проекта поручения;</w:t>
      </w:r>
    </w:p>
    <w:p w:rsidR="002307AC" w:rsidRDefault="002307A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заместитель главы района, руководитель органа администрации района</w:t>
      </w:r>
      <w:r w:rsidR="00671332">
        <w:rPr>
          <w:rFonts w:cs="Times New Roman"/>
          <w:szCs w:val="28"/>
        </w:rPr>
        <w:t xml:space="preserve"> или лицо, его замещающее, которому в проекте предусматриваются поручения либо к компетенции которого относится решение вопросов, содержащихся в поручении.</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671332">
        <w:rPr>
          <w:rFonts w:cs="Times New Roman"/>
          <w:szCs w:val="28"/>
        </w:rPr>
        <w:t>.5</w:t>
      </w:r>
      <w:r w:rsidR="00D05FAE">
        <w:rPr>
          <w:rFonts w:cs="Times New Roman"/>
          <w:szCs w:val="28"/>
        </w:rPr>
        <w:t>. К проекту поручения должен прилагаться указатель рассылки, который составляется и визируется исполнителем.</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671332">
        <w:rPr>
          <w:rFonts w:cs="Times New Roman"/>
          <w:szCs w:val="28"/>
        </w:rPr>
        <w:t>.6</w:t>
      </w:r>
      <w:r w:rsidR="00D05FAE">
        <w:rPr>
          <w:rFonts w:cs="Times New Roman"/>
          <w:szCs w:val="28"/>
        </w:rPr>
        <w:t xml:space="preserve">. При оформлении проекта поручения нужно указывать исполнителя. Отметка об исполнителе располагается на лицевой стороне последнего листа документа в левом нижнем углу и включает в себя должность исполнителя, фамилию, имя, отчество, номер служебного телефона исполнителя. Данные об исполнителе оформляются печатным способом, шрифтом меньшего размера, чем шрифт письма. </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w:t>
      </w:r>
      <w:r w:rsidR="00671332">
        <w:rPr>
          <w:rFonts w:cs="Times New Roman"/>
          <w:szCs w:val="28"/>
        </w:rPr>
        <w:t>.7</w:t>
      </w:r>
      <w:r w:rsidR="00D05FAE">
        <w:rPr>
          <w:rFonts w:cs="Times New Roman"/>
          <w:szCs w:val="28"/>
        </w:rPr>
        <w:t>. Подписанное поручение с документом, по которому дано поручение, передается в отдел организ</w:t>
      </w:r>
      <w:r w:rsidR="00B508ED">
        <w:rPr>
          <w:rFonts w:cs="Times New Roman"/>
          <w:szCs w:val="28"/>
        </w:rPr>
        <w:t xml:space="preserve">ационной и контрольной работы </w:t>
      </w:r>
      <w:r w:rsidR="00D05FAE">
        <w:rPr>
          <w:rFonts w:cs="Times New Roman"/>
          <w:szCs w:val="28"/>
        </w:rPr>
        <w:t xml:space="preserve">для </w:t>
      </w:r>
      <w:r w:rsidR="00D05FAE">
        <w:rPr>
          <w:rFonts w:cs="Times New Roman"/>
          <w:szCs w:val="28"/>
        </w:rPr>
        <w:lastRenderedPageBreak/>
        <w:t>регистрации, оформления и рассылки.</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.3.8</w:t>
      </w:r>
      <w:r w:rsidR="00D05FAE">
        <w:rPr>
          <w:rFonts w:cs="Times New Roman"/>
          <w:szCs w:val="28"/>
        </w:rPr>
        <w:t xml:space="preserve">. Если поручение дано нескольким исполнителям, </w:t>
      </w:r>
      <w:r w:rsidR="00507E57">
        <w:rPr>
          <w:rFonts w:cs="Times New Roman"/>
          <w:szCs w:val="28"/>
        </w:rPr>
        <w:br/>
      </w:r>
      <w:r w:rsidR="00D05FAE">
        <w:rPr>
          <w:rFonts w:cs="Times New Roman"/>
          <w:szCs w:val="28"/>
        </w:rPr>
        <w:t xml:space="preserve">то должностное лицо, указанное в поручении первым, координирует работу по исполнению данного поручения и готовит обобщенную информацию. </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.4</w:t>
      </w:r>
      <w:r w:rsidR="00D05FAE">
        <w:rPr>
          <w:rFonts w:cs="Times New Roman"/>
          <w:szCs w:val="28"/>
        </w:rPr>
        <w:t>. Служебное письмо.</w:t>
      </w:r>
    </w:p>
    <w:p w:rsidR="00D05FAE" w:rsidRDefault="006D487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.4</w:t>
      </w:r>
      <w:r w:rsidR="00D05FAE">
        <w:rPr>
          <w:rFonts w:cs="Times New Roman"/>
          <w:szCs w:val="28"/>
        </w:rPr>
        <w:t>.1. Служебные письма оформляются на бланках установленной формы в соответствии с по</w:t>
      </w:r>
      <w:r w:rsidR="008142E9">
        <w:rPr>
          <w:rFonts w:cs="Times New Roman"/>
          <w:szCs w:val="28"/>
        </w:rPr>
        <w:t>рядком, установленным пунктами 3.3 – 3</w:t>
      </w:r>
      <w:r w:rsidR="00D05FAE">
        <w:rPr>
          <w:rFonts w:cs="Times New Roman"/>
          <w:szCs w:val="28"/>
        </w:rPr>
        <w:t>.6 настоящей Инструкции.</w:t>
      </w:r>
    </w:p>
    <w:p w:rsidR="00F655D0"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.4</w:t>
      </w:r>
      <w:r w:rsidR="00F655D0">
        <w:rPr>
          <w:rFonts w:cs="Times New Roman"/>
          <w:szCs w:val="28"/>
        </w:rPr>
        <w:t>.2. Объем текста служебного документа (письма) не должен составлять более двух страниц. При необходимости доведения до адресата информации большего объема информация оформляется приложением к письму.</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.4</w:t>
      </w:r>
      <w:r w:rsidR="00F655D0">
        <w:rPr>
          <w:rFonts w:cs="Times New Roman"/>
          <w:szCs w:val="28"/>
        </w:rPr>
        <w:t>.3</w:t>
      </w:r>
      <w:r w:rsidR="00D05FAE">
        <w:rPr>
          <w:rFonts w:cs="Times New Roman"/>
          <w:szCs w:val="28"/>
        </w:rPr>
        <w:t xml:space="preserve">. Тексты ответных писем должны точно соответствовать поручениям, зафиксированным в резолюции руководителя, поступившим запросам, указаниям по исполнению документов.  </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4A373A">
        <w:rPr>
          <w:rFonts w:cs="Times New Roman"/>
          <w:szCs w:val="28"/>
        </w:rPr>
        <w:t>.</w:t>
      </w:r>
      <w:r w:rsidR="004C6B88">
        <w:rPr>
          <w:rFonts w:cs="Times New Roman"/>
          <w:szCs w:val="28"/>
        </w:rPr>
        <w:t>4</w:t>
      </w:r>
      <w:r w:rsidR="00F655D0">
        <w:rPr>
          <w:rFonts w:cs="Times New Roman"/>
          <w:szCs w:val="28"/>
        </w:rPr>
        <w:t>.4</w:t>
      </w:r>
      <w:r w:rsidR="00D05FAE">
        <w:rPr>
          <w:rFonts w:cs="Times New Roman"/>
          <w:szCs w:val="28"/>
        </w:rPr>
        <w:t>. Сроки подготовки ответных писем устанавливаются</w:t>
      </w:r>
      <w:r w:rsidR="004C6B88">
        <w:rPr>
          <w:rFonts w:cs="Times New Roman"/>
          <w:szCs w:val="28"/>
        </w:rPr>
        <w:t xml:space="preserve"> в порядке, установленном пункта</w:t>
      </w:r>
      <w:r w:rsidR="00D05FAE">
        <w:rPr>
          <w:rFonts w:cs="Times New Roman"/>
          <w:szCs w:val="28"/>
        </w:rPr>
        <w:t>м</w:t>
      </w:r>
      <w:r w:rsidR="004C6B88">
        <w:rPr>
          <w:rFonts w:cs="Times New Roman"/>
          <w:szCs w:val="28"/>
        </w:rPr>
        <w:t>и</w:t>
      </w:r>
      <w:r w:rsidR="00D05FAE">
        <w:rPr>
          <w:rFonts w:cs="Times New Roman"/>
          <w:szCs w:val="28"/>
        </w:rPr>
        <w:t xml:space="preserve"> </w:t>
      </w:r>
      <w:r w:rsidR="00466CF6">
        <w:rPr>
          <w:rFonts w:cs="Times New Roman"/>
          <w:szCs w:val="28"/>
        </w:rPr>
        <w:t>8.25</w:t>
      </w:r>
      <w:r w:rsidR="00F913C1">
        <w:rPr>
          <w:rFonts w:cs="Times New Roman"/>
          <w:szCs w:val="28"/>
        </w:rPr>
        <w:t xml:space="preserve"> – 8</w:t>
      </w:r>
      <w:r w:rsidR="00466CF6">
        <w:rPr>
          <w:rFonts w:cs="Times New Roman"/>
          <w:szCs w:val="28"/>
        </w:rPr>
        <w:t>.30</w:t>
      </w:r>
      <w:r w:rsidR="00D05FAE" w:rsidRPr="004C6B88">
        <w:rPr>
          <w:rFonts w:cs="Times New Roman"/>
          <w:szCs w:val="28"/>
        </w:rPr>
        <w:t xml:space="preserve"> настоящей</w:t>
      </w:r>
      <w:r w:rsidR="00D05FAE" w:rsidRPr="00E74F88">
        <w:rPr>
          <w:rFonts w:cs="Times New Roman"/>
          <w:szCs w:val="28"/>
        </w:rPr>
        <w:t xml:space="preserve"> Ин</w:t>
      </w:r>
      <w:r w:rsidR="00D05FAE">
        <w:rPr>
          <w:rFonts w:cs="Times New Roman"/>
          <w:szCs w:val="28"/>
        </w:rPr>
        <w:t>струкции. Сроки подготовки инициативных писем определяются руководителем органа администрации района.</w:t>
      </w:r>
    </w:p>
    <w:p w:rsidR="00520566"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.4</w:t>
      </w:r>
      <w:r w:rsidR="00520566">
        <w:rPr>
          <w:rFonts w:cs="Times New Roman"/>
          <w:szCs w:val="28"/>
        </w:rPr>
        <w:t>.5. Исполнитель представляет проект письма руководителю не менее чем за два рабочих дня до окончания срока исполнения поручения.</w:t>
      </w:r>
    </w:p>
    <w:p w:rsidR="00520566"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.4</w:t>
      </w:r>
      <w:r w:rsidR="00520566">
        <w:rPr>
          <w:rFonts w:cs="Times New Roman"/>
          <w:szCs w:val="28"/>
        </w:rPr>
        <w:t xml:space="preserve">.6. Служебные письма проходят процедуру </w:t>
      </w:r>
      <w:r w:rsidR="00B508ED">
        <w:rPr>
          <w:rFonts w:cs="Times New Roman"/>
          <w:szCs w:val="28"/>
        </w:rPr>
        <w:t xml:space="preserve">согласования заинтересованными </w:t>
      </w:r>
      <w:r w:rsidR="00520566">
        <w:rPr>
          <w:rFonts w:cs="Times New Roman"/>
          <w:szCs w:val="28"/>
        </w:rPr>
        <w:t>должностными лицами в пор</w:t>
      </w:r>
      <w:r w:rsidR="000D19A9">
        <w:rPr>
          <w:rFonts w:cs="Times New Roman"/>
          <w:szCs w:val="28"/>
        </w:rPr>
        <w:t>ядке, установленном пунктом 3.20</w:t>
      </w:r>
      <w:r w:rsidR="00520566">
        <w:rPr>
          <w:rFonts w:cs="Times New Roman"/>
          <w:szCs w:val="28"/>
        </w:rPr>
        <w:t xml:space="preserve"> настоящей Инструкции.</w:t>
      </w:r>
    </w:p>
    <w:p w:rsidR="00D05FAE" w:rsidRDefault="00A739A4" w:rsidP="002309FD">
      <w:pPr>
        <w:widowControl w:val="0"/>
        <w:autoSpaceDE w:val="0"/>
        <w:autoSpaceDN w:val="0"/>
        <w:adjustRightInd w:val="0"/>
        <w:spacing w:after="0" w:line="240" w:lineRule="auto"/>
        <w:ind w:firstLine="720"/>
        <w:jc w:val="both"/>
        <w:rPr>
          <w:szCs w:val="28"/>
        </w:rPr>
      </w:pPr>
      <w:r>
        <w:rPr>
          <w:rFonts w:cs="Times New Roman"/>
          <w:szCs w:val="28"/>
        </w:rPr>
        <w:t>7</w:t>
      </w:r>
      <w:r w:rsidR="000D19A9">
        <w:rPr>
          <w:rFonts w:cs="Times New Roman"/>
          <w:szCs w:val="28"/>
        </w:rPr>
        <w:t>.4</w:t>
      </w:r>
      <w:r w:rsidR="00F655D0">
        <w:rPr>
          <w:rFonts w:cs="Times New Roman"/>
          <w:szCs w:val="28"/>
        </w:rPr>
        <w:t>.</w:t>
      </w:r>
      <w:r w:rsidR="00520566">
        <w:rPr>
          <w:rFonts w:cs="Times New Roman"/>
          <w:szCs w:val="28"/>
        </w:rPr>
        <w:t>7</w:t>
      </w:r>
      <w:r w:rsidR="00D05FAE">
        <w:rPr>
          <w:rFonts w:cs="Times New Roman"/>
          <w:szCs w:val="28"/>
        </w:rPr>
        <w:t xml:space="preserve">. При оформлении писем исполнитель указывает полное наименование организации или учреждения, а при ответе на поступивший документ – также его номер и дату. На лицевой стороне последнего листа проставляется фамилия исполнителя, номер его служебного телефона, </w:t>
      </w:r>
      <w:r w:rsidR="00507E57">
        <w:rPr>
          <w:rFonts w:cs="Times New Roman"/>
          <w:szCs w:val="28"/>
        </w:rPr>
        <w:br/>
      </w:r>
      <w:r w:rsidR="00D05FAE">
        <w:rPr>
          <w:rFonts w:cs="Times New Roman"/>
          <w:szCs w:val="28"/>
        </w:rPr>
        <w:t xml:space="preserve">а также </w:t>
      </w:r>
      <w:r w:rsidR="00D05FAE">
        <w:rPr>
          <w:szCs w:val="28"/>
        </w:rPr>
        <w:t xml:space="preserve">виза исполнителя, руководителя органа администрации района                   и заместителя главы района, курирующего данный орган администрации района. </w:t>
      </w:r>
    </w:p>
    <w:p w:rsidR="00D05FAE" w:rsidRDefault="00D054E0" w:rsidP="002309FD">
      <w:pPr>
        <w:widowControl w:val="0"/>
        <w:autoSpaceDE w:val="0"/>
        <w:autoSpaceDN w:val="0"/>
        <w:adjustRightInd w:val="0"/>
        <w:spacing w:after="0" w:line="240" w:lineRule="auto"/>
        <w:ind w:firstLine="720"/>
        <w:jc w:val="both"/>
        <w:rPr>
          <w:szCs w:val="28"/>
        </w:rPr>
      </w:pPr>
      <w:r>
        <w:rPr>
          <w:szCs w:val="28"/>
        </w:rPr>
        <w:t>П</w:t>
      </w:r>
      <w:r w:rsidR="00D05FAE">
        <w:rPr>
          <w:szCs w:val="28"/>
        </w:rPr>
        <w:t xml:space="preserve">ри направлении письма в четыре и более адреса прилагается указатель рассылки, составленный и подписанный исполнителем. </w:t>
      </w:r>
    </w:p>
    <w:p w:rsidR="00722D99" w:rsidRDefault="00A739A4" w:rsidP="002309FD">
      <w:pPr>
        <w:widowControl w:val="0"/>
        <w:autoSpaceDE w:val="0"/>
        <w:autoSpaceDN w:val="0"/>
        <w:adjustRightInd w:val="0"/>
        <w:spacing w:after="0" w:line="240" w:lineRule="auto"/>
        <w:ind w:firstLine="720"/>
        <w:jc w:val="both"/>
        <w:rPr>
          <w:szCs w:val="28"/>
        </w:rPr>
      </w:pPr>
      <w:r>
        <w:rPr>
          <w:szCs w:val="28"/>
        </w:rPr>
        <w:t>7</w:t>
      </w:r>
      <w:r w:rsidR="000D19A9">
        <w:rPr>
          <w:szCs w:val="28"/>
        </w:rPr>
        <w:t>.4</w:t>
      </w:r>
      <w:r w:rsidR="00722D99">
        <w:rPr>
          <w:szCs w:val="28"/>
        </w:rPr>
        <w:t>.8. Служебные письма подписываются должностными лицами в порядке, установленном пункт</w:t>
      </w:r>
      <w:r w:rsidR="000D19A9">
        <w:rPr>
          <w:szCs w:val="28"/>
        </w:rPr>
        <w:t>ом 3.19</w:t>
      </w:r>
      <w:r w:rsidR="00722D99">
        <w:rPr>
          <w:szCs w:val="28"/>
        </w:rPr>
        <w:t xml:space="preserve"> настоящей Инструкции.</w:t>
      </w:r>
    </w:p>
    <w:p w:rsidR="00D05FAE" w:rsidRDefault="00A739A4" w:rsidP="007A7AB4">
      <w:pPr>
        <w:widowControl w:val="0"/>
        <w:autoSpaceDE w:val="0"/>
        <w:autoSpaceDN w:val="0"/>
        <w:adjustRightInd w:val="0"/>
        <w:spacing w:after="0" w:line="240" w:lineRule="auto"/>
        <w:ind w:firstLine="720"/>
        <w:jc w:val="both"/>
        <w:rPr>
          <w:szCs w:val="28"/>
        </w:rPr>
      </w:pPr>
      <w:r>
        <w:rPr>
          <w:szCs w:val="28"/>
        </w:rPr>
        <w:t>7</w:t>
      </w:r>
      <w:r w:rsidR="000D19A9">
        <w:rPr>
          <w:szCs w:val="28"/>
        </w:rPr>
        <w:t>.4</w:t>
      </w:r>
      <w:r w:rsidR="00520566">
        <w:rPr>
          <w:szCs w:val="28"/>
        </w:rPr>
        <w:t>.</w:t>
      </w:r>
      <w:r w:rsidR="00722D99">
        <w:rPr>
          <w:szCs w:val="28"/>
        </w:rPr>
        <w:t>9</w:t>
      </w:r>
      <w:r w:rsidR="00D05FAE">
        <w:rPr>
          <w:szCs w:val="28"/>
        </w:rPr>
        <w:t>. Письма за подписью главы района, заместителей главы района передаются для регистрации в отдел организационной и контрольной работы администрации района, где им присваивается исходящий номер.</w:t>
      </w:r>
      <w:r w:rsidR="00D05FAE">
        <w:rPr>
          <w:szCs w:val="28"/>
        </w:rPr>
        <w:tab/>
      </w:r>
      <w:r>
        <w:rPr>
          <w:szCs w:val="28"/>
        </w:rPr>
        <w:t>7</w:t>
      </w:r>
      <w:r w:rsidR="000D19A9">
        <w:rPr>
          <w:szCs w:val="28"/>
        </w:rPr>
        <w:t>.4</w:t>
      </w:r>
      <w:r w:rsidR="00520566">
        <w:rPr>
          <w:szCs w:val="28"/>
        </w:rPr>
        <w:t>.</w:t>
      </w:r>
      <w:r w:rsidR="00722D99">
        <w:rPr>
          <w:szCs w:val="28"/>
        </w:rPr>
        <w:t>10</w:t>
      </w:r>
      <w:r w:rsidR="00D05FAE">
        <w:rPr>
          <w:szCs w:val="28"/>
        </w:rPr>
        <w:t>. Экземпляр документа и указателя рассылки остается в отделе организационной и контрольной работы администрации района.</w:t>
      </w:r>
    </w:p>
    <w:p w:rsidR="00D05FAE" w:rsidRPr="00E74F88" w:rsidRDefault="00D05FAE" w:rsidP="002309FD">
      <w:pPr>
        <w:pStyle w:val="a3"/>
        <w:ind w:firstLine="720"/>
        <w:jc w:val="both"/>
        <w:rPr>
          <w:rFonts w:cs="Times New Roman"/>
          <w:szCs w:val="28"/>
        </w:rPr>
      </w:pPr>
      <w:r>
        <w:rPr>
          <w:szCs w:val="28"/>
        </w:rPr>
        <w:t>Неправильно оформленные документы возвращаются исполнителям на доработку.</w:t>
      </w:r>
      <w:r w:rsidR="00520566">
        <w:rPr>
          <w:szCs w:val="28"/>
        </w:rPr>
        <w:t xml:space="preserve"> </w:t>
      </w:r>
      <w:r w:rsidR="00520566">
        <w:rPr>
          <w:szCs w:val="28"/>
        </w:rPr>
        <w:tab/>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 xml:space="preserve">. Служебная телеграмма. </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 xml:space="preserve">.1. Служебная телеграмма составляется при необходимости </w:t>
      </w:r>
      <w:r w:rsidR="00D05FAE">
        <w:rPr>
          <w:rFonts w:cs="Times New Roman"/>
          <w:szCs w:val="28"/>
        </w:rPr>
        <w:lastRenderedPageBreak/>
        <w:t xml:space="preserve">срочной передачи информации. </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.2. Служебные телеграммы, подписанные главой района, заместителями главы района</w:t>
      </w:r>
      <w:r w:rsidR="004E688C">
        <w:rPr>
          <w:rFonts w:cs="Times New Roman"/>
          <w:szCs w:val="28"/>
        </w:rPr>
        <w:t>,</w:t>
      </w:r>
      <w:r w:rsidR="00D05FAE">
        <w:rPr>
          <w:rFonts w:cs="Times New Roman"/>
          <w:szCs w:val="28"/>
        </w:rPr>
        <w:t xml:space="preserve"> регистр</w:t>
      </w:r>
      <w:r w:rsidR="00507E57">
        <w:rPr>
          <w:rFonts w:cs="Times New Roman"/>
          <w:szCs w:val="28"/>
        </w:rPr>
        <w:t xml:space="preserve">ируются в </w:t>
      </w:r>
      <w:r w:rsidR="004E688C">
        <w:rPr>
          <w:rFonts w:cs="Times New Roman"/>
          <w:szCs w:val="28"/>
        </w:rPr>
        <w:t>Е</w:t>
      </w:r>
      <w:r w:rsidR="00722D99">
        <w:rPr>
          <w:rFonts w:cs="Times New Roman"/>
          <w:szCs w:val="28"/>
        </w:rPr>
        <w:t>СЭДД отделом</w:t>
      </w:r>
      <w:r w:rsidR="00D05FAE">
        <w:rPr>
          <w:rFonts w:cs="Times New Roman"/>
          <w:szCs w:val="28"/>
        </w:rPr>
        <w:t xml:space="preserve"> организационной и контрольной работы.</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.3. Текст телеграммы излагается кратко. Объем текста, как правило, не превышает 90 слов (одна машинописная страница, включая реквизиты бланка).</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.4. В состав реквизита «Адресат» входят: населенный пункт, улица, номер дома, полное наи</w:t>
      </w:r>
      <w:r w:rsidR="00507E57">
        <w:rPr>
          <w:rFonts w:cs="Times New Roman"/>
          <w:szCs w:val="28"/>
        </w:rPr>
        <w:t xml:space="preserve">менование организации, фамилия </w:t>
      </w:r>
      <w:r w:rsidR="00D05FAE">
        <w:rPr>
          <w:rFonts w:cs="Times New Roman"/>
          <w:szCs w:val="28"/>
        </w:rPr>
        <w:t xml:space="preserve">и инициалы получателя. Почтовый индекс не указывается. </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.5. Телеграмма должна содержать один адресат. При направлении телеграммы нескольким адресатам на отправку передаются телеграммы, оформленные на каждого адресата.</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.5</w:t>
      </w:r>
      <w:r w:rsidR="00D05FAE">
        <w:rPr>
          <w:rFonts w:cs="Times New Roman"/>
          <w:szCs w:val="28"/>
        </w:rPr>
        <w:t>.6. Ответственность за наличие точного и полного адреса несет исполнитель.</w:t>
      </w:r>
    </w:p>
    <w:p w:rsidR="00D05FAE" w:rsidRPr="001B4E49"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.6</w:t>
      </w:r>
      <w:r w:rsidR="001B4E49">
        <w:rPr>
          <w:rFonts w:cs="Times New Roman"/>
          <w:szCs w:val="28"/>
        </w:rPr>
        <w:t>. Протокол</w:t>
      </w:r>
      <w:r w:rsidR="001B4E49" w:rsidRPr="001B4E49">
        <w:rPr>
          <w:rFonts w:cs="Times New Roman"/>
          <w:szCs w:val="28"/>
        </w:rPr>
        <w:t xml:space="preserve"> </w:t>
      </w:r>
      <w:r w:rsidR="001B4E49">
        <w:rPr>
          <w:rFonts w:cs="Times New Roman"/>
          <w:szCs w:val="28"/>
        </w:rPr>
        <w:t>–</w:t>
      </w:r>
      <w:r w:rsidR="001B4E49" w:rsidRPr="001B4E49">
        <w:rPr>
          <w:rFonts w:cs="Times New Roman"/>
          <w:szCs w:val="28"/>
        </w:rPr>
        <w:t xml:space="preserve"> </w:t>
      </w:r>
      <w:r w:rsidR="001B4E49">
        <w:rPr>
          <w:rFonts w:cs="Times New Roman"/>
          <w:szCs w:val="28"/>
        </w:rPr>
        <w:t>документ, фиксирующий ход обсуждения вопросов и принятия решений на совещаниях, заседаниях, других формах работы коллегиальных и совещательных органов.</w:t>
      </w:r>
    </w:p>
    <w:p w:rsidR="00D05FAE" w:rsidRDefault="00A739A4"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7</w:t>
      </w:r>
      <w:r w:rsidR="000D19A9">
        <w:rPr>
          <w:rFonts w:cs="Times New Roman"/>
          <w:szCs w:val="28"/>
        </w:rPr>
        <w:t>.6</w:t>
      </w:r>
      <w:r w:rsidR="001B4E49">
        <w:rPr>
          <w:rFonts w:cs="Times New Roman"/>
          <w:szCs w:val="28"/>
        </w:rPr>
        <w:t xml:space="preserve">.1. Протоколы оформляются на стандартных листах бумаги А4, шрифтом черного цвета </w:t>
      </w:r>
      <w:r w:rsidR="001B4E49">
        <w:rPr>
          <w:rFonts w:cs="Times New Roman"/>
          <w:szCs w:val="28"/>
          <w:lang w:val="en-US"/>
        </w:rPr>
        <w:t>Times</w:t>
      </w:r>
      <w:r w:rsidR="001B4E49" w:rsidRPr="001B4E49">
        <w:rPr>
          <w:rFonts w:cs="Times New Roman"/>
          <w:szCs w:val="28"/>
        </w:rPr>
        <w:t xml:space="preserve"> </w:t>
      </w:r>
      <w:r w:rsidR="004E688C">
        <w:rPr>
          <w:rFonts w:cs="Times New Roman"/>
          <w:szCs w:val="28"/>
          <w:lang w:val="en-US"/>
        </w:rPr>
        <w:t>New</w:t>
      </w:r>
      <w:r w:rsidR="004E688C" w:rsidRPr="004E688C">
        <w:rPr>
          <w:rFonts w:cs="Times New Roman"/>
          <w:szCs w:val="28"/>
        </w:rPr>
        <w:t xml:space="preserve"> </w:t>
      </w:r>
      <w:r w:rsidR="001B4E49">
        <w:rPr>
          <w:rFonts w:cs="Times New Roman"/>
          <w:szCs w:val="28"/>
          <w:lang w:val="en-US"/>
        </w:rPr>
        <w:t>Roman</w:t>
      </w:r>
      <w:r w:rsidR="00632E33">
        <w:rPr>
          <w:rFonts w:cs="Times New Roman"/>
          <w:szCs w:val="28"/>
        </w:rPr>
        <w:t xml:space="preserve"> № 14, с использование</w:t>
      </w:r>
      <w:r w:rsidR="007A7AB4">
        <w:rPr>
          <w:rFonts w:cs="Times New Roman"/>
          <w:szCs w:val="28"/>
        </w:rPr>
        <w:t>м</w:t>
      </w:r>
      <w:r w:rsidR="00632E33">
        <w:rPr>
          <w:rFonts w:cs="Times New Roman"/>
          <w:szCs w:val="28"/>
        </w:rPr>
        <w:t xml:space="preserve"> текстового редактора </w:t>
      </w:r>
      <w:r w:rsidR="000D19A9">
        <w:rPr>
          <w:rFonts w:cs="Times New Roman"/>
          <w:szCs w:val="28"/>
          <w:lang w:val="en-US"/>
        </w:rPr>
        <w:t>Microsoft</w:t>
      </w:r>
      <w:r w:rsidR="000D19A9" w:rsidRPr="00B94228">
        <w:rPr>
          <w:rFonts w:cs="Times New Roman"/>
          <w:szCs w:val="28"/>
        </w:rPr>
        <w:t xml:space="preserve"> </w:t>
      </w:r>
      <w:r w:rsidR="004E688C">
        <w:rPr>
          <w:rFonts w:cs="Times New Roman"/>
          <w:szCs w:val="28"/>
          <w:lang w:val="en-US"/>
        </w:rPr>
        <w:t>O</w:t>
      </w:r>
      <w:r w:rsidR="000D19A9">
        <w:rPr>
          <w:rFonts w:cs="Times New Roman"/>
          <w:szCs w:val="28"/>
          <w:lang w:val="en-US"/>
        </w:rPr>
        <w:t>ffice</w:t>
      </w:r>
      <w:r w:rsidR="000D19A9" w:rsidRPr="00B94228">
        <w:rPr>
          <w:rFonts w:cs="Times New Roman"/>
          <w:szCs w:val="28"/>
        </w:rPr>
        <w:t xml:space="preserve"> </w:t>
      </w:r>
      <w:r w:rsidR="000D19A9">
        <w:rPr>
          <w:rFonts w:cs="Times New Roman"/>
          <w:szCs w:val="28"/>
          <w:lang w:val="en-US"/>
        </w:rPr>
        <w:t>Word</w:t>
      </w:r>
      <w:r w:rsidR="000D19A9" w:rsidRPr="006356C8">
        <w:rPr>
          <w:rFonts w:cs="Times New Roman"/>
          <w:szCs w:val="28"/>
        </w:rPr>
        <w:t xml:space="preserve"> </w:t>
      </w:r>
      <w:r w:rsidR="000D19A9">
        <w:rPr>
          <w:rFonts w:cs="Times New Roman"/>
          <w:szCs w:val="28"/>
        </w:rPr>
        <w:t>(эквивалента)</w:t>
      </w:r>
      <w:r w:rsidR="0037194A">
        <w:rPr>
          <w:rFonts w:cs="Times New Roman"/>
          <w:szCs w:val="28"/>
        </w:rPr>
        <w:t>, и имеют следующие реквизиты:</w:t>
      </w:r>
    </w:p>
    <w:p w:rsidR="00CE2B76" w:rsidRDefault="00CE2B7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полное официальное наименование органа администрации района или коллегиального органа;</w:t>
      </w:r>
    </w:p>
    <w:p w:rsidR="00CE2B76" w:rsidRDefault="00CE2B76"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вид документа</w:t>
      </w:r>
      <w:r w:rsidR="003856BE">
        <w:rPr>
          <w:rFonts w:cs="Times New Roman"/>
          <w:szCs w:val="28"/>
        </w:rPr>
        <w:t xml:space="preserve"> – ПРОТОКОЛ печатается приписными буквами насыщенным шрифтом и выравнивается по центру;</w:t>
      </w:r>
    </w:p>
    <w:p w:rsidR="00CE2B76" w:rsidRDefault="003856B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вид заседания, совещания отделяется от предыдущего реквизита одним – двумя межстрочными интервалами и выравнивается по центру;</w:t>
      </w:r>
    </w:p>
    <w:p w:rsidR="003856BE" w:rsidRDefault="003856BE"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место проведения заседания, совещания указывается при необходимости, печатается после наименования вида издаваемого документа, отделяется от него чертой</w:t>
      </w:r>
      <w:r w:rsidR="00BC2A52">
        <w:rPr>
          <w:rFonts w:cs="Times New Roman"/>
          <w:szCs w:val="28"/>
        </w:rPr>
        <w:t xml:space="preserve"> и выравнивается по центру;</w:t>
      </w:r>
    </w:p>
    <w:p w:rsidR="00BC2A52" w:rsidRDefault="00BC2A5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дата протокола оформляется словесно-цифровым способом и печатается ниже предыдущего реквизита от левой границы текстового поля;</w:t>
      </w:r>
    </w:p>
    <w:p w:rsidR="00BC2A52" w:rsidRDefault="00BC2A5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номер протокола оформляется арабскими цифрами, может включать буквенные индексы, </w:t>
      </w:r>
      <w:r w:rsidR="00B508ED">
        <w:rPr>
          <w:rFonts w:cs="Times New Roman"/>
          <w:szCs w:val="28"/>
        </w:rPr>
        <w:t xml:space="preserve">печатается на уровне реквизита </w:t>
      </w:r>
      <w:r>
        <w:rPr>
          <w:rFonts w:cs="Times New Roman"/>
          <w:szCs w:val="28"/>
        </w:rPr>
        <w:t>«дата протокола» и ограничивается правым полем;</w:t>
      </w:r>
    </w:p>
    <w:p w:rsidR="00872A83" w:rsidRDefault="00BC2A52" w:rsidP="00872A83">
      <w:pPr>
        <w:widowControl w:val="0"/>
        <w:autoSpaceDE w:val="0"/>
        <w:autoSpaceDN w:val="0"/>
        <w:adjustRightInd w:val="0"/>
        <w:spacing w:after="0" w:line="240" w:lineRule="auto"/>
        <w:ind w:firstLine="720"/>
        <w:jc w:val="both"/>
        <w:rPr>
          <w:rFonts w:cs="Times New Roman"/>
          <w:szCs w:val="28"/>
        </w:rPr>
      </w:pPr>
      <w:r>
        <w:rPr>
          <w:rFonts w:cs="Times New Roman"/>
          <w:szCs w:val="28"/>
        </w:rPr>
        <w:t>текст протокола;</w:t>
      </w:r>
    </w:p>
    <w:p w:rsidR="00BC2A52" w:rsidRDefault="00BC2A5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подпись председательствующего.</w:t>
      </w:r>
    </w:p>
    <w:p w:rsidR="00F10D0F" w:rsidRDefault="00A739A4" w:rsidP="002309FD">
      <w:pPr>
        <w:pStyle w:val="a3"/>
        <w:ind w:firstLine="720"/>
        <w:jc w:val="both"/>
        <w:rPr>
          <w:szCs w:val="28"/>
        </w:rPr>
      </w:pPr>
      <w:r>
        <w:rPr>
          <w:szCs w:val="28"/>
        </w:rPr>
        <w:t>7</w:t>
      </w:r>
      <w:r w:rsidR="00B4122E">
        <w:rPr>
          <w:szCs w:val="28"/>
        </w:rPr>
        <w:t>.6</w:t>
      </w:r>
      <w:r w:rsidR="00F10D0F">
        <w:rPr>
          <w:szCs w:val="28"/>
        </w:rPr>
        <w:t>.2.</w:t>
      </w:r>
      <w:r w:rsidR="00F10D0F" w:rsidRPr="0052372F">
        <w:rPr>
          <w:szCs w:val="28"/>
        </w:rPr>
        <w:t xml:space="preserve"> </w:t>
      </w:r>
      <w:r w:rsidR="00F10D0F">
        <w:rPr>
          <w:szCs w:val="28"/>
        </w:rPr>
        <w:t>Протоколы оформ</w:t>
      </w:r>
      <w:r w:rsidR="00B508ED">
        <w:rPr>
          <w:szCs w:val="28"/>
        </w:rPr>
        <w:t xml:space="preserve">ляются в полной или </w:t>
      </w:r>
      <w:r w:rsidR="00507E57">
        <w:rPr>
          <w:szCs w:val="28"/>
        </w:rPr>
        <w:t>краткой форме, при которой</w:t>
      </w:r>
      <w:r w:rsidR="00F10D0F">
        <w:rPr>
          <w:szCs w:val="28"/>
        </w:rPr>
        <w:t xml:space="preserve"> опускается ход обсуждения вопроса и фиксируется только принятое решение.</w:t>
      </w:r>
    </w:p>
    <w:p w:rsidR="00F10D0F" w:rsidRDefault="00A739A4" w:rsidP="002309FD">
      <w:pPr>
        <w:widowControl w:val="0"/>
        <w:autoSpaceDE w:val="0"/>
        <w:autoSpaceDN w:val="0"/>
        <w:adjustRightInd w:val="0"/>
        <w:spacing w:after="0" w:line="240" w:lineRule="auto"/>
        <w:ind w:firstLine="720"/>
        <w:jc w:val="both"/>
        <w:rPr>
          <w:szCs w:val="28"/>
        </w:rPr>
      </w:pPr>
      <w:r>
        <w:rPr>
          <w:szCs w:val="28"/>
        </w:rPr>
        <w:t>7</w:t>
      </w:r>
      <w:r w:rsidR="00B4122E">
        <w:rPr>
          <w:szCs w:val="28"/>
        </w:rPr>
        <w:t>.6</w:t>
      </w:r>
      <w:r w:rsidR="00085EF6">
        <w:rPr>
          <w:szCs w:val="28"/>
        </w:rPr>
        <w:t>.3.</w:t>
      </w:r>
      <w:r w:rsidR="00251478">
        <w:rPr>
          <w:szCs w:val="28"/>
        </w:rPr>
        <w:t xml:space="preserve"> </w:t>
      </w:r>
      <w:r w:rsidR="00085EF6">
        <w:rPr>
          <w:szCs w:val="28"/>
        </w:rPr>
        <w:t xml:space="preserve">Текст протокола состоит из двух частей: вводной и основной. </w:t>
      </w:r>
      <w:r w:rsidR="00251478">
        <w:rPr>
          <w:szCs w:val="28"/>
        </w:rPr>
        <w:tab/>
      </w:r>
      <w:r w:rsidR="00085EF6">
        <w:rPr>
          <w:szCs w:val="28"/>
        </w:rPr>
        <w:t>Во вводной части приводятся:</w:t>
      </w:r>
    </w:p>
    <w:p w:rsidR="00085EF6" w:rsidRDefault="00085EF6" w:rsidP="002309FD">
      <w:pPr>
        <w:widowControl w:val="0"/>
        <w:autoSpaceDE w:val="0"/>
        <w:autoSpaceDN w:val="0"/>
        <w:adjustRightInd w:val="0"/>
        <w:spacing w:after="0" w:line="240" w:lineRule="auto"/>
        <w:ind w:firstLine="720"/>
        <w:jc w:val="both"/>
        <w:rPr>
          <w:szCs w:val="28"/>
        </w:rPr>
      </w:pPr>
      <w:r>
        <w:rPr>
          <w:szCs w:val="28"/>
        </w:rPr>
        <w:t>фамилия, инициалы, должность председательствующего;</w:t>
      </w:r>
    </w:p>
    <w:p w:rsidR="00085EF6" w:rsidRDefault="00085EF6" w:rsidP="002309FD">
      <w:pPr>
        <w:widowControl w:val="0"/>
        <w:autoSpaceDE w:val="0"/>
        <w:autoSpaceDN w:val="0"/>
        <w:adjustRightInd w:val="0"/>
        <w:spacing w:after="0" w:line="240" w:lineRule="auto"/>
        <w:ind w:firstLine="720"/>
        <w:jc w:val="both"/>
        <w:rPr>
          <w:szCs w:val="28"/>
        </w:rPr>
      </w:pPr>
      <w:r>
        <w:rPr>
          <w:szCs w:val="28"/>
        </w:rPr>
        <w:lastRenderedPageBreak/>
        <w:t>список присутствующих (если состав присутствующих более</w:t>
      </w:r>
      <w:r w:rsidR="00B508ED">
        <w:rPr>
          <w:szCs w:val="28"/>
        </w:rPr>
        <w:t xml:space="preserve"> </w:t>
      </w:r>
      <w:r w:rsidR="00B508ED">
        <w:rPr>
          <w:szCs w:val="28"/>
        </w:rPr>
        <w:br/>
      </w:r>
      <w:r>
        <w:rPr>
          <w:szCs w:val="28"/>
        </w:rPr>
        <w:t>30 человек, состав указывается количественно, а пофамильный список прилагается к протоколу, о чем делается отметка во вводной части протокола);</w:t>
      </w:r>
    </w:p>
    <w:p w:rsidR="00085EF6" w:rsidRDefault="00085EF6" w:rsidP="002309FD">
      <w:pPr>
        <w:widowControl w:val="0"/>
        <w:autoSpaceDE w:val="0"/>
        <w:autoSpaceDN w:val="0"/>
        <w:adjustRightInd w:val="0"/>
        <w:spacing w:after="0" w:line="240" w:lineRule="auto"/>
        <w:ind w:firstLine="720"/>
        <w:jc w:val="both"/>
        <w:rPr>
          <w:szCs w:val="28"/>
        </w:rPr>
      </w:pPr>
      <w:r>
        <w:rPr>
          <w:szCs w:val="28"/>
        </w:rPr>
        <w:t>повестка дня.</w:t>
      </w:r>
    </w:p>
    <w:p w:rsidR="00085EF6" w:rsidRDefault="00A739A4" w:rsidP="002309FD">
      <w:pPr>
        <w:widowControl w:val="0"/>
        <w:autoSpaceDE w:val="0"/>
        <w:autoSpaceDN w:val="0"/>
        <w:adjustRightInd w:val="0"/>
        <w:spacing w:after="0" w:line="240" w:lineRule="auto"/>
        <w:ind w:firstLine="720"/>
        <w:jc w:val="both"/>
        <w:rPr>
          <w:szCs w:val="28"/>
        </w:rPr>
      </w:pPr>
      <w:r>
        <w:rPr>
          <w:szCs w:val="28"/>
        </w:rPr>
        <w:t>7</w:t>
      </w:r>
      <w:r w:rsidR="00B4122E">
        <w:rPr>
          <w:szCs w:val="28"/>
        </w:rPr>
        <w:t>.6</w:t>
      </w:r>
      <w:r w:rsidR="00085EF6">
        <w:rPr>
          <w:szCs w:val="28"/>
        </w:rPr>
        <w:t xml:space="preserve">.4. Основная часть </w:t>
      </w:r>
      <w:r w:rsidR="00F60C73">
        <w:rPr>
          <w:szCs w:val="28"/>
        </w:rPr>
        <w:t>полного протокола состоит из разделов, соответствующих пунктам повестки дня. Текст каждого раздела строится по схеме: СЛУШАЛИ – ВЫСТУПИЛИ – РЕШИЛИ.</w:t>
      </w:r>
    </w:p>
    <w:p w:rsidR="00F60C73" w:rsidRPr="00F60C73" w:rsidRDefault="00F60C73" w:rsidP="002309FD">
      <w:pPr>
        <w:autoSpaceDE w:val="0"/>
        <w:autoSpaceDN w:val="0"/>
        <w:adjustRightInd w:val="0"/>
        <w:spacing w:after="0" w:line="240" w:lineRule="auto"/>
        <w:ind w:firstLine="720"/>
        <w:jc w:val="both"/>
        <w:rPr>
          <w:rFonts w:eastAsia="Times New Roman" w:cs="Times New Roman"/>
          <w:szCs w:val="28"/>
        </w:rPr>
      </w:pPr>
      <w:r w:rsidRPr="00F60C73">
        <w:rPr>
          <w:rFonts w:eastAsia="Times New Roman" w:cs="Times New Roman"/>
          <w:szCs w:val="28"/>
        </w:rPr>
        <w:t>Основное содержание докладов и выступлений помещается в тексте протокола или прилагается к нему, в этом с</w:t>
      </w:r>
      <w:r>
        <w:rPr>
          <w:rFonts w:eastAsia="Times New Roman" w:cs="Times New Roman"/>
          <w:szCs w:val="28"/>
        </w:rPr>
        <w:t>лучае делается в тексте сноска «Текст выступления прилагается»</w:t>
      </w:r>
      <w:r w:rsidRPr="00F60C73">
        <w:rPr>
          <w:rFonts w:eastAsia="Times New Roman" w:cs="Times New Roman"/>
          <w:szCs w:val="28"/>
        </w:rPr>
        <w:t>. Решение в тексте протокола печатается полностью. Содержание особого мнения, высказанного во время обсуждения, записывается в тексте протокола после соответствующего решения.</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F60C73">
        <w:rPr>
          <w:rFonts w:eastAsia="Times New Roman" w:cs="Times New Roman"/>
          <w:szCs w:val="28"/>
        </w:rPr>
        <w:t>.5</w:t>
      </w:r>
      <w:r w:rsidR="00F60C73" w:rsidRPr="00F60C73">
        <w:rPr>
          <w:rFonts w:eastAsia="Times New Roman" w:cs="Times New Roman"/>
          <w:szCs w:val="28"/>
        </w:rPr>
        <w:t>. В основной части краткого протокола указывается номер вопроса в соответствии с повесткой дня, содержание вопроса и принятые решения.</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F60C73">
        <w:rPr>
          <w:rFonts w:eastAsia="Times New Roman" w:cs="Times New Roman"/>
          <w:szCs w:val="28"/>
        </w:rPr>
        <w:t>.6</w:t>
      </w:r>
      <w:r w:rsidR="00F60C73" w:rsidRPr="00F60C73">
        <w:rPr>
          <w:rFonts w:eastAsia="Times New Roman" w:cs="Times New Roman"/>
          <w:szCs w:val="28"/>
        </w:rPr>
        <w:t xml:space="preserve">. Протокол подписывается председательствующим на заседании. Подпись отделяется от текста двумя </w:t>
      </w:r>
      <w:r w:rsidR="00F60C73">
        <w:rPr>
          <w:rFonts w:eastAsia="Times New Roman" w:cs="Times New Roman"/>
          <w:szCs w:val="28"/>
        </w:rPr>
        <w:t>–</w:t>
      </w:r>
      <w:r w:rsidR="00F60C73" w:rsidRPr="00F60C73">
        <w:rPr>
          <w:rFonts w:eastAsia="Times New Roman" w:cs="Times New Roman"/>
          <w:szCs w:val="28"/>
        </w:rPr>
        <w:t xml:space="preserve"> тремя межстрочными интервалами и включает наименование должности лица</w:t>
      </w:r>
      <w:r w:rsidR="003218C5">
        <w:rPr>
          <w:rFonts w:eastAsia="Times New Roman" w:cs="Times New Roman"/>
          <w:szCs w:val="28"/>
        </w:rPr>
        <w:t>,</w:t>
      </w:r>
      <w:r w:rsidR="00F60C73" w:rsidRPr="00F60C73">
        <w:rPr>
          <w:rFonts w:eastAsia="Times New Roman" w:cs="Times New Roman"/>
          <w:szCs w:val="28"/>
        </w:rPr>
        <w:t xml:space="preserve"> председательствовавшего на совещании (заседании), подпись и расшифровку подписи (инициалы и фамилию).</w:t>
      </w:r>
    </w:p>
    <w:p w:rsidR="00F60C73" w:rsidRPr="00F60C73" w:rsidRDefault="00F60C73" w:rsidP="002309FD">
      <w:pPr>
        <w:autoSpaceDE w:val="0"/>
        <w:autoSpaceDN w:val="0"/>
        <w:adjustRightInd w:val="0"/>
        <w:spacing w:after="0" w:line="240" w:lineRule="auto"/>
        <w:ind w:firstLine="720"/>
        <w:jc w:val="both"/>
        <w:rPr>
          <w:rFonts w:eastAsia="Times New Roman" w:cs="Times New Roman"/>
          <w:szCs w:val="28"/>
        </w:rPr>
      </w:pPr>
      <w:r w:rsidRPr="00F60C73">
        <w:rPr>
          <w:rFonts w:eastAsia="Times New Roman" w:cs="Times New Roman"/>
          <w:szCs w:val="28"/>
        </w:rPr>
        <w:t>Наименование должности печатается от левой границы текстового поля через один межстрочный интервал. Расшифровка подписи располагается на уровне последней строки наименования должности.</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F60C73">
        <w:rPr>
          <w:rFonts w:eastAsia="Times New Roman" w:cs="Times New Roman"/>
          <w:szCs w:val="28"/>
        </w:rPr>
        <w:t>.7</w:t>
      </w:r>
      <w:r w:rsidR="00F60C73" w:rsidRPr="00F60C73">
        <w:rPr>
          <w:rFonts w:eastAsia="Times New Roman" w:cs="Times New Roman"/>
          <w:szCs w:val="28"/>
        </w:rPr>
        <w:t>. Протоколам присваиваются порядковые номера в пределах календарного года, отдельно по каждой группе протоколов.</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5B721D">
        <w:rPr>
          <w:rFonts w:eastAsia="Times New Roman" w:cs="Times New Roman"/>
          <w:szCs w:val="28"/>
        </w:rPr>
        <w:t>.8</w:t>
      </w:r>
      <w:r w:rsidR="00F60C73" w:rsidRPr="00F60C73">
        <w:rPr>
          <w:rFonts w:eastAsia="Times New Roman" w:cs="Times New Roman"/>
          <w:szCs w:val="28"/>
        </w:rPr>
        <w:t>. Датой протокола является дата проведения совещания (заседания).</w:t>
      </w:r>
      <w:r w:rsidR="005B721D">
        <w:rPr>
          <w:rFonts w:eastAsia="Times New Roman" w:cs="Times New Roman"/>
          <w:szCs w:val="28"/>
        </w:rPr>
        <w:t xml:space="preserve"> </w:t>
      </w:r>
    </w:p>
    <w:p w:rsidR="00F60C73" w:rsidRPr="00F60C73" w:rsidRDefault="00F913C1"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5B721D">
        <w:rPr>
          <w:rFonts w:eastAsia="Times New Roman" w:cs="Times New Roman"/>
          <w:szCs w:val="28"/>
        </w:rPr>
        <w:t>.9</w:t>
      </w:r>
      <w:r w:rsidR="00F60C73" w:rsidRPr="00F60C73">
        <w:rPr>
          <w:rFonts w:eastAsia="Times New Roman" w:cs="Times New Roman"/>
          <w:szCs w:val="28"/>
        </w:rPr>
        <w:t>. Протокольные поручения оформляются в виде выписок из протокола. Выписка из протокола представляет собой точную копию части текста подлинного протокола, относящегося к вопросу повестки дня, по которому готовят выписку, и заверяется оттиском печа</w:t>
      </w:r>
      <w:r w:rsidR="005B721D">
        <w:rPr>
          <w:rFonts w:eastAsia="Times New Roman" w:cs="Times New Roman"/>
          <w:szCs w:val="28"/>
        </w:rPr>
        <w:t>ти органа администрации района</w:t>
      </w:r>
      <w:r w:rsidR="00F60C73" w:rsidRPr="00F60C73">
        <w:rPr>
          <w:rFonts w:eastAsia="Times New Roman" w:cs="Times New Roman"/>
          <w:szCs w:val="28"/>
        </w:rPr>
        <w:t>, подготовившего выписку.</w:t>
      </w:r>
      <w:r w:rsidR="005B721D">
        <w:rPr>
          <w:rFonts w:eastAsia="Times New Roman" w:cs="Times New Roman"/>
          <w:szCs w:val="28"/>
        </w:rPr>
        <w:t xml:space="preserve"> </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5B721D">
        <w:rPr>
          <w:rFonts w:eastAsia="Times New Roman" w:cs="Times New Roman"/>
          <w:szCs w:val="28"/>
        </w:rPr>
        <w:t>.</w:t>
      </w:r>
      <w:r w:rsidR="00B4122E">
        <w:rPr>
          <w:rFonts w:eastAsia="Times New Roman" w:cs="Times New Roman"/>
          <w:szCs w:val="28"/>
        </w:rPr>
        <w:t>6</w:t>
      </w:r>
      <w:r w:rsidR="005B721D">
        <w:rPr>
          <w:rFonts w:eastAsia="Times New Roman" w:cs="Times New Roman"/>
          <w:szCs w:val="28"/>
        </w:rPr>
        <w:t>.10</w:t>
      </w:r>
      <w:r w:rsidR="00F60C73" w:rsidRPr="00F60C73">
        <w:rPr>
          <w:rFonts w:eastAsia="Times New Roman" w:cs="Times New Roman"/>
          <w:szCs w:val="28"/>
        </w:rPr>
        <w:t xml:space="preserve">. Контроль за исполнением поручений, содержащихся в протоколах заседаний (совещаний), осуществляется в соответствии </w:t>
      </w:r>
      <w:r w:rsidR="00507E57">
        <w:rPr>
          <w:rFonts w:eastAsia="Times New Roman" w:cs="Times New Roman"/>
          <w:szCs w:val="28"/>
        </w:rPr>
        <w:br/>
      </w:r>
      <w:r w:rsidR="00F60C73" w:rsidRPr="00F60C73">
        <w:rPr>
          <w:rFonts w:eastAsia="Times New Roman" w:cs="Times New Roman"/>
          <w:szCs w:val="28"/>
        </w:rPr>
        <w:t xml:space="preserve">с порядком, установленным </w:t>
      </w:r>
      <w:r w:rsidR="003218C5">
        <w:rPr>
          <w:rFonts w:eastAsia="Times New Roman" w:cs="Times New Roman"/>
          <w:szCs w:val="28"/>
        </w:rPr>
        <w:t xml:space="preserve">разделом </w:t>
      </w:r>
      <w:hyperlink r:id="rId12" w:history="1">
        <w:r w:rsidR="00F913C1">
          <w:rPr>
            <w:rFonts w:eastAsia="Times New Roman" w:cs="Times New Roman"/>
            <w:szCs w:val="28"/>
          </w:rPr>
          <w:t>8</w:t>
        </w:r>
      </w:hyperlink>
      <w:r w:rsidR="00F60C73" w:rsidRPr="00F60C73">
        <w:rPr>
          <w:rFonts w:eastAsia="Times New Roman" w:cs="Times New Roman"/>
          <w:szCs w:val="28"/>
        </w:rPr>
        <w:t xml:space="preserve"> настоящей Инструкции.</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5B721D">
        <w:rPr>
          <w:rFonts w:eastAsia="Times New Roman" w:cs="Times New Roman"/>
          <w:szCs w:val="28"/>
        </w:rPr>
        <w:t>.11</w:t>
      </w:r>
      <w:r w:rsidR="00F60C73" w:rsidRPr="00F60C73">
        <w:rPr>
          <w:rFonts w:eastAsia="Times New Roman" w:cs="Times New Roman"/>
          <w:szCs w:val="28"/>
        </w:rPr>
        <w:t xml:space="preserve">. Ведение записи, сбор исходных материалов, оформление, учет, регистрация, согласование протокольного поручения, подготовка выписки из протоколов заседаний координационных и совещательных органов, создаваемых при </w:t>
      </w:r>
      <w:r w:rsidR="005B721D">
        <w:rPr>
          <w:rFonts w:eastAsia="Times New Roman" w:cs="Times New Roman"/>
          <w:szCs w:val="28"/>
        </w:rPr>
        <w:t>главе района,</w:t>
      </w:r>
      <w:r w:rsidR="00F60C73" w:rsidRPr="00F60C73">
        <w:rPr>
          <w:rFonts w:eastAsia="Times New Roman" w:cs="Times New Roman"/>
          <w:szCs w:val="28"/>
        </w:rPr>
        <w:t xml:space="preserve"> осуществляется</w:t>
      </w:r>
      <w:r w:rsidR="005B721D">
        <w:rPr>
          <w:rFonts w:eastAsia="Times New Roman" w:cs="Times New Roman"/>
          <w:szCs w:val="28"/>
        </w:rPr>
        <w:t xml:space="preserve"> органами администрации района</w:t>
      </w:r>
      <w:r w:rsidR="00F60C73" w:rsidRPr="00F60C73">
        <w:rPr>
          <w:rFonts w:eastAsia="Times New Roman" w:cs="Times New Roman"/>
          <w:szCs w:val="28"/>
        </w:rPr>
        <w:t>, обеспечивающими деятельность соответствующих координационных или совещательных органов.</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lastRenderedPageBreak/>
        <w:t>7</w:t>
      </w:r>
      <w:r w:rsidR="00B4122E">
        <w:rPr>
          <w:rFonts w:eastAsia="Times New Roman" w:cs="Times New Roman"/>
          <w:szCs w:val="28"/>
        </w:rPr>
        <w:t>.6</w:t>
      </w:r>
      <w:r w:rsidR="000F78A7">
        <w:rPr>
          <w:rFonts w:eastAsia="Times New Roman" w:cs="Times New Roman"/>
          <w:szCs w:val="28"/>
        </w:rPr>
        <w:t>.12</w:t>
      </w:r>
      <w:r w:rsidR="00F60C73" w:rsidRPr="00F60C73">
        <w:rPr>
          <w:rFonts w:eastAsia="Times New Roman" w:cs="Times New Roman"/>
          <w:szCs w:val="28"/>
        </w:rPr>
        <w:t xml:space="preserve">. Ведение записи, сбор исходных материалов, оформление, учет, регистрация, согласование протокольного поручения, подготовка выписки из протокола совещаний и заседаний, проводимых заместителями </w:t>
      </w:r>
      <w:r w:rsidR="005B721D">
        <w:rPr>
          <w:rFonts w:eastAsia="Times New Roman" w:cs="Times New Roman"/>
          <w:szCs w:val="28"/>
        </w:rPr>
        <w:t>главы района</w:t>
      </w:r>
      <w:r w:rsidR="00F60C73" w:rsidRPr="00F60C73">
        <w:rPr>
          <w:rFonts w:eastAsia="Times New Roman" w:cs="Times New Roman"/>
          <w:szCs w:val="28"/>
        </w:rPr>
        <w:t>, осуществляется</w:t>
      </w:r>
      <w:r w:rsidR="000F78A7">
        <w:rPr>
          <w:rFonts w:eastAsia="Times New Roman" w:cs="Times New Roman"/>
          <w:szCs w:val="28"/>
        </w:rPr>
        <w:t xml:space="preserve"> органами администрации района</w:t>
      </w:r>
      <w:r w:rsidR="00F60C73" w:rsidRPr="00F60C73">
        <w:rPr>
          <w:rFonts w:eastAsia="Times New Roman" w:cs="Times New Roman"/>
          <w:szCs w:val="28"/>
        </w:rPr>
        <w:t>, обеспечивающими подготовку совещания, заседания.</w:t>
      </w:r>
    </w:p>
    <w:p w:rsidR="00F60C73" w:rsidRPr="00F60C73" w:rsidRDefault="00A739A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7</w:t>
      </w:r>
      <w:r w:rsidR="00B4122E">
        <w:rPr>
          <w:rFonts w:eastAsia="Times New Roman" w:cs="Times New Roman"/>
          <w:szCs w:val="28"/>
        </w:rPr>
        <w:t>.6</w:t>
      </w:r>
      <w:r w:rsidR="000F78A7">
        <w:rPr>
          <w:rFonts w:eastAsia="Times New Roman" w:cs="Times New Roman"/>
          <w:szCs w:val="28"/>
        </w:rPr>
        <w:t>.13</w:t>
      </w:r>
      <w:r w:rsidR="00F60C73" w:rsidRPr="00F60C73">
        <w:rPr>
          <w:rFonts w:eastAsia="Times New Roman" w:cs="Times New Roman"/>
          <w:szCs w:val="28"/>
        </w:rPr>
        <w:t>. Хранение подписанных протоколов заседаний координационных и совещате</w:t>
      </w:r>
      <w:r w:rsidR="000F78A7">
        <w:rPr>
          <w:rFonts w:eastAsia="Times New Roman" w:cs="Times New Roman"/>
          <w:szCs w:val="28"/>
        </w:rPr>
        <w:t>льных органов при главе района</w:t>
      </w:r>
      <w:r w:rsidR="00F60C73" w:rsidRPr="00F60C73">
        <w:rPr>
          <w:rFonts w:eastAsia="Times New Roman" w:cs="Times New Roman"/>
          <w:szCs w:val="28"/>
        </w:rPr>
        <w:t xml:space="preserve"> до передачи на постоянное хр</w:t>
      </w:r>
      <w:r w:rsidR="00B508ED">
        <w:rPr>
          <w:rFonts w:eastAsia="Times New Roman" w:cs="Times New Roman"/>
          <w:szCs w:val="28"/>
        </w:rPr>
        <w:t xml:space="preserve">анение в </w:t>
      </w:r>
      <w:r w:rsidR="00F60C73" w:rsidRPr="00F60C73">
        <w:rPr>
          <w:rFonts w:eastAsia="Times New Roman" w:cs="Times New Roman"/>
          <w:szCs w:val="28"/>
        </w:rPr>
        <w:t>архив Ханты-Мансий</w:t>
      </w:r>
      <w:r w:rsidR="00B508ED">
        <w:rPr>
          <w:rFonts w:eastAsia="Times New Roman" w:cs="Times New Roman"/>
          <w:szCs w:val="28"/>
        </w:rPr>
        <w:t xml:space="preserve">ского района </w:t>
      </w:r>
      <w:r w:rsidR="000F78A7">
        <w:rPr>
          <w:rFonts w:eastAsia="Times New Roman" w:cs="Times New Roman"/>
          <w:szCs w:val="28"/>
        </w:rPr>
        <w:t>осуществляется отделом организационной и контрольной работы</w:t>
      </w:r>
      <w:r w:rsidR="00F60C73" w:rsidRPr="00F60C73">
        <w:rPr>
          <w:rFonts w:eastAsia="Times New Roman" w:cs="Times New Roman"/>
          <w:szCs w:val="28"/>
        </w:rPr>
        <w:t>.</w:t>
      </w:r>
    </w:p>
    <w:p w:rsidR="00844630" w:rsidRDefault="00A739A4" w:rsidP="002309FD">
      <w:pPr>
        <w:autoSpaceDE w:val="0"/>
        <w:autoSpaceDN w:val="0"/>
        <w:adjustRightInd w:val="0"/>
        <w:spacing w:after="0" w:line="240" w:lineRule="auto"/>
        <w:ind w:firstLine="720"/>
        <w:jc w:val="both"/>
        <w:rPr>
          <w:rFonts w:cs="Times New Roman"/>
          <w:szCs w:val="28"/>
        </w:rPr>
      </w:pPr>
      <w:r>
        <w:rPr>
          <w:rFonts w:eastAsia="Times New Roman" w:cs="Times New Roman"/>
          <w:szCs w:val="28"/>
        </w:rPr>
        <w:t>7</w:t>
      </w:r>
      <w:r w:rsidR="00F60C73" w:rsidRPr="00F60C73">
        <w:rPr>
          <w:rFonts w:eastAsia="Times New Roman" w:cs="Times New Roman"/>
          <w:szCs w:val="28"/>
        </w:rPr>
        <w:t>.</w:t>
      </w:r>
      <w:r w:rsidR="00B4122E">
        <w:rPr>
          <w:rFonts w:eastAsia="Times New Roman" w:cs="Times New Roman"/>
          <w:szCs w:val="28"/>
        </w:rPr>
        <w:t>6</w:t>
      </w:r>
      <w:r w:rsidR="00844630">
        <w:rPr>
          <w:rFonts w:eastAsia="Times New Roman" w:cs="Times New Roman"/>
          <w:szCs w:val="28"/>
        </w:rPr>
        <w:t>.</w:t>
      </w:r>
      <w:r w:rsidR="00F60C73" w:rsidRPr="00F60C73">
        <w:rPr>
          <w:rFonts w:eastAsia="Times New Roman" w:cs="Times New Roman"/>
          <w:szCs w:val="28"/>
        </w:rPr>
        <w:t>1</w:t>
      </w:r>
      <w:r w:rsidR="00844630">
        <w:rPr>
          <w:rFonts w:eastAsia="Times New Roman" w:cs="Times New Roman"/>
          <w:szCs w:val="28"/>
        </w:rPr>
        <w:t xml:space="preserve">4. </w:t>
      </w:r>
      <w:r w:rsidR="00844630">
        <w:rPr>
          <w:szCs w:val="28"/>
        </w:rPr>
        <w:t>Протоколы заседаний оформляются в срок, установленный     Регламентом администрации Ханты-Мансийского района.</w:t>
      </w:r>
    </w:p>
    <w:p w:rsidR="00946D25" w:rsidRDefault="00A739A4" w:rsidP="002309FD">
      <w:pPr>
        <w:autoSpaceDE w:val="0"/>
        <w:autoSpaceDN w:val="0"/>
        <w:adjustRightInd w:val="0"/>
        <w:spacing w:after="0" w:line="240" w:lineRule="auto"/>
        <w:ind w:firstLine="720"/>
        <w:jc w:val="both"/>
        <w:rPr>
          <w:szCs w:val="28"/>
        </w:rPr>
      </w:pPr>
      <w:r>
        <w:rPr>
          <w:szCs w:val="28"/>
        </w:rPr>
        <w:t>7</w:t>
      </w:r>
      <w:r w:rsidR="00B4122E">
        <w:rPr>
          <w:szCs w:val="28"/>
        </w:rPr>
        <w:t>.7</w:t>
      </w:r>
      <w:r w:rsidR="00D05FAE">
        <w:rPr>
          <w:szCs w:val="28"/>
        </w:rPr>
        <w:t xml:space="preserve">. </w:t>
      </w:r>
      <w:r w:rsidR="00946D25">
        <w:rPr>
          <w:szCs w:val="28"/>
        </w:rPr>
        <w:t xml:space="preserve">Записка (докладная, объяснительная, служебная), предложение.                    </w:t>
      </w:r>
      <w:r w:rsidR="00D05FAE">
        <w:rPr>
          <w:szCs w:val="28"/>
        </w:rPr>
        <w:t>Для документального оформления различных решений, информационного обмена между сотрудниками администрации района могут использоваться докладные, объяснительные и служебные за</w:t>
      </w:r>
      <w:r w:rsidR="00946D25">
        <w:rPr>
          <w:szCs w:val="28"/>
        </w:rPr>
        <w:t>писки, предложения (приложение 10</w:t>
      </w:r>
      <w:r w:rsidR="00D05FAE">
        <w:rPr>
          <w:szCs w:val="28"/>
        </w:rPr>
        <w:t xml:space="preserve"> к настоящей Инструкции).</w:t>
      </w:r>
    </w:p>
    <w:p w:rsidR="00946D25" w:rsidRDefault="00946D25" w:rsidP="002309FD">
      <w:pPr>
        <w:autoSpaceDE w:val="0"/>
        <w:autoSpaceDN w:val="0"/>
        <w:adjustRightInd w:val="0"/>
        <w:spacing w:after="0" w:line="240" w:lineRule="auto"/>
        <w:ind w:firstLine="720"/>
        <w:jc w:val="both"/>
        <w:rPr>
          <w:szCs w:val="28"/>
        </w:rPr>
      </w:pPr>
      <w:r>
        <w:rPr>
          <w:szCs w:val="28"/>
        </w:rPr>
        <w:t>Текст записок, как правило</w:t>
      </w:r>
      <w:r w:rsidR="00CC11B6">
        <w:rPr>
          <w:szCs w:val="28"/>
        </w:rPr>
        <w:t>, делится на две части.</w:t>
      </w:r>
    </w:p>
    <w:p w:rsidR="00CC11B6" w:rsidRDefault="00CC11B6" w:rsidP="002309FD">
      <w:pPr>
        <w:tabs>
          <w:tab w:val="left" w:pos="567"/>
        </w:tabs>
        <w:autoSpaceDE w:val="0"/>
        <w:autoSpaceDN w:val="0"/>
        <w:adjustRightInd w:val="0"/>
        <w:spacing w:after="0" w:line="240" w:lineRule="auto"/>
        <w:ind w:firstLine="720"/>
        <w:jc w:val="both"/>
        <w:rPr>
          <w:szCs w:val="28"/>
        </w:rPr>
      </w:pPr>
      <w:r>
        <w:rPr>
          <w:szCs w:val="28"/>
        </w:rPr>
        <w:t xml:space="preserve">Первая часть – </w:t>
      </w:r>
      <w:r w:rsidR="003218C5">
        <w:rPr>
          <w:szCs w:val="28"/>
        </w:rPr>
        <w:t xml:space="preserve">изложение </w:t>
      </w:r>
      <w:r>
        <w:rPr>
          <w:szCs w:val="28"/>
        </w:rPr>
        <w:t>фактов, послуживших причиной ее составления. Во второй части излагаются выводы, мнения, просьбы и предложения.</w:t>
      </w:r>
    </w:p>
    <w:p w:rsidR="00FF28AF" w:rsidRDefault="00872A83" w:rsidP="002309FD">
      <w:pPr>
        <w:tabs>
          <w:tab w:val="left" w:pos="567"/>
        </w:tabs>
        <w:autoSpaceDE w:val="0"/>
        <w:autoSpaceDN w:val="0"/>
        <w:adjustRightInd w:val="0"/>
        <w:spacing w:after="0" w:line="240" w:lineRule="auto"/>
        <w:ind w:firstLine="720"/>
        <w:jc w:val="both"/>
        <w:rPr>
          <w:szCs w:val="28"/>
        </w:rPr>
      </w:pPr>
      <w:r>
        <w:rPr>
          <w:szCs w:val="28"/>
        </w:rPr>
        <w:t xml:space="preserve">7.7.1. Докладная </w:t>
      </w:r>
      <w:r w:rsidR="00FF28AF">
        <w:rPr>
          <w:szCs w:val="28"/>
        </w:rPr>
        <w:t>записка – документ,  адресованный  вышестоящему</w:t>
      </w:r>
    </w:p>
    <w:p w:rsidR="00946D25" w:rsidRDefault="00D05FAE" w:rsidP="002309FD">
      <w:pPr>
        <w:autoSpaceDE w:val="0"/>
        <w:autoSpaceDN w:val="0"/>
        <w:adjustRightInd w:val="0"/>
        <w:spacing w:after="0" w:line="240" w:lineRule="auto"/>
        <w:jc w:val="both"/>
        <w:rPr>
          <w:szCs w:val="28"/>
        </w:rPr>
      </w:pPr>
      <w:r>
        <w:rPr>
          <w:szCs w:val="28"/>
        </w:rPr>
        <w:t xml:space="preserve">должностному лицу и излагающий какой-либо вопрос с выводами </w:t>
      </w:r>
      <w:r w:rsidR="00FF28AF">
        <w:rPr>
          <w:szCs w:val="28"/>
        </w:rPr>
        <w:br/>
      </w:r>
      <w:r>
        <w:rPr>
          <w:szCs w:val="28"/>
        </w:rPr>
        <w:t>и предложениями составителя. Докладная записка составляется в случаях, когда компетенции работника (служащего) или руководителя органа администрации недостаточно для разрешения какой-либо уже сложившейся ситуации или предупреждения возможной негативной ситуации: проведение проверок, награждение, поощрение, выделение штатных единиц, нарушение требований Инструкции по делопроизводству, о ходе выполнения или выполнении какого-либо поручения, заданий, планов, указаний, работ.</w:t>
      </w:r>
      <w:r w:rsidR="00946D25">
        <w:rPr>
          <w:szCs w:val="28"/>
        </w:rPr>
        <w:t xml:space="preserve"> </w:t>
      </w:r>
    </w:p>
    <w:p w:rsidR="00D05FAE" w:rsidRDefault="00A739A4" w:rsidP="002309FD">
      <w:pPr>
        <w:pStyle w:val="a3"/>
        <w:ind w:firstLine="720"/>
        <w:jc w:val="both"/>
        <w:rPr>
          <w:szCs w:val="28"/>
        </w:rPr>
      </w:pPr>
      <w:r>
        <w:rPr>
          <w:szCs w:val="28"/>
        </w:rPr>
        <w:t>7</w:t>
      </w:r>
      <w:r w:rsidR="00B75611">
        <w:rPr>
          <w:szCs w:val="28"/>
        </w:rPr>
        <w:t>.7</w:t>
      </w:r>
      <w:r w:rsidR="00946D25">
        <w:rPr>
          <w:szCs w:val="28"/>
        </w:rPr>
        <w:t xml:space="preserve">.2. </w:t>
      </w:r>
      <w:r w:rsidR="00D05FAE">
        <w:rPr>
          <w:szCs w:val="28"/>
        </w:rPr>
        <w:t>Объяснительная записка – документ, объясняющий руководителю причины невыполнения какого-либо поручения, нарушения (Правил внутреннего трудового распорядка, трудовой дисциплины), поясняющий какое-либо действие, поступок, составляемый служащим                              и предоставляемый вышестоящему должностному лицу. Объяснительные записки могут сопровождать основной документ (план, отчет) и пояснять содержание его отдельных положений.</w:t>
      </w:r>
    </w:p>
    <w:p w:rsidR="00D05FAE" w:rsidRDefault="00A739A4" w:rsidP="002309FD">
      <w:pPr>
        <w:pStyle w:val="a3"/>
        <w:ind w:firstLine="720"/>
        <w:jc w:val="both"/>
        <w:rPr>
          <w:szCs w:val="28"/>
        </w:rPr>
      </w:pPr>
      <w:r>
        <w:rPr>
          <w:szCs w:val="28"/>
        </w:rPr>
        <w:t>7</w:t>
      </w:r>
      <w:r w:rsidR="00B75611">
        <w:rPr>
          <w:szCs w:val="28"/>
        </w:rPr>
        <w:t>.7</w:t>
      </w:r>
      <w:r w:rsidR="00946D25">
        <w:rPr>
          <w:szCs w:val="28"/>
        </w:rPr>
        <w:t xml:space="preserve">.3. </w:t>
      </w:r>
      <w:r w:rsidR="00D05FAE">
        <w:rPr>
          <w:szCs w:val="28"/>
        </w:rPr>
        <w:t>Служебная записка – документ внутренней деловой переписки между структурными органами администрации района или руководителями органов администрации района, не находящимися в прямом подчинении, т.е. внутреннее деловое письмо. Служебная записка предназначена для координации действий структурных органов и служащих внутри администрации района, оперативного обмена документированной служебной информацией.</w:t>
      </w:r>
    </w:p>
    <w:p w:rsidR="00D05FAE" w:rsidRDefault="00A739A4" w:rsidP="002309FD">
      <w:pPr>
        <w:pStyle w:val="a3"/>
        <w:ind w:firstLine="720"/>
        <w:jc w:val="both"/>
        <w:rPr>
          <w:szCs w:val="28"/>
        </w:rPr>
      </w:pPr>
      <w:r>
        <w:rPr>
          <w:szCs w:val="28"/>
        </w:rPr>
        <w:lastRenderedPageBreak/>
        <w:t>7</w:t>
      </w:r>
      <w:r w:rsidR="00B75611">
        <w:rPr>
          <w:szCs w:val="28"/>
        </w:rPr>
        <w:t>.7</w:t>
      </w:r>
      <w:r w:rsidR="00946D25">
        <w:rPr>
          <w:szCs w:val="28"/>
        </w:rPr>
        <w:t xml:space="preserve">.4. </w:t>
      </w:r>
      <w:r w:rsidR="00D05FAE">
        <w:rPr>
          <w:szCs w:val="28"/>
        </w:rPr>
        <w:t>Предложение – разновиднос</w:t>
      </w:r>
      <w:r w:rsidR="00713206">
        <w:rPr>
          <w:szCs w:val="28"/>
        </w:rPr>
        <w:t>ть докладной записки, содержащей</w:t>
      </w:r>
      <w:r w:rsidR="00D05FAE">
        <w:rPr>
          <w:szCs w:val="28"/>
        </w:rPr>
        <w:t xml:space="preserve"> перечень конкретных предложений по определенному вопросу.                          Как правило, предложения составляются по заданию руководства. Предложения составляются руководителями органов администрации               или специалистами и представляются руководству администрации района.</w:t>
      </w:r>
    </w:p>
    <w:p w:rsidR="00D05FAE" w:rsidRDefault="00D05FAE" w:rsidP="002309FD">
      <w:pPr>
        <w:widowControl w:val="0"/>
        <w:autoSpaceDE w:val="0"/>
        <w:autoSpaceDN w:val="0"/>
        <w:adjustRightInd w:val="0"/>
        <w:spacing w:after="0" w:line="240" w:lineRule="auto"/>
        <w:ind w:firstLine="540"/>
        <w:jc w:val="both"/>
        <w:rPr>
          <w:rFonts w:cs="Times New Roman"/>
          <w:szCs w:val="28"/>
        </w:rPr>
      </w:pPr>
    </w:p>
    <w:p w:rsidR="006E4B2E" w:rsidRDefault="006E4B2E" w:rsidP="006E4B2E">
      <w:pPr>
        <w:pStyle w:val="a3"/>
        <w:jc w:val="center"/>
        <w:rPr>
          <w:szCs w:val="28"/>
        </w:rPr>
      </w:pPr>
      <w:bookmarkStart w:id="5" w:name="Par546"/>
      <w:bookmarkEnd w:id="5"/>
      <w:r>
        <w:rPr>
          <w:szCs w:val="28"/>
        </w:rPr>
        <w:t xml:space="preserve">Раздел </w:t>
      </w:r>
      <w:r>
        <w:rPr>
          <w:szCs w:val="28"/>
          <w:lang w:val="en-US"/>
        </w:rPr>
        <w:t>VIII</w:t>
      </w:r>
      <w:r>
        <w:rPr>
          <w:szCs w:val="28"/>
        </w:rPr>
        <w:t>. Контроль исполнения поручений</w:t>
      </w:r>
    </w:p>
    <w:p w:rsidR="006E4B2E" w:rsidRDefault="006E4B2E" w:rsidP="006E4B2E">
      <w:pPr>
        <w:pStyle w:val="a3"/>
        <w:jc w:val="center"/>
        <w:rPr>
          <w:szCs w:val="28"/>
        </w:rPr>
      </w:pPr>
    </w:p>
    <w:p w:rsidR="006E4B2E" w:rsidRDefault="006E4B2E" w:rsidP="006E4B2E">
      <w:pPr>
        <w:pStyle w:val="a3"/>
        <w:jc w:val="both"/>
        <w:rPr>
          <w:szCs w:val="28"/>
        </w:rPr>
      </w:pPr>
      <w:r>
        <w:rPr>
          <w:szCs w:val="28"/>
        </w:rPr>
        <w:tab/>
        <w:t>8.1. Целью контроля является обеспечение своевременного и качественного исполнения поручений, зафиксированных в документах.</w:t>
      </w:r>
    </w:p>
    <w:p w:rsidR="006E4B2E" w:rsidRDefault="006E4B2E" w:rsidP="006E4B2E">
      <w:pPr>
        <w:pStyle w:val="a3"/>
        <w:jc w:val="both"/>
        <w:rPr>
          <w:szCs w:val="28"/>
        </w:rPr>
      </w:pPr>
      <w:r>
        <w:rPr>
          <w:szCs w:val="28"/>
        </w:rPr>
        <w:tab/>
        <w:t>8.2. Контролю подлежит исполнение:</w:t>
      </w:r>
      <w:r>
        <w:rPr>
          <w:szCs w:val="28"/>
        </w:rPr>
        <w:tab/>
        <w:t xml:space="preserve"> </w:t>
      </w:r>
    </w:p>
    <w:p w:rsidR="006E4B2E" w:rsidRDefault="006E4B2E" w:rsidP="006E4B2E">
      <w:pPr>
        <w:pStyle w:val="a3"/>
        <w:jc w:val="both"/>
        <w:rPr>
          <w:szCs w:val="28"/>
        </w:rPr>
      </w:pPr>
      <w:r>
        <w:rPr>
          <w:szCs w:val="28"/>
        </w:rPr>
        <w:tab/>
        <w:t>поручений и указаний Президента Российской Федерации, которые содержатся в указах и распоряжениях Президента Российской Федерации, в директивах Президента Российской Федерации, а также оформляются в установленном порядке на бланках со словом «Поручение» (далее – поручения и указания Президента Российской Федерации);</w:t>
      </w:r>
    </w:p>
    <w:p w:rsidR="006E4B2E" w:rsidRDefault="006E4B2E" w:rsidP="006E4B2E">
      <w:pPr>
        <w:pStyle w:val="a3"/>
        <w:jc w:val="both"/>
        <w:rPr>
          <w:szCs w:val="28"/>
        </w:rPr>
      </w:pPr>
      <w:r>
        <w:rPr>
          <w:szCs w:val="28"/>
        </w:rPr>
        <w:tab/>
        <w:t>поручений Председателя Правительства Российской Федерации и его заместителей;</w:t>
      </w:r>
    </w:p>
    <w:p w:rsidR="006E4B2E" w:rsidRDefault="006E4B2E" w:rsidP="006E4B2E">
      <w:pPr>
        <w:pStyle w:val="a3"/>
        <w:jc w:val="both"/>
        <w:rPr>
          <w:szCs w:val="28"/>
        </w:rPr>
      </w:pPr>
      <w:r>
        <w:rPr>
          <w:szCs w:val="28"/>
        </w:rPr>
        <w:tab/>
      </w:r>
      <w:r w:rsidRPr="00E03252">
        <w:rPr>
          <w:szCs w:val="28"/>
        </w:rPr>
        <w:t>поручений, содержащихся в актах Правительства Российской Федерации, протоколах заседаний Правительства Российской Федерации;</w:t>
      </w:r>
    </w:p>
    <w:p w:rsidR="006E4B2E" w:rsidRDefault="006E4B2E" w:rsidP="006E4B2E">
      <w:pPr>
        <w:pStyle w:val="a3"/>
        <w:jc w:val="both"/>
        <w:rPr>
          <w:szCs w:val="28"/>
        </w:rPr>
      </w:pPr>
      <w:r>
        <w:rPr>
          <w:szCs w:val="28"/>
        </w:rPr>
        <w:tab/>
      </w:r>
      <w:r w:rsidRPr="00E03252">
        <w:rPr>
          <w:szCs w:val="28"/>
        </w:rPr>
        <w:t>поручений Администрации Президента Российской Федерации, в том числе поручений, данных по итогам личных приемов граждан, проведенных по поручению Президента Российской Федерации</w:t>
      </w:r>
      <w:r>
        <w:rPr>
          <w:szCs w:val="28"/>
        </w:rPr>
        <w:t>;</w:t>
      </w:r>
    </w:p>
    <w:p w:rsidR="006E4B2E" w:rsidRDefault="006E4B2E" w:rsidP="006E4B2E">
      <w:pPr>
        <w:pStyle w:val="a3"/>
        <w:jc w:val="both"/>
        <w:rPr>
          <w:szCs w:val="28"/>
        </w:rPr>
      </w:pPr>
      <w:r>
        <w:rPr>
          <w:szCs w:val="28"/>
        </w:rPr>
        <w:tab/>
      </w:r>
      <w:r w:rsidRPr="00E03252">
        <w:rPr>
          <w:szCs w:val="28"/>
        </w:rPr>
        <w:t>поручений федеральных министерств и ведомств, запросов депутатов Государственной Думы Федерального Собрания Российской Федерации;</w:t>
      </w:r>
    </w:p>
    <w:p w:rsidR="006E4B2E" w:rsidRDefault="006E4B2E" w:rsidP="006E4B2E">
      <w:pPr>
        <w:pStyle w:val="a3"/>
        <w:jc w:val="both"/>
        <w:rPr>
          <w:szCs w:val="28"/>
        </w:rPr>
      </w:pPr>
      <w:r>
        <w:rPr>
          <w:szCs w:val="28"/>
        </w:rPr>
        <w:tab/>
      </w:r>
      <w:r w:rsidRPr="00E03252">
        <w:rPr>
          <w:szCs w:val="28"/>
        </w:rPr>
        <w:t>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w:t>
      </w:r>
      <w:r>
        <w:rPr>
          <w:szCs w:val="28"/>
        </w:rPr>
        <w:t>;</w:t>
      </w:r>
    </w:p>
    <w:p w:rsidR="006E4B2E" w:rsidRPr="0057720A" w:rsidRDefault="006E4B2E" w:rsidP="006E4B2E">
      <w:pPr>
        <w:pStyle w:val="a3"/>
        <w:jc w:val="both"/>
        <w:rPr>
          <w:szCs w:val="28"/>
        </w:rPr>
      </w:pPr>
      <w:r>
        <w:rPr>
          <w:szCs w:val="28"/>
        </w:rPr>
        <w:tab/>
        <w:t xml:space="preserve">поручений, содержащихся в правовых </w:t>
      </w:r>
      <w:r w:rsidRPr="0057720A">
        <w:rPr>
          <w:szCs w:val="28"/>
        </w:rPr>
        <w:t>актах Губернатора и Правительства Ханты-Мансийского автономного округа – Югры;</w:t>
      </w:r>
    </w:p>
    <w:p w:rsidR="006E4B2E" w:rsidRPr="0057720A" w:rsidRDefault="006E4B2E" w:rsidP="006E4B2E">
      <w:pPr>
        <w:pStyle w:val="a3"/>
        <w:jc w:val="both"/>
        <w:rPr>
          <w:szCs w:val="28"/>
        </w:rPr>
      </w:pPr>
      <w:r>
        <w:rPr>
          <w:szCs w:val="28"/>
        </w:rPr>
        <w:t xml:space="preserve"> </w:t>
      </w:r>
      <w:r>
        <w:rPr>
          <w:szCs w:val="28"/>
        </w:rPr>
        <w:tab/>
      </w:r>
      <w:r w:rsidRPr="0057720A">
        <w:rPr>
          <w:szCs w:val="28"/>
        </w:rPr>
        <w:t>поручений, содержащихся в протоколах заседаний</w:t>
      </w:r>
      <w:r>
        <w:rPr>
          <w:szCs w:val="28"/>
        </w:rPr>
        <w:t xml:space="preserve"> Правительства автономного округа, в протоколах заседаний</w:t>
      </w:r>
      <w:r w:rsidRPr="0057720A">
        <w:rPr>
          <w:szCs w:val="28"/>
        </w:rPr>
        <w:t xml:space="preserve"> координационных и совещательных органов при Губернаторе автономного округа, Правительстве автономного округа;</w:t>
      </w:r>
    </w:p>
    <w:p w:rsidR="006E4B2E" w:rsidRDefault="006E4B2E" w:rsidP="006E4B2E">
      <w:pPr>
        <w:widowControl w:val="0"/>
        <w:autoSpaceDE w:val="0"/>
        <w:autoSpaceDN w:val="0"/>
        <w:adjustRightInd w:val="0"/>
        <w:spacing w:after="0" w:line="240" w:lineRule="auto"/>
        <w:ind w:firstLine="720"/>
        <w:jc w:val="both"/>
        <w:rPr>
          <w:szCs w:val="28"/>
        </w:rPr>
      </w:pPr>
      <w:r>
        <w:rPr>
          <w:szCs w:val="28"/>
        </w:rPr>
        <w:t>поручений (резолюций) Губернатора автономного округа;</w:t>
      </w:r>
    </w:p>
    <w:p w:rsidR="006E4B2E" w:rsidRDefault="006E4B2E" w:rsidP="006E4B2E">
      <w:pPr>
        <w:widowControl w:val="0"/>
        <w:autoSpaceDE w:val="0"/>
        <w:autoSpaceDN w:val="0"/>
        <w:adjustRightInd w:val="0"/>
        <w:spacing w:after="0" w:line="240" w:lineRule="auto"/>
        <w:ind w:firstLine="720"/>
        <w:jc w:val="both"/>
        <w:rPr>
          <w:szCs w:val="28"/>
        </w:rPr>
      </w:pPr>
      <w:r>
        <w:rPr>
          <w:szCs w:val="28"/>
        </w:rPr>
        <w:t>поручений (резолюций) заместителей Губернатора автономного округа (далее – поручения);</w:t>
      </w:r>
    </w:p>
    <w:p w:rsidR="006E4B2E" w:rsidRDefault="006E4B2E" w:rsidP="006E4B2E">
      <w:pPr>
        <w:widowControl w:val="0"/>
        <w:autoSpaceDE w:val="0"/>
        <w:autoSpaceDN w:val="0"/>
        <w:adjustRightInd w:val="0"/>
        <w:spacing w:after="0" w:line="240" w:lineRule="auto"/>
        <w:ind w:firstLine="720"/>
        <w:jc w:val="both"/>
        <w:rPr>
          <w:szCs w:val="28"/>
        </w:rPr>
      </w:pPr>
      <w:r>
        <w:rPr>
          <w:szCs w:val="28"/>
        </w:rPr>
        <w:t>постановлений, распоряжений главы района</w:t>
      </w:r>
      <w:r w:rsidR="006D1072">
        <w:rPr>
          <w:szCs w:val="28"/>
        </w:rPr>
        <w:t>,</w:t>
      </w:r>
      <w:r w:rsidR="006D1072" w:rsidRPr="006D1072">
        <w:rPr>
          <w:szCs w:val="28"/>
        </w:rPr>
        <w:t xml:space="preserve"> </w:t>
      </w:r>
      <w:r w:rsidR="006D1072">
        <w:rPr>
          <w:szCs w:val="28"/>
        </w:rPr>
        <w:t>администрации района</w:t>
      </w:r>
      <w:r>
        <w:rPr>
          <w:szCs w:val="28"/>
        </w:rPr>
        <w:t>;</w:t>
      </w:r>
    </w:p>
    <w:p w:rsidR="006E4B2E" w:rsidRDefault="006E4B2E" w:rsidP="006E4B2E">
      <w:pPr>
        <w:widowControl w:val="0"/>
        <w:autoSpaceDE w:val="0"/>
        <w:autoSpaceDN w:val="0"/>
        <w:adjustRightInd w:val="0"/>
        <w:spacing w:after="0" w:line="240" w:lineRule="auto"/>
        <w:ind w:firstLine="720"/>
        <w:jc w:val="both"/>
        <w:rPr>
          <w:szCs w:val="28"/>
        </w:rPr>
      </w:pPr>
      <w:r>
        <w:rPr>
          <w:szCs w:val="28"/>
        </w:rPr>
        <w:t>поручений главы района и его заместителей;</w:t>
      </w:r>
    </w:p>
    <w:p w:rsidR="006E4B2E" w:rsidRPr="00386AEB" w:rsidRDefault="006E4B2E" w:rsidP="006E4B2E">
      <w:pPr>
        <w:widowControl w:val="0"/>
        <w:autoSpaceDE w:val="0"/>
        <w:autoSpaceDN w:val="0"/>
        <w:adjustRightInd w:val="0"/>
        <w:spacing w:after="0" w:line="240" w:lineRule="auto"/>
        <w:ind w:firstLine="720"/>
        <w:jc w:val="both"/>
        <w:rPr>
          <w:szCs w:val="28"/>
        </w:rPr>
      </w:pPr>
      <w:r>
        <w:rPr>
          <w:szCs w:val="28"/>
        </w:rPr>
        <w:t>требований и представлений надзорных и правоохранительных органов;</w:t>
      </w:r>
    </w:p>
    <w:p w:rsidR="006E4B2E" w:rsidRDefault="006E4B2E" w:rsidP="006E4B2E">
      <w:pPr>
        <w:pStyle w:val="a3"/>
        <w:ind w:firstLine="720"/>
        <w:jc w:val="both"/>
        <w:rPr>
          <w:szCs w:val="28"/>
        </w:rPr>
      </w:pPr>
      <w:r w:rsidRPr="009F748C">
        <w:rPr>
          <w:szCs w:val="28"/>
        </w:rPr>
        <w:t>документов, поступивших из администраций сельских поселений.</w:t>
      </w:r>
    </w:p>
    <w:p w:rsidR="00C77DF4" w:rsidRDefault="00C77DF4" w:rsidP="006E4B2E">
      <w:pPr>
        <w:pStyle w:val="a3"/>
        <w:ind w:firstLine="720"/>
        <w:jc w:val="both"/>
        <w:rPr>
          <w:szCs w:val="28"/>
        </w:rPr>
      </w:pPr>
      <w:r>
        <w:rPr>
          <w:szCs w:val="28"/>
        </w:rPr>
        <w:t>8.3. Решение об  осуществлении  контроля  за исполнением  поручения</w:t>
      </w:r>
    </w:p>
    <w:p w:rsidR="006E4B2E" w:rsidRDefault="006E4B2E" w:rsidP="00C77DF4">
      <w:pPr>
        <w:pStyle w:val="a3"/>
        <w:jc w:val="both"/>
        <w:rPr>
          <w:szCs w:val="28"/>
        </w:rPr>
      </w:pPr>
      <w:r>
        <w:rPr>
          <w:szCs w:val="28"/>
        </w:rPr>
        <w:lastRenderedPageBreak/>
        <w:t xml:space="preserve">принимает глава района (лицо, его замещающее), либо заместитель главы района, либо помощник главы района. </w:t>
      </w:r>
    </w:p>
    <w:p w:rsidR="006E4B2E" w:rsidRDefault="006E4B2E" w:rsidP="006E4B2E">
      <w:pPr>
        <w:autoSpaceDE w:val="0"/>
        <w:autoSpaceDN w:val="0"/>
        <w:adjustRightInd w:val="0"/>
        <w:spacing w:after="0" w:line="240" w:lineRule="auto"/>
        <w:ind w:firstLine="709"/>
        <w:jc w:val="both"/>
        <w:rPr>
          <w:szCs w:val="28"/>
        </w:rPr>
      </w:pPr>
      <w:r>
        <w:rPr>
          <w:szCs w:val="28"/>
        </w:rPr>
        <w:t xml:space="preserve">8.4. С целью организации исполнения поручений, указанных в </w:t>
      </w:r>
      <w:hyperlink r:id="rId13" w:history="1">
        <w:r w:rsidRPr="00EF140F">
          <w:rPr>
            <w:szCs w:val="28"/>
          </w:rPr>
          <w:t>абзацах втором</w:t>
        </w:r>
      </w:hyperlink>
      <w:r>
        <w:rPr>
          <w:szCs w:val="28"/>
        </w:rPr>
        <w:t xml:space="preserve"> – </w:t>
      </w:r>
      <w:hyperlink r:id="rId14" w:history="1">
        <w:r w:rsidRPr="00EF140F">
          <w:rPr>
            <w:szCs w:val="28"/>
          </w:rPr>
          <w:t>седьмом пункта 8.2</w:t>
        </w:r>
      </w:hyperlink>
      <w:r>
        <w:rPr>
          <w:szCs w:val="28"/>
        </w:rPr>
        <w:t xml:space="preserve"> настоящей Инструкции, главой района даются поручения, оформленные в виде резолюций или отдельных поручений заместителям главы района, руководителям органов администрации района. </w:t>
      </w:r>
    </w:p>
    <w:p w:rsidR="006E4B2E" w:rsidRDefault="006E4B2E" w:rsidP="006E4B2E">
      <w:pPr>
        <w:autoSpaceDE w:val="0"/>
        <w:autoSpaceDN w:val="0"/>
        <w:adjustRightInd w:val="0"/>
        <w:spacing w:after="0" w:line="240" w:lineRule="auto"/>
        <w:ind w:firstLine="709"/>
        <w:jc w:val="both"/>
        <w:rPr>
          <w:szCs w:val="28"/>
        </w:rPr>
      </w:pPr>
      <w:r>
        <w:rPr>
          <w:szCs w:val="28"/>
        </w:rPr>
        <w:t xml:space="preserve">8.5. В случае отсутствия главы района поручения по организации исполнения поручений, указанных в </w:t>
      </w:r>
      <w:hyperlink r:id="rId15" w:history="1">
        <w:r w:rsidRPr="00EF140F">
          <w:rPr>
            <w:szCs w:val="28"/>
          </w:rPr>
          <w:t>абзацах втором</w:t>
        </w:r>
      </w:hyperlink>
      <w:r>
        <w:rPr>
          <w:szCs w:val="28"/>
        </w:rPr>
        <w:t xml:space="preserve"> – </w:t>
      </w:r>
      <w:hyperlink r:id="rId16" w:history="1">
        <w:r w:rsidRPr="00EF140F">
          <w:rPr>
            <w:szCs w:val="28"/>
          </w:rPr>
          <w:t>седьмом пункта 8.2</w:t>
        </w:r>
      </w:hyperlink>
      <w:r>
        <w:rPr>
          <w:szCs w:val="28"/>
        </w:rPr>
        <w:t xml:space="preserve"> настоящей Инструкции, даются лицом, исполняющим его обязанности. </w:t>
      </w:r>
      <w:r>
        <w:rPr>
          <w:szCs w:val="28"/>
        </w:rPr>
        <w:tab/>
        <w:t>8.6. Исполнение поручений, содержащихся в правовых актах Губернатора, Правительства автономного округа, организуется заместителями главы района, руководителями органов администрации района, которым адресованы поручения.</w:t>
      </w:r>
    </w:p>
    <w:p w:rsidR="006E4B2E" w:rsidRDefault="006E4B2E" w:rsidP="006E4B2E">
      <w:pPr>
        <w:autoSpaceDE w:val="0"/>
        <w:autoSpaceDN w:val="0"/>
        <w:adjustRightInd w:val="0"/>
        <w:spacing w:after="0" w:line="240" w:lineRule="auto"/>
        <w:ind w:firstLine="709"/>
        <w:jc w:val="both"/>
        <w:rPr>
          <w:szCs w:val="28"/>
        </w:rPr>
      </w:pPr>
      <w:r>
        <w:rPr>
          <w:szCs w:val="28"/>
        </w:rPr>
        <w:t>8.7. Исполнение поручений, содержащихся в протоколах заседаний Правительства автономного округа, координационных и совещательных органов при Губернаторе автономного округа и Правительстве автономного округа, а также отдельных поручений Губернатора автономного округа, организуется заместителями главы района, руководителями органов администрации района, которым адресованы поручения.</w:t>
      </w:r>
    </w:p>
    <w:p w:rsidR="006E4B2E" w:rsidRDefault="006E4B2E" w:rsidP="006E4B2E">
      <w:pPr>
        <w:tabs>
          <w:tab w:val="left" w:pos="567"/>
        </w:tabs>
        <w:autoSpaceDE w:val="0"/>
        <w:autoSpaceDN w:val="0"/>
        <w:adjustRightInd w:val="0"/>
        <w:spacing w:after="0" w:line="240" w:lineRule="auto"/>
        <w:ind w:firstLine="709"/>
        <w:jc w:val="both"/>
        <w:rPr>
          <w:szCs w:val="28"/>
        </w:rPr>
      </w:pPr>
      <w:r>
        <w:rPr>
          <w:szCs w:val="28"/>
        </w:rPr>
        <w:t>8.8. Исполнение поручений, содержащихся в правовых актах заместителей Губернатора автономного округа, протоколах заседаний координационных и совещательных органов при заместителях Губернатора автономного округа, а также отдельных поручений заместителей Губернатора автономного округа, организуется заместителями главы района, руководителями органов администрации района, которым адресованы поручения.</w:t>
      </w:r>
    </w:p>
    <w:p w:rsidR="006E4B2E" w:rsidRDefault="006E4B2E" w:rsidP="006E4B2E">
      <w:pPr>
        <w:tabs>
          <w:tab w:val="left" w:pos="567"/>
        </w:tabs>
        <w:autoSpaceDE w:val="0"/>
        <w:autoSpaceDN w:val="0"/>
        <w:adjustRightInd w:val="0"/>
        <w:spacing w:after="0" w:line="240" w:lineRule="auto"/>
        <w:ind w:firstLine="709"/>
        <w:jc w:val="both"/>
        <w:rPr>
          <w:szCs w:val="28"/>
        </w:rPr>
      </w:pPr>
      <w:r>
        <w:rPr>
          <w:szCs w:val="28"/>
        </w:rPr>
        <w:t xml:space="preserve">8.9. Исполнение поручений, содержащихся в правовых актах </w:t>
      </w:r>
      <w:r w:rsidR="007F3DC8">
        <w:rPr>
          <w:szCs w:val="28"/>
        </w:rPr>
        <w:t>главы района, администрации района</w:t>
      </w:r>
      <w:r w:rsidR="00CE0FB2">
        <w:rPr>
          <w:szCs w:val="28"/>
        </w:rPr>
        <w:t>,</w:t>
      </w:r>
      <w:r>
        <w:rPr>
          <w:szCs w:val="28"/>
        </w:rPr>
        <w:t xml:space="preserve"> организуется заместителями главы района </w:t>
      </w:r>
      <w:r w:rsidR="007F3DC8">
        <w:rPr>
          <w:szCs w:val="28"/>
        </w:rPr>
        <w:br/>
      </w:r>
      <w:r>
        <w:rPr>
          <w:szCs w:val="28"/>
        </w:rPr>
        <w:t xml:space="preserve">в соответствии с установленным распределением обязанностей. </w:t>
      </w:r>
      <w:r w:rsidRPr="002749A3">
        <w:rPr>
          <w:szCs w:val="28"/>
        </w:rPr>
        <w:t xml:space="preserve"> </w:t>
      </w:r>
      <w:r>
        <w:rPr>
          <w:szCs w:val="28"/>
        </w:rPr>
        <w:t xml:space="preserve"> </w:t>
      </w:r>
    </w:p>
    <w:p w:rsidR="006E4B2E" w:rsidRDefault="006E4B2E" w:rsidP="006E4B2E">
      <w:pPr>
        <w:tabs>
          <w:tab w:val="left" w:pos="567"/>
          <w:tab w:val="left" w:pos="709"/>
        </w:tabs>
        <w:autoSpaceDE w:val="0"/>
        <w:autoSpaceDN w:val="0"/>
        <w:adjustRightInd w:val="0"/>
        <w:spacing w:after="0" w:line="240" w:lineRule="auto"/>
        <w:ind w:firstLine="709"/>
        <w:jc w:val="both"/>
        <w:rPr>
          <w:szCs w:val="28"/>
        </w:rPr>
      </w:pPr>
      <w:r>
        <w:rPr>
          <w:szCs w:val="28"/>
        </w:rPr>
        <w:t>8.10. Исполнение</w:t>
      </w:r>
      <w:r w:rsidRPr="00D80FC6">
        <w:rPr>
          <w:szCs w:val="28"/>
        </w:rPr>
        <w:t xml:space="preserve"> </w:t>
      </w:r>
      <w:r>
        <w:rPr>
          <w:szCs w:val="28"/>
        </w:rPr>
        <w:t>поручений, содержащихся в протоколах аппаратных совещаний, решений аппаратных организуется заместителями главы района, руководителями органов администрации района, которым адресованы поручения, решения.</w:t>
      </w:r>
    </w:p>
    <w:p w:rsidR="006E4B2E" w:rsidRDefault="006E4B2E" w:rsidP="006E4B2E">
      <w:pPr>
        <w:tabs>
          <w:tab w:val="left" w:pos="0"/>
        </w:tabs>
        <w:autoSpaceDE w:val="0"/>
        <w:autoSpaceDN w:val="0"/>
        <w:adjustRightInd w:val="0"/>
        <w:spacing w:after="0" w:line="240" w:lineRule="auto"/>
        <w:ind w:firstLine="720"/>
        <w:jc w:val="both"/>
        <w:rPr>
          <w:szCs w:val="28"/>
        </w:rPr>
      </w:pPr>
      <w:r>
        <w:rPr>
          <w:szCs w:val="28"/>
        </w:rPr>
        <w:t>8.11. Исполнение</w:t>
      </w:r>
      <w:r w:rsidRPr="00D80FC6">
        <w:rPr>
          <w:szCs w:val="28"/>
        </w:rPr>
        <w:t xml:space="preserve"> </w:t>
      </w:r>
      <w:r>
        <w:rPr>
          <w:szCs w:val="28"/>
        </w:rPr>
        <w:t>поручений, содержащихся в протоколах заседаний координационных и совещательных органов при главе райо</w:t>
      </w:r>
      <w:r w:rsidR="001662A9">
        <w:rPr>
          <w:szCs w:val="28"/>
        </w:rPr>
        <w:t xml:space="preserve">на, заместителях главы района, организуется </w:t>
      </w:r>
      <w:r>
        <w:rPr>
          <w:szCs w:val="28"/>
        </w:rPr>
        <w:t>руководителями органов, которым адресованы поручения.</w:t>
      </w:r>
    </w:p>
    <w:p w:rsidR="006E4B2E" w:rsidRDefault="001662A9" w:rsidP="001662A9">
      <w:pPr>
        <w:tabs>
          <w:tab w:val="left" w:pos="567"/>
        </w:tabs>
        <w:autoSpaceDE w:val="0"/>
        <w:autoSpaceDN w:val="0"/>
        <w:adjustRightInd w:val="0"/>
        <w:spacing w:after="0" w:line="240" w:lineRule="auto"/>
        <w:ind w:firstLine="709"/>
        <w:jc w:val="both"/>
        <w:rPr>
          <w:szCs w:val="28"/>
        </w:rPr>
      </w:pPr>
      <w:r>
        <w:rPr>
          <w:szCs w:val="28"/>
        </w:rPr>
        <w:t>8.12</w:t>
      </w:r>
      <w:r w:rsidR="006E4B2E">
        <w:rPr>
          <w:szCs w:val="28"/>
        </w:rPr>
        <w:t>. Доведение поручений до исполнителей осуществляется посредством ЕСЭДД в режиме реального времени.</w:t>
      </w:r>
    </w:p>
    <w:p w:rsidR="006E4B2E" w:rsidRPr="00855FA9" w:rsidRDefault="001662A9" w:rsidP="001662A9">
      <w:pPr>
        <w:tabs>
          <w:tab w:val="left" w:pos="567"/>
        </w:tabs>
        <w:autoSpaceDE w:val="0"/>
        <w:autoSpaceDN w:val="0"/>
        <w:adjustRightInd w:val="0"/>
        <w:spacing w:after="0" w:line="240" w:lineRule="auto"/>
        <w:ind w:firstLine="709"/>
        <w:jc w:val="both"/>
        <w:rPr>
          <w:szCs w:val="28"/>
        </w:rPr>
      </w:pPr>
      <w:r>
        <w:rPr>
          <w:szCs w:val="28"/>
        </w:rPr>
        <w:t>8.13</w:t>
      </w:r>
      <w:r w:rsidR="006E4B2E">
        <w:rPr>
          <w:szCs w:val="28"/>
        </w:rPr>
        <w:t xml:space="preserve">. В случае направления поручений на бумажном носителе доставка осуществляется в двухдневный срок, а срочных и оперативных – незамедлительно.  </w:t>
      </w:r>
    </w:p>
    <w:p w:rsidR="006E4B2E" w:rsidRPr="00855FA9" w:rsidRDefault="001662A9" w:rsidP="006E4B2E">
      <w:pPr>
        <w:pStyle w:val="a3"/>
        <w:ind w:firstLine="720"/>
        <w:jc w:val="both"/>
        <w:rPr>
          <w:szCs w:val="28"/>
        </w:rPr>
      </w:pPr>
      <w:r>
        <w:rPr>
          <w:szCs w:val="28"/>
        </w:rPr>
        <w:t xml:space="preserve">8.14. Если </w:t>
      </w:r>
      <w:r w:rsidR="006E4B2E" w:rsidRPr="00855FA9">
        <w:rPr>
          <w:szCs w:val="28"/>
        </w:rPr>
        <w:t>поручение дано нескольким исполнителям, доклад об исполн</w:t>
      </w:r>
      <w:r>
        <w:rPr>
          <w:szCs w:val="28"/>
        </w:rPr>
        <w:t xml:space="preserve">ении представляет исполнитель, указанный в поручении </w:t>
      </w:r>
      <w:r w:rsidR="006E4B2E" w:rsidRPr="00855FA9">
        <w:rPr>
          <w:szCs w:val="28"/>
        </w:rPr>
        <w:t xml:space="preserve">первым </w:t>
      </w:r>
      <w:r w:rsidR="006E4B2E" w:rsidRPr="00855FA9">
        <w:rPr>
          <w:szCs w:val="28"/>
        </w:rPr>
        <w:lastRenderedPageBreak/>
        <w:t>(далее – основной исполнитель), если в резолюции должностного лица, давшего поручение, не определено иное. При этом</w:t>
      </w:r>
      <w:r w:rsidR="006E4B2E">
        <w:rPr>
          <w:szCs w:val="28"/>
        </w:rPr>
        <w:t xml:space="preserve"> основной</w:t>
      </w:r>
      <w:r>
        <w:rPr>
          <w:szCs w:val="28"/>
        </w:rPr>
        <w:t xml:space="preserve"> исполнитель </w:t>
      </w:r>
      <w:r w:rsidR="006E4B2E" w:rsidRPr="00855FA9">
        <w:rPr>
          <w:szCs w:val="28"/>
        </w:rPr>
        <w:t>несет п</w:t>
      </w:r>
      <w:r>
        <w:rPr>
          <w:szCs w:val="28"/>
        </w:rPr>
        <w:t xml:space="preserve">ерсональную ответственность за </w:t>
      </w:r>
      <w:r w:rsidR="006E4B2E" w:rsidRPr="00855FA9">
        <w:rPr>
          <w:szCs w:val="28"/>
        </w:rPr>
        <w:t>своевременное исполнение поручения.</w:t>
      </w:r>
    </w:p>
    <w:p w:rsidR="006E4B2E" w:rsidRDefault="006E4B2E" w:rsidP="006E4B2E">
      <w:pPr>
        <w:pStyle w:val="a3"/>
        <w:ind w:firstLine="720"/>
        <w:jc w:val="both"/>
        <w:rPr>
          <w:szCs w:val="28"/>
        </w:rPr>
      </w:pPr>
      <w:r w:rsidRPr="00855FA9">
        <w:rPr>
          <w:szCs w:val="28"/>
        </w:rPr>
        <w:t>Если поручение дано органам местного самоуправления</w:t>
      </w:r>
      <w:r w:rsidR="001662A9">
        <w:rPr>
          <w:szCs w:val="28"/>
        </w:rPr>
        <w:t xml:space="preserve"> сельских поселений в составе района</w:t>
      </w:r>
      <w:r w:rsidRPr="00855FA9">
        <w:rPr>
          <w:szCs w:val="28"/>
        </w:rPr>
        <w:t>, доклад об исполнени</w:t>
      </w:r>
      <w:r w:rsidR="001662A9">
        <w:rPr>
          <w:szCs w:val="28"/>
        </w:rPr>
        <w:t xml:space="preserve">и представляет отдел по работе </w:t>
      </w:r>
      <w:r w:rsidRPr="00855FA9">
        <w:rPr>
          <w:szCs w:val="28"/>
        </w:rPr>
        <w:t xml:space="preserve">с сельскими поселениями администрации Ханты-Мансийского района. </w:t>
      </w:r>
    </w:p>
    <w:p w:rsidR="006E4B2E" w:rsidRDefault="001662A9" w:rsidP="001662A9">
      <w:pPr>
        <w:tabs>
          <w:tab w:val="left" w:pos="567"/>
        </w:tabs>
        <w:autoSpaceDE w:val="0"/>
        <w:autoSpaceDN w:val="0"/>
        <w:adjustRightInd w:val="0"/>
        <w:spacing w:after="0" w:line="240" w:lineRule="auto"/>
        <w:ind w:firstLine="709"/>
        <w:jc w:val="both"/>
        <w:rPr>
          <w:szCs w:val="28"/>
        </w:rPr>
      </w:pPr>
      <w:r>
        <w:rPr>
          <w:szCs w:val="28"/>
        </w:rPr>
        <w:t>8.15</w:t>
      </w:r>
      <w:r w:rsidR="006E4B2E">
        <w:rPr>
          <w:szCs w:val="28"/>
        </w:rPr>
        <w:t>.</w:t>
      </w:r>
      <w:r w:rsidR="006E4B2E" w:rsidRPr="003979A9">
        <w:rPr>
          <w:szCs w:val="28"/>
        </w:rPr>
        <w:t xml:space="preserve"> </w:t>
      </w:r>
      <w:r w:rsidR="006E4B2E">
        <w:rPr>
          <w:szCs w:val="28"/>
        </w:rPr>
        <w:t>В поручении, состоящем из отдельных пунктов с разными сроками выполнения, основной исполнитель определяется из числа заместителей главы</w:t>
      </w:r>
      <w:r>
        <w:rPr>
          <w:szCs w:val="28"/>
        </w:rPr>
        <w:t xml:space="preserve"> района, руководителей органов </w:t>
      </w:r>
      <w:r w:rsidR="006E4B2E">
        <w:rPr>
          <w:szCs w:val="28"/>
        </w:rPr>
        <w:t>администрации района по каждому пункту, в соответствии с распределением, временным исполнением обязанностей или утвержденными полномочиями.</w:t>
      </w:r>
    </w:p>
    <w:p w:rsidR="006E4B2E" w:rsidRDefault="001662A9" w:rsidP="001662A9">
      <w:pPr>
        <w:autoSpaceDE w:val="0"/>
        <w:autoSpaceDN w:val="0"/>
        <w:adjustRightInd w:val="0"/>
        <w:spacing w:after="0" w:line="240" w:lineRule="auto"/>
        <w:ind w:firstLine="709"/>
        <w:jc w:val="both"/>
        <w:rPr>
          <w:szCs w:val="28"/>
        </w:rPr>
      </w:pPr>
      <w:r>
        <w:rPr>
          <w:szCs w:val="28"/>
        </w:rPr>
        <w:t>8.16</w:t>
      </w:r>
      <w:r w:rsidR="006E4B2E">
        <w:rPr>
          <w:szCs w:val="28"/>
        </w:rPr>
        <w:t xml:space="preserve">. При необходимости исполнения поручения в сжатые сроки основной исполнитель организует исполнение в оперативном порядке, используя согласительные мероприятия. </w:t>
      </w:r>
    </w:p>
    <w:p w:rsidR="006E4B2E" w:rsidRDefault="001662A9" w:rsidP="001662A9">
      <w:pPr>
        <w:autoSpaceDE w:val="0"/>
        <w:autoSpaceDN w:val="0"/>
        <w:adjustRightInd w:val="0"/>
        <w:spacing w:after="0" w:line="240" w:lineRule="auto"/>
        <w:ind w:firstLine="709"/>
        <w:jc w:val="both"/>
        <w:rPr>
          <w:szCs w:val="28"/>
        </w:rPr>
      </w:pPr>
      <w:r>
        <w:rPr>
          <w:szCs w:val="28"/>
        </w:rPr>
        <w:t>8.17</w:t>
      </w:r>
      <w:r w:rsidR="006E4B2E">
        <w:rPr>
          <w:szCs w:val="28"/>
        </w:rPr>
        <w:t>. В целях исполнения поручений и указаний Президента Российской Федерации основной исполнитель разрабатывает план мероприятий по их реализации, который подлежит утверждению:</w:t>
      </w:r>
    </w:p>
    <w:p w:rsidR="006E4B2E" w:rsidRDefault="001662A9" w:rsidP="001662A9">
      <w:pPr>
        <w:autoSpaceDE w:val="0"/>
        <w:autoSpaceDN w:val="0"/>
        <w:adjustRightInd w:val="0"/>
        <w:spacing w:after="0" w:line="240" w:lineRule="auto"/>
        <w:ind w:firstLine="709"/>
        <w:jc w:val="both"/>
        <w:rPr>
          <w:szCs w:val="28"/>
        </w:rPr>
      </w:pPr>
      <w:r>
        <w:rPr>
          <w:szCs w:val="28"/>
        </w:rPr>
        <w:t xml:space="preserve">1) распоряжением </w:t>
      </w:r>
      <w:r w:rsidR="006E4B2E">
        <w:rPr>
          <w:szCs w:val="28"/>
        </w:rPr>
        <w:t>главы района в случаях:</w:t>
      </w:r>
    </w:p>
    <w:p w:rsidR="006E4B2E" w:rsidRDefault="006E4B2E" w:rsidP="001662A9">
      <w:pPr>
        <w:autoSpaceDE w:val="0"/>
        <w:autoSpaceDN w:val="0"/>
        <w:adjustRightInd w:val="0"/>
        <w:spacing w:after="0" w:line="240" w:lineRule="auto"/>
        <w:ind w:firstLine="709"/>
        <w:jc w:val="both"/>
        <w:rPr>
          <w:szCs w:val="28"/>
        </w:rPr>
      </w:pPr>
      <w:r>
        <w:rPr>
          <w:szCs w:val="28"/>
        </w:rPr>
        <w:t>долгосроч</w:t>
      </w:r>
      <w:r w:rsidR="001662A9">
        <w:rPr>
          <w:szCs w:val="28"/>
        </w:rPr>
        <w:t>ности мероп</w:t>
      </w:r>
      <w:r w:rsidR="00140413">
        <w:rPr>
          <w:szCs w:val="28"/>
        </w:rPr>
        <w:t>риятий (год и более),</w:t>
      </w:r>
    </w:p>
    <w:p w:rsidR="006E4B2E" w:rsidRPr="001662A9" w:rsidRDefault="006E4B2E" w:rsidP="001662A9">
      <w:pPr>
        <w:autoSpaceDE w:val="0"/>
        <w:autoSpaceDN w:val="0"/>
        <w:adjustRightInd w:val="0"/>
        <w:spacing w:after="0" w:line="240" w:lineRule="auto"/>
        <w:ind w:firstLine="709"/>
        <w:jc w:val="both"/>
        <w:rPr>
          <w:szCs w:val="28"/>
        </w:rPr>
      </w:pPr>
      <w:r w:rsidRPr="001662A9">
        <w:rPr>
          <w:szCs w:val="28"/>
        </w:rPr>
        <w:t>необходимости разработки и принятия правовых</w:t>
      </w:r>
      <w:r w:rsidR="001662A9">
        <w:rPr>
          <w:szCs w:val="28"/>
        </w:rPr>
        <w:t xml:space="preserve"> актов </w:t>
      </w:r>
      <w:r w:rsidR="00CE0FB2">
        <w:rPr>
          <w:szCs w:val="28"/>
        </w:rPr>
        <w:t>главы района, администрации района,</w:t>
      </w:r>
    </w:p>
    <w:p w:rsidR="006E4B2E" w:rsidRPr="000D07CB" w:rsidRDefault="001662A9" w:rsidP="001662A9">
      <w:pPr>
        <w:pStyle w:val="a3"/>
        <w:ind w:firstLine="709"/>
        <w:jc w:val="both"/>
        <w:rPr>
          <w:szCs w:val="28"/>
        </w:rPr>
      </w:pPr>
      <w:r>
        <w:rPr>
          <w:szCs w:val="28"/>
        </w:rPr>
        <w:t>исполнения мероприятий органами</w:t>
      </w:r>
      <w:r w:rsidR="006E4B2E" w:rsidRPr="000D07CB">
        <w:rPr>
          <w:szCs w:val="28"/>
        </w:rPr>
        <w:t xml:space="preserve"> администрации района с участием подведомственных учреждений, организаций и (или) </w:t>
      </w:r>
      <w:r w:rsidR="004F41BE">
        <w:rPr>
          <w:szCs w:val="28"/>
        </w:rPr>
        <w:t xml:space="preserve">сельских поселений </w:t>
      </w:r>
      <w:r w:rsidR="00CE0FB2">
        <w:rPr>
          <w:szCs w:val="28"/>
        </w:rPr>
        <w:br/>
      </w:r>
      <w:r w:rsidR="004F41BE">
        <w:rPr>
          <w:szCs w:val="28"/>
        </w:rPr>
        <w:t>в составе района,</w:t>
      </w:r>
    </w:p>
    <w:p w:rsidR="006E4B2E" w:rsidRDefault="006E4B2E" w:rsidP="006E4B2E">
      <w:pPr>
        <w:pStyle w:val="a3"/>
        <w:jc w:val="both"/>
        <w:rPr>
          <w:szCs w:val="28"/>
        </w:rPr>
      </w:pPr>
      <w:r>
        <w:rPr>
          <w:szCs w:val="28"/>
        </w:rPr>
        <w:tab/>
      </w:r>
      <w:r w:rsidRPr="000D07CB">
        <w:rPr>
          <w:szCs w:val="28"/>
        </w:rPr>
        <w:t xml:space="preserve">определения </w:t>
      </w:r>
      <w:r>
        <w:rPr>
          <w:szCs w:val="28"/>
        </w:rPr>
        <w:t>главой района</w:t>
      </w:r>
      <w:r w:rsidR="004F41BE">
        <w:rPr>
          <w:szCs w:val="28"/>
        </w:rPr>
        <w:t xml:space="preserve"> двух</w:t>
      </w:r>
      <w:r w:rsidRPr="000D07CB">
        <w:rPr>
          <w:szCs w:val="28"/>
        </w:rPr>
        <w:t xml:space="preserve"> и более исполнителей поручения, указания Президента Российской Федерации;</w:t>
      </w:r>
    </w:p>
    <w:p w:rsidR="006E4B2E" w:rsidRDefault="006E4B2E" w:rsidP="006E4B2E">
      <w:pPr>
        <w:pStyle w:val="a3"/>
        <w:jc w:val="both"/>
        <w:rPr>
          <w:szCs w:val="28"/>
        </w:rPr>
      </w:pPr>
      <w:r>
        <w:rPr>
          <w:szCs w:val="28"/>
        </w:rPr>
        <w:tab/>
      </w:r>
      <w:r w:rsidRPr="00F8658F">
        <w:rPr>
          <w:szCs w:val="28"/>
        </w:rPr>
        <w:t xml:space="preserve">2) правовым актом ненормативного характера </w:t>
      </w:r>
      <w:r>
        <w:rPr>
          <w:szCs w:val="28"/>
        </w:rPr>
        <w:t>администрации района</w:t>
      </w:r>
      <w:r w:rsidRPr="00F8658F">
        <w:rPr>
          <w:szCs w:val="28"/>
        </w:rPr>
        <w:t xml:space="preserve"> в остальных случаях, не предусмотренных </w:t>
      </w:r>
      <w:hyperlink w:anchor="Par6" w:history="1">
        <w:r w:rsidRPr="00F8658F">
          <w:rPr>
            <w:szCs w:val="28"/>
          </w:rPr>
          <w:t>подпунктом 1</w:t>
        </w:r>
      </w:hyperlink>
      <w:r w:rsidRPr="00F8658F">
        <w:rPr>
          <w:szCs w:val="28"/>
        </w:rPr>
        <w:t xml:space="preserve"> настоящего пункта</w:t>
      </w:r>
      <w:r>
        <w:rPr>
          <w:szCs w:val="28"/>
        </w:rPr>
        <w:t>.</w:t>
      </w:r>
    </w:p>
    <w:p w:rsidR="006E4B2E" w:rsidRPr="00800335" w:rsidRDefault="004F41BE" w:rsidP="004F41BE">
      <w:pPr>
        <w:pStyle w:val="a3"/>
        <w:ind w:firstLine="709"/>
        <w:jc w:val="both"/>
        <w:rPr>
          <w:szCs w:val="28"/>
        </w:rPr>
      </w:pPr>
      <w:r>
        <w:rPr>
          <w:szCs w:val="28"/>
        </w:rPr>
        <w:t xml:space="preserve">8.18. </w:t>
      </w:r>
      <w:r w:rsidR="006E4B2E" w:rsidRPr="00F8658F">
        <w:rPr>
          <w:szCs w:val="28"/>
        </w:rPr>
        <w:t xml:space="preserve">В случае определения </w:t>
      </w:r>
      <w:r w:rsidR="006E4B2E">
        <w:rPr>
          <w:szCs w:val="28"/>
        </w:rPr>
        <w:t>главой района</w:t>
      </w:r>
      <w:r>
        <w:rPr>
          <w:szCs w:val="28"/>
        </w:rPr>
        <w:t xml:space="preserve"> двух</w:t>
      </w:r>
      <w:r w:rsidR="006E4B2E" w:rsidRPr="00F8658F">
        <w:rPr>
          <w:szCs w:val="28"/>
        </w:rPr>
        <w:t xml:space="preserve"> и более исполнителей поручения, указания Президента Российской Федерации разрабатывается </w:t>
      </w:r>
      <w:r>
        <w:rPr>
          <w:szCs w:val="28"/>
        </w:rPr>
        <w:br/>
      </w:r>
      <w:r w:rsidR="006E4B2E" w:rsidRPr="00F8658F">
        <w:rPr>
          <w:szCs w:val="28"/>
        </w:rPr>
        <w:t>и утверждается в обязател</w:t>
      </w:r>
      <w:r>
        <w:rPr>
          <w:szCs w:val="28"/>
        </w:rPr>
        <w:t>ьном порядке п</w:t>
      </w:r>
      <w:r w:rsidR="006E4B2E" w:rsidRPr="00800335">
        <w:rPr>
          <w:szCs w:val="28"/>
        </w:rPr>
        <w:t>л</w:t>
      </w:r>
      <w:r>
        <w:rPr>
          <w:szCs w:val="28"/>
        </w:rPr>
        <w:t>ан мероприятий</w:t>
      </w:r>
      <w:r w:rsidR="00CE0FB2">
        <w:rPr>
          <w:szCs w:val="28"/>
        </w:rPr>
        <w:t>,</w:t>
      </w:r>
      <w:r>
        <w:rPr>
          <w:szCs w:val="28"/>
        </w:rPr>
        <w:t xml:space="preserve"> содержущий следующее: </w:t>
      </w:r>
    </w:p>
    <w:p w:rsidR="006E4B2E" w:rsidRPr="00800335" w:rsidRDefault="006E4B2E" w:rsidP="006E4B2E">
      <w:pPr>
        <w:pStyle w:val="a3"/>
        <w:jc w:val="both"/>
        <w:rPr>
          <w:szCs w:val="28"/>
        </w:rPr>
      </w:pPr>
      <w:r w:rsidRPr="00800335">
        <w:rPr>
          <w:szCs w:val="28"/>
        </w:rPr>
        <w:tab/>
        <w:t>конкретные мероприятия, направленные на исполнение поручения, указания Президента Российской Федерации;</w:t>
      </w:r>
    </w:p>
    <w:p w:rsidR="006E4B2E" w:rsidRPr="00800335" w:rsidRDefault="00CE0FB2" w:rsidP="006E4B2E">
      <w:pPr>
        <w:pStyle w:val="a3"/>
        <w:jc w:val="both"/>
        <w:rPr>
          <w:szCs w:val="28"/>
        </w:rPr>
      </w:pPr>
      <w:r>
        <w:rPr>
          <w:szCs w:val="28"/>
        </w:rPr>
        <w:tab/>
        <w:t>непосредственных</w:t>
      </w:r>
      <w:r w:rsidR="004F41BE">
        <w:rPr>
          <w:szCs w:val="28"/>
        </w:rPr>
        <w:t xml:space="preserve"> исполнител</w:t>
      </w:r>
      <w:r>
        <w:rPr>
          <w:szCs w:val="28"/>
        </w:rPr>
        <w:t>ей</w:t>
      </w:r>
      <w:r w:rsidR="004F41BE">
        <w:rPr>
          <w:szCs w:val="28"/>
        </w:rPr>
        <w:t xml:space="preserve"> </w:t>
      </w:r>
      <w:r w:rsidR="007B27ED">
        <w:rPr>
          <w:szCs w:val="28"/>
        </w:rPr>
        <w:t>по</w:t>
      </w:r>
      <w:r w:rsidR="002D17C7">
        <w:rPr>
          <w:szCs w:val="28"/>
        </w:rPr>
        <w:t xml:space="preserve"> </w:t>
      </w:r>
      <w:r w:rsidR="004F41BE">
        <w:rPr>
          <w:szCs w:val="28"/>
        </w:rPr>
        <w:t>каждому</w:t>
      </w:r>
      <w:r w:rsidR="006E4B2E" w:rsidRPr="00800335">
        <w:rPr>
          <w:szCs w:val="28"/>
        </w:rPr>
        <w:t xml:space="preserve"> мероприяти</w:t>
      </w:r>
      <w:r w:rsidR="004F41BE">
        <w:rPr>
          <w:szCs w:val="28"/>
        </w:rPr>
        <w:t>ю</w:t>
      </w:r>
      <w:r w:rsidR="006E4B2E" w:rsidRPr="00800335">
        <w:rPr>
          <w:szCs w:val="28"/>
        </w:rPr>
        <w:t xml:space="preserve"> плана;</w:t>
      </w:r>
    </w:p>
    <w:p w:rsidR="00880C49" w:rsidRDefault="006E4B2E" w:rsidP="006E4B2E">
      <w:pPr>
        <w:pStyle w:val="a3"/>
        <w:jc w:val="both"/>
        <w:rPr>
          <w:szCs w:val="28"/>
        </w:rPr>
      </w:pPr>
      <w:r w:rsidRPr="00800335">
        <w:rPr>
          <w:szCs w:val="28"/>
        </w:rPr>
        <w:tab/>
        <w:t xml:space="preserve">указание на лиц, ответственных за анализ необходимости корректировки срока исполнения поручения, указания Президента Российской Федерации, подготовку проекта доклада об исполнении </w:t>
      </w:r>
      <w:r w:rsidR="00880C49" w:rsidRPr="00800335">
        <w:rPr>
          <w:szCs w:val="28"/>
        </w:rPr>
        <w:t>поручения, указания Президента Российской Федерации, текущий контроль</w:t>
      </w:r>
    </w:p>
    <w:p w:rsidR="006E4B2E" w:rsidRDefault="006E4B2E" w:rsidP="006E4B2E">
      <w:pPr>
        <w:pStyle w:val="a3"/>
        <w:jc w:val="both"/>
        <w:rPr>
          <w:szCs w:val="28"/>
        </w:rPr>
      </w:pPr>
      <w:r w:rsidRPr="00800335">
        <w:rPr>
          <w:szCs w:val="28"/>
        </w:rPr>
        <w:t>исполнения мероприятий плана.</w:t>
      </w:r>
    </w:p>
    <w:p w:rsidR="002F6C84" w:rsidRPr="00800335" w:rsidRDefault="002F6C84" w:rsidP="002F6C84">
      <w:pPr>
        <w:pStyle w:val="a3"/>
        <w:ind w:firstLine="709"/>
        <w:jc w:val="both"/>
        <w:rPr>
          <w:szCs w:val="28"/>
        </w:rPr>
      </w:pPr>
      <w:r>
        <w:rPr>
          <w:szCs w:val="28"/>
        </w:rPr>
        <w:t xml:space="preserve">8.19. </w:t>
      </w:r>
      <w:r w:rsidRPr="00800335">
        <w:rPr>
          <w:szCs w:val="28"/>
        </w:rPr>
        <w:t>План</w:t>
      </w:r>
      <w:r>
        <w:rPr>
          <w:szCs w:val="28"/>
        </w:rPr>
        <w:t xml:space="preserve"> </w:t>
      </w:r>
      <w:r w:rsidRPr="00800335">
        <w:rPr>
          <w:szCs w:val="28"/>
        </w:rPr>
        <w:t xml:space="preserve"> мероприятий </w:t>
      </w:r>
      <w:r>
        <w:rPr>
          <w:szCs w:val="28"/>
        </w:rPr>
        <w:t xml:space="preserve">  </w:t>
      </w:r>
      <w:r w:rsidRPr="00800335">
        <w:rPr>
          <w:szCs w:val="28"/>
        </w:rPr>
        <w:t xml:space="preserve">утверждается </w:t>
      </w:r>
      <w:r>
        <w:rPr>
          <w:szCs w:val="28"/>
        </w:rPr>
        <w:t xml:space="preserve"> </w:t>
      </w:r>
      <w:r w:rsidRPr="00800335">
        <w:rPr>
          <w:szCs w:val="28"/>
        </w:rPr>
        <w:t xml:space="preserve">не </w:t>
      </w:r>
      <w:r>
        <w:rPr>
          <w:szCs w:val="28"/>
        </w:rPr>
        <w:t xml:space="preserve"> </w:t>
      </w:r>
      <w:r w:rsidRPr="00800335">
        <w:rPr>
          <w:szCs w:val="28"/>
        </w:rPr>
        <w:t xml:space="preserve">позднее </w:t>
      </w:r>
      <w:r>
        <w:rPr>
          <w:szCs w:val="28"/>
        </w:rPr>
        <w:t xml:space="preserve"> </w:t>
      </w:r>
      <w:r w:rsidRPr="00800335">
        <w:rPr>
          <w:szCs w:val="28"/>
        </w:rPr>
        <w:t xml:space="preserve">15 </w:t>
      </w:r>
      <w:r>
        <w:rPr>
          <w:szCs w:val="28"/>
        </w:rPr>
        <w:t xml:space="preserve"> календарных</w:t>
      </w:r>
    </w:p>
    <w:p w:rsidR="006E4B2E" w:rsidRPr="00800335" w:rsidRDefault="006E4B2E" w:rsidP="002F6C84">
      <w:pPr>
        <w:pStyle w:val="a3"/>
        <w:jc w:val="both"/>
        <w:rPr>
          <w:szCs w:val="28"/>
        </w:rPr>
      </w:pPr>
      <w:r w:rsidRPr="00800335">
        <w:rPr>
          <w:szCs w:val="28"/>
        </w:rPr>
        <w:lastRenderedPageBreak/>
        <w:t>дней со дня поступления поручения, указания Президента Российской Федерации либо информации о продлении срока его исполнения.</w:t>
      </w:r>
    </w:p>
    <w:p w:rsidR="006E4B2E" w:rsidRDefault="004F41BE" w:rsidP="006E4B2E">
      <w:pPr>
        <w:pStyle w:val="a3"/>
        <w:ind w:firstLine="720"/>
        <w:jc w:val="both"/>
        <w:rPr>
          <w:szCs w:val="28"/>
        </w:rPr>
      </w:pPr>
      <w:r>
        <w:rPr>
          <w:szCs w:val="28"/>
        </w:rPr>
        <w:t>8.20</w:t>
      </w:r>
      <w:r w:rsidR="006E4B2E" w:rsidRPr="00800335">
        <w:rPr>
          <w:szCs w:val="28"/>
        </w:rPr>
        <w:t>. Поручение исполняется в соответствии с содержанием резолюции руководителя в установленные в резолюции сроки, на основании имеющихся сроков в запросе или по решению автора резолюции.</w:t>
      </w:r>
      <w:r w:rsidR="006E4B2E">
        <w:rPr>
          <w:szCs w:val="28"/>
        </w:rPr>
        <w:t xml:space="preserve"> </w:t>
      </w:r>
    </w:p>
    <w:p w:rsidR="006E4B2E" w:rsidRPr="003D2856" w:rsidRDefault="004F41BE" w:rsidP="006E4B2E">
      <w:pPr>
        <w:pStyle w:val="a3"/>
        <w:ind w:firstLine="720"/>
        <w:jc w:val="both"/>
        <w:rPr>
          <w:szCs w:val="28"/>
        </w:rPr>
      </w:pPr>
      <w:r>
        <w:rPr>
          <w:szCs w:val="28"/>
        </w:rPr>
        <w:t xml:space="preserve">8.21. Срок исполнения </w:t>
      </w:r>
      <w:r w:rsidR="006E4B2E" w:rsidRPr="003D2856">
        <w:rPr>
          <w:szCs w:val="28"/>
        </w:rPr>
        <w:t xml:space="preserve">поручения исчисляется в календарных днях с даты, следующей за датой его подписания. </w:t>
      </w:r>
    </w:p>
    <w:p w:rsidR="006E4B2E" w:rsidRPr="003D2856" w:rsidRDefault="004F41BE" w:rsidP="006E4B2E">
      <w:pPr>
        <w:pStyle w:val="a3"/>
        <w:ind w:firstLine="720"/>
        <w:jc w:val="both"/>
        <w:rPr>
          <w:szCs w:val="28"/>
        </w:rPr>
      </w:pPr>
      <w:r>
        <w:rPr>
          <w:szCs w:val="28"/>
        </w:rPr>
        <w:t>8.22</w:t>
      </w:r>
      <w:r w:rsidR="006E4B2E" w:rsidRPr="003D2856">
        <w:rPr>
          <w:szCs w:val="28"/>
        </w:rPr>
        <w:t>. Сроки исполнения поручений, содержащие указания «срочно», «оперативно», «в короткие сроки» исчисляются в календарных днях</w:t>
      </w:r>
      <w:r>
        <w:rPr>
          <w:szCs w:val="28"/>
        </w:rPr>
        <w:t xml:space="preserve"> с даты подписания резолюции по</w:t>
      </w:r>
      <w:r w:rsidR="006E4B2E" w:rsidRPr="003D2856">
        <w:rPr>
          <w:szCs w:val="28"/>
        </w:rPr>
        <w:t xml:space="preserve"> исполнению поручения.</w:t>
      </w:r>
    </w:p>
    <w:p w:rsidR="006E4B2E" w:rsidRPr="003D2856" w:rsidRDefault="004F41BE" w:rsidP="006E4B2E">
      <w:pPr>
        <w:pStyle w:val="a3"/>
        <w:ind w:firstLine="720"/>
        <w:jc w:val="both"/>
        <w:rPr>
          <w:szCs w:val="28"/>
        </w:rPr>
      </w:pPr>
      <w:r>
        <w:rPr>
          <w:szCs w:val="28"/>
        </w:rPr>
        <w:t>8.23</w:t>
      </w:r>
      <w:r w:rsidR="006E4B2E" w:rsidRPr="003D2856">
        <w:rPr>
          <w:szCs w:val="28"/>
        </w:rPr>
        <w:t>. Срок исполн</w:t>
      </w:r>
      <w:r>
        <w:rPr>
          <w:szCs w:val="28"/>
        </w:rPr>
        <w:t xml:space="preserve">ения поручений, содержащихся в правовых актах, исчисляется </w:t>
      </w:r>
      <w:r w:rsidR="006E4B2E" w:rsidRPr="003D2856">
        <w:rPr>
          <w:szCs w:val="28"/>
        </w:rPr>
        <w:t>в календарных днях со дня вступления этих актов в силу.</w:t>
      </w:r>
    </w:p>
    <w:p w:rsidR="006E4B2E" w:rsidRPr="003D2856" w:rsidRDefault="006E4B2E" w:rsidP="006E4B2E">
      <w:pPr>
        <w:pStyle w:val="a3"/>
        <w:ind w:firstLine="720"/>
        <w:jc w:val="both"/>
        <w:rPr>
          <w:szCs w:val="28"/>
        </w:rPr>
      </w:pPr>
      <w:r>
        <w:rPr>
          <w:szCs w:val="28"/>
        </w:rPr>
        <w:t>8</w:t>
      </w:r>
      <w:r w:rsidR="004F41BE">
        <w:rPr>
          <w:szCs w:val="28"/>
        </w:rPr>
        <w:t>.24</w:t>
      </w:r>
      <w:r w:rsidRPr="003D2856">
        <w:rPr>
          <w:szCs w:val="28"/>
        </w:rPr>
        <w:t>. Если срок исполнения не установлен, поручение подлежит исполнению в течение 30 календарных дней с даты его подписания. Если последний день срока исполнения поручения приходится на нерабочий день, поручение подлежит исполнению в предшествующий рабочий день.</w:t>
      </w:r>
    </w:p>
    <w:p w:rsidR="006E4B2E" w:rsidRDefault="006E4B2E" w:rsidP="006E4B2E">
      <w:pPr>
        <w:pStyle w:val="a3"/>
        <w:ind w:firstLine="720"/>
        <w:jc w:val="both"/>
        <w:rPr>
          <w:szCs w:val="28"/>
        </w:rPr>
      </w:pPr>
      <w:r w:rsidRPr="003D2856">
        <w:rPr>
          <w:szCs w:val="28"/>
        </w:rPr>
        <w:t>Поручения, у</w:t>
      </w:r>
      <w:r>
        <w:rPr>
          <w:szCs w:val="28"/>
        </w:rPr>
        <w:t>казанные в абзацах втором – седьмом</w:t>
      </w:r>
      <w:r w:rsidRPr="003D2856">
        <w:rPr>
          <w:szCs w:val="28"/>
        </w:rPr>
        <w:t xml:space="preserve"> пункта 8.2 настоящей Инструкции,</w:t>
      </w:r>
      <w:r w:rsidR="004F41BE">
        <w:rPr>
          <w:szCs w:val="28"/>
        </w:rPr>
        <w:t xml:space="preserve"> срок исполнения которых истек </w:t>
      </w:r>
      <w:r w:rsidRPr="003D2856">
        <w:rPr>
          <w:szCs w:val="28"/>
        </w:rPr>
        <w:t>на дату поступления,</w:t>
      </w:r>
      <w:r>
        <w:rPr>
          <w:szCs w:val="28"/>
        </w:rPr>
        <w:t xml:space="preserve"> подлежат исполнению в течение 5</w:t>
      </w:r>
      <w:r w:rsidRPr="003D2856">
        <w:rPr>
          <w:szCs w:val="28"/>
        </w:rPr>
        <w:t xml:space="preserve"> </w:t>
      </w:r>
      <w:r w:rsidR="004F41BE">
        <w:rPr>
          <w:szCs w:val="28"/>
        </w:rPr>
        <w:t xml:space="preserve">календарных </w:t>
      </w:r>
      <w:r w:rsidRPr="003D2856">
        <w:rPr>
          <w:szCs w:val="28"/>
        </w:rPr>
        <w:t>дней, если иной срок не установлен в резолюции должностного лица, давшего указание о его исполнении.</w:t>
      </w:r>
    </w:p>
    <w:p w:rsidR="006E4B2E" w:rsidRPr="003D2856" w:rsidRDefault="006E4B2E" w:rsidP="004F41BE">
      <w:pPr>
        <w:autoSpaceDE w:val="0"/>
        <w:autoSpaceDN w:val="0"/>
        <w:adjustRightInd w:val="0"/>
        <w:spacing w:after="0" w:line="240" w:lineRule="auto"/>
        <w:ind w:firstLine="709"/>
        <w:jc w:val="both"/>
        <w:rPr>
          <w:szCs w:val="28"/>
        </w:rPr>
      </w:pPr>
      <w:r>
        <w:rPr>
          <w:szCs w:val="28"/>
        </w:rPr>
        <w:t xml:space="preserve">Поручения, указанные в </w:t>
      </w:r>
      <w:hyperlink r:id="rId17" w:history="1">
        <w:r w:rsidRPr="00971B9C">
          <w:rPr>
            <w:szCs w:val="28"/>
          </w:rPr>
          <w:t>абзацах третьем</w:t>
        </w:r>
      </w:hyperlink>
      <w:r w:rsidRPr="00971B9C">
        <w:rPr>
          <w:szCs w:val="28"/>
        </w:rPr>
        <w:t xml:space="preserve"> </w:t>
      </w:r>
      <w:r>
        <w:rPr>
          <w:szCs w:val="28"/>
        </w:rPr>
        <w:t>–</w:t>
      </w:r>
      <w:r w:rsidRPr="00971B9C">
        <w:rPr>
          <w:szCs w:val="28"/>
        </w:rPr>
        <w:t xml:space="preserve"> </w:t>
      </w:r>
      <w:hyperlink r:id="rId18" w:history="1">
        <w:r w:rsidRPr="00971B9C">
          <w:rPr>
            <w:szCs w:val="28"/>
          </w:rPr>
          <w:t>седьмом пункта 8.2</w:t>
        </w:r>
      </w:hyperlink>
      <w:r>
        <w:rPr>
          <w:szCs w:val="28"/>
        </w:rPr>
        <w:t xml:space="preserve"> настоящей Инструкции, подлежат исполнению не позднее чем </w:t>
      </w:r>
      <w:r w:rsidR="002C442D">
        <w:rPr>
          <w:szCs w:val="28"/>
        </w:rPr>
        <w:br/>
      </w:r>
      <w:r>
        <w:rPr>
          <w:szCs w:val="28"/>
        </w:rPr>
        <w:t>за 5</w:t>
      </w:r>
      <w:r w:rsidR="002C442D">
        <w:rPr>
          <w:szCs w:val="28"/>
        </w:rPr>
        <w:t xml:space="preserve"> календарных</w:t>
      </w:r>
      <w:r>
        <w:rPr>
          <w:szCs w:val="28"/>
        </w:rPr>
        <w:t xml:space="preserve"> дней до установленных в них сроков, за исключением поручений, срок исполнения которых составляет менее 10 </w:t>
      </w:r>
      <w:r w:rsidR="002C442D">
        <w:rPr>
          <w:szCs w:val="28"/>
        </w:rPr>
        <w:t xml:space="preserve">календарных </w:t>
      </w:r>
      <w:r>
        <w:rPr>
          <w:szCs w:val="28"/>
        </w:rPr>
        <w:t>дней, а также поручений, результатом исполнения которых является систематическое направление информации (отчетов), в том числе передача данных через информационные системы.</w:t>
      </w:r>
    </w:p>
    <w:p w:rsidR="006E4B2E" w:rsidRPr="003D2856" w:rsidRDefault="006E4B2E" w:rsidP="006E4B2E">
      <w:pPr>
        <w:pStyle w:val="a3"/>
        <w:ind w:firstLine="720"/>
        <w:jc w:val="both"/>
        <w:rPr>
          <w:szCs w:val="28"/>
        </w:rPr>
      </w:pPr>
      <w:r>
        <w:rPr>
          <w:szCs w:val="28"/>
        </w:rPr>
        <w:t>8.2</w:t>
      </w:r>
      <w:r w:rsidR="004F41BE">
        <w:rPr>
          <w:szCs w:val="28"/>
        </w:rPr>
        <w:t>5</w:t>
      </w:r>
      <w:r>
        <w:rPr>
          <w:szCs w:val="28"/>
        </w:rPr>
        <w:t>. Поручения</w:t>
      </w:r>
      <w:r w:rsidRPr="003D2856">
        <w:rPr>
          <w:szCs w:val="28"/>
        </w:rPr>
        <w:t xml:space="preserve"> подлежат исполнению в следующие сроки:  </w:t>
      </w:r>
    </w:p>
    <w:p w:rsidR="006E4B2E" w:rsidRPr="003D2856" w:rsidRDefault="006E4B2E" w:rsidP="006E4B2E">
      <w:pPr>
        <w:pStyle w:val="a3"/>
        <w:ind w:firstLine="720"/>
        <w:jc w:val="both"/>
        <w:rPr>
          <w:szCs w:val="28"/>
        </w:rPr>
      </w:pPr>
      <w:r w:rsidRPr="003D2856">
        <w:rPr>
          <w:szCs w:val="28"/>
        </w:rPr>
        <w:t>с конкретной датой исполнения – не позднее указанного срока;</w:t>
      </w:r>
    </w:p>
    <w:p w:rsidR="006E4B2E" w:rsidRPr="003D2856" w:rsidRDefault="006E4B2E" w:rsidP="006E4B2E">
      <w:pPr>
        <w:pStyle w:val="a3"/>
        <w:ind w:firstLine="720"/>
        <w:jc w:val="both"/>
        <w:rPr>
          <w:szCs w:val="28"/>
        </w:rPr>
      </w:pPr>
      <w:r w:rsidRPr="003D2856">
        <w:rPr>
          <w:szCs w:val="28"/>
        </w:rPr>
        <w:t>с указанием «Весьма срочно» – незамедлительно в течение рабочего дня;</w:t>
      </w:r>
    </w:p>
    <w:p w:rsidR="006E4B2E" w:rsidRPr="003D2856" w:rsidRDefault="006E4B2E" w:rsidP="006E4B2E">
      <w:pPr>
        <w:pStyle w:val="a3"/>
        <w:ind w:firstLine="720"/>
        <w:jc w:val="both"/>
        <w:rPr>
          <w:szCs w:val="28"/>
        </w:rPr>
      </w:pPr>
      <w:r w:rsidRPr="003D2856">
        <w:rPr>
          <w:szCs w:val="28"/>
        </w:rPr>
        <w:t xml:space="preserve">с указанием «Срочно» – в течение 3 </w:t>
      </w:r>
      <w:r w:rsidR="002C442D">
        <w:rPr>
          <w:szCs w:val="28"/>
        </w:rPr>
        <w:t xml:space="preserve">календарных </w:t>
      </w:r>
      <w:r w:rsidRPr="003D2856">
        <w:rPr>
          <w:szCs w:val="28"/>
        </w:rPr>
        <w:t>дней;</w:t>
      </w:r>
    </w:p>
    <w:p w:rsidR="006E4B2E" w:rsidRPr="00820120" w:rsidRDefault="006E4B2E" w:rsidP="006E4B2E">
      <w:pPr>
        <w:pStyle w:val="a3"/>
        <w:ind w:firstLine="720"/>
        <w:jc w:val="both"/>
        <w:rPr>
          <w:szCs w:val="28"/>
        </w:rPr>
      </w:pPr>
      <w:r w:rsidRPr="00820120">
        <w:rPr>
          <w:szCs w:val="28"/>
        </w:rPr>
        <w:t xml:space="preserve">с указанием «Оперативно», «В короткие сроки» – в течение </w:t>
      </w:r>
      <w:r w:rsidR="002C442D">
        <w:rPr>
          <w:szCs w:val="28"/>
        </w:rPr>
        <w:br/>
      </w:r>
      <w:r w:rsidRPr="00820120">
        <w:rPr>
          <w:szCs w:val="28"/>
        </w:rPr>
        <w:t xml:space="preserve">10 </w:t>
      </w:r>
      <w:r w:rsidR="002C442D">
        <w:rPr>
          <w:szCs w:val="28"/>
        </w:rPr>
        <w:t xml:space="preserve">календарных </w:t>
      </w:r>
      <w:r w:rsidRPr="00820120">
        <w:rPr>
          <w:szCs w:val="28"/>
        </w:rPr>
        <w:t>дней;</w:t>
      </w:r>
    </w:p>
    <w:p w:rsidR="006E4B2E" w:rsidRPr="00820120" w:rsidRDefault="006E4B2E" w:rsidP="006E4B2E">
      <w:pPr>
        <w:pStyle w:val="a3"/>
        <w:ind w:firstLine="720"/>
        <w:jc w:val="both"/>
        <w:rPr>
          <w:szCs w:val="28"/>
        </w:rPr>
      </w:pPr>
      <w:r w:rsidRPr="00820120">
        <w:rPr>
          <w:szCs w:val="28"/>
        </w:rPr>
        <w:t>с указанием «Еже</w:t>
      </w:r>
      <w:r>
        <w:rPr>
          <w:szCs w:val="28"/>
        </w:rPr>
        <w:t>месячно» – до 10</w:t>
      </w:r>
      <w:r w:rsidRPr="00820120">
        <w:rPr>
          <w:szCs w:val="28"/>
        </w:rPr>
        <w:t xml:space="preserve"> числа месяца, следующего за отчетным, если иные сроки не указаны в поручении;</w:t>
      </w:r>
    </w:p>
    <w:p w:rsidR="006E4B2E" w:rsidRPr="00820120" w:rsidRDefault="006E4B2E" w:rsidP="006E4B2E">
      <w:pPr>
        <w:pStyle w:val="a3"/>
        <w:ind w:firstLine="720"/>
        <w:jc w:val="both"/>
        <w:rPr>
          <w:szCs w:val="28"/>
        </w:rPr>
      </w:pPr>
      <w:r w:rsidRPr="00820120">
        <w:rPr>
          <w:szCs w:val="28"/>
        </w:rPr>
        <w:t>с ук</w:t>
      </w:r>
      <w:r w:rsidR="004F41BE">
        <w:rPr>
          <w:szCs w:val="28"/>
        </w:rPr>
        <w:t>азанием «Ежеквартально» – д</w:t>
      </w:r>
      <w:r>
        <w:rPr>
          <w:szCs w:val="28"/>
        </w:rPr>
        <w:t>о 15</w:t>
      </w:r>
      <w:r w:rsidRPr="00820120">
        <w:rPr>
          <w:szCs w:val="28"/>
        </w:rPr>
        <w:t xml:space="preserve"> числа месяца, следующего за отчетным, если иные сроки не указаны в поручении;</w:t>
      </w:r>
    </w:p>
    <w:p w:rsidR="006E4B2E" w:rsidRDefault="006E4B2E" w:rsidP="006E4B2E">
      <w:pPr>
        <w:pStyle w:val="a3"/>
        <w:ind w:firstLine="720"/>
        <w:jc w:val="both"/>
        <w:rPr>
          <w:szCs w:val="28"/>
        </w:rPr>
      </w:pPr>
      <w:r w:rsidRPr="00820120">
        <w:rPr>
          <w:szCs w:val="28"/>
        </w:rPr>
        <w:t>с указанием</w:t>
      </w:r>
      <w:r>
        <w:rPr>
          <w:szCs w:val="28"/>
        </w:rPr>
        <w:t xml:space="preserve"> «Ежегодно», «Постоянно» – до 20</w:t>
      </w:r>
      <w:r w:rsidRPr="00820120">
        <w:rPr>
          <w:szCs w:val="28"/>
        </w:rPr>
        <w:t xml:space="preserve"> января года, следующего за отчетным, если иные сроки не указаны в поручении;</w:t>
      </w:r>
    </w:p>
    <w:p w:rsidR="00880C49" w:rsidRPr="00820120" w:rsidRDefault="00880C49" w:rsidP="006E4B2E">
      <w:pPr>
        <w:pStyle w:val="a3"/>
        <w:ind w:firstLine="720"/>
        <w:jc w:val="both"/>
        <w:rPr>
          <w:szCs w:val="28"/>
        </w:rPr>
      </w:pPr>
      <w:r w:rsidRPr="00820120">
        <w:rPr>
          <w:szCs w:val="28"/>
        </w:rPr>
        <w:t>с у</w:t>
      </w:r>
      <w:r>
        <w:rPr>
          <w:szCs w:val="28"/>
        </w:rPr>
        <w:t xml:space="preserve">казанием «1 раз в полугодие» – </w:t>
      </w:r>
      <w:r w:rsidRPr="00820120">
        <w:rPr>
          <w:szCs w:val="28"/>
        </w:rPr>
        <w:t>до 20 числа месяца, следующего за</w:t>
      </w:r>
    </w:p>
    <w:p w:rsidR="006E4B2E" w:rsidRDefault="006E4B2E" w:rsidP="00880C49">
      <w:pPr>
        <w:pStyle w:val="a3"/>
        <w:jc w:val="both"/>
        <w:rPr>
          <w:szCs w:val="28"/>
        </w:rPr>
      </w:pPr>
      <w:r w:rsidRPr="00820120">
        <w:rPr>
          <w:szCs w:val="28"/>
        </w:rPr>
        <w:t>отчетным, если ин</w:t>
      </w:r>
      <w:r>
        <w:rPr>
          <w:szCs w:val="28"/>
        </w:rPr>
        <w:t>ые сроки не указаны в поручении;</w:t>
      </w:r>
    </w:p>
    <w:p w:rsidR="002F6C84" w:rsidRDefault="002F6C84" w:rsidP="002F6C84">
      <w:pPr>
        <w:pStyle w:val="a3"/>
        <w:ind w:firstLine="709"/>
        <w:jc w:val="both"/>
        <w:rPr>
          <w:szCs w:val="28"/>
        </w:rPr>
      </w:pPr>
      <w:r>
        <w:rPr>
          <w:szCs w:val="28"/>
        </w:rPr>
        <w:t>с   указанием  на  календарный  месяц –  не позднее  10  числа  месяца,</w:t>
      </w:r>
    </w:p>
    <w:p w:rsidR="006E4B2E" w:rsidRPr="00820120" w:rsidRDefault="006E4B2E" w:rsidP="002F6C84">
      <w:pPr>
        <w:pStyle w:val="a3"/>
        <w:jc w:val="both"/>
        <w:rPr>
          <w:szCs w:val="28"/>
        </w:rPr>
      </w:pPr>
      <w:r>
        <w:rPr>
          <w:szCs w:val="28"/>
        </w:rPr>
        <w:lastRenderedPageBreak/>
        <w:t xml:space="preserve">следующего за отчетным, </w:t>
      </w:r>
      <w:r w:rsidRPr="00820120">
        <w:rPr>
          <w:szCs w:val="28"/>
        </w:rPr>
        <w:t>если ин</w:t>
      </w:r>
      <w:r>
        <w:rPr>
          <w:szCs w:val="28"/>
        </w:rPr>
        <w:t>ые сроки не указаны в поручении.</w:t>
      </w:r>
    </w:p>
    <w:p w:rsidR="006E4B2E" w:rsidRPr="00820120" w:rsidRDefault="002C442D" w:rsidP="006E4B2E">
      <w:pPr>
        <w:pStyle w:val="a3"/>
        <w:ind w:firstLine="720"/>
        <w:jc w:val="both"/>
        <w:rPr>
          <w:szCs w:val="28"/>
        </w:rPr>
      </w:pPr>
      <w:r>
        <w:rPr>
          <w:szCs w:val="28"/>
        </w:rPr>
        <w:t xml:space="preserve">8.26. </w:t>
      </w:r>
      <w:r w:rsidR="006E4B2E" w:rsidRPr="00820120">
        <w:rPr>
          <w:szCs w:val="28"/>
        </w:rPr>
        <w:t xml:space="preserve">Срок исполнения постановлений, распоряжений </w:t>
      </w:r>
      <w:r w:rsidR="00127C4B">
        <w:rPr>
          <w:szCs w:val="28"/>
        </w:rPr>
        <w:t xml:space="preserve">главы района, </w:t>
      </w:r>
      <w:r w:rsidR="006E4B2E" w:rsidRPr="00820120">
        <w:rPr>
          <w:szCs w:val="28"/>
        </w:rPr>
        <w:t>администрации района устанавливается до 30 дней, если не определен другой срок.</w:t>
      </w:r>
    </w:p>
    <w:p w:rsidR="006E4B2E" w:rsidRPr="00820120" w:rsidRDefault="006E4B2E" w:rsidP="006E4B2E">
      <w:pPr>
        <w:pStyle w:val="a3"/>
        <w:ind w:firstLine="720"/>
        <w:jc w:val="both"/>
        <w:rPr>
          <w:szCs w:val="28"/>
        </w:rPr>
      </w:pPr>
      <w:r w:rsidRPr="00820120">
        <w:rPr>
          <w:szCs w:val="28"/>
        </w:rPr>
        <w:t>Документы судебных и правоохранительных органов исполняются                в соответствии с указанными в них сроками.</w:t>
      </w:r>
    </w:p>
    <w:p w:rsidR="006E4B2E" w:rsidRPr="00820120" w:rsidRDefault="006E4B2E" w:rsidP="006E4B2E">
      <w:pPr>
        <w:pStyle w:val="a3"/>
        <w:ind w:firstLine="720"/>
        <w:jc w:val="both"/>
        <w:rPr>
          <w:szCs w:val="28"/>
        </w:rPr>
      </w:pPr>
      <w:r w:rsidRPr="00820120">
        <w:rPr>
          <w:szCs w:val="28"/>
        </w:rPr>
        <w:t xml:space="preserve">Срок исполнения телеграмм устанавливается в 7 </w:t>
      </w:r>
      <w:r w:rsidR="002C442D">
        <w:rPr>
          <w:szCs w:val="28"/>
        </w:rPr>
        <w:t xml:space="preserve">календарных </w:t>
      </w:r>
      <w:r w:rsidRPr="00820120">
        <w:rPr>
          <w:szCs w:val="28"/>
        </w:rPr>
        <w:t>дней, если не указан иной срок.</w:t>
      </w:r>
    </w:p>
    <w:p w:rsidR="006E4B2E" w:rsidRPr="00820120" w:rsidRDefault="002C442D" w:rsidP="006E4B2E">
      <w:pPr>
        <w:pStyle w:val="a3"/>
        <w:ind w:firstLine="720"/>
        <w:jc w:val="both"/>
        <w:rPr>
          <w:szCs w:val="28"/>
        </w:rPr>
      </w:pPr>
      <w:r>
        <w:rPr>
          <w:szCs w:val="28"/>
        </w:rPr>
        <w:t>8.27</w:t>
      </w:r>
      <w:r w:rsidR="006E4B2E" w:rsidRPr="00820120">
        <w:rPr>
          <w:szCs w:val="28"/>
        </w:rPr>
        <w:t>. Соисполнители представляют основному исполнителю информацию</w:t>
      </w:r>
      <w:r w:rsidR="006E4B2E">
        <w:rPr>
          <w:szCs w:val="28"/>
        </w:rPr>
        <w:t xml:space="preserve"> (предложения </w:t>
      </w:r>
      <w:r w:rsidR="006E4B2E" w:rsidRPr="00820120">
        <w:rPr>
          <w:szCs w:val="28"/>
        </w:rPr>
        <w:t>по исполнению поручения</w:t>
      </w:r>
      <w:r w:rsidR="006E4B2E">
        <w:rPr>
          <w:szCs w:val="28"/>
        </w:rPr>
        <w:t xml:space="preserve"> и все необходимые документы) не позднее чем</w:t>
      </w:r>
      <w:r w:rsidR="006E4B2E" w:rsidRPr="00820120">
        <w:rPr>
          <w:szCs w:val="28"/>
        </w:rPr>
        <w:t xml:space="preserve"> за 5 </w:t>
      </w:r>
      <w:r>
        <w:rPr>
          <w:szCs w:val="28"/>
        </w:rPr>
        <w:t xml:space="preserve">календарных </w:t>
      </w:r>
      <w:r w:rsidR="006E4B2E" w:rsidRPr="00820120">
        <w:rPr>
          <w:szCs w:val="28"/>
        </w:rPr>
        <w:t>дней до истечения установленного срока.</w:t>
      </w:r>
    </w:p>
    <w:p w:rsidR="006E4B2E" w:rsidRPr="00820120" w:rsidRDefault="002C442D" w:rsidP="006E4B2E">
      <w:pPr>
        <w:pStyle w:val="a3"/>
        <w:ind w:firstLine="720"/>
        <w:jc w:val="both"/>
        <w:rPr>
          <w:szCs w:val="28"/>
        </w:rPr>
      </w:pPr>
      <w:r>
        <w:rPr>
          <w:szCs w:val="28"/>
        </w:rPr>
        <w:t>8.28</w:t>
      </w:r>
      <w:r w:rsidR="006E4B2E" w:rsidRPr="00820120">
        <w:rPr>
          <w:szCs w:val="28"/>
        </w:rPr>
        <w:t xml:space="preserve">. Соисполнители несут ответственность за качество подготовки </w:t>
      </w:r>
      <w:r>
        <w:rPr>
          <w:szCs w:val="28"/>
        </w:rPr>
        <w:br/>
      </w:r>
      <w:r w:rsidR="006E4B2E" w:rsidRPr="00820120">
        <w:rPr>
          <w:szCs w:val="28"/>
        </w:rPr>
        <w:t xml:space="preserve">и своевременность представления </w:t>
      </w:r>
      <w:r w:rsidR="006E4B2E">
        <w:rPr>
          <w:szCs w:val="28"/>
        </w:rPr>
        <w:t>информации</w:t>
      </w:r>
      <w:r w:rsidR="006E4B2E" w:rsidRPr="00820120">
        <w:rPr>
          <w:szCs w:val="28"/>
        </w:rPr>
        <w:t xml:space="preserve"> по исполнению поручения.</w:t>
      </w:r>
    </w:p>
    <w:p w:rsidR="006E4B2E" w:rsidRPr="00820120" w:rsidRDefault="002C442D" w:rsidP="006E4B2E">
      <w:pPr>
        <w:pStyle w:val="a3"/>
        <w:ind w:firstLine="720"/>
        <w:jc w:val="both"/>
        <w:rPr>
          <w:szCs w:val="28"/>
        </w:rPr>
      </w:pPr>
      <w:r>
        <w:rPr>
          <w:szCs w:val="28"/>
        </w:rPr>
        <w:t>8.29</w:t>
      </w:r>
      <w:r w:rsidR="006E4B2E">
        <w:rPr>
          <w:szCs w:val="28"/>
        </w:rPr>
        <w:t>. Проекты докладов (писем,</w:t>
      </w:r>
      <w:r w:rsidR="006E4B2E" w:rsidRPr="00152173">
        <w:rPr>
          <w:szCs w:val="28"/>
        </w:rPr>
        <w:t xml:space="preserve"> </w:t>
      </w:r>
      <w:r w:rsidR="006E4B2E">
        <w:rPr>
          <w:szCs w:val="28"/>
        </w:rPr>
        <w:t>ответов),</w:t>
      </w:r>
      <w:r w:rsidR="006E4B2E" w:rsidRPr="00820120">
        <w:rPr>
          <w:szCs w:val="28"/>
        </w:rPr>
        <w:t xml:space="preserve"> направленные исполнителю на доработку, корректируются в течение 2 рабочих дней.</w:t>
      </w:r>
    </w:p>
    <w:p w:rsidR="006E4B2E" w:rsidRPr="00782B61" w:rsidRDefault="006E4B2E" w:rsidP="006E4B2E">
      <w:pPr>
        <w:autoSpaceDE w:val="0"/>
        <w:autoSpaceDN w:val="0"/>
        <w:adjustRightInd w:val="0"/>
        <w:spacing w:after="0" w:line="240" w:lineRule="auto"/>
        <w:ind w:firstLine="720"/>
        <w:jc w:val="both"/>
        <w:rPr>
          <w:rFonts w:eastAsia="Times New Roman"/>
          <w:szCs w:val="28"/>
        </w:rPr>
      </w:pPr>
      <w:r>
        <w:rPr>
          <w:rFonts w:eastAsia="Times New Roman"/>
          <w:szCs w:val="28"/>
        </w:rPr>
        <w:t>8</w:t>
      </w:r>
      <w:r w:rsidRPr="00782B61">
        <w:rPr>
          <w:rFonts w:eastAsia="Times New Roman"/>
          <w:szCs w:val="28"/>
        </w:rPr>
        <w:t>.</w:t>
      </w:r>
      <w:r w:rsidR="002C442D">
        <w:rPr>
          <w:rFonts w:eastAsia="Times New Roman"/>
          <w:szCs w:val="28"/>
        </w:rPr>
        <w:t>30</w:t>
      </w:r>
      <w:r>
        <w:rPr>
          <w:rFonts w:eastAsia="Times New Roman"/>
          <w:szCs w:val="28"/>
        </w:rPr>
        <w:t>. В случае</w:t>
      </w:r>
      <w:r w:rsidR="002C442D">
        <w:rPr>
          <w:rFonts w:eastAsia="Times New Roman"/>
          <w:szCs w:val="28"/>
        </w:rPr>
        <w:t>,</w:t>
      </w:r>
      <w:r w:rsidRPr="00782B61">
        <w:rPr>
          <w:rFonts w:eastAsia="Times New Roman"/>
          <w:szCs w:val="28"/>
        </w:rPr>
        <w:t xml:space="preserve"> если в ходе исполнения поручения</w:t>
      </w:r>
      <w:r>
        <w:rPr>
          <w:rFonts w:eastAsia="Times New Roman"/>
          <w:szCs w:val="28"/>
        </w:rPr>
        <w:t xml:space="preserve">, за исключением поручений, указанных в абзаце втором пункта 8.2 настоящей Инструкции, </w:t>
      </w:r>
      <w:r w:rsidRPr="00782B61">
        <w:rPr>
          <w:rFonts w:eastAsia="Times New Roman"/>
          <w:szCs w:val="28"/>
        </w:rPr>
        <w:t xml:space="preserve">возникли обстоятельства, препятствующие его надлежащему исполнению </w:t>
      </w:r>
      <w:r>
        <w:rPr>
          <w:rFonts w:eastAsia="Times New Roman"/>
          <w:szCs w:val="28"/>
        </w:rPr>
        <w:t xml:space="preserve">                        </w:t>
      </w:r>
      <w:r w:rsidRPr="00782B61">
        <w:rPr>
          <w:rFonts w:eastAsia="Times New Roman"/>
          <w:szCs w:val="28"/>
        </w:rPr>
        <w:t>в установленный срок, исполнитель представляет на имя должностного лица, давшего поручение (либо лица, его замещающего), доклад с указанием обстоятельств, конкретных мер, принимаемых для обеспечения исполнения поручения</w:t>
      </w:r>
      <w:r>
        <w:rPr>
          <w:rFonts w:eastAsia="Times New Roman"/>
          <w:szCs w:val="28"/>
        </w:rPr>
        <w:t xml:space="preserve">, </w:t>
      </w:r>
      <w:r w:rsidRPr="00782B61">
        <w:rPr>
          <w:rFonts w:eastAsia="Times New Roman"/>
          <w:szCs w:val="28"/>
        </w:rPr>
        <w:t>и предложений о продлении срока исполнения.</w:t>
      </w:r>
    </w:p>
    <w:p w:rsidR="00361925" w:rsidRDefault="002F40BF" w:rsidP="006E4B2E">
      <w:pPr>
        <w:autoSpaceDE w:val="0"/>
        <w:autoSpaceDN w:val="0"/>
        <w:adjustRightInd w:val="0"/>
        <w:spacing w:after="0" w:line="240" w:lineRule="auto"/>
        <w:ind w:firstLine="720"/>
        <w:jc w:val="both"/>
        <w:rPr>
          <w:rFonts w:eastAsia="Times New Roman"/>
          <w:szCs w:val="28"/>
        </w:rPr>
      </w:pPr>
      <w:r>
        <w:rPr>
          <w:rFonts w:eastAsia="Times New Roman"/>
          <w:szCs w:val="28"/>
        </w:rPr>
        <w:t xml:space="preserve">8.31 </w:t>
      </w:r>
      <w:r w:rsidR="006E4B2E" w:rsidRPr="00782B61">
        <w:rPr>
          <w:rFonts w:eastAsia="Times New Roman"/>
          <w:szCs w:val="28"/>
        </w:rPr>
        <w:t>Предложение об изменении основного исполнителя</w:t>
      </w:r>
      <w:r w:rsidR="006E4B2E">
        <w:rPr>
          <w:rFonts w:eastAsia="Times New Roman"/>
          <w:szCs w:val="28"/>
        </w:rPr>
        <w:t xml:space="preserve">, изменении состава исполнителей поручения </w:t>
      </w:r>
      <w:r w:rsidR="00127C4B">
        <w:rPr>
          <w:rFonts w:eastAsia="Times New Roman"/>
          <w:szCs w:val="28"/>
        </w:rPr>
        <w:t>вноси</w:t>
      </w:r>
      <w:r w:rsidR="006E4B2E" w:rsidRPr="00782B61">
        <w:rPr>
          <w:rFonts w:eastAsia="Times New Roman"/>
          <w:szCs w:val="28"/>
        </w:rPr>
        <w:t xml:space="preserve">тся </w:t>
      </w:r>
      <w:r w:rsidR="00361925">
        <w:rPr>
          <w:rFonts w:eastAsia="Times New Roman"/>
          <w:szCs w:val="28"/>
        </w:rPr>
        <w:t>в следующем порядке:</w:t>
      </w:r>
    </w:p>
    <w:p w:rsidR="006E4B2E" w:rsidRDefault="00127C4B" w:rsidP="006E4B2E">
      <w:pPr>
        <w:autoSpaceDE w:val="0"/>
        <w:autoSpaceDN w:val="0"/>
        <w:adjustRightInd w:val="0"/>
        <w:spacing w:after="0" w:line="240" w:lineRule="auto"/>
        <w:ind w:firstLine="720"/>
        <w:jc w:val="both"/>
        <w:rPr>
          <w:rFonts w:eastAsia="Times New Roman"/>
          <w:szCs w:val="28"/>
        </w:rPr>
      </w:pPr>
      <w:r>
        <w:rPr>
          <w:rFonts w:eastAsia="Times New Roman"/>
          <w:szCs w:val="28"/>
        </w:rPr>
        <w:t xml:space="preserve">1) </w:t>
      </w:r>
      <w:r w:rsidR="00361925">
        <w:rPr>
          <w:rFonts w:eastAsia="Times New Roman"/>
          <w:szCs w:val="28"/>
        </w:rPr>
        <w:t xml:space="preserve">предложения вносятся </w:t>
      </w:r>
      <w:r w:rsidR="006E4B2E" w:rsidRPr="00782B61">
        <w:rPr>
          <w:rFonts w:eastAsia="Times New Roman"/>
          <w:szCs w:val="28"/>
        </w:rPr>
        <w:t>на имя должностного лица, давшего поручен</w:t>
      </w:r>
      <w:r w:rsidR="00361925">
        <w:rPr>
          <w:rFonts w:eastAsia="Times New Roman"/>
          <w:szCs w:val="28"/>
        </w:rPr>
        <w:t>ие (либо лица, его замещающего);</w:t>
      </w:r>
    </w:p>
    <w:p w:rsidR="006E4B2E" w:rsidRDefault="002D17C7" w:rsidP="00361925">
      <w:pPr>
        <w:autoSpaceDE w:val="0"/>
        <w:autoSpaceDN w:val="0"/>
        <w:adjustRightInd w:val="0"/>
        <w:spacing w:after="0" w:line="240" w:lineRule="auto"/>
        <w:ind w:firstLine="720"/>
        <w:jc w:val="both"/>
        <w:rPr>
          <w:rFonts w:eastAsia="Times New Roman"/>
          <w:szCs w:val="28"/>
        </w:rPr>
      </w:pPr>
      <w:r>
        <w:rPr>
          <w:rFonts w:eastAsia="Times New Roman"/>
          <w:szCs w:val="28"/>
        </w:rPr>
        <w:t>п</w:t>
      </w:r>
      <w:r w:rsidR="006E4B2E" w:rsidRPr="00782B61">
        <w:rPr>
          <w:rFonts w:eastAsia="Times New Roman"/>
          <w:szCs w:val="28"/>
        </w:rPr>
        <w:t>ереадресация исполнения поручения другому исполнителю допускается при наличии согласования с должностным лицом, которому предусматривается п</w:t>
      </w:r>
      <w:r w:rsidR="00361925">
        <w:rPr>
          <w:rFonts w:eastAsia="Times New Roman"/>
          <w:szCs w:val="28"/>
        </w:rPr>
        <w:t>ередать поручение на исполнение;</w:t>
      </w:r>
    </w:p>
    <w:p w:rsidR="006E4B2E" w:rsidRDefault="00127C4B" w:rsidP="00361925">
      <w:pPr>
        <w:autoSpaceDE w:val="0"/>
        <w:autoSpaceDN w:val="0"/>
        <w:adjustRightInd w:val="0"/>
        <w:spacing w:after="0" w:line="240" w:lineRule="auto"/>
        <w:ind w:firstLine="720"/>
        <w:jc w:val="both"/>
        <w:rPr>
          <w:szCs w:val="28"/>
        </w:rPr>
      </w:pPr>
      <w:r>
        <w:rPr>
          <w:szCs w:val="28"/>
        </w:rPr>
        <w:t xml:space="preserve">2) </w:t>
      </w:r>
      <w:r w:rsidR="00361925">
        <w:rPr>
          <w:szCs w:val="28"/>
        </w:rPr>
        <w:t>и</w:t>
      </w:r>
      <w:r w:rsidR="006E4B2E">
        <w:rPr>
          <w:szCs w:val="28"/>
        </w:rPr>
        <w:t>зменение состава исполнителей поручения допускается при наличии согласования:</w:t>
      </w:r>
    </w:p>
    <w:p w:rsidR="006E4B2E" w:rsidRDefault="006E4B2E" w:rsidP="00361925">
      <w:pPr>
        <w:autoSpaceDE w:val="0"/>
        <w:autoSpaceDN w:val="0"/>
        <w:adjustRightInd w:val="0"/>
        <w:spacing w:after="0" w:line="240" w:lineRule="auto"/>
        <w:ind w:firstLine="720"/>
        <w:jc w:val="both"/>
        <w:rPr>
          <w:szCs w:val="28"/>
        </w:rPr>
      </w:pPr>
      <w:r>
        <w:rPr>
          <w:szCs w:val="28"/>
        </w:rPr>
        <w:t>в случае исключения одного из исполнителей – с должностным лицом, являющимся основным исполнителем поручения;</w:t>
      </w:r>
    </w:p>
    <w:p w:rsidR="006E4B2E" w:rsidRDefault="006E4B2E" w:rsidP="00361925">
      <w:pPr>
        <w:autoSpaceDE w:val="0"/>
        <w:autoSpaceDN w:val="0"/>
        <w:adjustRightInd w:val="0"/>
        <w:spacing w:after="0" w:line="240" w:lineRule="auto"/>
        <w:ind w:firstLine="720"/>
        <w:jc w:val="both"/>
        <w:rPr>
          <w:szCs w:val="28"/>
        </w:rPr>
      </w:pPr>
      <w:r>
        <w:rPr>
          <w:szCs w:val="28"/>
        </w:rPr>
        <w:t xml:space="preserve">в случае включения в состав исполнителей – с должностным лицом, которого предлагается включить </w:t>
      </w:r>
      <w:r w:rsidR="00F80943">
        <w:rPr>
          <w:szCs w:val="28"/>
        </w:rPr>
        <w:t>в состав исполнителей поручения;</w:t>
      </w:r>
    </w:p>
    <w:p w:rsidR="006E4B2E" w:rsidRPr="00782B61" w:rsidRDefault="00127C4B" w:rsidP="00361925">
      <w:pPr>
        <w:autoSpaceDE w:val="0"/>
        <w:autoSpaceDN w:val="0"/>
        <w:adjustRightInd w:val="0"/>
        <w:spacing w:after="0" w:line="240" w:lineRule="auto"/>
        <w:ind w:firstLine="709"/>
        <w:jc w:val="both"/>
        <w:rPr>
          <w:rFonts w:eastAsia="Times New Roman"/>
          <w:szCs w:val="28"/>
        </w:rPr>
      </w:pPr>
      <w:r>
        <w:rPr>
          <w:szCs w:val="28"/>
        </w:rPr>
        <w:t xml:space="preserve">3) </w:t>
      </w:r>
      <w:r w:rsidR="00361925">
        <w:rPr>
          <w:szCs w:val="28"/>
        </w:rPr>
        <w:t>п</w:t>
      </w:r>
      <w:r w:rsidR="006E4B2E">
        <w:rPr>
          <w:szCs w:val="28"/>
        </w:rPr>
        <w:t>ереадресация и изменение состава исполнителей поручения оформляется не позднее истечения половины установленного для исполнения срока.</w:t>
      </w:r>
    </w:p>
    <w:p w:rsidR="006E4B2E" w:rsidRDefault="002F40BF" w:rsidP="006E4B2E">
      <w:pPr>
        <w:autoSpaceDE w:val="0"/>
        <w:autoSpaceDN w:val="0"/>
        <w:adjustRightInd w:val="0"/>
        <w:spacing w:after="0" w:line="240" w:lineRule="auto"/>
        <w:ind w:firstLine="720"/>
        <w:jc w:val="both"/>
        <w:rPr>
          <w:rFonts w:eastAsia="Times New Roman"/>
          <w:szCs w:val="28"/>
        </w:rPr>
      </w:pPr>
      <w:r>
        <w:rPr>
          <w:rFonts w:eastAsia="Times New Roman"/>
          <w:szCs w:val="28"/>
        </w:rPr>
        <w:t>8.32</w:t>
      </w:r>
      <w:r w:rsidR="00361925">
        <w:rPr>
          <w:rFonts w:eastAsia="Times New Roman"/>
          <w:szCs w:val="28"/>
        </w:rPr>
        <w:t xml:space="preserve">. </w:t>
      </w:r>
      <w:r w:rsidR="006E4B2E" w:rsidRPr="00782B61">
        <w:rPr>
          <w:rFonts w:eastAsia="Times New Roman"/>
          <w:szCs w:val="28"/>
        </w:rPr>
        <w:t>Не допускается переадресация</w:t>
      </w:r>
      <w:r w:rsidR="006E4B2E">
        <w:rPr>
          <w:rFonts w:eastAsia="Times New Roman"/>
          <w:szCs w:val="28"/>
        </w:rPr>
        <w:t>, изменение состава исполнителей</w:t>
      </w:r>
      <w:r w:rsidR="006E4B2E" w:rsidRPr="00782B61">
        <w:rPr>
          <w:rFonts w:eastAsia="Times New Roman"/>
          <w:szCs w:val="28"/>
        </w:rPr>
        <w:t xml:space="preserve"> поручений, срок исполнения которых истек.</w:t>
      </w:r>
      <w:r w:rsidR="006E4B2E">
        <w:rPr>
          <w:rFonts w:eastAsia="Times New Roman"/>
          <w:szCs w:val="28"/>
        </w:rPr>
        <w:t xml:space="preserve"> </w:t>
      </w:r>
    </w:p>
    <w:p w:rsidR="002F6C84" w:rsidRDefault="00896646" w:rsidP="006E4B2E">
      <w:pPr>
        <w:autoSpaceDE w:val="0"/>
        <w:autoSpaceDN w:val="0"/>
        <w:adjustRightInd w:val="0"/>
        <w:spacing w:after="0" w:line="240" w:lineRule="auto"/>
        <w:ind w:firstLine="720"/>
        <w:jc w:val="both"/>
        <w:rPr>
          <w:rFonts w:eastAsia="Times New Roman"/>
          <w:szCs w:val="28"/>
        </w:rPr>
      </w:pPr>
      <w:r>
        <w:rPr>
          <w:rFonts w:eastAsia="Times New Roman"/>
          <w:szCs w:val="28"/>
        </w:rPr>
        <w:t>Настоящий   пункт    не   применяется  в   случае  передачи исполнения</w:t>
      </w:r>
      <w:r w:rsidR="002F6C84">
        <w:rPr>
          <w:rFonts w:eastAsia="Times New Roman"/>
          <w:szCs w:val="28"/>
        </w:rPr>
        <w:t xml:space="preserve"> поручений по акту приема-передачи документов в связи с образованием, реорганизацией,   ликвидацией   (упразднением)    органов   администрации</w:t>
      </w:r>
    </w:p>
    <w:p w:rsidR="00896646" w:rsidRPr="00782B61" w:rsidRDefault="00896646" w:rsidP="00896646">
      <w:pPr>
        <w:autoSpaceDE w:val="0"/>
        <w:autoSpaceDN w:val="0"/>
        <w:adjustRightInd w:val="0"/>
        <w:spacing w:after="0" w:line="240" w:lineRule="auto"/>
        <w:jc w:val="both"/>
        <w:rPr>
          <w:rFonts w:eastAsia="Times New Roman"/>
          <w:szCs w:val="28"/>
        </w:rPr>
      </w:pPr>
      <w:r>
        <w:rPr>
          <w:rFonts w:eastAsia="Times New Roman"/>
          <w:szCs w:val="28"/>
        </w:rPr>
        <w:lastRenderedPageBreak/>
        <w:t>района или передачей их функций.</w:t>
      </w:r>
    </w:p>
    <w:p w:rsidR="00351D6C" w:rsidRDefault="00351D6C" w:rsidP="006E4B2E">
      <w:pPr>
        <w:autoSpaceDE w:val="0"/>
        <w:autoSpaceDN w:val="0"/>
        <w:adjustRightInd w:val="0"/>
        <w:spacing w:after="0" w:line="240" w:lineRule="auto"/>
        <w:ind w:firstLine="720"/>
        <w:jc w:val="both"/>
        <w:rPr>
          <w:rFonts w:eastAsia="Times New Roman"/>
          <w:szCs w:val="28"/>
        </w:rPr>
      </w:pPr>
      <w:r w:rsidRPr="00782B61">
        <w:rPr>
          <w:rFonts w:eastAsia="Times New Roman"/>
          <w:szCs w:val="28"/>
        </w:rPr>
        <w:t>Изменение или продление срока исполнения поручения производится</w:t>
      </w:r>
    </w:p>
    <w:p w:rsidR="006E4B2E" w:rsidRPr="00782B61" w:rsidRDefault="006E4B2E" w:rsidP="00351D6C">
      <w:pPr>
        <w:autoSpaceDE w:val="0"/>
        <w:autoSpaceDN w:val="0"/>
        <w:adjustRightInd w:val="0"/>
        <w:spacing w:after="0" w:line="240" w:lineRule="auto"/>
        <w:jc w:val="both"/>
        <w:rPr>
          <w:rFonts w:eastAsia="Times New Roman"/>
          <w:szCs w:val="28"/>
        </w:rPr>
      </w:pPr>
      <w:r w:rsidRPr="00782B61">
        <w:rPr>
          <w:rFonts w:eastAsia="Times New Roman"/>
          <w:szCs w:val="28"/>
        </w:rPr>
        <w:t>при наличии объективных причин (отсутствие реальных условий выполнения, которые невозможно было предусмотреть при постановке документа на контроль; необходимость получения дополнительных материалов, проведения соответствующих расчетов и другой работы).</w:t>
      </w:r>
      <w:r>
        <w:rPr>
          <w:rFonts w:eastAsia="Times New Roman"/>
          <w:szCs w:val="28"/>
        </w:rPr>
        <w:t xml:space="preserve"> </w:t>
      </w:r>
    </w:p>
    <w:p w:rsidR="006E4B2E" w:rsidRPr="00782B61" w:rsidRDefault="006E4B2E" w:rsidP="006E4B2E">
      <w:pPr>
        <w:tabs>
          <w:tab w:val="left" w:pos="567"/>
        </w:tabs>
        <w:autoSpaceDE w:val="0"/>
        <w:autoSpaceDN w:val="0"/>
        <w:adjustRightInd w:val="0"/>
        <w:spacing w:after="0" w:line="240" w:lineRule="auto"/>
        <w:ind w:firstLine="720"/>
        <w:jc w:val="both"/>
        <w:rPr>
          <w:rFonts w:eastAsia="Times New Roman"/>
          <w:szCs w:val="28"/>
        </w:rPr>
      </w:pPr>
      <w:r w:rsidRPr="00782B61">
        <w:rPr>
          <w:rFonts w:eastAsia="Times New Roman"/>
          <w:szCs w:val="28"/>
        </w:rPr>
        <w:t xml:space="preserve">Сроки исполнения срочных и оперативных поручений </w:t>
      </w:r>
      <w:r w:rsidR="00127C4B">
        <w:rPr>
          <w:rFonts w:eastAsia="Times New Roman"/>
          <w:szCs w:val="28"/>
        </w:rPr>
        <w:br/>
      </w:r>
      <w:r w:rsidRPr="00782B61">
        <w:rPr>
          <w:rFonts w:eastAsia="Times New Roman"/>
          <w:szCs w:val="28"/>
        </w:rPr>
        <w:t>не продлеваются.</w:t>
      </w:r>
    </w:p>
    <w:p w:rsidR="006E4B2E" w:rsidRPr="00782B61" w:rsidRDefault="002F40BF" w:rsidP="006E4B2E">
      <w:pPr>
        <w:autoSpaceDE w:val="0"/>
        <w:autoSpaceDN w:val="0"/>
        <w:adjustRightInd w:val="0"/>
        <w:spacing w:after="0" w:line="240" w:lineRule="auto"/>
        <w:ind w:firstLine="720"/>
        <w:jc w:val="both"/>
        <w:rPr>
          <w:rFonts w:eastAsia="Times New Roman"/>
          <w:szCs w:val="28"/>
        </w:rPr>
      </w:pPr>
      <w:r>
        <w:rPr>
          <w:rFonts w:eastAsia="Times New Roman"/>
          <w:szCs w:val="28"/>
        </w:rPr>
        <w:t>8.33</w:t>
      </w:r>
      <w:r w:rsidR="006E4B2E" w:rsidRPr="00782B61">
        <w:rPr>
          <w:rFonts w:eastAsia="Times New Roman"/>
          <w:szCs w:val="28"/>
        </w:rPr>
        <w:t>. При наличии обстоятельств, препятствующих ис</w:t>
      </w:r>
      <w:r w:rsidR="00361925">
        <w:rPr>
          <w:rFonts w:eastAsia="Times New Roman"/>
          <w:szCs w:val="28"/>
        </w:rPr>
        <w:t xml:space="preserve">полнению поручений </w:t>
      </w:r>
      <w:r w:rsidR="006E4B2E">
        <w:rPr>
          <w:rFonts w:eastAsia="Times New Roman"/>
          <w:szCs w:val="28"/>
        </w:rPr>
        <w:t>Губернатора</w:t>
      </w:r>
      <w:r w:rsidR="006E4B2E" w:rsidRPr="00782B61">
        <w:rPr>
          <w:rFonts w:eastAsia="Times New Roman"/>
          <w:szCs w:val="28"/>
        </w:rPr>
        <w:t xml:space="preserve"> </w:t>
      </w:r>
      <w:r w:rsidR="006E4B2E">
        <w:rPr>
          <w:rFonts w:eastAsia="Times New Roman"/>
          <w:szCs w:val="28"/>
        </w:rPr>
        <w:t xml:space="preserve">Ханты-Мансийского </w:t>
      </w:r>
      <w:r w:rsidR="006E4B2E" w:rsidRPr="00782B61">
        <w:rPr>
          <w:rFonts w:eastAsia="Times New Roman"/>
          <w:szCs w:val="28"/>
        </w:rPr>
        <w:t>автономного округа</w:t>
      </w:r>
      <w:r w:rsidR="006E4B2E">
        <w:rPr>
          <w:rFonts w:eastAsia="Times New Roman"/>
          <w:szCs w:val="28"/>
        </w:rPr>
        <w:t xml:space="preserve"> – Югры, поручений заместителей Губернатора</w:t>
      </w:r>
      <w:r w:rsidR="006E4B2E" w:rsidRPr="00782B61">
        <w:rPr>
          <w:rFonts w:eastAsia="Times New Roman"/>
          <w:szCs w:val="28"/>
        </w:rPr>
        <w:t xml:space="preserve"> </w:t>
      </w:r>
      <w:r w:rsidR="006E4B2E">
        <w:rPr>
          <w:rFonts w:eastAsia="Times New Roman"/>
          <w:szCs w:val="28"/>
        </w:rPr>
        <w:t xml:space="preserve">Ханты-Мансийского </w:t>
      </w:r>
      <w:r w:rsidR="006E4B2E" w:rsidRPr="00782B61">
        <w:rPr>
          <w:rFonts w:eastAsia="Times New Roman"/>
          <w:szCs w:val="28"/>
        </w:rPr>
        <w:t>автономного округа</w:t>
      </w:r>
      <w:r w:rsidR="006E4B2E">
        <w:rPr>
          <w:rFonts w:eastAsia="Times New Roman"/>
          <w:szCs w:val="28"/>
        </w:rPr>
        <w:t xml:space="preserve"> – Югры </w:t>
      </w:r>
      <w:r w:rsidR="006E4B2E" w:rsidRPr="00782B61">
        <w:rPr>
          <w:rFonts w:eastAsia="Times New Roman"/>
          <w:szCs w:val="28"/>
        </w:rPr>
        <w:t xml:space="preserve">в установленный срок, основной исполнитель докладывает об этом </w:t>
      </w:r>
      <w:r w:rsidR="00361925">
        <w:rPr>
          <w:rFonts w:eastAsia="Times New Roman"/>
          <w:szCs w:val="28"/>
        </w:rPr>
        <w:t xml:space="preserve">главе </w:t>
      </w:r>
      <w:r w:rsidR="006E4B2E">
        <w:rPr>
          <w:rFonts w:eastAsia="Times New Roman"/>
          <w:szCs w:val="28"/>
        </w:rPr>
        <w:t xml:space="preserve">района </w:t>
      </w:r>
      <w:r w:rsidR="006E4B2E" w:rsidRPr="00782B61">
        <w:rPr>
          <w:rFonts w:eastAsia="Times New Roman"/>
          <w:szCs w:val="28"/>
        </w:rPr>
        <w:t>для принятия решения о подготовке письма</w:t>
      </w:r>
      <w:r w:rsidR="006E4B2E">
        <w:rPr>
          <w:rFonts w:eastAsia="Times New Roman"/>
          <w:szCs w:val="28"/>
        </w:rPr>
        <w:t xml:space="preserve"> </w:t>
      </w:r>
      <w:r w:rsidR="006E4B2E" w:rsidRPr="00782B61">
        <w:rPr>
          <w:rFonts w:eastAsia="Times New Roman"/>
          <w:szCs w:val="28"/>
        </w:rPr>
        <w:t xml:space="preserve"> в </w:t>
      </w:r>
      <w:r w:rsidR="006E4B2E">
        <w:rPr>
          <w:rFonts w:eastAsia="Times New Roman"/>
          <w:szCs w:val="28"/>
        </w:rPr>
        <w:t xml:space="preserve"> </w:t>
      </w:r>
      <w:r w:rsidR="006E4B2E" w:rsidRPr="00782B61">
        <w:rPr>
          <w:rFonts w:eastAsia="Times New Roman"/>
          <w:szCs w:val="28"/>
        </w:rPr>
        <w:t xml:space="preserve">адрес </w:t>
      </w:r>
      <w:r w:rsidR="006E4B2E">
        <w:rPr>
          <w:rFonts w:eastAsia="Times New Roman"/>
          <w:szCs w:val="28"/>
        </w:rPr>
        <w:t xml:space="preserve">  </w:t>
      </w:r>
      <w:r w:rsidR="006E4B2E" w:rsidRPr="00782B61">
        <w:rPr>
          <w:rFonts w:eastAsia="Times New Roman"/>
          <w:szCs w:val="28"/>
        </w:rPr>
        <w:t xml:space="preserve"> Губернатора автономного округа</w:t>
      </w:r>
      <w:r w:rsidR="006E4B2E">
        <w:rPr>
          <w:rFonts w:eastAsia="Times New Roman"/>
          <w:szCs w:val="28"/>
        </w:rPr>
        <w:t xml:space="preserve">, заместителей Губернатора автономного округа от имени главы района </w:t>
      </w:r>
      <w:r w:rsidR="006E4B2E" w:rsidRPr="00782B61">
        <w:rPr>
          <w:rFonts w:eastAsia="Times New Roman"/>
          <w:szCs w:val="28"/>
        </w:rPr>
        <w:t>с указанием причин, конкретных мер, принимаемых для обеспечения исполнения поручения, и обоснованных предложений по корректировке срока исполнения.</w:t>
      </w:r>
    </w:p>
    <w:p w:rsidR="006E4B2E" w:rsidRDefault="002F40BF" w:rsidP="006E4B2E">
      <w:pPr>
        <w:tabs>
          <w:tab w:val="left" w:pos="0"/>
        </w:tabs>
        <w:autoSpaceDE w:val="0"/>
        <w:autoSpaceDN w:val="0"/>
        <w:adjustRightInd w:val="0"/>
        <w:spacing w:after="0" w:line="240" w:lineRule="auto"/>
        <w:ind w:firstLine="720"/>
        <w:jc w:val="both"/>
        <w:rPr>
          <w:rFonts w:eastAsia="Times New Roman"/>
          <w:szCs w:val="28"/>
        </w:rPr>
      </w:pPr>
      <w:r>
        <w:rPr>
          <w:rFonts w:eastAsia="Times New Roman"/>
          <w:szCs w:val="28"/>
        </w:rPr>
        <w:t>8.34</w:t>
      </w:r>
      <w:r w:rsidR="006E4B2E" w:rsidRPr="00782B61">
        <w:rPr>
          <w:rFonts w:eastAsia="Times New Roman"/>
          <w:szCs w:val="28"/>
        </w:rPr>
        <w:t>. Письмо с предложением о корректировке срока исполнения поручения</w:t>
      </w:r>
      <w:r w:rsidR="006E4B2E">
        <w:rPr>
          <w:rFonts w:eastAsia="Times New Roman"/>
          <w:szCs w:val="28"/>
        </w:rPr>
        <w:t xml:space="preserve"> </w:t>
      </w:r>
      <w:r w:rsidR="006E4B2E" w:rsidRPr="00782B61">
        <w:rPr>
          <w:rFonts w:eastAsia="Times New Roman"/>
          <w:szCs w:val="28"/>
        </w:rPr>
        <w:t>или</w:t>
      </w:r>
      <w:r w:rsidR="00361925">
        <w:rPr>
          <w:rFonts w:eastAsia="Times New Roman"/>
          <w:szCs w:val="28"/>
        </w:rPr>
        <w:t xml:space="preserve"> </w:t>
      </w:r>
      <w:r w:rsidR="006E4B2E" w:rsidRPr="00782B61">
        <w:rPr>
          <w:rFonts w:eastAsia="Times New Roman"/>
          <w:szCs w:val="28"/>
        </w:rPr>
        <w:t xml:space="preserve">указания </w:t>
      </w:r>
      <w:r w:rsidR="006E4B2E">
        <w:rPr>
          <w:rFonts w:eastAsia="Times New Roman"/>
          <w:szCs w:val="28"/>
        </w:rPr>
        <w:t>Губернатора</w:t>
      </w:r>
      <w:r w:rsidR="006E4B2E" w:rsidRPr="00782B61">
        <w:rPr>
          <w:rFonts w:eastAsia="Times New Roman"/>
          <w:szCs w:val="28"/>
        </w:rPr>
        <w:t xml:space="preserve"> автономного округа</w:t>
      </w:r>
      <w:r w:rsidR="006E4B2E">
        <w:rPr>
          <w:rFonts w:eastAsia="Times New Roman"/>
          <w:szCs w:val="28"/>
        </w:rPr>
        <w:t xml:space="preserve">, поручений заместителей Губернатора автономного округа </w:t>
      </w:r>
      <w:r w:rsidR="006E4B2E" w:rsidRPr="00782B61">
        <w:rPr>
          <w:rFonts w:eastAsia="Times New Roman"/>
          <w:szCs w:val="28"/>
        </w:rPr>
        <w:t xml:space="preserve">должно быть направлено </w:t>
      </w:r>
      <w:r w:rsidR="00127C4B">
        <w:rPr>
          <w:rFonts w:eastAsia="Times New Roman"/>
          <w:szCs w:val="28"/>
        </w:rPr>
        <w:br/>
      </w:r>
      <w:r w:rsidR="006E4B2E" w:rsidRPr="00782B61">
        <w:rPr>
          <w:rFonts w:eastAsia="Times New Roman"/>
          <w:szCs w:val="28"/>
        </w:rPr>
        <w:t>не позднее чем по истечении половины установленного срока</w:t>
      </w:r>
      <w:r w:rsidR="006E4B2E">
        <w:rPr>
          <w:rFonts w:eastAsia="Times New Roman"/>
          <w:szCs w:val="28"/>
        </w:rPr>
        <w:t>.</w:t>
      </w:r>
    </w:p>
    <w:p w:rsidR="006E4B2E" w:rsidRDefault="002F40BF" w:rsidP="006E4B2E">
      <w:pPr>
        <w:tabs>
          <w:tab w:val="left" w:pos="0"/>
        </w:tabs>
        <w:autoSpaceDE w:val="0"/>
        <w:autoSpaceDN w:val="0"/>
        <w:adjustRightInd w:val="0"/>
        <w:spacing w:after="0" w:line="240" w:lineRule="auto"/>
        <w:ind w:firstLine="720"/>
        <w:jc w:val="both"/>
        <w:rPr>
          <w:szCs w:val="28"/>
        </w:rPr>
      </w:pPr>
      <w:r>
        <w:t>8.35</w:t>
      </w:r>
      <w:r w:rsidR="006E4B2E">
        <w:t xml:space="preserve">. </w:t>
      </w:r>
      <w:r w:rsidR="006E4B2E" w:rsidRPr="00944F2F">
        <w:rPr>
          <w:szCs w:val="28"/>
        </w:rPr>
        <w:t>Проект доклада (доклад) о результатах исполнения поручения,</w:t>
      </w:r>
      <w:r w:rsidR="006E4B2E">
        <w:rPr>
          <w:szCs w:val="28"/>
        </w:rPr>
        <w:t xml:space="preserve"> указания Президента Российской Федерации, доклад о результатах исполнения иного поручения</w:t>
      </w:r>
      <w:r w:rsidR="00361925">
        <w:rPr>
          <w:szCs w:val="28"/>
        </w:rPr>
        <w:t xml:space="preserve"> содержит следующее:</w:t>
      </w:r>
    </w:p>
    <w:p w:rsidR="006E4B2E" w:rsidRPr="00E53217" w:rsidRDefault="006E4B2E" w:rsidP="006E4B2E">
      <w:pPr>
        <w:pStyle w:val="a3"/>
        <w:jc w:val="both"/>
        <w:rPr>
          <w:szCs w:val="28"/>
        </w:rPr>
      </w:pPr>
      <w:r w:rsidRPr="00E53217">
        <w:rPr>
          <w:b/>
          <w:szCs w:val="28"/>
        </w:rPr>
        <w:t xml:space="preserve"> </w:t>
      </w:r>
      <w:r>
        <w:rPr>
          <w:b/>
          <w:szCs w:val="28"/>
        </w:rPr>
        <w:tab/>
      </w:r>
      <w:r w:rsidRPr="00E53217">
        <w:rPr>
          <w:szCs w:val="28"/>
        </w:rPr>
        <w:t>направление соответствующему адресату;</w:t>
      </w:r>
    </w:p>
    <w:p w:rsidR="006E4B2E" w:rsidRPr="00E53217" w:rsidRDefault="006E4B2E" w:rsidP="006E4B2E">
      <w:pPr>
        <w:pStyle w:val="a3"/>
        <w:jc w:val="both"/>
        <w:rPr>
          <w:szCs w:val="28"/>
        </w:rPr>
      </w:pPr>
      <w:r>
        <w:rPr>
          <w:szCs w:val="28"/>
        </w:rPr>
        <w:tab/>
      </w:r>
      <w:r w:rsidRPr="00E53217">
        <w:rPr>
          <w:szCs w:val="28"/>
        </w:rPr>
        <w:t xml:space="preserve">содержательная часть проекта доклада (доклада) должна отражать информацию о конкретных мерах, принятых для обеспечения исполнения поручения, указания Президента Российской Федерации, иного поручения, и характеристику конкретных результатов исполнения, а в случае установления специальных требований к докладу (форме, содержанию) </w:t>
      </w:r>
      <w:r>
        <w:rPr>
          <w:szCs w:val="28"/>
        </w:rPr>
        <w:t>–</w:t>
      </w:r>
      <w:r w:rsidRPr="00E53217">
        <w:rPr>
          <w:szCs w:val="28"/>
        </w:rPr>
        <w:t xml:space="preserve"> соответствовать им;</w:t>
      </w:r>
      <w:r>
        <w:rPr>
          <w:szCs w:val="28"/>
        </w:rPr>
        <w:t xml:space="preserve"> </w:t>
      </w:r>
    </w:p>
    <w:p w:rsidR="006E4B2E" w:rsidRPr="00E53217" w:rsidRDefault="006E4B2E" w:rsidP="006E4B2E">
      <w:pPr>
        <w:pStyle w:val="a3"/>
        <w:jc w:val="both"/>
        <w:rPr>
          <w:szCs w:val="28"/>
        </w:rPr>
      </w:pPr>
      <w:r>
        <w:rPr>
          <w:szCs w:val="28"/>
        </w:rPr>
        <w:tab/>
      </w:r>
      <w:r w:rsidRPr="00E53217">
        <w:rPr>
          <w:szCs w:val="28"/>
        </w:rPr>
        <w:t>подписание уполномоченным лицом.</w:t>
      </w:r>
    </w:p>
    <w:p w:rsidR="006E4B2E" w:rsidRDefault="006E4B2E" w:rsidP="006E4B2E">
      <w:pPr>
        <w:pStyle w:val="a3"/>
        <w:jc w:val="both"/>
        <w:rPr>
          <w:szCs w:val="28"/>
        </w:rPr>
      </w:pPr>
      <w:r>
        <w:rPr>
          <w:szCs w:val="28"/>
        </w:rPr>
        <w:tab/>
      </w:r>
      <w:r w:rsidR="002F40BF">
        <w:rPr>
          <w:szCs w:val="28"/>
        </w:rPr>
        <w:t>8.36</w:t>
      </w:r>
      <w:r w:rsidR="00632D3E">
        <w:rPr>
          <w:szCs w:val="28"/>
        </w:rPr>
        <w:t xml:space="preserve">. </w:t>
      </w:r>
      <w:r w:rsidRPr="00E53217">
        <w:rPr>
          <w:szCs w:val="28"/>
        </w:rPr>
        <w:t>В случае</w:t>
      </w:r>
      <w:r w:rsidR="00632D3E">
        <w:rPr>
          <w:szCs w:val="28"/>
        </w:rPr>
        <w:t>,</w:t>
      </w:r>
      <w:r w:rsidRPr="00E53217">
        <w:rPr>
          <w:szCs w:val="28"/>
        </w:rPr>
        <w:t xml:space="preserve"> если в результате исполнения поручения, указания Президента Российской Федерации приняты нормативные правовые акты ил</w:t>
      </w:r>
      <w:r>
        <w:rPr>
          <w:szCs w:val="28"/>
        </w:rPr>
        <w:t>и акты ненормативного характера</w:t>
      </w:r>
      <w:r w:rsidRPr="00E53217">
        <w:rPr>
          <w:szCs w:val="28"/>
        </w:rPr>
        <w:t>, то их копии оформляются в виде приложения к проекту доклада (докладу).</w:t>
      </w:r>
    </w:p>
    <w:p w:rsidR="006E4B2E" w:rsidRDefault="002F40BF" w:rsidP="006E4B2E">
      <w:pPr>
        <w:pStyle w:val="a3"/>
        <w:jc w:val="both"/>
        <w:rPr>
          <w:szCs w:val="28"/>
        </w:rPr>
      </w:pPr>
      <w:r>
        <w:rPr>
          <w:szCs w:val="28"/>
        </w:rPr>
        <w:tab/>
        <w:t>8.37</w:t>
      </w:r>
      <w:r w:rsidR="006E4B2E" w:rsidRPr="00E53217">
        <w:rPr>
          <w:szCs w:val="28"/>
        </w:rPr>
        <w:t>. Проекты докладов о результатах исполнения поручений и указаний Президента Российской Федерации, доклады об исполнении иных поручений, представленные для снятия с контроля, о продлении срока исполнения поручения исполнители направляют в отдел организационной и контрольной работы администрации района.</w:t>
      </w:r>
    </w:p>
    <w:p w:rsidR="00580980" w:rsidRDefault="00580980" w:rsidP="00580980">
      <w:pPr>
        <w:pStyle w:val="a3"/>
        <w:ind w:firstLine="709"/>
        <w:jc w:val="both"/>
        <w:rPr>
          <w:szCs w:val="28"/>
        </w:rPr>
      </w:pPr>
      <w:r>
        <w:rPr>
          <w:szCs w:val="28"/>
        </w:rPr>
        <w:t>О</w:t>
      </w:r>
      <w:r w:rsidRPr="00E53217">
        <w:rPr>
          <w:szCs w:val="28"/>
        </w:rPr>
        <w:t xml:space="preserve">тдел </w:t>
      </w:r>
      <w:r>
        <w:rPr>
          <w:szCs w:val="28"/>
        </w:rPr>
        <w:t xml:space="preserve">    </w:t>
      </w:r>
      <w:r w:rsidRPr="00E53217">
        <w:rPr>
          <w:szCs w:val="28"/>
        </w:rPr>
        <w:t xml:space="preserve">организационной </w:t>
      </w:r>
      <w:r>
        <w:rPr>
          <w:szCs w:val="28"/>
        </w:rPr>
        <w:t xml:space="preserve">   </w:t>
      </w:r>
      <w:r w:rsidRPr="00E53217">
        <w:rPr>
          <w:szCs w:val="28"/>
        </w:rPr>
        <w:t>и</w:t>
      </w:r>
      <w:r>
        <w:rPr>
          <w:szCs w:val="28"/>
        </w:rPr>
        <w:t xml:space="preserve">   </w:t>
      </w:r>
      <w:r w:rsidRPr="00E53217">
        <w:rPr>
          <w:szCs w:val="28"/>
        </w:rPr>
        <w:t xml:space="preserve"> контрольной </w:t>
      </w:r>
      <w:r>
        <w:rPr>
          <w:szCs w:val="28"/>
        </w:rPr>
        <w:t xml:space="preserve">  </w:t>
      </w:r>
      <w:r w:rsidRPr="00E53217">
        <w:rPr>
          <w:szCs w:val="28"/>
        </w:rPr>
        <w:t>работы</w:t>
      </w:r>
      <w:r>
        <w:rPr>
          <w:szCs w:val="28"/>
        </w:rPr>
        <w:t xml:space="preserve">    осуществляет</w:t>
      </w:r>
    </w:p>
    <w:p w:rsidR="006E4B2E" w:rsidRDefault="006E4B2E" w:rsidP="00580980">
      <w:pPr>
        <w:pStyle w:val="a3"/>
        <w:jc w:val="both"/>
        <w:rPr>
          <w:szCs w:val="28"/>
        </w:rPr>
      </w:pPr>
      <w:r>
        <w:rPr>
          <w:szCs w:val="28"/>
        </w:rPr>
        <w:t>рассмотрение проекта доклада (доклад) на предмет с</w:t>
      </w:r>
      <w:r w:rsidR="00361925">
        <w:rPr>
          <w:szCs w:val="28"/>
        </w:rPr>
        <w:t xml:space="preserve">облюдения требований настоящей </w:t>
      </w:r>
      <w:r>
        <w:rPr>
          <w:szCs w:val="28"/>
        </w:rPr>
        <w:t>Инструкции в течение 2 рабочих дней.</w:t>
      </w:r>
    </w:p>
    <w:p w:rsidR="00127C4B" w:rsidRDefault="00127C4B" w:rsidP="00127C4B">
      <w:pPr>
        <w:pStyle w:val="a3"/>
        <w:ind w:firstLine="709"/>
        <w:jc w:val="both"/>
        <w:rPr>
          <w:szCs w:val="28"/>
        </w:rPr>
      </w:pPr>
      <w:r>
        <w:rPr>
          <w:szCs w:val="28"/>
        </w:rPr>
        <w:lastRenderedPageBreak/>
        <w:t xml:space="preserve">При рассмотрении проекта доклада (доклада) </w:t>
      </w:r>
      <w:r w:rsidRPr="00E53217">
        <w:rPr>
          <w:szCs w:val="28"/>
        </w:rPr>
        <w:t>отдел организационной</w:t>
      </w:r>
    </w:p>
    <w:p w:rsidR="0001531F" w:rsidRDefault="0001531F" w:rsidP="0001531F">
      <w:pPr>
        <w:pStyle w:val="a3"/>
        <w:jc w:val="both"/>
        <w:rPr>
          <w:szCs w:val="28"/>
        </w:rPr>
      </w:pPr>
      <w:r w:rsidRPr="00E53217">
        <w:rPr>
          <w:szCs w:val="28"/>
        </w:rPr>
        <w:t>и</w:t>
      </w:r>
      <w:r>
        <w:rPr>
          <w:szCs w:val="28"/>
        </w:rPr>
        <w:t xml:space="preserve">   </w:t>
      </w:r>
      <w:r w:rsidRPr="00E53217">
        <w:rPr>
          <w:szCs w:val="28"/>
        </w:rPr>
        <w:t xml:space="preserve">контрольной </w:t>
      </w:r>
      <w:r>
        <w:rPr>
          <w:szCs w:val="28"/>
        </w:rPr>
        <w:t xml:space="preserve">  </w:t>
      </w:r>
      <w:r w:rsidRPr="00E53217">
        <w:rPr>
          <w:szCs w:val="28"/>
        </w:rPr>
        <w:t>работы</w:t>
      </w:r>
      <w:r>
        <w:rPr>
          <w:szCs w:val="28"/>
        </w:rPr>
        <w:t xml:space="preserve">    вправе   запрашивать   у   исполнителя    поручения,</w:t>
      </w:r>
    </w:p>
    <w:p w:rsidR="006E4B2E" w:rsidRPr="003239C4" w:rsidRDefault="006E4B2E" w:rsidP="00127C4B">
      <w:pPr>
        <w:pStyle w:val="a3"/>
        <w:jc w:val="both"/>
      </w:pPr>
      <w:r>
        <w:rPr>
          <w:szCs w:val="28"/>
        </w:rPr>
        <w:t xml:space="preserve">заинтересованных представителей общественности дополнительные документы (сведения, информацию, фото- и видеоматериалы), характеризующие исполнение поручения, а также при необходимости осуществлять дополнительные контрольные мероприятия. </w:t>
      </w:r>
    </w:p>
    <w:p w:rsidR="006E4B2E" w:rsidRDefault="006E4B2E" w:rsidP="006E4B2E">
      <w:pPr>
        <w:pStyle w:val="a3"/>
        <w:ind w:firstLine="720"/>
        <w:jc w:val="both"/>
        <w:rPr>
          <w:szCs w:val="28"/>
        </w:rPr>
      </w:pPr>
      <w:r w:rsidRPr="001D78F8">
        <w:rPr>
          <w:szCs w:val="28"/>
        </w:rPr>
        <w:t>8.</w:t>
      </w:r>
      <w:r w:rsidR="002F40BF">
        <w:rPr>
          <w:szCs w:val="28"/>
        </w:rPr>
        <w:t>38</w:t>
      </w:r>
      <w:r w:rsidRPr="001D78F8">
        <w:rPr>
          <w:szCs w:val="28"/>
        </w:rPr>
        <w:t>. Если по представленным материалам главой района даны новые поручения, дальнейший контроль осуществляется на основании новых поручений.</w:t>
      </w:r>
    </w:p>
    <w:p w:rsidR="006E4B2E" w:rsidRDefault="002F40BF" w:rsidP="006E4B2E">
      <w:pPr>
        <w:pStyle w:val="a3"/>
        <w:ind w:firstLine="720"/>
        <w:jc w:val="both"/>
        <w:rPr>
          <w:szCs w:val="28"/>
        </w:rPr>
      </w:pPr>
      <w:r>
        <w:rPr>
          <w:szCs w:val="28"/>
        </w:rPr>
        <w:t>8.39</w:t>
      </w:r>
      <w:r w:rsidR="006E4B2E">
        <w:rPr>
          <w:szCs w:val="28"/>
        </w:rPr>
        <w:t>. Если во исполнение поруче</w:t>
      </w:r>
      <w:r w:rsidR="00127C4B">
        <w:rPr>
          <w:szCs w:val="28"/>
        </w:rPr>
        <w:t xml:space="preserve">ния издан правовой акт района, </w:t>
      </w:r>
      <w:r w:rsidR="00127C4B">
        <w:rPr>
          <w:szCs w:val="28"/>
        </w:rPr>
        <w:br/>
      </w:r>
      <w:r w:rsidR="006E4B2E" w:rsidRPr="00E53217">
        <w:rPr>
          <w:szCs w:val="28"/>
        </w:rPr>
        <w:t>в отдел организационной и контрольной работы</w:t>
      </w:r>
      <w:r w:rsidR="006E4B2E">
        <w:rPr>
          <w:szCs w:val="28"/>
        </w:rPr>
        <w:t xml:space="preserve"> исполнителем не позднее</w:t>
      </w:r>
      <w:r w:rsidR="00127C4B">
        <w:rPr>
          <w:szCs w:val="28"/>
        </w:rPr>
        <w:t xml:space="preserve"> </w:t>
      </w:r>
      <w:r w:rsidR="00127C4B">
        <w:rPr>
          <w:szCs w:val="28"/>
        </w:rPr>
        <w:br/>
      </w:r>
      <w:r w:rsidR="006E4B2E">
        <w:rPr>
          <w:szCs w:val="28"/>
        </w:rPr>
        <w:t>3 дней после выхода правового акта представляется копия принятого правового акта.</w:t>
      </w:r>
    </w:p>
    <w:p w:rsidR="006E4B2E" w:rsidRDefault="006E4B2E" w:rsidP="006E4B2E">
      <w:pPr>
        <w:pStyle w:val="a3"/>
        <w:ind w:firstLine="720"/>
        <w:jc w:val="both"/>
        <w:rPr>
          <w:szCs w:val="28"/>
        </w:rPr>
      </w:pPr>
      <w:r>
        <w:rPr>
          <w:szCs w:val="28"/>
        </w:rPr>
        <w:t>При направлении информации о выполнении поручения в электронном виде исполнитель представляет документированное подтверждение исполнения.</w:t>
      </w:r>
    </w:p>
    <w:p w:rsidR="006E4B2E" w:rsidRPr="001D78F8" w:rsidRDefault="006E4B2E" w:rsidP="006E4B2E">
      <w:pPr>
        <w:pStyle w:val="a3"/>
        <w:ind w:firstLine="720"/>
        <w:jc w:val="both"/>
        <w:rPr>
          <w:szCs w:val="28"/>
        </w:rPr>
      </w:pPr>
      <w:r w:rsidRPr="001D78F8">
        <w:rPr>
          <w:szCs w:val="28"/>
        </w:rPr>
        <w:t>8</w:t>
      </w:r>
      <w:r w:rsidR="002F40BF">
        <w:rPr>
          <w:szCs w:val="28"/>
        </w:rPr>
        <w:t>.40</w:t>
      </w:r>
      <w:r w:rsidRPr="001D78F8">
        <w:rPr>
          <w:szCs w:val="28"/>
        </w:rPr>
        <w:t>. Поручение считается исполненным и снимается с контроля после выполнения всех пунктов</w:t>
      </w:r>
      <w:r>
        <w:rPr>
          <w:szCs w:val="28"/>
        </w:rPr>
        <w:t xml:space="preserve"> (заданий)</w:t>
      </w:r>
      <w:r w:rsidRPr="001D78F8">
        <w:rPr>
          <w:szCs w:val="28"/>
        </w:rPr>
        <w:t xml:space="preserve"> и сообщения результатов заинтересованным и контролирующим о</w:t>
      </w:r>
      <w:r>
        <w:rPr>
          <w:szCs w:val="28"/>
        </w:rPr>
        <w:t>рганам в форме доклада или копии нормативного правового акта, принятого во исполнение поручения.</w:t>
      </w:r>
    </w:p>
    <w:p w:rsidR="006E4B2E" w:rsidRDefault="006E4B2E" w:rsidP="006E4B2E">
      <w:pPr>
        <w:pStyle w:val="a3"/>
        <w:ind w:firstLine="720"/>
        <w:jc w:val="both"/>
        <w:rPr>
          <w:szCs w:val="28"/>
        </w:rPr>
      </w:pPr>
      <w:r w:rsidRPr="001D78F8">
        <w:rPr>
          <w:szCs w:val="28"/>
        </w:rPr>
        <w:t>8</w:t>
      </w:r>
      <w:r w:rsidR="002F40BF">
        <w:rPr>
          <w:szCs w:val="28"/>
        </w:rPr>
        <w:t>.41</w:t>
      </w:r>
      <w:r w:rsidRPr="001D78F8">
        <w:rPr>
          <w:szCs w:val="28"/>
        </w:rPr>
        <w:t>. Если представленная информация не содержит необходимых сведений или не позволяет сделать вывод о полном исполнении поручения, поручение возвр</w:t>
      </w:r>
      <w:r>
        <w:rPr>
          <w:szCs w:val="28"/>
        </w:rPr>
        <w:t>ащается исполнителю для дальнейшего исполнения</w:t>
      </w:r>
      <w:r w:rsidRPr="001D78F8">
        <w:rPr>
          <w:szCs w:val="28"/>
        </w:rPr>
        <w:t>. Снятие с контроля в этом случае не происходит.</w:t>
      </w:r>
    </w:p>
    <w:p w:rsidR="006E4B2E" w:rsidRPr="001D78F8" w:rsidRDefault="006E4B2E" w:rsidP="006E4B2E">
      <w:pPr>
        <w:pStyle w:val="a3"/>
        <w:ind w:firstLine="720"/>
        <w:jc w:val="both"/>
        <w:rPr>
          <w:szCs w:val="28"/>
        </w:rPr>
      </w:pPr>
      <w:r>
        <w:rPr>
          <w:szCs w:val="28"/>
        </w:rPr>
        <w:t xml:space="preserve">Возврат поручения для дальнейшего исполнения на основании решений, принятых главой района (лицом, его замещающим) либо помощником главы района, осуществляется </w:t>
      </w:r>
      <w:r w:rsidRPr="00E53217">
        <w:rPr>
          <w:szCs w:val="28"/>
        </w:rPr>
        <w:t>отдел</w:t>
      </w:r>
      <w:r>
        <w:rPr>
          <w:szCs w:val="28"/>
        </w:rPr>
        <w:t>ом</w:t>
      </w:r>
      <w:r w:rsidRPr="00E53217">
        <w:rPr>
          <w:szCs w:val="28"/>
        </w:rPr>
        <w:t xml:space="preserve"> организационной и контрольной работы</w:t>
      </w:r>
      <w:r>
        <w:rPr>
          <w:szCs w:val="28"/>
        </w:rPr>
        <w:t>.</w:t>
      </w:r>
    </w:p>
    <w:p w:rsidR="006E4B2E" w:rsidRPr="001D78F8" w:rsidRDefault="006E4B2E" w:rsidP="006E4B2E">
      <w:pPr>
        <w:pStyle w:val="a3"/>
        <w:ind w:firstLine="720"/>
        <w:jc w:val="both"/>
        <w:rPr>
          <w:szCs w:val="28"/>
        </w:rPr>
      </w:pPr>
      <w:r w:rsidRPr="001D78F8">
        <w:rPr>
          <w:szCs w:val="28"/>
        </w:rPr>
        <w:t>8</w:t>
      </w:r>
      <w:r w:rsidR="002F40BF">
        <w:rPr>
          <w:szCs w:val="28"/>
        </w:rPr>
        <w:t>.42</w:t>
      </w:r>
      <w:r w:rsidRPr="001D78F8">
        <w:rPr>
          <w:szCs w:val="28"/>
        </w:rPr>
        <w:t>. Промежуточный ответ не является основанием для снятия поручения с контроля.</w:t>
      </w:r>
    </w:p>
    <w:p w:rsidR="006E4B2E" w:rsidRDefault="006E4B2E" w:rsidP="006E4B2E">
      <w:pPr>
        <w:pStyle w:val="a3"/>
        <w:ind w:firstLine="720"/>
        <w:jc w:val="both"/>
        <w:rPr>
          <w:rFonts w:eastAsia="Times New Roman"/>
          <w:szCs w:val="28"/>
        </w:rPr>
      </w:pPr>
      <w:bookmarkStart w:id="6" w:name="Par724"/>
      <w:bookmarkEnd w:id="6"/>
      <w:r w:rsidRPr="001D78F8">
        <w:rPr>
          <w:szCs w:val="28"/>
        </w:rPr>
        <w:t>8</w:t>
      </w:r>
      <w:r w:rsidR="002F40BF">
        <w:rPr>
          <w:szCs w:val="28"/>
        </w:rPr>
        <w:t>.43</w:t>
      </w:r>
      <w:r w:rsidRPr="001D78F8">
        <w:rPr>
          <w:szCs w:val="28"/>
        </w:rPr>
        <w:t>. Решение о снятии поручения с контроля</w:t>
      </w:r>
      <w:r>
        <w:rPr>
          <w:szCs w:val="28"/>
        </w:rPr>
        <w:t xml:space="preserve"> (выполнении)</w:t>
      </w:r>
      <w:r w:rsidRPr="001D78F8">
        <w:rPr>
          <w:szCs w:val="28"/>
        </w:rPr>
        <w:t xml:space="preserve"> или продлении срока исполнения поручения принимает должностное лицо, давшее поручение, или лицо, его замещающее.</w:t>
      </w:r>
      <w:r w:rsidRPr="001D78F8">
        <w:rPr>
          <w:rFonts w:eastAsia="Times New Roman"/>
          <w:szCs w:val="28"/>
        </w:rPr>
        <w:t xml:space="preserve"> </w:t>
      </w:r>
    </w:p>
    <w:p w:rsidR="006E4B2E" w:rsidRDefault="002F40BF" w:rsidP="006E4B2E">
      <w:pPr>
        <w:pStyle w:val="a3"/>
        <w:ind w:firstLine="720"/>
        <w:jc w:val="both"/>
        <w:rPr>
          <w:rFonts w:eastAsia="Times New Roman"/>
          <w:szCs w:val="28"/>
        </w:rPr>
      </w:pPr>
      <w:r>
        <w:rPr>
          <w:rFonts w:eastAsia="Times New Roman"/>
          <w:szCs w:val="28"/>
        </w:rPr>
        <w:t>8.44</w:t>
      </w:r>
      <w:r w:rsidR="006E4B2E">
        <w:rPr>
          <w:rFonts w:eastAsia="Times New Roman"/>
          <w:szCs w:val="28"/>
        </w:rPr>
        <w:t>. К несвоевременному исполнению поручения относится несоблюдение сроков его исполнения без объективной причины.</w:t>
      </w:r>
    </w:p>
    <w:p w:rsidR="006E4B2E" w:rsidRDefault="006E4B2E" w:rsidP="006E4B2E">
      <w:pPr>
        <w:pStyle w:val="a3"/>
        <w:ind w:firstLine="720"/>
        <w:jc w:val="both"/>
        <w:rPr>
          <w:rFonts w:eastAsia="Times New Roman"/>
          <w:szCs w:val="28"/>
        </w:rPr>
      </w:pPr>
      <w:r>
        <w:rPr>
          <w:rFonts w:eastAsia="Times New Roman"/>
          <w:szCs w:val="28"/>
        </w:rPr>
        <w:t>К ненадлежащему исполнению поручения относится отсутствие конкретных результатов или недостижение конечных результатов исполнения поручения, отсутствие сведений, необходимых для оценки исполнения поручения, представление недостоверных сведений.</w:t>
      </w:r>
    </w:p>
    <w:p w:rsidR="006E4B2E" w:rsidRDefault="006E4B2E" w:rsidP="006E4B2E">
      <w:pPr>
        <w:pStyle w:val="a3"/>
        <w:ind w:firstLine="720"/>
        <w:jc w:val="both"/>
        <w:rPr>
          <w:rFonts w:eastAsia="Times New Roman"/>
          <w:szCs w:val="28"/>
        </w:rPr>
      </w:pPr>
      <w:r>
        <w:rPr>
          <w:rFonts w:eastAsia="Times New Roman"/>
          <w:szCs w:val="28"/>
        </w:rPr>
        <w:t>К несвоевременному направлению доклада относится несоблюдение сроков его направления без объективной причины.</w:t>
      </w:r>
    </w:p>
    <w:p w:rsidR="00F97C25" w:rsidRDefault="002F40BF" w:rsidP="006E4B2E">
      <w:pPr>
        <w:pStyle w:val="a3"/>
        <w:ind w:firstLine="720"/>
        <w:jc w:val="both"/>
        <w:rPr>
          <w:rFonts w:eastAsia="Times New Roman"/>
          <w:szCs w:val="28"/>
        </w:rPr>
      </w:pPr>
      <w:r>
        <w:rPr>
          <w:rFonts w:eastAsia="Times New Roman"/>
          <w:szCs w:val="28"/>
        </w:rPr>
        <w:t>8.45</w:t>
      </w:r>
      <w:r w:rsidR="00F97C25">
        <w:rPr>
          <w:rFonts w:eastAsia="Times New Roman"/>
          <w:szCs w:val="28"/>
        </w:rPr>
        <w:t>. В   случае   выявления  фактов   нарушения   сроков   исполнения</w:t>
      </w:r>
    </w:p>
    <w:p w:rsidR="00712F8F" w:rsidRDefault="006E4B2E" w:rsidP="00F97C25">
      <w:pPr>
        <w:pStyle w:val="a3"/>
        <w:jc w:val="both"/>
        <w:rPr>
          <w:szCs w:val="28"/>
        </w:rPr>
      </w:pPr>
      <w:r>
        <w:rPr>
          <w:rFonts w:eastAsia="Times New Roman"/>
          <w:szCs w:val="28"/>
        </w:rPr>
        <w:t xml:space="preserve">поручений </w:t>
      </w:r>
      <w:r w:rsidRPr="00E53217">
        <w:rPr>
          <w:szCs w:val="28"/>
        </w:rPr>
        <w:t>отдел организационной и контрольной работы</w:t>
      </w:r>
      <w:r>
        <w:rPr>
          <w:szCs w:val="28"/>
        </w:rPr>
        <w:t xml:space="preserve"> информирует основных исполнителей, а также заместителя главы района, в ведении </w:t>
      </w:r>
      <w:r>
        <w:rPr>
          <w:szCs w:val="28"/>
        </w:rPr>
        <w:lastRenderedPageBreak/>
        <w:t xml:space="preserve">которого в соответствии с утвержденным распределением обязанностей </w:t>
      </w:r>
      <w:r w:rsidR="00712F8F">
        <w:rPr>
          <w:szCs w:val="28"/>
        </w:rPr>
        <w:t>находится  орган администрации  района, об истечении  сроков выполнения</w:t>
      </w:r>
    </w:p>
    <w:p w:rsidR="006E4B2E" w:rsidRDefault="006E4B2E" w:rsidP="00712F8F">
      <w:pPr>
        <w:pStyle w:val="a3"/>
        <w:jc w:val="both"/>
        <w:rPr>
          <w:szCs w:val="28"/>
        </w:rPr>
      </w:pPr>
      <w:r>
        <w:rPr>
          <w:szCs w:val="28"/>
        </w:rPr>
        <w:t>поручения.</w:t>
      </w:r>
    </w:p>
    <w:p w:rsidR="006E4B2E" w:rsidRDefault="002F40BF" w:rsidP="006E4B2E">
      <w:pPr>
        <w:pStyle w:val="a3"/>
        <w:ind w:firstLine="720"/>
        <w:jc w:val="both"/>
        <w:rPr>
          <w:szCs w:val="28"/>
        </w:rPr>
      </w:pPr>
      <w:r>
        <w:rPr>
          <w:szCs w:val="28"/>
        </w:rPr>
        <w:t>8.46</w:t>
      </w:r>
      <w:r w:rsidR="006E4B2E">
        <w:rPr>
          <w:szCs w:val="28"/>
        </w:rPr>
        <w:t xml:space="preserve">. Основной исполнитель в течение 1 рабочего дня со дня истечения срока, установленного для исполнения поручения, представляет в </w:t>
      </w:r>
      <w:r w:rsidR="006E4B2E" w:rsidRPr="00E53217">
        <w:rPr>
          <w:szCs w:val="28"/>
        </w:rPr>
        <w:t>отдел организационной и контрольной работы</w:t>
      </w:r>
      <w:r w:rsidR="006E4B2E">
        <w:rPr>
          <w:szCs w:val="28"/>
        </w:rPr>
        <w:t xml:space="preserve"> информацию о ходе исполнения поручения, причинах неисполнения в установленный срок. </w:t>
      </w:r>
    </w:p>
    <w:p w:rsidR="006E4B2E" w:rsidRDefault="002F40BF" w:rsidP="006E4B2E">
      <w:pPr>
        <w:pStyle w:val="a3"/>
        <w:ind w:firstLine="720"/>
        <w:jc w:val="both"/>
        <w:rPr>
          <w:szCs w:val="28"/>
        </w:rPr>
      </w:pPr>
      <w:r>
        <w:rPr>
          <w:szCs w:val="28"/>
        </w:rPr>
        <w:t>8.47</w:t>
      </w:r>
      <w:r w:rsidR="006E4B2E" w:rsidRPr="00106093">
        <w:rPr>
          <w:szCs w:val="28"/>
        </w:rPr>
        <w:t>. По фактам несвоевременного или ненадлежащего исполнения поручений, указанных в пункте 8.2 настоящ</w:t>
      </w:r>
      <w:r w:rsidR="00127C4B">
        <w:rPr>
          <w:szCs w:val="28"/>
        </w:rPr>
        <w:t>ей И</w:t>
      </w:r>
      <w:r w:rsidR="00632D3E">
        <w:rPr>
          <w:szCs w:val="28"/>
        </w:rPr>
        <w:t>нструкции</w:t>
      </w:r>
      <w:r w:rsidR="006E4B2E" w:rsidRPr="00106093">
        <w:rPr>
          <w:szCs w:val="28"/>
        </w:rPr>
        <w:t>, а также несвоевременного направления информации об их исполнении, проводятся служебные проверки (расследования). При наличии оснований виновные</w:t>
      </w:r>
      <w:r w:rsidR="00632D3E">
        <w:rPr>
          <w:szCs w:val="28"/>
        </w:rPr>
        <w:t xml:space="preserve"> должностные лица привлекаются </w:t>
      </w:r>
      <w:r w:rsidR="006E4B2E" w:rsidRPr="00106093">
        <w:rPr>
          <w:szCs w:val="28"/>
        </w:rPr>
        <w:t>к дисциплинарной ответственности в соответствии с действующим законодательством</w:t>
      </w:r>
      <w:r w:rsidR="006E4B2E">
        <w:rPr>
          <w:szCs w:val="28"/>
        </w:rPr>
        <w:t>.</w:t>
      </w:r>
    </w:p>
    <w:p w:rsidR="006E4B2E" w:rsidRDefault="002F40BF" w:rsidP="006E4B2E">
      <w:pPr>
        <w:tabs>
          <w:tab w:val="left" w:pos="0"/>
        </w:tabs>
        <w:autoSpaceDE w:val="0"/>
        <w:autoSpaceDN w:val="0"/>
        <w:adjustRightInd w:val="0"/>
        <w:spacing w:after="0" w:line="240" w:lineRule="auto"/>
        <w:ind w:firstLine="720"/>
        <w:jc w:val="both"/>
        <w:rPr>
          <w:szCs w:val="28"/>
        </w:rPr>
      </w:pPr>
      <w:r>
        <w:rPr>
          <w:szCs w:val="28"/>
        </w:rPr>
        <w:t>8.48</w:t>
      </w:r>
      <w:r w:rsidR="00632D3E">
        <w:rPr>
          <w:szCs w:val="28"/>
        </w:rPr>
        <w:t xml:space="preserve">. Контроль исполнения поручений, указанных в пункте 8.2 </w:t>
      </w:r>
      <w:r w:rsidR="00127C4B">
        <w:rPr>
          <w:szCs w:val="28"/>
        </w:rPr>
        <w:t>настоящей И</w:t>
      </w:r>
      <w:r w:rsidR="00632D3E">
        <w:rPr>
          <w:szCs w:val="28"/>
        </w:rPr>
        <w:t>нструкции</w:t>
      </w:r>
      <w:r w:rsidR="00127C4B">
        <w:rPr>
          <w:szCs w:val="28"/>
        </w:rPr>
        <w:t>,</w:t>
      </w:r>
      <w:r w:rsidR="00632D3E">
        <w:rPr>
          <w:szCs w:val="28"/>
        </w:rPr>
        <w:t xml:space="preserve"> </w:t>
      </w:r>
      <w:r w:rsidR="006E4B2E">
        <w:rPr>
          <w:szCs w:val="28"/>
        </w:rPr>
        <w:t xml:space="preserve">осуществляет </w:t>
      </w:r>
      <w:r w:rsidR="006E4B2E" w:rsidRPr="00E53217">
        <w:rPr>
          <w:szCs w:val="28"/>
        </w:rPr>
        <w:t xml:space="preserve">отдел организационной </w:t>
      </w:r>
      <w:r w:rsidR="00EB10CB">
        <w:rPr>
          <w:szCs w:val="28"/>
        </w:rPr>
        <w:br/>
      </w:r>
      <w:r w:rsidR="006E4B2E" w:rsidRPr="00E53217">
        <w:rPr>
          <w:szCs w:val="28"/>
        </w:rPr>
        <w:t>и контрольной работы</w:t>
      </w:r>
      <w:r w:rsidR="006E4B2E">
        <w:rPr>
          <w:szCs w:val="28"/>
        </w:rPr>
        <w:t>.</w:t>
      </w:r>
    </w:p>
    <w:p w:rsidR="006E4B2E" w:rsidRDefault="006E4B2E" w:rsidP="006E4B2E">
      <w:pPr>
        <w:tabs>
          <w:tab w:val="left" w:pos="0"/>
        </w:tabs>
        <w:autoSpaceDE w:val="0"/>
        <w:autoSpaceDN w:val="0"/>
        <w:adjustRightInd w:val="0"/>
        <w:spacing w:after="0" w:line="240" w:lineRule="auto"/>
        <w:ind w:firstLine="720"/>
        <w:jc w:val="both"/>
        <w:rPr>
          <w:szCs w:val="28"/>
        </w:rPr>
      </w:pPr>
      <w:r>
        <w:rPr>
          <w:szCs w:val="28"/>
        </w:rPr>
        <w:t>Анали</w:t>
      </w:r>
      <w:r w:rsidR="00632D3E">
        <w:rPr>
          <w:szCs w:val="28"/>
        </w:rPr>
        <w:t xml:space="preserve">з </w:t>
      </w:r>
      <w:r>
        <w:rPr>
          <w:szCs w:val="28"/>
        </w:rPr>
        <w:t>и обобщение поступающих на имя главы района информаций о ходе выполнения постановлений и распоряжений и подготовку соответствующих проек</w:t>
      </w:r>
      <w:r w:rsidR="00632D3E">
        <w:rPr>
          <w:szCs w:val="28"/>
        </w:rPr>
        <w:t>тов постановлений, распоряжений</w:t>
      </w:r>
      <w:r>
        <w:rPr>
          <w:szCs w:val="28"/>
        </w:rPr>
        <w:t xml:space="preserve"> о снятии с контроля обеспечивает отдел организационной и контрольной работы администрации района. </w:t>
      </w:r>
    </w:p>
    <w:p w:rsidR="006E4B2E" w:rsidRDefault="002F40BF" w:rsidP="006E4B2E">
      <w:pPr>
        <w:tabs>
          <w:tab w:val="left" w:pos="0"/>
        </w:tabs>
        <w:autoSpaceDE w:val="0"/>
        <w:autoSpaceDN w:val="0"/>
        <w:adjustRightInd w:val="0"/>
        <w:spacing w:after="0" w:line="240" w:lineRule="auto"/>
        <w:ind w:firstLine="720"/>
        <w:jc w:val="both"/>
        <w:rPr>
          <w:szCs w:val="28"/>
        </w:rPr>
      </w:pPr>
      <w:r>
        <w:rPr>
          <w:szCs w:val="28"/>
        </w:rPr>
        <w:t>8.49</w:t>
      </w:r>
      <w:r w:rsidR="00632D3E">
        <w:rPr>
          <w:szCs w:val="28"/>
        </w:rPr>
        <w:t xml:space="preserve">. </w:t>
      </w:r>
      <w:r w:rsidR="006E4B2E">
        <w:rPr>
          <w:szCs w:val="28"/>
        </w:rPr>
        <w:t>Учет и контроль по срокам исполнения поручений главы района, решений аппаратных совещаний, правовых актов района, контроль за выполнением которых глава ос</w:t>
      </w:r>
      <w:r w:rsidR="00632D3E">
        <w:rPr>
          <w:szCs w:val="28"/>
        </w:rPr>
        <w:t>тавляет за собой, обеспечивает</w:t>
      </w:r>
      <w:r w:rsidR="006E4B2E">
        <w:rPr>
          <w:szCs w:val="28"/>
        </w:rPr>
        <w:t xml:space="preserve"> помощник главы района.</w:t>
      </w:r>
    </w:p>
    <w:p w:rsidR="006E4B2E" w:rsidRDefault="006E4B2E" w:rsidP="006E4B2E">
      <w:pPr>
        <w:tabs>
          <w:tab w:val="left" w:pos="0"/>
        </w:tabs>
        <w:autoSpaceDE w:val="0"/>
        <w:autoSpaceDN w:val="0"/>
        <w:adjustRightInd w:val="0"/>
        <w:spacing w:after="0" w:line="240" w:lineRule="auto"/>
        <w:ind w:firstLine="720"/>
        <w:jc w:val="both"/>
        <w:rPr>
          <w:szCs w:val="28"/>
        </w:rPr>
      </w:pPr>
      <w:r>
        <w:rPr>
          <w:szCs w:val="28"/>
        </w:rPr>
        <w:t>Учет и контроль по срокам исполнения</w:t>
      </w:r>
      <w:r w:rsidRPr="00D80FC6">
        <w:rPr>
          <w:szCs w:val="28"/>
        </w:rPr>
        <w:t xml:space="preserve"> </w:t>
      </w:r>
      <w:r>
        <w:rPr>
          <w:szCs w:val="28"/>
        </w:rPr>
        <w:t>поручений, содержащихся в протоколах аппаратных совещаний, решений аппаратных совещаний</w:t>
      </w:r>
      <w:r w:rsidRPr="00D80FC6">
        <w:rPr>
          <w:szCs w:val="28"/>
        </w:rPr>
        <w:t xml:space="preserve"> </w:t>
      </w:r>
      <w:r>
        <w:rPr>
          <w:szCs w:val="28"/>
        </w:rPr>
        <w:t>обеспечивает отдел организационной и контрольной работы администрации района.</w:t>
      </w:r>
    </w:p>
    <w:p w:rsidR="006E4B2E" w:rsidRDefault="006E4B2E" w:rsidP="006E4B2E">
      <w:pPr>
        <w:tabs>
          <w:tab w:val="left" w:pos="0"/>
        </w:tabs>
        <w:autoSpaceDE w:val="0"/>
        <w:autoSpaceDN w:val="0"/>
        <w:adjustRightInd w:val="0"/>
        <w:spacing w:after="0" w:line="240" w:lineRule="auto"/>
        <w:ind w:firstLine="720"/>
        <w:jc w:val="both"/>
        <w:rPr>
          <w:szCs w:val="28"/>
        </w:rPr>
      </w:pPr>
      <w:r>
        <w:rPr>
          <w:szCs w:val="28"/>
        </w:rPr>
        <w:t>Учет и контроль по срокам исполнения</w:t>
      </w:r>
      <w:r w:rsidRPr="00D80FC6">
        <w:rPr>
          <w:szCs w:val="28"/>
        </w:rPr>
        <w:t xml:space="preserve"> </w:t>
      </w:r>
      <w:r>
        <w:rPr>
          <w:szCs w:val="28"/>
        </w:rPr>
        <w:t>поручений, содержащихся в протоколах заседаний координационных и совещательных органов при главе района, заместителях главы района, осуществляется руководителями органов, обеспечивающими</w:t>
      </w:r>
      <w:r w:rsidR="00990C9C">
        <w:rPr>
          <w:szCs w:val="28"/>
        </w:rPr>
        <w:t xml:space="preserve"> деятельность соответствующих </w:t>
      </w:r>
      <w:r>
        <w:rPr>
          <w:szCs w:val="28"/>
        </w:rPr>
        <w:t xml:space="preserve">координационных и совещательных органов.   </w:t>
      </w:r>
    </w:p>
    <w:p w:rsidR="006E4B2E" w:rsidRPr="00106093" w:rsidRDefault="006E4B2E" w:rsidP="006E4B2E">
      <w:pPr>
        <w:pStyle w:val="a3"/>
        <w:ind w:firstLine="720"/>
        <w:jc w:val="both"/>
        <w:rPr>
          <w:szCs w:val="28"/>
        </w:rPr>
      </w:pPr>
      <w:r w:rsidRPr="00106093">
        <w:rPr>
          <w:szCs w:val="28"/>
        </w:rPr>
        <w:t>Руководители органов администрации района самостоятельно                  и через подчиненных работников систематически анализируют состояние исполнения поручений и производят сверку в отделе организационной и контрольной работы.</w:t>
      </w:r>
    </w:p>
    <w:p w:rsidR="006E4B2E" w:rsidRDefault="006E4B2E" w:rsidP="006E4B2E">
      <w:pPr>
        <w:pStyle w:val="a3"/>
        <w:ind w:firstLine="720"/>
        <w:jc w:val="both"/>
        <w:rPr>
          <w:szCs w:val="28"/>
        </w:rPr>
      </w:pPr>
      <w:r w:rsidRPr="00106093">
        <w:rPr>
          <w:szCs w:val="28"/>
        </w:rPr>
        <w:t xml:space="preserve">Начальник отдела организационной и контрольной работы администрации района еженедельно на аппаратных совещаниях информирует главу </w:t>
      </w:r>
      <w:r>
        <w:rPr>
          <w:szCs w:val="28"/>
        </w:rPr>
        <w:t xml:space="preserve">района </w:t>
      </w:r>
      <w:r w:rsidRPr="00106093">
        <w:rPr>
          <w:szCs w:val="28"/>
        </w:rPr>
        <w:t>о состоянии исполн</w:t>
      </w:r>
      <w:r>
        <w:rPr>
          <w:szCs w:val="28"/>
        </w:rPr>
        <w:t>ения поручений</w:t>
      </w:r>
      <w:r w:rsidRPr="00106093">
        <w:rPr>
          <w:szCs w:val="28"/>
        </w:rPr>
        <w:t>.</w:t>
      </w:r>
    </w:p>
    <w:p w:rsidR="00023A2B" w:rsidRPr="00106093" w:rsidRDefault="002F40BF" w:rsidP="006E4B2E">
      <w:pPr>
        <w:pStyle w:val="a3"/>
        <w:ind w:firstLine="720"/>
        <w:jc w:val="both"/>
        <w:rPr>
          <w:szCs w:val="28"/>
        </w:rPr>
      </w:pPr>
      <w:r>
        <w:rPr>
          <w:szCs w:val="28"/>
        </w:rPr>
        <w:t>8.50</w:t>
      </w:r>
      <w:r w:rsidR="00023A2B">
        <w:rPr>
          <w:szCs w:val="28"/>
        </w:rPr>
        <w:t>. В    целях    обеспечения     исполнения      поручений     органами</w:t>
      </w:r>
    </w:p>
    <w:p w:rsidR="006E4B2E" w:rsidRDefault="006E4B2E" w:rsidP="00DB6A39">
      <w:pPr>
        <w:autoSpaceDE w:val="0"/>
        <w:autoSpaceDN w:val="0"/>
        <w:adjustRightInd w:val="0"/>
        <w:spacing w:after="0" w:line="240" w:lineRule="auto"/>
        <w:jc w:val="both"/>
        <w:rPr>
          <w:szCs w:val="28"/>
        </w:rPr>
      </w:pPr>
      <w:r>
        <w:rPr>
          <w:szCs w:val="28"/>
        </w:rPr>
        <w:t>администрации района отдел организационной и контроль</w:t>
      </w:r>
      <w:r w:rsidR="00990C9C">
        <w:rPr>
          <w:szCs w:val="28"/>
        </w:rPr>
        <w:t>ной работы администрации района:</w:t>
      </w:r>
    </w:p>
    <w:p w:rsidR="00127C4B" w:rsidRPr="00123BE8" w:rsidRDefault="00127C4B" w:rsidP="00127C4B">
      <w:pPr>
        <w:autoSpaceDE w:val="0"/>
        <w:autoSpaceDN w:val="0"/>
        <w:adjustRightInd w:val="0"/>
        <w:spacing w:after="0" w:line="240" w:lineRule="auto"/>
        <w:ind w:firstLine="709"/>
        <w:jc w:val="both"/>
        <w:rPr>
          <w:szCs w:val="28"/>
        </w:rPr>
      </w:pPr>
      <w:r>
        <w:rPr>
          <w:szCs w:val="28"/>
        </w:rPr>
        <w:lastRenderedPageBreak/>
        <w:t>осуществляет   анализ   состояния   исполнительской   дисциплины   и</w:t>
      </w:r>
    </w:p>
    <w:p w:rsidR="000F7340" w:rsidRPr="00123BE8" w:rsidRDefault="006E4B2E" w:rsidP="00127C4B">
      <w:pPr>
        <w:autoSpaceDE w:val="0"/>
        <w:autoSpaceDN w:val="0"/>
        <w:adjustRightInd w:val="0"/>
        <w:spacing w:after="0" w:line="240" w:lineRule="auto"/>
        <w:jc w:val="both"/>
        <w:rPr>
          <w:szCs w:val="28"/>
        </w:rPr>
      </w:pPr>
      <w:r>
        <w:rPr>
          <w:szCs w:val="28"/>
        </w:rPr>
        <w:t>систематический контроль за сроками исполнения поручений;</w:t>
      </w:r>
    </w:p>
    <w:p w:rsidR="006E4B2E" w:rsidRPr="003804CE" w:rsidRDefault="006E4B2E" w:rsidP="006E4B2E">
      <w:pPr>
        <w:autoSpaceDE w:val="0"/>
        <w:autoSpaceDN w:val="0"/>
        <w:adjustRightInd w:val="0"/>
        <w:spacing w:after="0" w:line="240" w:lineRule="auto"/>
        <w:ind w:firstLine="540"/>
        <w:jc w:val="both"/>
        <w:rPr>
          <w:szCs w:val="28"/>
        </w:rPr>
      </w:pPr>
      <w:r>
        <w:rPr>
          <w:szCs w:val="28"/>
        </w:rPr>
        <w:t xml:space="preserve">направляет основным исполнителям напоминания о поручениях, до окончания срока исполнения которых осталось 10 </w:t>
      </w:r>
      <w:r w:rsidR="00990C9C">
        <w:rPr>
          <w:szCs w:val="28"/>
        </w:rPr>
        <w:t xml:space="preserve">календарных </w:t>
      </w:r>
      <w:r>
        <w:rPr>
          <w:szCs w:val="28"/>
        </w:rPr>
        <w:t>дней;</w:t>
      </w:r>
    </w:p>
    <w:p w:rsidR="006E4B2E" w:rsidRDefault="00990C9C" w:rsidP="006E4B2E">
      <w:pPr>
        <w:autoSpaceDE w:val="0"/>
        <w:autoSpaceDN w:val="0"/>
        <w:adjustRightInd w:val="0"/>
        <w:spacing w:after="0" w:line="240" w:lineRule="auto"/>
        <w:ind w:firstLine="540"/>
        <w:jc w:val="both"/>
        <w:rPr>
          <w:szCs w:val="28"/>
        </w:rPr>
      </w:pPr>
      <w:r>
        <w:rPr>
          <w:szCs w:val="28"/>
        </w:rPr>
        <w:t xml:space="preserve">ежеквартально представляет </w:t>
      </w:r>
      <w:r w:rsidR="006E4B2E">
        <w:rPr>
          <w:szCs w:val="28"/>
        </w:rPr>
        <w:t>главе района информацию о состоянии исполнительской дисциплины исполнения поручений;</w:t>
      </w:r>
    </w:p>
    <w:p w:rsidR="006E4B2E" w:rsidRDefault="006E4B2E" w:rsidP="006E4B2E">
      <w:pPr>
        <w:autoSpaceDE w:val="0"/>
        <w:autoSpaceDN w:val="0"/>
        <w:adjustRightInd w:val="0"/>
        <w:spacing w:after="0" w:line="240" w:lineRule="auto"/>
        <w:ind w:firstLine="540"/>
        <w:jc w:val="both"/>
        <w:rPr>
          <w:szCs w:val="28"/>
        </w:rPr>
      </w:pPr>
      <w:r>
        <w:rPr>
          <w:szCs w:val="28"/>
        </w:rPr>
        <w:t>осуществляет информационно-методическое обеспечение по вопросам организации выполнения о</w:t>
      </w:r>
      <w:r w:rsidR="00990C9C">
        <w:rPr>
          <w:szCs w:val="28"/>
        </w:rPr>
        <w:t>рганами района поручений.</w:t>
      </w:r>
    </w:p>
    <w:p w:rsidR="00990C9C" w:rsidRPr="00ED5D58" w:rsidRDefault="00990C9C" w:rsidP="006E4B2E">
      <w:pPr>
        <w:autoSpaceDE w:val="0"/>
        <w:autoSpaceDN w:val="0"/>
        <w:adjustRightInd w:val="0"/>
        <w:spacing w:after="0" w:line="240" w:lineRule="auto"/>
        <w:ind w:firstLine="540"/>
        <w:jc w:val="both"/>
        <w:rPr>
          <w:szCs w:val="28"/>
        </w:rPr>
      </w:pPr>
    </w:p>
    <w:p w:rsidR="00B20CD2" w:rsidRDefault="00B20CD2" w:rsidP="002309FD">
      <w:pPr>
        <w:pStyle w:val="a3"/>
        <w:jc w:val="center"/>
        <w:rPr>
          <w:szCs w:val="28"/>
        </w:rPr>
      </w:pPr>
      <w:r>
        <w:rPr>
          <w:szCs w:val="28"/>
        </w:rPr>
        <w:t xml:space="preserve">Раздел </w:t>
      </w:r>
      <w:r>
        <w:rPr>
          <w:szCs w:val="28"/>
          <w:lang w:val="en-US"/>
        </w:rPr>
        <w:t>IX</w:t>
      </w:r>
      <w:r>
        <w:rPr>
          <w:szCs w:val="28"/>
        </w:rPr>
        <w:t>. Организация документов в делопроизводстве</w:t>
      </w:r>
    </w:p>
    <w:p w:rsidR="0031735E" w:rsidRDefault="0031735E" w:rsidP="002309FD">
      <w:pPr>
        <w:widowControl w:val="0"/>
        <w:autoSpaceDE w:val="0"/>
        <w:autoSpaceDN w:val="0"/>
        <w:adjustRightInd w:val="0"/>
        <w:spacing w:after="0" w:line="240" w:lineRule="auto"/>
        <w:ind w:firstLine="720"/>
        <w:jc w:val="both"/>
        <w:rPr>
          <w:rFonts w:cs="Times New Roman"/>
          <w:szCs w:val="28"/>
        </w:rPr>
      </w:pPr>
    </w:p>
    <w:p w:rsidR="00B20CD2" w:rsidRPr="00D5223F" w:rsidRDefault="00B20CD2" w:rsidP="002309FD">
      <w:pPr>
        <w:widowControl w:val="0"/>
        <w:autoSpaceDE w:val="0"/>
        <w:autoSpaceDN w:val="0"/>
        <w:adjustRightInd w:val="0"/>
        <w:spacing w:after="0" w:line="240" w:lineRule="auto"/>
        <w:ind w:firstLine="720"/>
        <w:jc w:val="both"/>
        <w:rPr>
          <w:rFonts w:cs="Times New Roman"/>
          <w:szCs w:val="28"/>
        </w:rPr>
      </w:pPr>
      <w:r w:rsidRPr="00CA6D0F">
        <w:rPr>
          <w:rFonts w:cs="Times New Roman"/>
          <w:szCs w:val="28"/>
        </w:rPr>
        <w:t>9</w:t>
      </w:r>
      <w:r>
        <w:rPr>
          <w:rFonts w:cs="Times New Roman"/>
          <w:szCs w:val="28"/>
        </w:rPr>
        <w:t xml:space="preserve">.1. </w:t>
      </w:r>
      <w:r w:rsidRPr="00C757DF">
        <w:rPr>
          <w:rFonts w:cs="Times New Roman"/>
          <w:szCs w:val="28"/>
        </w:rPr>
        <w:t xml:space="preserve">Составление номенклатуры дел </w:t>
      </w:r>
      <w:r>
        <w:rPr>
          <w:rFonts w:cs="Times New Roman"/>
          <w:szCs w:val="28"/>
        </w:rPr>
        <w:t>–</w:t>
      </w:r>
      <w:r w:rsidRPr="00C757DF">
        <w:rPr>
          <w:rFonts w:cs="Times New Roman"/>
          <w:szCs w:val="28"/>
        </w:rPr>
        <w:t xml:space="preserve"> один из основных видов работы, обеспечивающих правильную организацию документов</w:t>
      </w:r>
      <w:r>
        <w:rPr>
          <w:rFonts w:cs="Times New Roman"/>
          <w:szCs w:val="28"/>
        </w:rPr>
        <w:t>,</w:t>
      </w:r>
      <w:r w:rsidRPr="00C757DF">
        <w:rPr>
          <w:rFonts w:cs="Times New Roman"/>
          <w:szCs w:val="28"/>
        </w:rPr>
        <w:t xml:space="preserve"> </w:t>
      </w:r>
      <w:r w:rsidRPr="00D5223F">
        <w:t>порядок формирования и учета дел в делопроизводстве</w:t>
      </w:r>
      <w:r w:rsidRPr="00D5223F">
        <w:rPr>
          <w:rFonts w:cs="Times New Roman"/>
          <w:szCs w:val="28"/>
        </w:rPr>
        <w:t>.</w:t>
      </w:r>
    </w:p>
    <w:p w:rsidR="00B20CD2" w:rsidRDefault="00B20CD2" w:rsidP="002309FD">
      <w:pPr>
        <w:pStyle w:val="ConsPlusNormal"/>
        <w:ind w:firstLine="720"/>
        <w:jc w:val="both"/>
        <w:rPr>
          <w:b/>
        </w:rPr>
      </w:pPr>
      <w:r>
        <w:t>9</w:t>
      </w:r>
      <w:r w:rsidRPr="00D5223F">
        <w:t>.</w:t>
      </w:r>
      <w:r>
        <w:t>1.1.</w:t>
      </w:r>
      <w:r>
        <w:rPr>
          <w:b/>
        </w:rPr>
        <w:t xml:space="preserve"> </w:t>
      </w:r>
      <w:r w:rsidRPr="00D5223F">
        <w:t>Номенклатура дел закрепляет классификацию (группировку) исполненных документов в дела (электронные дела) и является основным учетным документом, отражающим состав и организацию документального фонда организации.</w:t>
      </w:r>
    </w:p>
    <w:p w:rsidR="00B20CD2" w:rsidRPr="00C757DF" w:rsidRDefault="00B20CD2" w:rsidP="002309FD">
      <w:pPr>
        <w:widowControl w:val="0"/>
        <w:autoSpaceDE w:val="0"/>
        <w:autoSpaceDN w:val="0"/>
        <w:adjustRightInd w:val="0"/>
        <w:spacing w:after="0" w:line="240" w:lineRule="auto"/>
        <w:ind w:firstLine="720"/>
        <w:jc w:val="both"/>
      </w:pPr>
      <w:r>
        <w:t xml:space="preserve">9.1.2. </w:t>
      </w:r>
      <w:r w:rsidRPr="00C757DF">
        <w:t xml:space="preserve">В номенклатуру дел включаются заголовки дел, отражающие </w:t>
      </w:r>
      <w:r>
        <w:t xml:space="preserve">                         </w:t>
      </w:r>
      <w:r w:rsidRPr="00C757DF">
        <w:t>все документируемые участки работы и вопросы деятельности, в том числе дела временно действующих органов, документы которых служат правовым основанием для подтверждения полномочий организации или прекращения ее деятельности. В номенклатуру дел не включаются периодические издания.</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w:t>
      </w:r>
      <w:r w:rsidRPr="003E3668">
        <w:rPr>
          <w:rFonts w:cs="Times New Roman"/>
          <w:szCs w:val="28"/>
        </w:rPr>
        <w:t>1</w:t>
      </w:r>
      <w:r>
        <w:rPr>
          <w:rFonts w:cs="Times New Roman"/>
          <w:szCs w:val="28"/>
        </w:rPr>
        <w:t>.</w:t>
      </w:r>
      <w:r w:rsidRPr="003E3668">
        <w:rPr>
          <w:rFonts w:cs="Times New Roman"/>
          <w:szCs w:val="28"/>
        </w:rPr>
        <w:t>3</w:t>
      </w:r>
      <w:r>
        <w:rPr>
          <w:rFonts w:cs="Times New Roman"/>
          <w:szCs w:val="28"/>
        </w:rPr>
        <w:t xml:space="preserve">. </w:t>
      </w:r>
      <w:r w:rsidRPr="00C757DF">
        <w:rPr>
          <w:rFonts w:cs="Times New Roman"/>
          <w:szCs w:val="28"/>
        </w:rPr>
        <w:t>Номенклатура дел на предстоящий календарный год разрабатывается в последнем квартале текущег</w:t>
      </w:r>
      <w:r>
        <w:rPr>
          <w:rFonts w:cs="Times New Roman"/>
          <w:szCs w:val="28"/>
        </w:rPr>
        <w:t xml:space="preserve">о года работником, ответственным </w:t>
      </w:r>
      <w:r w:rsidRPr="00C757DF">
        <w:rPr>
          <w:rFonts w:cs="Times New Roman"/>
          <w:szCs w:val="28"/>
        </w:rPr>
        <w:t>за ведение делопроизводства в органе админ</w:t>
      </w:r>
      <w:r>
        <w:rPr>
          <w:rFonts w:cs="Times New Roman"/>
          <w:szCs w:val="28"/>
        </w:rPr>
        <w:t>истрации района, согласовывается</w:t>
      </w:r>
      <w:r w:rsidRPr="00C757DF">
        <w:rPr>
          <w:rFonts w:cs="Times New Roman"/>
          <w:szCs w:val="28"/>
        </w:rPr>
        <w:t xml:space="preserve"> экспертной комиссией, подписывается руководителем органа администрации</w:t>
      </w:r>
      <w:r>
        <w:rPr>
          <w:rFonts w:cs="Times New Roman"/>
          <w:szCs w:val="28"/>
        </w:rPr>
        <w:t xml:space="preserve"> района</w:t>
      </w:r>
      <w:r w:rsidRPr="00C757DF">
        <w:rPr>
          <w:rFonts w:cs="Times New Roman"/>
          <w:szCs w:val="28"/>
        </w:rPr>
        <w:t xml:space="preserve"> и представляется в отдел организационной</w:t>
      </w:r>
      <w:r>
        <w:rPr>
          <w:rFonts w:cs="Times New Roman"/>
          <w:szCs w:val="28"/>
        </w:rPr>
        <w:t xml:space="preserve"> </w:t>
      </w:r>
      <w:r w:rsidRPr="00C757DF">
        <w:rPr>
          <w:rFonts w:cs="Times New Roman"/>
          <w:szCs w:val="28"/>
        </w:rPr>
        <w:t>и контрольной работы администрации района.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9.1.4. Вновь созданный орган администрации района обязан</w:t>
      </w:r>
      <w:r w:rsidRPr="00C757DF">
        <w:rPr>
          <w:rFonts w:cs="Times New Roman"/>
          <w:szCs w:val="28"/>
        </w:rPr>
        <w:t xml:space="preserve"> </w:t>
      </w:r>
      <w:r>
        <w:rPr>
          <w:rFonts w:cs="Times New Roman"/>
          <w:szCs w:val="28"/>
        </w:rPr>
        <w:t xml:space="preserve">                      </w:t>
      </w:r>
      <w:r w:rsidRPr="00C757DF">
        <w:rPr>
          <w:rFonts w:cs="Times New Roman"/>
          <w:szCs w:val="28"/>
        </w:rPr>
        <w:t>в месячный срок разработать номенклатуру дел и представить ее в отдел организационной и контрольной работы администрации района.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9.1.5. </w:t>
      </w:r>
      <w:r w:rsidRPr="00C757DF">
        <w:rPr>
          <w:rFonts w:cs="Times New Roman"/>
          <w:szCs w:val="28"/>
        </w:rPr>
        <w:t>При составлении номенклатуры дел следует руководствоваться</w:t>
      </w:r>
      <w:r>
        <w:rPr>
          <w:rFonts w:cs="Times New Roman"/>
          <w:szCs w:val="28"/>
        </w:rPr>
        <w:t xml:space="preserve"> положениями об органе администрации района </w:t>
      </w:r>
      <w:r w:rsidRPr="00C757DF">
        <w:rPr>
          <w:rFonts w:cs="Times New Roman"/>
          <w:szCs w:val="28"/>
        </w:rPr>
        <w:t>и структурных подразделениях, штатным расписанием</w:t>
      </w:r>
      <w:r>
        <w:rPr>
          <w:rFonts w:cs="Times New Roman"/>
          <w:szCs w:val="28"/>
        </w:rPr>
        <w:t xml:space="preserve">, планами и отчетами о работе, типовыми, ведомственными и иными перечнями </w:t>
      </w:r>
      <w:r w:rsidRPr="00C757DF">
        <w:rPr>
          <w:rFonts w:cs="Times New Roman"/>
          <w:szCs w:val="28"/>
        </w:rPr>
        <w:t>документов с указанием сроков их хранения, номенклатурами дел за предшествующие годы, описями дел постоянного и временного хранения, типовыми и примерными номенклатурами дел и другими документами, регламентирующими деятельность администрации</w:t>
      </w:r>
      <w:r>
        <w:rPr>
          <w:rFonts w:cs="Times New Roman"/>
          <w:szCs w:val="28"/>
        </w:rPr>
        <w:t xml:space="preserve"> района</w:t>
      </w:r>
      <w:r w:rsidRPr="00C757DF">
        <w:rPr>
          <w:rFonts w:cs="Times New Roman"/>
          <w:szCs w:val="28"/>
        </w:rPr>
        <w:t>, порядок ее документирования. Необходимо изучить документы, образующиеся в деятельности органа администрации района, их виды, состав и содержание.</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9.1.6. </w:t>
      </w:r>
      <w:r w:rsidRPr="00C757DF">
        <w:rPr>
          <w:rFonts w:cs="Times New Roman"/>
          <w:szCs w:val="28"/>
        </w:rPr>
        <w:t xml:space="preserve">Сводная номенклатура дел администрации района составляется </w:t>
      </w:r>
      <w:r w:rsidRPr="00C757DF">
        <w:rPr>
          <w:rFonts w:cs="Times New Roman"/>
          <w:szCs w:val="28"/>
        </w:rPr>
        <w:lastRenderedPageBreak/>
        <w:t>отделом организационной и контрольной работы администрации района по установленной форме из номенклатур дел органов администрации района, при методической помощи архивного отдела.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Сводная номенклатура дел адми</w:t>
      </w:r>
      <w:r>
        <w:rPr>
          <w:rFonts w:cs="Times New Roman"/>
          <w:szCs w:val="28"/>
        </w:rPr>
        <w:t>нистрации района согласовывается</w:t>
      </w:r>
      <w:r w:rsidRPr="00C757DF">
        <w:rPr>
          <w:rFonts w:cs="Times New Roman"/>
          <w:szCs w:val="28"/>
        </w:rPr>
        <w:t xml:space="preserve"> </w:t>
      </w:r>
      <w:r>
        <w:rPr>
          <w:rFonts w:cs="Times New Roman"/>
          <w:szCs w:val="28"/>
        </w:rPr>
        <w:t xml:space="preserve">                  </w:t>
      </w:r>
      <w:r w:rsidRPr="00C757DF">
        <w:rPr>
          <w:rFonts w:cs="Times New Roman"/>
          <w:szCs w:val="28"/>
        </w:rPr>
        <w:t>на заседании экспертной комиссии администрации района, утверждается главой района.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Сводная номенклатура дел администрации района, номенклатуры дел органов администрации района представляются один раз в 5 лет </w:t>
      </w:r>
      <w:r>
        <w:rPr>
          <w:rFonts w:cs="Times New Roman"/>
          <w:szCs w:val="28"/>
        </w:rPr>
        <w:t xml:space="preserve">                           </w:t>
      </w:r>
      <w:r w:rsidRPr="00C757DF">
        <w:rPr>
          <w:rFonts w:cs="Times New Roman"/>
          <w:szCs w:val="28"/>
        </w:rPr>
        <w:t>на согласование с ЭПМК Служб</w:t>
      </w:r>
      <w:r>
        <w:rPr>
          <w:rFonts w:cs="Times New Roman"/>
          <w:szCs w:val="28"/>
        </w:rPr>
        <w:t>ы по делам архивов</w:t>
      </w:r>
      <w:r w:rsidRPr="00C757DF">
        <w:rPr>
          <w:rFonts w:cs="Times New Roman"/>
          <w:szCs w:val="28"/>
        </w:rPr>
        <w:t xml:space="preserve"> Ханты-Мансийского автономного округа </w:t>
      </w:r>
      <w:r>
        <w:rPr>
          <w:rFonts w:cs="Times New Roman"/>
          <w:szCs w:val="28"/>
        </w:rPr>
        <w:t>–</w:t>
      </w:r>
      <w:r w:rsidRPr="00C757DF">
        <w:rPr>
          <w:rFonts w:cs="Times New Roman"/>
          <w:szCs w:val="28"/>
        </w:rPr>
        <w:t xml:space="preserve"> Югры (далее </w:t>
      </w:r>
      <w:r>
        <w:rPr>
          <w:rFonts w:cs="Times New Roman"/>
          <w:szCs w:val="28"/>
        </w:rPr>
        <w:t>–</w:t>
      </w:r>
      <w:r w:rsidRPr="00C757DF">
        <w:rPr>
          <w:rFonts w:cs="Times New Roman"/>
          <w:szCs w:val="28"/>
        </w:rPr>
        <w:t xml:space="preserve"> ЭПМК).</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9.1.7. </w:t>
      </w:r>
      <w:r w:rsidRPr="00C757DF">
        <w:rPr>
          <w:rFonts w:cs="Times New Roman"/>
          <w:szCs w:val="28"/>
        </w:rPr>
        <w:t xml:space="preserve">После утверждения сводной номенклатуры дел </w:t>
      </w:r>
      <w:r>
        <w:rPr>
          <w:rFonts w:cs="Times New Roman"/>
          <w:szCs w:val="28"/>
        </w:rPr>
        <w:t>органы</w:t>
      </w:r>
      <w:r w:rsidRPr="00C757DF">
        <w:rPr>
          <w:rFonts w:cs="Times New Roman"/>
          <w:szCs w:val="28"/>
        </w:rPr>
        <w:t xml:space="preserve"> администрации района получают выписки из соответствующих ее разделов для использования в работе.</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9.1.8. </w:t>
      </w:r>
      <w:r w:rsidRPr="00C757DF">
        <w:rPr>
          <w:rFonts w:cs="Times New Roman"/>
          <w:szCs w:val="28"/>
        </w:rPr>
        <w:t>В течение года в утвержденную номенклатуру дел могут вноситься изменения и дополнения.</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Сводная номенклатура дел в конце каждого года уточняется, утверждается руководителем организации и вводится в действие с 1 января следующего </w:t>
      </w:r>
      <w:r>
        <w:rPr>
          <w:rFonts w:cs="Times New Roman"/>
          <w:szCs w:val="28"/>
        </w:rPr>
        <w:t xml:space="preserve">календарного </w:t>
      </w:r>
      <w:r w:rsidRPr="00C757DF">
        <w:rPr>
          <w:rFonts w:cs="Times New Roman"/>
          <w:szCs w:val="28"/>
        </w:rPr>
        <w:t>года.</w:t>
      </w:r>
    </w:p>
    <w:p w:rsidR="00B20CD2" w:rsidRPr="00C757DF" w:rsidRDefault="00B20CD2" w:rsidP="002309FD">
      <w:pPr>
        <w:pStyle w:val="ConsPlusNormal"/>
        <w:ind w:firstLine="720"/>
        <w:jc w:val="both"/>
      </w:pPr>
      <w:r>
        <w:t xml:space="preserve">9.1.9. </w:t>
      </w:r>
      <w:r w:rsidRPr="00C757DF">
        <w:t>В случае изменения функций и структуры администрации района номенкл</w:t>
      </w:r>
      <w:r>
        <w:t xml:space="preserve">атура дел </w:t>
      </w:r>
      <w:r w:rsidRPr="008A4F50">
        <w:t>подлежит пересоставлению,</w:t>
      </w:r>
      <w:r w:rsidRPr="00C757DF">
        <w:t xml:space="preserve"> согласованию </w:t>
      </w:r>
      <w:r>
        <w:t xml:space="preserve">и утверждению </w:t>
      </w:r>
      <w:r w:rsidRPr="00C757DF">
        <w:t xml:space="preserve">с ЭПМК Службы по делам архивов Ханты-Мансийского автономного округа </w:t>
      </w:r>
      <w:r>
        <w:t>–</w:t>
      </w:r>
      <w:r w:rsidRPr="00C757DF">
        <w:t xml:space="preserve"> Югры.</w:t>
      </w:r>
      <w:r w:rsidRPr="004A2722">
        <w:rPr>
          <w:b/>
        </w:rPr>
        <w:t xml:space="preserve"> </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9.1.10. </w:t>
      </w:r>
      <w:r w:rsidRPr="00C757DF">
        <w:rPr>
          <w:rFonts w:cs="Times New Roman"/>
          <w:szCs w:val="28"/>
        </w:rPr>
        <w:t>Названиями разделов номенклатуры дел</w:t>
      </w:r>
      <w:r>
        <w:rPr>
          <w:rFonts w:cs="Times New Roman"/>
          <w:szCs w:val="28"/>
        </w:rPr>
        <w:t xml:space="preserve"> являются наименования органов администрации района</w:t>
      </w:r>
      <w:r w:rsidRPr="00C757DF">
        <w:rPr>
          <w:rFonts w:cs="Times New Roman"/>
          <w:szCs w:val="28"/>
        </w:rPr>
        <w:t>. В сводной номенклатуре дел разделы располагаются в соответствии с утвержденной структурой</w:t>
      </w:r>
      <w:r>
        <w:rPr>
          <w:rFonts w:cs="Times New Roman"/>
          <w:szCs w:val="28"/>
        </w:rPr>
        <w:t xml:space="preserve"> органа администрации</w:t>
      </w:r>
      <w:r w:rsidRPr="00C757DF">
        <w:rPr>
          <w:rFonts w:cs="Times New Roman"/>
          <w:szCs w:val="28"/>
        </w:rPr>
        <w:t>.</w:t>
      </w:r>
    </w:p>
    <w:p w:rsidR="00B20CD2" w:rsidRPr="008A4F50" w:rsidRDefault="00B20CD2" w:rsidP="002309FD">
      <w:pPr>
        <w:pStyle w:val="ConsPlusNormal"/>
        <w:ind w:firstLine="720"/>
        <w:jc w:val="both"/>
      </w:pPr>
      <w:r>
        <w:t xml:space="preserve">9.1.11. </w:t>
      </w:r>
      <w:r w:rsidRPr="008A4F50">
        <w:t xml:space="preserve">Номенклатура дел организации составляется по установленной форме </w:t>
      </w:r>
      <w:r w:rsidRPr="00222117">
        <w:t>(приложение 11)</w:t>
      </w:r>
      <w:r w:rsidRPr="008A4F50">
        <w:t xml:space="preserve"> на основании номенклатур дел структурных подразделений.</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9.1.12. </w:t>
      </w:r>
      <w:r w:rsidRPr="00C757DF">
        <w:rPr>
          <w:rFonts w:cs="Times New Roman"/>
          <w:szCs w:val="28"/>
        </w:rPr>
        <w:t>Графы номенклатуры дел заполняются следующим образом.</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w:t>
      </w:r>
      <w:r w:rsidRPr="00D84492">
        <w:rPr>
          <w:rFonts w:cs="Times New Roman"/>
          <w:szCs w:val="28"/>
        </w:rPr>
        <w:t>1</w:t>
      </w:r>
      <w:r>
        <w:rPr>
          <w:rFonts w:cs="Times New Roman"/>
          <w:szCs w:val="28"/>
        </w:rPr>
        <w:t>.12.1. В графе 1 номенклатуры дел проставляются индексы каждого дела, включенного в номенклатуру. Индекс дела состоит из цифрового обозначения (кода) органа администрации района (направления деятельности)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код структурного подразделения, 05 – порядковый номер заголовка дела в разделе номенклатуры дел. Группы цифр индекса отделяется одна от другой с помощью тире.</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9.1.12.2. В графу 2 номенклатуры дел включаются заголовки дел (томов, частей).</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Заголовок дела четко, в обобщенной форме отражает основное содержание и состав документов дела.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Не допускается </w:t>
      </w:r>
      <w:r w:rsidRPr="00C757DF">
        <w:rPr>
          <w:rFonts w:cs="Times New Roman"/>
          <w:szCs w:val="28"/>
        </w:rPr>
        <w:t xml:space="preserve">употреблять в заголовке дела неконкретные </w:t>
      </w:r>
      <w:r w:rsidRPr="00C757DF">
        <w:rPr>
          <w:rFonts w:cs="Times New Roman"/>
          <w:szCs w:val="28"/>
        </w:rPr>
        <w:lastRenderedPageBreak/>
        <w:t>формулир</w:t>
      </w:r>
      <w:r>
        <w:rPr>
          <w:rFonts w:cs="Times New Roman"/>
          <w:szCs w:val="28"/>
        </w:rPr>
        <w:t>овки («разные материалы», «общая переписка»</w:t>
      </w:r>
      <w:r w:rsidRPr="00C757DF">
        <w:rPr>
          <w:rFonts w:cs="Times New Roman"/>
          <w:szCs w:val="28"/>
        </w:rPr>
        <w:t xml:space="preserve"> и др.), а также вводные слова и сложные обороты.</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Заголовок дела состоит из элементов, располагаемых в следующей последовательности: название вида дела (переписка, журнал и др.) </w:t>
      </w:r>
      <w:r>
        <w:rPr>
          <w:rFonts w:cs="Times New Roman"/>
          <w:szCs w:val="28"/>
        </w:rPr>
        <w:t xml:space="preserve">                    </w:t>
      </w:r>
      <w:r w:rsidRPr="00C757DF">
        <w:rPr>
          <w:rFonts w:cs="Times New Roman"/>
          <w:szCs w:val="28"/>
        </w:rPr>
        <w:t>или разновидности документов (протоколы, приказы и др.); название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r>
        <w:rPr>
          <w:rFonts w:cs="Times New Roman"/>
          <w:szCs w:val="28"/>
        </w:rPr>
        <w:t>, указание на копийность</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В заголовках дел, содержащих документы по одному вопросу, </w:t>
      </w:r>
      <w:r w:rsidR="00507E57">
        <w:rPr>
          <w:rFonts w:cs="Times New Roman"/>
          <w:szCs w:val="28"/>
        </w:rPr>
        <w:br/>
      </w:r>
      <w:r w:rsidRPr="00C757DF">
        <w:rPr>
          <w:rFonts w:cs="Times New Roman"/>
          <w:szCs w:val="28"/>
        </w:rPr>
        <w:t>но не связанных последовательностью исполнения, в качестве вида дела употребляется те</w:t>
      </w:r>
      <w:r>
        <w:rPr>
          <w:rFonts w:cs="Times New Roman"/>
          <w:szCs w:val="28"/>
        </w:rPr>
        <w:t>рмин «документы»</w:t>
      </w:r>
      <w:r w:rsidRPr="00C757DF">
        <w:rPr>
          <w:rFonts w:cs="Times New Roman"/>
          <w:szCs w:val="28"/>
        </w:rPr>
        <w:t>, а в конце заголовка в скобках указываются основные разновидности документов, которые должны быть сгруппированы в деле (обзоры, сводки, справки и т.д.),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w:t>
      </w:r>
      <w:r w:rsidRPr="00C757DF">
        <w:rPr>
          <w:rFonts w:cs="Times New Roman"/>
          <w:szCs w:val="28"/>
        </w:rPr>
        <w:t>Документы о рассмотрении обращений граждан (обзоры, сводки, аналитические справки)</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В заголовках дел, содержащих переписку, указывается, с кем </w:t>
      </w:r>
      <w:r>
        <w:rPr>
          <w:rFonts w:cs="Times New Roman"/>
          <w:szCs w:val="28"/>
        </w:rPr>
        <w:t xml:space="preserve">                   </w:t>
      </w:r>
      <w:r w:rsidRPr="00C757DF">
        <w:rPr>
          <w:rFonts w:cs="Times New Roman"/>
          <w:szCs w:val="28"/>
        </w:rPr>
        <w:t>и по какому вопросу она ведется.</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w:t>
      </w:r>
      <w:r w:rsidRPr="00C757DF">
        <w:rPr>
          <w:rFonts w:cs="Times New Roman"/>
          <w:szCs w:val="28"/>
        </w:rPr>
        <w:t xml:space="preserve">Переписка с администрациями </w:t>
      </w:r>
      <w:r>
        <w:rPr>
          <w:rFonts w:cs="Times New Roman"/>
          <w:szCs w:val="28"/>
        </w:rPr>
        <w:t xml:space="preserve">сельских </w:t>
      </w:r>
      <w:r w:rsidRPr="00C757DF">
        <w:rPr>
          <w:rFonts w:cs="Times New Roman"/>
          <w:szCs w:val="28"/>
        </w:rPr>
        <w:t>поселений по вопросам управления собственностью</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В заголовках дел, содержащих переписку с разнородными корреспондентами, последние не перечисляются,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w:t>
      </w:r>
      <w:r w:rsidRPr="00C757DF">
        <w:rPr>
          <w:rFonts w:cs="Times New Roman"/>
          <w:szCs w:val="28"/>
        </w:rPr>
        <w:t>Переписка об организации семинаров и совещаний по вопросам документирования управленческой деятельности</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В заголовке дела указывается конкретный корреспондент, </w:t>
      </w:r>
      <w:r>
        <w:rPr>
          <w:rFonts w:cs="Times New Roman"/>
          <w:szCs w:val="28"/>
        </w:rPr>
        <w:t xml:space="preserve">                     </w:t>
      </w:r>
      <w:r w:rsidRPr="00C757DF">
        <w:rPr>
          <w:rFonts w:cs="Times New Roman"/>
          <w:szCs w:val="28"/>
        </w:rPr>
        <w:t>если переписка ведется только с ним,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w:t>
      </w:r>
      <w:r w:rsidRPr="00C757DF">
        <w:rPr>
          <w:rFonts w:cs="Times New Roman"/>
          <w:szCs w:val="28"/>
        </w:rPr>
        <w:t xml:space="preserve">Переписка с Федеральным архивным агентством о методике работы </w:t>
      </w:r>
      <w:r>
        <w:rPr>
          <w:rFonts w:cs="Times New Roman"/>
          <w:szCs w:val="28"/>
        </w:rPr>
        <w:t xml:space="preserve">                   </w:t>
      </w:r>
      <w:r w:rsidRPr="00C757DF">
        <w:rPr>
          <w:rFonts w:cs="Times New Roman"/>
          <w:szCs w:val="28"/>
        </w:rPr>
        <w:t>с документами и передаче их в состав Архивного фонда Российской Федерации</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w:t>
      </w:r>
      <w:r>
        <w:rPr>
          <w:rFonts w:cs="Times New Roman"/>
          <w:szCs w:val="28"/>
        </w:rPr>
        <w:t xml:space="preserve">ративно-территориальных единиц, </w:t>
      </w:r>
      <w:r w:rsidRPr="00C757DF">
        <w:rPr>
          <w:rFonts w:cs="Times New Roman"/>
          <w:szCs w:val="28"/>
        </w:rPr>
        <w:t xml:space="preserve">в заголовке дела не указываются их конкретные названия, </w:t>
      </w:r>
      <w:r w:rsidR="00507E57">
        <w:rPr>
          <w:rFonts w:cs="Times New Roman"/>
          <w:szCs w:val="28"/>
        </w:rPr>
        <w:br/>
      </w:r>
      <w:r w:rsidRPr="00C757DF">
        <w:rPr>
          <w:rFonts w:cs="Times New Roman"/>
          <w:szCs w:val="28"/>
        </w:rPr>
        <w:t>а указывается</w:t>
      </w:r>
      <w:r w:rsidR="001503B2">
        <w:rPr>
          <w:rFonts w:cs="Times New Roman"/>
          <w:szCs w:val="28"/>
        </w:rPr>
        <w:t xml:space="preserve"> </w:t>
      </w:r>
      <w:r w:rsidRPr="00C757DF">
        <w:rPr>
          <w:rFonts w:cs="Times New Roman"/>
          <w:szCs w:val="28"/>
        </w:rPr>
        <w:t>их общее видовое название,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w:t>
      </w:r>
      <w:r w:rsidRPr="00C757DF">
        <w:rPr>
          <w:rFonts w:cs="Times New Roman"/>
          <w:szCs w:val="28"/>
        </w:rPr>
        <w:t>Переписка с главами сельских поселений о социальной защите населения</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Если содержание дела касается одной административно-территориальной единицы (населенного пункта), ее (его) название указывается в заголовке дела, например: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w:t>
      </w:r>
      <w:r w:rsidRPr="00C757DF">
        <w:rPr>
          <w:rFonts w:cs="Times New Roman"/>
          <w:szCs w:val="28"/>
        </w:rPr>
        <w:t>Переписка</w:t>
      </w:r>
      <w:r>
        <w:rPr>
          <w:rFonts w:cs="Times New Roman"/>
          <w:szCs w:val="28"/>
        </w:rPr>
        <w:t xml:space="preserve"> с администрацией сельского поселения Согом                         о</w:t>
      </w:r>
      <w:r w:rsidRPr="00C757DF">
        <w:rPr>
          <w:rFonts w:cs="Times New Roman"/>
          <w:szCs w:val="28"/>
        </w:rPr>
        <w:t>б использовании архивных документов</w:t>
      </w:r>
      <w:r>
        <w:rPr>
          <w:rFonts w:cs="Times New Roman"/>
          <w:szCs w:val="28"/>
        </w:rPr>
        <w:t>»</w:t>
      </w:r>
      <w:r w:rsidRPr="00C757DF">
        <w:rPr>
          <w:rFonts w:cs="Times New Roman"/>
          <w:szCs w:val="28"/>
        </w:rPr>
        <w:t>.</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В заголовках дел, содержащих плановую или отчетную документацию, указывается период (квартал, год), на (за) который составлены планы (отчеты).</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w:t>
      </w:r>
      <w:r>
        <w:rPr>
          <w:rFonts w:cs="Times New Roman"/>
          <w:szCs w:val="28"/>
        </w:rPr>
        <w:t xml:space="preserve">раздела </w:t>
      </w:r>
      <w:r w:rsidRPr="00C757DF">
        <w:rPr>
          <w:rFonts w:cs="Times New Roman"/>
          <w:szCs w:val="28"/>
        </w:rPr>
        <w:t xml:space="preserve">располагаются заголовки дел, содержащих организационно-распорядительную документацию. При этом заголовки дел, содержащие </w:t>
      </w:r>
      <w:r>
        <w:rPr>
          <w:rFonts w:cs="Times New Roman"/>
          <w:szCs w:val="28"/>
        </w:rPr>
        <w:t xml:space="preserve">постановления </w:t>
      </w:r>
      <w:r w:rsidRPr="00C757DF">
        <w:rPr>
          <w:rFonts w:cs="Times New Roman"/>
          <w:szCs w:val="28"/>
        </w:rPr>
        <w:t>и приказы вышестоящих организаций, располагаются перед заголовками дел с приказами руководителя органа администрации. Далее располагаются заголовки дел, содержащих плановые и отчетные документы. Потом следует вся остальная документация по степени важности, в конце располагаются дела переписки, книг, журналов учета</w:t>
      </w:r>
      <w:r>
        <w:rPr>
          <w:rFonts w:cs="Times New Roman"/>
          <w:szCs w:val="28"/>
        </w:rPr>
        <w:t xml:space="preserve"> </w:t>
      </w:r>
      <w:r w:rsidRPr="00C757DF">
        <w:rPr>
          <w:rFonts w:cs="Times New Roman"/>
          <w:szCs w:val="28"/>
        </w:rPr>
        <w:t>и регистрации.</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Заголовки дел могут уточняться в процессе формирования </w:t>
      </w:r>
      <w:r>
        <w:rPr>
          <w:rFonts w:cs="Times New Roman"/>
          <w:szCs w:val="28"/>
        </w:rPr>
        <w:t xml:space="preserve">                        </w:t>
      </w:r>
      <w:r w:rsidRPr="00C757DF">
        <w:rPr>
          <w:rFonts w:cs="Times New Roman"/>
          <w:szCs w:val="28"/>
        </w:rPr>
        <w:t>и оформления дел.</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9.1.12.3. В графе 3 номенклатуры дел указывается количество дел (томов). Она заполняется по окончании календарного года.</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9.1.12.4. В графе 4 указывается срок хранения дела, номера статей                          по перечню, а при его отсутствии – по типовой или примерной номенклатуре дел или согласованный со Службой по делам архивов Ханты-Мансийского автономного округа – Югры срок хранения.</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9.1.12.5. В графе 5 «Примечание» указываются названия перечней документов, использованных при определении сроков хранения дел, проставляются отметки о заведении дел (в том числе в электронном виде), о переходящих делах (например, переходящее с 2012 года), о выделении дел к уничтожению, о лицах, ответственных за формирование дел, о передаче дел в архив, в другой орган администрации для продолжения и др.</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9.1.13. </w:t>
      </w:r>
      <w:r w:rsidRPr="00C757DF">
        <w:rPr>
          <w:rFonts w:cs="Times New Roman"/>
          <w:szCs w:val="28"/>
        </w:rPr>
        <w:t xml:space="preserve">Если в течение года возникают новые документированные участки работы, на них формируются соответствующие дела, </w:t>
      </w:r>
      <w:r>
        <w:rPr>
          <w:rFonts w:cs="Times New Roman"/>
          <w:szCs w:val="28"/>
        </w:rPr>
        <w:t xml:space="preserve">                            </w:t>
      </w:r>
      <w:r w:rsidRPr="00C757DF">
        <w:rPr>
          <w:rFonts w:cs="Times New Roman"/>
          <w:szCs w:val="28"/>
        </w:rPr>
        <w:t xml:space="preserve">они дополнительно вносятся в номенклатуру. Для вновь заводимых дел </w:t>
      </w:r>
      <w:r>
        <w:rPr>
          <w:rFonts w:cs="Times New Roman"/>
          <w:szCs w:val="28"/>
        </w:rPr>
        <w:t xml:space="preserve">               </w:t>
      </w:r>
      <w:r w:rsidRPr="00C757DF">
        <w:rPr>
          <w:rFonts w:cs="Times New Roman"/>
          <w:szCs w:val="28"/>
        </w:rPr>
        <w:t>в каждом разделе номенклатуры оставляются резервные номера.</w:t>
      </w:r>
    </w:p>
    <w:p w:rsidR="00B20CD2" w:rsidRPr="00C757DF"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9.1.14. </w:t>
      </w:r>
      <w:r w:rsidRPr="00C757DF">
        <w:rPr>
          <w:rFonts w:cs="Times New Roman"/>
          <w:szCs w:val="28"/>
        </w:rPr>
        <w:t>По окончании года в конце номенклатуры дел делается итоговая запись о количестве заведенных дел (томов).</w:t>
      </w:r>
    </w:p>
    <w:p w:rsidR="00B20CD2" w:rsidRPr="00764375" w:rsidRDefault="00B20CD2" w:rsidP="002309FD">
      <w:pPr>
        <w:widowControl w:val="0"/>
        <w:autoSpaceDE w:val="0"/>
        <w:autoSpaceDN w:val="0"/>
        <w:adjustRightInd w:val="0"/>
        <w:spacing w:after="0" w:line="240" w:lineRule="auto"/>
        <w:ind w:firstLine="720"/>
        <w:jc w:val="both"/>
        <w:rPr>
          <w:rFonts w:cs="Times New Roman"/>
          <w:szCs w:val="28"/>
        </w:rPr>
      </w:pPr>
      <w:r w:rsidRPr="00C757DF">
        <w:rPr>
          <w:rFonts w:cs="Times New Roman"/>
          <w:szCs w:val="28"/>
        </w:rPr>
        <w:t xml:space="preserve">Сведения, содержащиеся в итоговой записи номенклатуры дел, </w:t>
      </w:r>
      <w:r>
        <w:rPr>
          <w:rFonts w:cs="Times New Roman"/>
          <w:szCs w:val="28"/>
        </w:rPr>
        <w:t xml:space="preserve">                     </w:t>
      </w:r>
      <w:r w:rsidRPr="00C757DF">
        <w:rPr>
          <w:rFonts w:cs="Times New Roman"/>
          <w:szCs w:val="28"/>
        </w:rPr>
        <w:t>в обязательном порядке сообщаются архивному отделу администрации района, о чем в номенклатуре дел проставляется отметка с указанием должности лица, сделавшего отметку, и расшифровка его подписи</w:t>
      </w:r>
      <w:r>
        <w:rPr>
          <w:rFonts w:cs="Times New Roman"/>
          <w:szCs w:val="28"/>
        </w:rPr>
        <w:t>, дата</w:t>
      </w:r>
      <w:r w:rsidRPr="00C757DF">
        <w:rPr>
          <w:rFonts w:cs="Times New Roman"/>
          <w:szCs w:val="28"/>
        </w:rPr>
        <w:t>.</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A73DA8">
        <w:rPr>
          <w:rFonts w:cs="Times New Roman"/>
          <w:szCs w:val="28"/>
        </w:rPr>
        <w:t>9</w:t>
      </w:r>
      <w:r>
        <w:rPr>
          <w:rFonts w:cs="Times New Roman"/>
          <w:szCs w:val="28"/>
        </w:rPr>
        <w:t xml:space="preserve">.2. </w:t>
      </w:r>
      <w:r w:rsidRPr="00C23540">
        <w:rPr>
          <w:rFonts w:cs="Times New Roman"/>
          <w:szCs w:val="28"/>
        </w:rPr>
        <w:t xml:space="preserve">Формирование дел </w:t>
      </w:r>
      <w:r>
        <w:rPr>
          <w:rFonts w:cs="Times New Roman"/>
          <w:szCs w:val="28"/>
        </w:rPr>
        <w:t>–</w:t>
      </w:r>
      <w:r w:rsidRPr="00C23540">
        <w:rPr>
          <w:rFonts w:cs="Times New Roman"/>
          <w:szCs w:val="28"/>
        </w:rPr>
        <w:t xml:space="preserve"> группировка исполненных документов, </w:t>
      </w:r>
      <w:r w:rsidRPr="00C23540">
        <w:rPr>
          <w:rFonts w:cs="Times New Roman"/>
          <w:szCs w:val="28"/>
        </w:rPr>
        <w:lastRenderedPageBreak/>
        <w:t xml:space="preserve">оформленных в соответствии с требованиями настоящей Инструкции, </w:t>
      </w:r>
      <w:r w:rsidR="00507E57">
        <w:rPr>
          <w:rFonts w:cs="Times New Roman"/>
          <w:szCs w:val="28"/>
        </w:rPr>
        <w:br/>
      </w:r>
      <w:r w:rsidRPr="00C23540">
        <w:rPr>
          <w:rFonts w:cs="Times New Roman"/>
          <w:szCs w:val="28"/>
        </w:rPr>
        <w:t>в дела в соответствии с номенклатурой дел и систематизация документов внутри дела.</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9.2.1. </w:t>
      </w:r>
      <w:r w:rsidRPr="00C23540">
        <w:rPr>
          <w:rFonts w:cs="Times New Roman"/>
          <w:szCs w:val="28"/>
        </w:rPr>
        <w:t>Дела формируются в органах администрации района лицами, ответственными за ведение делопроизводства.</w:t>
      </w:r>
    </w:p>
    <w:p w:rsidR="00B20CD2" w:rsidRPr="00550376" w:rsidRDefault="00B20CD2" w:rsidP="002309FD">
      <w:pPr>
        <w:widowControl w:val="0"/>
        <w:autoSpaceDE w:val="0"/>
        <w:autoSpaceDN w:val="0"/>
        <w:adjustRightInd w:val="0"/>
        <w:spacing w:after="0" w:line="240" w:lineRule="auto"/>
        <w:ind w:firstLine="720"/>
        <w:jc w:val="both"/>
      </w:pPr>
      <w:r>
        <w:rPr>
          <w:rFonts w:cs="Times New Roman"/>
          <w:szCs w:val="28"/>
        </w:rPr>
        <w:t>9</w:t>
      </w:r>
      <w:r w:rsidRPr="00B46F7A">
        <w:rPr>
          <w:rFonts w:cs="Times New Roman"/>
          <w:szCs w:val="28"/>
        </w:rPr>
        <w:t>.</w:t>
      </w:r>
      <w:r>
        <w:rPr>
          <w:rFonts w:cs="Times New Roman"/>
          <w:szCs w:val="28"/>
        </w:rPr>
        <w:t>2.2</w:t>
      </w:r>
      <w:r w:rsidRPr="00B46F7A">
        <w:rPr>
          <w:rFonts w:cs="Times New Roman"/>
          <w:szCs w:val="28"/>
        </w:rPr>
        <w:t>. В</w:t>
      </w:r>
      <w:r w:rsidRPr="00B46F7A">
        <w:t xml:space="preserve">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B20CD2" w:rsidRPr="00B46F7A" w:rsidRDefault="00B20CD2" w:rsidP="002309FD">
      <w:pPr>
        <w:pStyle w:val="ConsPlusNormal"/>
        <w:ind w:firstLine="720"/>
        <w:jc w:val="both"/>
      </w:pPr>
      <w:r>
        <w:t>9.2.3</w:t>
      </w:r>
      <w:r w:rsidRPr="00B46F7A">
        <w:t>. При формировании дела необходимо соблюдать следующие требования:</w:t>
      </w:r>
    </w:p>
    <w:p w:rsidR="00B20CD2" w:rsidRPr="00B46F7A" w:rsidRDefault="00B20CD2" w:rsidP="002309FD">
      <w:pPr>
        <w:pStyle w:val="ConsPlusNormal"/>
        <w:ind w:firstLine="720"/>
        <w:jc w:val="both"/>
      </w:pPr>
      <w:r w:rsidRPr="00B46F7A">
        <w:t>документы постоянного и временного хранения необходимо группировать в отдельные дела;</w:t>
      </w:r>
    </w:p>
    <w:p w:rsidR="00B20CD2" w:rsidRPr="00B46F7A" w:rsidRDefault="00B20CD2" w:rsidP="002309FD">
      <w:pPr>
        <w:pStyle w:val="ConsPlusNormal"/>
        <w:ind w:firstLine="720"/>
        <w:jc w:val="both"/>
      </w:pPr>
      <w:r w:rsidRPr="00B46F7A">
        <w:t>включать в дело по одному экземпляру каждого документа;</w:t>
      </w:r>
    </w:p>
    <w:p w:rsidR="00B20CD2" w:rsidRPr="00B46F7A" w:rsidRDefault="00B20CD2" w:rsidP="002309FD">
      <w:pPr>
        <w:pStyle w:val="ConsPlusNormal"/>
        <w:ind w:firstLine="720"/>
        <w:jc w:val="both"/>
      </w:pPr>
      <w:r w:rsidRPr="00B46F7A">
        <w:t>группировать в дело документы одного календарного года; исключение составляют: переходящие дела; судебные дела; личные дела, которые формируются в течение всего периода работы лица в организации; документы выборных органов и их постоянных комиссий, депутатских групп, которые группируются за период созыва; документы образовательных организаций, которые формируются за учебный год.</w:t>
      </w:r>
    </w:p>
    <w:p w:rsidR="00B20CD2" w:rsidRPr="00B46F7A" w:rsidRDefault="00B20CD2" w:rsidP="002309FD">
      <w:pPr>
        <w:pStyle w:val="ConsPlusNormal"/>
        <w:ind w:firstLine="720"/>
        <w:jc w:val="both"/>
      </w:pPr>
      <w:r w:rsidRPr="00B46F7A">
        <w:t>Приказы по личному составу должны группироваться в дела в соответствии с установленными для них сроками хранения;</w:t>
      </w:r>
    </w:p>
    <w:p w:rsidR="00B20CD2" w:rsidRPr="00B46F7A" w:rsidRDefault="00B20CD2" w:rsidP="002309FD">
      <w:pPr>
        <w:pStyle w:val="ConsPlusNormal"/>
        <w:ind w:firstLine="720"/>
        <w:jc w:val="both"/>
      </w:pPr>
      <w:r w:rsidRPr="00B46F7A">
        <w:t>документы в личных делах располагаются в хронологическом порядке по мере поступления;</w:t>
      </w:r>
    </w:p>
    <w:p w:rsidR="00B20CD2" w:rsidRPr="00B46F7A" w:rsidRDefault="00B20CD2" w:rsidP="002309FD">
      <w:pPr>
        <w:pStyle w:val="ConsPlusNormal"/>
        <w:ind w:firstLine="720"/>
        <w:jc w:val="both"/>
      </w:pPr>
      <w:r w:rsidRPr="00B46F7A">
        <w:t>лицевые счета по заработной плате работников группируются в отдельные дела и располагаются в них по алфавиту фамилий, имен и отчеств.</w:t>
      </w:r>
    </w:p>
    <w:p w:rsidR="00B20CD2" w:rsidRPr="00B46F7A" w:rsidRDefault="00B20CD2" w:rsidP="002309FD">
      <w:pPr>
        <w:pStyle w:val="ConsPlusNormal"/>
        <w:ind w:firstLine="720"/>
        <w:jc w:val="both"/>
      </w:pPr>
      <w:r w:rsidRPr="00B46F7A">
        <w:t>Дело на бумажном носителе не должно содержать более 250 листов, при толщине не более 4 см.</w:t>
      </w:r>
    </w:p>
    <w:p w:rsidR="00B20CD2" w:rsidRPr="0010082A" w:rsidRDefault="00B20CD2" w:rsidP="002309FD">
      <w:pPr>
        <w:pStyle w:val="ConsPlusNormal"/>
        <w:ind w:firstLine="720"/>
        <w:jc w:val="both"/>
      </w:pPr>
      <w:bookmarkStart w:id="7" w:name="Par505"/>
      <w:bookmarkEnd w:id="7"/>
      <w:r>
        <w:t>9</w:t>
      </w:r>
      <w:r w:rsidRPr="0010082A">
        <w:t>.</w:t>
      </w:r>
      <w:r>
        <w:t>3</w:t>
      </w:r>
      <w:r w:rsidRPr="0010082A">
        <w:t>. Законченные делопроизводством дела постоянного и временных (свыше 10 лет) сроков хранения, в том числе по личному составу, после окончания календарного года, в котором они были заведены, подготавливаются к передаче в архив и подлежат оформлению и описанию.</w:t>
      </w:r>
    </w:p>
    <w:p w:rsidR="00B20CD2" w:rsidRPr="0010082A" w:rsidRDefault="00B20CD2" w:rsidP="002309FD">
      <w:pPr>
        <w:pStyle w:val="ConsPlusNormal"/>
        <w:ind w:firstLine="720"/>
        <w:jc w:val="both"/>
      </w:pPr>
      <w:r>
        <w:t xml:space="preserve">9.3.1. </w:t>
      </w:r>
      <w:r w:rsidRPr="0010082A">
        <w:t>В зависимости от сроков хранения проводится полное или частичное оформление дел. Полному оформлению подлежат дела постоянного и временных (свыше 10 лет) сроков хранения и по личному составу.</w:t>
      </w:r>
    </w:p>
    <w:p w:rsidR="00B20CD2" w:rsidRPr="0010082A" w:rsidRDefault="00B20CD2" w:rsidP="002309FD">
      <w:pPr>
        <w:pStyle w:val="ConsPlusNormal"/>
        <w:ind w:firstLine="720"/>
        <w:jc w:val="both"/>
      </w:pPr>
      <w:r>
        <w:t xml:space="preserve">9.3.2. </w:t>
      </w:r>
      <w:r w:rsidRPr="0010082A">
        <w:t>Оформление дел на бумажном носителе предусматривает:</w:t>
      </w:r>
    </w:p>
    <w:p w:rsidR="00B20CD2" w:rsidRPr="0010082A" w:rsidRDefault="00B20CD2" w:rsidP="002309FD">
      <w:pPr>
        <w:pStyle w:val="ConsPlusNormal"/>
        <w:ind w:firstLine="720"/>
        <w:jc w:val="both"/>
      </w:pPr>
      <w:r w:rsidRPr="0010082A">
        <w:t>подшивку или переплет документов дела (неформатные документы хранятся в закрытых твердых папках или в коробках);</w:t>
      </w:r>
    </w:p>
    <w:p w:rsidR="00B20CD2" w:rsidRPr="0010082A" w:rsidRDefault="00B20CD2" w:rsidP="002309FD">
      <w:pPr>
        <w:pStyle w:val="ConsPlusNormal"/>
        <w:ind w:firstLine="720"/>
        <w:jc w:val="both"/>
      </w:pPr>
      <w:r w:rsidRPr="0010082A">
        <w:t>нумерацию листов дела;</w:t>
      </w:r>
    </w:p>
    <w:p w:rsidR="00B20CD2" w:rsidRPr="0010082A" w:rsidRDefault="00B20CD2" w:rsidP="002309FD">
      <w:pPr>
        <w:pStyle w:val="ConsPlusNormal"/>
        <w:ind w:firstLine="720"/>
        <w:jc w:val="both"/>
      </w:pPr>
      <w:r w:rsidRPr="0010082A">
        <w:t>составление листа-заверителя дела (приложение</w:t>
      </w:r>
      <w:r>
        <w:t xml:space="preserve"> 13</w:t>
      </w:r>
      <w:r w:rsidRPr="0010082A">
        <w:t>);</w:t>
      </w:r>
    </w:p>
    <w:p w:rsidR="00B20CD2" w:rsidRPr="0010082A" w:rsidRDefault="00B20CD2" w:rsidP="002309FD">
      <w:pPr>
        <w:pStyle w:val="ConsPlusNormal"/>
        <w:ind w:firstLine="720"/>
        <w:jc w:val="both"/>
      </w:pPr>
      <w:r w:rsidRPr="0010082A">
        <w:t xml:space="preserve">составление внутренней описи документов дела (приложение </w:t>
      </w:r>
      <w:r>
        <w:t>14</w:t>
      </w:r>
      <w:r w:rsidRPr="0010082A">
        <w:t>);</w:t>
      </w:r>
    </w:p>
    <w:p w:rsidR="00B20CD2" w:rsidRPr="0010082A" w:rsidRDefault="00B20CD2" w:rsidP="002309FD">
      <w:pPr>
        <w:pStyle w:val="ConsPlusNormal"/>
        <w:ind w:firstLine="720"/>
        <w:jc w:val="both"/>
      </w:pPr>
      <w:r w:rsidRPr="0010082A">
        <w:t xml:space="preserve">оформление обложки дела (приложение </w:t>
      </w:r>
      <w:r>
        <w:t>12</w:t>
      </w:r>
      <w:r w:rsidRPr="0010082A">
        <w:t>).</w:t>
      </w:r>
    </w:p>
    <w:p w:rsidR="00B20CD2" w:rsidRPr="0010082A" w:rsidRDefault="00B20CD2" w:rsidP="002309FD">
      <w:pPr>
        <w:pStyle w:val="ConsPlusNormal"/>
        <w:ind w:firstLine="720"/>
        <w:jc w:val="both"/>
      </w:pPr>
      <w:r w:rsidRPr="0010082A">
        <w:lastRenderedPageBreak/>
        <w:t>Подготовка электронных дел для передачи в архив организации предусматривает составление описи электронных дел, документов</w:t>
      </w:r>
      <w:r>
        <w:t>.</w:t>
      </w:r>
      <w:r w:rsidRPr="0010082A">
        <w:t xml:space="preserve"> </w:t>
      </w:r>
    </w:p>
    <w:p w:rsidR="00B20CD2" w:rsidRPr="00D42DD6" w:rsidRDefault="00B20CD2" w:rsidP="002309FD">
      <w:pPr>
        <w:pStyle w:val="ConsPlusNormal"/>
        <w:ind w:firstLine="720"/>
        <w:jc w:val="both"/>
      </w:pPr>
      <w:r>
        <w:t>9</w:t>
      </w:r>
      <w:r w:rsidRPr="0010082A">
        <w:t>.</w:t>
      </w:r>
      <w:r>
        <w:t>3</w:t>
      </w:r>
      <w:r w:rsidRPr="0010082A">
        <w:t>.</w:t>
      </w:r>
      <w:r>
        <w:t xml:space="preserve">2.1. </w:t>
      </w:r>
      <w:r w:rsidRPr="0010082A">
        <w:t>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B20CD2" w:rsidRPr="0010082A" w:rsidRDefault="00B20CD2" w:rsidP="002309FD">
      <w:pPr>
        <w:pStyle w:val="ConsPlusNormal"/>
        <w:ind w:firstLine="720"/>
        <w:jc w:val="both"/>
      </w:pPr>
      <w:r w:rsidRPr="00D84492">
        <w:t>9</w:t>
      </w:r>
      <w:r>
        <w:t xml:space="preserve">.3.2.2. </w:t>
      </w:r>
      <w:r w:rsidRPr="0010082A">
        <w:t xml:space="preserve">В начале дела на бумажном носителе при необходимости подшиваются листы внутренней описи документов дела, в конце каждого дела </w:t>
      </w:r>
      <w:r>
        <w:t>–</w:t>
      </w:r>
      <w:r w:rsidRPr="0010082A">
        <w:t xml:space="preserve"> лист-заверитель дела.</w:t>
      </w:r>
    </w:p>
    <w:p w:rsidR="00B20CD2" w:rsidRPr="0010082A" w:rsidRDefault="00B20CD2" w:rsidP="002309FD">
      <w:pPr>
        <w:pStyle w:val="ConsPlusNormal"/>
        <w:ind w:firstLine="720"/>
        <w:jc w:val="both"/>
      </w:pPr>
      <w:r>
        <w:t>9</w:t>
      </w:r>
      <w:r w:rsidRPr="0010082A">
        <w:t>.3.</w:t>
      </w:r>
      <w:r>
        <w:t>2.3.</w:t>
      </w:r>
      <w:r w:rsidRPr="0010082A">
        <w:t xml:space="preserve"> 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B20CD2" w:rsidRPr="0010082A" w:rsidRDefault="00B20CD2" w:rsidP="002309FD">
      <w:pPr>
        <w:pStyle w:val="ConsPlusNormal"/>
        <w:ind w:firstLine="720"/>
        <w:jc w:val="both"/>
      </w:pPr>
      <w:r w:rsidRPr="0010082A">
        <w:t>Листы дел, состоящих из нескольких томов или частей, нумеруются по каждому тому или части отдельно.</w:t>
      </w:r>
    </w:p>
    <w:p w:rsidR="00B20CD2" w:rsidRPr="0010082A" w:rsidRDefault="00B20CD2" w:rsidP="002309FD">
      <w:pPr>
        <w:pStyle w:val="ConsPlusNormal"/>
        <w:ind w:firstLine="720"/>
        <w:jc w:val="both"/>
      </w:pPr>
      <w:r w:rsidRPr="0010082A">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B20CD2" w:rsidRPr="0010082A" w:rsidRDefault="00B20CD2" w:rsidP="002309FD">
      <w:pPr>
        <w:pStyle w:val="ConsPlusNormal"/>
        <w:ind w:firstLine="720"/>
        <w:jc w:val="both"/>
      </w:pPr>
      <w:r w:rsidRPr="0010082A">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B20CD2" w:rsidRPr="0010082A" w:rsidRDefault="00B20CD2" w:rsidP="002309FD">
      <w:pPr>
        <w:pStyle w:val="ConsPlusNormal"/>
        <w:ind w:firstLine="720"/>
        <w:jc w:val="both"/>
      </w:pPr>
      <w:r w:rsidRPr="0010082A">
        <w:t>Лист с наглухо наклеенными документами (вырезками, выписками, фотографиями)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B20CD2" w:rsidRPr="0010082A" w:rsidRDefault="00B20CD2" w:rsidP="002309FD">
      <w:pPr>
        <w:pStyle w:val="ConsPlusNormal"/>
        <w:ind w:firstLine="720"/>
        <w:jc w:val="both"/>
      </w:pPr>
      <w:r w:rsidRPr="0010082A">
        <w:t>Подшитые в дело конверты с вложениями нумеруются; при этом вначале нумеруется конверт, а затем очередным номером каждое вложение в конверте.</w:t>
      </w:r>
    </w:p>
    <w:p w:rsidR="00B20CD2" w:rsidRPr="0010082A" w:rsidRDefault="00B20CD2" w:rsidP="002309FD">
      <w:pPr>
        <w:pStyle w:val="ConsPlusNormal"/>
        <w:ind w:firstLine="720"/>
        <w:jc w:val="both"/>
      </w:pPr>
      <w:r w:rsidRPr="0010082A">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B20CD2" w:rsidRPr="0010082A" w:rsidRDefault="00B20CD2" w:rsidP="002309FD">
      <w:pPr>
        <w:pStyle w:val="ConsPlusNormal"/>
        <w:ind w:firstLine="720"/>
        <w:jc w:val="both"/>
      </w:pPr>
      <w:r w:rsidRPr="0010082A">
        <w:t>В случаях обнаружения большого числа ошибок в нумерации листов дела проводится перенумерация. При наличии отдельных ошибок в нумерации листов дела допускается употребление литерных номеров листов.</w:t>
      </w:r>
    </w:p>
    <w:p w:rsidR="00B20CD2" w:rsidRPr="0010082A" w:rsidRDefault="00B20CD2" w:rsidP="002309FD">
      <w:pPr>
        <w:pStyle w:val="ConsPlusNormal"/>
        <w:ind w:firstLine="720"/>
        <w:jc w:val="both"/>
      </w:pPr>
      <w:r>
        <w:t>9.3</w:t>
      </w:r>
      <w:r w:rsidRPr="0010082A">
        <w:t>.</w:t>
      </w:r>
      <w:r>
        <w:t xml:space="preserve">2.4. </w:t>
      </w:r>
      <w:r w:rsidRPr="0010082A">
        <w:t xml:space="preserve">Лист-заверитель дела составляется на отдельном листе, в картотеках </w:t>
      </w:r>
      <w:r>
        <w:t>–</w:t>
      </w:r>
      <w:r w:rsidRPr="0010082A">
        <w:t xml:space="preserve"> на отдельном листе формата карточки. Лист-заверитель дела </w:t>
      </w:r>
      <w:r w:rsidRPr="0010082A">
        <w:lastRenderedPageBreak/>
        <w:t>подписывается его составителем.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B20CD2" w:rsidRPr="0010082A" w:rsidRDefault="00B20CD2" w:rsidP="002309FD">
      <w:pPr>
        <w:pStyle w:val="ConsPlusNormal"/>
        <w:ind w:firstLine="720"/>
        <w:jc w:val="both"/>
      </w:pPr>
      <w:r w:rsidRPr="0010082A">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sidRPr="00550376">
        <w:t>9.3.2.5.</w:t>
      </w:r>
      <w:r>
        <w:rPr>
          <w:b/>
        </w:rPr>
        <w:t xml:space="preserve"> </w:t>
      </w:r>
      <w:r>
        <w:rPr>
          <w:rFonts w:cs="Times New Roman"/>
          <w:szCs w:val="28"/>
        </w:rPr>
        <w:t>На обложках дел постоянного хранения предусматривается место для наименования архива, в который будут передаваться дела.</w:t>
      </w:r>
    </w:p>
    <w:p w:rsidR="00B20CD2" w:rsidRPr="00D42DD6"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9.3.2.6. 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r>
        <w:rPr>
          <w:rFonts w:cs="Times New Roman"/>
          <w:szCs w:val="28"/>
        </w:rPr>
        <w:tab/>
      </w:r>
    </w:p>
    <w:p w:rsidR="00B20CD2" w:rsidRPr="00550376" w:rsidRDefault="00B20CD2" w:rsidP="002309FD">
      <w:pPr>
        <w:pStyle w:val="ConsPlusNormal"/>
        <w:ind w:firstLine="720"/>
        <w:jc w:val="both"/>
      </w:pPr>
      <w:r w:rsidRPr="00550376">
        <w:t xml:space="preserve">9.3.2.7. При оформлении обложки дела наименование органа администрации района указывается полностью, в именительном падеже. Полное наименование вышестоящей организации указывается над наименованием организации </w:t>
      </w:r>
      <w:r w:rsidR="00A3377C">
        <w:t>–</w:t>
      </w:r>
      <w:r w:rsidRPr="00550376">
        <w:t xml:space="preserve"> источника комплектования (также в именительном падеже). Если организация или вышестоящая организация имеют сокращенные наименования, то они указываются в скобках после полного наименования.</w:t>
      </w:r>
    </w:p>
    <w:p w:rsidR="00B20CD2" w:rsidRPr="00550376" w:rsidRDefault="00B20CD2" w:rsidP="002309FD">
      <w:pPr>
        <w:pStyle w:val="ConsPlusNormal"/>
        <w:ind w:firstLine="720"/>
        <w:jc w:val="both"/>
      </w:pPr>
      <w:r w:rsidRPr="00550376">
        <w:t>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w:t>
      </w:r>
      <w:r w:rsidR="00A3377C">
        <w:t>цию (структурное подразделение)</w:t>
      </w:r>
      <w:r w:rsidRPr="00550376">
        <w:t xml:space="preserve"> на обложке дела дописывается новое наименование этой организации или организации-правопреемника (структурного подразделения), а прежнее заключается в скобки.</w:t>
      </w:r>
    </w:p>
    <w:p w:rsidR="00B20CD2" w:rsidRPr="00550376" w:rsidRDefault="00B20CD2" w:rsidP="002309FD">
      <w:pPr>
        <w:pStyle w:val="ConsPlusNormal"/>
        <w:ind w:firstLine="720"/>
        <w:jc w:val="both"/>
      </w:pPr>
      <w:r w:rsidRPr="00550376">
        <w:t>9.3.2.8. На обложке дела указываются:</w:t>
      </w:r>
    </w:p>
    <w:p w:rsidR="00B20CD2" w:rsidRPr="00550376" w:rsidRDefault="00B20CD2" w:rsidP="002309FD">
      <w:pPr>
        <w:pStyle w:val="ConsPlusNormal"/>
        <w:ind w:firstLine="720"/>
        <w:jc w:val="both"/>
      </w:pPr>
      <w:r w:rsidRPr="00550376">
        <w:t>наименование органа администрации;</w:t>
      </w:r>
    </w:p>
    <w:p w:rsidR="00B20CD2" w:rsidRPr="00550376" w:rsidRDefault="00B20CD2" w:rsidP="002309FD">
      <w:pPr>
        <w:pStyle w:val="ConsPlusNormal"/>
        <w:ind w:firstLine="720"/>
        <w:jc w:val="both"/>
      </w:pPr>
      <w:r w:rsidRPr="00550376">
        <w:t>наименование структурного подразделения;</w:t>
      </w:r>
    </w:p>
    <w:p w:rsidR="00B20CD2" w:rsidRPr="00550376" w:rsidRDefault="00B20CD2" w:rsidP="002309FD">
      <w:pPr>
        <w:pStyle w:val="ConsPlusNormal"/>
        <w:ind w:firstLine="720"/>
        <w:jc w:val="both"/>
      </w:pPr>
      <w:r w:rsidRPr="00550376">
        <w:t>индекс дела;</w:t>
      </w:r>
    </w:p>
    <w:p w:rsidR="00B20CD2" w:rsidRPr="00550376" w:rsidRDefault="00B20CD2" w:rsidP="002309FD">
      <w:pPr>
        <w:pStyle w:val="ConsPlusNormal"/>
        <w:ind w:firstLine="720"/>
        <w:jc w:val="both"/>
      </w:pPr>
      <w:r w:rsidRPr="00550376">
        <w:t>номер тома (части);</w:t>
      </w:r>
    </w:p>
    <w:p w:rsidR="00B20CD2" w:rsidRPr="00550376" w:rsidRDefault="00B20CD2" w:rsidP="002309FD">
      <w:pPr>
        <w:pStyle w:val="ConsPlusNormal"/>
        <w:ind w:firstLine="720"/>
        <w:jc w:val="both"/>
      </w:pPr>
      <w:r w:rsidRPr="00550376">
        <w:t>заголовок дела (тома, части);</w:t>
      </w:r>
    </w:p>
    <w:p w:rsidR="00B20CD2" w:rsidRPr="00550376" w:rsidRDefault="00B20CD2" w:rsidP="002309FD">
      <w:pPr>
        <w:pStyle w:val="ConsPlusNormal"/>
        <w:ind w:firstLine="720"/>
        <w:jc w:val="both"/>
      </w:pPr>
      <w:r w:rsidRPr="00550376">
        <w:t>крайние даты дела (тома, части);</w:t>
      </w:r>
    </w:p>
    <w:p w:rsidR="00B20CD2" w:rsidRPr="00550376" w:rsidRDefault="00B20CD2" w:rsidP="002309FD">
      <w:pPr>
        <w:pStyle w:val="ConsPlusNormal"/>
        <w:ind w:firstLine="720"/>
        <w:jc w:val="both"/>
      </w:pPr>
      <w:r w:rsidRPr="00550376">
        <w:t>количество листов в деле (томе, части);</w:t>
      </w:r>
    </w:p>
    <w:p w:rsidR="00B20CD2" w:rsidRPr="00550376" w:rsidRDefault="00B20CD2" w:rsidP="002309FD">
      <w:pPr>
        <w:pStyle w:val="ConsPlusNormal"/>
        <w:ind w:firstLine="720"/>
        <w:jc w:val="both"/>
      </w:pPr>
      <w:r w:rsidRPr="00550376">
        <w:t>срок хранения дела.</w:t>
      </w:r>
    </w:p>
    <w:p w:rsidR="00B20CD2" w:rsidRPr="00550376" w:rsidRDefault="00B20CD2" w:rsidP="002309FD">
      <w:pPr>
        <w:pStyle w:val="ConsPlusNormal"/>
        <w:ind w:firstLine="720"/>
        <w:jc w:val="both"/>
      </w:pPr>
      <w:r w:rsidRPr="00550376">
        <w:t>9.3.2.9. Заголовок дела на бумажном носителе и заголовок электронного дела переносятся на обложку дела (электронного дела) из номенклатуры дел организации. Заголовок должен соответствовать содержанию документов в деле.</w:t>
      </w:r>
    </w:p>
    <w:p w:rsidR="00B20CD2" w:rsidRPr="00550376" w:rsidRDefault="00B20CD2" w:rsidP="002309FD">
      <w:pPr>
        <w:pStyle w:val="ConsPlusNormal"/>
        <w:ind w:firstLine="720"/>
        <w:jc w:val="both"/>
      </w:pPr>
      <w:r w:rsidRPr="00550376">
        <w:t xml:space="preserve">В тех случаях, когда дело состоит из нескольких томов (частей), </w:t>
      </w:r>
      <w:r w:rsidR="00440917">
        <w:br/>
      </w:r>
      <w:r w:rsidRPr="00550376">
        <w:t xml:space="preserve">на обложку каждого тома (части) выносится общий заголовок дела, </w:t>
      </w:r>
      <w:r w:rsidR="00440917">
        <w:br/>
      </w:r>
      <w:r w:rsidRPr="00550376">
        <w:t xml:space="preserve">а при необходимости </w:t>
      </w:r>
      <w:r w:rsidR="00A3377C">
        <w:t>–</w:t>
      </w:r>
      <w:r w:rsidRPr="00550376">
        <w:t xml:space="preserve"> заголовок каждого тома (части).</w:t>
      </w:r>
    </w:p>
    <w:p w:rsidR="00B20CD2" w:rsidRPr="00550376" w:rsidRDefault="00B20CD2" w:rsidP="002309FD">
      <w:pPr>
        <w:pStyle w:val="ConsPlusNormal"/>
        <w:ind w:firstLine="720"/>
        <w:jc w:val="both"/>
      </w:pPr>
      <w:r w:rsidRPr="00550376">
        <w:t xml:space="preserve">В заголовках дел, содержащих копии документов, указывается на количество копий. Подлинность документов дела в заголовке </w:t>
      </w:r>
      <w:r w:rsidR="00B07563">
        <w:br/>
      </w:r>
      <w:r w:rsidRPr="00550376">
        <w:lastRenderedPageBreak/>
        <w:t>не оговаривается.</w:t>
      </w:r>
    </w:p>
    <w:p w:rsidR="00B20CD2" w:rsidRPr="00550376" w:rsidRDefault="00B20CD2" w:rsidP="002309FD">
      <w:pPr>
        <w:pStyle w:val="ConsPlusNormal"/>
        <w:ind w:firstLine="720"/>
        <w:jc w:val="both"/>
      </w:pPr>
      <w:r w:rsidRPr="00550376">
        <w:t xml:space="preserve">9.3.2.10. На обложке дела указывается дата дела </w:t>
      </w:r>
      <w:r w:rsidR="00A3377C">
        <w:t>–</w:t>
      </w:r>
      <w:r w:rsidRPr="00550376">
        <w:t xml:space="preserve"> год(ы) заведения и окончания дела в делопроизводстве.</w:t>
      </w:r>
    </w:p>
    <w:p w:rsidR="00B20CD2" w:rsidRPr="00550376" w:rsidRDefault="00B20CD2" w:rsidP="002309FD">
      <w:pPr>
        <w:pStyle w:val="ConsPlusNormal"/>
        <w:ind w:firstLine="720"/>
        <w:jc w:val="both"/>
      </w:pPr>
      <w:r w:rsidRPr="00550376">
        <w:t xml:space="preserve">Если в дело включены документы (например, приложения), дата которых не совпадает с датой дела, то под датой с новой строчки делается об этом запись: </w:t>
      </w:r>
      <w:r w:rsidR="00A3377C">
        <w:t>«</w:t>
      </w:r>
      <w:r w:rsidRPr="00550376">
        <w:t>В деле имеются документы за ... год(ы)</w:t>
      </w:r>
      <w:r w:rsidR="00A3377C">
        <w:t>»</w:t>
      </w:r>
      <w:r w:rsidRPr="00550376">
        <w:t>.</w:t>
      </w:r>
    </w:p>
    <w:p w:rsidR="00B20CD2" w:rsidRPr="00550376" w:rsidRDefault="00B20CD2" w:rsidP="002309FD">
      <w:pPr>
        <w:pStyle w:val="ConsPlusNormal"/>
        <w:ind w:firstLine="720"/>
        <w:jc w:val="both"/>
      </w:pPr>
      <w:r w:rsidRPr="00550376">
        <w:t>Дата дела может не указываться только на обложках дел, содержащих годовые планы и отчеты и другие документы, даты которых отражаются в заголовках дел.</w:t>
      </w:r>
    </w:p>
    <w:p w:rsidR="00B20CD2" w:rsidRPr="00550376" w:rsidRDefault="00B20CD2" w:rsidP="002309FD">
      <w:pPr>
        <w:pStyle w:val="ConsPlusNormal"/>
        <w:ind w:firstLine="720"/>
        <w:jc w:val="both"/>
      </w:pPr>
      <w:r w:rsidRPr="00550376">
        <w:t>Датой дел, содержащих распорядительную, творческую и иную документацию (доклады, письма, стенограммы), для которой точная датировка имеет важное значение, а также для дел, состоящих из нескольких томов (частей),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B20CD2" w:rsidRPr="00550376" w:rsidRDefault="00B20CD2" w:rsidP="002309FD">
      <w:pPr>
        <w:pStyle w:val="ConsPlusNormal"/>
        <w:ind w:firstLine="720"/>
        <w:jc w:val="both"/>
      </w:pPr>
      <w:r w:rsidRPr="00550376">
        <w:t>Датой дела, содержащего протоколы заседаний, являются даты утверждения (если они утверждаются) или даты первого и последнего протокола, составляющих дело.</w:t>
      </w:r>
    </w:p>
    <w:p w:rsidR="00B20CD2" w:rsidRPr="00550376" w:rsidRDefault="00B20CD2" w:rsidP="002309FD">
      <w:pPr>
        <w:pStyle w:val="ConsPlusNormal"/>
        <w:ind w:firstLine="720"/>
        <w:jc w:val="both"/>
      </w:pPr>
      <w:r w:rsidRPr="00550376">
        <w:t>Датой личного дела являются даты подписания приказов о приеме и увольнении лица, на которое оно заведено.</w:t>
      </w:r>
    </w:p>
    <w:p w:rsidR="00B20CD2" w:rsidRPr="00550376" w:rsidRDefault="00B20CD2" w:rsidP="002309FD">
      <w:pPr>
        <w:pStyle w:val="ConsPlusNormal"/>
        <w:ind w:firstLine="720"/>
        <w:jc w:val="both"/>
      </w:pPr>
      <w:r w:rsidRPr="00550376">
        <w:t xml:space="preserve">При обозначении даты документа сначала указывается число, затем месяц и год. Число и год обозначаются арабскими цифрами, название месяца </w:t>
      </w:r>
      <w:r w:rsidR="00A3377C">
        <w:t>–</w:t>
      </w:r>
      <w:r w:rsidRPr="00550376">
        <w:t xml:space="preserve"> словом.</w:t>
      </w:r>
    </w:p>
    <w:p w:rsidR="00B20CD2" w:rsidRPr="00550376" w:rsidRDefault="00B20CD2" w:rsidP="002309FD">
      <w:pPr>
        <w:pStyle w:val="ConsPlusNormal"/>
        <w:ind w:firstLine="720"/>
        <w:jc w:val="both"/>
      </w:pPr>
      <w:r w:rsidRPr="00550376">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абсолютно достоверные, заключаются в квадратные скобки.</w:t>
      </w:r>
    </w:p>
    <w:p w:rsidR="00B20CD2" w:rsidRPr="00550376" w:rsidRDefault="00B20CD2" w:rsidP="002309FD">
      <w:pPr>
        <w:pStyle w:val="ConsPlusNormal"/>
        <w:ind w:firstLine="720"/>
        <w:jc w:val="both"/>
      </w:pPr>
      <w:r w:rsidRPr="00550376">
        <w:t>9.3.2.11. Обязательными реквизитами обложки дела являются указание количества листов в деле (для дел на бумажном носителе) (проставляется на основании листа-заверителя дела) и срок хранения дела (на делах</w:t>
      </w:r>
      <w:r w:rsidR="00A3377C">
        <w:t xml:space="preserve"> постоянного хранения пишется: «</w:t>
      </w:r>
      <w:r w:rsidRPr="00550376">
        <w:t>Хранить постоянно</w:t>
      </w:r>
      <w:r w:rsidR="00A3377C">
        <w:t>»</w:t>
      </w:r>
      <w:r w:rsidRPr="00550376">
        <w:t>).</w:t>
      </w:r>
    </w:p>
    <w:p w:rsidR="00B20CD2" w:rsidRPr="00550376" w:rsidRDefault="00B20CD2" w:rsidP="002309FD">
      <w:pPr>
        <w:pStyle w:val="ConsPlusNormal"/>
        <w:ind w:firstLine="720"/>
        <w:jc w:val="both"/>
      </w:pPr>
      <w:r w:rsidRPr="00550376">
        <w:t>9.3.2.1</w:t>
      </w:r>
      <w:r w:rsidR="0041650E">
        <w:t>2</w:t>
      </w:r>
      <w:r w:rsidRPr="00550376">
        <w:t>. Для учета документов определенных категорий дел на бумажном носителе (личные, судебные дела) составляется внутренняя опись документов дела.</w:t>
      </w:r>
    </w:p>
    <w:p w:rsidR="00B20CD2" w:rsidRPr="00550376" w:rsidRDefault="00B20CD2" w:rsidP="002309FD">
      <w:pPr>
        <w:pStyle w:val="ConsPlusNormal"/>
        <w:ind w:firstLine="720"/>
        <w:jc w:val="both"/>
      </w:pPr>
      <w:r w:rsidRPr="00550376">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B20CD2" w:rsidRPr="00550376" w:rsidRDefault="00B20CD2" w:rsidP="002309FD">
      <w:pPr>
        <w:pStyle w:val="ConsPlusNormal"/>
        <w:ind w:firstLine="720"/>
        <w:jc w:val="both"/>
      </w:pPr>
      <w:r w:rsidRPr="00550376">
        <w:t>Изменения состава документов дела (изъятия, включения документов, замена документ</w:t>
      </w:r>
      <w:r>
        <w:t>ов копиями) отражаются в графе «Примечание»</w:t>
      </w:r>
      <w:r w:rsidRPr="00550376">
        <w:t xml:space="preserve"> внутренней описи со ссылками на соответствующие акты. При необходимости могут быть составлены новая итоговая запись к внутренней описи и лист-заверитель дела.</w:t>
      </w:r>
    </w:p>
    <w:p w:rsidR="00B20CD2" w:rsidRDefault="00B20CD2" w:rsidP="002309FD">
      <w:pPr>
        <w:widowControl w:val="0"/>
        <w:autoSpaceDE w:val="0"/>
        <w:autoSpaceDN w:val="0"/>
        <w:adjustRightInd w:val="0"/>
        <w:spacing w:after="0" w:line="240" w:lineRule="auto"/>
        <w:ind w:firstLine="720"/>
        <w:jc w:val="both"/>
        <w:rPr>
          <w:rFonts w:cs="Times New Roman"/>
          <w:szCs w:val="28"/>
        </w:rPr>
      </w:pPr>
      <w:bookmarkStart w:id="8" w:name="Par552"/>
      <w:bookmarkEnd w:id="8"/>
      <w:r>
        <w:rPr>
          <w:rFonts w:cs="Times New Roman"/>
          <w:szCs w:val="28"/>
        </w:rPr>
        <w:t>9.4. Организация оперативного хранения.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 xml:space="preserve">9.4.1. </w:t>
      </w:r>
      <w:r w:rsidRPr="00C23540">
        <w:rPr>
          <w:rFonts w:cs="Times New Roman"/>
          <w:szCs w:val="28"/>
        </w:rPr>
        <w:t>Дела со дня их заведения до передачи в архив</w:t>
      </w:r>
      <w:r>
        <w:rPr>
          <w:rFonts w:cs="Times New Roman"/>
          <w:szCs w:val="28"/>
        </w:rPr>
        <w:t xml:space="preserve"> </w:t>
      </w:r>
      <w:r w:rsidRPr="00C23540">
        <w:rPr>
          <w:rFonts w:cs="Times New Roman"/>
          <w:szCs w:val="28"/>
        </w:rPr>
        <w:t>или на уничтожение хранятся по месту их формирования.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9.4.2. </w:t>
      </w:r>
      <w:r w:rsidRPr="00C23540">
        <w:rPr>
          <w:rFonts w:cs="Times New Roman"/>
          <w:szCs w:val="28"/>
        </w:rPr>
        <w:t>Руководители органов администрации района и работники, отвечающие за делопроизводство, обязаны обеспечить сохранность документов и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9.4.3. </w:t>
      </w:r>
      <w:r w:rsidRPr="00C23540">
        <w:rPr>
          <w:rFonts w:cs="Times New Roman"/>
          <w:szCs w:val="28"/>
        </w:rPr>
        <w:t xml:space="preserve">Дела считаются заведенными с момента включения в них первого исполненного документа. После исполнения документов </w:t>
      </w:r>
      <w:r w:rsidR="001503B2">
        <w:rPr>
          <w:rFonts w:cs="Times New Roman"/>
          <w:szCs w:val="28"/>
        </w:rPr>
        <w:br/>
      </w:r>
      <w:r w:rsidRPr="00C23540">
        <w:rPr>
          <w:rFonts w:cs="Times New Roman"/>
          <w:szCs w:val="28"/>
        </w:rPr>
        <w:t>и окончания работы с ними они помещаются (подшиваются) для обеспечения физической сохранности в твердые обложки или папки-регистраторы.</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9.4.4. </w:t>
      </w:r>
      <w:r w:rsidRPr="00C23540">
        <w:rPr>
          <w:rFonts w:cs="Times New Roman"/>
          <w:szCs w:val="28"/>
        </w:rPr>
        <w:t>Для обеспечения сохранности и учета документов и дел, доступа к ним проводится комплекс работ:</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создание оптимальных технических (физических) условий хранения документов и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размещение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проверка наличия и состояния документов и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соблюдение порядка выдачи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9.4.5. </w:t>
      </w:r>
      <w:r w:rsidRPr="00C23540">
        <w:rPr>
          <w:rFonts w:cs="Times New Roman"/>
          <w:szCs w:val="28"/>
        </w:rPr>
        <w:t xml:space="preserve">Дела размещают в рабочих комнатах или специально отведенных для этой цели помещениях в запирающиеся шкафы, сейфы </w:t>
      </w:r>
      <w:r>
        <w:rPr>
          <w:rFonts w:cs="Times New Roman"/>
          <w:szCs w:val="28"/>
        </w:rPr>
        <w:t xml:space="preserve">            </w:t>
      </w:r>
      <w:r w:rsidRPr="00C23540">
        <w:rPr>
          <w:rFonts w:cs="Times New Roman"/>
          <w:szCs w:val="28"/>
        </w:rPr>
        <w:t xml:space="preserve">и т.п., чтобы обеспечить их сохранность и защиту от воздействия пыли </w:t>
      </w:r>
      <w:r>
        <w:rPr>
          <w:rFonts w:cs="Times New Roman"/>
          <w:szCs w:val="28"/>
        </w:rPr>
        <w:t xml:space="preserve">             </w:t>
      </w:r>
      <w:r w:rsidRPr="00C23540">
        <w:rPr>
          <w:rFonts w:cs="Times New Roman"/>
          <w:szCs w:val="28"/>
        </w:rPr>
        <w:t>и солнечного света.</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 xml:space="preserve">Дела в шкафах для их учета и быстрого поиска располагаются вертикально, корешками наружу и в соответствии с номенклатурой дел. </w:t>
      </w:r>
      <w:r>
        <w:rPr>
          <w:rFonts w:cs="Times New Roman"/>
          <w:szCs w:val="28"/>
        </w:rPr>
        <w:t xml:space="preserve">             </w:t>
      </w:r>
      <w:r w:rsidRPr="00C23540">
        <w:rPr>
          <w:rFonts w:cs="Times New Roman"/>
          <w:szCs w:val="28"/>
        </w:rPr>
        <w:t>На корешках обложек дел указываются индексы по номенклатуре дел. Номенклатура дел или выписка из нее помещается на внутренней стороне шкафа.</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 xml:space="preserve">При поиске какого-либо документа вначале следует найти нужный заголовок дела, а затем по индексу дела </w:t>
      </w:r>
      <w:r>
        <w:rPr>
          <w:rFonts w:cs="Times New Roman"/>
          <w:szCs w:val="28"/>
        </w:rPr>
        <w:t>–</w:t>
      </w:r>
      <w:r w:rsidRPr="00C23540">
        <w:rPr>
          <w:rFonts w:cs="Times New Roman"/>
          <w:szCs w:val="28"/>
        </w:rPr>
        <w:t xml:space="preserve"> соответствующую папку </w:t>
      </w:r>
      <w:r>
        <w:rPr>
          <w:rFonts w:cs="Times New Roman"/>
          <w:szCs w:val="28"/>
        </w:rPr>
        <w:t xml:space="preserve">                   </w:t>
      </w:r>
      <w:r w:rsidRPr="00C23540">
        <w:rPr>
          <w:rFonts w:cs="Times New Roman"/>
          <w:szCs w:val="28"/>
        </w:rPr>
        <w:t>на полке.</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9.4.6. </w:t>
      </w:r>
      <w:r w:rsidRPr="00C23540">
        <w:rPr>
          <w:rFonts w:cs="Times New Roman"/>
          <w:szCs w:val="28"/>
        </w:rPr>
        <w:t>Дела, находящиеся на текущем хранении, подлежат учету. Периодически, как правило, перед передачей в архив,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 xml:space="preserve">Проверка наличия и состояния документов и дел проводится </w:t>
      </w:r>
      <w:r>
        <w:rPr>
          <w:rFonts w:cs="Times New Roman"/>
          <w:szCs w:val="28"/>
        </w:rPr>
        <w:t xml:space="preserve">                </w:t>
      </w:r>
      <w:r w:rsidRPr="00C23540">
        <w:rPr>
          <w:rFonts w:cs="Times New Roman"/>
          <w:szCs w:val="28"/>
        </w:rPr>
        <w:t xml:space="preserve">при перемещении дел, при возврате дел, при смене ответственного </w:t>
      </w:r>
      <w:r>
        <w:rPr>
          <w:rFonts w:cs="Times New Roman"/>
          <w:szCs w:val="28"/>
        </w:rPr>
        <w:t xml:space="preserve">                      </w:t>
      </w:r>
      <w:r w:rsidRPr="00C23540">
        <w:rPr>
          <w:rFonts w:cs="Times New Roman"/>
          <w:szCs w:val="28"/>
        </w:rPr>
        <w:t>за делопроизводство и архив, при реорганизации и ликвидации органа администрации</w:t>
      </w:r>
      <w:r>
        <w:rPr>
          <w:rFonts w:cs="Times New Roman"/>
          <w:szCs w:val="28"/>
        </w:rPr>
        <w:t xml:space="preserve"> района</w:t>
      </w:r>
      <w:r w:rsidRPr="00C23540">
        <w:rPr>
          <w:rFonts w:cs="Times New Roman"/>
          <w:szCs w:val="28"/>
        </w:rPr>
        <w:t xml:space="preserve"> или его структурного подразделения.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C23540">
        <w:rPr>
          <w:rFonts w:cs="Times New Roman"/>
          <w:szCs w:val="28"/>
        </w:rPr>
        <w:t xml:space="preserve">В случае утраты документов и дел проводится служебное расследование, по результатам которого лицо, виновное в утрате, несет </w:t>
      </w:r>
      <w:r w:rsidRPr="00C23540">
        <w:rPr>
          <w:rFonts w:cs="Times New Roman"/>
          <w:szCs w:val="28"/>
        </w:rPr>
        <w:lastRenderedPageBreak/>
        <w:t>ответственность в установленном порядке.</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9.4.7. </w:t>
      </w:r>
      <w:r w:rsidRPr="00C23540">
        <w:rPr>
          <w:rFonts w:cs="Times New Roman"/>
          <w:szCs w:val="28"/>
        </w:rPr>
        <w:t xml:space="preserve">Завершенные дела постоянного срока хранения хранятся </w:t>
      </w:r>
      <w:r>
        <w:rPr>
          <w:rFonts w:cs="Times New Roman"/>
          <w:szCs w:val="28"/>
        </w:rPr>
        <w:t xml:space="preserve">                    по месту </w:t>
      </w:r>
      <w:r w:rsidRPr="00C23540">
        <w:rPr>
          <w:rFonts w:cs="Times New Roman"/>
          <w:szCs w:val="28"/>
        </w:rPr>
        <w:t>их формирования в течен</w:t>
      </w:r>
      <w:r>
        <w:rPr>
          <w:rFonts w:cs="Times New Roman"/>
          <w:szCs w:val="28"/>
        </w:rPr>
        <w:t>ие пяти лет, а затем передаются</w:t>
      </w:r>
      <w:r w:rsidRPr="00C23540">
        <w:rPr>
          <w:rFonts w:cs="Times New Roman"/>
          <w:szCs w:val="28"/>
        </w:rPr>
        <w:t xml:space="preserve"> согласно утвержденному </w:t>
      </w:r>
      <w:r>
        <w:rPr>
          <w:rFonts w:cs="Times New Roman"/>
          <w:szCs w:val="28"/>
        </w:rPr>
        <w:t xml:space="preserve">графику </w:t>
      </w:r>
      <w:r w:rsidRPr="00C23540">
        <w:rPr>
          <w:rFonts w:cs="Times New Roman"/>
          <w:szCs w:val="28"/>
        </w:rPr>
        <w:t>в архивный отдел.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9.4.8. </w:t>
      </w:r>
      <w:r w:rsidRPr="00C23540">
        <w:rPr>
          <w:rFonts w:cs="Times New Roman"/>
          <w:szCs w:val="28"/>
        </w:rPr>
        <w:t xml:space="preserve">Выдача дел работникам органов администрации района </w:t>
      </w:r>
      <w:r>
        <w:rPr>
          <w:rFonts w:cs="Times New Roman"/>
          <w:szCs w:val="28"/>
        </w:rPr>
        <w:t xml:space="preserve">                 </w:t>
      </w:r>
      <w:r w:rsidRPr="00C23540">
        <w:rPr>
          <w:rFonts w:cs="Times New Roman"/>
          <w:szCs w:val="28"/>
        </w:rPr>
        <w:t>для работы осуществляется под расписку. Дела выдаются во временное пользование работникам органов администрации района на срок не более одного месяца. После истечения указанного срока дело должно быть возвращено на место его хранения.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9.4.9. </w:t>
      </w:r>
      <w:r w:rsidRPr="00C23540">
        <w:rPr>
          <w:rFonts w:cs="Times New Roman"/>
          <w:szCs w:val="28"/>
        </w:rPr>
        <w:t>Работники администрации района, органов администрации района несут ответственность за сохранность, правильное использование полученных архивных документов и содержащейся в них информации. Изъятие документов из архивных дел запрещается.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9.4.10. </w:t>
      </w:r>
      <w:r w:rsidRPr="00C23540">
        <w:rPr>
          <w:rFonts w:cs="Times New Roman"/>
          <w:szCs w:val="28"/>
        </w:rPr>
        <w:t>Изъятие документов из дел п</w:t>
      </w:r>
      <w:r>
        <w:rPr>
          <w:rFonts w:cs="Times New Roman"/>
          <w:szCs w:val="28"/>
        </w:rPr>
        <w:t>остоянного хранения допускается в</w:t>
      </w:r>
      <w:r w:rsidRPr="00C23540">
        <w:rPr>
          <w:rFonts w:cs="Times New Roman"/>
          <w:szCs w:val="28"/>
        </w:rPr>
        <w:t xml:space="preserve"> исключительных случаях и производится с разрешения руководителей органов администрации района с оставлением в деле заверенной копии документа и акта о причинах выдачи подлинника.</w:t>
      </w:r>
    </w:p>
    <w:p w:rsidR="00B20CD2" w:rsidRPr="00C23540" w:rsidRDefault="00B20CD2" w:rsidP="002309FD">
      <w:pPr>
        <w:widowControl w:val="0"/>
        <w:autoSpaceDE w:val="0"/>
        <w:autoSpaceDN w:val="0"/>
        <w:adjustRightInd w:val="0"/>
        <w:spacing w:after="0" w:line="240" w:lineRule="auto"/>
        <w:ind w:firstLine="720"/>
        <w:outlineLvl w:val="1"/>
        <w:rPr>
          <w:rFonts w:cs="Times New Roman"/>
          <w:szCs w:val="28"/>
        </w:rPr>
      </w:pPr>
      <w:bookmarkStart w:id="9" w:name="Par574"/>
      <w:bookmarkEnd w:id="9"/>
      <w:r w:rsidRPr="00D42DD6">
        <w:rPr>
          <w:rFonts w:cs="Times New Roman"/>
          <w:szCs w:val="28"/>
        </w:rPr>
        <w:t>9.5. Порядок передачи документов на хранение.</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9.5.1. </w:t>
      </w:r>
      <w:r w:rsidRPr="00C23540">
        <w:rPr>
          <w:rFonts w:cs="Times New Roman"/>
          <w:szCs w:val="28"/>
        </w:rPr>
        <w:t>Документы администрации района являют</w:t>
      </w:r>
      <w:r>
        <w:rPr>
          <w:rFonts w:cs="Times New Roman"/>
          <w:szCs w:val="28"/>
        </w:rPr>
        <w:t>ся муниципальной собственностью</w:t>
      </w:r>
      <w:r w:rsidRPr="00C23540">
        <w:rPr>
          <w:rFonts w:cs="Times New Roman"/>
          <w:szCs w:val="28"/>
        </w:rPr>
        <w:t xml:space="preserve"> и после проведения экспертизы их ценности в порядке, установленном </w:t>
      </w:r>
      <w:r w:rsidRPr="00D42DD6">
        <w:rPr>
          <w:rFonts w:cs="Times New Roman"/>
          <w:szCs w:val="28"/>
        </w:rPr>
        <w:t>Федеральной архивной службой России</w:t>
      </w:r>
      <w:r w:rsidRPr="00C23540">
        <w:rPr>
          <w:rFonts w:cs="Times New Roman"/>
          <w:szCs w:val="28"/>
        </w:rPr>
        <w:t>, подлежат обязательной передаче на муниципальное хранение в архивный отдел администрации района.</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9.5.2. </w:t>
      </w:r>
      <w:r w:rsidRPr="00C23540">
        <w:rPr>
          <w:rFonts w:cs="Times New Roman"/>
          <w:szCs w:val="28"/>
        </w:rPr>
        <w:t xml:space="preserve">Подготовка документов к передаче на хранение в архив включает работу лиц, ответственных в органах администрации района </w:t>
      </w:r>
      <w:r>
        <w:rPr>
          <w:rFonts w:cs="Times New Roman"/>
          <w:szCs w:val="28"/>
        </w:rPr>
        <w:t xml:space="preserve">                 </w:t>
      </w:r>
      <w:r w:rsidRPr="00C23540">
        <w:rPr>
          <w:rFonts w:cs="Times New Roman"/>
          <w:szCs w:val="28"/>
        </w:rPr>
        <w:t xml:space="preserve">за ведение делопроизводства, по проведению экспертизы ценности документов, формированию и оформлению дел, составлению описей дел </w:t>
      </w:r>
      <w:r>
        <w:rPr>
          <w:rFonts w:cs="Times New Roman"/>
          <w:szCs w:val="28"/>
        </w:rPr>
        <w:t xml:space="preserve">               и актов </w:t>
      </w:r>
      <w:r w:rsidRPr="00C23540">
        <w:rPr>
          <w:rFonts w:cs="Times New Roman"/>
          <w:szCs w:val="28"/>
        </w:rPr>
        <w:t>о выделении к уничтожению документов и дел.</w:t>
      </w:r>
    </w:p>
    <w:p w:rsidR="00B20CD2" w:rsidRPr="00C23540" w:rsidRDefault="00B20CD2" w:rsidP="002309FD">
      <w:pPr>
        <w:widowControl w:val="0"/>
        <w:autoSpaceDE w:val="0"/>
        <w:autoSpaceDN w:val="0"/>
        <w:adjustRightInd w:val="0"/>
        <w:spacing w:after="0" w:line="240" w:lineRule="auto"/>
        <w:ind w:firstLine="720"/>
        <w:outlineLvl w:val="1"/>
        <w:rPr>
          <w:rFonts w:cs="Times New Roman"/>
          <w:b/>
          <w:szCs w:val="28"/>
        </w:rPr>
      </w:pPr>
      <w:bookmarkStart w:id="10" w:name="Par579"/>
      <w:bookmarkEnd w:id="10"/>
      <w:r w:rsidRPr="00462627">
        <w:rPr>
          <w:rFonts w:cs="Times New Roman"/>
          <w:szCs w:val="28"/>
        </w:rPr>
        <w:t>9.6.</w:t>
      </w:r>
      <w:r w:rsidR="0041650E">
        <w:rPr>
          <w:rFonts w:cs="Times New Roman"/>
          <w:szCs w:val="28"/>
        </w:rPr>
        <w:t xml:space="preserve"> </w:t>
      </w:r>
      <w:r w:rsidRPr="00462627">
        <w:rPr>
          <w:rFonts w:cs="Times New Roman"/>
          <w:szCs w:val="28"/>
        </w:rPr>
        <w:t>Экспертиза ценности документов.</w:t>
      </w:r>
    </w:p>
    <w:p w:rsidR="00B20CD2" w:rsidRDefault="00B20CD2" w:rsidP="002309FD">
      <w:pPr>
        <w:widowControl w:val="0"/>
        <w:autoSpaceDE w:val="0"/>
        <w:autoSpaceDN w:val="0"/>
        <w:adjustRightInd w:val="0"/>
        <w:spacing w:after="0" w:line="240" w:lineRule="auto"/>
        <w:ind w:firstLine="720"/>
        <w:jc w:val="both"/>
      </w:pPr>
      <w:r>
        <w:t>9.6.</w:t>
      </w:r>
      <w:r w:rsidRPr="00603193">
        <w:t>1.</w:t>
      </w:r>
      <w:r w:rsidRPr="005C75D9">
        <w:t xml:space="preserve"> </w:t>
      </w:r>
      <w:r>
        <w:rPr>
          <w:rFonts w:cs="Times New Roman"/>
          <w:szCs w:val="28"/>
        </w:rPr>
        <w:t>Экспертиза ценности документов – отбор документов                    на хранение или установление сроков их хранения на основе принятых критериев.</w:t>
      </w:r>
    </w:p>
    <w:p w:rsidR="00B20CD2" w:rsidRPr="00603193" w:rsidRDefault="00B20CD2" w:rsidP="002309FD">
      <w:pPr>
        <w:pStyle w:val="ConsPlusNormal"/>
        <w:ind w:firstLine="720"/>
        <w:jc w:val="both"/>
      </w:pPr>
      <w:r w:rsidRPr="005C75D9">
        <w:t>9</w:t>
      </w:r>
      <w:r>
        <w:t xml:space="preserve">.6.2. </w:t>
      </w:r>
      <w:r w:rsidRPr="00603193">
        <w:t>Экспертизе ценности подлежат все документы независимо от видов носителей и способов записи. До проведения экспертизы ценности уничтожение документов запрещается.</w:t>
      </w:r>
    </w:p>
    <w:p w:rsidR="00B20CD2" w:rsidRPr="005C75D9" w:rsidRDefault="00B20CD2" w:rsidP="002309FD">
      <w:pPr>
        <w:widowControl w:val="0"/>
        <w:autoSpaceDE w:val="0"/>
        <w:autoSpaceDN w:val="0"/>
        <w:adjustRightInd w:val="0"/>
        <w:spacing w:after="0" w:line="240" w:lineRule="auto"/>
        <w:ind w:firstLine="720"/>
        <w:jc w:val="both"/>
        <w:rPr>
          <w:rFonts w:cs="Times New Roman"/>
          <w:szCs w:val="28"/>
        </w:rPr>
      </w:pPr>
      <w:bookmarkStart w:id="11" w:name="Par321"/>
      <w:bookmarkEnd w:id="11"/>
      <w:r w:rsidRPr="005C75D9">
        <w:t xml:space="preserve">9.6.3. </w:t>
      </w:r>
      <w:r w:rsidRPr="005C75D9">
        <w:rPr>
          <w:rFonts w:cs="Times New Roman"/>
          <w:szCs w:val="28"/>
        </w:rPr>
        <w:t>Экспертиза ценности документов на стадии делопроизводства проводится: при составлении номенклатуры дел; в процессе формирования дел и проверки правильности отнесения документов к делам; при подготовке дел к передаче в архив.</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sidRPr="005C75D9">
        <w:rPr>
          <w:rFonts w:cs="Times New Roman"/>
          <w:szCs w:val="28"/>
        </w:rPr>
        <w:t>9.6.4.</w:t>
      </w:r>
      <w:r>
        <w:rPr>
          <w:rFonts w:cs="Times New Roman"/>
          <w:szCs w:val="28"/>
        </w:rPr>
        <w:t xml:space="preserve"> Для рассмотрения и согласования проектов номенклатур дел, описей дел, документов постоянного и временного (свыше 10 лет) сроков хранения, в том ч</w:t>
      </w:r>
      <w:r w:rsidR="00831936">
        <w:rPr>
          <w:rFonts w:cs="Times New Roman"/>
          <w:szCs w:val="28"/>
        </w:rPr>
        <w:t xml:space="preserve">исле по личному составу, актов </w:t>
      </w:r>
      <w:r>
        <w:rPr>
          <w:rFonts w:cs="Times New Roman"/>
          <w:szCs w:val="28"/>
        </w:rPr>
        <w:t xml:space="preserve">о выделении к уничтожению дел, не подлежащих хранению и других актов, организации                            и проведения экспертизы ценности документов, ежегодного отбора дел для </w:t>
      </w:r>
      <w:r>
        <w:rPr>
          <w:rFonts w:cs="Times New Roman"/>
          <w:szCs w:val="28"/>
        </w:rPr>
        <w:lastRenderedPageBreak/>
        <w:t>хранения и уничтожения в администрации района создается постоянно действующая экспертная комиссия (ЭК) и самостоятельные экспертные комиссии в органах администрации района.</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9.6.5. Экспертная комиссия создается распоряжением администрации района (приказом руководителя органа администрации района) из числа наиболее квалифицированных работников в количестве не менее трех человек.</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В состав комиссии в обязательном порядке включается лицо, ответственное за делопроизводство и архив. Председателем комиссии назначается один из руководящих работников, курирующий вопросы делопроизводства и архива.</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9.6.6. Функции и права ЭК, а также организация ее работы определяются положениями, которые утверждаются главой района (для ЭК администрации района) и руководителями органов администрации района.</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Заседания экспертной комиссии оформляются протоколом, проводятся по мере необходимости, но не реже двух раз в год.</w:t>
      </w:r>
    </w:p>
    <w:p w:rsidR="00B20CD2" w:rsidRPr="00E51DFC" w:rsidRDefault="00B20CD2" w:rsidP="002309FD">
      <w:pPr>
        <w:widowControl w:val="0"/>
        <w:autoSpaceDE w:val="0"/>
        <w:autoSpaceDN w:val="0"/>
        <w:adjustRightInd w:val="0"/>
        <w:spacing w:after="0" w:line="240" w:lineRule="auto"/>
        <w:ind w:firstLine="720"/>
        <w:jc w:val="both"/>
        <w:rPr>
          <w:b/>
        </w:rPr>
      </w:pPr>
      <w:r>
        <w:rPr>
          <w:rFonts w:cs="Times New Roman"/>
          <w:szCs w:val="28"/>
        </w:rPr>
        <w:t>9.6.7. Экспертиза ценности документов постоянного и временного хранения осуществляется ежегодно непосредственно лицами, ответственными за ведение делопроизводства, совместно с ЭК.</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9.6.8. </w:t>
      </w:r>
      <w:r w:rsidRPr="00C23540">
        <w:rPr>
          <w:rFonts w:cs="Times New Roman"/>
          <w:szCs w:val="28"/>
        </w:rPr>
        <w:t>По результатам экспертизы ценности документов составляются описи дел постоянного</w:t>
      </w:r>
      <w:r>
        <w:rPr>
          <w:rFonts w:cs="Times New Roman"/>
          <w:szCs w:val="28"/>
        </w:rPr>
        <w:t>, временного (свыше 10 лет)</w:t>
      </w:r>
      <w:r w:rsidRPr="00C23540">
        <w:rPr>
          <w:rFonts w:cs="Times New Roman"/>
          <w:szCs w:val="28"/>
        </w:rPr>
        <w:t xml:space="preserve"> хранения и по личному состав</w:t>
      </w:r>
      <w:r>
        <w:rPr>
          <w:rFonts w:cs="Times New Roman"/>
          <w:szCs w:val="28"/>
        </w:rPr>
        <w:t xml:space="preserve">у, а также акты о выделении </w:t>
      </w:r>
      <w:r w:rsidRPr="00C23540">
        <w:rPr>
          <w:rFonts w:cs="Times New Roman"/>
          <w:szCs w:val="28"/>
        </w:rPr>
        <w:t>к уничтожению</w:t>
      </w:r>
      <w:r>
        <w:rPr>
          <w:rFonts w:cs="Times New Roman"/>
          <w:szCs w:val="28"/>
        </w:rPr>
        <w:t xml:space="preserve"> дел, не подлежащих хранению</w:t>
      </w:r>
      <w:r w:rsidRPr="00C23540">
        <w:rPr>
          <w:rFonts w:cs="Times New Roman"/>
          <w:szCs w:val="28"/>
        </w:rPr>
        <w:t>.</w:t>
      </w:r>
    </w:p>
    <w:p w:rsidR="00B20CD2" w:rsidRPr="00D2700C" w:rsidRDefault="00B20CD2" w:rsidP="002309FD">
      <w:pPr>
        <w:pStyle w:val="ConsPlusNormal"/>
        <w:ind w:firstLine="720"/>
        <w:jc w:val="both"/>
      </w:pPr>
      <w:r w:rsidRPr="00D2700C">
        <w:t>9.6.9.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B20CD2" w:rsidRPr="00D2700C" w:rsidRDefault="00A3377C" w:rsidP="002309FD">
      <w:pPr>
        <w:pStyle w:val="ConsPlusNormal"/>
        <w:ind w:firstLine="720"/>
        <w:jc w:val="both"/>
      </w:pPr>
      <w:r>
        <w:t>Дела с отметкой «</w:t>
      </w:r>
      <w:r w:rsidR="00B20CD2" w:rsidRPr="00D2700C">
        <w:t>ЭПК</w:t>
      </w:r>
      <w:r>
        <w:t>»</w:t>
      </w:r>
      <w:r w:rsidR="00B20CD2" w:rsidRPr="00D2700C">
        <w:t xml:space="preserve"> (отметка </w:t>
      </w:r>
      <w:r>
        <w:t>«</w:t>
      </w:r>
      <w:r w:rsidR="00B20CD2" w:rsidRPr="00D2700C">
        <w:t>ЭПК</w:t>
      </w:r>
      <w:r>
        <w:t>»</w:t>
      </w:r>
      <w:r w:rsidR="00B20CD2" w:rsidRPr="00D2700C">
        <w:t xml:space="preserve"> означает, что часть документов может быть от</w:t>
      </w:r>
      <w:r>
        <w:t>несена к сроку хранения «</w:t>
      </w:r>
      <w:r w:rsidR="00B20CD2" w:rsidRPr="00D2700C">
        <w:t>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p w:rsidR="00B20CD2" w:rsidRPr="00D2700C" w:rsidRDefault="00A3377C" w:rsidP="002309FD">
      <w:pPr>
        <w:pStyle w:val="ConsPlusNormal"/>
        <w:ind w:firstLine="720"/>
        <w:jc w:val="both"/>
      </w:pPr>
      <w:r>
        <w:t>Остальные документы с отметкой «</w:t>
      </w:r>
      <w:r w:rsidR="00B20CD2" w:rsidRPr="00D2700C">
        <w:t>ЭПК</w:t>
      </w:r>
      <w:r>
        <w:t>»</w:t>
      </w:r>
      <w:r w:rsidR="00B20CD2" w:rsidRPr="00D2700C">
        <w:t xml:space="preserve"> включаются в акт на</w:t>
      </w:r>
      <w:r>
        <w:t xml:space="preserve"> уничтожение. При этом отметка «</w:t>
      </w:r>
      <w:r w:rsidR="00B20CD2" w:rsidRPr="00D2700C">
        <w:t>ЭПК</w:t>
      </w:r>
      <w:r>
        <w:t>»</w:t>
      </w:r>
      <w:r w:rsidR="00B20CD2" w:rsidRPr="00D2700C">
        <w:t xml:space="preserve"> в акте не указывается.</w:t>
      </w:r>
    </w:p>
    <w:p w:rsidR="00B20CD2" w:rsidRPr="00D2700C" w:rsidRDefault="00B20CD2" w:rsidP="002309FD">
      <w:pPr>
        <w:pStyle w:val="ConsPlusNormal"/>
        <w:ind w:firstLine="720"/>
        <w:jc w:val="both"/>
      </w:pPr>
      <w:r w:rsidRPr="00D2700C">
        <w:t xml:space="preserve">9.6.10. Описи на дела, документы постоянного хранения и по личному составу и акты на уничтожение документов рассматриваются на заседании ЭК одновременно. По итогам рассмотрения ЭК согласовываются описи дел, документов постоянного хранения и по личному составу и акты </w:t>
      </w:r>
      <w:r w:rsidR="00440917">
        <w:br/>
      </w:r>
      <w:r w:rsidRPr="00D2700C">
        <w:t>о выделении к уничтожению документов.</w:t>
      </w:r>
    </w:p>
    <w:p w:rsidR="00B20CD2" w:rsidRPr="00D2700C" w:rsidRDefault="00B20CD2" w:rsidP="002309FD">
      <w:pPr>
        <w:pStyle w:val="ConsPlusNormal"/>
        <w:ind w:firstLine="720"/>
        <w:jc w:val="both"/>
      </w:pPr>
      <w:r w:rsidRPr="00D2700C">
        <w:t>9.6.11. После утверждения и согласования ЭПМК описей дел</w:t>
      </w:r>
      <w:r>
        <w:t>,</w:t>
      </w:r>
      <w:r w:rsidRPr="00D2700C">
        <w:t xml:space="preserve"> акт </w:t>
      </w:r>
      <w:r w:rsidR="00440917">
        <w:br/>
      </w:r>
      <w:r w:rsidRPr="00D2700C">
        <w:t xml:space="preserve">о выделении к уничтожению документов, не подлежащих хранению, описи утверждаются руководителем </w:t>
      </w:r>
      <w:r>
        <w:t>органа администрации</w:t>
      </w:r>
      <w:r w:rsidRPr="00D2700C">
        <w:t>, после чего дела, выделенные по акту к уничтожению, могут быть уничтожены.</w:t>
      </w:r>
    </w:p>
    <w:p w:rsidR="00B20CD2" w:rsidRPr="00D2700C" w:rsidRDefault="00B20CD2" w:rsidP="002309FD">
      <w:pPr>
        <w:pStyle w:val="ConsPlusNormal"/>
        <w:ind w:firstLine="720"/>
        <w:jc w:val="both"/>
      </w:pPr>
      <w:bookmarkStart w:id="12" w:name="Par362"/>
      <w:bookmarkEnd w:id="12"/>
      <w:r w:rsidRPr="00D2700C">
        <w:t xml:space="preserve">9.6.12. Дела на бумажном носителе, выделенные к уничтожению, </w:t>
      </w:r>
      <w:r w:rsidRPr="00D2700C">
        <w:lastRenderedPageBreak/>
        <w:t>передаются на уничтожение (утилизацию) по акту о выделении к уничтожению документов (приложение 17), а также на основании иных документов, подтверждающих факт сдачи документов на уничтожение (утилизацию).</w:t>
      </w:r>
    </w:p>
    <w:p w:rsidR="00B20CD2" w:rsidRDefault="00B20CD2" w:rsidP="002309FD">
      <w:pPr>
        <w:pStyle w:val="ConsPlusNormal"/>
        <w:ind w:firstLine="720"/>
        <w:jc w:val="both"/>
      </w:pPr>
      <w:r w:rsidRPr="00D2700C">
        <w:t>Электронные дела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документов.</w:t>
      </w:r>
    </w:p>
    <w:p w:rsidR="00B20CD2" w:rsidRPr="003B5561" w:rsidRDefault="00B20CD2" w:rsidP="002309FD">
      <w:pPr>
        <w:widowControl w:val="0"/>
        <w:autoSpaceDE w:val="0"/>
        <w:autoSpaceDN w:val="0"/>
        <w:adjustRightInd w:val="0"/>
        <w:spacing w:after="0" w:line="240" w:lineRule="auto"/>
        <w:ind w:firstLine="720"/>
        <w:jc w:val="both"/>
        <w:rPr>
          <w:rFonts w:cs="Times New Roman"/>
          <w:b/>
          <w:szCs w:val="28"/>
        </w:rPr>
      </w:pPr>
      <w:r w:rsidRPr="00AC350D">
        <w:rPr>
          <w:rFonts w:cs="Times New Roman"/>
          <w:szCs w:val="28"/>
        </w:rPr>
        <w:t xml:space="preserve">9.7. </w:t>
      </w:r>
      <w:bookmarkStart w:id="13" w:name="Par597"/>
      <w:bookmarkEnd w:id="13"/>
      <w:r w:rsidRPr="00AC350D">
        <w:rPr>
          <w:rFonts w:cs="Times New Roman"/>
          <w:szCs w:val="28"/>
        </w:rPr>
        <w:t>Порядок составления описей.</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9.7.1. </w:t>
      </w:r>
      <w:r w:rsidRPr="00C23540">
        <w:rPr>
          <w:rFonts w:cs="Times New Roman"/>
          <w:szCs w:val="28"/>
        </w:rPr>
        <w:t>В администрации района и в органах администра</w:t>
      </w:r>
      <w:r>
        <w:rPr>
          <w:rFonts w:cs="Times New Roman"/>
          <w:szCs w:val="28"/>
        </w:rPr>
        <w:t>ции района, внесенных в список №</w:t>
      </w:r>
      <w:r w:rsidRPr="00C23540">
        <w:rPr>
          <w:rFonts w:cs="Times New Roman"/>
          <w:szCs w:val="28"/>
        </w:rPr>
        <w:t xml:space="preserve"> 1 организаций</w:t>
      </w:r>
      <w:r>
        <w:rPr>
          <w:rFonts w:cs="Times New Roman"/>
          <w:szCs w:val="28"/>
        </w:rPr>
        <w:t xml:space="preserve"> – </w:t>
      </w:r>
      <w:r w:rsidRPr="00C23540">
        <w:rPr>
          <w:rFonts w:cs="Times New Roman"/>
          <w:szCs w:val="28"/>
        </w:rPr>
        <w:t>источников комплектования архивного отдела, описи на дела постоянного хранения и по личному составу составляются ежегодно под методическим руководством отдела организационной и контро</w:t>
      </w:r>
      <w:r>
        <w:rPr>
          <w:rFonts w:cs="Times New Roman"/>
          <w:szCs w:val="28"/>
        </w:rPr>
        <w:t>льной работы и архивного отдела</w:t>
      </w:r>
      <w:r w:rsidRPr="00C23540">
        <w:rPr>
          <w:rFonts w:cs="Times New Roman"/>
          <w:szCs w:val="28"/>
        </w:rPr>
        <w:t>.</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9.7.2. </w:t>
      </w:r>
      <w:r w:rsidRPr="00C23540">
        <w:rPr>
          <w:rFonts w:cs="Times New Roman"/>
          <w:szCs w:val="28"/>
        </w:rPr>
        <w:t>Описи составляются отдельно на дела</w:t>
      </w:r>
      <w:r>
        <w:rPr>
          <w:rFonts w:cs="Times New Roman"/>
          <w:szCs w:val="28"/>
        </w:rPr>
        <w:t>, документы</w:t>
      </w:r>
      <w:r w:rsidRPr="00C23540">
        <w:rPr>
          <w:rFonts w:cs="Times New Roman"/>
          <w:szCs w:val="28"/>
        </w:rPr>
        <w:t xml:space="preserve"> постоянного хранения, дела по личному составу (</w:t>
      </w:r>
      <w:r>
        <w:rPr>
          <w:rFonts w:cs="Times New Roman"/>
          <w:szCs w:val="28"/>
        </w:rPr>
        <w:t>приложения 1</w:t>
      </w:r>
      <w:hyperlink w:anchor="Par1160" w:history="1">
        <w:r>
          <w:rPr>
            <w:rFonts w:cs="Times New Roman"/>
            <w:szCs w:val="28"/>
          </w:rPr>
          <w:t>5</w:t>
        </w:r>
      </w:hyperlink>
      <w:r w:rsidRPr="00CC6745">
        <w:rPr>
          <w:rFonts w:cs="Times New Roman"/>
          <w:szCs w:val="28"/>
        </w:rPr>
        <w:t>, 1</w:t>
      </w:r>
      <w:hyperlink w:anchor="Par1214" w:history="1">
        <w:r>
          <w:rPr>
            <w:rFonts w:cs="Times New Roman"/>
            <w:szCs w:val="28"/>
          </w:rPr>
          <w:t>6</w:t>
        </w:r>
      </w:hyperlink>
      <w:r w:rsidRPr="00CC6745">
        <w:rPr>
          <w:rFonts w:cs="Times New Roman"/>
          <w:szCs w:val="28"/>
        </w:rPr>
        <w:t xml:space="preserve"> к настоящей Инструкции</w:t>
      </w:r>
      <w:r w:rsidRPr="00C23540">
        <w:rPr>
          <w:rFonts w:cs="Times New Roman"/>
          <w:szCs w:val="28"/>
        </w:rPr>
        <w:t>), дела временного (свыше 10 лет) хранения. На дела временного (до 10 лет) хранения описи не составляются.</w:t>
      </w:r>
    </w:p>
    <w:p w:rsidR="00B20CD2" w:rsidRPr="00E101AA" w:rsidRDefault="00B20CD2" w:rsidP="002309FD">
      <w:pPr>
        <w:pStyle w:val="ConsPlusNormal"/>
        <w:ind w:firstLine="720"/>
        <w:jc w:val="both"/>
      </w:pPr>
      <w:r w:rsidRPr="00E101AA">
        <w:t>Аналогичные описи составляются на электронные дела, документы.</w:t>
      </w:r>
    </w:p>
    <w:p w:rsidR="00B20CD2" w:rsidRPr="00936DA2" w:rsidRDefault="00B20CD2" w:rsidP="002309FD">
      <w:pPr>
        <w:widowControl w:val="0"/>
        <w:autoSpaceDE w:val="0"/>
        <w:autoSpaceDN w:val="0"/>
        <w:adjustRightInd w:val="0"/>
        <w:spacing w:after="0" w:line="240" w:lineRule="auto"/>
        <w:ind w:firstLine="720"/>
        <w:jc w:val="both"/>
      </w:pPr>
      <w:r>
        <w:rPr>
          <w:rFonts w:cs="Times New Roman"/>
          <w:szCs w:val="28"/>
        </w:rPr>
        <w:t xml:space="preserve">9.7.3. </w:t>
      </w:r>
      <w:r w:rsidRPr="00C23540">
        <w:rPr>
          <w:rFonts w:cs="Times New Roman"/>
          <w:szCs w:val="28"/>
        </w:rPr>
        <w:t>Описи дел,</w:t>
      </w:r>
      <w:r>
        <w:rPr>
          <w:rFonts w:cs="Times New Roman"/>
          <w:szCs w:val="28"/>
        </w:rPr>
        <w:t xml:space="preserve"> подготовленные органами </w:t>
      </w:r>
      <w:r w:rsidRPr="00C23540">
        <w:rPr>
          <w:rFonts w:cs="Times New Roman"/>
          <w:szCs w:val="28"/>
        </w:rPr>
        <w:t>администрации района, служат основой для подготовки сводной описи дел администрации района, которую готовит отдел организационной и контрольной работы администрации района и по которой он сдает дела на хранение в архив.</w:t>
      </w:r>
      <w:r w:rsidRPr="00936DA2">
        <w:t xml:space="preserve"> </w:t>
      </w:r>
      <w:r>
        <w:t xml:space="preserve">               </w:t>
      </w:r>
      <w:r w:rsidRPr="00936DA2">
        <w:t>Описи</w:t>
      </w:r>
      <w:r w:rsidRPr="00936DA2">
        <w:rPr>
          <w:rFonts w:cs="Times New Roman"/>
          <w:szCs w:val="28"/>
        </w:rPr>
        <w:t xml:space="preserve"> представляются в архивный отдел через</w:t>
      </w:r>
      <w:r>
        <w:rPr>
          <w:rFonts w:cs="Times New Roman"/>
          <w:szCs w:val="28"/>
        </w:rPr>
        <w:t xml:space="preserve"> </w:t>
      </w:r>
      <w:r w:rsidRPr="00936DA2">
        <w:rPr>
          <w:rFonts w:cs="Times New Roman"/>
          <w:szCs w:val="28"/>
        </w:rPr>
        <w:t>два года после завершения дел в делопроизводстве.</w:t>
      </w:r>
    </w:p>
    <w:p w:rsidR="00B20CD2" w:rsidRDefault="00B20CD2" w:rsidP="002309FD">
      <w:pPr>
        <w:widowControl w:val="0"/>
        <w:autoSpaceDE w:val="0"/>
        <w:autoSpaceDN w:val="0"/>
        <w:adjustRightInd w:val="0"/>
        <w:spacing w:after="0" w:line="240" w:lineRule="auto"/>
        <w:ind w:firstLine="720"/>
        <w:jc w:val="both"/>
      </w:pPr>
      <w:r>
        <w:rPr>
          <w:rFonts w:cs="Times New Roman"/>
          <w:szCs w:val="28"/>
        </w:rPr>
        <w:t xml:space="preserve">9.7.4. </w:t>
      </w:r>
      <w:r w:rsidRPr="00936DA2">
        <w:rPr>
          <w:rFonts w:cs="Times New Roman"/>
          <w:szCs w:val="28"/>
        </w:rPr>
        <w:t xml:space="preserve">Описи дел органов администрации района составляются                           по установленной форме и </w:t>
      </w:r>
      <w:r w:rsidRPr="00936DA2">
        <w:t xml:space="preserve">состоят из описательных статей единиц хранения, итоговой записи, листа-заверителя и справочного аппарата к описи. </w:t>
      </w:r>
      <w:r w:rsidRPr="00E71947">
        <w:t>Состав справочного аппарата к описи зависит от срока хранения включенных в нее документов и их видов.</w:t>
      </w:r>
    </w:p>
    <w:p w:rsidR="00B20CD2" w:rsidRPr="00936DA2" w:rsidRDefault="00B20CD2" w:rsidP="002309FD">
      <w:pPr>
        <w:pStyle w:val="ConsPlusNormal"/>
        <w:ind w:firstLine="720"/>
        <w:jc w:val="both"/>
      </w:pPr>
      <w:r>
        <w:t>Опи</w:t>
      </w:r>
      <w:r w:rsidRPr="00936DA2">
        <w:t>сательная статья описи включает: порядковый номер единицы хранения; индекс единицы хранения (по номенклатуре дел); заголовок единицы хранения, включающий указание на наличие копий, если в ней хранятся копии документов; крайние даты единицы хранения; срок хранения (для описей дел, документов временного хранения); количество листов в единице хранения. Заголовок дела может быть дополнен аннотацией отдельных документов (группы документов) единицы хранения.</w:t>
      </w:r>
    </w:p>
    <w:p w:rsidR="00B20CD2" w:rsidRDefault="00B20CD2" w:rsidP="002309FD">
      <w:pPr>
        <w:pStyle w:val="ConsPlusNormal"/>
        <w:ind w:firstLine="720"/>
        <w:jc w:val="both"/>
      </w:pPr>
      <w:r>
        <w:t>9.7.5</w:t>
      </w:r>
      <w:r w:rsidRPr="00893805">
        <w:t xml:space="preserve">. Перед внесением заголовков дел в описи проверяется качество формирования и оформления дел, соответствие количества дел, вносимых </w:t>
      </w:r>
      <w:r w:rsidR="00440917">
        <w:br/>
      </w:r>
      <w:r w:rsidRPr="00893805">
        <w:t>в опись, количеству заведенных дел по номенклатуре дел.</w:t>
      </w:r>
    </w:p>
    <w:p w:rsidR="00B20CD2" w:rsidRDefault="00B20CD2" w:rsidP="002309FD">
      <w:pPr>
        <w:pStyle w:val="ConsPlusNormal"/>
        <w:ind w:firstLine="720"/>
        <w:jc w:val="both"/>
      </w:pPr>
      <w:r w:rsidRPr="00893805">
        <w:t xml:space="preserve">При просмотре дел проверяются: соответствие заголовка дела содержанию документов в деле; правильность оформления и группировки </w:t>
      </w:r>
      <w:r w:rsidRPr="00893805">
        <w:lastRenderedPageBreak/>
        <w:t>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оформления обложки дела; наличие и правильность листа-заверителя дела. В случае обнаружения нарушени</w:t>
      </w:r>
      <w:r>
        <w:t>я</w:t>
      </w:r>
      <w:r w:rsidRPr="00893805">
        <w:t xml:space="preserve"> установленных правил формирования и оформления дел они должны быть устранены.</w:t>
      </w:r>
    </w:p>
    <w:p w:rsidR="00B20CD2" w:rsidRPr="00893805" w:rsidRDefault="00B20CD2" w:rsidP="002309FD">
      <w:pPr>
        <w:pStyle w:val="ConsPlusNormal"/>
        <w:ind w:firstLine="720"/>
        <w:jc w:val="both"/>
      </w:pPr>
      <w:r>
        <w:t xml:space="preserve">9.7.6. </w:t>
      </w:r>
      <w:r w:rsidRPr="00893805">
        <w:t>При составлении описи соблюдаются следующие требования:</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893805">
        <w:t>заголовки дел вносятся в опись в соответствии с принятой схемой систематизации на основе номенклатуры дел</w:t>
      </w:r>
      <w:r>
        <w:t xml:space="preserve">. </w:t>
      </w:r>
      <w:r w:rsidRPr="00C23540">
        <w:rPr>
          <w:rFonts w:cs="Times New Roman"/>
          <w:szCs w:val="28"/>
        </w:rPr>
        <w:t>В описи между наименованиями (заголовками) дел оставляется интервал не менее 1 см</w:t>
      </w:r>
      <w:r>
        <w:rPr>
          <w:rFonts w:cs="Times New Roman"/>
          <w:szCs w:val="28"/>
        </w:rPr>
        <w:t>;</w:t>
      </w:r>
    </w:p>
    <w:p w:rsidR="00B20CD2" w:rsidRPr="00893805" w:rsidRDefault="00B20CD2" w:rsidP="002309FD">
      <w:pPr>
        <w:pStyle w:val="ConsPlusNormal"/>
        <w:ind w:firstLine="720"/>
        <w:jc w:val="both"/>
      </w:pPr>
      <w:r w:rsidRPr="00893805">
        <w:t>каждое дело вносится в опись под порядковым номером (если дело состоит из нескольких томов или частей, то каждый том или часть вносятся в опись под порядковым номером);</w:t>
      </w:r>
    </w:p>
    <w:p w:rsidR="00B20CD2" w:rsidRPr="00893805" w:rsidRDefault="00B20CD2" w:rsidP="002309FD">
      <w:pPr>
        <w:pStyle w:val="ConsPlusNormal"/>
        <w:ind w:firstLine="720"/>
        <w:jc w:val="both"/>
      </w:pPr>
      <w:r w:rsidRPr="00893805">
        <w:t>графы описи заполняются в точном соответствии со сведениями, которые вынесены на обложку дела;</w:t>
      </w:r>
    </w:p>
    <w:p w:rsidR="00B20CD2" w:rsidRDefault="00B20CD2" w:rsidP="002309FD">
      <w:pPr>
        <w:pStyle w:val="ConsPlusNormal"/>
        <w:ind w:firstLine="720"/>
        <w:jc w:val="both"/>
      </w:pPr>
      <w:r w:rsidRPr="00893805">
        <w:t xml:space="preserve">графа описи </w:t>
      </w:r>
      <w:r w:rsidR="00A3377C">
        <w:t>«</w:t>
      </w:r>
      <w:r w:rsidRPr="00893805">
        <w:t>Примечание</w:t>
      </w:r>
      <w:r w:rsidR="00A3377C">
        <w:t>»</w:t>
      </w:r>
      <w:r w:rsidRPr="00893805">
        <w:t xml:space="preserve">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о наличии копий.</w:t>
      </w:r>
    </w:p>
    <w:p w:rsidR="00B20CD2" w:rsidRPr="00893805" w:rsidRDefault="00B20CD2" w:rsidP="002309FD">
      <w:pPr>
        <w:pStyle w:val="ConsPlusNormal"/>
        <w:ind w:firstLine="720"/>
        <w:jc w:val="both"/>
      </w:pPr>
      <w:r w:rsidRPr="00893805">
        <w:t>В конце описи вслед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B20CD2" w:rsidRPr="00893805" w:rsidRDefault="00B20CD2" w:rsidP="002309FD">
      <w:pPr>
        <w:pStyle w:val="ConsPlusNormal"/>
        <w:ind w:firstLine="720"/>
        <w:jc w:val="both"/>
      </w:pPr>
      <w:r w:rsidRPr="00893805">
        <w:t>В случае обнаружения отсутствия дел, числящихся по номенклатуре дел организации, структурным подразделением принимаются меры по розыску. Обнаруженные дела включаются в опись. Если принятые меры не дали результатов, то на необнаруженные дела составляется акт об утрате документов, который подписывается</w:t>
      </w:r>
      <w:r>
        <w:t xml:space="preserve"> </w:t>
      </w:r>
      <w:r w:rsidRPr="00893805">
        <w:t>руководителем</w:t>
      </w:r>
      <w:r>
        <w:t xml:space="preserve"> органа администрации.</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9.7.7. </w:t>
      </w:r>
      <w:r w:rsidRPr="00C23540">
        <w:rPr>
          <w:rFonts w:cs="Times New Roman"/>
          <w:szCs w:val="28"/>
        </w:rPr>
        <w:t xml:space="preserve">Опись дел органа администрации района подписывается составителем с указанием его должности, согласовывается с экспертной комиссией, архивным отделом, передается на рассмотрение </w:t>
      </w:r>
      <w:r>
        <w:rPr>
          <w:rFonts w:cs="Times New Roman"/>
          <w:szCs w:val="28"/>
        </w:rPr>
        <w:t xml:space="preserve">                          </w:t>
      </w:r>
      <w:r w:rsidRPr="00C23540">
        <w:rPr>
          <w:rFonts w:cs="Times New Roman"/>
          <w:szCs w:val="28"/>
        </w:rPr>
        <w:t xml:space="preserve">ЭПМК Службы по делам архивов Ханты-Мансийского автономного </w:t>
      </w:r>
      <w:r>
        <w:rPr>
          <w:rFonts w:cs="Times New Roman"/>
          <w:szCs w:val="28"/>
        </w:rPr>
        <w:t xml:space="preserve">      </w:t>
      </w:r>
      <w:r w:rsidRPr="00C23540">
        <w:rPr>
          <w:rFonts w:cs="Times New Roman"/>
          <w:szCs w:val="28"/>
        </w:rPr>
        <w:t xml:space="preserve">округа </w:t>
      </w:r>
      <w:r>
        <w:rPr>
          <w:rFonts w:cs="Times New Roman"/>
          <w:szCs w:val="28"/>
        </w:rPr>
        <w:t>–</w:t>
      </w:r>
      <w:r w:rsidRPr="00C23540">
        <w:rPr>
          <w:rFonts w:cs="Times New Roman"/>
          <w:szCs w:val="28"/>
        </w:rPr>
        <w:t xml:space="preserve"> Югры, затем утверждается руководителем органа администрации </w:t>
      </w:r>
      <w:r>
        <w:rPr>
          <w:rFonts w:cs="Times New Roman"/>
          <w:szCs w:val="28"/>
        </w:rPr>
        <w:t xml:space="preserve">   </w:t>
      </w:r>
      <w:r w:rsidRPr="00C23540">
        <w:rPr>
          <w:rFonts w:cs="Times New Roman"/>
          <w:szCs w:val="28"/>
        </w:rPr>
        <w:t>района.</w:t>
      </w:r>
    </w:p>
    <w:p w:rsidR="00B20CD2" w:rsidRPr="00C23540" w:rsidRDefault="00B20CD2" w:rsidP="002309FD">
      <w:pPr>
        <w:pStyle w:val="ConsPlusNormal"/>
        <w:ind w:firstLine="720"/>
        <w:jc w:val="both"/>
      </w:pPr>
      <w:r w:rsidRPr="00C660B8">
        <w:t>Внесение изменений в годовой раздел описи дел, документов после его утверждения (согласования) ЭПМК допускается только на основании соответствующего решения ЭПМК.</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0E4374">
        <w:rPr>
          <w:rFonts w:cs="Times New Roman"/>
          <w:szCs w:val="28"/>
        </w:rPr>
        <w:t>9</w:t>
      </w:r>
      <w:r>
        <w:rPr>
          <w:rFonts w:cs="Times New Roman"/>
          <w:szCs w:val="28"/>
        </w:rPr>
        <w:t>.</w:t>
      </w:r>
      <w:r w:rsidRPr="000E4374">
        <w:rPr>
          <w:rFonts w:cs="Times New Roman"/>
          <w:szCs w:val="28"/>
        </w:rPr>
        <w:t>7</w:t>
      </w:r>
      <w:r>
        <w:rPr>
          <w:rFonts w:cs="Times New Roman"/>
          <w:szCs w:val="28"/>
        </w:rPr>
        <w:t>.</w:t>
      </w:r>
      <w:r w:rsidRPr="000E4374">
        <w:rPr>
          <w:rFonts w:cs="Times New Roman"/>
          <w:szCs w:val="28"/>
        </w:rPr>
        <w:t>8</w:t>
      </w:r>
      <w:r>
        <w:rPr>
          <w:rFonts w:cs="Times New Roman"/>
          <w:szCs w:val="28"/>
        </w:rPr>
        <w:t xml:space="preserve">. </w:t>
      </w:r>
      <w:r w:rsidRPr="00C23540">
        <w:rPr>
          <w:rFonts w:cs="Times New Roman"/>
          <w:szCs w:val="28"/>
        </w:rPr>
        <w:t>К первому годовому разделу описи дел постоянного хранения составляется историческая справка. Историческая справка дополняется при реорганизации, изменении названия, структуры и функций организации.</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9.7.9. </w:t>
      </w:r>
      <w:r w:rsidRPr="00C23540">
        <w:rPr>
          <w:rFonts w:cs="Times New Roman"/>
          <w:szCs w:val="28"/>
        </w:rPr>
        <w:t xml:space="preserve">Архивный отдел администрации района проверяет правильность отбора дел на постоянное хранение и имеет право потребовать включить в опись дел постоянного хранения дела, отобранные на временное </w:t>
      </w:r>
      <w:r w:rsidRPr="00C23540">
        <w:rPr>
          <w:rFonts w:cs="Times New Roman"/>
          <w:szCs w:val="28"/>
        </w:rPr>
        <w:lastRenderedPageBreak/>
        <w:t>хранение или к уничтожению.</w:t>
      </w:r>
    </w:p>
    <w:p w:rsidR="00B20CD2" w:rsidRPr="000E4374" w:rsidRDefault="00B20CD2" w:rsidP="002309FD">
      <w:pPr>
        <w:widowControl w:val="0"/>
        <w:autoSpaceDE w:val="0"/>
        <w:autoSpaceDN w:val="0"/>
        <w:adjustRightInd w:val="0"/>
        <w:spacing w:after="0" w:line="240" w:lineRule="auto"/>
        <w:ind w:firstLine="720"/>
        <w:outlineLvl w:val="1"/>
        <w:rPr>
          <w:rFonts w:cs="Times New Roman"/>
          <w:szCs w:val="28"/>
        </w:rPr>
      </w:pPr>
      <w:bookmarkStart w:id="14" w:name="Par618"/>
      <w:bookmarkEnd w:id="14"/>
      <w:r w:rsidRPr="000E4374">
        <w:rPr>
          <w:rFonts w:cs="Times New Roman"/>
          <w:szCs w:val="28"/>
        </w:rPr>
        <w:t>9. 8. Подготовка и передача документов в архив</w:t>
      </w:r>
      <w:r>
        <w:rPr>
          <w:rFonts w:cs="Times New Roman"/>
          <w:szCs w:val="28"/>
        </w:rPr>
        <w:t>.</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sidRPr="000E4374">
        <w:t>9.8.1</w:t>
      </w:r>
      <w:r w:rsidRPr="000E4374">
        <w:rPr>
          <w:rFonts w:cs="Times New Roman"/>
          <w:szCs w:val="28"/>
        </w:rPr>
        <w:t>.</w:t>
      </w:r>
      <w:r>
        <w:rPr>
          <w:rFonts w:cs="Times New Roman"/>
          <w:szCs w:val="28"/>
        </w:rPr>
        <w:t xml:space="preserve"> </w:t>
      </w:r>
      <w:r w:rsidRPr="00C23540">
        <w:rPr>
          <w:rFonts w:cs="Times New Roman"/>
          <w:szCs w:val="28"/>
        </w:rPr>
        <w:t xml:space="preserve">Передача дел в архивный отдел администрации района осуществляется ежегодно по графику, составленному архивным отделом, согласованному с руководителями органов администрации района, </w:t>
      </w:r>
      <w:r>
        <w:rPr>
          <w:rFonts w:cs="Times New Roman"/>
          <w:szCs w:val="28"/>
        </w:rPr>
        <w:t xml:space="preserve">                     </w:t>
      </w:r>
      <w:r w:rsidRPr="00C23540">
        <w:rPr>
          <w:rFonts w:cs="Times New Roman"/>
          <w:szCs w:val="28"/>
        </w:rPr>
        <w:t xml:space="preserve">и утвержденному </w:t>
      </w:r>
      <w:r>
        <w:rPr>
          <w:rFonts w:cs="Times New Roman"/>
          <w:szCs w:val="28"/>
        </w:rPr>
        <w:t>заместителем главы района, кур</w:t>
      </w:r>
      <w:r w:rsidR="00185453">
        <w:rPr>
          <w:rFonts w:cs="Times New Roman"/>
          <w:szCs w:val="28"/>
        </w:rPr>
        <w:t xml:space="preserve">ирующим вопросы </w:t>
      </w:r>
      <w:r w:rsidR="00A912B0">
        <w:rPr>
          <w:rFonts w:cs="Times New Roman"/>
          <w:szCs w:val="28"/>
        </w:rPr>
        <w:t>архива.</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9.8.2. </w:t>
      </w:r>
      <w:r w:rsidRPr="00C23540">
        <w:rPr>
          <w:rFonts w:cs="Times New Roman"/>
          <w:szCs w:val="28"/>
        </w:rPr>
        <w:t>В архив передаются дела с исполненными документами постоянного хранения, в упорядоченном состоянии. Их передача производится только по описям дел.</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9.8.3. </w:t>
      </w:r>
      <w:r w:rsidRPr="00C23540">
        <w:rPr>
          <w:rFonts w:cs="Times New Roman"/>
          <w:szCs w:val="28"/>
        </w:rPr>
        <w:t xml:space="preserve">Дела передаются в архив после истечения пятилетнего срока </w:t>
      </w:r>
      <w:r>
        <w:rPr>
          <w:rFonts w:cs="Times New Roman"/>
          <w:szCs w:val="28"/>
        </w:rPr>
        <w:t xml:space="preserve">            </w:t>
      </w:r>
      <w:r w:rsidRPr="00C23540">
        <w:rPr>
          <w:rFonts w:cs="Times New Roman"/>
          <w:szCs w:val="28"/>
        </w:rPr>
        <w:t>их хранения и использования в органах администрации района. Прием документов на постоянное хранение оформляется актом приема-передачи дел, который оформляется в двух экземплярах.</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9.8.4. </w:t>
      </w:r>
      <w:r w:rsidRPr="00C23540">
        <w:rPr>
          <w:rFonts w:cs="Times New Roman"/>
          <w:szCs w:val="28"/>
        </w:rPr>
        <w:t xml:space="preserve">При первой передаче документов в архив передается историческая справка на архивный фонд организации. При последующих передачах документов дается дополнение к исторической справке </w:t>
      </w:r>
      <w:r>
        <w:rPr>
          <w:rFonts w:cs="Times New Roman"/>
          <w:szCs w:val="28"/>
        </w:rPr>
        <w:t xml:space="preserve">                         </w:t>
      </w:r>
      <w:r w:rsidRPr="00C23540">
        <w:rPr>
          <w:rFonts w:cs="Times New Roman"/>
          <w:szCs w:val="28"/>
        </w:rPr>
        <w:t>о происшедших изменениях в названии, функциях, структуре, подчиненности организации, составе и состоянии документов.</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9.8.5. </w:t>
      </w:r>
      <w:r w:rsidRPr="00C23540">
        <w:rPr>
          <w:rFonts w:cs="Times New Roman"/>
          <w:szCs w:val="28"/>
        </w:rPr>
        <w:t xml:space="preserve">Дела временного (до 10 лет включительно) хранения передаче </w:t>
      </w:r>
      <w:r>
        <w:rPr>
          <w:rFonts w:cs="Times New Roman"/>
          <w:szCs w:val="28"/>
        </w:rPr>
        <w:t xml:space="preserve">      </w:t>
      </w:r>
      <w:r w:rsidRPr="00C23540">
        <w:rPr>
          <w:rFonts w:cs="Times New Roman"/>
          <w:szCs w:val="28"/>
        </w:rPr>
        <w:t xml:space="preserve">в архив не подлежат. Они хранятся в органах администрации района </w:t>
      </w:r>
      <w:r>
        <w:rPr>
          <w:rFonts w:cs="Times New Roman"/>
          <w:szCs w:val="28"/>
        </w:rPr>
        <w:t xml:space="preserve">                   </w:t>
      </w:r>
      <w:r w:rsidRPr="00C23540">
        <w:rPr>
          <w:rFonts w:cs="Times New Roman"/>
          <w:szCs w:val="28"/>
        </w:rPr>
        <w:t>и по истечении сроков хранения подлежат уничтожению в установленном порядке.</w:t>
      </w:r>
    </w:p>
    <w:p w:rsidR="00B20CD2"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9.8.6. </w:t>
      </w:r>
      <w:r w:rsidRPr="00C23540">
        <w:rPr>
          <w:rFonts w:cs="Times New Roman"/>
          <w:szCs w:val="28"/>
        </w:rPr>
        <w:t xml:space="preserve">В период подготовки дел к передаче в архив специалистами архивного отдела предварительно проверяется физическое и санитарное состояние документов, правильность их формирования, оформления </w:t>
      </w:r>
      <w:r>
        <w:rPr>
          <w:rFonts w:cs="Times New Roman"/>
          <w:szCs w:val="28"/>
        </w:rPr>
        <w:t xml:space="preserve">                </w:t>
      </w:r>
      <w:r w:rsidRPr="00C23540">
        <w:rPr>
          <w:rFonts w:cs="Times New Roman"/>
          <w:szCs w:val="28"/>
        </w:rPr>
        <w:t xml:space="preserve">и соответствие количества дел, включенных в опись, количеству дел, заведенных в соответствии с номенклатурой дел. Все выявленные </w:t>
      </w:r>
      <w:r>
        <w:rPr>
          <w:rFonts w:cs="Times New Roman"/>
          <w:szCs w:val="28"/>
        </w:rPr>
        <w:t xml:space="preserve">                 </w:t>
      </w:r>
      <w:r w:rsidRPr="00C23540">
        <w:rPr>
          <w:rFonts w:cs="Times New Roman"/>
          <w:szCs w:val="28"/>
        </w:rPr>
        <w:t>при проверке недостатки в формировании и оформлении дел работники органов администрации района обязаны устранить.</w:t>
      </w:r>
    </w:p>
    <w:p w:rsidR="00B20CD2" w:rsidRPr="00BB08DD" w:rsidRDefault="00B20CD2" w:rsidP="002309FD">
      <w:pPr>
        <w:pStyle w:val="ConsPlusNormal"/>
        <w:ind w:firstLine="720"/>
        <w:jc w:val="both"/>
      </w:pPr>
      <w:r>
        <w:t>9.8.7.</w:t>
      </w:r>
      <w:r w:rsidRPr="00BB08DD">
        <w:rPr>
          <w:b/>
        </w:rPr>
        <w:t xml:space="preserve"> </w:t>
      </w:r>
      <w:r w:rsidRPr="00BB08DD">
        <w:t xml:space="preserve">Если при передаче обнаружено расхождение между итоговой записью описи дел, документов и фактическим наличием передаваемых дел, в описи дел, документов оформляется новая итоговая запись, в которой указываются фактическое наличие дел и номера отсутствующих дел. Номера отсутствующих дел фиксируются в акте приема-передачи дел на постоянное хранение, причины отсутствия дел </w:t>
      </w:r>
      <w:r w:rsidR="00A912B0">
        <w:t>–</w:t>
      </w:r>
      <w:r w:rsidRPr="00BB08DD">
        <w:t xml:space="preserve"> в прилагаемой к акту приема-передачи справке, подготовленной органом администрации района.</w:t>
      </w:r>
    </w:p>
    <w:p w:rsidR="00B20CD2" w:rsidRDefault="00955BA7" w:rsidP="002309FD">
      <w:pPr>
        <w:pStyle w:val="ConsPlusNormal"/>
        <w:ind w:firstLine="720"/>
        <w:jc w:val="both"/>
      </w:pPr>
      <w:r>
        <w:t>9</w:t>
      </w:r>
      <w:r w:rsidRPr="00E20B0A">
        <w:t>.8.8.</w:t>
      </w:r>
      <w:r>
        <w:t xml:space="preserve"> </w:t>
      </w:r>
      <w:r w:rsidR="00B20CD2" w:rsidRPr="00BB08DD">
        <w:t>Орган администрации района принимает меры по розыску дел. На отсутствующие документы и дела, меры по розыску которых не дали результатов, составля</w:t>
      </w:r>
      <w:r w:rsidR="00B20CD2">
        <w:t xml:space="preserve">ется акт об утрате документов. </w:t>
      </w:r>
      <w:r w:rsidR="00B20CD2" w:rsidRPr="00BB08DD">
        <w:t>Утраченные подлинники документов могут быть заменены их копиями.</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9.8.9.</w:t>
      </w:r>
      <w:r>
        <w:rPr>
          <w:rFonts w:cs="Times New Roman"/>
          <w:szCs w:val="28"/>
        </w:rPr>
        <w:tab/>
      </w:r>
      <w:r w:rsidRPr="00C23540">
        <w:rPr>
          <w:rFonts w:cs="Times New Roman"/>
          <w:szCs w:val="28"/>
        </w:rPr>
        <w:t xml:space="preserve">Досрочная передача документов на постоянное хранение может быть осуществлена при </w:t>
      </w:r>
      <w:r>
        <w:rPr>
          <w:rFonts w:cs="Times New Roman"/>
          <w:szCs w:val="28"/>
        </w:rPr>
        <w:t xml:space="preserve">отсутствии необходимых условий для обеспечения сохранности документов, </w:t>
      </w:r>
      <w:r w:rsidRPr="00C23540">
        <w:rPr>
          <w:rFonts w:cs="Times New Roman"/>
          <w:szCs w:val="28"/>
        </w:rPr>
        <w:t>угрозе утраты (уничтожения) документов.</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 xml:space="preserve">9.8.10. </w:t>
      </w:r>
      <w:r w:rsidRPr="00C23540">
        <w:rPr>
          <w:rFonts w:cs="Times New Roman"/>
          <w:szCs w:val="28"/>
        </w:rPr>
        <w:t xml:space="preserve">Продление сроков хранения документов допускается в виде исключения </w:t>
      </w:r>
      <w:r>
        <w:rPr>
          <w:rFonts w:cs="Times New Roman"/>
          <w:szCs w:val="28"/>
        </w:rPr>
        <w:t xml:space="preserve">по письменному разрешению архива </w:t>
      </w:r>
      <w:r w:rsidRPr="00C23540">
        <w:rPr>
          <w:rFonts w:cs="Times New Roman"/>
          <w:szCs w:val="28"/>
        </w:rPr>
        <w:t>в случае необходимости практического использования документов.</w:t>
      </w:r>
    </w:p>
    <w:p w:rsidR="00B20CD2" w:rsidRPr="00C23540" w:rsidRDefault="00B20CD2"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9.8.11. </w:t>
      </w:r>
      <w:r w:rsidRPr="00C23540">
        <w:rPr>
          <w:rFonts w:cs="Times New Roman"/>
          <w:szCs w:val="28"/>
        </w:rPr>
        <w:t>В случ</w:t>
      </w:r>
      <w:r>
        <w:rPr>
          <w:rFonts w:cs="Times New Roman"/>
          <w:szCs w:val="28"/>
        </w:rPr>
        <w:t xml:space="preserve">ае ликвидации </w:t>
      </w:r>
      <w:r w:rsidRPr="00C23540">
        <w:rPr>
          <w:rFonts w:cs="Times New Roman"/>
          <w:szCs w:val="28"/>
        </w:rPr>
        <w:t xml:space="preserve">органа администрации района работник, ответственный за ведение делопроизводства, в период проведения ликвидационных мероприятий формирует все имеющиеся документы </w:t>
      </w:r>
      <w:r>
        <w:rPr>
          <w:rFonts w:cs="Times New Roman"/>
          <w:szCs w:val="28"/>
        </w:rPr>
        <w:t xml:space="preserve">                 </w:t>
      </w:r>
      <w:r w:rsidRPr="00C23540">
        <w:rPr>
          <w:rFonts w:cs="Times New Roman"/>
          <w:szCs w:val="28"/>
        </w:rPr>
        <w:t xml:space="preserve">в дела, оформляет дела и передает их в архивный отдел, независимо </w:t>
      </w:r>
      <w:r>
        <w:rPr>
          <w:rFonts w:cs="Times New Roman"/>
          <w:szCs w:val="28"/>
        </w:rPr>
        <w:t xml:space="preserve">                   </w:t>
      </w:r>
      <w:r w:rsidRPr="00C23540">
        <w:rPr>
          <w:rFonts w:cs="Times New Roman"/>
          <w:szCs w:val="28"/>
        </w:rPr>
        <w:t>от сроков хранения. Передача дел осуществляется по описям дел и номенклатуре дел.</w:t>
      </w:r>
    </w:p>
    <w:p w:rsidR="00D05FAE" w:rsidRPr="00151C55" w:rsidRDefault="00D05FAE" w:rsidP="002309FD">
      <w:pPr>
        <w:widowControl w:val="0"/>
        <w:autoSpaceDE w:val="0"/>
        <w:autoSpaceDN w:val="0"/>
        <w:adjustRightInd w:val="0"/>
        <w:spacing w:after="0" w:line="240" w:lineRule="auto"/>
        <w:ind w:firstLine="540"/>
        <w:jc w:val="both"/>
        <w:rPr>
          <w:rFonts w:cs="Times New Roman"/>
          <w:szCs w:val="28"/>
        </w:rPr>
      </w:pPr>
      <w:bookmarkStart w:id="15" w:name="Par602"/>
      <w:bookmarkEnd w:id="15"/>
    </w:p>
    <w:p w:rsidR="006D487C" w:rsidRPr="00151C55" w:rsidRDefault="00831936" w:rsidP="002309FD">
      <w:pPr>
        <w:pStyle w:val="a3"/>
        <w:jc w:val="center"/>
        <w:rPr>
          <w:szCs w:val="28"/>
        </w:rPr>
      </w:pPr>
      <w:r w:rsidRPr="00151C55">
        <w:rPr>
          <w:szCs w:val="28"/>
        </w:rPr>
        <w:t xml:space="preserve">Раздел </w:t>
      </w:r>
      <w:r w:rsidR="005F4F4E" w:rsidRPr="00151C55">
        <w:rPr>
          <w:szCs w:val="28"/>
          <w:lang w:val="en-US"/>
        </w:rPr>
        <w:t>X</w:t>
      </w:r>
      <w:r w:rsidR="006D487C" w:rsidRPr="00151C55">
        <w:rPr>
          <w:szCs w:val="28"/>
        </w:rPr>
        <w:t>. Использование и хранение печатей и штампов</w:t>
      </w:r>
    </w:p>
    <w:p w:rsidR="006D487C" w:rsidRPr="00151C55" w:rsidRDefault="006D487C" w:rsidP="002309FD">
      <w:pPr>
        <w:pStyle w:val="a3"/>
        <w:jc w:val="center"/>
        <w:rPr>
          <w:szCs w:val="28"/>
        </w:rPr>
      </w:pPr>
    </w:p>
    <w:p w:rsidR="006D487C" w:rsidRDefault="005F4F4E" w:rsidP="002309FD">
      <w:pPr>
        <w:pStyle w:val="a3"/>
        <w:ind w:firstLine="708"/>
        <w:jc w:val="both"/>
        <w:rPr>
          <w:szCs w:val="28"/>
        </w:rPr>
      </w:pPr>
      <w:r>
        <w:rPr>
          <w:szCs w:val="28"/>
        </w:rPr>
        <w:t>10</w:t>
      </w:r>
      <w:r w:rsidR="006D487C">
        <w:rPr>
          <w:szCs w:val="28"/>
        </w:rPr>
        <w:t>.1. Для удостоверения подлинности документов в администрации района, органах администрации района используются соответственно требуемому документу гербовая печать и другие печати.</w:t>
      </w:r>
    </w:p>
    <w:p w:rsidR="006D487C" w:rsidRDefault="006E529E" w:rsidP="002309FD">
      <w:pPr>
        <w:pStyle w:val="a3"/>
        <w:ind w:firstLine="708"/>
        <w:jc w:val="both"/>
        <w:rPr>
          <w:szCs w:val="28"/>
        </w:rPr>
      </w:pPr>
      <w:r>
        <w:rPr>
          <w:szCs w:val="28"/>
        </w:rPr>
        <w:t>10</w:t>
      </w:r>
      <w:r w:rsidR="006D487C">
        <w:rPr>
          <w:szCs w:val="28"/>
        </w:rPr>
        <w:t>.2. Для проставления отм</w:t>
      </w:r>
      <w:r w:rsidR="00CB4BC0">
        <w:rPr>
          <w:szCs w:val="28"/>
        </w:rPr>
        <w:t xml:space="preserve">еток о получении, регистрации, </w:t>
      </w:r>
      <w:r w:rsidR="006D487C">
        <w:rPr>
          <w:szCs w:val="28"/>
        </w:rPr>
        <w:t xml:space="preserve">прохождении и исполнении документов, других отметок справочного характера </w:t>
      </w:r>
      <w:r>
        <w:rPr>
          <w:szCs w:val="28"/>
        </w:rPr>
        <w:t xml:space="preserve">в администрации района, органах администрации района </w:t>
      </w:r>
      <w:r w:rsidR="006D487C">
        <w:rPr>
          <w:szCs w:val="28"/>
        </w:rPr>
        <w:t>применяются соответствующие мастичные штампы.</w:t>
      </w:r>
    </w:p>
    <w:p w:rsidR="006D487C" w:rsidRDefault="006E529E" w:rsidP="002309FD">
      <w:pPr>
        <w:pStyle w:val="a3"/>
        <w:ind w:firstLine="708"/>
        <w:jc w:val="both"/>
        <w:rPr>
          <w:szCs w:val="28"/>
        </w:rPr>
      </w:pPr>
      <w:r>
        <w:rPr>
          <w:szCs w:val="28"/>
        </w:rPr>
        <w:t>10</w:t>
      </w:r>
      <w:r w:rsidR="006D487C">
        <w:rPr>
          <w:szCs w:val="28"/>
        </w:rPr>
        <w:t>.3. Образцы печатей и штампов администрации района утверждаются распоряжением администрации района.</w:t>
      </w:r>
    </w:p>
    <w:p w:rsidR="006D487C" w:rsidRDefault="006E529E" w:rsidP="002309FD">
      <w:pPr>
        <w:pStyle w:val="a3"/>
        <w:ind w:firstLine="708"/>
        <w:jc w:val="both"/>
        <w:rPr>
          <w:szCs w:val="28"/>
        </w:rPr>
      </w:pPr>
      <w:r>
        <w:rPr>
          <w:szCs w:val="28"/>
        </w:rPr>
        <w:t>10</w:t>
      </w:r>
      <w:r w:rsidR="006D487C">
        <w:rPr>
          <w:szCs w:val="28"/>
        </w:rPr>
        <w:t>.4. Образцы печатей и штампов органа администрации района утверждаются положением об органе администрации района.</w:t>
      </w:r>
    </w:p>
    <w:p w:rsidR="006D487C" w:rsidRDefault="006E529E" w:rsidP="002309FD">
      <w:pPr>
        <w:pStyle w:val="a3"/>
        <w:ind w:firstLine="708"/>
        <w:jc w:val="both"/>
        <w:rPr>
          <w:szCs w:val="28"/>
        </w:rPr>
      </w:pPr>
      <w:r>
        <w:rPr>
          <w:szCs w:val="28"/>
        </w:rPr>
        <w:t>10</w:t>
      </w:r>
      <w:r w:rsidR="006D487C">
        <w:rPr>
          <w:szCs w:val="28"/>
        </w:rPr>
        <w:t>.5. Гербовая печать проставляется на постановлениях, распоряжениях</w:t>
      </w:r>
      <w:r w:rsidR="00A040EA">
        <w:rPr>
          <w:szCs w:val="28"/>
        </w:rPr>
        <w:t xml:space="preserve"> администрации района</w:t>
      </w:r>
      <w:r w:rsidR="006D487C">
        <w:rPr>
          <w:szCs w:val="28"/>
        </w:rPr>
        <w:t>, подписанных главой района, удостоверениях должностных лиц, назначаемых главой района, на платежных поручениях, расходных расписаниях и других финансовых документах на получение денежных средств, на доверенностях и в иных установленных случаях.</w:t>
      </w:r>
    </w:p>
    <w:p w:rsidR="00A040EA" w:rsidRDefault="00A040EA" w:rsidP="002309FD">
      <w:pPr>
        <w:pStyle w:val="a3"/>
        <w:ind w:firstLine="708"/>
        <w:jc w:val="both"/>
        <w:rPr>
          <w:szCs w:val="28"/>
        </w:rPr>
      </w:pPr>
      <w:r>
        <w:rPr>
          <w:szCs w:val="28"/>
        </w:rPr>
        <w:t>10.5.1. Печать главы Ханты-Мансийского района проставляется на постановлениях, распоряжениях главы Ханты-Мансийского района и в иных установленных случаях.</w:t>
      </w:r>
    </w:p>
    <w:p w:rsidR="006D487C" w:rsidRDefault="00836998" w:rsidP="002309FD">
      <w:pPr>
        <w:pStyle w:val="a3"/>
        <w:ind w:firstLine="708"/>
        <w:jc w:val="both"/>
        <w:rPr>
          <w:szCs w:val="28"/>
        </w:rPr>
      </w:pPr>
      <w:r>
        <w:rPr>
          <w:szCs w:val="28"/>
        </w:rPr>
        <w:t xml:space="preserve">10.6. Кроме печати с изображением </w:t>
      </w:r>
      <w:r w:rsidR="002620CF">
        <w:rPr>
          <w:szCs w:val="28"/>
        </w:rPr>
        <w:t>герба Ханты-Мансийского района в органах администрации района используются печати структурных подразделений, печати для отдельных категорий документов («Для па</w:t>
      </w:r>
      <w:r w:rsidR="00A040EA">
        <w:rPr>
          <w:szCs w:val="28"/>
        </w:rPr>
        <w:t>кетов», «Для копий» и другие).</w:t>
      </w:r>
    </w:p>
    <w:p w:rsidR="00B8109E" w:rsidRDefault="006E529E" w:rsidP="002309FD">
      <w:pPr>
        <w:pStyle w:val="a3"/>
        <w:ind w:firstLine="708"/>
        <w:jc w:val="both"/>
        <w:rPr>
          <w:szCs w:val="28"/>
        </w:rPr>
      </w:pPr>
      <w:r>
        <w:rPr>
          <w:szCs w:val="28"/>
        </w:rPr>
        <w:t>10</w:t>
      </w:r>
      <w:r w:rsidR="006D487C">
        <w:rPr>
          <w:szCs w:val="28"/>
        </w:rPr>
        <w:t xml:space="preserve">.7. Оттиск печати проставляется на документе в установленном месте таким образом, чтобы оттиск проставляемой печати и личная подпись были хорошо читаемы. Оттиск должен захватывать окончание наименования должности лица, подписавшего документ. В документах, </w:t>
      </w:r>
      <w:r w:rsidR="00B8109E">
        <w:rPr>
          <w:szCs w:val="28"/>
        </w:rPr>
        <w:t>подготовленных   на   основе   унифицированных   форм,    печать   ставится</w:t>
      </w:r>
    </w:p>
    <w:p w:rsidR="006D487C" w:rsidRDefault="006D487C" w:rsidP="00B8109E">
      <w:pPr>
        <w:pStyle w:val="a3"/>
        <w:jc w:val="both"/>
        <w:rPr>
          <w:szCs w:val="28"/>
        </w:rPr>
      </w:pPr>
      <w:r>
        <w:rPr>
          <w:szCs w:val="28"/>
        </w:rPr>
        <w:t>в месте, обозначенном отметкой «МП».</w:t>
      </w:r>
    </w:p>
    <w:p w:rsidR="00201149" w:rsidRDefault="00A040EA" w:rsidP="002309FD">
      <w:pPr>
        <w:pStyle w:val="a3"/>
        <w:ind w:firstLine="708"/>
        <w:jc w:val="both"/>
        <w:rPr>
          <w:szCs w:val="28"/>
        </w:rPr>
      </w:pPr>
      <w:r>
        <w:rPr>
          <w:szCs w:val="28"/>
        </w:rPr>
        <w:t xml:space="preserve">10.8. На рассылаемых копиях постановлений, распоряжений, актов администрации района проставляется печать «Администрация района», </w:t>
      </w:r>
      <w:r>
        <w:rPr>
          <w:szCs w:val="28"/>
        </w:rPr>
        <w:lastRenderedPageBreak/>
        <w:t>копиях постановлений, распоряжений главы района – печать «Глава района».</w:t>
      </w:r>
    </w:p>
    <w:p w:rsidR="006D487C" w:rsidRDefault="006E529E" w:rsidP="002309FD">
      <w:pPr>
        <w:pStyle w:val="a3"/>
        <w:ind w:firstLine="708"/>
        <w:jc w:val="both"/>
        <w:rPr>
          <w:szCs w:val="28"/>
        </w:rPr>
      </w:pPr>
      <w:r>
        <w:rPr>
          <w:szCs w:val="28"/>
        </w:rPr>
        <w:t>10</w:t>
      </w:r>
      <w:r w:rsidR="00201149">
        <w:rPr>
          <w:szCs w:val="28"/>
        </w:rPr>
        <w:t>.9</w:t>
      </w:r>
      <w:r w:rsidR="006D487C">
        <w:rPr>
          <w:szCs w:val="28"/>
        </w:rPr>
        <w:t>. Не заверяется оттиском печати подпись должностных лиц на служебных письмах.</w:t>
      </w:r>
    </w:p>
    <w:p w:rsidR="006D487C" w:rsidRDefault="00084FA9" w:rsidP="002309FD">
      <w:pPr>
        <w:pStyle w:val="a3"/>
        <w:ind w:firstLine="708"/>
        <w:jc w:val="both"/>
        <w:rPr>
          <w:szCs w:val="28"/>
        </w:rPr>
      </w:pPr>
      <w:r>
        <w:rPr>
          <w:szCs w:val="28"/>
        </w:rPr>
        <w:t>10</w:t>
      </w:r>
      <w:r w:rsidR="00201149">
        <w:rPr>
          <w:szCs w:val="28"/>
        </w:rPr>
        <w:t>.10</w:t>
      </w:r>
      <w:r w:rsidR="006D487C">
        <w:rPr>
          <w:szCs w:val="28"/>
        </w:rPr>
        <w:t>. Изготовление печати с оттиском герба Ханты-Мансийского района</w:t>
      </w:r>
      <w:r w:rsidR="002620CF">
        <w:rPr>
          <w:szCs w:val="28"/>
        </w:rPr>
        <w:t>, печати «Администрация района»</w:t>
      </w:r>
      <w:r w:rsidR="006D487C">
        <w:rPr>
          <w:szCs w:val="28"/>
        </w:rPr>
        <w:t xml:space="preserve"> для администрации района произв</w:t>
      </w:r>
      <w:r w:rsidR="00CB4BC0">
        <w:rPr>
          <w:szCs w:val="28"/>
        </w:rPr>
        <w:t xml:space="preserve">одится отделом организационной </w:t>
      </w:r>
      <w:r w:rsidR="006D487C">
        <w:rPr>
          <w:szCs w:val="28"/>
        </w:rPr>
        <w:t>и контрольной работы.</w:t>
      </w:r>
    </w:p>
    <w:p w:rsidR="006D487C" w:rsidRDefault="002620CF" w:rsidP="002309FD">
      <w:pPr>
        <w:pStyle w:val="a3"/>
        <w:ind w:firstLine="708"/>
        <w:jc w:val="both"/>
        <w:rPr>
          <w:szCs w:val="28"/>
        </w:rPr>
      </w:pPr>
      <w:r>
        <w:rPr>
          <w:szCs w:val="28"/>
        </w:rPr>
        <w:t>10</w:t>
      </w:r>
      <w:r w:rsidR="00201149">
        <w:rPr>
          <w:szCs w:val="28"/>
        </w:rPr>
        <w:t>.11</w:t>
      </w:r>
      <w:r w:rsidR="006D487C">
        <w:rPr>
          <w:szCs w:val="28"/>
        </w:rPr>
        <w:t>. Изготовление печатей и штампов органов администрации района производится самостоятельно.</w:t>
      </w:r>
    </w:p>
    <w:p w:rsidR="006D487C" w:rsidRDefault="002620CF" w:rsidP="002309FD">
      <w:pPr>
        <w:pStyle w:val="a3"/>
        <w:ind w:firstLine="708"/>
        <w:jc w:val="both"/>
        <w:rPr>
          <w:szCs w:val="28"/>
        </w:rPr>
      </w:pPr>
      <w:r>
        <w:rPr>
          <w:szCs w:val="28"/>
        </w:rPr>
        <w:t>10</w:t>
      </w:r>
      <w:r w:rsidR="006D487C">
        <w:rPr>
          <w:szCs w:val="28"/>
        </w:rPr>
        <w:t>.11. Учет печатей и штампов, имеющихся в администрации района, органах администрации района, прием на хранение и последующее уничтожение пришедших в негодность (утративших значение) печатей и штампов</w:t>
      </w:r>
      <w:r w:rsidR="002C2A1C">
        <w:rPr>
          <w:szCs w:val="28"/>
        </w:rPr>
        <w:t>,</w:t>
      </w:r>
      <w:r w:rsidR="006D487C">
        <w:rPr>
          <w:szCs w:val="28"/>
        </w:rPr>
        <w:t xml:space="preserve"> </w:t>
      </w:r>
      <w:r w:rsidR="002C2A1C">
        <w:rPr>
          <w:szCs w:val="28"/>
        </w:rPr>
        <w:t xml:space="preserve">за исключением печатей и штампов отдела специальных мероприятий, </w:t>
      </w:r>
      <w:r w:rsidR="006D487C">
        <w:rPr>
          <w:szCs w:val="28"/>
        </w:rPr>
        <w:t xml:space="preserve">осуществляет отдел </w:t>
      </w:r>
      <w:r w:rsidR="007F3D24">
        <w:rPr>
          <w:szCs w:val="28"/>
        </w:rPr>
        <w:t>организационн</w:t>
      </w:r>
      <w:r w:rsidR="00CB4BC0">
        <w:rPr>
          <w:szCs w:val="28"/>
        </w:rPr>
        <w:t xml:space="preserve">ой </w:t>
      </w:r>
      <w:r w:rsidR="007F3D24">
        <w:rPr>
          <w:szCs w:val="28"/>
        </w:rPr>
        <w:t xml:space="preserve">и контрольной работы </w:t>
      </w:r>
      <w:r w:rsidR="006D487C">
        <w:rPr>
          <w:szCs w:val="28"/>
        </w:rPr>
        <w:t>администрации района.</w:t>
      </w:r>
    </w:p>
    <w:p w:rsidR="006D487C" w:rsidRDefault="002620CF" w:rsidP="002309FD">
      <w:pPr>
        <w:pStyle w:val="a3"/>
        <w:ind w:firstLine="708"/>
        <w:jc w:val="both"/>
        <w:rPr>
          <w:szCs w:val="28"/>
        </w:rPr>
      </w:pPr>
      <w:r>
        <w:rPr>
          <w:szCs w:val="28"/>
        </w:rPr>
        <w:t>10</w:t>
      </w:r>
      <w:r w:rsidR="006D487C">
        <w:rPr>
          <w:szCs w:val="28"/>
        </w:rPr>
        <w:t>.12. Хранение</w:t>
      </w:r>
      <w:r w:rsidR="00A040EA">
        <w:rPr>
          <w:szCs w:val="28"/>
        </w:rPr>
        <w:t xml:space="preserve"> печати главы района,</w:t>
      </w:r>
      <w:r w:rsidR="006D487C">
        <w:rPr>
          <w:szCs w:val="28"/>
        </w:rPr>
        <w:t xml:space="preserve"> гербовой печати администрации района осуществляется начальником отдела организационной и контрольной работы администрации района.</w:t>
      </w:r>
    </w:p>
    <w:p w:rsidR="006D487C" w:rsidRDefault="002620CF" w:rsidP="002309FD">
      <w:pPr>
        <w:pStyle w:val="a3"/>
        <w:ind w:firstLine="708"/>
        <w:jc w:val="both"/>
        <w:rPr>
          <w:szCs w:val="28"/>
        </w:rPr>
      </w:pPr>
      <w:r>
        <w:rPr>
          <w:szCs w:val="28"/>
        </w:rPr>
        <w:t>10</w:t>
      </w:r>
      <w:r w:rsidR="006D487C">
        <w:rPr>
          <w:szCs w:val="28"/>
        </w:rPr>
        <w:t xml:space="preserve">.13. Учет и хранение печатей и штампов, имеющихся в органах администрации района, осуществляют ответственные должностные лица, назначенные руководителем соответствующего органа. </w:t>
      </w:r>
    </w:p>
    <w:p w:rsidR="006D487C" w:rsidRPr="00201149" w:rsidRDefault="00151C55" w:rsidP="002309FD">
      <w:pPr>
        <w:pStyle w:val="a3"/>
        <w:ind w:firstLine="708"/>
        <w:jc w:val="both"/>
        <w:rPr>
          <w:b/>
          <w:szCs w:val="28"/>
        </w:rPr>
      </w:pPr>
      <w:r>
        <w:rPr>
          <w:szCs w:val="28"/>
        </w:rPr>
        <w:t xml:space="preserve">В органах администрации </w:t>
      </w:r>
      <w:r w:rsidR="006D487C">
        <w:rPr>
          <w:szCs w:val="28"/>
        </w:rPr>
        <w:t>р</w:t>
      </w:r>
      <w:r>
        <w:rPr>
          <w:szCs w:val="28"/>
        </w:rPr>
        <w:t xml:space="preserve">айона печати и штампы </w:t>
      </w:r>
      <w:r w:rsidR="006D487C">
        <w:rPr>
          <w:szCs w:val="28"/>
        </w:rPr>
        <w:t>должны учитываться в специальном журнале учета, выдав</w:t>
      </w:r>
      <w:r w:rsidR="00084FA9">
        <w:rPr>
          <w:szCs w:val="28"/>
        </w:rPr>
        <w:t>аться работникам</w:t>
      </w:r>
      <w:r w:rsidR="006D487C">
        <w:rPr>
          <w:szCs w:val="28"/>
        </w:rPr>
        <w:t xml:space="preserve"> под расписку, храниться в надежно закрываемых и опечатываемых сейфах или металлических шкафах.</w:t>
      </w:r>
      <w:r w:rsidR="00084FA9">
        <w:rPr>
          <w:szCs w:val="28"/>
        </w:rPr>
        <w:t xml:space="preserve"> </w:t>
      </w:r>
      <w:r w:rsidR="00201149">
        <w:rPr>
          <w:b/>
          <w:szCs w:val="28"/>
        </w:rPr>
        <w:t xml:space="preserve"> </w:t>
      </w:r>
    </w:p>
    <w:p w:rsidR="00142E80" w:rsidRDefault="002C2A1C" w:rsidP="002309FD">
      <w:pPr>
        <w:pStyle w:val="a3"/>
        <w:ind w:firstLine="708"/>
        <w:jc w:val="both"/>
        <w:rPr>
          <w:szCs w:val="28"/>
        </w:rPr>
      </w:pPr>
      <w:r>
        <w:rPr>
          <w:szCs w:val="28"/>
        </w:rPr>
        <w:t>10.14</w:t>
      </w:r>
      <w:r w:rsidR="00142E80">
        <w:rPr>
          <w:szCs w:val="28"/>
        </w:rPr>
        <w:t>. Уничтожение печатей и штампов предполагает полное разрушение их печатающей поверхности и формы, не допускающее возможности их восстановления и дальнейшего использования. Мастичные печати и штампы разрезаются на мелкие части или сжигаются, металлические опиливаются двумя перекрестными линиями.</w:t>
      </w:r>
    </w:p>
    <w:p w:rsidR="006D487C" w:rsidRDefault="002C2A1C" w:rsidP="002309FD">
      <w:pPr>
        <w:pStyle w:val="a3"/>
        <w:ind w:firstLine="708"/>
        <w:jc w:val="both"/>
        <w:rPr>
          <w:szCs w:val="28"/>
        </w:rPr>
      </w:pPr>
      <w:r>
        <w:rPr>
          <w:szCs w:val="28"/>
        </w:rPr>
        <w:t>10.15</w:t>
      </w:r>
      <w:r w:rsidR="006D487C">
        <w:rPr>
          <w:szCs w:val="28"/>
        </w:rPr>
        <w:t xml:space="preserve">. Ответственность и контроль за соблюдением порядка использования и хранения печатей и штампов возлагаются </w:t>
      </w:r>
      <w:r w:rsidR="0089141D">
        <w:rPr>
          <w:szCs w:val="28"/>
        </w:rPr>
        <w:br/>
      </w:r>
      <w:r w:rsidR="006D487C">
        <w:rPr>
          <w:szCs w:val="28"/>
        </w:rPr>
        <w:t>на руководителей органов администрации района.</w:t>
      </w:r>
    </w:p>
    <w:p w:rsidR="006D487C" w:rsidRDefault="006D487C" w:rsidP="002309FD">
      <w:pPr>
        <w:pStyle w:val="a3"/>
        <w:ind w:firstLine="708"/>
        <w:jc w:val="both"/>
        <w:rPr>
          <w:szCs w:val="28"/>
        </w:rPr>
      </w:pPr>
      <w:r>
        <w:rPr>
          <w:szCs w:val="28"/>
        </w:rPr>
        <w:t>При смене руководителя печати и штампы передаются по ак</w:t>
      </w:r>
      <w:r w:rsidR="0089141D">
        <w:rPr>
          <w:szCs w:val="28"/>
        </w:rPr>
        <w:t xml:space="preserve">ту </w:t>
      </w:r>
      <w:r w:rsidR="0089141D">
        <w:rPr>
          <w:szCs w:val="28"/>
        </w:rPr>
        <w:br/>
      </w:r>
      <w:r>
        <w:rPr>
          <w:szCs w:val="28"/>
        </w:rPr>
        <w:t>с отметкой в журнале учета.</w:t>
      </w:r>
    </w:p>
    <w:p w:rsidR="00151C55" w:rsidRDefault="00151C55" w:rsidP="002309FD">
      <w:pPr>
        <w:pStyle w:val="a3"/>
        <w:ind w:firstLine="708"/>
        <w:jc w:val="both"/>
        <w:rPr>
          <w:szCs w:val="28"/>
        </w:rPr>
      </w:pPr>
      <w:r>
        <w:rPr>
          <w:szCs w:val="28"/>
        </w:rPr>
        <w:t>Руководители органов администрации района приказом по органу администрации   возлагают   ответственность   за   хранение   и   пользование</w:t>
      </w:r>
    </w:p>
    <w:p w:rsidR="002D4DE9" w:rsidRDefault="006D487C" w:rsidP="00955BA7">
      <w:pPr>
        <w:pStyle w:val="a3"/>
        <w:jc w:val="both"/>
        <w:rPr>
          <w:szCs w:val="28"/>
        </w:rPr>
      </w:pPr>
      <w:r>
        <w:rPr>
          <w:szCs w:val="28"/>
        </w:rPr>
        <w:t xml:space="preserve">печатями и штампами на одного из подчиненных им работников. </w:t>
      </w:r>
    </w:p>
    <w:p w:rsidR="00831936" w:rsidRDefault="00831936" w:rsidP="002309FD">
      <w:pPr>
        <w:pStyle w:val="a3"/>
        <w:ind w:firstLine="708"/>
        <w:jc w:val="both"/>
        <w:rPr>
          <w:szCs w:val="28"/>
        </w:rPr>
      </w:pPr>
    </w:p>
    <w:p w:rsidR="00831936" w:rsidRDefault="00831936" w:rsidP="002309FD">
      <w:pPr>
        <w:pStyle w:val="a3"/>
        <w:ind w:firstLine="708"/>
        <w:jc w:val="both"/>
        <w:rPr>
          <w:szCs w:val="28"/>
        </w:rPr>
      </w:pPr>
    </w:p>
    <w:p w:rsidR="00FA7A0C" w:rsidRDefault="00FA7A0C" w:rsidP="002309FD">
      <w:pPr>
        <w:pStyle w:val="a3"/>
        <w:ind w:firstLine="708"/>
        <w:jc w:val="both"/>
        <w:rPr>
          <w:szCs w:val="28"/>
        </w:rPr>
      </w:pPr>
    </w:p>
    <w:p w:rsidR="00B2436D" w:rsidRDefault="00B2436D" w:rsidP="002309FD">
      <w:pPr>
        <w:pStyle w:val="a3"/>
        <w:ind w:firstLine="708"/>
        <w:jc w:val="both"/>
        <w:rPr>
          <w:szCs w:val="28"/>
        </w:rPr>
      </w:pPr>
    </w:p>
    <w:p w:rsidR="00B2436D" w:rsidRDefault="00B2436D" w:rsidP="002309FD">
      <w:pPr>
        <w:pStyle w:val="a3"/>
        <w:ind w:firstLine="708"/>
        <w:jc w:val="both"/>
        <w:rPr>
          <w:szCs w:val="28"/>
        </w:rPr>
      </w:pPr>
    </w:p>
    <w:p w:rsidR="00B2436D" w:rsidRDefault="00B2436D" w:rsidP="002309FD">
      <w:pPr>
        <w:pStyle w:val="a3"/>
        <w:ind w:firstLine="708"/>
        <w:jc w:val="both"/>
        <w:rPr>
          <w:szCs w:val="28"/>
        </w:rPr>
      </w:pPr>
    </w:p>
    <w:p w:rsidR="00D05FAE" w:rsidRDefault="00D05FAE" w:rsidP="002309FD">
      <w:pPr>
        <w:pStyle w:val="a3"/>
        <w:ind w:firstLine="708"/>
        <w:jc w:val="right"/>
        <w:rPr>
          <w:rFonts w:cs="Times New Roman"/>
          <w:szCs w:val="28"/>
        </w:rPr>
      </w:pPr>
      <w:r>
        <w:rPr>
          <w:rFonts w:cs="Times New Roman"/>
          <w:szCs w:val="28"/>
        </w:rPr>
        <w:lastRenderedPageBreak/>
        <w:t>Приложение 1</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в  администрации Ханты-Мансийского района</w:t>
      </w:r>
    </w:p>
    <w:p w:rsidR="00845C73" w:rsidRDefault="00845C73" w:rsidP="002309FD">
      <w:pPr>
        <w:widowControl w:val="0"/>
        <w:autoSpaceDE w:val="0"/>
        <w:autoSpaceDN w:val="0"/>
        <w:adjustRightInd w:val="0"/>
        <w:spacing w:after="0" w:line="240" w:lineRule="auto"/>
        <w:jc w:val="right"/>
        <w:rPr>
          <w:rFonts w:cs="Times New Roman"/>
          <w:szCs w:val="28"/>
        </w:rPr>
      </w:pPr>
    </w:p>
    <w:p w:rsidR="00845C73" w:rsidRDefault="00845C73" w:rsidP="002309FD">
      <w:pPr>
        <w:widowControl w:val="0"/>
        <w:autoSpaceDE w:val="0"/>
        <w:autoSpaceDN w:val="0"/>
        <w:adjustRightInd w:val="0"/>
        <w:spacing w:after="0" w:line="240" w:lineRule="auto"/>
        <w:jc w:val="right"/>
        <w:rPr>
          <w:rFonts w:cs="Times New Roman"/>
          <w:szCs w:val="28"/>
        </w:rPr>
      </w:pPr>
    </w:p>
    <w:p w:rsidR="00507E57" w:rsidRDefault="00507E57" w:rsidP="002309FD">
      <w:pPr>
        <w:widowControl w:val="0"/>
        <w:autoSpaceDE w:val="0"/>
        <w:autoSpaceDN w:val="0"/>
        <w:adjustRightInd w:val="0"/>
        <w:spacing w:after="0" w:line="240" w:lineRule="auto"/>
        <w:jc w:val="right"/>
        <w:rPr>
          <w:rFonts w:cs="Times New Roman"/>
          <w:szCs w:val="28"/>
        </w:rPr>
      </w:pP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УТВЕРЖДАЮ</w:t>
      </w: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Наименование должности</w:t>
      </w: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руководителя структурного</w:t>
      </w: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w:t>
      </w:r>
      <w:r>
        <w:rPr>
          <w:rFonts w:eastAsia="Times New Roman" w:cs="Times New Roman"/>
          <w:szCs w:val="28"/>
        </w:rPr>
        <w:t xml:space="preserve">  органа администр</w:t>
      </w:r>
      <w:r w:rsidR="008D1F38">
        <w:rPr>
          <w:rFonts w:eastAsia="Times New Roman" w:cs="Times New Roman"/>
          <w:szCs w:val="28"/>
        </w:rPr>
        <w:t>а</w:t>
      </w:r>
      <w:r>
        <w:rPr>
          <w:rFonts w:eastAsia="Times New Roman" w:cs="Times New Roman"/>
          <w:szCs w:val="28"/>
        </w:rPr>
        <w:t>ции района</w:t>
      </w:r>
    </w:p>
    <w:p w:rsidR="00295AC4" w:rsidRPr="00295AC4" w:rsidRDefault="00D12E88" w:rsidP="002309F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w:t>
      </w:r>
      <w:r w:rsidR="006552A0">
        <w:rPr>
          <w:rFonts w:eastAsia="Times New Roman" w:cs="Times New Roman"/>
          <w:szCs w:val="28"/>
        </w:rPr>
        <w:t>___________</w:t>
      </w:r>
      <w:r>
        <w:rPr>
          <w:rFonts w:eastAsia="Times New Roman" w:cs="Times New Roman"/>
          <w:szCs w:val="28"/>
        </w:rPr>
        <w:t xml:space="preserve">     </w:t>
      </w:r>
      <w:r w:rsidR="006552A0">
        <w:rPr>
          <w:rFonts w:eastAsia="Times New Roman" w:cs="Times New Roman"/>
          <w:szCs w:val="28"/>
        </w:rPr>
        <w:t>_____________________</w:t>
      </w:r>
      <w:r w:rsidR="00295AC4" w:rsidRPr="00295AC4">
        <w:rPr>
          <w:rFonts w:eastAsia="Times New Roman" w:cs="Times New Roman"/>
          <w:szCs w:val="28"/>
        </w:rPr>
        <w:t xml:space="preserve">           </w:t>
      </w:r>
      <w:r>
        <w:rPr>
          <w:rFonts w:eastAsia="Times New Roman" w:cs="Times New Roman"/>
          <w:szCs w:val="28"/>
        </w:rPr>
        <w:t xml:space="preserve">                             </w:t>
      </w: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w:t>
      </w:r>
      <w:r w:rsidR="006552A0">
        <w:rPr>
          <w:rFonts w:eastAsia="Times New Roman" w:cs="Times New Roman"/>
          <w:szCs w:val="28"/>
        </w:rPr>
        <w:t xml:space="preserve">                               подпись        р</w:t>
      </w:r>
      <w:r w:rsidRPr="00295AC4">
        <w:rPr>
          <w:rFonts w:eastAsia="Times New Roman" w:cs="Times New Roman"/>
          <w:szCs w:val="28"/>
        </w:rPr>
        <w:t>асшифровка подписи</w:t>
      </w:r>
    </w:p>
    <w:p w:rsidR="00295AC4" w:rsidRPr="00295AC4" w:rsidRDefault="00295AC4" w:rsidP="002309FD">
      <w:pPr>
        <w:autoSpaceDE w:val="0"/>
        <w:autoSpaceDN w:val="0"/>
        <w:adjustRightInd w:val="0"/>
        <w:spacing w:after="0" w:line="240" w:lineRule="auto"/>
        <w:jc w:val="right"/>
        <w:rPr>
          <w:rFonts w:eastAsia="Times New Roman" w:cs="Times New Roman"/>
          <w:szCs w:val="28"/>
        </w:rPr>
      </w:pPr>
      <w:r w:rsidRPr="00295AC4">
        <w:rPr>
          <w:rFonts w:eastAsia="Times New Roman" w:cs="Times New Roman"/>
          <w:szCs w:val="28"/>
        </w:rPr>
        <w:t xml:space="preserve">                           </w:t>
      </w:r>
      <w:r w:rsidR="008D1F38">
        <w:rPr>
          <w:rFonts w:eastAsia="Times New Roman" w:cs="Times New Roman"/>
          <w:szCs w:val="28"/>
        </w:rPr>
        <w:t xml:space="preserve">                      «___»</w:t>
      </w:r>
      <w:r w:rsidRPr="00295AC4">
        <w:rPr>
          <w:rFonts w:eastAsia="Times New Roman" w:cs="Times New Roman"/>
          <w:szCs w:val="28"/>
        </w:rPr>
        <w:t xml:space="preserve"> ____________ 20__ г.</w:t>
      </w:r>
    </w:p>
    <w:p w:rsidR="00295AC4" w:rsidRDefault="00295AC4" w:rsidP="002309FD">
      <w:pPr>
        <w:autoSpaceDE w:val="0"/>
        <w:autoSpaceDN w:val="0"/>
        <w:adjustRightInd w:val="0"/>
        <w:spacing w:after="0" w:line="240" w:lineRule="auto"/>
        <w:jc w:val="both"/>
        <w:outlineLvl w:val="0"/>
        <w:rPr>
          <w:rFonts w:eastAsia="Times New Roman" w:cs="Times New Roman"/>
          <w:szCs w:val="28"/>
        </w:rPr>
      </w:pPr>
    </w:p>
    <w:p w:rsidR="008D1F38" w:rsidRDefault="008D1F38" w:rsidP="002309FD">
      <w:pPr>
        <w:autoSpaceDE w:val="0"/>
        <w:autoSpaceDN w:val="0"/>
        <w:adjustRightInd w:val="0"/>
        <w:spacing w:after="0" w:line="240" w:lineRule="auto"/>
        <w:jc w:val="both"/>
        <w:outlineLvl w:val="0"/>
        <w:rPr>
          <w:rFonts w:eastAsia="Times New Roman" w:cs="Times New Roman"/>
          <w:szCs w:val="28"/>
        </w:rPr>
      </w:pPr>
    </w:p>
    <w:p w:rsidR="008D1F38" w:rsidRPr="00295AC4" w:rsidRDefault="008D1F38" w:rsidP="002309FD">
      <w:pPr>
        <w:autoSpaceDE w:val="0"/>
        <w:autoSpaceDN w:val="0"/>
        <w:adjustRightInd w:val="0"/>
        <w:spacing w:after="0" w:line="240" w:lineRule="auto"/>
        <w:jc w:val="both"/>
        <w:outlineLvl w:val="0"/>
        <w:rPr>
          <w:rFonts w:eastAsia="Times New Roman" w:cs="Times New Roman"/>
          <w:szCs w:val="28"/>
        </w:rPr>
      </w:pPr>
    </w:p>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АКТ</w:t>
      </w:r>
    </w:p>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приема-передачи дел (документов)</w:t>
      </w:r>
    </w:p>
    <w:p w:rsidR="00295AC4" w:rsidRPr="00295AC4" w:rsidRDefault="00295AC4" w:rsidP="002309FD">
      <w:pPr>
        <w:autoSpaceDE w:val="0"/>
        <w:autoSpaceDN w:val="0"/>
        <w:adjustRightInd w:val="0"/>
        <w:spacing w:after="0" w:line="240" w:lineRule="auto"/>
        <w:ind w:firstLine="540"/>
        <w:jc w:val="center"/>
        <w:rPr>
          <w:rFonts w:eastAsia="Times New Roman" w:cs="Times New Roman"/>
          <w:szCs w:val="28"/>
        </w:rPr>
      </w:pPr>
    </w:p>
    <w:tbl>
      <w:tblPr>
        <w:tblW w:w="9120" w:type="dxa"/>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778"/>
        <w:gridCol w:w="4102"/>
        <w:gridCol w:w="1560"/>
      </w:tblGrid>
      <w:tr w:rsidR="00295AC4" w:rsidRPr="00295AC4" w:rsidTr="00362C9B">
        <w:tc>
          <w:tcPr>
            <w:tcW w:w="680" w:type="dxa"/>
            <w:tcBorders>
              <w:top w:val="single" w:sz="4" w:space="0" w:color="auto"/>
              <w:left w:val="single" w:sz="4" w:space="0" w:color="auto"/>
              <w:bottom w:val="single" w:sz="4" w:space="0" w:color="auto"/>
              <w:right w:val="single" w:sz="4" w:space="0" w:color="auto"/>
            </w:tcBorders>
          </w:tcPr>
          <w:p w:rsidR="00295AC4" w:rsidRPr="00295AC4" w:rsidRDefault="008D1F38" w:rsidP="002309FD">
            <w:pPr>
              <w:autoSpaceDE w:val="0"/>
              <w:autoSpaceDN w:val="0"/>
              <w:adjustRightInd w:val="0"/>
              <w:spacing w:after="0" w:line="240" w:lineRule="auto"/>
              <w:jc w:val="center"/>
              <w:rPr>
                <w:rFonts w:eastAsia="Times New Roman" w:cs="Times New Roman"/>
                <w:szCs w:val="28"/>
              </w:rPr>
            </w:pPr>
            <w:r>
              <w:rPr>
                <w:rFonts w:eastAsia="Times New Roman" w:cs="Times New Roman"/>
                <w:szCs w:val="28"/>
              </w:rPr>
              <w:t>№</w:t>
            </w:r>
            <w:r w:rsidR="00295AC4" w:rsidRPr="00295AC4">
              <w:rPr>
                <w:rFonts w:eastAsia="Times New Roman" w:cs="Times New Roman"/>
                <w:szCs w:val="28"/>
              </w:rPr>
              <w:t xml:space="preserve"> п/п</w:t>
            </w:r>
          </w:p>
        </w:tc>
        <w:tc>
          <w:tcPr>
            <w:tcW w:w="2778"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Номер и дата документа (индекс и крайние даты дела)</w:t>
            </w:r>
          </w:p>
        </w:tc>
        <w:tc>
          <w:tcPr>
            <w:tcW w:w="4102"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Заголовок документа (дела)</w:t>
            </w:r>
          </w:p>
        </w:tc>
        <w:tc>
          <w:tcPr>
            <w:tcW w:w="156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Коли</w:t>
            </w:r>
            <w:r w:rsidR="008D1F38">
              <w:rPr>
                <w:rFonts w:eastAsia="Times New Roman" w:cs="Times New Roman"/>
                <w:szCs w:val="28"/>
              </w:rPr>
              <w:t>-</w:t>
            </w:r>
            <w:r w:rsidRPr="00295AC4">
              <w:rPr>
                <w:rFonts w:eastAsia="Times New Roman" w:cs="Times New Roman"/>
                <w:szCs w:val="28"/>
              </w:rPr>
              <w:t>чество листов документа (дела)</w:t>
            </w:r>
          </w:p>
        </w:tc>
      </w:tr>
      <w:tr w:rsidR="00295AC4" w:rsidRPr="00295AC4" w:rsidTr="00362C9B">
        <w:tc>
          <w:tcPr>
            <w:tcW w:w="68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1</w:t>
            </w:r>
          </w:p>
        </w:tc>
        <w:tc>
          <w:tcPr>
            <w:tcW w:w="2778"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2</w:t>
            </w:r>
          </w:p>
        </w:tc>
        <w:tc>
          <w:tcPr>
            <w:tcW w:w="4102"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3</w:t>
            </w:r>
          </w:p>
        </w:tc>
        <w:tc>
          <w:tcPr>
            <w:tcW w:w="156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jc w:val="center"/>
              <w:rPr>
                <w:rFonts w:eastAsia="Times New Roman" w:cs="Times New Roman"/>
                <w:szCs w:val="28"/>
              </w:rPr>
            </w:pPr>
            <w:r w:rsidRPr="00295AC4">
              <w:rPr>
                <w:rFonts w:eastAsia="Times New Roman" w:cs="Times New Roman"/>
                <w:szCs w:val="28"/>
              </w:rPr>
              <w:t>4</w:t>
            </w:r>
          </w:p>
        </w:tc>
      </w:tr>
      <w:tr w:rsidR="00295AC4" w:rsidRPr="00295AC4" w:rsidTr="00362C9B">
        <w:tc>
          <w:tcPr>
            <w:tcW w:w="680" w:type="dxa"/>
            <w:tcBorders>
              <w:top w:val="single" w:sz="4" w:space="0" w:color="auto"/>
              <w:left w:val="single" w:sz="4" w:space="0" w:color="auto"/>
              <w:bottom w:val="single" w:sz="4" w:space="0" w:color="auto"/>
              <w:right w:val="single" w:sz="4" w:space="0" w:color="auto"/>
            </w:tcBorders>
          </w:tcPr>
          <w:p w:rsidR="00295AC4" w:rsidRPr="00295AC4" w:rsidRDefault="006552A0"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   1.</w:t>
            </w:r>
          </w:p>
        </w:tc>
        <w:tc>
          <w:tcPr>
            <w:tcW w:w="2778"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4102"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r>
      <w:tr w:rsidR="00295AC4" w:rsidRPr="00295AC4" w:rsidTr="00362C9B">
        <w:tc>
          <w:tcPr>
            <w:tcW w:w="68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2778"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4102"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r>
      <w:tr w:rsidR="00295AC4" w:rsidRPr="00295AC4" w:rsidTr="00362C9B">
        <w:tc>
          <w:tcPr>
            <w:tcW w:w="68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2778"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4102"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295AC4" w:rsidRPr="00295AC4" w:rsidRDefault="00295AC4" w:rsidP="002309FD">
            <w:pPr>
              <w:autoSpaceDE w:val="0"/>
              <w:autoSpaceDN w:val="0"/>
              <w:adjustRightInd w:val="0"/>
              <w:spacing w:after="0" w:line="240" w:lineRule="auto"/>
              <w:rPr>
                <w:rFonts w:eastAsia="Times New Roman" w:cs="Times New Roman"/>
                <w:szCs w:val="28"/>
              </w:rPr>
            </w:pPr>
          </w:p>
        </w:tc>
      </w:tr>
    </w:tbl>
    <w:p w:rsidR="00295AC4" w:rsidRPr="00295AC4" w:rsidRDefault="00295AC4" w:rsidP="002309FD">
      <w:pPr>
        <w:autoSpaceDE w:val="0"/>
        <w:autoSpaceDN w:val="0"/>
        <w:adjustRightInd w:val="0"/>
        <w:spacing w:after="0" w:line="240" w:lineRule="auto"/>
        <w:ind w:firstLine="540"/>
        <w:jc w:val="both"/>
        <w:rPr>
          <w:rFonts w:eastAsia="Times New Roman" w:cs="Times New Roman"/>
          <w:szCs w:val="28"/>
        </w:rPr>
      </w:pPr>
    </w:p>
    <w:p w:rsidR="00295AC4" w:rsidRPr="00295AC4" w:rsidRDefault="00295AC4" w:rsidP="002309FD">
      <w:pPr>
        <w:autoSpaceDE w:val="0"/>
        <w:autoSpaceDN w:val="0"/>
        <w:adjustRightInd w:val="0"/>
        <w:spacing w:after="0" w:line="240" w:lineRule="auto"/>
        <w:jc w:val="both"/>
        <w:rPr>
          <w:rFonts w:eastAsia="Times New Roman" w:cs="Times New Roman"/>
          <w:szCs w:val="28"/>
        </w:rPr>
      </w:pPr>
      <w:r w:rsidRPr="00295AC4">
        <w:rPr>
          <w:rFonts w:eastAsia="Times New Roman" w:cs="Times New Roman"/>
          <w:szCs w:val="28"/>
        </w:rPr>
        <w:t xml:space="preserve">    Всего _________________________________</w:t>
      </w:r>
      <w:r w:rsidR="008D1F38">
        <w:rPr>
          <w:rFonts w:eastAsia="Times New Roman" w:cs="Times New Roman"/>
          <w:szCs w:val="28"/>
        </w:rPr>
        <w:t>_________документов (дел)</w:t>
      </w:r>
      <w:r w:rsidR="006552A0">
        <w:rPr>
          <w:rFonts w:eastAsia="Times New Roman" w:cs="Times New Roman"/>
          <w:szCs w:val="28"/>
        </w:rPr>
        <w:t>.</w:t>
      </w:r>
    </w:p>
    <w:p w:rsidR="00295AC4" w:rsidRPr="00295AC4" w:rsidRDefault="00295AC4" w:rsidP="002309FD">
      <w:pPr>
        <w:autoSpaceDE w:val="0"/>
        <w:autoSpaceDN w:val="0"/>
        <w:adjustRightInd w:val="0"/>
        <w:spacing w:after="0" w:line="240" w:lineRule="auto"/>
        <w:jc w:val="both"/>
        <w:rPr>
          <w:rFonts w:eastAsia="Times New Roman" w:cs="Times New Roman"/>
          <w:szCs w:val="28"/>
        </w:rPr>
      </w:pPr>
      <w:r w:rsidRPr="00295AC4">
        <w:rPr>
          <w:rFonts w:eastAsia="Times New Roman" w:cs="Times New Roman"/>
          <w:szCs w:val="28"/>
        </w:rPr>
        <w:t xml:space="preserve">             (количество документов цифрами и прописью)</w:t>
      </w:r>
    </w:p>
    <w:p w:rsidR="00295AC4" w:rsidRPr="00295AC4" w:rsidRDefault="00295AC4" w:rsidP="002309FD">
      <w:pPr>
        <w:autoSpaceDE w:val="0"/>
        <w:autoSpaceDN w:val="0"/>
        <w:adjustRightInd w:val="0"/>
        <w:spacing w:after="0" w:line="240" w:lineRule="auto"/>
        <w:jc w:val="both"/>
        <w:rPr>
          <w:rFonts w:eastAsia="Times New Roman" w:cs="Times New Roman"/>
          <w:szCs w:val="28"/>
        </w:rPr>
      </w:pPr>
      <w:r w:rsidRPr="00295AC4">
        <w:rPr>
          <w:rFonts w:eastAsia="Times New Roman" w:cs="Times New Roman"/>
          <w:szCs w:val="28"/>
        </w:rPr>
        <w:t xml:space="preserve">    Пере</w:t>
      </w:r>
      <w:r w:rsidR="008D1F38">
        <w:rPr>
          <w:rFonts w:eastAsia="Times New Roman" w:cs="Times New Roman"/>
          <w:szCs w:val="28"/>
        </w:rPr>
        <w:t xml:space="preserve">дал ______________________  </w:t>
      </w:r>
      <w:r w:rsidRPr="00295AC4">
        <w:rPr>
          <w:rFonts w:eastAsia="Times New Roman" w:cs="Times New Roman"/>
          <w:szCs w:val="28"/>
        </w:rPr>
        <w:t>(должность, фамилия, имя, отчество)</w:t>
      </w:r>
    </w:p>
    <w:p w:rsidR="00295AC4" w:rsidRPr="00295AC4" w:rsidRDefault="00295AC4" w:rsidP="002309FD">
      <w:pPr>
        <w:autoSpaceDE w:val="0"/>
        <w:autoSpaceDN w:val="0"/>
        <w:adjustRightInd w:val="0"/>
        <w:spacing w:after="0" w:line="240" w:lineRule="auto"/>
        <w:jc w:val="both"/>
        <w:rPr>
          <w:rFonts w:eastAsia="Times New Roman" w:cs="Times New Roman"/>
          <w:szCs w:val="28"/>
        </w:rPr>
      </w:pPr>
      <w:r w:rsidRPr="00295AC4">
        <w:rPr>
          <w:rFonts w:eastAsia="Times New Roman" w:cs="Times New Roman"/>
          <w:szCs w:val="28"/>
        </w:rPr>
        <w:t xml:space="preserve">    Прин</w:t>
      </w:r>
      <w:r w:rsidR="008D1F38">
        <w:rPr>
          <w:rFonts w:eastAsia="Times New Roman" w:cs="Times New Roman"/>
          <w:szCs w:val="28"/>
        </w:rPr>
        <w:t xml:space="preserve">ял _______________________  </w:t>
      </w:r>
      <w:r w:rsidRPr="00295AC4">
        <w:rPr>
          <w:rFonts w:eastAsia="Times New Roman" w:cs="Times New Roman"/>
          <w:szCs w:val="28"/>
        </w:rPr>
        <w:t>(должность, фамилия, имя, отчество)</w:t>
      </w:r>
    </w:p>
    <w:p w:rsidR="00295AC4" w:rsidRPr="00295AC4" w:rsidRDefault="008D1F38" w:rsidP="002309FD">
      <w:pPr>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    «___»</w:t>
      </w:r>
      <w:r w:rsidR="00295AC4" w:rsidRPr="00295AC4">
        <w:rPr>
          <w:rFonts w:eastAsia="Times New Roman" w:cs="Times New Roman"/>
          <w:szCs w:val="28"/>
        </w:rPr>
        <w:t xml:space="preserve"> _____________ 20   г.</w:t>
      </w:r>
    </w:p>
    <w:p w:rsidR="00295AC4" w:rsidRPr="00295AC4" w:rsidRDefault="00295AC4" w:rsidP="002309FD">
      <w:pPr>
        <w:autoSpaceDE w:val="0"/>
        <w:autoSpaceDN w:val="0"/>
        <w:adjustRightInd w:val="0"/>
        <w:spacing w:after="0" w:line="240" w:lineRule="auto"/>
        <w:jc w:val="both"/>
        <w:rPr>
          <w:rFonts w:eastAsia="Times New Roman" w:cs="Times New Roman"/>
          <w:szCs w:val="28"/>
        </w:rPr>
      </w:pPr>
    </w:p>
    <w:p w:rsidR="00295AC4" w:rsidRPr="00295AC4" w:rsidRDefault="00295AC4" w:rsidP="002309FD">
      <w:pPr>
        <w:autoSpaceDE w:val="0"/>
        <w:autoSpaceDN w:val="0"/>
        <w:adjustRightInd w:val="0"/>
        <w:spacing w:after="0" w:line="240" w:lineRule="auto"/>
        <w:jc w:val="both"/>
        <w:rPr>
          <w:rFonts w:eastAsia="Times New Roman" w:cs="Times New Roman"/>
          <w:szCs w:val="28"/>
        </w:rPr>
      </w:pPr>
    </w:p>
    <w:p w:rsidR="00845C73" w:rsidRDefault="00845C73" w:rsidP="002309FD">
      <w:pPr>
        <w:widowControl w:val="0"/>
        <w:autoSpaceDE w:val="0"/>
        <w:autoSpaceDN w:val="0"/>
        <w:adjustRightInd w:val="0"/>
        <w:spacing w:after="0" w:line="240" w:lineRule="auto"/>
        <w:jc w:val="right"/>
        <w:rPr>
          <w:rFonts w:cs="Times New Roman"/>
          <w:szCs w:val="28"/>
        </w:rPr>
      </w:pPr>
    </w:p>
    <w:p w:rsidR="00845C73" w:rsidRDefault="00845C73" w:rsidP="002309FD">
      <w:pPr>
        <w:widowControl w:val="0"/>
        <w:autoSpaceDE w:val="0"/>
        <w:autoSpaceDN w:val="0"/>
        <w:adjustRightInd w:val="0"/>
        <w:spacing w:after="0" w:line="240" w:lineRule="auto"/>
        <w:jc w:val="right"/>
        <w:rPr>
          <w:rFonts w:cs="Times New Roman"/>
          <w:szCs w:val="28"/>
        </w:rPr>
      </w:pPr>
    </w:p>
    <w:p w:rsidR="00845C73" w:rsidRDefault="00845C73" w:rsidP="002309FD">
      <w:pPr>
        <w:widowControl w:val="0"/>
        <w:autoSpaceDE w:val="0"/>
        <w:autoSpaceDN w:val="0"/>
        <w:adjustRightInd w:val="0"/>
        <w:spacing w:after="0" w:line="240" w:lineRule="auto"/>
        <w:jc w:val="right"/>
        <w:rPr>
          <w:rFonts w:cs="Times New Roman"/>
          <w:szCs w:val="28"/>
        </w:rPr>
      </w:pPr>
    </w:p>
    <w:p w:rsidR="00845C73" w:rsidRDefault="00845C73"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outlineLvl w:val="1"/>
        <w:rPr>
          <w:rFonts w:cs="Times New Roman"/>
          <w:szCs w:val="28"/>
        </w:rPr>
      </w:pPr>
    </w:p>
    <w:p w:rsidR="005D5CFA" w:rsidRDefault="005D5CFA"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 xml:space="preserve">Приложение 2 </w:t>
      </w:r>
    </w:p>
    <w:p w:rsidR="005D5CFA" w:rsidRDefault="005D5CFA"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t>к Инструкции по делопроизводству</w:t>
      </w:r>
    </w:p>
    <w:p w:rsidR="005D5CFA" w:rsidRDefault="005D5CFA"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в  администрации Ханты-Мансийского района</w:t>
      </w:r>
    </w:p>
    <w:p w:rsidR="00A53A4D" w:rsidRDefault="00A53A4D"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jc w:val="right"/>
        <w:rPr>
          <w:rFonts w:cs="Times New Roman"/>
          <w:szCs w:val="28"/>
        </w:rPr>
      </w:pPr>
      <w:r>
        <w:rPr>
          <w:rFonts w:cs="Times New Roman"/>
          <w:szCs w:val="28"/>
        </w:rPr>
        <w:t>Образец 1</w:t>
      </w:r>
    </w:p>
    <w:p w:rsidR="00A53A4D" w:rsidRDefault="00A53A4D" w:rsidP="002309FD">
      <w:pPr>
        <w:widowControl w:val="0"/>
        <w:autoSpaceDE w:val="0"/>
        <w:autoSpaceDN w:val="0"/>
        <w:adjustRightInd w:val="0"/>
        <w:spacing w:after="0" w:line="240" w:lineRule="auto"/>
        <w:jc w:val="right"/>
        <w:rPr>
          <w:rFonts w:cs="Times New Roman"/>
          <w:szCs w:val="28"/>
        </w:rPr>
      </w:pPr>
    </w:p>
    <w:p w:rsidR="00D941A2" w:rsidRDefault="00D941A2" w:rsidP="002309FD">
      <w:pPr>
        <w:widowControl w:val="0"/>
        <w:autoSpaceDE w:val="0"/>
        <w:autoSpaceDN w:val="0"/>
        <w:adjustRightInd w:val="0"/>
        <w:spacing w:after="0" w:line="240" w:lineRule="auto"/>
        <w:jc w:val="right"/>
        <w:rPr>
          <w:rFonts w:cs="Times New Roman"/>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827"/>
      </w:tblGrid>
      <w:tr w:rsidR="00D941A2" w:rsidTr="00D941A2">
        <w:tc>
          <w:tcPr>
            <w:tcW w:w="1384" w:type="dxa"/>
          </w:tcPr>
          <w:p w:rsidR="00D941A2" w:rsidRDefault="00D941A2" w:rsidP="002309FD">
            <w:pPr>
              <w:widowControl w:val="0"/>
              <w:autoSpaceDE w:val="0"/>
              <w:autoSpaceDN w:val="0"/>
              <w:adjustRightInd w:val="0"/>
              <w:spacing w:after="0"/>
              <w:rPr>
                <w:rFonts w:cs="Times New Roman"/>
                <w:szCs w:val="28"/>
              </w:rPr>
            </w:pPr>
            <w:r w:rsidRPr="00D941A2">
              <w:rPr>
                <w:rFonts w:cs="Times New Roman"/>
                <w:noProof/>
                <w:szCs w:val="28"/>
                <w:lang w:eastAsia="ru-RU"/>
              </w:rPr>
              <w:drawing>
                <wp:inline distT="0" distB="0" distL="0" distR="0" wp14:anchorId="4C4E9635" wp14:editId="7DE55022">
                  <wp:extent cx="629920" cy="75057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29920" cy="750570"/>
                          </a:xfrm>
                          <a:prstGeom prst="rect">
                            <a:avLst/>
                          </a:prstGeom>
                          <a:noFill/>
                          <a:ln w="9525">
                            <a:noFill/>
                            <a:miter lim="800000"/>
                            <a:headEnd/>
                            <a:tailEnd/>
                          </a:ln>
                        </pic:spPr>
                      </pic:pic>
                    </a:graphicData>
                  </a:graphic>
                </wp:inline>
              </w:drawing>
            </w:r>
          </w:p>
          <w:p w:rsidR="00D941A2" w:rsidRDefault="00D941A2" w:rsidP="002309FD">
            <w:pPr>
              <w:widowControl w:val="0"/>
              <w:autoSpaceDE w:val="0"/>
              <w:autoSpaceDN w:val="0"/>
              <w:adjustRightInd w:val="0"/>
              <w:spacing w:after="0"/>
              <w:jc w:val="right"/>
              <w:rPr>
                <w:rFonts w:cs="Times New Roman"/>
                <w:szCs w:val="28"/>
              </w:rPr>
            </w:pPr>
          </w:p>
          <w:p w:rsidR="00D941A2" w:rsidRDefault="00D941A2" w:rsidP="002309FD">
            <w:pPr>
              <w:widowControl w:val="0"/>
              <w:autoSpaceDE w:val="0"/>
              <w:autoSpaceDN w:val="0"/>
              <w:adjustRightInd w:val="0"/>
              <w:spacing w:after="0"/>
              <w:jc w:val="right"/>
              <w:rPr>
                <w:rFonts w:cs="Times New Roman"/>
                <w:szCs w:val="28"/>
              </w:rPr>
            </w:pPr>
          </w:p>
        </w:tc>
        <w:tc>
          <w:tcPr>
            <w:tcW w:w="3827" w:type="dxa"/>
          </w:tcPr>
          <w:p w:rsidR="00D941A2" w:rsidRDefault="00D941A2" w:rsidP="002309FD">
            <w:pPr>
              <w:widowControl w:val="0"/>
              <w:autoSpaceDE w:val="0"/>
              <w:autoSpaceDN w:val="0"/>
              <w:adjustRightInd w:val="0"/>
              <w:spacing w:after="0"/>
              <w:jc w:val="center"/>
              <w:rPr>
                <w:rFonts w:cs="Times New Roman"/>
                <w:szCs w:val="28"/>
              </w:rPr>
            </w:pPr>
            <w:r>
              <w:rPr>
                <w:rFonts w:cs="Times New Roman"/>
                <w:szCs w:val="28"/>
              </w:rPr>
              <w:t xml:space="preserve">Глава </w:t>
            </w:r>
          </w:p>
          <w:p w:rsidR="00D941A2" w:rsidRDefault="00D941A2" w:rsidP="002309FD">
            <w:pPr>
              <w:widowControl w:val="0"/>
              <w:autoSpaceDE w:val="0"/>
              <w:autoSpaceDN w:val="0"/>
              <w:adjustRightInd w:val="0"/>
              <w:spacing w:after="0"/>
              <w:jc w:val="center"/>
              <w:rPr>
                <w:rFonts w:cs="Times New Roman"/>
                <w:szCs w:val="28"/>
              </w:rPr>
            </w:pPr>
            <w:r>
              <w:rPr>
                <w:rFonts w:cs="Times New Roman"/>
                <w:szCs w:val="28"/>
              </w:rPr>
              <w:t>Ханты-Мансийского района</w:t>
            </w:r>
          </w:p>
        </w:tc>
      </w:tr>
    </w:tbl>
    <w:p w:rsidR="00D941A2" w:rsidRDefault="00D941A2"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Default="00A53A4D" w:rsidP="002309FD">
      <w:pPr>
        <w:widowControl w:val="0"/>
        <w:autoSpaceDE w:val="0"/>
        <w:autoSpaceDN w:val="0"/>
        <w:adjustRightInd w:val="0"/>
        <w:spacing w:after="0" w:line="240" w:lineRule="auto"/>
        <w:rPr>
          <w:rFonts w:cs="Times New Roman"/>
          <w:szCs w:val="28"/>
        </w:rPr>
      </w:pPr>
      <w:r>
        <w:rPr>
          <w:rFonts w:cs="Times New Roman"/>
          <w:szCs w:val="28"/>
        </w:rPr>
        <w:t>«</w:t>
      </w:r>
      <w:r w:rsidRPr="00FF6EBD">
        <w:rPr>
          <w:szCs w:val="28"/>
        </w:rPr>
        <w:t>___</w:t>
      </w:r>
      <w:r>
        <w:rPr>
          <w:szCs w:val="28"/>
        </w:rPr>
        <w:t>» ____</w:t>
      </w:r>
      <w:r w:rsidRPr="00FF6EBD">
        <w:rPr>
          <w:szCs w:val="28"/>
        </w:rPr>
        <w:t xml:space="preserve"> ____ г</w:t>
      </w:r>
      <w:r>
        <w:rPr>
          <w:szCs w:val="28"/>
        </w:rPr>
        <w:t>ода</w:t>
      </w:r>
      <w:r w:rsidRPr="00FF6EBD">
        <w:rPr>
          <w:szCs w:val="28"/>
        </w:rPr>
        <w:t xml:space="preserve">   </w:t>
      </w:r>
      <w:r>
        <w:rPr>
          <w:szCs w:val="28"/>
        </w:rPr>
        <w:tab/>
      </w:r>
      <w:r w:rsidRPr="00FF6EBD">
        <w:rPr>
          <w:szCs w:val="28"/>
        </w:rPr>
        <w:t>расшифровка подписи</w:t>
      </w:r>
      <w:bookmarkStart w:id="16" w:name="Par1234"/>
      <w:bookmarkEnd w:id="16"/>
      <w:r w:rsidRPr="002B43AC">
        <w:rPr>
          <w:rFonts w:ascii="Courier New" w:hAnsi="Courier New" w:cs="Courier New"/>
        </w:rPr>
        <w:t xml:space="preserve">                                                                 </w:t>
      </w:r>
      <w:r>
        <w:rPr>
          <w:rFonts w:ascii="Courier New" w:hAnsi="Courier New" w:cs="Courier New"/>
        </w:rPr>
        <w:t xml:space="preserve">         </w:t>
      </w:r>
      <w:r>
        <w:rPr>
          <w:szCs w:val="28"/>
        </w:rPr>
        <w:t xml:space="preserve"> </w:t>
      </w:r>
    </w:p>
    <w:p w:rsidR="00A53A4D" w:rsidRDefault="00A53A4D" w:rsidP="002309FD">
      <w:pPr>
        <w:widowControl w:val="0"/>
        <w:autoSpaceDE w:val="0"/>
        <w:autoSpaceDN w:val="0"/>
        <w:adjustRightInd w:val="0"/>
        <w:spacing w:after="0" w:line="240" w:lineRule="auto"/>
        <w:jc w:val="right"/>
        <w:rPr>
          <w:rFonts w:cs="Times New Roman"/>
          <w:szCs w:val="28"/>
        </w:rPr>
      </w:pPr>
      <w:r>
        <w:rPr>
          <w:rFonts w:cs="Times New Roman"/>
          <w:szCs w:val="28"/>
        </w:rPr>
        <w:t>Образец 2</w:t>
      </w:r>
    </w:p>
    <w:p w:rsidR="00A53A4D" w:rsidRDefault="00A53A4D"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jc w:val="right"/>
        <w:rPr>
          <w:rFonts w:cs="Times New Roman"/>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827"/>
      </w:tblGrid>
      <w:tr w:rsidR="00A53A4D" w:rsidTr="00A53A4D">
        <w:tc>
          <w:tcPr>
            <w:tcW w:w="1384" w:type="dxa"/>
          </w:tcPr>
          <w:p w:rsidR="00A53A4D" w:rsidRDefault="00A53A4D" w:rsidP="002309FD">
            <w:pPr>
              <w:widowControl w:val="0"/>
              <w:autoSpaceDE w:val="0"/>
              <w:autoSpaceDN w:val="0"/>
              <w:adjustRightInd w:val="0"/>
              <w:spacing w:after="0"/>
              <w:rPr>
                <w:rFonts w:cs="Times New Roman"/>
                <w:szCs w:val="28"/>
              </w:rPr>
            </w:pPr>
            <w:r w:rsidRPr="00D941A2">
              <w:rPr>
                <w:rFonts w:cs="Times New Roman"/>
                <w:noProof/>
                <w:szCs w:val="28"/>
                <w:lang w:eastAsia="ru-RU"/>
              </w:rPr>
              <w:drawing>
                <wp:inline distT="0" distB="0" distL="0" distR="0" wp14:anchorId="6140233B" wp14:editId="74948A70">
                  <wp:extent cx="629920" cy="75057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29920" cy="750570"/>
                          </a:xfrm>
                          <a:prstGeom prst="rect">
                            <a:avLst/>
                          </a:prstGeom>
                          <a:noFill/>
                          <a:ln w="9525">
                            <a:noFill/>
                            <a:miter lim="800000"/>
                            <a:headEnd/>
                            <a:tailEnd/>
                          </a:ln>
                        </pic:spPr>
                      </pic:pic>
                    </a:graphicData>
                  </a:graphic>
                </wp:inline>
              </w:drawing>
            </w:r>
          </w:p>
          <w:p w:rsidR="00A53A4D" w:rsidRDefault="00A53A4D" w:rsidP="002309FD">
            <w:pPr>
              <w:widowControl w:val="0"/>
              <w:autoSpaceDE w:val="0"/>
              <w:autoSpaceDN w:val="0"/>
              <w:adjustRightInd w:val="0"/>
              <w:spacing w:after="0"/>
              <w:jc w:val="right"/>
              <w:rPr>
                <w:rFonts w:cs="Times New Roman"/>
                <w:szCs w:val="28"/>
              </w:rPr>
            </w:pPr>
          </w:p>
          <w:p w:rsidR="00A53A4D" w:rsidRDefault="00A53A4D" w:rsidP="002309FD">
            <w:pPr>
              <w:widowControl w:val="0"/>
              <w:autoSpaceDE w:val="0"/>
              <w:autoSpaceDN w:val="0"/>
              <w:adjustRightInd w:val="0"/>
              <w:spacing w:after="0"/>
              <w:jc w:val="right"/>
              <w:rPr>
                <w:rFonts w:cs="Times New Roman"/>
                <w:szCs w:val="28"/>
              </w:rPr>
            </w:pPr>
          </w:p>
        </w:tc>
        <w:tc>
          <w:tcPr>
            <w:tcW w:w="3827" w:type="dxa"/>
          </w:tcPr>
          <w:p w:rsidR="00A53A4D" w:rsidRDefault="00A53A4D" w:rsidP="002309FD">
            <w:pPr>
              <w:widowControl w:val="0"/>
              <w:autoSpaceDE w:val="0"/>
              <w:autoSpaceDN w:val="0"/>
              <w:adjustRightInd w:val="0"/>
              <w:spacing w:after="0"/>
              <w:jc w:val="center"/>
              <w:rPr>
                <w:rFonts w:cs="Times New Roman"/>
                <w:szCs w:val="28"/>
              </w:rPr>
            </w:pPr>
            <w:r>
              <w:rPr>
                <w:rFonts w:cs="Times New Roman"/>
                <w:szCs w:val="28"/>
              </w:rPr>
              <w:t>Заместители</w:t>
            </w:r>
            <w:r w:rsidR="00E20B0A">
              <w:rPr>
                <w:rFonts w:cs="Times New Roman"/>
                <w:szCs w:val="28"/>
              </w:rPr>
              <w:t xml:space="preserve"> </w:t>
            </w:r>
            <w:r>
              <w:rPr>
                <w:rFonts w:cs="Times New Roman"/>
                <w:szCs w:val="28"/>
              </w:rPr>
              <w:t xml:space="preserve">главы </w:t>
            </w:r>
          </w:p>
          <w:p w:rsidR="00A53A4D" w:rsidRDefault="00A53A4D" w:rsidP="002309FD">
            <w:pPr>
              <w:widowControl w:val="0"/>
              <w:autoSpaceDE w:val="0"/>
              <w:autoSpaceDN w:val="0"/>
              <w:adjustRightInd w:val="0"/>
              <w:spacing w:after="0"/>
              <w:jc w:val="center"/>
              <w:rPr>
                <w:rFonts w:cs="Times New Roman"/>
                <w:szCs w:val="28"/>
              </w:rPr>
            </w:pPr>
            <w:r>
              <w:rPr>
                <w:rFonts w:cs="Times New Roman"/>
                <w:szCs w:val="28"/>
              </w:rPr>
              <w:t>Ханты-Мансийского района</w:t>
            </w:r>
          </w:p>
        </w:tc>
      </w:tr>
    </w:tbl>
    <w:p w:rsidR="00A53A4D" w:rsidRDefault="00A53A4D"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Default="00A53A4D" w:rsidP="002309FD">
      <w:pPr>
        <w:widowControl w:val="0"/>
        <w:autoSpaceDE w:val="0"/>
        <w:autoSpaceDN w:val="0"/>
        <w:adjustRightInd w:val="0"/>
        <w:spacing w:after="0" w:line="240" w:lineRule="auto"/>
        <w:ind w:firstLine="709"/>
        <w:rPr>
          <w:rFonts w:cs="Times New Roman"/>
          <w:szCs w:val="28"/>
        </w:rPr>
      </w:pPr>
    </w:p>
    <w:p w:rsidR="00A53A4D" w:rsidRPr="00FF6EBD" w:rsidRDefault="00A53A4D" w:rsidP="002309FD">
      <w:pPr>
        <w:widowControl w:val="0"/>
        <w:autoSpaceDE w:val="0"/>
        <w:autoSpaceDN w:val="0"/>
        <w:adjustRightInd w:val="0"/>
        <w:spacing w:after="0" w:line="240" w:lineRule="auto"/>
        <w:rPr>
          <w:szCs w:val="28"/>
        </w:rPr>
      </w:pPr>
      <w:r>
        <w:rPr>
          <w:rFonts w:cs="Times New Roman"/>
          <w:szCs w:val="28"/>
        </w:rPr>
        <w:t>«</w:t>
      </w:r>
      <w:r w:rsidRPr="00FF6EBD">
        <w:rPr>
          <w:szCs w:val="28"/>
        </w:rPr>
        <w:t>___</w:t>
      </w:r>
      <w:r>
        <w:rPr>
          <w:szCs w:val="28"/>
        </w:rPr>
        <w:t>» ____</w:t>
      </w:r>
      <w:r w:rsidRPr="00FF6EBD">
        <w:rPr>
          <w:szCs w:val="28"/>
        </w:rPr>
        <w:t xml:space="preserve"> ____ г</w:t>
      </w:r>
      <w:r>
        <w:rPr>
          <w:szCs w:val="28"/>
        </w:rPr>
        <w:t>ода</w:t>
      </w:r>
      <w:r w:rsidRPr="00FF6EBD">
        <w:rPr>
          <w:szCs w:val="28"/>
        </w:rPr>
        <w:t xml:space="preserve">   </w:t>
      </w:r>
      <w:r>
        <w:rPr>
          <w:szCs w:val="28"/>
        </w:rPr>
        <w:tab/>
      </w:r>
      <w:r w:rsidRPr="00FF6EBD">
        <w:rPr>
          <w:szCs w:val="28"/>
        </w:rPr>
        <w:t>расшифровка подписи</w:t>
      </w:r>
      <w:r w:rsidRPr="002B43AC">
        <w:rPr>
          <w:rFonts w:ascii="Courier New" w:hAnsi="Courier New" w:cs="Courier New"/>
        </w:rPr>
        <w:t xml:space="preserve">                                                      </w:t>
      </w:r>
      <w:r>
        <w:rPr>
          <w:rFonts w:ascii="Courier New" w:hAnsi="Courier New" w:cs="Courier New"/>
        </w:rPr>
        <w:t xml:space="preserve">         </w:t>
      </w:r>
    </w:p>
    <w:p w:rsidR="005D5CFA" w:rsidRDefault="005D5CFA"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jc w:val="right"/>
        <w:rPr>
          <w:rFonts w:cs="Times New Roman"/>
          <w:szCs w:val="28"/>
        </w:rPr>
      </w:pPr>
    </w:p>
    <w:p w:rsidR="00A53A4D" w:rsidRDefault="00A53A4D"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2D4DE9" w:rsidRDefault="002D4DE9" w:rsidP="002309FD">
      <w:pPr>
        <w:widowControl w:val="0"/>
        <w:autoSpaceDE w:val="0"/>
        <w:autoSpaceDN w:val="0"/>
        <w:adjustRightInd w:val="0"/>
        <w:spacing w:after="0" w:line="240" w:lineRule="auto"/>
        <w:jc w:val="right"/>
        <w:outlineLvl w:val="1"/>
        <w:rPr>
          <w:rFonts w:cs="Times New Roman"/>
          <w:szCs w:val="28"/>
        </w:rPr>
      </w:pPr>
    </w:p>
    <w:p w:rsidR="00750E6C" w:rsidRDefault="00750E6C"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 xml:space="preserve">Приложение 3 </w:t>
      </w:r>
    </w:p>
    <w:p w:rsidR="00750E6C" w:rsidRDefault="00750E6C"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t>к Инструкции по делопроизводству</w:t>
      </w:r>
    </w:p>
    <w:p w:rsidR="00750E6C" w:rsidRDefault="00750E6C"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в  администрации Ханты-Мансийского района</w:t>
      </w:r>
    </w:p>
    <w:p w:rsidR="005D5CFA" w:rsidRDefault="005D5CFA" w:rsidP="002309FD">
      <w:pPr>
        <w:widowControl w:val="0"/>
        <w:autoSpaceDE w:val="0"/>
        <w:autoSpaceDN w:val="0"/>
        <w:adjustRightInd w:val="0"/>
        <w:spacing w:after="0" w:line="240" w:lineRule="auto"/>
        <w:jc w:val="right"/>
        <w:rPr>
          <w:rFonts w:cs="Times New Roman"/>
          <w:szCs w:val="28"/>
        </w:rPr>
      </w:pPr>
    </w:p>
    <w:p w:rsidR="005D5CFA" w:rsidRDefault="005D5CFA" w:rsidP="002309FD">
      <w:pPr>
        <w:widowControl w:val="0"/>
        <w:autoSpaceDE w:val="0"/>
        <w:autoSpaceDN w:val="0"/>
        <w:adjustRightInd w:val="0"/>
        <w:spacing w:after="0" w:line="240" w:lineRule="auto"/>
        <w:jc w:val="right"/>
        <w:rPr>
          <w:rFonts w:cs="Times New Roman"/>
          <w:szCs w:val="28"/>
        </w:rPr>
      </w:pPr>
    </w:p>
    <w:p w:rsidR="00D05FAE" w:rsidRPr="0036696F" w:rsidRDefault="00D05FAE" w:rsidP="002309FD">
      <w:pPr>
        <w:widowControl w:val="0"/>
        <w:autoSpaceDE w:val="0"/>
        <w:autoSpaceDN w:val="0"/>
        <w:adjustRightInd w:val="0"/>
        <w:spacing w:after="0" w:line="240" w:lineRule="auto"/>
        <w:jc w:val="center"/>
        <w:rPr>
          <w:rFonts w:cs="Times New Roman"/>
          <w:bCs/>
          <w:szCs w:val="28"/>
        </w:rPr>
      </w:pPr>
      <w:bookmarkStart w:id="17" w:name="Par887"/>
      <w:bookmarkEnd w:id="17"/>
      <w:r w:rsidRPr="0036696F">
        <w:rPr>
          <w:rFonts w:cs="Times New Roman"/>
          <w:bCs/>
          <w:szCs w:val="28"/>
        </w:rPr>
        <w:t xml:space="preserve">Перечень </w:t>
      </w:r>
    </w:p>
    <w:p w:rsidR="00D05FAE" w:rsidRPr="0036696F" w:rsidRDefault="00D05FAE" w:rsidP="002309FD">
      <w:pPr>
        <w:widowControl w:val="0"/>
        <w:autoSpaceDE w:val="0"/>
        <w:autoSpaceDN w:val="0"/>
        <w:adjustRightInd w:val="0"/>
        <w:spacing w:after="0" w:line="240" w:lineRule="auto"/>
        <w:jc w:val="center"/>
        <w:rPr>
          <w:rFonts w:cs="Times New Roman"/>
          <w:bCs/>
          <w:szCs w:val="28"/>
        </w:rPr>
      </w:pPr>
      <w:r w:rsidRPr="0036696F">
        <w:rPr>
          <w:rFonts w:cs="Times New Roman"/>
          <w:bCs/>
          <w:szCs w:val="28"/>
        </w:rPr>
        <w:t>корреспонденции, не подлежащей регистрации</w:t>
      </w:r>
    </w:p>
    <w:p w:rsidR="00D05FAE" w:rsidRDefault="00D05FAE" w:rsidP="002309FD">
      <w:pPr>
        <w:widowControl w:val="0"/>
        <w:autoSpaceDE w:val="0"/>
        <w:autoSpaceDN w:val="0"/>
        <w:adjustRightInd w:val="0"/>
        <w:spacing w:after="0" w:line="240" w:lineRule="auto"/>
        <w:jc w:val="center"/>
        <w:rPr>
          <w:rFonts w:cs="Times New Roman"/>
          <w:szCs w:val="28"/>
        </w:rPr>
      </w:pP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t>1. Книги, газеты, журналы, бюллетени и другие периодические издания.</w:t>
      </w: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t>2. Поздравительные открытки и пригласительные билеты.</w:t>
      </w: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t>3. Рекламные  извещения,  проспекты  с  научно-технической информацией, плакаты, прейскуранты, программы и повестки дня конференций, совещаний и заседаний, другие справочно-информационные материалы.</w:t>
      </w: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t>4. Статистические сборники, документы и формы статистической отчетности, поступившие без сопроводительного письма.</w:t>
      </w: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t xml:space="preserve">5. Счета, квитанции, накладные, сметы. </w:t>
      </w:r>
    </w:p>
    <w:p w:rsidR="00526221" w:rsidRDefault="00526221"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6. Документы на иностранных языках без пер</w:t>
      </w:r>
      <w:r w:rsidR="00BC6907">
        <w:rPr>
          <w:rFonts w:cs="Times New Roman"/>
          <w:szCs w:val="28"/>
        </w:rPr>
        <w:t>е</w:t>
      </w:r>
      <w:r>
        <w:rPr>
          <w:rFonts w:cs="Times New Roman"/>
          <w:szCs w:val="28"/>
        </w:rPr>
        <w:t>вода.</w:t>
      </w:r>
    </w:p>
    <w:p w:rsidR="00D05FAE" w:rsidRDefault="00526221"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7.</w:t>
      </w:r>
      <w:r w:rsidR="00D05FAE">
        <w:rPr>
          <w:rFonts w:cs="Times New Roman"/>
          <w:szCs w:val="28"/>
        </w:rPr>
        <w:t xml:space="preserve"> Документы, не возможные к прочтению, а также оформленные                 без обязательных реквизитов, установленных правилами документирования и настоящей </w:t>
      </w:r>
      <w:hyperlink r:id="rId20" w:anchor="Par37" w:history="1">
        <w:r w:rsidR="00D05FAE" w:rsidRPr="001778DE">
          <w:rPr>
            <w:rStyle w:val="ad"/>
            <w:rFonts w:cs="Times New Roman"/>
            <w:color w:val="auto"/>
            <w:szCs w:val="28"/>
            <w:u w:val="none"/>
          </w:rPr>
          <w:t>Инструкцией</w:t>
        </w:r>
      </w:hyperlink>
      <w:r w:rsidR="00D05FAE">
        <w:rPr>
          <w:rFonts w:cs="Times New Roman"/>
          <w:szCs w:val="28"/>
        </w:rPr>
        <w:t xml:space="preserve"> (дата регистрации, регистрационный номер документа, отметка об исполнителе документа, подпись руководителя организации и др.).</w:t>
      </w:r>
    </w:p>
    <w:p w:rsidR="00526221" w:rsidRDefault="00526221"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  </w:t>
      </w:r>
    </w:p>
    <w:p w:rsidR="00D05FAE" w:rsidRDefault="00D05FAE"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r>
      <w:r w:rsidR="00DE2A78">
        <w:rPr>
          <w:rFonts w:cs="Times New Roman"/>
          <w:szCs w:val="28"/>
        </w:rPr>
        <w:t xml:space="preserve"> </w:t>
      </w: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outlineLvl w:val="1"/>
        <w:rPr>
          <w:rFonts w:cs="Times New Roman"/>
          <w:szCs w:val="28"/>
        </w:rPr>
      </w:pPr>
    </w:p>
    <w:p w:rsidR="00D05FAE" w:rsidRDefault="00D05FAE" w:rsidP="002309FD">
      <w:pPr>
        <w:widowControl w:val="0"/>
        <w:autoSpaceDE w:val="0"/>
        <w:autoSpaceDN w:val="0"/>
        <w:adjustRightInd w:val="0"/>
        <w:spacing w:after="0" w:line="240" w:lineRule="auto"/>
        <w:jc w:val="right"/>
        <w:outlineLvl w:val="1"/>
        <w:rPr>
          <w:rFonts w:cs="Times New Roman"/>
          <w:szCs w:val="28"/>
        </w:rPr>
      </w:pPr>
    </w:p>
    <w:p w:rsidR="00D05FAE" w:rsidRDefault="00D05FAE" w:rsidP="002309FD">
      <w:pPr>
        <w:widowControl w:val="0"/>
        <w:autoSpaceDE w:val="0"/>
        <w:autoSpaceDN w:val="0"/>
        <w:adjustRightInd w:val="0"/>
        <w:spacing w:after="0" w:line="240" w:lineRule="auto"/>
        <w:jc w:val="right"/>
        <w:outlineLvl w:val="1"/>
        <w:rPr>
          <w:rFonts w:cs="Times New Roman"/>
          <w:szCs w:val="28"/>
        </w:rPr>
      </w:pPr>
    </w:p>
    <w:p w:rsidR="007E5397" w:rsidRDefault="007E5397" w:rsidP="002309FD">
      <w:pPr>
        <w:widowControl w:val="0"/>
        <w:autoSpaceDE w:val="0"/>
        <w:autoSpaceDN w:val="0"/>
        <w:adjustRightInd w:val="0"/>
        <w:spacing w:after="0" w:line="240" w:lineRule="auto"/>
        <w:jc w:val="right"/>
        <w:outlineLvl w:val="1"/>
        <w:rPr>
          <w:rFonts w:cs="Times New Roman"/>
          <w:szCs w:val="28"/>
        </w:rPr>
      </w:pPr>
    </w:p>
    <w:p w:rsidR="007E5397" w:rsidRDefault="007E5397" w:rsidP="002309FD">
      <w:pPr>
        <w:widowControl w:val="0"/>
        <w:autoSpaceDE w:val="0"/>
        <w:autoSpaceDN w:val="0"/>
        <w:adjustRightInd w:val="0"/>
        <w:spacing w:after="0" w:line="240" w:lineRule="auto"/>
        <w:jc w:val="right"/>
        <w:outlineLvl w:val="1"/>
        <w:rPr>
          <w:rFonts w:cs="Times New Roman"/>
          <w:szCs w:val="28"/>
        </w:rPr>
      </w:pPr>
    </w:p>
    <w:p w:rsidR="00362C9B" w:rsidRDefault="00362C9B" w:rsidP="002309FD">
      <w:pPr>
        <w:widowControl w:val="0"/>
        <w:autoSpaceDE w:val="0"/>
        <w:autoSpaceDN w:val="0"/>
        <w:adjustRightInd w:val="0"/>
        <w:spacing w:after="0" w:line="240" w:lineRule="auto"/>
        <w:jc w:val="right"/>
        <w:outlineLvl w:val="1"/>
        <w:rPr>
          <w:rFonts w:cs="Times New Roman"/>
          <w:szCs w:val="28"/>
        </w:rPr>
      </w:pPr>
    </w:p>
    <w:p w:rsidR="00362C9B" w:rsidRDefault="00362C9B" w:rsidP="002309FD">
      <w:pPr>
        <w:widowControl w:val="0"/>
        <w:autoSpaceDE w:val="0"/>
        <w:autoSpaceDN w:val="0"/>
        <w:adjustRightInd w:val="0"/>
        <w:spacing w:after="0" w:line="240" w:lineRule="auto"/>
        <w:jc w:val="right"/>
        <w:outlineLvl w:val="1"/>
        <w:rPr>
          <w:rFonts w:cs="Times New Roman"/>
          <w:szCs w:val="28"/>
        </w:rPr>
      </w:pPr>
    </w:p>
    <w:p w:rsidR="00362C9B" w:rsidRDefault="00362C9B" w:rsidP="002309FD">
      <w:pPr>
        <w:widowControl w:val="0"/>
        <w:autoSpaceDE w:val="0"/>
        <w:autoSpaceDN w:val="0"/>
        <w:adjustRightInd w:val="0"/>
        <w:spacing w:after="0" w:line="240" w:lineRule="auto"/>
        <w:jc w:val="right"/>
        <w:outlineLvl w:val="1"/>
        <w:rPr>
          <w:rFonts w:cs="Times New Roman"/>
          <w:szCs w:val="28"/>
        </w:rPr>
      </w:pPr>
    </w:p>
    <w:p w:rsidR="00D05FAE" w:rsidRDefault="0036696F"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Приложение 4</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в  администрации Ханты-Мансийского района</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w:t>
      </w:r>
    </w:p>
    <w:p w:rsidR="00D05FAE" w:rsidRPr="0036696F" w:rsidRDefault="00D05FAE" w:rsidP="002309FD">
      <w:pPr>
        <w:pStyle w:val="ConsPlusNonformat"/>
        <w:jc w:val="center"/>
        <w:rPr>
          <w:rFonts w:ascii="Times New Roman" w:hAnsi="Times New Roman" w:cs="Times New Roman"/>
          <w:sz w:val="28"/>
          <w:szCs w:val="28"/>
        </w:rPr>
      </w:pPr>
      <w:bookmarkStart w:id="18" w:name="Par913"/>
      <w:bookmarkEnd w:id="18"/>
      <w:r w:rsidRPr="0036696F">
        <w:rPr>
          <w:rFonts w:ascii="Times New Roman" w:hAnsi="Times New Roman" w:cs="Times New Roman"/>
          <w:sz w:val="28"/>
          <w:szCs w:val="28"/>
        </w:rPr>
        <w:t>Акт</w:t>
      </w:r>
    </w:p>
    <w:p w:rsidR="00D05FAE" w:rsidRPr="0036696F" w:rsidRDefault="00D05FAE" w:rsidP="002309FD">
      <w:pPr>
        <w:pStyle w:val="ConsPlusNonformat"/>
        <w:jc w:val="center"/>
        <w:rPr>
          <w:rFonts w:ascii="Times New Roman" w:hAnsi="Times New Roman" w:cs="Times New Roman"/>
          <w:sz w:val="28"/>
          <w:szCs w:val="28"/>
        </w:rPr>
      </w:pPr>
    </w:p>
    <w:p w:rsidR="00D05FAE" w:rsidRDefault="00D05FAE" w:rsidP="002309F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Мы, нижеподписавшиеся сотрудники</w:t>
      </w:r>
      <w:r w:rsidR="00526221">
        <w:rPr>
          <w:rFonts w:ascii="Times New Roman" w:hAnsi="Times New Roman" w:cs="Times New Roman"/>
          <w:sz w:val="28"/>
          <w:szCs w:val="28"/>
        </w:rPr>
        <w:t xml:space="preserve"> __________________________,</w:t>
      </w:r>
      <w:r>
        <w:rPr>
          <w:rFonts w:ascii="Times New Roman" w:hAnsi="Times New Roman" w:cs="Times New Roman"/>
          <w:sz w:val="28"/>
          <w:szCs w:val="28"/>
        </w:rPr>
        <w:t xml:space="preserve"> </w:t>
      </w:r>
      <w:r w:rsidR="00526221">
        <w:rPr>
          <w:rFonts w:ascii="Times New Roman" w:hAnsi="Times New Roman" w:cs="Times New Roman"/>
          <w:sz w:val="28"/>
          <w:szCs w:val="28"/>
        </w:rPr>
        <w:t xml:space="preserve">  </w:t>
      </w:r>
    </w:p>
    <w:p w:rsidR="00526221" w:rsidRDefault="00526221" w:rsidP="002309FD">
      <w:pPr>
        <w:pStyle w:val="ConsPlusNonformat"/>
        <w:ind w:firstLine="708"/>
        <w:jc w:val="both"/>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составили  акт о том, что «___» ___________ _____ г. при вскрытии пакета, поступившего_____________________</w:t>
      </w:r>
      <w:r w:rsidR="00526221">
        <w:rPr>
          <w:rFonts w:ascii="Times New Roman" w:hAnsi="Times New Roman" w:cs="Times New Roman"/>
          <w:sz w:val="28"/>
          <w:szCs w:val="28"/>
        </w:rPr>
        <w:t>_______________________________</w:t>
      </w:r>
    </w:p>
    <w:p w:rsidR="00526221" w:rsidRDefault="00526221" w:rsidP="002309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05FAE" w:rsidRDefault="007E5397" w:rsidP="002309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обнаружено </w:t>
      </w:r>
      <w:r w:rsidR="00D05FAE">
        <w:rPr>
          <w:rFonts w:ascii="Times New Roman" w:hAnsi="Times New Roman" w:cs="Times New Roman"/>
          <w:sz w:val="28"/>
          <w:szCs w:val="28"/>
        </w:rPr>
        <w:t xml:space="preserve">отсутствие </w:t>
      </w:r>
      <w:r>
        <w:rPr>
          <w:rFonts w:ascii="Times New Roman" w:hAnsi="Times New Roman" w:cs="Times New Roman"/>
          <w:sz w:val="28"/>
          <w:szCs w:val="28"/>
        </w:rPr>
        <w:t>___________________________________________</w:t>
      </w:r>
      <w:r w:rsidR="00526221">
        <w:rPr>
          <w:rFonts w:ascii="Times New Roman" w:hAnsi="Times New Roman" w:cs="Times New Roman"/>
          <w:sz w:val="28"/>
          <w:szCs w:val="28"/>
        </w:rPr>
        <w:t>_</w:t>
      </w:r>
    </w:p>
    <w:p w:rsidR="00D05FAE" w:rsidRDefault="00D05FAE" w:rsidP="002309F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w:t>
      </w:r>
      <w:r w:rsidR="007E5397">
        <w:rPr>
          <w:rFonts w:ascii="Times New Roman" w:hAnsi="Times New Roman" w:cs="Times New Roman"/>
          <w:sz w:val="28"/>
          <w:szCs w:val="28"/>
        </w:rPr>
        <w:t>__________________.</w:t>
      </w: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Настоящий акт составлен в трех экземплярах.</w:t>
      </w: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Подписи:   ________________________________________________________________________________________________________________________________</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«___» _____________ 20__ г.</w:t>
      </w: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МП</w:t>
      </w: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7E5397" w:rsidRDefault="007E5397" w:rsidP="002309FD">
      <w:pPr>
        <w:widowControl w:val="0"/>
        <w:autoSpaceDE w:val="0"/>
        <w:autoSpaceDN w:val="0"/>
        <w:adjustRightInd w:val="0"/>
        <w:spacing w:after="0" w:line="240" w:lineRule="auto"/>
        <w:jc w:val="right"/>
        <w:rPr>
          <w:rFonts w:cs="Times New Roman"/>
          <w:szCs w:val="28"/>
        </w:rPr>
      </w:pPr>
    </w:p>
    <w:p w:rsidR="007E5397" w:rsidRDefault="007E5397" w:rsidP="002309FD">
      <w:pPr>
        <w:widowControl w:val="0"/>
        <w:autoSpaceDE w:val="0"/>
        <w:autoSpaceDN w:val="0"/>
        <w:adjustRightInd w:val="0"/>
        <w:spacing w:after="0" w:line="240" w:lineRule="auto"/>
        <w:jc w:val="right"/>
        <w:rPr>
          <w:rFonts w:cs="Times New Roman"/>
          <w:szCs w:val="28"/>
        </w:rPr>
      </w:pPr>
    </w:p>
    <w:p w:rsidR="007E5397" w:rsidRDefault="007E5397" w:rsidP="002309FD">
      <w:pPr>
        <w:widowControl w:val="0"/>
        <w:autoSpaceDE w:val="0"/>
        <w:autoSpaceDN w:val="0"/>
        <w:adjustRightInd w:val="0"/>
        <w:spacing w:after="0" w:line="240" w:lineRule="auto"/>
        <w:jc w:val="right"/>
        <w:rPr>
          <w:rFonts w:cs="Times New Roman"/>
          <w:szCs w:val="28"/>
        </w:rPr>
      </w:pPr>
    </w:p>
    <w:p w:rsidR="007E5397" w:rsidRDefault="007E5397" w:rsidP="002309FD">
      <w:pPr>
        <w:widowControl w:val="0"/>
        <w:autoSpaceDE w:val="0"/>
        <w:autoSpaceDN w:val="0"/>
        <w:adjustRightInd w:val="0"/>
        <w:spacing w:after="0" w:line="240" w:lineRule="auto"/>
        <w:jc w:val="right"/>
        <w:rPr>
          <w:rFonts w:cs="Times New Roman"/>
          <w:szCs w:val="28"/>
        </w:rPr>
      </w:pPr>
    </w:p>
    <w:p w:rsidR="00526221" w:rsidRDefault="00526221" w:rsidP="002309FD">
      <w:pPr>
        <w:widowControl w:val="0"/>
        <w:autoSpaceDE w:val="0"/>
        <w:autoSpaceDN w:val="0"/>
        <w:adjustRightInd w:val="0"/>
        <w:spacing w:after="0" w:line="240" w:lineRule="auto"/>
        <w:jc w:val="right"/>
        <w:rPr>
          <w:rFonts w:cs="Times New Roman"/>
          <w:szCs w:val="28"/>
        </w:rPr>
      </w:pPr>
    </w:p>
    <w:p w:rsidR="00526221" w:rsidRDefault="00526221" w:rsidP="002309FD">
      <w:pPr>
        <w:widowControl w:val="0"/>
        <w:autoSpaceDE w:val="0"/>
        <w:autoSpaceDN w:val="0"/>
        <w:adjustRightInd w:val="0"/>
        <w:spacing w:after="0" w:line="240" w:lineRule="auto"/>
        <w:jc w:val="right"/>
        <w:rPr>
          <w:rFonts w:cs="Times New Roman"/>
          <w:szCs w:val="28"/>
        </w:rPr>
      </w:pPr>
    </w:p>
    <w:p w:rsidR="00526221" w:rsidRDefault="00526221" w:rsidP="002309FD">
      <w:pPr>
        <w:widowControl w:val="0"/>
        <w:autoSpaceDE w:val="0"/>
        <w:autoSpaceDN w:val="0"/>
        <w:adjustRightInd w:val="0"/>
        <w:spacing w:after="0" w:line="240" w:lineRule="auto"/>
        <w:jc w:val="right"/>
        <w:rPr>
          <w:rFonts w:cs="Times New Roman"/>
          <w:szCs w:val="28"/>
        </w:rPr>
      </w:pPr>
    </w:p>
    <w:p w:rsidR="0036696F" w:rsidRDefault="0036696F"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Приложение 5</w:t>
      </w:r>
    </w:p>
    <w:p w:rsidR="0036696F" w:rsidRDefault="008D7C67"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к </w:t>
      </w:r>
      <w:r w:rsidR="0036696F">
        <w:rPr>
          <w:rFonts w:cs="Times New Roman"/>
          <w:szCs w:val="28"/>
        </w:rPr>
        <w:t>Инструкции по делопроизводству</w:t>
      </w:r>
    </w:p>
    <w:p w:rsidR="0036696F" w:rsidRDefault="0036696F" w:rsidP="002309FD">
      <w:pPr>
        <w:widowControl w:val="0"/>
        <w:autoSpaceDE w:val="0"/>
        <w:autoSpaceDN w:val="0"/>
        <w:adjustRightInd w:val="0"/>
        <w:spacing w:after="0" w:line="240" w:lineRule="auto"/>
        <w:jc w:val="right"/>
        <w:rPr>
          <w:rFonts w:cs="Times New Roman"/>
          <w:szCs w:val="28"/>
        </w:rPr>
      </w:pPr>
      <w:r>
        <w:rPr>
          <w:rFonts w:cs="Times New Roman"/>
          <w:szCs w:val="28"/>
        </w:rPr>
        <w:t>в  администрации Ханты-Мансийского района</w:t>
      </w:r>
    </w:p>
    <w:p w:rsidR="0036696F" w:rsidRDefault="0036696F" w:rsidP="002309FD">
      <w:pPr>
        <w:widowControl w:val="0"/>
        <w:autoSpaceDE w:val="0"/>
        <w:autoSpaceDN w:val="0"/>
        <w:adjustRightInd w:val="0"/>
        <w:spacing w:after="0" w:line="240" w:lineRule="auto"/>
        <w:jc w:val="right"/>
        <w:rPr>
          <w:rFonts w:cs="Times New Roman"/>
          <w:szCs w:val="28"/>
        </w:rPr>
      </w:pPr>
    </w:p>
    <w:p w:rsidR="0036696F" w:rsidRDefault="0036696F" w:rsidP="002309FD">
      <w:pPr>
        <w:widowControl w:val="0"/>
        <w:autoSpaceDE w:val="0"/>
        <w:autoSpaceDN w:val="0"/>
        <w:adjustRightInd w:val="0"/>
        <w:spacing w:after="0" w:line="240" w:lineRule="auto"/>
        <w:jc w:val="right"/>
        <w:rPr>
          <w:rFonts w:cs="Times New Roman"/>
          <w:szCs w:val="28"/>
        </w:rPr>
      </w:pPr>
    </w:p>
    <w:p w:rsidR="0036696F" w:rsidRPr="000B2717" w:rsidRDefault="0036696F" w:rsidP="002309FD">
      <w:pPr>
        <w:autoSpaceDE w:val="0"/>
        <w:autoSpaceDN w:val="0"/>
        <w:adjustRightInd w:val="0"/>
        <w:spacing w:after="0" w:line="240" w:lineRule="auto"/>
        <w:jc w:val="center"/>
        <w:outlineLvl w:val="0"/>
        <w:rPr>
          <w:rFonts w:eastAsia="Times New Roman" w:cs="Times New Roman"/>
          <w:bCs/>
          <w:szCs w:val="28"/>
        </w:rPr>
      </w:pPr>
      <w:r w:rsidRPr="000B2717">
        <w:rPr>
          <w:rFonts w:eastAsia="Times New Roman" w:cs="Times New Roman"/>
          <w:bCs/>
          <w:szCs w:val="28"/>
        </w:rPr>
        <w:t xml:space="preserve"> Перечень</w:t>
      </w:r>
    </w:p>
    <w:p w:rsidR="0036696F" w:rsidRPr="000B2717" w:rsidRDefault="000B2717" w:rsidP="002309FD">
      <w:pPr>
        <w:autoSpaceDE w:val="0"/>
        <w:autoSpaceDN w:val="0"/>
        <w:adjustRightInd w:val="0"/>
        <w:spacing w:after="0" w:line="240" w:lineRule="auto"/>
        <w:jc w:val="center"/>
        <w:outlineLvl w:val="0"/>
        <w:rPr>
          <w:rFonts w:eastAsia="Times New Roman" w:cs="Times New Roman"/>
          <w:bCs/>
          <w:szCs w:val="28"/>
        </w:rPr>
      </w:pPr>
      <w:r w:rsidRPr="000B2717">
        <w:rPr>
          <w:rFonts w:eastAsia="Times New Roman" w:cs="Times New Roman"/>
          <w:bCs/>
          <w:szCs w:val="28"/>
        </w:rPr>
        <w:t>о</w:t>
      </w:r>
      <w:r w:rsidR="0036696F" w:rsidRPr="000B2717">
        <w:rPr>
          <w:rFonts w:eastAsia="Times New Roman" w:cs="Times New Roman"/>
          <w:bCs/>
          <w:szCs w:val="28"/>
        </w:rPr>
        <w:t>бязательных сведений о документах, используемых в целях</w:t>
      </w:r>
    </w:p>
    <w:p w:rsidR="0036696F" w:rsidRPr="000B2717" w:rsidRDefault="000B2717" w:rsidP="002309FD">
      <w:pPr>
        <w:autoSpaceDE w:val="0"/>
        <w:autoSpaceDN w:val="0"/>
        <w:adjustRightInd w:val="0"/>
        <w:spacing w:after="0" w:line="240" w:lineRule="auto"/>
        <w:jc w:val="center"/>
        <w:outlineLvl w:val="0"/>
        <w:rPr>
          <w:rFonts w:eastAsia="Times New Roman" w:cs="Times New Roman"/>
          <w:bCs/>
          <w:szCs w:val="28"/>
        </w:rPr>
      </w:pPr>
      <w:r w:rsidRPr="000B2717">
        <w:rPr>
          <w:rFonts w:eastAsia="Times New Roman" w:cs="Times New Roman"/>
          <w:bCs/>
          <w:szCs w:val="28"/>
        </w:rPr>
        <w:t xml:space="preserve">учета и поиска документов в системе автоматизации делопроизводства </w:t>
      </w:r>
      <w:r w:rsidR="006C0C11">
        <w:rPr>
          <w:rFonts w:eastAsia="Times New Roman" w:cs="Times New Roman"/>
          <w:bCs/>
          <w:szCs w:val="28"/>
        </w:rPr>
        <w:t xml:space="preserve">      </w:t>
      </w:r>
      <w:r w:rsidRPr="000B2717">
        <w:rPr>
          <w:rFonts w:eastAsia="Times New Roman" w:cs="Times New Roman"/>
          <w:bCs/>
          <w:szCs w:val="28"/>
        </w:rPr>
        <w:t>и электронного документооборота</w:t>
      </w:r>
    </w:p>
    <w:p w:rsidR="000B2717" w:rsidRPr="0036696F" w:rsidRDefault="000B2717" w:rsidP="002309FD">
      <w:pPr>
        <w:autoSpaceDE w:val="0"/>
        <w:autoSpaceDN w:val="0"/>
        <w:adjustRightInd w:val="0"/>
        <w:spacing w:after="0" w:line="240" w:lineRule="auto"/>
        <w:jc w:val="center"/>
        <w:outlineLvl w:val="0"/>
        <w:rPr>
          <w:rFonts w:eastAsia="Times New Roman" w:cs="Times New Roman"/>
          <w:szCs w:val="28"/>
        </w:rPr>
      </w:pP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Входящие документы:</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 Регистрационный номер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2. Дата регистрации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3. Плановая дата исполнения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4. Фактическая дата исполнения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5. Корреспондент.</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6. Адресат.</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7. Содержание.</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8. Тематическая рубрика.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9. Связки.</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10. Прикрепленные файлы.</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11. Поручение.</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12. Содержание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13. Отметка о конфиденциальности.</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Исходящие документы:</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1. Регистрационный номер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2. Дата регистрации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3. Должность, фамилия и инициалы лица, подписавшего документ.</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4. Содержание документа.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5. Исполнитель.</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6. Тематическая рубрика.</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7. Связки.</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8. Прикрепленные файлы.</w:t>
      </w:r>
    </w:p>
    <w:p w:rsidR="0036696F" w:rsidRPr="0036696F" w:rsidRDefault="0036696F" w:rsidP="002309FD">
      <w:pPr>
        <w:autoSpaceDE w:val="0"/>
        <w:autoSpaceDN w:val="0"/>
        <w:adjustRightInd w:val="0"/>
        <w:spacing w:after="0" w:line="240" w:lineRule="auto"/>
        <w:ind w:firstLine="540"/>
        <w:jc w:val="both"/>
        <w:rPr>
          <w:rFonts w:eastAsia="Times New Roman" w:cs="Times New Roman"/>
          <w:szCs w:val="28"/>
        </w:rPr>
      </w:pPr>
      <w:r w:rsidRPr="0036696F">
        <w:rPr>
          <w:rFonts w:eastAsia="Times New Roman" w:cs="Times New Roman"/>
          <w:szCs w:val="28"/>
        </w:rPr>
        <w:t>9. Адресаты.</w:t>
      </w:r>
    </w:p>
    <w:p w:rsidR="0036696F" w:rsidRPr="0036696F" w:rsidRDefault="0036696F" w:rsidP="002309FD">
      <w:pPr>
        <w:autoSpaceDE w:val="0"/>
        <w:autoSpaceDN w:val="0"/>
        <w:adjustRightInd w:val="0"/>
        <w:spacing w:after="0" w:line="240" w:lineRule="auto"/>
        <w:jc w:val="right"/>
        <w:rPr>
          <w:rFonts w:eastAsia="Times New Roman" w:cs="Times New Roman"/>
          <w:szCs w:val="28"/>
        </w:rPr>
      </w:pPr>
    </w:p>
    <w:p w:rsidR="0036696F" w:rsidRPr="0036696F" w:rsidRDefault="0036696F" w:rsidP="002309FD">
      <w:pPr>
        <w:autoSpaceDE w:val="0"/>
        <w:autoSpaceDN w:val="0"/>
        <w:adjustRightInd w:val="0"/>
        <w:spacing w:after="0" w:line="240" w:lineRule="auto"/>
        <w:jc w:val="right"/>
        <w:rPr>
          <w:rFonts w:eastAsia="Times New Roman" w:cs="Times New Roman"/>
          <w:szCs w:val="28"/>
        </w:rPr>
      </w:pPr>
    </w:p>
    <w:p w:rsidR="0036696F" w:rsidRPr="0036696F" w:rsidRDefault="0036696F" w:rsidP="002309FD">
      <w:pPr>
        <w:autoSpaceDE w:val="0"/>
        <w:autoSpaceDN w:val="0"/>
        <w:adjustRightInd w:val="0"/>
        <w:spacing w:after="0" w:line="240" w:lineRule="auto"/>
        <w:jc w:val="right"/>
        <w:rPr>
          <w:rFonts w:eastAsia="Times New Roman" w:cs="Times New Roman"/>
          <w:szCs w:val="28"/>
        </w:rPr>
      </w:pPr>
    </w:p>
    <w:p w:rsidR="0036696F" w:rsidRDefault="0036696F" w:rsidP="002309FD">
      <w:pPr>
        <w:widowControl w:val="0"/>
        <w:autoSpaceDE w:val="0"/>
        <w:autoSpaceDN w:val="0"/>
        <w:adjustRightInd w:val="0"/>
        <w:spacing w:after="0" w:line="240" w:lineRule="auto"/>
        <w:jc w:val="right"/>
        <w:rPr>
          <w:rFonts w:cs="Times New Roman"/>
          <w:szCs w:val="28"/>
        </w:rPr>
      </w:pPr>
    </w:p>
    <w:p w:rsidR="00BE6DA5" w:rsidRDefault="00BE6DA5" w:rsidP="002309FD">
      <w:pPr>
        <w:widowControl w:val="0"/>
        <w:autoSpaceDE w:val="0"/>
        <w:autoSpaceDN w:val="0"/>
        <w:adjustRightInd w:val="0"/>
        <w:spacing w:after="0" w:line="240" w:lineRule="auto"/>
        <w:jc w:val="right"/>
        <w:rPr>
          <w:rFonts w:cs="Times New Roman"/>
          <w:szCs w:val="28"/>
        </w:rPr>
      </w:pPr>
    </w:p>
    <w:p w:rsidR="0036696F" w:rsidRDefault="0036696F" w:rsidP="002309FD">
      <w:pPr>
        <w:widowControl w:val="0"/>
        <w:autoSpaceDE w:val="0"/>
        <w:autoSpaceDN w:val="0"/>
        <w:adjustRightInd w:val="0"/>
        <w:spacing w:after="0" w:line="240" w:lineRule="auto"/>
        <w:jc w:val="right"/>
        <w:rPr>
          <w:rFonts w:cs="Times New Roman"/>
          <w:szCs w:val="28"/>
        </w:rPr>
      </w:pPr>
    </w:p>
    <w:p w:rsidR="0036696F" w:rsidRDefault="0036696F" w:rsidP="002309FD">
      <w:pPr>
        <w:widowControl w:val="0"/>
        <w:autoSpaceDE w:val="0"/>
        <w:autoSpaceDN w:val="0"/>
        <w:adjustRightInd w:val="0"/>
        <w:spacing w:after="0" w:line="240" w:lineRule="auto"/>
        <w:jc w:val="right"/>
        <w:rPr>
          <w:rFonts w:cs="Times New Roman"/>
          <w:szCs w:val="28"/>
        </w:rPr>
      </w:pPr>
    </w:p>
    <w:p w:rsidR="0036696F" w:rsidRDefault="0036696F"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6C0C11" w:rsidRDefault="006C0C11" w:rsidP="002309FD">
      <w:pPr>
        <w:widowControl w:val="0"/>
        <w:autoSpaceDE w:val="0"/>
        <w:autoSpaceDN w:val="0"/>
        <w:adjustRightInd w:val="0"/>
        <w:spacing w:after="0" w:line="240" w:lineRule="auto"/>
        <w:jc w:val="right"/>
        <w:rPr>
          <w:rFonts w:cs="Times New Roman"/>
          <w:szCs w:val="28"/>
        </w:rPr>
      </w:pPr>
    </w:p>
    <w:p w:rsidR="00D05FAE" w:rsidRDefault="00E91595"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Приложение 6</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D05FAE" w:rsidRDefault="00831936"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в администрации </w:t>
      </w:r>
      <w:r w:rsidR="00D05FAE">
        <w:rPr>
          <w:rFonts w:cs="Times New Roman"/>
          <w:szCs w:val="28"/>
        </w:rPr>
        <w:t>Ханты-Мансийского района</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w:t>
      </w:r>
    </w:p>
    <w:p w:rsidR="00D05FAE" w:rsidRDefault="00BE6DA5" w:rsidP="002309FD">
      <w:pPr>
        <w:widowControl w:val="0"/>
        <w:autoSpaceDE w:val="0"/>
        <w:autoSpaceDN w:val="0"/>
        <w:adjustRightInd w:val="0"/>
        <w:spacing w:after="0" w:line="240" w:lineRule="auto"/>
        <w:ind w:firstLine="142"/>
        <w:jc w:val="center"/>
        <w:rPr>
          <w:rFonts w:cs="Times New Roman"/>
          <w:szCs w:val="28"/>
        </w:rPr>
      </w:pPr>
      <w:r>
        <w:rPr>
          <w:rFonts w:cs="Times New Roman"/>
          <w:szCs w:val="28"/>
        </w:rPr>
        <w:t xml:space="preserve"> Правила юридико-технического оформления </w:t>
      </w:r>
    </w:p>
    <w:p w:rsidR="00BE6DA5" w:rsidRDefault="00BE6DA5" w:rsidP="002309FD">
      <w:pPr>
        <w:widowControl w:val="0"/>
        <w:autoSpaceDE w:val="0"/>
        <w:autoSpaceDN w:val="0"/>
        <w:adjustRightInd w:val="0"/>
        <w:spacing w:after="0" w:line="240" w:lineRule="auto"/>
        <w:ind w:firstLine="142"/>
        <w:jc w:val="center"/>
        <w:rPr>
          <w:rFonts w:cs="Times New Roman"/>
          <w:szCs w:val="28"/>
        </w:rPr>
      </w:pPr>
      <w:r>
        <w:rPr>
          <w:rFonts w:cs="Times New Roman"/>
          <w:szCs w:val="28"/>
        </w:rPr>
        <w:t>проектов правовых актов</w:t>
      </w:r>
      <w:r w:rsidR="00B273F7">
        <w:rPr>
          <w:rFonts w:cs="Times New Roman"/>
          <w:szCs w:val="28"/>
        </w:rPr>
        <w:t xml:space="preserve"> (далее – Правила)</w:t>
      </w:r>
    </w:p>
    <w:p w:rsidR="00BE6DA5" w:rsidRDefault="00BE6DA5" w:rsidP="002309FD">
      <w:pPr>
        <w:widowControl w:val="0"/>
        <w:autoSpaceDE w:val="0"/>
        <w:autoSpaceDN w:val="0"/>
        <w:adjustRightInd w:val="0"/>
        <w:spacing w:after="0" w:line="240" w:lineRule="auto"/>
        <w:ind w:firstLine="142"/>
        <w:jc w:val="both"/>
        <w:rPr>
          <w:rFonts w:cs="Times New Roman"/>
          <w:szCs w:val="28"/>
        </w:rPr>
      </w:pPr>
    </w:p>
    <w:p w:rsidR="00B273F7" w:rsidRDefault="00362C9B" w:rsidP="002309FD">
      <w:pPr>
        <w:widowControl w:val="0"/>
        <w:autoSpaceDE w:val="0"/>
        <w:autoSpaceDN w:val="0"/>
        <w:adjustRightInd w:val="0"/>
        <w:spacing w:after="0" w:line="240" w:lineRule="auto"/>
        <w:ind w:firstLine="720"/>
        <w:jc w:val="both"/>
        <w:rPr>
          <w:rFonts w:cs="Times New Roman"/>
          <w:bCs/>
          <w:szCs w:val="28"/>
        </w:rPr>
      </w:pPr>
      <w:r>
        <w:rPr>
          <w:rFonts w:cs="Times New Roman"/>
          <w:bCs/>
          <w:szCs w:val="28"/>
        </w:rPr>
        <w:t>Н</w:t>
      </w:r>
      <w:r w:rsidR="00B273F7" w:rsidRPr="00B273F7">
        <w:rPr>
          <w:rFonts w:cs="Times New Roman"/>
          <w:bCs/>
          <w:szCs w:val="28"/>
        </w:rPr>
        <w:t xml:space="preserve">астоящие </w:t>
      </w:r>
      <w:r w:rsidR="00B273F7">
        <w:rPr>
          <w:rFonts w:cs="Times New Roman"/>
          <w:bCs/>
          <w:szCs w:val="28"/>
        </w:rPr>
        <w:t>Правила рассчитаны на практическое применение органами администрации района в целях обеспечения высокого качества подготовки правовых актов администрации района путем соблюдения единообразия в их оформлении и использовании средств, правил и приемов юридической техники.</w:t>
      </w:r>
    </w:p>
    <w:p w:rsidR="00422EB2" w:rsidRDefault="00422EB2" w:rsidP="002309FD">
      <w:pPr>
        <w:widowControl w:val="0"/>
        <w:autoSpaceDE w:val="0"/>
        <w:autoSpaceDN w:val="0"/>
        <w:adjustRightInd w:val="0"/>
        <w:spacing w:after="0" w:line="240" w:lineRule="auto"/>
        <w:ind w:firstLine="720"/>
        <w:jc w:val="both"/>
        <w:rPr>
          <w:rFonts w:cs="Times New Roman"/>
          <w:bCs/>
          <w:szCs w:val="28"/>
        </w:rPr>
      </w:pPr>
    </w:p>
    <w:p w:rsidR="001346CC" w:rsidRDefault="001346CC" w:rsidP="002309FD">
      <w:pPr>
        <w:widowControl w:val="0"/>
        <w:autoSpaceDE w:val="0"/>
        <w:autoSpaceDN w:val="0"/>
        <w:adjustRightInd w:val="0"/>
        <w:spacing w:after="0" w:line="240" w:lineRule="auto"/>
        <w:ind w:firstLine="720"/>
        <w:jc w:val="center"/>
        <w:rPr>
          <w:rFonts w:cs="Times New Roman"/>
          <w:bCs/>
          <w:szCs w:val="28"/>
        </w:rPr>
      </w:pPr>
      <w:r>
        <w:rPr>
          <w:rFonts w:cs="Times New Roman"/>
          <w:bCs/>
          <w:szCs w:val="28"/>
        </w:rPr>
        <w:t>Структура проекта</w:t>
      </w:r>
    </w:p>
    <w:p w:rsidR="001346CC" w:rsidRDefault="001346CC" w:rsidP="002309FD">
      <w:pPr>
        <w:widowControl w:val="0"/>
        <w:autoSpaceDE w:val="0"/>
        <w:autoSpaceDN w:val="0"/>
        <w:adjustRightInd w:val="0"/>
        <w:spacing w:after="0" w:line="240" w:lineRule="auto"/>
        <w:ind w:firstLine="720"/>
        <w:jc w:val="center"/>
        <w:rPr>
          <w:rFonts w:cs="Times New Roman"/>
          <w:bCs/>
          <w:szCs w:val="28"/>
        </w:rPr>
      </w:pPr>
    </w:p>
    <w:p w:rsidR="001346CC" w:rsidRDefault="001346C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w:t>
      </w:r>
      <w:r w:rsidRPr="001346CC">
        <w:rPr>
          <w:rFonts w:eastAsia="Times New Roman" w:cs="Times New Roman"/>
          <w:szCs w:val="28"/>
        </w:rPr>
        <w:t xml:space="preserve"> Структура проекта правового акта должна обеспечивать логическое развитие темы правового регулирования.</w:t>
      </w:r>
    </w:p>
    <w:p w:rsidR="001346CC" w:rsidRDefault="001346C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w:t>
      </w:r>
      <w:r w:rsidRPr="001346CC">
        <w:rPr>
          <w:rFonts w:eastAsia="Times New Roman" w:cs="Times New Roman"/>
          <w:szCs w:val="28"/>
        </w:rPr>
        <w:t xml:space="preserve"> Проект правового акта содержит </w:t>
      </w:r>
      <w:r w:rsidR="00D91934">
        <w:rPr>
          <w:rFonts w:eastAsia="Times New Roman" w:cs="Times New Roman"/>
          <w:szCs w:val="28"/>
        </w:rPr>
        <w:t xml:space="preserve">текст и </w:t>
      </w:r>
      <w:r w:rsidRPr="001346CC">
        <w:rPr>
          <w:rFonts w:eastAsia="Times New Roman" w:cs="Times New Roman"/>
          <w:szCs w:val="28"/>
        </w:rPr>
        <w:t>следующие реквизиты:</w:t>
      </w:r>
    </w:p>
    <w:p w:rsidR="00A91407" w:rsidRDefault="008D7C67"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титул (м</w:t>
      </w:r>
      <w:r w:rsidR="00BF7ABF">
        <w:rPr>
          <w:rFonts w:cs="Times New Roman"/>
          <w:szCs w:val="28"/>
        </w:rPr>
        <w:t>униципальное образование Ханты-Мансийский район, Ханты-Мансийский автономный округ – Югра</w:t>
      </w:r>
      <w:r w:rsidR="00A91407">
        <w:rPr>
          <w:rFonts w:cs="Times New Roman"/>
          <w:szCs w:val="28"/>
        </w:rPr>
        <w:t>);</w:t>
      </w:r>
    </w:p>
    <w:p w:rsidR="00D91934" w:rsidRPr="001346CC" w:rsidRDefault="00A91407" w:rsidP="002309FD">
      <w:pPr>
        <w:widowControl w:val="0"/>
        <w:autoSpaceDE w:val="0"/>
        <w:autoSpaceDN w:val="0"/>
        <w:adjustRightInd w:val="0"/>
        <w:spacing w:after="0" w:line="240" w:lineRule="auto"/>
        <w:ind w:firstLine="720"/>
        <w:jc w:val="both"/>
        <w:rPr>
          <w:rFonts w:eastAsia="Times New Roman" w:cs="Times New Roman"/>
          <w:szCs w:val="28"/>
        </w:rPr>
      </w:pPr>
      <w:r>
        <w:rPr>
          <w:rFonts w:cs="Times New Roman"/>
          <w:szCs w:val="28"/>
        </w:rPr>
        <w:t>наименование правотворческого органа;</w:t>
      </w:r>
      <w:r w:rsidR="00BF7ABF">
        <w:rPr>
          <w:rFonts w:cs="Times New Roman"/>
          <w:szCs w:val="28"/>
        </w:rPr>
        <w:t xml:space="preserve"> </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наименование вида правового акта (постановление, распоряжение);</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заголовок, обозначающий предмет регулирования;</w:t>
      </w:r>
      <w:r w:rsidR="00BF7ABF">
        <w:rPr>
          <w:rFonts w:eastAsia="Times New Roman" w:cs="Times New Roman"/>
          <w:szCs w:val="28"/>
        </w:rPr>
        <w:t xml:space="preserve"> </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подпись (должность, инициалы, фамилия лица, которым будет подписан правовой акт).</w:t>
      </w:r>
    </w:p>
    <w:p w:rsidR="001346CC" w:rsidRPr="001346CC" w:rsidRDefault="00BF7AB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 3.</w:t>
      </w:r>
      <w:r w:rsidR="001346CC" w:rsidRPr="001346CC">
        <w:rPr>
          <w:rFonts w:eastAsia="Times New Roman" w:cs="Times New Roman"/>
          <w:szCs w:val="28"/>
        </w:rPr>
        <w:t xml:space="preserve"> Проект правового акта должен быть разделен на структурные элементы, которые упрощают пользование им, улучшают его внутреннее построение и систематизацию, осуществление ссылок, помогают быстро ориентироваться в нормативном материале.</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Употребляются следующие структурные элементы:</w:t>
      </w:r>
    </w:p>
    <w:p w:rsid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преамбула;</w:t>
      </w:r>
    </w:p>
    <w:p w:rsidR="00BF7ABF" w:rsidRDefault="00BF7AB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разделы;</w:t>
      </w:r>
    </w:p>
    <w:p w:rsidR="00BF7ABF" w:rsidRPr="001346CC" w:rsidRDefault="00BF7AB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главы;</w:t>
      </w:r>
    </w:p>
    <w:p w:rsidR="001346CC" w:rsidRPr="001346CC" w:rsidRDefault="00BF7AB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статьи или </w:t>
      </w:r>
      <w:r w:rsidR="001346CC" w:rsidRPr="001346CC">
        <w:rPr>
          <w:rFonts w:eastAsia="Times New Roman" w:cs="Times New Roman"/>
          <w:szCs w:val="28"/>
        </w:rPr>
        <w:t>пункты;</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подпункты;</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абзацы.</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Таблицы, графики, схемы, чертежи, рисунки, карты, являющиеся неотъемлемой составной частью проекта, как правило, оформляются в виде приложений к нему.</w:t>
      </w:r>
    </w:p>
    <w:p w:rsid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4. Заголовок проекта правового акта должен быть точным, четким и максимально информационно насыщенным, правильно отражать предмет правового регулирования. Загол</w:t>
      </w:r>
      <w:r w:rsidR="00BF7ABF">
        <w:rPr>
          <w:rFonts w:eastAsia="Times New Roman" w:cs="Times New Roman"/>
          <w:szCs w:val="28"/>
        </w:rPr>
        <w:t>овок должен отвечать на во</w:t>
      </w:r>
      <w:r w:rsidR="00ED6BC2">
        <w:rPr>
          <w:rFonts w:eastAsia="Times New Roman" w:cs="Times New Roman"/>
          <w:szCs w:val="28"/>
        </w:rPr>
        <w:t>прос «О чем издан правовой акт?</w:t>
      </w:r>
      <w:r w:rsidR="00BF7ABF">
        <w:rPr>
          <w:rFonts w:eastAsia="Times New Roman" w:cs="Times New Roman"/>
          <w:szCs w:val="28"/>
        </w:rPr>
        <w:t>» и начинаться с предлогов «О» или «Об»</w:t>
      </w:r>
      <w:r w:rsidRPr="001346CC">
        <w:rPr>
          <w:rFonts w:eastAsia="Times New Roman" w:cs="Times New Roman"/>
          <w:szCs w:val="28"/>
        </w:rPr>
        <w:t>.</w:t>
      </w:r>
    </w:p>
    <w:p w:rsidR="00A91407" w:rsidRDefault="00A91407" w:rsidP="00A91407">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Заголовок</w:t>
      </w:r>
      <w:r>
        <w:rPr>
          <w:rFonts w:eastAsia="Times New Roman" w:cs="Times New Roman"/>
          <w:szCs w:val="28"/>
        </w:rPr>
        <w:t xml:space="preserve">  </w:t>
      </w:r>
      <w:r w:rsidRPr="001346CC">
        <w:rPr>
          <w:rFonts w:eastAsia="Times New Roman" w:cs="Times New Roman"/>
          <w:szCs w:val="28"/>
        </w:rPr>
        <w:t xml:space="preserve"> в </w:t>
      </w:r>
      <w:r>
        <w:rPr>
          <w:rFonts w:eastAsia="Times New Roman" w:cs="Times New Roman"/>
          <w:szCs w:val="28"/>
        </w:rPr>
        <w:t xml:space="preserve"> </w:t>
      </w:r>
      <w:r w:rsidRPr="001346CC">
        <w:rPr>
          <w:rFonts w:eastAsia="Times New Roman" w:cs="Times New Roman"/>
          <w:szCs w:val="28"/>
        </w:rPr>
        <w:t xml:space="preserve">кавычки </w:t>
      </w:r>
      <w:r>
        <w:rPr>
          <w:rFonts w:eastAsia="Times New Roman" w:cs="Times New Roman"/>
          <w:szCs w:val="28"/>
        </w:rPr>
        <w:t xml:space="preserve">  </w:t>
      </w:r>
      <w:r w:rsidRPr="001346CC">
        <w:rPr>
          <w:rFonts w:eastAsia="Times New Roman" w:cs="Times New Roman"/>
          <w:szCs w:val="28"/>
        </w:rPr>
        <w:t xml:space="preserve">не </w:t>
      </w:r>
      <w:r>
        <w:rPr>
          <w:rFonts w:eastAsia="Times New Roman" w:cs="Times New Roman"/>
          <w:szCs w:val="28"/>
        </w:rPr>
        <w:t xml:space="preserve"> </w:t>
      </w:r>
      <w:r w:rsidRPr="001346CC">
        <w:rPr>
          <w:rFonts w:eastAsia="Times New Roman" w:cs="Times New Roman"/>
          <w:szCs w:val="28"/>
        </w:rPr>
        <w:t xml:space="preserve">заключается, </w:t>
      </w:r>
      <w:r>
        <w:rPr>
          <w:rFonts w:eastAsia="Times New Roman" w:cs="Times New Roman"/>
          <w:szCs w:val="28"/>
        </w:rPr>
        <w:t xml:space="preserve"> </w:t>
      </w:r>
      <w:r w:rsidRPr="001346CC">
        <w:rPr>
          <w:rFonts w:eastAsia="Times New Roman" w:cs="Times New Roman"/>
          <w:szCs w:val="28"/>
        </w:rPr>
        <w:t>не</w:t>
      </w:r>
      <w:r>
        <w:rPr>
          <w:rFonts w:eastAsia="Times New Roman" w:cs="Times New Roman"/>
          <w:szCs w:val="28"/>
        </w:rPr>
        <w:t xml:space="preserve"> </w:t>
      </w:r>
      <w:r w:rsidRPr="001346CC">
        <w:rPr>
          <w:rFonts w:eastAsia="Times New Roman" w:cs="Times New Roman"/>
          <w:szCs w:val="28"/>
        </w:rPr>
        <w:t xml:space="preserve"> подчеркивается, </w:t>
      </w:r>
      <w:r>
        <w:rPr>
          <w:rFonts w:eastAsia="Times New Roman" w:cs="Times New Roman"/>
          <w:szCs w:val="28"/>
        </w:rPr>
        <w:t xml:space="preserve">  </w:t>
      </w:r>
      <w:r w:rsidRPr="001346CC">
        <w:rPr>
          <w:rFonts w:eastAsia="Times New Roman" w:cs="Times New Roman"/>
          <w:szCs w:val="28"/>
        </w:rPr>
        <w:t xml:space="preserve">шрифт </w:t>
      </w:r>
    </w:p>
    <w:p w:rsidR="001346CC" w:rsidRDefault="001346CC" w:rsidP="00A91407">
      <w:pPr>
        <w:autoSpaceDE w:val="0"/>
        <w:autoSpaceDN w:val="0"/>
        <w:adjustRightInd w:val="0"/>
        <w:spacing w:after="0" w:line="240" w:lineRule="auto"/>
        <w:jc w:val="both"/>
        <w:rPr>
          <w:rFonts w:eastAsia="Times New Roman" w:cs="Times New Roman"/>
          <w:szCs w:val="28"/>
        </w:rPr>
      </w:pPr>
      <w:r w:rsidRPr="001346CC">
        <w:rPr>
          <w:rFonts w:eastAsia="Times New Roman" w:cs="Times New Roman"/>
          <w:szCs w:val="28"/>
        </w:rPr>
        <w:lastRenderedPageBreak/>
        <w:t>не выделяется, точка в конце заголовка не ставится.</w:t>
      </w:r>
    </w:p>
    <w:p w:rsidR="00486E78" w:rsidRDefault="00486E78" w:rsidP="002309FD">
      <w:pPr>
        <w:autoSpaceDE w:val="0"/>
        <w:autoSpaceDN w:val="0"/>
        <w:adjustRightInd w:val="0"/>
        <w:spacing w:after="0" w:line="240" w:lineRule="auto"/>
        <w:ind w:firstLine="720"/>
        <w:jc w:val="both"/>
        <w:rPr>
          <w:rFonts w:eastAsia="Times New Roman" w:cs="Times New Roman"/>
          <w:szCs w:val="28"/>
        </w:rPr>
      </w:pPr>
      <w:r w:rsidRPr="00486E78">
        <w:rPr>
          <w:rFonts w:eastAsia="Times New Roman" w:cs="Times New Roman"/>
          <w:szCs w:val="28"/>
        </w:rPr>
        <w:t>Если содержанием проекта правового акта является одновременно утверждение положения, порядка, правил, программы, регламента, плана, таблицы, графика, карты, схемы, изображения, образца документа и т.д., создание комиссии (рабочей группы), внесение изменений в действующий правовой акт, признание утратившим силу правового акта (некоторых правовых актов), то заголовок проекта правового акта излагается согласно его содержанию, например:</w:t>
      </w:r>
    </w:p>
    <w:p w:rsidR="00CC09A8" w:rsidRPr="00486E78" w:rsidRDefault="00CC09A8" w:rsidP="002309FD">
      <w:pPr>
        <w:autoSpaceDE w:val="0"/>
        <w:autoSpaceDN w:val="0"/>
        <w:adjustRightInd w:val="0"/>
        <w:spacing w:after="0" w:line="240" w:lineRule="auto"/>
        <w:ind w:firstLine="540"/>
        <w:jc w:val="both"/>
        <w:rPr>
          <w:rFonts w:eastAsia="Times New Roman" w:cs="Times New Roman"/>
          <w:szCs w:val="28"/>
        </w:rPr>
      </w:pPr>
    </w:p>
    <w:p w:rsidR="00486E78" w:rsidRPr="00486E78" w:rsidRDefault="00486E78" w:rsidP="002309FD">
      <w:pPr>
        <w:tabs>
          <w:tab w:val="left" w:pos="5387"/>
        </w:tabs>
        <w:autoSpaceDE w:val="0"/>
        <w:autoSpaceDN w:val="0"/>
        <w:adjustRightInd w:val="0"/>
        <w:spacing w:after="0" w:line="240" w:lineRule="auto"/>
        <w:rPr>
          <w:rFonts w:eastAsia="Times New Roman" w:cs="Times New Roman"/>
          <w:szCs w:val="28"/>
        </w:rPr>
      </w:pPr>
      <w:r w:rsidRPr="00486E78">
        <w:rPr>
          <w:rFonts w:eastAsia="Times New Roman" w:cs="Times New Roman"/>
          <w:szCs w:val="28"/>
        </w:rPr>
        <w:t>О порядке ________</w:t>
      </w:r>
      <w:r w:rsidR="00CC09A8">
        <w:rPr>
          <w:rFonts w:eastAsia="Times New Roman" w:cs="Times New Roman"/>
          <w:szCs w:val="28"/>
        </w:rPr>
        <w:t>__________________</w:t>
      </w:r>
      <w:r w:rsidR="00F65FE5">
        <w:rPr>
          <w:rFonts w:eastAsia="Times New Roman" w:cs="Times New Roman"/>
          <w:szCs w:val="28"/>
        </w:rPr>
        <w:t>___</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 о внесении изменений в постановление</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администрации </w:t>
      </w:r>
      <w:r w:rsidR="00486E78" w:rsidRPr="00486E78">
        <w:rPr>
          <w:rFonts w:eastAsia="Times New Roman" w:cs="Times New Roman"/>
          <w:szCs w:val="28"/>
        </w:rPr>
        <w:t>Ханты-Манси</w:t>
      </w:r>
      <w:r>
        <w:rPr>
          <w:rFonts w:eastAsia="Times New Roman" w:cs="Times New Roman"/>
          <w:szCs w:val="28"/>
        </w:rPr>
        <w:t>йского района</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от ____________________ года №</w:t>
      </w:r>
      <w:r w:rsidR="00486E78" w:rsidRPr="00486E78">
        <w:rPr>
          <w:rFonts w:eastAsia="Times New Roman" w:cs="Times New Roman"/>
          <w:szCs w:val="28"/>
        </w:rPr>
        <w:t xml:space="preserve"> ______</w:t>
      </w:r>
      <w:r>
        <w:rPr>
          <w:rFonts w:eastAsia="Times New Roman" w:cs="Times New Roman"/>
          <w:szCs w:val="28"/>
        </w:rPr>
        <w:t>__</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w:t>
      </w:r>
      <w:r w:rsidR="00486E78" w:rsidRPr="00486E78">
        <w:rPr>
          <w:rFonts w:eastAsia="Times New Roman" w:cs="Times New Roman"/>
          <w:szCs w:val="28"/>
        </w:rPr>
        <w:t>_________________</w:t>
      </w:r>
      <w:r>
        <w:rPr>
          <w:rFonts w:eastAsia="Times New Roman" w:cs="Times New Roman"/>
          <w:szCs w:val="28"/>
        </w:rPr>
        <w:t>____________________»</w:t>
      </w:r>
    </w:p>
    <w:p w:rsidR="00486E78" w:rsidRPr="00486E78" w:rsidRDefault="00486E78" w:rsidP="002309FD">
      <w:pPr>
        <w:autoSpaceDE w:val="0"/>
        <w:autoSpaceDN w:val="0"/>
        <w:adjustRightInd w:val="0"/>
        <w:spacing w:after="0" w:line="240" w:lineRule="auto"/>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или</w:t>
      </w:r>
    </w:p>
    <w:p w:rsidR="00486E78" w:rsidRPr="00486E78" w:rsidRDefault="00486E78" w:rsidP="002309FD">
      <w:pPr>
        <w:autoSpaceDE w:val="0"/>
        <w:autoSpaceDN w:val="0"/>
        <w:adjustRightInd w:val="0"/>
        <w:spacing w:after="0" w:line="240" w:lineRule="auto"/>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О рабочей группе _</w:t>
      </w:r>
      <w:r w:rsidR="00F65FE5">
        <w:rPr>
          <w:rFonts w:eastAsia="Times New Roman" w:cs="Times New Roman"/>
          <w:szCs w:val="28"/>
        </w:rPr>
        <w:t xml:space="preserve">______________________  </w:t>
      </w:r>
    </w:p>
    <w:p w:rsidR="00F65FE5"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 xml:space="preserve">и о внесении изменений в некоторые акты </w:t>
      </w:r>
    </w:p>
    <w:p w:rsidR="00F65FE5"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(постановления,</w:t>
      </w:r>
      <w:r w:rsidR="00F65FE5">
        <w:rPr>
          <w:rFonts w:eastAsia="Times New Roman" w:cs="Times New Roman"/>
          <w:szCs w:val="28"/>
        </w:rPr>
        <w:t xml:space="preserve"> </w:t>
      </w:r>
      <w:r w:rsidRPr="00486E78">
        <w:rPr>
          <w:rFonts w:eastAsia="Times New Roman" w:cs="Times New Roman"/>
          <w:szCs w:val="28"/>
        </w:rPr>
        <w:t xml:space="preserve">распоряжения) </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 администрации</w:t>
      </w:r>
      <w:r w:rsidR="00486E78" w:rsidRPr="00486E78">
        <w:rPr>
          <w:rFonts w:eastAsia="Times New Roman" w:cs="Times New Roman"/>
          <w:szCs w:val="28"/>
        </w:rPr>
        <w:t xml:space="preserve"> Ханты-Мансийского</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района</w:t>
      </w:r>
    </w:p>
    <w:p w:rsidR="00486E78" w:rsidRPr="00486E78" w:rsidRDefault="00486E78" w:rsidP="002309FD">
      <w:pPr>
        <w:autoSpaceDE w:val="0"/>
        <w:autoSpaceDN w:val="0"/>
        <w:adjustRightInd w:val="0"/>
        <w:spacing w:after="0" w:line="240" w:lineRule="auto"/>
        <w:jc w:val="center"/>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или</w:t>
      </w:r>
    </w:p>
    <w:p w:rsidR="00486E78" w:rsidRPr="00486E78" w:rsidRDefault="00486E78" w:rsidP="002309FD">
      <w:pPr>
        <w:autoSpaceDE w:val="0"/>
        <w:autoSpaceDN w:val="0"/>
        <w:adjustRightInd w:val="0"/>
        <w:spacing w:after="0" w:line="240" w:lineRule="auto"/>
        <w:jc w:val="center"/>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О положении ______</w:t>
      </w:r>
      <w:r w:rsidR="00F65FE5">
        <w:rPr>
          <w:rFonts w:eastAsia="Times New Roman" w:cs="Times New Roman"/>
          <w:szCs w:val="28"/>
        </w:rPr>
        <w:t>_____________________</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 признании утратившим силу постановления</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администрации</w:t>
      </w:r>
      <w:r w:rsidR="00486E78" w:rsidRPr="00486E78">
        <w:rPr>
          <w:rFonts w:eastAsia="Times New Roman" w:cs="Times New Roman"/>
          <w:szCs w:val="28"/>
        </w:rPr>
        <w:t xml:space="preserve"> Ханты-Мансийского </w:t>
      </w:r>
      <w:r>
        <w:rPr>
          <w:rFonts w:eastAsia="Times New Roman" w:cs="Times New Roman"/>
          <w:szCs w:val="28"/>
        </w:rPr>
        <w:t>района</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от ____________________ года </w:t>
      </w:r>
      <w:r w:rsidR="00FA6E70">
        <w:rPr>
          <w:rFonts w:eastAsia="Times New Roman" w:cs="Times New Roman"/>
          <w:szCs w:val="28"/>
        </w:rPr>
        <w:t xml:space="preserve">№ </w:t>
      </w:r>
      <w:r w:rsidR="00486E78" w:rsidRPr="00486E78">
        <w:rPr>
          <w:rFonts w:eastAsia="Times New Roman" w:cs="Times New Roman"/>
          <w:szCs w:val="28"/>
        </w:rPr>
        <w:t>_____</w:t>
      </w:r>
      <w:r w:rsidR="00FA6E70">
        <w:rPr>
          <w:rFonts w:eastAsia="Times New Roman" w:cs="Times New Roman"/>
          <w:szCs w:val="28"/>
        </w:rPr>
        <w:t>_____</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w:t>
      </w:r>
      <w:r w:rsidR="00486E78" w:rsidRPr="00486E78">
        <w:rPr>
          <w:rFonts w:eastAsia="Times New Roman" w:cs="Times New Roman"/>
          <w:szCs w:val="28"/>
        </w:rPr>
        <w:t>_________________</w:t>
      </w:r>
      <w:r>
        <w:rPr>
          <w:rFonts w:eastAsia="Times New Roman" w:cs="Times New Roman"/>
          <w:szCs w:val="28"/>
        </w:rPr>
        <w:t>_____________________»</w:t>
      </w:r>
    </w:p>
    <w:p w:rsidR="00486E78" w:rsidRPr="00486E78" w:rsidRDefault="00486E78" w:rsidP="002309FD">
      <w:pPr>
        <w:autoSpaceDE w:val="0"/>
        <w:autoSpaceDN w:val="0"/>
        <w:adjustRightInd w:val="0"/>
        <w:spacing w:after="0" w:line="240" w:lineRule="auto"/>
        <w:jc w:val="center"/>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или</w:t>
      </w:r>
    </w:p>
    <w:p w:rsidR="00486E78" w:rsidRPr="00486E78" w:rsidRDefault="00486E78" w:rsidP="002309FD">
      <w:pPr>
        <w:autoSpaceDE w:val="0"/>
        <w:autoSpaceDN w:val="0"/>
        <w:adjustRightInd w:val="0"/>
        <w:spacing w:after="0" w:line="240" w:lineRule="auto"/>
        <w:jc w:val="center"/>
        <w:rPr>
          <w:rFonts w:eastAsia="Times New Roman" w:cs="Times New Roman"/>
          <w:szCs w:val="28"/>
        </w:rPr>
      </w:pPr>
    </w:p>
    <w:p w:rsidR="00486E78" w:rsidRPr="00486E78" w:rsidRDefault="00486E78" w:rsidP="002309FD">
      <w:pPr>
        <w:tabs>
          <w:tab w:val="left" w:pos="5387"/>
        </w:tabs>
        <w:autoSpaceDE w:val="0"/>
        <w:autoSpaceDN w:val="0"/>
        <w:adjustRightInd w:val="0"/>
        <w:spacing w:after="0" w:line="240" w:lineRule="auto"/>
        <w:rPr>
          <w:rFonts w:eastAsia="Times New Roman" w:cs="Times New Roman"/>
          <w:szCs w:val="28"/>
        </w:rPr>
      </w:pPr>
      <w:r w:rsidRPr="00486E78">
        <w:rPr>
          <w:rFonts w:eastAsia="Times New Roman" w:cs="Times New Roman"/>
          <w:szCs w:val="28"/>
        </w:rPr>
        <w:t>О комиссии _______</w:t>
      </w:r>
      <w:r w:rsidR="00F65FE5">
        <w:rPr>
          <w:rFonts w:eastAsia="Times New Roman" w:cs="Times New Roman"/>
          <w:szCs w:val="28"/>
        </w:rPr>
        <w:t>_____________________</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 признании утратившими силу некоторых актов</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(постановлений, распоряжений)</w:t>
      </w:r>
      <w:r w:rsidR="00984894">
        <w:rPr>
          <w:rFonts w:eastAsia="Times New Roman" w:cs="Times New Roman"/>
          <w:szCs w:val="28"/>
        </w:rPr>
        <w:t xml:space="preserve"> </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администрации</w:t>
      </w:r>
      <w:r w:rsidR="00486E78" w:rsidRPr="00486E78">
        <w:rPr>
          <w:rFonts w:eastAsia="Times New Roman" w:cs="Times New Roman"/>
          <w:szCs w:val="28"/>
        </w:rPr>
        <w:t xml:space="preserve"> Ханты-Мансийского </w:t>
      </w:r>
      <w:r>
        <w:rPr>
          <w:rFonts w:eastAsia="Times New Roman" w:cs="Times New Roman"/>
          <w:szCs w:val="28"/>
        </w:rPr>
        <w:t>района</w:t>
      </w:r>
    </w:p>
    <w:p w:rsidR="00486E78" w:rsidRPr="00486E78" w:rsidRDefault="00486E78" w:rsidP="002309FD">
      <w:pPr>
        <w:autoSpaceDE w:val="0"/>
        <w:autoSpaceDN w:val="0"/>
        <w:adjustRightInd w:val="0"/>
        <w:spacing w:after="0" w:line="240" w:lineRule="auto"/>
        <w:rPr>
          <w:rFonts w:eastAsia="Times New Roman" w:cs="Times New Roman"/>
          <w:szCs w:val="28"/>
        </w:rPr>
      </w:pP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или</w:t>
      </w:r>
    </w:p>
    <w:p w:rsidR="00486E78" w:rsidRPr="00486E78" w:rsidRDefault="00486E78" w:rsidP="002309FD">
      <w:pPr>
        <w:autoSpaceDE w:val="0"/>
        <w:autoSpaceDN w:val="0"/>
        <w:adjustRightInd w:val="0"/>
        <w:spacing w:after="0" w:line="240" w:lineRule="auto"/>
        <w:rPr>
          <w:rFonts w:eastAsia="Times New Roman" w:cs="Times New Roman"/>
          <w:szCs w:val="28"/>
        </w:rPr>
      </w:pPr>
    </w:p>
    <w:p w:rsidR="00486E78" w:rsidRPr="00486E78" w:rsidRDefault="00486E78" w:rsidP="002309FD">
      <w:pPr>
        <w:tabs>
          <w:tab w:val="left" w:pos="5387"/>
        </w:tabs>
        <w:autoSpaceDE w:val="0"/>
        <w:autoSpaceDN w:val="0"/>
        <w:adjustRightInd w:val="0"/>
        <w:spacing w:after="0" w:line="240" w:lineRule="auto"/>
        <w:rPr>
          <w:rFonts w:eastAsia="Times New Roman" w:cs="Times New Roman"/>
          <w:szCs w:val="28"/>
        </w:rPr>
      </w:pPr>
      <w:r w:rsidRPr="00486E78">
        <w:rPr>
          <w:rFonts w:eastAsia="Times New Roman" w:cs="Times New Roman"/>
          <w:szCs w:val="28"/>
        </w:rPr>
        <w:t>О комисс</w:t>
      </w:r>
      <w:r w:rsidR="00F65FE5">
        <w:rPr>
          <w:rFonts w:eastAsia="Times New Roman" w:cs="Times New Roman"/>
          <w:szCs w:val="28"/>
        </w:rPr>
        <w:t>ии ____________________________</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и внесении изменений в приложение 1</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 xml:space="preserve">к постановлению </w:t>
      </w:r>
      <w:r w:rsidR="00F65FE5">
        <w:rPr>
          <w:rFonts w:eastAsia="Times New Roman" w:cs="Times New Roman"/>
          <w:szCs w:val="28"/>
        </w:rPr>
        <w:t>администрации</w:t>
      </w:r>
    </w:p>
    <w:p w:rsidR="00486E78" w:rsidRPr="00486E78" w:rsidRDefault="00486E78" w:rsidP="002309FD">
      <w:pPr>
        <w:autoSpaceDE w:val="0"/>
        <w:autoSpaceDN w:val="0"/>
        <w:adjustRightInd w:val="0"/>
        <w:spacing w:after="0" w:line="240" w:lineRule="auto"/>
        <w:rPr>
          <w:rFonts w:eastAsia="Times New Roman" w:cs="Times New Roman"/>
          <w:szCs w:val="28"/>
        </w:rPr>
      </w:pPr>
      <w:r w:rsidRPr="00486E78">
        <w:rPr>
          <w:rFonts w:eastAsia="Times New Roman" w:cs="Times New Roman"/>
          <w:szCs w:val="28"/>
        </w:rPr>
        <w:t>Ханты-Мансийского</w:t>
      </w:r>
      <w:r w:rsidR="00F65FE5">
        <w:rPr>
          <w:rFonts w:eastAsia="Times New Roman" w:cs="Times New Roman"/>
          <w:szCs w:val="28"/>
        </w:rPr>
        <w:t xml:space="preserve"> района </w:t>
      </w:r>
    </w:p>
    <w:p w:rsidR="00486E78" w:rsidRPr="00486E78"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lastRenderedPageBreak/>
        <w:t>от ________________ года №</w:t>
      </w:r>
      <w:r w:rsidR="00486E78" w:rsidRPr="00486E78">
        <w:rPr>
          <w:rFonts w:eastAsia="Times New Roman" w:cs="Times New Roman"/>
          <w:szCs w:val="28"/>
        </w:rPr>
        <w:t xml:space="preserve"> ____</w:t>
      </w:r>
      <w:r>
        <w:rPr>
          <w:rFonts w:eastAsia="Times New Roman" w:cs="Times New Roman"/>
          <w:szCs w:val="28"/>
        </w:rPr>
        <w:t>_________</w:t>
      </w:r>
    </w:p>
    <w:p w:rsidR="00486E78" w:rsidRPr="001346CC" w:rsidRDefault="00F65FE5"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«____________________________________»</w:t>
      </w:r>
      <w:r w:rsidR="00486E78" w:rsidRPr="00486E78">
        <w:rPr>
          <w:rFonts w:eastAsia="Times New Roman" w:cs="Times New Roman"/>
          <w:szCs w:val="28"/>
        </w:rPr>
        <w:t>.</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 xml:space="preserve">Заголовок </w:t>
      </w:r>
      <w:r w:rsidR="00F65FE5">
        <w:rPr>
          <w:rFonts w:eastAsia="Times New Roman" w:cs="Times New Roman"/>
          <w:szCs w:val="28"/>
        </w:rPr>
        <w:t xml:space="preserve">проекта правового акта </w:t>
      </w:r>
      <w:r w:rsidR="00D22BBE">
        <w:rPr>
          <w:rFonts w:eastAsia="Times New Roman" w:cs="Times New Roman"/>
          <w:szCs w:val="28"/>
        </w:rPr>
        <w:t>выравнивается по левому</w:t>
      </w:r>
      <w:r w:rsidRPr="001346CC">
        <w:rPr>
          <w:rFonts w:eastAsia="Times New Roman" w:cs="Times New Roman"/>
          <w:szCs w:val="28"/>
        </w:rPr>
        <w:t xml:space="preserve"> </w:t>
      </w:r>
      <w:r w:rsidR="00D22BBE">
        <w:rPr>
          <w:rFonts w:eastAsia="Times New Roman" w:cs="Times New Roman"/>
          <w:szCs w:val="28"/>
        </w:rPr>
        <w:t>краю стр</w:t>
      </w:r>
      <w:r w:rsidRPr="001346CC">
        <w:rPr>
          <w:rFonts w:eastAsia="Times New Roman" w:cs="Times New Roman"/>
          <w:szCs w:val="28"/>
        </w:rPr>
        <w:t>а</w:t>
      </w:r>
      <w:r w:rsidR="00D22BBE">
        <w:rPr>
          <w:rFonts w:eastAsia="Times New Roman" w:cs="Times New Roman"/>
          <w:szCs w:val="28"/>
        </w:rPr>
        <w:t>ницы</w:t>
      </w:r>
      <w:r w:rsidRPr="001346CC">
        <w:rPr>
          <w:rFonts w:eastAsia="Times New Roman" w:cs="Times New Roman"/>
          <w:szCs w:val="28"/>
        </w:rPr>
        <w:t>.</w:t>
      </w:r>
      <w:r w:rsidR="00D22BBE">
        <w:rPr>
          <w:rFonts w:eastAsia="Times New Roman" w:cs="Times New Roman"/>
          <w:szCs w:val="28"/>
        </w:rPr>
        <w:t xml:space="preserve"> </w:t>
      </w:r>
    </w:p>
    <w:p w:rsidR="001346CC" w:rsidRP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 xml:space="preserve">Максимальная длина строки заголовка </w:t>
      </w:r>
      <w:r w:rsidR="00D22BBE">
        <w:rPr>
          <w:rFonts w:eastAsia="Times New Roman" w:cs="Times New Roman"/>
          <w:szCs w:val="28"/>
        </w:rPr>
        <w:t xml:space="preserve">– </w:t>
      </w:r>
      <w:r w:rsidRPr="001346CC">
        <w:rPr>
          <w:rFonts w:eastAsia="Times New Roman" w:cs="Times New Roman"/>
          <w:szCs w:val="28"/>
        </w:rPr>
        <w:t xml:space="preserve">8 </w:t>
      </w:r>
      <w:r w:rsidR="00D22BBE">
        <w:rPr>
          <w:rFonts w:eastAsia="Times New Roman" w:cs="Times New Roman"/>
          <w:szCs w:val="28"/>
        </w:rPr>
        <w:t>–</w:t>
      </w:r>
      <w:r w:rsidRPr="001346CC">
        <w:rPr>
          <w:rFonts w:eastAsia="Times New Roman" w:cs="Times New Roman"/>
          <w:szCs w:val="28"/>
        </w:rPr>
        <w:t xml:space="preserve"> 9 см относительно левой границы текстового поля.</w:t>
      </w:r>
    </w:p>
    <w:p w:rsidR="001346CC" w:rsidRDefault="001346CC" w:rsidP="002309FD">
      <w:pPr>
        <w:autoSpaceDE w:val="0"/>
        <w:autoSpaceDN w:val="0"/>
        <w:adjustRightInd w:val="0"/>
        <w:spacing w:after="0" w:line="240" w:lineRule="auto"/>
        <w:ind w:firstLine="720"/>
        <w:jc w:val="both"/>
        <w:rPr>
          <w:rFonts w:eastAsia="Times New Roman" w:cs="Times New Roman"/>
          <w:szCs w:val="28"/>
        </w:rPr>
      </w:pPr>
      <w:r w:rsidRPr="001346CC">
        <w:rPr>
          <w:rFonts w:eastAsia="Times New Roman" w:cs="Times New Roman"/>
          <w:szCs w:val="28"/>
        </w:rPr>
        <w:t xml:space="preserve">5. Текст проекта правового акта должен быть точным, последовательным, исключающим возможность различного толкования, </w:t>
      </w:r>
      <w:r w:rsidR="00984894">
        <w:rPr>
          <w:rFonts w:eastAsia="Times New Roman" w:cs="Times New Roman"/>
          <w:szCs w:val="28"/>
        </w:rPr>
        <w:br/>
      </w:r>
      <w:r w:rsidRPr="001346CC">
        <w:rPr>
          <w:rFonts w:eastAsia="Times New Roman" w:cs="Times New Roman"/>
          <w:szCs w:val="28"/>
        </w:rPr>
        <w:t>не противоречащим действующему законодательству.</w:t>
      </w:r>
    </w:p>
    <w:p w:rsidR="00954E29" w:rsidRPr="001346CC" w:rsidRDefault="00954E2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5.1. </w:t>
      </w:r>
      <w:r w:rsidRPr="001346CC">
        <w:rPr>
          <w:rFonts w:eastAsia="Times New Roman" w:cs="Times New Roman"/>
          <w:szCs w:val="28"/>
        </w:rPr>
        <w:t xml:space="preserve">Текст проекта правового акта отделяется от заголовка </w:t>
      </w:r>
      <w:r w:rsidR="00984894">
        <w:rPr>
          <w:rFonts w:eastAsia="Times New Roman" w:cs="Times New Roman"/>
          <w:szCs w:val="28"/>
        </w:rPr>
        <w:br/>
      </w:r>
      <w:r w:rsidRPr="001346CC">
        <w:rPr>
          <w:rFonts w:eastAsia="Times New Roman" w:cs="Times New Roman"/>
          <w:szCs w:val="28"/>
        </w:rPr>
        <w:t xml:space="preserve">2 </w:t>
      </w:r>
      <w:r>
        <w:rPr>
          <w:rFonts w:eastAsia="Times New Roman" w:cs="Times New Roman"/>
          <w:szCs w:val="28"/>
        </w:rPr>
        <w:t xml:space="preserve">– </w:t>
      </w:r>
      <w:r w:rsidRPr="001346CC">
        <w:rPr>
          <w:rFonts w:eastAsia="Times New Roman" w:cs="Times New Roman"/>
          <w:szCs w:val="28"/>
        </w:rPr>
        <w:t>3 межстрочными интервалами, печатается от левой границы текстового поля и выравнивается по ширине.</w:t>
      </w:r>
    </w:p>
    <w:p w:rsidR="001346CC" w:rsidRDefault="00954E2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5.2. </w:t>
      </w:r>
      <w:r w:rsidR="001346CC" w:rsidRPr="001346CC">
        <w:rPr>
          <w:rFonts w:eastAsia="Times New Roman" w:cs="Times New Roman"/>
          <w:szCs w:val="28"/>
        </w:rPr>
        <w:t>Текст правового акта состоит, как правило, из двух ч</w:t>
      </w:r>
      <w:r w:rsidR="00920E4C">
        <w:rPr>
          <w:rFonts w:eastAsia="Times New Roman" w:cs="Times New Roman"/>
          <w:szCs w:val="28"/>
        </w:rPr>
        <w:t>астей: констатирующей (преамбулы</w:t>
      </w:r>
      <w:r w:rsidR="001346CC" w:rsidRPr="001346CC">
        <w:rPr>
          <w:rFonts w:eastAsia="Times New Roman" w:cs="Times New Roman"/>
          <w:szCs w:val="28"/>
        </w:rPr>
        <w:t>) и постановляющей (распорядительной).</w:t>
      </w:r>
    </w:p>
    <w:p w:rsidR="00920E4C" w:rsidRDefault="00920E4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В преамбуле проекта правового акта кратко излагаются цели, основания, задачи, факты и события, мотивы, послужившие основанием для принятия правового акта. Она может начинаться устойчивыми формулировками «В целях…», «В соответствии…», «В связи…»,                     «Во исполнение…», «На основании…» и т.п. Если правовой акт издается на основании другого документа, то в преамбуле проекта правового акта указывается наименование этого документа в творительном падеже,                    его дата, номер и заголовок. </w:t>
      </w:r>
    </w:p>
    <w:p w:rsidR="00920E4C" w:rsidRPr="001346CC" w:rsidRDefault="00920E4C" w:rsidP="002309FD">
      <w:pPr>
        <w:pStyle w:val="a3"/>
        <w:ind w:firstLine="720"/>
        <w:jc w:val="both"/>
      </w:pPr>
      <w:r w:rsidRPr="001346CC">
        <w:t>Преамбула:</w:t>
      </w:r>
    </w:p>
    <w:p w:rsidR="00920E4C" w:rsidRPr="001346CC" w:rsidRDefault="00920E4C" w:rsidP="002309FD">
      <w:pPr>
        <w:pStyle w:val="a3"/>
        <w:ind w:firstLine="720"/>
        <w:jc w:val="both"/>
      </w:pPr>
      <w:r w:rsidRPr="001346CC">
        <w:t>не делится на пункты;</w:t>
      </w:r>
    </w:p>
    <w:p w:rsidR="00920E4C" w:rsidRPr="001346CC" w:rsidRDefault="00920E4C" w:rsidP="002309FD">
      <w:pPr>
        <w:pStyle w:val="a3"/>
        <w:ind w:firstLine="720"/>
        <w:jc w:val="both"/>
      </w:pPr>
      <w:r w:rsidRPr="001346CC">
        <w:t>н</w:t>
      </w:r>
      <w:r w:rsidR="00DC483F">
        <w:t>е содержит определение понятий, терминов</w:t>
      </w:r>
      <w:r w:rsidRPr="001346CC">
        <w:t>;</w:t>
      </w:r>
    </w:p>
    <w:p w:rsidR="00920E4C" w:rsidRPr="001346CC" w:rsidRDefault="00920E4C" w:rsidP="002309FD">
      <w:pPr>
        <w:pStyle w:val="a3"/>
        <w:ind w:firstLine="720"/>
        <w:jc w:val="both"/>
      </w:pPr>
      <w:r w:rsidRPr="001346CC">
        <w:t>не содержит ссылки на другие правовые акты, подлежащие признанию утратившими силу и изменению в связи с изданием правового акта;</w:t>
      </w:r>
    </w:p>
    <w:p w:rsidR="00920E4C" w:rsidRPr="001346CC" w:rsidRDefault="00920E4C" w:rsidP="002309FD">
      <w:pPr>
        <w:pStyle w:val="a3"/>
        <w:ind w:firstLine="720"/>
        <w:jc w:val="both"/>
      </w:pPr>
      <w:r w:rsidRPr="001346CC">
        <w:t>не нумеруется;</w:t>
      </w:r>
    </w:p>
    <w:p w:rsidR="00920E4C" w:rsidRDefault="00920E4C" w:rsidP="002309FD">
      <w:pPr>
        <w:pStyle w:val="a3"/>
        <w:ind w:firstLine="720"/>
        <w:jc w:val="both"/>
        <w:rPr>
          <w:rFonts w:cs="Times New Roman"/>
          <w:szCs w:val="28"/>
        </w:rPr>
      </w:pPr>
      <w:r w:rsidRPr="001346CC">
        <w:t>располагается непосредственно после заголовка проекта правового акта.</w:t>
      </w:r>
    </w:p>
    <w:p w:rsidR="00920E4C" w:rsidRDefault="00920E4C"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Преамбула может отсутствовать, если предписываемые действия                  не нуждаются в разъяснении. В основном это приемлемо для распоряжений, имеющих</w:t>
      </w:r>
      <w:r w:rsidR="00831936">
        <w:rPr>
          <w:rFonts w:cs="Times New Roman"/>
          <w:szCs w:val="28"/>
        </w:rPr>
        <w:t xml:space="preserve"> оперативный характер и потому </w:t>
      </w:r>
      <w:r>
        <w:rPr>
          <w:rFonts w:cs="Times New Roman"/>
          <w:szCs w:val="28"/>
        </w:rPr>
        <w:t>не требующих особых пояснений.</w:t>
      </w:r>
    </w:p>
    <w:p w:rsidR="00422EB2" w:rsidRPr="00422EB2" w:rsidRDefault="00422EB2" w:rsidP="002309FD">
      <w:pPr>
        <w:pStyle w:val="ConsPlusNormal"/>
        <w:ind w:firstLine="720"/>
        <w:jc w:val="both"/>
        <w:rPr>
          <w:rFonts w:eastAsia="Times New Roman"/>
          <w:lang w:eastAsia="en-US"/>
        </w:rPr>
      </w:pPr>
      <w:r w:rsidRPr="00422EB2">
        <w:rPr>
          <w:rFonts w:eastAsia="Times New Roman"/>
          <w:lang w:eastAsia="en-US"/>
        </w:rPr>
        <w:t>5.3. Тексты проектов правовых актов излагаются в соответствии с нормами официально-делового стиля современного русского языка.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При подготовке текста следует соблюдать следующие общие правила: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а) использование общепринятых, понятных словосочетаний, стандартных языковых оборотов, традиционно употребляемых в письменной речи и имеющих строго определенное истолкование;</w:t>
      </w:r>
    </w:p>
    <w:p w:rsid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б) применение только общепринятых или официально установленных сокращений;</w:t>
      </w:r>
    </w:p>
    <w:p w:rsidR="00FC73E2" w:rsidRPr="00422EB2" w:rsidRDefault="00FC73E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в) использование терминов в прямом общеизвестном значении. Иное</w:t>
      </w:r>
    </w:p>
    <w:p w:rsidR="00422EB2" w:rsidRPr="00422EB2" w:rsidRDefault="00422EB2" w:rsidP="00FC73E2">
      <w:pPr>
        <w:autoSpaceDE w:val="0"/>
        <w:autoSpaceDN w:val="0"/>
        <w:adjustRightInd w:val="0"/>
        <w:spacing w:after="0" w:line="240" w:lineRule="auto"/>
        <w:jc w:val="both"/>
        <w:rPr>
          <w:rFonts w:eastAsia="Times New Roman" w:cs="Times New Roman"/>
          <w:szCs w:val="28"/>
        </w:rPr>
      </w:pPr>
      <w:r w:rsidRPr="00422EB2">
        <w:rPr>
          <w:rFonts w:eastAsia="Times New Roman" w:cs="Times New Roman"/>
          <w:szCs w:val="28"/>
        </w:rPr>
        <w:lastRenderedPageBreak/>
        <w:t>их понимание должно быть специально оговорено в проекте;</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г) однозначное толкование термина;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д) недопустимость использования двусмысленных и нечетко сформулированных терминов, допускающих разное истолкование, образных языковых средств, вызывающих множество индивидуальных смысловых ассоциаций;</w:t>
      </w:r>
      <w:r w:rsidR="00DC483F">
        <w:rPr>
          <w:rFonts w:eastAsia="Times New Roman" w:cs="Times New Roman"/>
          <w:szCs w:val="28"/>
        </w:rPr>
        <w:t xml:space="preserve"> </w:t>
      </w:r>
    </w:p>
    <w:p w:rsidR="00422EB2" w:rsidRPr="00422EB2" w:rsidRDefault="00DC483F"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е</w:t>
      </w:r>
      <w:r w:rsidR="00422EB2" w:rsidRPr="00422EB2">
        <w:rPr>
          <w:rFonts w:eastAsia="Times New Roman" w:cs="Times New Roman"/>
          <w:szCs w:val="28"/>
        </w:rPr>
        <w:t>) если названия органов, учреждений, объектов упоминаются в проекте несколько раз, то первый раз следует давать полное наименование (в случае необходимости), а затем в скобках формулируется</w:t>
      </w:r>
      <w:r w:rsidR="00672294">
        <w:rPr>
          <w:rFonts w:eastAsia="Times New Roman" w:cs="Times New Roman"/>
          <w:szCs w:val="28"/>
        </w:rPr>
        <w:t xml:space="preserve"> сокращенный вариант по форме: (далее – ...), (</w:t>
      </w:r>
      <w:r w:rsidR="00422EB2" w:rsidRPr="00422EB2">
        <w:rPr>
          <w:rFonts w:eastAsia="Times New Roman" w:cs="Times New Roman"/>
          <w:szCs w:val="28"/>
        </w:rPr>
        <w:t xml:space="preserve">далее также </w:t>
      </w:r>
      <w:r w:rsidR="00672294">
        <w:rPr>
          <w:rFonts w:eastAsia="Times New Roman" w:cs="Times New Roman"/>
          <w:szCs w:val="28"/>
        </w:rPr>
        <w:t>–</w:t>
      </w:r>
      <w:r w:rsidR="00422EB2" w:rsidRPr="00422EB2">
        <w:rPr>
          <w:rFonts w:eastAsia="Times New Roman" w:cs="Times New Roman"/>
          <w:szCs w:val="28"/>
        </w:rPr>
        <w:t xml:space="preserve"> </w:t>
      </w:r>
      <w:r w:rsidR="00672294">
        <w:rPr>
          <w:rFonts w:eastAsia="Times New Roman" w:cs="Times New Roman"/>
          <w:szCs w:val="28"/>
        </w:rPr>
        <w:t>...)</w:t>
      </w:r>
      <w:r w:rsidR="00422EB2" w:rsidRPr="00422EB2">
        <w:rPr>
          <w:rFonts w:eastAsia="Times New Roman" w:cs="Times New Roman"/>
          <w:szCs w:val="28"/>
        </w:rPr>
        <w:t>, который далее будет употребляться в тексте.</w:t>
      </w:r>
      <w:r w:rsidR="00672294">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Например:</w:t>
      </w:r>
    </w:p>
    <w:p w:rsidR="00422EB2" w:rsidRPr="00422EB2" w:rsidRDefault="0067229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w:t>
      </w:r>
      <w:r w:rsidR="00422EB2" w:rsidRPr="00422EB2">
        <w:rPr>
          <w:rFonts w:eastAsia="Times New Roman" w:cs="Times New Roman"/>
          <w:szCs w:val="28"/>
        </w:rPr>
        <w:t xml:space="preserve">Ханты-Мансийский автономный округ </w:t>
      </w:r>
      <w:r>
        <w:rPr>
          <w:rFonts w:eastAsia="Times New Roman" w:cs="Times New Roman"/>
          <w:szCs w:val="28"/>
        </w:rPr>
        <w:t>–</w:t>
      </w:r>
      <w:r w:rsidR="00422EB2" w:rsidRPr="00422EB2">
        <w:rPr>
          <w:rFonts w:eastAsia="Times New Roman" w:cs="Times New Roman"/>
          <w:szCs w:val="28"/>
        </w:rPr>
        <w:t xml:space="preserve"> Югра (далее </w:t>
      </w:r>
      <w:r>
        <w:rPr>
          <w:rFonts w:eastAsia="Times New Roman" w:cs="Times New Roman"/>
          <w:szCs w:val="28"/>
        </w:rPr>
        <w:t>–</w:t>
      </w:r>
      <w:r w:rsidR="00422EB2" w:rsidRPr="00422EB2">
        <w:rPr>
          <w:rFonts w:eastAsia="Times New Roman" w:cs="Times New Roman"/>
          <w:szCs w:val="28"/>
        </w:rPr>
        <w:t xml:space="preserve"> </w:t>
      </w:r>
      <w:r>
        <w:rPr>
          <w:rFonts w:eastAsia="Times New Roman" w:cs="Times New Roman"/>
          <w:szCs w:val="28"/>
        </w:rPr>
        <w:t>автономный округ)»,</w:t>
      </w:r>
    </w:p>
    <w:p w:rsidR="00422EB2" w:rsidRPr="00422EB2" w:rsidRDefault="00672294"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«Отдел организаци</w:t>
      </w:r>
      <w:r w:rsidR="00B6779C">
        <w:rPr>
          <w:rFonts w:eastAsia="Times New Roman" w:cs="Times New Roman"/>
          <w:szCs w:val="28"/>
        </w:rPr>
        <w:t>онной и контрольной работы администрации Ханты-Мансийского района (далее – Отдел)».</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6. Проекты правовых актов должны содержать:</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а) полные наименования органов </w:t>
      </w:r>
      <w:r w:rsidR="00B6779C">
        <w:rPr>
          <w:rFonts w:eastAsia="Times New Roman" w:cs="Times New Roman"/>
          <w:szCs w:val="28"/>
        </w:rPr>
        <w:t>администрации района</w:t>
      </w:r>
      <w:r w:rsidRPr="00422EB2">
        <w:rPr>
          <w:rFonts w:eastAsia="Times New Roman" w:cs="Times New Roman"/>
          <w:szCs w:val="28"/>
        </w:rPr>
        <w:t xml:space="preserve"> и организаций в соответствии с их положениями и учредительными документами, наименование должностей и фамилий должностных лиц, которым поручается исполнение задания;</w:t>
      </w:r>
      <w:r w:rsidR="00B6779C">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б) сроки исполнения заданий;</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в) указание относительно официального опубликования </w:t>
      </w:r>
      <w:r w:rsidR="000E0D3F">
        <w:rPr>
          <w:rFonts w:eastAsia="Times New Roman" w:cs="Times New Roman"/>
          <w:szCs w:val="28"/>
        </w:rPr>
        <w:t xml:space="preserve"> </w:t>
      </w:r>
      <w:r w:rsidRPr="00422EB2">
        <w:rPr>
          <w:rFonts w:eastAsia="Times New Roman" w:cs="Times New Roman"/>
          <w:szCs w:val="28"/>
        </w:rPr>
        <w:t>(при наличии необходимости, определяемой инициатором проекта);</w:t>
      </w:r>
      <w:r w:rsidR="000E0D3F">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г) указание о признании утратившими силу правовых актов либо их отдельных пунктов, если вновь принимаемый документ исключает действие ранее принятых.</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7. Проекты правовых актов оформляются с применением текстового редактора </w:t>
      </w:r>
      <w:r w:rsidR="00E55B3B">
        <w:rPr>
          <w:rFonts w:cs="Times New Roman"/>
          <w:szCs w:val="28"/>
          <w:lang w:val="en-US"/>
        </w:rPr>
        <w:t>Microsoft</w:t>
      </w:r>
      <w:r w:rsidR="00E55B3B" w:rsidRPr="00B94228">
        <w:rPr>
          <w:rFonts w:cs="Times New Roman"/>
          <w:szCs w:val="28"/>
        </w:rPr>
        <w:t xml:space="preserve"> </w:t>
      </w:r>
      <w:r w:rsidR="00DC483F">
        <w:rPr>
          <w:rFonts w:cs="Times New Roman"/>
          <w:szCs w:val="28"/>
          <w:lang w:val="en-US"/>
        </w:rPr>
        <w:t>O</w:t>
      </w:r>
      <w:r w:rsidR="00E55B3B">
        <w:rPr>
          <w:rFonts w:cs="Times New Roman"/>
          <w:szCs w:val="28"/>
          <w:lang w:val="en-US"/>
        </w:rPr>
        <w:t>ffice</w:t>
      </w:r>
      <w:r w:rsidR="00E55B3B" w:rsidRPr="00B94228">
        <w:rPr>
          <w:rFonts w:cs="Times New Roman"/>
          <w:szCs w:val="28"/>
        </w:rPr>
        <w:t xml:space="preserve"> </w:t>
      </w:r>
      <w:r w:rsidR="00E55B3B">
        <w:rPr>
          <w:rFonts w:cs="Times New Roman"/>
          <w:szCs w:val="28"/>
          <w:lang w:val="en-US"/>
        </w:rPr>
        <w:t>Word</w:t>
      </w:r>
      <w:r w:rsidR="00E55B3B" w:rsidRPr="006356C8">
        <w:rPr>
          <w:rFonts w:cs="Times New Roman"/>
          <w:szCs w:val="28"/>
        </w:rPr>
        <w:t xml:space="preserve"> </w:t>
      </w:r>
      <w:r w:rsidR="00E55B3B" w:rsidRPr="00781A9C">
        <w:rPr>
          <w:rFonts w:cs="Times New Roman"/>
          <w:szCs w:val="28"/>
        </w:rPr>
        <w:t xml:space="preserve"> </w:t>
      </w:r>
      <w:r w:rsidR="00E55B3B">
        <w:rPr>
          <w:rFonts w:cs="Times New Roman"/>
          <w:szCs w:val="28"/>
        </w:rPr>
        <w:t>(эквивалента)</w:t>
      </w:r>
      <w:r w:rsidRPr="00422EB2">
        <w:rPr>
          <w:rFonts w:eastAsia="Times New Roman" w:cs="Times New Roman"/>
          <w:szCs w:val="28"/>
        </w:rPr>
        <w:t>, с использованием шрифтов Times New</w:t>
      </w:r>
      <w:r w:rsidR="00E55B3B">
        <w:rPr>
          <w:rFonts w:eastAsia="Times New Roman" w:cs="Times New Roman"/>
          <w:szCs w:val="28"/>
        </w:rPr>
        <w:t xml:space="preserve"> Roman черного цвета, размером №</w:t>
      </w:r>
      <w:r w:rsidRPr="00422EB2">
        <w:rPr>
          <w:rFonts w:eastAsia="Times New Roman" w:cs="Times New Roman"/>
          <w:szCs w:val="28"/>
        </w:rPr>
        <w:t xml:space="preserve"> 14, через 1 интервал (для оформления табличных материалов могут применят</w:t>
      </w:r>
      <w:r w:rsidR="00E55B3B">
        <w:rPr>
          <w:rFonts w:eastAsia="Times New Roman" w:cs="Times New Roman"/>
          <w:szCs w:val="28"/>
        </w:rPr>
        <w:t>ься шрифты №</w:t>
      </w:r>
      <w:r w:rsidRPr="00422EB2">
        <w:rPr>
          <w:rFonts w:eastAsia="Times New Roman" w:cs="Times New Roman"/>
          <w:szCs w:val="28"/>
        </w:rPr>
        <w:t xml:space="preserve"> 8 </w:t>
      </w:r>
      <w:r w:rsidR="00E55B3B">
        <w:rPr>
          <w:rFonts w:eastAsia="Times New Roman" w:cs="Times New Roman"/>
          <w:szCs w:val="28"/>
        </w:rPr>
        <w:t>–</w:t>
      </w:r>
      <w:r w:rsidRPr="00422EB2">
        <w:rPr>
          <w:rFonts w:eastAsia="Times New Roman" w:cs="Times New Roman"/>
          <w:szCs w:val="28"/>
        </w:rPr>
        <w:t xml:space="preserve"> 11) с выравниванием основного текста по ширине, на одной стороне стандартного листа формата А4 (210 x 297 мм).</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Поля должны иметь следующие параметры:</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левое </w:t>
      </w:r>
      <w:r w:rsidR="00E55B3B">
        <w:rPr>
          <w:rFonts w:eastAsia="Times New Roman" w:cs="Times New Roman"/>
          <w:szCs w:val="28"/>
        </w:rPr>
        <w:t>–</w:t>
      </w:r>
      <w:r w:rsidRPr="00422EB2">
        <w:rPr>
          <w:rFonts w:eastAsia="Times New Roman" w:cs="Times New Roman"/>
          <w:szCs w:val="28"/>
        </w:rPr>
        <w:t xml:space="preserve"> 2,75 см;</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правое </w:t>
      </w:r>
      <w:r w:rsidR="00E55B3B">
        <w:rPr>
          <w:rFonts w:eastAsia="Times New Roman" w:cs="Times New Roman"/>
          <w:szCs w:val="28"/>
        </w:rPr>
        <w:t>–</w:t>
      </w:r>
      <w:r w:rsidRPr="00422EB2">
        <w:rPr>
          <w:rFonts w:eastAsia="Times New Roman" w:cs="Times New Roman"/>
          <w:szCs w:val="28"/>
        </w:rPr>
        <w:t xml:space="preserve"> 2,25 см;</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верхнее </w:t>
      </w:r>
      <w:r w:rsidR="00E55B3B">
        <w:rPr>
          <w:rFonts w:eastAsia="Times New Roman" w:cs="Times New Roman"/>
          <w:szCs w:val="28"/>
        </w:rPr>
        <w:t>–</w:t>
      </w:r>
      <w:r w:rsidRPr="00422EB2">
        <w:rPr>
          <w:rFonts w:eastAsia="Times New Roman" w:cs="Times New Roman"/>
          <w:szCs w:val="28"/>
        </w:rPr>
        <w:t xml:space="preserve"> 2,5 см;</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нижнее </w:t>
      </w:r>
      <w:r w:rsidR="00E55B3B">
        <w:rPr>
          <w:rFonts w:eastAsia="Times New Roman" w:cs="Times New Roman"/>
          <w:szCs w:val="28"/>
        </w:rPr>
        <w:t>–</w:t>
      </w:r>
      <w:r w:rsidRPr="00422EB2">
        <w:rPr>
          <w:rFonts w:eastAsia="Times New Roman" w:cs="Times New Roman"/>
          <w:szCs w:val="28"/>
        </w:rPr>
        <w:t xml:space="preserve"> 2 см.</w:t>
      </w:r>
    </w:p>
    <w:p w:rsidR="002D4DE9"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При оформлении текста проекта правового акта на двух и более листах вторая и последующие страницы нумеруются. Номера страниц проставляются сверху по центру арабскими цифрами.</w:t>
      </w:r>
      <w:r w:rsidR="00E55B3B">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8. Основным структурным элементом текста проекта правового акта является пункт, содержащий одно или несколько нормативных или индивидуальных предписаний.</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lastRenderedPageBreak/>
        <w:t>Пункты значительных по объему проектов правовых актов могут объединяться в разделы, которые подразделяются не менее чем на два структурных элемента.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Разделы, при большом объеме текста, могут включать главы. Разделы и главы должны иметь порядковые номера в виде римских цифр.</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Заголовок раздела или главы включает с</w:t>
      </w:r>
      <w:r w:rsidR="00DC06A8">
        <w:rPr>
          <w:rFonts w:eastAsia="Times New Roman" w:cs="Times New Roman"/>
          <w:szCs w:val="28"/>
        </w:rPr>
        <w:t>оответственно слово «раздел» или «глава»</w:t>
      </w:r>
      <w:r w:rsidRPr="00422EB2">
        <w:rPr>
          <w:rFonts w:eastAsia="Times New Roman" w:cs="Times New Roman"/>
          <w:szCs w:val="28"/>
        </w:rPr>
        <w:t xml:space="preserve"> с заглавной буквы, затем порядковый номер и наименование раздела или главы.</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Пункты правового акта могут иметь порядковые номера в виде арабских цифр с точками после них.</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Если проект правового акта содержит один пункт, то он не нумеруется.</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Пункты, разделы в пределах всего проекта правового акта должны иметь сквозную нумерацию. В исключительных случаях пункты каждого раздела проекта правового акта могут иметь отдельную нумерацию в десятичной системе с точками между цифрами, составляющими номер, и после последней цифры, составляющей номер, согласно порядковому номеру раздела проекта правового акта.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Разделы и главы проекта правового акта должны иметь заголовки.</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Пункт проекта правового акта может иметь подпункты, образуемые абзацами, отделяемыми друг от друга точкой с запятой (кроме последнего), и обозначаемые арабскими цифрами с закрывающей круглой скобкой либо арабскими цифрами в десятичной системе с точками между цифрами, составляющими номер, и после последней цифры, составляющей номер, либо строчными буквами русского алфавита с закрывающей круглой скобкой.</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Абзацы пункта (подпункта) не нумеруются.</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9. При необходимости для полноты изложения в</w:t>
      </w:r>
      <w:r w:rsidR="00F2324E">
        <w:rPr>
          <w:rFonts w:eastAsia="Times New Roman" w:cs="Times New Roman"/>
          <w:szCs w:val="28"/>
        </w:rPr>
        <w:t>опроса в проектах правовых актов</w:t>
      </w:r>
      <w:r w:rsidRPr="00422EB2">
        <w:rPr>
          <w:rFonts w:eastAsia="Times New Roman" w:cs="Times New Roman"/>
          <w:szCs w:val="28"/>
        </w:rPr>
        <w:t xml:space="preserve"> могут воспроизводиться отдельные положения правовых актов федерального законодательства и законодательства автономного округа с указанием ссылок на наименование этих документов. Ссылки в пунктах на другие пункты, а также на ранее изданные правовые акты применяются лишь в случае, когда необходимо показать взаимную связь или избежать повторений.</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Ссылаться возможно только на действующее законодательство, договоры, соглашения и иные документы. При этом указываются следующие реквизиты в последовательности: вид правового акта, дата подписания, регистрационный номер и заголовок. Ссылки даются на правовые акты высшей или равной юридической силы. Ссылки на правовые акты низшей юридической силы или их отдельные структурные элементы не допускаются.</w:t>
      </w:r>
      <w:r w:rsidR="00DC06A8">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10. Пункты, которые включают управленческие действия, носящие распорядительный характер, начинаются с глагола в неопределенной форме и дополняются обозначением объекта действия.</w:t>
      </w:r>
    </w:p>
    <w:p w:rsidR="00422EB2" w:rsidRPr="00422EB2" w:rsidRDefault="00DC06A8"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lastRenderedPageBreak/>
        <w:t>Например: «</w:t>
      </w:r>
      <w:r w:rsidR="00422EB2" w:rsidRPr="00422EB2">
        <w:rPr>
          <w:rFonts w:eastAsia="Times New Roman" w:cs="Times New Roman"/>
          <w:szCs w:val="28"/>
        </w:rPr>
        <w:t>1. Созд</w:t>
      </w:r>
      <w:r>
        <w:rPr>
          <w:rFonts w:eastAsia="Times New Roman" w:cs="Times New Roman"/>
          <w:szCs w:val="28"/>
        </w:rPr>
        <w:t>ать рабочую группу в составе...»</w:t>
      </w:r>
      <w:r w:rsidR="00422EB2" w:rsidRPr="00422EB2">
        <w:rPr>
          <w:rFonts w:eastAsia="Times New Roman" w:cs="Times New Roman"/>
          <w:szCs w:val="28"/>
        </w:rPr>
        <w:t>.</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11. В качестве исполнителей в проектах правовых актов указываются органы </w:t>
      </w:r>
      <w:r w:rsidR="00DC06A8">
        <w:rPr>
          <w:rFonts w:eastAsia="Times New Roman" w:cs="Times New Roman"/>
          <w:szCs w:val="28"/>
        </w:rPr>
        <w:t xml:space="preserve"> администрации района</w:t>
      </w:r>
      <w:r w:rsidRPr="00422EB2">
        <w:rPr>
          <w:rFonts w:eastAsia="Times New Roman" w:cs="Times New Roman"/>
          <w:szCs w:val="28"/>
        </w:rPr>
        <w:t xml:space="preserve"> или конкретные должностные лица.</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Если поручение возлагается на орган</w:t>
      </w:r>
      <w:r w:rsidR="00DC06A8">
        <w:rPr>
          <w:rFonts w:eastAsia="Times New Roman" w:cs="Times New Roman"/>
          <w:szCs w:val="28"/>
        </w:rPr>
        <w:t xml:space="preserve"> администрации района</w:t>
      </w:r>
      <w:r w:rsidRPr="00422EB2">
        <w:rPr>
          <w:rFonts w:eastAsia="Times New Roman" w:cs="Times New Roman"/>
          <w:szCs w:val="28"/>
        </w:rPr>
        <w:t>, то его наименование указывается в дательном падеже.</w:t>
      </w:r>
    </w:p>
    <w:p w:rsidR="00422EB2" w:rsidRPr="00422EB2" w:rsidRDefault="00DC06A8"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Например: «</w:t>
      </w:r>
      <w:r w:rsidR="00422EB2" w:rsidRPr="00422EB2">
        <w:rPr>
          <w:rFonts w:eastAsia="Times New Roman" w:cs="Times New Roman"/>
          <w:szCs w:val="28"/>
        </w:rPr>
        <w:t>4. Департаменту строительства</w:t>
      </w:r>
      <w:r>
        <w:rPr>
          <w:rFonts w:eastAsia="Times New Roman" w:cs="Times New Roman"/>
          <w:szCs w:val="28"/>
        </w:rPr>
        <w:t xml:space="preserve">, архитектуры </w:t>
      </w:r>
      <w:r w:rsidR="00F90E08">
        <w:rPr>
          <w:rFonts w:eastAsia="Times New Roman" w:cs="Times New Roman"/>
          <w:szCs w:val="28"/>
        </w:rPr>
        <w:br/>
      </w:r>
      <w:r>
        <w:rPr>
          <w:rFonts w:eastAsia="Times New Roman" w:cs="Times New Roman"/>
          <w:szCs w:val="28"/>
        </w:rPr>
        <w:t>и ЖКХ администрации</w:t>
      </w:r>
      <w:r w:rsidR="00F90E08">
        <w:rPr>
          <w:rFonts w:eastAsia="Times New Roman" w:cs="Times New Roman"/>
          <w:szCs w:val="28"/>
        </w:rPr>
        <w:t xml:space="preserve"> </w:t>
      </w:r>
      <w:r>
        <w:rPr>
          <w:rFonts w:eastAsia="Times New Roman" w:cs="Times New Roman"/>
          <w:szCs w:val="28"/>
        </w:rPr>
        <w:t>Ханты-Мансийского</w:t>
      </w:r>
      <w:r w:rsidR="00F90E08">
        <w:rPr>
          <w:rFonts w:eastAsia="Times New Roman" w:cs="Times New Roman"/>
          <w:szCs w:val="28"/>
        </w:rPr>
        <w:t xml:space="preserve"> </w:t>
      </w:r>
      <w:r>
        <w:rPr>
          <w:rFonts w:eastAsia="Times New Roman" w:cs="Times New Roman"/>
          <w:szCs w:val="28"/>
        </w:rPr>
        <w:t>района</w:t>
      </w:r>
      <w:r w:rsidR="00831936">
        <w:rPr>
          <w:rFonts w:eastAsia="Times New Roman" w:cs="Times New Roman"/>
          <w:szCs w:val="28"/>
        </w:rPr>
        <w:t xml:space="preserve"> в </w:t>
      </w:r>
      <w:r w:rsidR="0006463A">
        <w:rPr>
          <w:rFonts w:eastAsia="Times New Roman" w:cs="Times New Roman"/>
          <w:szCs w:val="28"/>
        </w:rPr>
        <w:t xml:space="preserve">срок </w:t>
      </w:r>
      <w:r w:rsidR="00F90E08">
        <w:rPr>
          <w:rFonts w:eastAsia="Times New Roman" w:cs="Times New Roman"/>
          <w:szCs w:val="28"/>
        </w:rPr>
        <w:br/>
      </w:r>
      <w:r w:rsidR="0006463A">
        <w:rPr>
          <w:rFonts w:eastAsia="Times New Roman" w:cs="Times New Roman"/>
          <w:szCs w:val="28"/>
        </w:rPr>
        <w:t xml:space="preserve">до 10 </w:t>
      </w:r>
      <w:r>
        <w:rPr>
          <w:rFonts w:eastAsia="Times New Roman" w:cs="Times New Roman"/>
          <w:szCs w:val="28"/>
        </w:rPr>
        <w:t>сентября</w:t>
      </w:r>
      <w:r w:rsidR="0006463A">
        <w:rPr>
          <w:rFonts w:eastAsia="Times New Roman" w:cs="Times New Roman"/>
          <w:szCs w:val="28"/>
        </w:rPr>
        <w:t xml:space="preserve"> </w:t>
      </w:r>
      <w:r w:rsidR="00F90E08">
        <w:rPr>
          <w:rFonts w:eastAsia="Times New Roman" w:cs="Times New Roman"/>
          <w:szCs w:val="28"/>
        </w:rPr>
        <w:t>2018</w:t>
      </w:r>
      <w:r>
        <w:rPr>
          <w:rFonts w:eastAsia="Times New Roman" w:cs="Times New Roman"/>
          <w:szCs w:val="28"/>
        </w:rPr>
        <w:t xml:space="preserve"> года</w:t>
      </w:r>
      <w:r w:rsidR="0006463A">
        <w:rPr>
          <w:rFonts w:eastAsia="Times New Roman" w:cs="Times New Roman"/>
          <w:szCs w:val="28"/>
        </w:rPr>
        <w:t xml:space="preserve"> </w:t>
      </w:r>
      <w:r>
        <w:rPr>
          <w:rFonts w:eastAsia="Times New Roman" w:cs="Times New Roman"/>
          <w:szCs w:val="28"/>
        </w:rPr>
        <w:t>…».</w:t>
      </w:r>
      <w:r w:rsidR="00422EB2" w:rsidRPr="00422EB2">
        <w:rPr>
          <w:rFonts w:eastAsia="Times New Roman" w:cs="Times New Roman"/>
          <w:szCs w:val="28"/>
        </w:rPr>
        <w:t xml:space="preserve"> </w:t>
      </w:r>
      <w:r>
        <w:rPr>
          <w:rFonts w:eastAsia="Times New Roman" w:cs="Times New Roman"/>
          <w:szCs w:val="28"/>
        </w:rPr>
        <w:t xml:space="preserve"> </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 xml:space="preserve">Если поручение возлагается на конкретное должностное лицо, </w:t>
      </w:r>
      <w:r w:rsidR="00F90E08">
        <w:rPr>
          <w:rFonts w:eastAsia="Times New Roman" w:cs="Times New Roman"/>
          <w:szCs w:val="28"/>
        </w:rPr>
        <w:br/>
      </w:r>
      <w:r w:rsidRPr="00422EB2">
        <w:rPr>
          <w:rFonts w:eastAsia="Times New Roman" w:cs="Times New Roman"/>
          <w:szCs w:val="28"/>
        </w:rPr>
        <w:t>то указывается полностью наименование должности соответствующего должностного лица, фамилия с инициалами (инициалы ставятся перед фамилией) в дательном падеже.</w:t>
      </w:r>
    </w:p>
    <w:p w:rsidR="004C4071" w:rsidRDefault="0006463A"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Например: «2</w:t>
      </w:r>
      <w:r w:rsidR="0024490E">
        <w:rPr>
          <w:rFonts w:eastAsia="Times New Roman" w:cs="Times New Roman"/>
          <w:szCs w:val="28"/>
        </w:rPr>
        <w:t xml:space="preserve">. Заместителю главы </w:t>
      </w:r>
      <w:r w:rsidR="00422EB2" w:rsidRPr="00422EB2">
        <w:rPr>
          <w:rFonts w:eastAsia="Times New Roman" w:cs="Times New Roman"/>
          <w:szCs w:val="28"/>
        </w:rPr>
        <w:t xml:space="preserve">Ханты-Мансийского </w:t>
      </w:r>
      <w:r w:rsidR="001B36F9">
        <w:rPr>
          <w:rFonts w:eastAsia="Times New Roman" w:cs="Times New Roman"/>
          <w:szCs w:val="28"/>
        </w:rPr>
        <w:t>района,</w:t>
      </w:r>
      <w:r w:rsidR="00422EB2" w:rsidRPr="00422EB2">
        <w:rPr>
          <w:rFonts w:eastAsia="Times New Roman" w:cs="Times New Roman"/>
          <w:szCs w:val="28"/>
        </w:rPr>
        <w:t xml:space="preserve"> </w:t>
      </w:r>
      <w:r w:rsidR="001B36F9">
        <w:rPr>
          <w:rFonts w:eastAsia="Times New Roman" w:cs="Times New Roman"/>
          <w:szCs w:val="28"/>
        </w:rPr>
        <w:t>директору департамента стр</w:t>
      </w:r>
      <w:r w:rsidR="00F90E08">
        <w:rPr>
          <w:rFonts w:eastAsia="Times New Roman" w:cs="Times New Roman"/>
          <w:szCs w:val="28"/>
        </w:rPr>
        <w:t xml:space="preserve">оительства, архитектуры и ЖКХ </w:t>
      </w:r>
      <w:r w:rsidR="00C81801">
        <w:rPr>
          <w:rFonts w:eastAsia="Times New Roman" w:cs="Times New Roman"/>
          <w:szCs w:val="28"/>
        </w:rPr>
        <w:t>И.О.Фамилия</w:t>
      </w:r>
      <w:r w:rsidR="00422EB2" w:rsidRPr="00422EB2">
        <w:rPr>
          <w:rFonts w:eastAsia="Times New Roman" w:cs="Times New Roman"/>
          <w:szCs w:val="28"/>
        </w:rPr>
        <w:t xml:space="preserve"> обеспечить</w:t>
      </w:r>
      <w:r w:rsidR="001B36F9">
        <w:rPr>
          <w:rFonts w:eastAsia="Times New Roman" w:cs="Times New Roman"/>
          <w:szCs w:val="28"/>
        </w:rPr>
        <w:t>….»</w:t>
      </w:r>
      <w:r w:rsidR="004C4071">
        <w:rPr>
          <w:rFonts w:eastAsia="Times New Roman" w:cs="Times New Roman"/>
          <w:szCs w:val="28"/>
        </w:rPr>
        <w:t>.</w:t>
      </w:r>
      <w:r w:rsidR="00E2160B">
        <w:rPr>
          <w:rFonts w:eastAsia="Times New Roman" w:cs="Times New Roman"/>
          <w:szCs w:val="28"/>
        </w:rPr>
        <w:t xml:space="preserve"> </w:t>
      </w:r>
    </w:p>
    <w:p w:rsidR="00E2160B" w:rsidRPr="00422EB2" w:rsidRDefault="00E2160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12. </w:t>
      </w:r>
      <w:r w:rsidRPr="00E2160B">
        <w:rPr>
          <w:rFonts w:eastAsia="Times New Roman" w:cs="Times New Roman"/>
          <w:szCs w:val="28"/>
        </w:rPr>
        <w:t>Пункты постановляющей (распорядительной) части, начинающиеся с одного и того же глагола или иных повторяющихся слов, объединяются в один пункт, а изменяющаяся информация оформляется подпунктами или абзацами.</w:t>
      </w:r>
    </w:p>
    <w:p w:rsidR="00422EB2" w:rsidRPr="00422EB2" w:rsidRDefault="00E2160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13</w:t>
      </w:r>
      <w:r w:rsidR="00422EB2" w:rsidRPr="00422EB2">
        <w:rPr>
          <w:rFonts w:eastAsia="Times New Roman" w:cs="Times New Roman"/>
          <w:szCs w:val="28"/>
        </w:rPr>
        <w:t>. В пунктах о вступлении в силу правового акта</w:t>
      </w:r>
      <w:r>
        <w:rPr>
          <w:rFonts w:eastAsia="Times New Roman" w:cs="Times New Roman"/>
          <w:szCs w:val="28"/>
        </w:rPr>
        <w:t xml:space="preserve"> должны употребляться понятия: «вступление в силу»</w:t>
      </w:r>
      <w:r w:rsidR="00422EB2" w:rsidRPr="00422EB2">
        <w:rPr>
          <w:rFonts w:eastAsia="Times New Roman" w:cs="Times New Roman"/>
          <w:szCs w:val="28"/>
        </w:rPr>
        <w:t>,</w:t>
      </w:r>
      <w:r>
        <w:rPr>
          <w:rFonts w:eastAsia="Times New Roman" w:cs="Times New Roman"/>
          <w:szCs w:val="28"/>
        </w:rPr>
        <w:t xml:space="preserve"> «</w:t>
      </w:r>
      <w:r w:rsidR="00422EB2" w:rsidRPr="00422EB2">
        <w:rPr>
          <w:rFonts w:eastAsia="Times New Roman" w:cs="Times New Roman"/>
          <w:szCs w:val="28"/>
        </w:rPr>
        <w:t xml:space="preserve">распространяет </w:t>
      </w:r>
      <w:r>
        <w:rPr>
          <w:rFonts w:eastAsia="Times New Roman" w:cs="Times New Roman"/>
          <w:szCs w:val="28"/>
        </w:rPr>
        <w:t>свое действие на правоотношения»</w:t>
      </w:r>
      <w:r w:rsidR="00422EB2" w:rsidRPr="00422EB2">
        <w:rPr>
          <w:rFonts w:eastAsia="Times New Roman" w:cs="Times New Roman"/>
          <w:szCs w:val="28"/>
        </w:rPr>
        <w:t>. Пункт о порядке вступления в силу вводится в случае, если необходимо установить особый порядок вступления в силу данного правового акта, отличный от определенног</w:t>
      </w:r>
      <w:r>
        <w:rPr>
          <w:rFonts w:eastAsia="Times New Roman" w:cs="Times New Roman"/>
          <w:szCs w:val="28"/>
        </w:rPr>
        <w:t>о действующим законодательством</w:t>
      </w:r>
      <w:r w:rsidR="00422EB2" w:rsidRPr="00422EB2">
        <w:rPr>
          <w:rFonts w:eastAsia="Times New Roman" w:cs="Times New Roman"/>
          <w:szCs w:val="28"/>
        </w:rPr>
        <w:t>.</w:t>
      </w:r>
    </w:p>
    <w:p w:rsidR="00422EB2" w:rsidRPr="00422EB2" w:rsidRDefault="00E2160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14</w:t>
      </w:r>
      <w:r w:rsidR="00422EB2" w:rsidRPr="00422EB2">
        <w:rPr>
          <w:rFonts w:eastAsia="Times New Roman" w:cs="Times New Roman"/>
          <w:szCs w:val="28"/>
        </w:rPr>
        <w:t>. Если проект правового акта изменяет, дополняет или признает утратившим силу ранее изданный правовой акт или его отдельные структурные элементы, то один из пунктов проекта правового акта должен содержать ссылку на правовой акт, признаваемый утратившим силу (структурный элемент правового акта), с указанием его вида, даты, номера и заголовка.</w:t>
      </w:r>
    </w:p>
    <w:p w:rsid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В случае признания утратившим силу правового акта (его структурного элемента) в тексте проекта правового акта должен быть пун</w:t>
      </w:r>
      <w:r w:rsidR="00E2160B">
        <w:rPr>
          <w:rFonts w:eastAsia="Times New Roman" w:cs="Times New Roman"/>
          <w:szCs w:val="28"/>
        </w:rPr>
        <w:t>кт, который начинается словами «</w:t>
      </w:r>
      <w:r w:rsidRPr="00422EB2">
        <w:rPr>
          <w:rFonts w:eastAsia="Times New Roman" w:cs="Times New Roman"/>
          <w:szCs w:val="28"/>
        </w:rPr>
        <w:t>П</w:t>
      </w:r>
      <w:r w:rsidR="00E2160B">
        <w:rPr>
          <w:rFonts w:eastAsia="Times New Roman" w:cs="Times New Roman"/>
          <w:szCs w:val="28"/>
        </w:rPr>
        <w:t>ризнать утратившим силу»</w:t>
      </w:r>
      <w:r w:rsidRPr="00422EB2">
        <w:rPr>
          <w:rFonts w:eastAsia="Times New Roman" w:cs="Times New Roman"/>
          <w:szCs w:val="28"/>
        </w:rPr>
        <w:t>.</w:t>
      </w:r>
      <w:r w:rsidR="00E2160B">
        <w:rPr>
          <w:rFonts w:eastAsia="Times New Roman" w:cs="Times New Roman"/>
          <w:szCs w:val="28"/>
        </w:rPr>
        <w:t xml:space="preserve"> </w:t>
      </w:r>
    </w:p>
    <w:p w:rsidR="00E2160B" w:rsidRPr="00422EB2" w:rsidRDefault="00E2160B" w:rsidP="002309FD">
      <w:pPr>
        <w:autoSpaceDE w:val="0"/>
        <w:autoSpaceDN w:val="0"/>
        <w:adjustRightInd w:val="0"/>
        <w:spacing w:after="0" w:line="240" w:lineRule="auto"/>
        <w:ind w:firstLine="720"/>
        <w:jc w:val="both"/>
        <w:rPr>
          <w:rFonts w:eastAsia="Times New Roman" w:cs="Times New Roman"/>
          <w:szCs w:val="28"/>
        </w:rPr>
      </w:pPr>
      <w:r w:rsidRPr="00E2160B">
        <w:rPr>
          <w:rFonts w:eastAsia="Times New Roman" w:cs="Times New Roman"/>
          <w:szCs w:val="28"/>
        </w:rPr>
        <w:t>Перечень правовых актов, признаваемых утратившими силу, приводится с указанием даты, номера и заголовка каждого правового акта в хронологической последовательности.</w:t>
      </w:r>
    </w:p>
    <w:p w:rsidR="00422EB2" w:rsidRDefault="00E2160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15</w:t>
      </w:r>
      <w:r w:rsidR="00422EB2" w:rsidRPr="00422EB2">
        <w:rPr>
          <w:rFonts w:eastAsia="Times New Roman" w:cs="Times New Roman"/>
          <w:szCs w:val="28"/>
        </w:rPr>
        <w:t>. В случаях, установленных зако</w:t>
      </w:r>
      <w:r>
        <w:rPr>
          <w:rFonts w:eastAsia="Times New Roman" w:cs="Times New Roman"/>
          <w:szCs w:val="28"/>
        </w:rPr>
        <w:t>нодательством</w:t>
      </w:r>
      <w:r w:rsidR="00422EB2" w:rsidRPr="00422EB2">
        <w:rPr>
          <w:rFonts w:eastAsia="Times New Roman" w:cs="Times New Roman"/>
          <w:szCs w:val="28"/>
        </w:rPr>
        <w:t>, проект правового акта должен содержать указание на его официальное опубликование.</w:t>
      </w:r>
    </w:p>
    <w:p w:rsidR="00501BF8" w:rsidRDefault="00E2160B"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16</w:t>
      </w:r>
      <w:r w:rsidRPr="00501BF8">
        <w:rPr>
          <w:rFonts w:eastAsia="Times New Roman" w:cs="Times New Roman"/>
          <w:szCs w:val="28"/>
        </w:rPr>
        <w:t>.</w:t>
      </w:r>
      <w:r w:rsidR="00501BF8" w:rsidRPr="00501BF8">
        <w:rPr>
          <w:rFonts w:eastAsia="Times New Roman" w:cs="Times New Roman"/>
          <w:szCs w:val="28"/>
        </w:rPr>
        <w:t xml:space="preserve"> Контроль за выполнением правового акта возлагается на должностное лицо, в компетенцию которого входит организация его выполнения. При возложении контроля следует указывать конкретное должностное лицо и пункт оформлять следующим образом:</w:t>
      </w:r>
    </w:p>
    <w:p w:rsidR="006B5739" w:rsidRPr="00501BF8" w:rsidRDefault="006B573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w:t>
      </w:r>
      <w:r w:rsidRPr="00501BF8">
        <w:rPr>
          <w:rFonts w:eastAsia="Times New Roman" w:cs="Times New Roman"/>
          <w:szCs w:val="28"/>
        </w:rPr>
        <w:t>5. Контроль</w:t>
      </w:r>
      <w:r>
        <w:rPr>
          <w:rFonts w:eastAsia="Times New Roman" w:cs="Times New Roman"/>
          <w:szCs w:val="28"/>
        </w:rPr>
        <w:t xml:space="preserve">    </w:t>
      </w:r>
      <w:r w:rsidRPr="00501BF8">
        <w:rPr>
          <w:rFonts w:eastAsia="Times New Roman" w:cs="Times New Roman"/>
          <w:szCs w:val="28"/>
        </w:rPr>
        <w:t xml:space="preserve"> за</w:t>
      </w:r>
      <w:r>
        <w:rPr>
          <w:rFonts w:eastAsia="Times New Roman" w:cs="Times New Roman"/>
          <w:szCs w:val="28"/>
        </w:rPr>
        <w:t xml:space="preserve">    </w:t>
      </w:r>
      <w:r w:rsidRPr="00501BF8">
        <w:rPr>
          <w:rFonts w:eastAsia="Times New Roman" w:cs="Times New Roman"/>
          <w:szCs w:val="28"/>
        </w:rPr>
        <w:t xml:space="preserve"> выполнением </w:t>
      </w:r>
      <w:r>
        <w:rPr>
          <w:rFonts w:eastAsia="Times New Roman" w:cs="Times New Roman"/>
          <w:szCs w:val="28"/>
        </w:rPr>
        <w:t xml:space="preserve">    </w:t>
      </w:r>
      <w:r w:rsidRPr="00501BF8">
        <w:rPr>
          <w:rFonts w:eastAsia="Times New Roman" w:cs="Times New Roman"/>
          <w:szCs w:val="28"/>
        </w:rPr>
        <w:t xml:space="preserve">постановления </w:t>
      </w:r>
      <w:r>
        <w:rPr>
          <w:rFonts w:eastAsia="Times New Roman" w:cs="Times New Roman"/>
          <w:szCs w:val="28"/>
        </w:rPr>
        <w:t xml:space="preserve">   </w:t>
      </w:r>
      <w:r w:rsidRPr="00501BF8">
        <w:rPr>
          <w:rFonts w:eastAsia="Times New Roman" w:cs="Times New Roman"/>
          <w:szCs w:val="28"/>
        </w:rPr>
        <w:t>(распоряжения)</w:t>
      </w:r>
    </w:p>
    <w:p w:rsidR="00501BF8" w:rsidRPr="00501BF8" w:rsidRDefault="00501BF8" w:rsidP="006B5739">
      <w:pPr>
        <w:autoSpaceDE w:val="0"/>
        <w:autoSpaceDN w:val="0"/>
        <w:adjustRightInd w:val="0"/>
        <w:spacing w:after="0" w:line="240" w:lineRule="auto"/>
        <w:jc w:val="both"/>
        <w:rPr>
          <w:rFonts w:eastAsia="Times New Roman" w:cs="Times New Roman"/>
          <w:szCs w:val="28"/>
        </w:rPr>
      </w:pPr>
      <w:r w:rsidRPr="00501BF8">
        <w:rPr>
          <w:rFonts w:eastAsia="Times New Roman" w:cs="Times New Roman"/>
          <w:szCs w:val="28"/>
        </w:rPr>
        <w:lastRenderedPageBreak/>
        <w:t xml:space="preserve">возложить на заместителя главы </w:t>
      </w:r>
      <w:r>
        <w:rPr>
          <w:rFonts w:eastAsia="Times New Roman" w:cs="Times New Roman"/>
          <w:szCs w:val="28"/>
        </w:rPr>
        <w:t>район</w:t>
      </w:r>
      <w:r w:rsidRPr="00501BF8">
        <w:rPr>
          <w:rFonts w:eastAsia="Times New Roman" w:cs="Times New Roman"/>
          <w:szCs w:val="28"/>
        </w:rPr>
        <w:t>а...</w:t>
      </w:r>
      <w:r>
        <w:rPr>
          <w:rFonts w:eastAsia="Times New Roman" w:cs="Times New Roman"/>
          <w:szCs w:val="28"/>
        </w:rPr>
        <w:t>».</w:t>
      </w:r>
    </w:p>
    <w:p w:rsidR="00501BF8" w:rsidRPr="00501BF8" w:rsidRDefault="00501BF8" w:rsidP="002309FD">
      <w:pPr>
        <w:autoSpaceDE w:val="0"/>
        <w:autoSpaceDN w:val="0"/>
        <w:adjustRightInd w:val="0"/>
        <w:spacing w:after="0" w:line="240" w:lineRule="auto"/>
        <w:ind w:firstLine="720"/>
        <w:jc w:val="both"/>
        <w:rPr>
          <w:rFonts w:eastAsia="Times New Roman" w:cs="Times New Roman"/>
          <w:szCs w:val="28"/>
        </w:rPr>
      </w:pPr>
      <w:r w:rsidRPr="00501BF8">
        <w:rPr>
          <w:rFonts w:eastAsia="Times New Roman" w:cs="Times New Roman"/>
          <w:szCs w:val="28"/>
        </w:rPr>
        <w:t>Если документ подписывается лицом, на которое возлагается контроль за выполнением правового акта, то данный пункт оформляется следующим образом:</w:t>
      </w:r>
    </w:p>
    <w:p w:rsidR="00501BF8" w:rsidRPr="00501BF8" w:rsidRDefault="00501BF8"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w:t>
      </w:r>
      <w:r w:rsidRPr="00501BF8">
        <w:rPr>
          <w:rFonts w:eastAsia="Times New Roman" w:cs="Times New Roman"/>
          <w:szCs w:val="28"/>
        </w:rPr>
        <w:t>5. Контроль за выполнением постановления (распоряжения) оставляю за собой.</w:t>
      </w:r>
      <w:r>
        <w:rPr>
          <w:rFonts w:eastAsia="Times New Roman" w:cs="Times New Roman"/>
          <w:szCs w:val="28"/>
        </w:rPr>
        <w:t>».</w:t>
      </w:r>
    </w:p>
    <w:p w:rsidR="00E2160B" w:rsidRPr="00422EB2" w:rsidRDefault="00501BF8"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17</w:t>
      </w:r>
      <w:r w:rsidRPr="00501BF8">
        <w:rPr>
          <w:rFonts w:eastAsia="Times New Roman" w:cs="Times New Roman"/>
          <w:szCs w:val="28"/>
        </w:rPr>
        <w:t xml:space="preserve">. В конце правового акта, после постановляющей (распорядительной) части, проставляется подпись. Подпись отделяется от текста правового акта 2 </w:t>
      </w:r>
      <w:r>
        <w:rPr>
          <w:rFonts w:eastAsia="Times New Roman" w:cs="Times New Roman"/>
          <w:szCs w:val="28"/>
        </w:rPr>
        <w:t>–</w:t>
      </w:r>
      <w:r w:rsidRPr="00501BF8">
        <w:rPr>
          <w:rFonts w:eastAsia="Times New Roman" w:cs="Times New Roman"/>
          <w:szCs w:val="28"/>
        </w:rPr>
        <w:t xml:space="preserve"> 3 межстрочным</w:t>
      </w:r>
      <w:r>
        <w:rPr>
          <w:rFonts w:eastAsia="Times New Roman" w:cs="Times New Roman"/>
          <w:szCs w:val="28"/>
        </w:rPr>
        <w:t>и интервалами, состоит из слов «</w:t>
      </w:r>
      <w:r w:rsidRPr="00501BF8">
        <w:rPr>
          <w:rFonts w:eastAsia="Times New Roman" w:cs="Times New Roman"/>
          <w:szCs w:val="28"/>
        </w:rPr>
        <w:t xml:space="preserve">Глава </w:t>
      </w:r>
      <w:r>
        <w:rPr>
          <w:rFonts w:eastAsia="Times New Roman" w:cs="Times New Roman"/>
          <w:szCs w:val="28"/>
        </w:rPr>
        <w:t>Ханты-Мансийского района» или «</w:t>
      </w:r>
      <w:r w:rsidRPr="00501BF8">
        <w:rPr>
          <w:rFonts w:eastAsia="Times New Roman" w:cs="Times New Roman"/>
          <w:szCs w:val="28"/>
        </w:rPr>
        <w:t>И</w:t>
      </w:r>
      <w:r>
        <w:rPr>
          <w:rFonts w:eastAsia="Times New Roman" w:cs="Times New Roman"/>
          <w:szCs w:val="28"/>
        </w:rPr>
        <w:t>.</w:t>
      </w:r>
      <w:r w:rsidRPr="00501BF8">
        <w:rPr>
          <w:rFonts w:eastAsia="Times New Roman" w:cs="Times New Roman"/>
          <w:szCs w:val="28"/>
        </w:rPr>
        <w:t>о</w:t>
      </w:r>
      <w:r>
        <w:rPr>
          <w:rFonts w:eastAsia="Times New Roman" w:cs="Times New Roman"/>
          <w:szCs w:val="28"/>
        </w:rPr>
        <w:t>. главы Ханты-Мансийского района»</w:t>
      </w:r>
      <w:r w:rsidRPr="00501BF8">
        <w:rPr>
          <w:rFonts w:eastAsia="Times New Roman" w:cs="Times New Roman"/>
          <w:szCs w:val="28"/>
        </w:rPr>
        <w:t xml:space="preserve">, </w:t>
      </w:r>
      <w:r>
        <w:rPr>
          <w:rFonts w:eastAsia="Times New Roman" w:cs="Times New Roman"/>
          <w:szCs w:val="28"/>
        </w:rPr>
        <w:t xml:space="preserve">подписи, </w:t>
      </w:r>
      <w:r w:rsidRPr="00501BF8">
        <w:rPr>
          <w:rFonts w:eastAsia="Times New Roman" w:cs="Times New Roman"/>
          <w:szCs w:val="28"/>
        </w:rPr>
        <w:t>инициалов и фамилии.</w:t>
      </w:r>
    </w:p>
    <w:p w:rsidR="00422EB2" w:rsidRPr="00422EB2" w:rsidRDefault="00501BF8"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18</w:t>
      </w:r>
      <w:r w:rsidR="00422EB2" w:rsidRPr="00422EB2">
        <w:rPr>
          <w:rFonts w:eastAsia="Times New Roman" w:cs="Times New Roman"/>
          <w:szCs w:val="28"/>
        </w:rPr>
        <w:t>. Приложением к правовому акту является: положение, порядок, правила, программа, регламент, план, таблица, график, карта, схема, изображение, образец документа, состав комиссии (рабочей группы) и т.д.</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Пункт проекта правового акта при наличии приложения должен иметь ссылку на него. Ссылки в тексте на приложения к д</w:t>
      </w:r>
      <w:r w:rsidR="00501BF8">
        <w:rPr>
          <w:rFonts w:eastAsia="Times New Roman" w:cs="Times New Roman"/>
          <w:szCs w:val="28"/>
        </w:rPr>
        <w:t>анному акту оформляются словом «прилагаемое» или «приложение»</w:t>
      </w:r>
      <w:r w:rsidRPr="00422EB2">
        <w:rPr>
          <w:rFonts w:eastAsia="Times New Roman" w:cs="Times New Roman"/>
          <w:szCs w:val="28"/>
        </w:rPr>
        <w:t xml:space="preserve"> (в случае наличия нескольких приложений), например:</w:t>
      </w:r>
    </w:p>
    <w:p w:rsidR="00422EB2" w:rsidRPr="00422EB2" w:rsidRDefault="00501BF8" w:rsidP="002309FD">
      <w:pPr>
        <w:pStyle w:val="a3"/>
        <w:ind w:firstLine="720"/>
        <w:jc w:val="both"/>
        <w:rPr>
          <w:rFonts w:eastAsia="Times New Roman"/>
        </w:rPr>
      </w:pPr>
      <w:r>
        <w:rPr>
          <w:rFonts w:eastAsia="Times New Roman"/>
        </w:rPr>
        <w:t>«</w:t>
      </w:r>
      <w:r w:rsidR="00422EB2" w:rsidRPr="00422EB2">
        <w:rPr>
          <w:rFonts w:eastAsia="Times New Roman"/>
        </w:rPr>
        <w:t xml:space="preserve">1. Утвердить прилагаемую </w:t>
      </w:r>
      <w:r w:rsidR="0024490E">
        <w:t xml:space="preserve">муниципальную </w:t>
      </w:r>
      <w:r>
        <w:t>программу «Развитие транспортной системы на терр</w:t>
      </w:r>
      <w:r w:rsidR="00EC59D7">
        <w:t>итории Ханты-Мансийского района</w:t>
      </w:r>
      <w:r w:rsidR="0024490E">
        <w:rPr>
          <w:rFonts w:eastAsia="Times New Roman"/>
        </w:rPr>
        <w:t xml:space="preserve"> </w:t>
      </w:r>
      <w:r w:rsidR="0024490E">
        <w:rPr>
          <w:rFonts w:eastAsia="Times New Roman"/>
        </w:rPr>
        <w:br/>
      </w:r>
      <w:r>
        <w:rPr>
          <w:rFonts w:eastAsia="Times New Roman"/>
        </w:rPr>
        <w:t>в</w:t>
      </w:r>
      <w:r w:rsidR="0024490E">
        <w:rPr>
          <w:rFonts w:eastAsia="Times New Roman"/>
        </w:rPr>
        <w:t xml:space="preserve"> 2018</w:t>
      </w:r>
      <w:r w:rsidR="00422EB2" w:rsidRPr="00422EB2">
        <w:rPr>
          <w:rFonts w:eastAsia="Times New Roman"/>
        </w:rPr>
        <w:t xml:space="preserve"> </w:t>
      </w:r>
      <w:r>
        <w:rPr>
          <w:rFonts w:eastAsia="Times New Roman"/>
        </w:rPr>
        <w:t>–</w:t>
      </w:r>
      <w:r w:rsidR="00422EB2" w:rsidRPr="00422EB2">
        <w:rPr>
          <w:rFonts w:eastAsia="Times New Roman"/>
        </w:rPr>
        <w:t xml:space="preserve"> </w:t>
      </w:r>
      <w:r>
        <w:rPr>
          <w:rFonts w:eastAsia="Times New Roman"/>
        </w:rPr>
        <w:t>2020 годах»</w:t>
      </w:r>
      <w:r w:rsidR="00422EB2" w:rsidRPr="00422EB2">
        <w:rPr>
          <w:rFonts w:eastAsia="Times New Roman"/>
        </w:rPr>
        <w:t>.</w:t>
      </w:r>
      <w:r w:rsidR="00EC59D7">
        <w:rPr>
          <w:rFonts w:eastAsia="Times New Roman"/>
        </w:rPr>
        <w:t>».</w:t>
      </w:r>
    </w:p>
    <w:p w:rsidR="00422EB2" w:rsidRPr="00422EB2" w:rsidRDefault="00422EB2" w:rsidP="002309FD">
      <w:pPr>
        <w:autoSpaceDE w:val="0"/>
        <w:autoSpaceDN w:val="0"/>
        <w:adjustRightInd w:val="0"/>
        <w:spacing w:after="0" w:line="240" w:lineRule="auto"/>
        <w:ind w:firstLine="720"/>
        <w:jc w:val="both"/>
        <w:rPr>
          <w:rFonts w:eastAsia="Times New Roman" w:cs="Times New Roman"/>
          <w:szCs w:val="28"/>
        </w:rPr>
      </w:pPr>
      <w:r w:rsidRPr="00422EB2">
        <w:rPr>
          <w:rFonts w:eastAsia="Times New Roman" w:cs="Times New Roman"/>
          <w:szCs w:val="28"/>
        </w:rPr>
        <w:t>Если правовой акт имеет несколько приложений, то каждому приложению присваивается порядковый номер а</w:t>
      </w:r>
      <w:r w:rsidR="000C73FC">
        <w:rPr>
          <w:rFonts w:eastAsia="Times New Roman" w:cs="Times New Roman"/>
          <w:szCs w:val="28"/>
        </w:rPr>
        <w:t>рабскими цифрами по возрастанию,</w:t>
      </w:r>
      <w:r w:rsidRPr="00422EB2">
        <w:rPr>
          <w:rFonts w:eastAsia="Times New Roman" w:cs="Times New Roman"/>
          <w:szCs w:val="28"/>
        </w:rPr>
        <w:t xml:space="preserve"> например:</w:t>
      </w:r>
    </w:p>
    <w:p w:rsidR="00F8550E" w:rsidRDefault="00EC59D7" w:rsidP="002309FD">
      <w:pPr>
        <w:pStyle w:val="a3"/>
        <w:ind w:firstLine="720"/>
      </w:pPr>
      <w:r>
        <w:t xml:space="preserve">1. </w:t>
      </w:r>
      <w:r w:rsidR="00422EB2" w:rsidRPr="00422EB2">
        <w:t>Утвердить:</w:t>
      </w:r>
    </w:p>
    <w:p w:rsidR="000C73FC" w:rsidRPr="000C73FC" w:rsidRDefault="00422EB2" w:rsidP="002309FD">
      <w:pPr>
        <w:pStyle w:val="a3"/>
        <w:ind w:firstLine="720"/>
        <w:jc w:val="both"/>
        <w:rPr>
          <w:rFonts w:eastAsia="Times New Roman" w:cs="Times New Roman"/>
          <w:szCs w:val="28"/>
        </w:rPr>
      </w:pPr>
      <w:r w:rsidRPr="00422EB2">
        <w:t>1.</w:t>
      </w:r>
      <w:r w:rsidR="00EC59D7">
        <w:t>1.</w:t>
      </w:r>
      <w:r w:rsidR="00831936">
        <w:t xml:space="preserve"> Положение об</w:t>
      </w:r>
      <w:r w:rsidR="00F8550E">
        <w:t xml:space="preserve"> отделе организационной и контрольной работы администрации Ханты-Мансийского района</w:t>
      </w:r>
      <w:r w:rsidRPr="00422EB2">
        <w:t xml:space="preserve"> (приложение 1).</w:t>
      </w:r>
      <w:r w:rsidR="008B6140">
        <w:rPr>
          <w:rFonts w:eastAsia="Times New Roman" w:cs="Times New Roman"/>
          <w:szCs w:val="28"/>
        </w:rPr>
        <w:t xml:space="preserve"> </w:t>
      </w:r>
    </w:p>
    <w:p w:rsidR="000C73FC" w:rsidRPr="000C73FC" w:rsidRDefault="00EC59D7"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w:t>
      </w:r>
      <w:r w:rsidR="000C73FC" w:rsidRPr="000C73FC">
        <w:rPr>
          <w:rFonts w:eastAsia="Times New Roman" w:cs="Times New Roman"/>
          <w:szCs w:val="28"/>
        </w:rPr>
        <w:t xml:space="preserve">2. Структуру </w:t>
      </w:r>
      <w:r w:rsidR="008B6140">
        <w:rPr>
          <w:rFonts w:eastAsia="Times New Roman" w:cs="Times New Roman"/>
          <w:szCs w:val="28"/>
        </w:rPr>
        <w:t xml:space="preserve">отдела </w:t>
      </w:r>
      <w:r w:rsidR="008B6140">
        <w:t>организационной и контрольной работы администрации Ханты-Мансийского района</w:t>
      </w:r>
      <w:r w:rsidR="008B6140" w:rsidRPr="000C73FC">
        <w:rPr>
          <w:rFonts w:eastAsia="Times New Roman" w:cs="Times New Roman"/>
          <w:szCs w:val="28"/>
        </w:rPr>
        <w:t xml:space="preserve"> </w:t>
      </w:r>
      <w:r w:rsidR="000C73FC" w:rsidRPr="000C73FC">
        <w:rPr>
          <w:rFonts w:eastAsia="Times New Roman" w:cs="Times New Roman"/>
          <w:szCs w:val="28"/>
        </w:rPr>
        <w:t>(приложение 2).</w:t>
      </w:r>
    </w:p>
    <w:p w:rsidR="000C73FC" w:rsidRPr="000C73FC" w:rsidRDefault="00EC59D7"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1.</w:t>
      </w:r>
      <w:r w:rsidR="000C73FC" w:rsidRPr="000C73FC">
        <w:rPr>
          <w:rFonts w:eastAsia="Times New Roman" w:cs="Times New Roman"/>
          <w:szCs w:val="28"/>
        </w:rPr>
        <w:t>3. Образцы бланков, штампов, печати</w:t>
      </w:r>
      <w:r w:rsidR="008B6140" w:rsidRPr="008B6140">
        <w:rPr>
          <w:rFonts w:eastAsia="Times New Roman" w:cs="Times New Roman"/>
          <w:szCs w:val="28"/>
        </w:rPr>
        <w:t xml:space="preserve"> </w:t>
      </w:r>
      <w:r w:rsidR="008B6140">
        <w:rPr>
          <w:rFonts w:eastAsia="Times New Roman" w:cs="Times New Roman"/>
          <w:szCs w:val="28"/>
        </w:rPr>
        <w:t xml:space="preserve">отдела </w:t>
      </w:r>
      <w:r w:rsidR="008B6140">
        <w:t>организационной и контрольной работы администрации Ханты-Мансийского района</w:t>
      </w:r>
      <w:r w:rsidR="000C73FC" w:rsidRPr="000C73FC">
        <w:rPr>
          <w:rFonts w:eastAsia="Times New Roman" w:cs="Times New Roman"/>
          <w:szCs w:val="28"/>
        </w:rPr>
        <w:t xml:space="preserve"> </w:t>
      </w:r>
      <w:r w:rsidR="008B6140">
        <w:rPr>
          <w:rFonts w:eastAsia="Times New Roman" w:cs="Times New Roman"/>
          <w:szCs w:val="28"/>
        </w:rPr>
        <w:t xml:space="preserve"> </w:t>
      </w:r>
      <w:r w:rsidR="000C73FC" w:rsidRPr="000C73FC">
        <w:rPr>
          <w:rFonts w:eastAsia="Times New Roman" w:cs="Times New Roman"/>
          <w:szCs w:val="28"/>
        </w:rPr>
        <w:t xml:space="preserve"> (приложение 3).</w:t>
      </w:r>
    </w:p>
    <w:p w:rsidR="000C73FC" w:rsidRPr="000C73FC" w:rsidRDefault="000C73FC" w:rsidP="002309FD">
      <w:pPr>
        <w:autoSpaceDE w:val="0"/>
        <w:autoSpaceDN w:val="0"/>
        <w:adjustRightInd w:val="0"/>
        <w:spacing w:after="0" w:line="240" w:lineRule="auto"/>
        <w:jc w:val="right"/>
        <w:rPr>
          <w:rFonts w:eastAsia="Times New Roman" w:cs="Times New Roman"/>
          <w:szCs w:val="28"/>
        </w:rPr>
      </w:pPr>
      <w:r w:rsidRPr="000C73FC">
        <w:rPr>
          <w:rFonts w:eastAsia="Times New Roman" w:cs="Times New Roman"/>
          <w:szCs w:val="28"/>
        </w:rPr>
        <w:t>Приложение 1</w:t>
      </w:r>
    </w:p>
    <w:p w:rsidR="000C73FC"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к распоряжению администрации</w:t>
      </w:r>
    </w:p>
    <w:p w:rsidR="000C73FC" w:rsidRPr="000C73FC" w:rsidRDefault="000C73FC" w:rsidP="002309FD">
      <w:pPr>
        <w:autoSpaceDE w:val="0"/>
        <w:autoSpaceDN w:val="0"/>
        <w:adjustRightInd w:val="0"/>
        <w:spacing w:after="0" w:line="240" w:lineRule="auto"/>
        <w:jc w:val="right"/>
        <w:rPr>
          <w:rFonts w:eastAsia="Times New Roman" w:cs="Times New Roman"/>
          <w:szCs w:val="28"/>
        </w:rPr>
      </w:pPr>
      <w:r w:rsidRPr="000C73FC">
        <w:rPr>
          <w:rFonts w:eastAsia="Times New Roman" w:cs="Times New Roman"/>
          <w:szCs w:val="28"/>
        </w:rPr>
        <w:t>Ханты-Мансийского</w:t>
      </w:r>
      <w:r w:rsidR="008B6140">
        <w:rPr>
          <w:rFonts w:eastAsia="Times New Roman" w:cs="Times New Roman"/>
          <w:szCs w:val="28"/>
        </w:rPr>
        <w:t xml:space="preserve"> района </w:t>
      </w:r>
    </w:p>
    <w:p w:rsidR="000C73FC"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от 15 мая 2016 года №</w:t>
      </w:r>
      <w:r w:rsidR="000C73FC" w:rsidRPr="000C73FC">
        <w:rPr>
          <w:rFonts w:eastAsia="Times New Roman" w:cs="Times New Roman"/>
          <w:szCs w:val="28"/>
        </w:rPr>
        <w:t xml:space="preserve"> </w:t>
      </w:r>
      <w:r>
        <w:rPr>
          <w:rFonts w:eastAsia="Times New Roman" w:cs="Times New Roman"/>
          <w:szCs w:val="28"/>
        </w:rPr>
        <w:t>188-р</w:t>
      </w:r>
    </w:p>
    <w:p w:rsidR="000C73FC" w:rsidRPr="000C73FC" w:rsidRDefault="000C73FC" w:rsidP="002309FD">
      <w:pPr>
        <w:autoSpaceDE w:val="0"/>
        <w:autoSpaceDN w:val="0"/>
        <w:adjustRightInd w:val="0"/>
        <w:spacing w:after="0" w:line="240" w:lineRule="auto"/>
        <w:outlineLvl w:val="0"/>
        <w:rPr>
          <w:rFonts w:eastAsia="Times New Roman" w:cs="Times New Roman"/>
          <w:szCs w:val="28"/>
        </w:rPr>
      </w:pPr>
    </w:p>
    <w:p w:rsidR="008B6140" w:rsidRDefault="000C73FC" w:rsidP="002309FD">
      <w:pPr>
        <w:autoSpaceDE w:val="0"/>
        <w:autoSpaceDN w:val="0"/>
        <w:adjustRightInd w:val="0"/>
        <w:spacing w:after="0" w:line="240" w:lineRule="auto"/>
        <w:jc w:val="center"/>
        <w:rPr>
          <w:rFonts w:eastAsia="Times New Roman" w:cs="Times New Roman"/>
          <w:szCs w:val="28"/>
        </w:rPr>
      </w:pPr>
      <w:r w:rsidRPr="000C73FC">
        <w:rPr>
          <w:rFonts w:eastAsia="Times New Roman" w:cs="Times New Roman"/>
          <w:szCs w:val="28"/>
        </w:rPr>
        <w:t>Положение</w:t>
      </w:r>
      <w:r w:rsidR="008B6140">
        <w:rPr>
          <w:rFonts w:eastAsia="Times New Roman" w:cs="Times New Roman"/>
          <w:szCs w:val="28"/>
        </w:rPr>
        <w:t xml:space="preserve"> </w:t>
      </w:r>
    </w:p>
    <w:p w:rsidR="008B6140" w:rsidRDefault="000C73FC" w:rsidP="002309FD">
      <w:pPr>
        <w:autoSpaceDE w:val="0"/>
        <w:autoSpaceDN w:val="0"/>
        <w:adjustRightInd w:val="0"/>
        <w:spacing w:after="0" w:line="240" w:lineRule="auto"/>
        <w:jc w:val="center"/>
      </w:pPr>
      <w:r w:rsidRPr="000C73FC">
        <w:rPr>
          <w:rFonts w:eastAsia="Times New Roman" w:cs="Times New Roman"/>
          <w:szCs w:val="28"/>
        </w:rPr>
        <w:t xml:space="preserve">об </w:t>
      </w:r>
      <w:r w:rsidR="008B6140">
        <w:rPr>
          <w:rFonts w:eastAsia="Times New Roman" w:cs="Times New Roman"/>
          <w:szCs w:val="28"/>
        </w:rPr>
        <w:t xml:space="preserve"> </w:t>
      </w:r>
      <w:r w:rsidR="008B6140">
        <w:t>отделе организационной и контрольной работы</w:t>
      </w:r>
    </w:p>
    <w:p w:rsidR="000C73FC" w:rsidRPr="000C73FC" w:rsidRDefault="008B6140" w:rsidP="002309FD">
      <w:pPr>
        <w:autoSpaceDE w:val="0"/>
        <w:autoSpaceDN w:val="0"/>
        <w:adjustRightInd w:val="0"/>
        <w:spacing w:after="0" w:line="240" w:lineRule="auto"/>
        <w:jc w:val="center"/>
        <w:rPr>
          <w:rFonts w:eastAsia="Times New Roman" w:cs="Times New Roman"/>
          <w:szCs w:val="28"/>
        </w:rPr>
      </w:pPr>
      <w:r>
        <w:t xml:space="preserve"> администрации Ханты-Мансийского района</w:t>
      </w:r>
    </w:p>
    <w:p w:rsid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 xml:space="preserve"> </w:t>
      </w:r>
      <w:r w:rsidR="000C73FC" w:rsidRPr="000C73FC">
        <w:rPr>
          <w:rFonts w:eastAsia="Times New Roman" w:cs="Times New Roman"/>
          <w:szCs w:val="28"/>
        </w:rPr>
        <w:t>Приложение 2</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к распоряжению администрации</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sidRPr="000C73FC">
        <w:rPr>
          <w:rFonts w:eastAsia="Times New Roman" w:cs="Times New Roman"/>
          <w:szCs w:val="28"/>
        </w:rPr>
        <w:t>Ханты-Мансийского</w:t>
      </w:r>
      <w:r>
        <w:rPr>
          <w:rFonts w:eastAsia="Times New Roman" w:cs="Times New Roman"/>
          <w:szCs w:val="28"/>
        </w:rPr>
        <w:t xml:space="preserve"> района </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от 15 мая 2016 года №</w:t>
      </w:r>
      <w:r w:rsidRPr="000C73FC">
        <w:rPr>
          <w:rFonts w:eastAsia="Times New Roman" w:cs="Times New Roman"/>
          <w:szCs w:val="28"/>
        </w:rPr>
        <w:t xml:space="preserve"> </w:t>
      </w:r>
      <w:r>
        <w:rPr>
          <w:rFonts w:eastAsia="Times New Roman" w:cs="Times New Roman"/>
          <w:szCs w:val="28"/>
        </w:rPr>
        <w:t>188-р</w:t>
      </w:r>
    </w:p>
    <w:p w:rsidR="000C73FC" w:rsidRDefault="000C73FC" w:rsidP="002309FD">
      <w:pPr>
        <w:autoSpaceDE w:val="0"/>
        <w:autoSpaceDN w:val="0"/>
        <w:adjustRightInd w:val="0"/>
        <w:spacing w:after="0" w:line="240" w:lineRule="auto"/>
        <w:jc w:val="center"/>
        <w:rPr>
          <w:rFonts w:eastAsia="Times New Roman" w:cs="Times New Roman"/>
          <w:szCs w:val="28"/>
        </w:rPr>
      </w:pPr>
      <w:r w:rsidRPr="000C73FC">
        <w:rPr>
          <w:rFonts w:eastAsia="Times New Roman" w:cs="Times New Roman"/>
          <w:szCs w:val="28"/>
        </w:rPr>
        <w:lastRenderedPageBreak/>
        <w:t>Структура</w:t>
      </w:r>
    </w:p>
    <w:p w:rsidR="008B6140" w:rsidRDefault="008B6140" w:rsidP="002309FD">
      <w:pPr>
        <w:autoSpaceDE w:val="0"/>
        <w:autoSpaceDN w:val="0"/>
        <w:adjustRightInd w:val="0"/>
        <w:spacing w:after="0" w:line="240" w:lineRule="auto"/>
        <w:jc w:val="center"/>
      </w:pPr>
      <w:r>
        <w:rPr>
          <w:rFonts w:eastAsia="Times New Roman" w:cs="Times New Roman"/>
          <w:szCs w:val="28"/>
        </w:rPr>
        <w:t xml:space="preserve">отдела </w:t>
      </w:r>
      <w:r>
        <w:t>организационной и контрольной работы</w:t>
      </w:r>
    </w:p>
    <w:p w:rsidR="008B6140" w:rsidRPr="000C73FC" w:rsidRDefault="008B6140" w:rsidP="002309FD">
      <w:pPr>
        <w:autoSpaceDE w:val="0"/>
        <w:autoSpaceDN w:val="0"/>
        <w:adjustRightInd w:val="0"/>
        <w:spacing w:after="0" w:line="240" w:lineRule="auto"/>
        <w:jc w:val="center"/>
        <w:rPr>
          <w:rFonts w:eastAsia="Times New Roman" w:cs="Times New Roman"/>
          <w:szCs w:val="28"/>
        </w:rPr>
      </w:pPr>
      <w:r>
        <w:t xml:space="preserve"> администрации Ханты-Мансийского района</w:t>
      </w:r>
    </w:p>
    <w:p w:rsidR="000C73FC" w:rsidRPr="000C73FC" w:rsidRDefault="008B6140"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 </w:t>
      </w:r>
    </w:p>
    <w:p w:rsidR="000C73FC" w:rsidRDefault="000C73FC" w:rsidP="002309FD">
      <w:pPr>
        <w:autoSpaceDE w:val="0"/>
        <w:autoSpaceDN w:val="0"/>
        <w:adjustRightInd w:val="0"/>
        <w:spacing w:after="0" w:line="240" w:lineRule="auto"/>
        <w:jc w:val="right"/>
        <w:rPr>
          <w:rFonts w:eastAsia="Times New Roman" w:cs="Times New Roman"/>
          <w:szCs w:val="28"/>
        </w:rPr>
      </w:pPr>
      <w:r w:rsidRPr="000C73FC">
        <w:rPr>
          <w:rFonts w:eastAsia="Times New Roman" w:cs="Times New Roman"/>
          <w:szCs w:val="28"/>
        </w:rPr>
        <w:t>Приложение 3</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к распоряжению администрации</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sidRPr="000C73FC">
        <w:rPr>
          <w:rFonts w:eastAsia="Times New Roman" w:cs="Times New Roman"/>
          <w:szCs w:val="28"/>
        </w:rPr>
        <w:t>Ханты-Мансийского</w:t>
      </w:r>
      <w:r>
        <w:rPr>
          <w:rFonts w:eastAsia="Times New Roman" w:cs="Times New Roman"/>
          <w:szCs w:val="28"/>
        </w:rPr>
        <w:t xml:space="preserve"> района </w:t>
      </w:r>
    </w:p>
    <w:p w:rsidR="008B6140" w:rsidRPr="000C73FC" w:rsidRDefault="008B6140" w:rsidP="002309FD">
      <w:pPr>
        <w:autoSpaceDE w:val="0"/>
        <w:autoSpaceDN w:val="0"/>
        <w:adjustRightInd w:val="0"/>
        <w:spacing w:after="0" w:line="240" w:lineRule="auto"/>
        <w:jc w:val="right"/>
        <w:rPr>
          <w:rFonts w:eastAsia="Times New Roman" w:cs="Times New Roman"/>
          <w:szCs w:val="28"/>
        </w:rPr>
      </w:pPr>
      <w:r>
        <w:rPr>
          <w:rFonts w:eastAsia="Times New Roman" w:cs="Times New Roman"/>
          <w:szCs w:val="28"/>
        </w:rPr>
        <w:t>от 15 мая 2016 года №</w:t>
      </w:r>
      <w:r w:rsidRPr="000C73FC">
        <w:rPr>
          <w:rFonts w:eastAsia="Times New Roman" w:cs="Times New Roman"/>
          <w:szCs w:val="28"/>
        </w:rPr>
        <w:t xml:space="preserve"> </w:t>
      </w:r>
      <w:r>
        <w:rPr>
          <w:rFonts w:eastAsia="Times New Roman" w:cs="Times New Roman"/>
          <w:szCs w:val="28"/>
        </w:rPr>
        <w:t>188-р</w:t>
      </w:r>
    </w:p>
    <w:p w:rsidR="000C73FC" w:rsidRPr="000C73FC" w:rsidRDefault="008B6140"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 </w:t>
      </w:r>
    </w:p>
    <w:p w:rsidR="000C73FC" w:rsidRPr="000C73FC" w:rsidRDefault="000C73FC" w:rsidP="002309FD">
      <w:pPr>
        <w:autoSpaceDE w:val="0"/>
        <w:autoSpaceDN w:val="0"/>
        <w:adjustRightInd w:val="0"/>
        <w:spacing w:after="0" w:line="240" w:lineRule="auto"/>
        <w:jc w:val="center"/>
        <w:rPr>
          <w:rFonts w:eastAsia="Times New Roman" w:cs="Times New Roman"/>
          <w:szCs w:val="28"/>
        </w:rPr>
      </w:pPr>
      <w:r w:rsidRPr="000C73FC">
        <w:rPr>
          <w:rFonts w:eastAsia="Times New Roman" w:cs="Times New Roman"/>
          <w:szCs w:val="28"/>
        </w:rPr>
        <w:t>Образцы</w:t>
      </w:r>
    </w:p>
    <w:p w:rsidR="008B6140" w:rsidRDefault="000C73FC" w:rsidP="002309FD">
      <w:pPr>
        <w:autoSpaceDE w:val="0"/>
        <w:autoSpaceDN w:val="0"/>
        <w:adjustRightInd w:val="0"/>
        <w:spacing w:after="0" w:line="240" w:lineRule="auto"/>
        <w:jc w:val="center"/>
      </w:pPr>
      <w:r w:rsidRPr="000C73FC">
        <w:rPr>
          <w:rFonts w:eastAsia="Times New Roman" w:cs="Times New Roman"/>
          <w:szCs w:val="28"/>
        </w:rPr>
        <w:t>бланков, штампов, печати</w:t>
      </w:r>
      <w:r w:rsidR="008B6140" w:rsidRPr="008B6140">
        <w:rPr>
          <w:rFonts w:eastAsia="Times New Roman" w:cs="Times New Roman"/>
          <w:szCs w:val="28"/>
        </w:rPr>
        <w:t xml:space="preserve"> </w:t>
      </w:r>
      <w:r w:rsidR="008B6140">
        <w:rPr>
          <w:rFonts w:eastAsia="Times New Roman" w:cs="Times New Roman"/>
          <w:szCs w:val="28"/>
        </w:rPr>
        <w:t xml:space="preserve">отдела </w:t>
      </w:r>
      <w:r w:rsidR="008B6140">
        <w:t xml:space="preserve">организационной </w:t>
      </w:r>
    </w:p>
    <w:p w:rsidR="000C73FC" w:rsidRDefault="008B6140" w:rsidP="002309FD">
      <w:pPr>
        <w:autoSpaceDE w:val="0"/>
        <w:autoSpaceDN w:val="0"/>
        <w:adjustRightInd w:val="0"/>
        <w:spacing w:after="0" w:line="240" w:lineRule="auto"/>
        <w:jc w:val="center"/>
        <w:rPr>
          <w:rFonts w:eastAsia="Times New Roman" w:cs="Times New Roman"/>
          <w:szCs w:val="28"/>
        </w:rPr>
      </w:pPr>
      <w:r>
        <w:t>и контрольной работы администрации Ханты-Мансийского района</w:t>
      </w:r>
      <w:r w:rsidR="000C73FC" w:rsidRPr="000C73FC">
        <w:rPr>
          <w:rFonts w:eastAsia="Times New Roman" w:cs="Times New Roman"/>
          <w:szCs w:val="28"/>
        </w:rPr>
        <w:t xml:space="preserve"> </w:t>
      </w:r>
      <w:r>
        <w:rPr>
          <w:rFonts w:eastAsia="Times New Roman" w:cs="Times New Roman"/>
          <w:szCs w:val="28"/>
        </w:rPr>
        <w:t xml:space="preserve"> </w:t>
      </w:r>
    </w:p>
    <w:p w:rsidR="00E735F5" w:rsidRDefault="00E735F5" w:rsidP="002309FD">
      <w:pPr>
        <w:autoSpaceDE w:val="0"/>
        <w:autoSpaceDN w:val="0"/>
        <w:adjustRightInd w:val="0"/>
        <w:spacing w:after="0" w:line="240" w:lineRule="auto"/>
        <w:rPr>
          <w:rFonts w:eastAsia="Times New Roman" w:cs="Times New Roman"/>
          <w:szCs w:val="28"/>
        </w:rPr>
      </w:pPr>
    </w:p>
    <w:p w:rsidR="00E735F5" w:rsidRDefault="008B6140" w:rsidP="002309FD">
      <w:pPr>
        <w:autoSpaceDE w:val="0"/>
        <w:autoSpaceDN w:val="0"/>
        <w:adjustRightInd w:val="0"/>
        <w:spacing w:after="0" w:line="240" w:lineRule="auto"/>
        <w:ind w:firstLine="720"/>
        <w:rPr>
          <w:rFonts w:eastAsia="Times New Roman" w:cs="Times New Roman"/>
          <w:szCs w:val="28"/>
        </w:rPr>
      </w:pPr>
      <w:r w:rsidRPr="00422EB2">
        <w:rPr>
          <w:rFonts w:eastAsia="Times New Roman" w:cs="Times New Roman"/>
          <w:szCs w:val="28"/>
        </w:rPr>
        <w:t xml:space="preserve">Если приложение 1, то </w:t>
      </w:r>
      <w:r w:rsidR="00E735F5">
        <w:rPr>
          <w:rFonts w:eastAsia="Times New Roman" w:cs="Times New Roman"/>
          <w:szCs w:val="28"/>
        </w:rPr>
        <w:t>порядковый номер не указывается.</w:t>
      </w:r>
      <w:r w:rsidR="00E735F5">
        <w:rPr>
          <w:rFonts w:eastAsia="Times New Roman" w:cs="Times New Roman"/>
          <w:szCs w:val="28"/>
        </w:rPr>
        <w:tab/>
      </w:r>
    </w:p>
    <w:p w:rsidR="000C73FC" w:rsidRPr="000C73FC" w:rsidRDefault="000C73FC" w:rsidP="002309FD">
      <w:pPr>
        <w:autoSpaceDE w:val="0"/>
        <w:autoSpaceDN w:val="0"/>
        <w:adjustRightInd w:val="0"/>
        <w:spacing w:after="0" w:line="240" w:lineRule="auto"/>
        <w:ind w:firstLine="720"/>
        <w:jc w:val="both"/>
        <w:rPr>
          <w:rFonts w:eastAsia="Times New Roman" w:cs="Times New Roman"/>
          <w:szCs w:val="28"/>
        </w:rPr>
      </w:pPr>
      <w:r w:rsidRPr="000C73FC">
        <w:rPr>
          <w:rFonts w:eastAsia="Times New Roman" w:cs="Times New Roman"/>
          <w:szCs w:val="28"/>
        </w:rPr>
        <w:t>Заголовок приложения в постановляющей (распорядительной) части проекта правового акта должен быть идентичен заголовку, указанному в самом приложении. Заголовок приложения печатается центрованным способом, точка в конце заголовка приложения не ставится.</w:t>
      </w:r>
    </w:p>
    <w:p w:rsidR="000C73FC" w:rsidRPr="000C73FC" w:rsidRDefault="000C73FC" w:rsidP="002309FD">
      <w:pPr>
        <w:autoSpaceDE w:val="0"/>
        <w:autoSpaceDN w:val="0"/>
        <w:adjustRightInd w:val="0"/>
        <w:spacing w:after="0" w:line="240" w:lineRule="auto"/>
        <w:ind w:firstLine="720"/>
        <w:jc w:val="both"/>
        <w:rPr>
          <w:rFonts w:eastAsia="Times New Roman" w:cs="Times New Roman"/>
          <w:szCs w:val="28"/>
        </w:rPr>
      </w:pPr>
      <w:r w:rsidRPr="000C73FC">
        <w:rPr>
          <w:rFonts w:eastAsia="Times New Roman" w:cs="Times New Roman"/>
          <w:szCs w:val="28"/>
        </w:rPr>
        <w:t xml:space="preserve">Приложение к правовому акту является неотъемлемой его частью и оформляется в соответствии с требованиями, </w:t>
      </w:r>
      <w:r w:rsidR="00E735F5">
        <w:rPr>
          <w:rFonts w:eastAsia="Times New Roman" w:cs="Times New Roman"/>
          <w:szCs w:val="28"/>
        </w:rPr>
        <w:t>предъявляемыми к правовому акту района</w:t>
      </w:r>
      <w:r w:rsidRPr="000C73FC">
        <w:rPr>
          <w:rFonts w:eastAsia="Times New Roman" w:cs="Times New Roman"/>
          <w:szCs w:val="28"/>
        </w:rPr>
        <w:t>.</w:t>
      </w:r>
    </w:p>
    <w:p w:rsidR="000C73FC" w:rsidRPr="000C73FC" w:rsidRDefault="000C73FC" w:rsidP="002309FD">
      <w:pPr>
        <w:autoSpaceDE w:val="0"/>
        <w:autoSpaceDN w:val="0"/>
        <w:adjustRightInd w:val="0"/>
        <w:spacing w:after="0" w:line="240" w:lineRule="auto"/>
        <w:ind w:firstLine="720"/>
        <w:jc w:val="both"/>
        <w:rPr>
          <w:rFonts w:eastAsia="Times New Roman" w:cs="Times New Roman"/>
          <w:szCs w:val="28"/>
        </w:rPr>
      </w:pPr>
      <w:r w:rsidRPr="000C73FC">
        <w:rPr>
          <w:rFonts w:eastAsia="Times New Roman" w:cs="Times New Roman"/>
          <w:szCs w:val="28"/>
        </w:rPr>
        <w:t>При наличии в приложениях к проектам правовых актов таблиц, образцов, форм документов и т.д. они включаются в сам текст приложения непосредственно после их упоминания.</w:t>
      </w:r>
    </w:p>
    <w:p w:rsidR="00E072CD" w:rsidRPr="00E072CD" w:rsidRDefault="00E072CD" w:rsidP="002309FD">
      <w:pPr>
        <w:pStyle w:val="a3"/>
        <w:ind w:firstLine="720"/>
        <w:jc w:val="both"/>
        <w:rPr>
          <w:rFonts w:eastAsia="Times New Roman"/>
        </w:rPr>
      </w:pPr>
      <w:r>
        <w:t xml:space="preserve">19. </w:t>
      </w:r>
      <w:r w:rsidRPr="00E072CD">
        <w:rPr>
          <w:rFonts w:eastAsia="Times New Roman"/>
        </w:rPr>
        <w:t>В положении (правилах, инструкции и т.д.) основной текст делится на разделы, которые должны иметь названия. Разделы подразделяются на пункты, подпункты и абзацы при их наличии. Разделы нумеруются римскими цифрами. Нумерация пунктов осуществляется арабскими цифрами, подпункты могут иметь буквенную или цифровую нумерацию, а также делиться на абзацы, не имеющие обозначений.</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В положении (прави</w:t>
      </w:r>
      <w:r>
        <w:rPr>
          <w:rFonts w:eastAsia="Times New Roman" w:cs="Times New Roman"/>
          <w:szCs w:val="28"/>
        </w:rPr>
        <w:t>лах, инструкции и т.д.) раздел «Общие положения» является первым. В разделе «Общие положения»</w:t>
      </w:r>
      <w:r w:rsidRPr="00E072CD">
        <w:rPr>
          <w:rFonts w:eastAsia="Times New Roman" w:cs="Times New Roman"/>
          <w:szCs w:val="28"/>
        </w:rPr>
        <w:t xml:space="preserve"> указываются основания разработки, основное назначение правового акта и сфера его распространения.</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20</w:t>
      </w:r>
      <w:r w:rsidRPr="00E072CD">
        <w:rPr>
          <w:rFonts w:eastAsia="Times New Roman" w:cs="Times New Roman"/>
          <w:szCs w:val="28"/>
        </w:rPr>
        <w:t>. При наличии в тексте проекта правового акта информации, характеризующей несколько объектов по ряду признаков, указанная информация оформляется в форме таблицы.</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Табличные тексты применяются в организационно-распорядительных документах (структура и штатная численность, штатное расписание, план работы, перечень и др.).</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 xml:space="preserve">Таблицы имеют два уровня деления: вертикальный </w:t>
      </w:r>
      <w:r>
        <w:rPr>
          <w:rFonts w:eastAsia="Times New Roman" w:cs="Times New Roman"/>
          <w:szCs w:val="28"/>
        </w:rPr>
        <w:t>–</w:t>
      </w:r>
      <w:r w:rsidRPr="00E072CD">
        <w:rPr>
          <w:rFonts w:eastAsia="Times New Roman" w:cs="Times New Roman"/>
          <w:szCs w:val="28"/>
        </w:rPr>
        <w:t xml:space="preserve"> графы и горизонтальный </w:t>
      </w:r>
      <w:r>
        <w:rPr>
          <w:rFonts w:eastAsia="Times New Roman" w:cs="Times New Roman"/>
          <w:szCs w:val="28"/>
        </w:rPr>
        <w:t>–</w:t>
      </w:r>
      <w:r w:rsidRPr="00E072CD">
        <w:rPr>
          <w:rFonts w:eastAsia="Times New Roman" w:cs="Times New Roman"/>
          <w:szCs w:val="28"/>
        </w:rPr>
        <w:t xml:space="preserve"> строки. Обобщенные наименования признаков в таблице составляют заголовок и подзаголовки граф, а наименования объектов </w:t>
      </w:r>
      <w:r>
        <w:rPr>
          <w:rFonts w:eastAsia="Times New Roman" w:cs="Times New Roman"/>
          <w:szCs w:val="28"/>
        </w:rPr>
        <w:t>–</w:t>
      </w:r>
      <w:r w:rsidRPr="00E072CD">
        <w:rPr>
          <w:rFonts w:eastAsia="Times New Roman" w:cs="Times New Roman"/>
          <w:szCs w:val="28"/>
        </w:rPr>
        <w:t xml:space="preserve"> заголовок и подзаголовки строк таблицы.</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lastRenderedPageBreak/>
        <w:t xml:space="preserve">Графы таблиц должны быть пронумерованы. Если таблица печатается более чем на одной странице, на последующих страницах заголовочная часть таблицы или номера граф не проставляются. Заголовки граф пишутся с прописных букв, а подзаголовки </w:t>
      </w:r>
      <w:r>
        <w:rPr>
          <w:rFonts w:eastAsia="Times New Roman" w:cs="Times New Roman"/>
          <w:szCs w:val="28"/>
        </w:rPr>
        <w:t>–</w:t>
      </w:r>
      <w:r w:rsidRPr="00E072CD">
        <w:rPr>
          <w:rFonts w:eastAsia="Times New Roman" w:cs="Times New Roman"/>
          <w:szCs w:val="28"/>
        </w:rPr>
        <w:t xml:space="preserve"> со строчных, если они составляют одно целое с заголовком, то есть поясняют его. Если подзаголовок имеет самостоятельное значение, то он пишется с прописной буквы. Точки в заголовках и подзаголовках строк не проставляются.</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Заголовки и подзаголовки граф и строк таблицы выражаются именем существительным в именительном падеже единственного числа. В заголовках и подзаголовках строк и граф употребляются только общепринятые условные обозначения.</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21</w:t>
      </w:r>
      <w:r w:rsidRPr="00E072CD">
        <w:rPr>
          <w:rFonts w:eastAsia="Times New Roman" w:cs="Times New Roman"/>
          <w:szCs w:val="28"/>
        </w:rPr>
        <w:t>. При оформлении проектов правовых актов применяется следую</w:t>
      </w:r>
      <w:r w:rsidR="00900285">
        <w:rPr>
          <w:rFonts w:eastAsia="Times New Roman" w:cs="Times New Roman"/>
          <w:szCs w:val="28"/>
        </w:rPr>
        <w:t>щий порядок употребления буквы «</w:t>
      </w:r>
      <w:r w:rsidRPr="00E072CD">
        <w:rPr>
          <w:rFonts w:eastAsia="Times New Roman" w:cs="Times New Roman"/>
          <w:szCs w:val="28"/>
        </w:rPr>
        <w:t>ё</w:t>
      </w:r>
      <w:r w:rsidR="00900285">
        <w:rPr>
          <w:rFonts w:eastAsia="Times New Roman" w:cs="Times New Roman"/>
          <w:szCs w:val="28"/>
        </w:rPr>
        <w:t>»</w:t>
      </w:r>
      <w:r w:rsidRPr="00E072CD">
        <w:rPr>
          <w:rFonts w:eastAsia="Times New Roman" w:cs="Times New Roman"/>
          <w:szCs w:val="28"/>
        </w:rPr>
        <w:t>:</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имена собственные (фамилии, имена, отчества, географические названия, названия предприятий и организаций и т.д.)</w:t>
      </w:r>
      <w:r>
        <w:rPr>
          <w:rFonts w:eastAsia="Times New Roman" w:cs="Times New Roman"/>
          <w:szCs w:val="28"/>
        </w:rPr>
        <w:t xml:space="preserve"> пишутся с употреблением буквы «ё»</w:t>
      </w:r>
      <w:r w:rsidRPr="00E072CD">
        <w:rPr>
          <w:rFonts w:eastAsia="Times New Roman" w:cs="Times New Roman"/>
          <w:szCs w:val="28"/>
        </w:rPr>
        <w:t>, если ее написание подтвер</w:t>
      </w:r>
      <w:r>
        <w:rPr>
          <w:rFonts w:eastAsia="Times New Roman" w:cs="Times New Roman"/>
          <w:szCs w:val="28"/>
        </w:rPr>
        <w:t>ждено документально, например: «Семёнов А.В.»</w:t>
      </w:r>
      <w:r w:rsidRPr="00E072CD">
        <w:rPr>
          <w:rFonts w:eastAsia="Times New Roman" w:cs="Times New Roman"/>
          <w:szCs w:val="28"/>
        </w:rPr>
        <w:t>;</w:t>
      </w:r>
    </w:p>
    <w:p w:rsidR="00E072CD" w:rsidRPr="00E072CD" w:rsidRDefault="009E18B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в остальных случаях буква «ё»</w:t>
      </w:r>
      <w:r w:rsidR="00E072CD" w:rsidRPr="00E072CD">
        <w:rPr>
          <w:rFonts w:eastAsia="Times New Roman" w:cs="Times New Roman"/>
          <w:szCs w:val="28"/>
        </w:rPr>
        <w:t xml:space="preserve"> может употребляться в написании слов в соответствии с орфографическими правилами русского языка.</w:t>
      </w:r>
    </w:p>
    <w:p w:rsidR="00E072CD" w:rsidRPr="00E072CD" w:rsidRDefault="00E072CD" w:rsidP="002309FD">
      <w:pPr>
        <w:autoSpaceDE w:val="0"/>
        <w:autoSpaceDN w:val="0"/>
        <w:adjustRightInd w:val="0"/>
        <w:spacing w:after="0" w:line="240" w:lineRule="auto"/>
        <w:jc w:val="center"/>
        <w:outlineLvl w:val="0"/>
        <w:rPr>
          <w:rFonts w:eastAsia="Times New Roman" w:cs="Times New Roman"/>
          <w:szCs w:val="28"/>
        </w:rPr>
      </w:pPr>
    </w:p>
    <w:p w:rsidR="00E072CD" w:rsidRPr="00E072CD" w:rsidRDefault="00E072CD" w:rsidP="002309FD">
      <w:pPr>
        <w:autoSpaceDE w:val="0"/>
        <w:autoSpaceDN w:val="0"/>
        <w:adjustRightInd w:val="0"/>
        <w:spacing w:after="0" w:line="240" w:lineRule="auto"/>
        <w:jc w:val="center"/>
        <w:outlineLvl w:val="0"/>
        <w:rPr>
          <w:rFonts w:eastAsia="Times New Roman" w:cs="Times New Roman"/>
          <w:szCs w:val="28"/>
        </w:rPr>
      </w:pPr>
      <w:r w:rsidRPr="00E072CD">
        <w:rPr>
          <w:rFonts w:eastAsia="Times New Roman" w:cs="Times New Roman"/>
          <w:szCs w:val="28"/>
        </w:rPr>
        <w:t>Внесение изменений в ранее принятые правовые акты</w:t>
      </w:r>
    </w:p>
    <w:p w:rsidR="00E072CD" w:rsidRPr="00E072CD" w:rsidRDefault="00E072CD" w:rsidP="002309FD">
      <w:pPr>
        <w:autoSpaceDE w:val="0"/>
        <w:autoSpaceDN w:val="0"/>
        <w:adjustRightInd w:val="0"/>
        <w:spacing w:after="0" w:line="240" w:lineRule="auto"/>
        <w:jc w:val="both"/>
        <w:rPr>
          <w:rFonts w:eastAsia="Times New Roman" w:cs="Times New Roman"/>
          <w:szCs w:val="28"/>
        </w:rPr>
      </w:pPr>
    </w:p>
    <w:p w:rsidR="00E072CD" w:rsidRPr="00E072CD" w:rsidRDefault="00E072CD" w:rsidP="0056130C">
      <w:pPr>
        <w:autoSpaceDE w:val="0"/>
        <w:autoSpaceDN w:val="0"/>
        <w:adjustRightInd w:val="0"/>
        <w:spacing w:after="0" w:line="240" w:lineRule="auto"/>
        <w:ind w:firstLine="709"/>
        <w:jc w:val="both"/>
        <w:rPr>
          <w:rFonts w:eastAsia="Times New Roman" w:cs="Times New Roman"/>
          <w:szCs w:val="28"/>
        </w:rPr>
      </w:pPr>
      <w:r>
        <w:rPr>
          <w:rFonts w:eastAsia="Times New Roman" w:cs="Times New Roman"/>
          <w:szCs w:val="28"/>
        </w:rPr>
        <w:t>22</w:t>
      </w:r>
      <w:r w:rsidRPr="00E072CD">
        <w:rPr>
          <w:rFonts w:eastAsia="Times New Roman" w:cs="Times New Roman"/>
          <w:szCs w:val="28"/>
        </w:rPr>
        <w:t>. Внесение изменений в правовой акт осуществляется путем принятия другого правового акта того же вида, если иное не установлено федеральным законодательством и (или) законодательством автономного округа.</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Изменения вносятся только в основной правовой акт. Вносить изменения в основной правовой акт путем внесения изменений в изменяющий его правовой акт недопустимо.</w:t>
      </w:r>
    </w:p>
    <w:p w:rsidR="00E072CD" w:rsidRPr="00E072CD" w:rsidRDefault="009E18B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23</w:t>
      </w:r>
      <w:r w:rsidR="00E072CD" w:rsidRPr="00E072CD">
        <w:rPr>
          <w:rFonts w:eastAsia="Times New Roman" w:cs="Times New Roman"/>
          <w:szCs w:val="28"/>
        </w:rPr>
        <w:t>. Внесением изменений считается:</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а) замена слов, цифр;</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б) исключение слов, цифр, предложений;</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в) признание утратившими силу структурных элементов;</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г) новая редакция структурного элемента правового акта;</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д) дополнение структурного элемента правового акта новыми словами, цифрами или предложениями;</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е) дополнение структурными элементами правового акта;</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ж) приостановление действия правового акта или его структурных элементов;</w:t>
      </w:r>
    </w:p>
    <w:p w:rsidR="00E072CD" w:rsidRPr="00E072CD" w:rsidRDefault="00E072CD" w:rsidP="002309FD">
      <w:pPr>
        <w:autoSpaceDE w:val="0"/>
        <w:autoSpaceDN w:val="0"/>
        <w:adjustRightInd w:val="0"/>
        <w:spacing w:after="0" w:line="240" w:lineRule="auto"/>
        <w:ind w:firstLine="720"/>
        <w:jc w:val="both"/>
        <w:rPr>
          <w:rFonts w:eastAsia="Times New Roman" w:cs="Times New Roman"/>
          <w:szCs w:val="28"/>
        </w:rPr>
      </w:pPr>
      <w:r w:rsidRPr="00E072CD">
        <w:rPr>
          <w:rFonts w:eastAsia="Times New Roman" w:cs="Times New Roman"/>
          <w:szCs w:val="28"/>
        </w:rPr>
        <w:t>з) продление действия правового акта или его структурных элементов.</w:t>
      </w:r>
    </w:p>
    <w:p w:rsidR="00E072CD" w:rsidRPr="00E072CD" w:rsidRDefault="009E18B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24</w:t>
      </w:r>
      <w:r w:rsidR="00E072CD" w:rsidRPr="00E072CD">
        <w:rPr>
          <w:rFonts w:eastAsia="Times New Roman" w:cs="Times New Roman"/>
          <w:szCs w:val="28"/>
        </w:rPr>
        <w:t>. Проект правового акта о внесении изменений в правовой акт и (или) приложение к нему имеют особую структуру текста.</w:t>
      </w:r>
    </w:p>
    <w:p w:rsidR="00E072CD" w:rsidRPr="00E072CD" w:rsidRDefault="009E18BC"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24</w:t>
      </w:r>
      <w:r w:rsidR="00E072CD" w:rsidRPr="00E072CD">
        <w:rPr>
          <w:rFonts w:eastAsia="Times New Roman" w:cs="Times New Roman"/>
          <w:szCs w:val="28"/>
        </w:rPr>
        <w:t xml:space="preserve">.1. В случае внесения изменений в правовой акт наименование проекта правового акта должно содержать наименование вида документа, в </w:t>
      </w:r>
      <w:r w:rsidR="00E072CD" w:rsidRPr="00E072CD">
        <w:rPr>
          <w:rFonts w:eastAsia="Times New Roman" w:cs="Times New Roman"/>
          <w:szCs w:val="28"/>
        </w:rPr>
        <w:lastRenderedPageBreak/>
        <w:t>который вносятся изменения, дату, номер и заголовок правового акта, в который вносятся изменения, например:</w:t>
      </w:r>
    </w:p>
    <w:p w:rsidR="00E072CD" w:rsidRPr="00E072CD" w:rsidRDefault="00E072CD" w:rsidP="002309FD">
      <w:pPr>
        <w:autoSpaceDE w:val="0"/>
        <w:autoSpaceDN w:val="0"/>
        <w:adjustRightInd w:val="0"/>
        <w:spacing w:after="0" w:line="240" w:lineRule="auto"/>
        <w:jc w:val="center"/>
        <w:rPr>
          <w:rFonts w:eastAsia="Times New Roman" w:cs="Times New Roman"/>
          <w:szCs w:val="28"/>
        </w:rPr>
      </w:pPr>
    </w:p>
    <w:p w:rsidR="00E072CD" w:rsidRPr="00E072CD" w:rsidRDefault="00107D79"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w:t>
      </w:r>
      <w:r w:rsidR="00895362">
        <w:rPr>
          <w:rFonts w:eastAsia="Times New Roman" w:cs="Times New Roman"/>
          <w:szCs w:val="28"/>
        </w:rPr>
        <w:t>О внесении изменений в распоряж</w:t>
      </w:r>
      <w:r w:rsidR="00E072CD" w:rsidRPr="00E072CD">
        <w:rPr>
          <w:rFonts w:eastAsia="Times New Roman" w:cs="Times New Roman"/>
          <w:szCs w:val="28"/>
        </w:rPr>
        <w:t>ение</w:t>
      </w:r>
    </w:p>
    <w:p w:rsidR="00E072CD" w:rsidRDefault="00107D79"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администрации</w:t>
      </w:r>
      <w:r w:rsidR="00E072CD" w:rsidRPr="00E072CD">
        <w:rPr>
          <w:rFonts w:eastAsia="Times New Roman" w:cs="Times New Roman"/>
          <w:szCs w:val="28"/>
        </w:rPr>
        <w:t xml:space="preserve"> Ханты-Мансийского</w:t>
      </w:r>
    </w:p>
    <w:p w:rsidR="00EE2514" w:rsidRDefault="00107D79"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 xml:space="preserve">района от </w:t>
      </w:r>
      <w:r w:rsidR="00895362">
        <w:rPr>
          <w:rFonts w:eastAsia="Times New Roman" w:cs="Times New Roman"/>
          <w:szCs w:val="28"/>
        </w:rPr>
        <w:t>15</w:t>
      </w:r>
      <w:r>
        <w:rPr>
          <w:rFonts w:eastAsia="Times New Roman" w:cs="Times New Roman"/>
          <w:szCs w:val="28"/>
        </w:rPr>
        <w:t>.</w:t>
      </w:r>
      <w:r w:rsidR="00895362">
        <w:rPr>
          <w:rFonts w:eastAsia="Times New Roman" w:cs="Times New Roman"/>
          <w:szCs w:val="28"/>
        </w:rPr>
        <w:t>05</w:t>
      </w:r>
      <w:r>
        <w:rPr>
          <w:rFonts w:eastAsia="Times New Roman" w:cs="Times New Roman"/>
          <w:szCs w:val="28"/>
        </w:rPr>
        <w:t>.201</w:t>
      </w:r>
      <w:r w:rsidR="00895362">
        <w:rPr>
          <w:rFonts w:eastAsia="Times New Roman" w:cs="Times New Roman"/>
          <w:szCs w:val="28"/>
        </w:rPr>
        <w:t>6</w:t>
      </w:r>
      <w:r>
        <w:rPr>
          <w:rFonts w:eastAsia="Times New Roman" w:cs="Times New Roman"/>
          <w:szCs w:val="28"/>
        </w:rPr>
        <w:t xml:space="preserve"> № </w:t>
      </w:r>
      <w:r w:rsidR="00895362">
        <w:rPr>
          <w:rFonts w:eastAsia="Times New Roman" w:cs="Times New Roman"/>
          <w:szCs w:val="28"/>
        </w:rPr>
        <w:t>188-р</w:t>
      </w:r>
    </w:p>
    <w:p w:rsidR="00EE2514" w:rsidRDefault="00EE2514"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«Об отделе организационной</w:t>
      </w:r>
    </w:p>
    <w:p w:rsidR="00EE2514" w:rsidRDefault="00831936"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и контрольной работы</w:t>
      </w:r>
      <w:r w:rsidR="00895362">
        <w:rPr>
          <w:rFonts w:eastAsia="Times New Roman" w:cs="Times New Roman"/>
          <w:szCs w:val="28"/>
        </w:rPr>
        <w:t xml:space="preserve"> </w:t>
      </w:r>
      <w:r w:rsidR="00306E90">
        <w:rPr>
          <w:rFonts w:eastAsia="Times New Roman" w:cs="Times New Roman"/>
          <w:szCs w:val="28"/>
        </w:rPr>
        <w:t>администрации</w:t>
      </w:r>
    </w:p>
    <w:p w:rsidR="001346CC" w:rsidRDefault="00EE2514" w:rsidP="002309FD">
      <w:pPr>
        <w:autoSpaceDE w:val="0"/>
        <w:autoSpaceDN w:val="0"/>
        <w:adjustRightInd w:val="0"/>
        <w:spacing w:after="0" w:line="240" w:lineRule="auto"/>
        <w:rPr>
          <w:rFonts w:eastAsia="Times New Roman" w:cs="Times New Roman"/>
          <w:szCs w:val="28"/>
        </w:rPr>
      </w:pPr>
      <w:r>
        <w:rPr>
          <w:rFonts w:eastAsia="Times New Roman" w:cs="Times New Roman"/>
          <w:szCs w:val="28"/>
        </w:rPr>
        <w:t>Ханты-Мансийского рай</w:t>
      </w:r>
      <w:r w:rsidR="00306E90">
        <w:rPr>
          <w:rFonts w:eastAsia="Times New Roman" w:cs="Times New Roman"/>
          <w:szCs w:val="28"/>
        </w:rPr>
        <w:t>о</w:t>
      </w:r>
      <w:r>
        <w:rPr>
          <w:rFonts w:eastAsia="Times New Roman" w:cs="Times New Roman"/>
          <w:szCs w:val="28"/>
        </w:rPr>
        <w:t>на»</w:t>
      </w:r>
    </w:p>
    <w:p w:rsidR="004B67B4" w:rsidRPr="001346CC" w:rsidRDefault="004B67B4" w:rsidP="002309FD">
      <w:pPr>
        <w:autoSpaceDE w:val="0"/>
        <w:autoSpaceDN w:val="0"/>
        <w:adjustRightInd w:val="0"/>
        <w:spacing w:after="0" w:line="240" w:lineRule="auto"/>
        <w:rPr>
          <w:rFonts w:eastAsia="Times New Roman" w:cs="Times New Roman"/>
          <w:szCs w:val="28"/>
        </w:rPr>
      </w:pPr>
    </w:p>
    <w:p w:rsidR="004B67B4" w:rsidRPr="004B67B4" w:rsidRDefault="009E18BC" w:rsidP="002309FD">
      <w:pPr>
        <w:pStyle w:val="a3"/>
        <w:ind w:firstLine="720"/>
        <w:jc w:val="both"/>
        <w:rPr>
          <w:szCs w:val="28"/>
        </w:rPr>
      </w:pPr>
      <w:r>
        <w:rPr>
          <w:szCs w:val="28"/>
        </w:rPr>
        <w:t>24</w:t>
      </w:r>
      <w:r w:rsidR="004B67B4" w:rsidRPr="004B67B4">
        <w:rPr>
          <w:szCs w:val="28"/>
        </w:rPr>
        <w:t>.2. При внесении изменений в несколько правовых актов заголовок проекта правового акта излагается в следующей редакции:</w:t>
      </w:r>
    </w:p>
    <w:p w:rsidR="004B67B4" w:rsidRPr="004B67B4" w:rsidRDefault="004B67B4" w:rsidP="002309FD">
      <w:pPr>
        <w:pStyle w:val="a3"/>
        <w:ind w:firstLine="720"/>
        <w:rPr>
          <w:rFonts w:cs="Times New Roman"/>
          <w:szCs w:val="28"/>
        </w:rPr>
      </w:pPr>
    </w:p>
    <w:p w:rsidR="004B67B4" w:rsidRPr="004B67B4" w:rsidRDefault="004B67B4" w:rsidP="002309FD">
      <w:pPr>
        <w:pStyle w:val="a3"/>
        <w:rPr>
          <w:rFonts w:cs="Times New Roman"/>
          <w:szCs w:val="28"/>
        </w:rPr>
      </w:pPr>
      <w:r>
        <w:rPr>
          <w:rFonts w:cs="Times New Roman"/>
          <w:szCs w:val="28"/>
        </w:rPr>
        <w:t>«</w:t>
      </w:r>
      <w:r w:rsidRPr="004B67B4">
        <w:rPr>
          <w:rFonts w:cs="Times New Roman"/>
          <w:szCs w:val="28"/>
        </w:rPr>
        <w:t>О внесении изменений в некоторые</w:t>
      </w:r>
    </w:p>
    <w:p w:rsidR="004B67B4" w:rsidRPr="004B67B4" w:rsidRDefault="004B67B4" w:rsidP="002309FD">
      <w:pPr>
        <w:pStyle w:val="a3"/>
        <w:rPr>
          <w:rFonts w:cs="Times New Roman"/>
          <w:szCs w:val="28"/>
        </w:rPr>
      </w:pPr>
      <w:r w:rsidRPr="004B67B4">
        <w:rPr>
          <w:rFonts w:cs="Times New Roman"/>
          <w:szCs w:val="28"/>
        </w:rPr>
        <w:t>постановления (распоряжения)</w:t>
      </w:r>
    </w:p>
    <w:p w:rsidR="009E18BC" w:rsidRDefault="004B67B4" w:rsidP="002309FD">
      <w:pPr>
        <w:pStyle w:val="a3"/>
        <w:rPr>
          <w:rFonts w:cs="Times New Roman"/>
          <w:szCs w:val="28"/>
        </w:rPr>
      </w:pPr>
      <w:r w:rsidRPr="004B67B4">
        <w:rPr>
          <w:rFonts w:cs="Times New Roman"/>
          <w:szCs w:val="28"/>
        </w:rPr>
        <w:t>а</w:t>
      </w:r>
      <w:r>
        <w:rPr>
          <w:rFonts w:cs="Times New Roman"/>
          <w:szCs w:val="28"/>
        </w:rPr>
        <w:t xml:space="preserve">дминистрации </w:t>
      </w:r>
      <w:r w:rsidRPr="004B67B4">
        <w:rPr>
          <w:rFonts w:cs="Times New Roman"/>
          <w:szCs w:val="28"/>
        </w:rPr>
        <w:t>Ханты-Мансийского</w:t>
      </w:r>
    </w:p>
    <w:p w:rsidR="004B67B4" w:rsidRPr="004B67B4" w:rsidRDefault="009E18BC" w:rsidP="002309FD">
      <w:pPr>
        <w:pStyle w:val="a3"/>
        <w:rPr>
          <w:rFonts w:cs="Times New Roman"/>
          <w:szCs w:val="28"/>
        </w:rPr>
      </w:pPr>
      <w:r>
        <w:rPr>
          <w:rFonts w:cs="Times New Roman"/>
          <w:szCs w:val="28"/>
        </w:rPr>
        <w:t>района</w:t>
      </w:r>
      <w:r w:rsidR="004B67B4">
        <w:rPr>
          <w:rFonts w:cs="Times New Roman"/>
          <w:szCs w:val="28"/>
        </w:rPr>
        <w:t xml:space="preserve">» </w:t>
      </w:r>
    </w:p>
    <w:p w:rsidR="004B67B4" w:rsidRPr="004B67B4" w:rsidRDefault="004B67B4" w:rsidP="002309FD">
      <w:pPr>
        <w:pStyle w:val="a3"/>
        <w:rPr>
          <w:rFonts w:cs="Times New Roman"/>
          <w:szCs w:val="28"/>
        </w:rPr>
      </w:pPr>
    </w:p>
    <w:p w:rsidR="004B67B4" w:rsidRPr="004B67B4" w:rsidRDefault="009E18BC" w:rsidP="002309FD">
      <w:pPr>
        <w:pStyle w:val="a3"/>
        <w:jc w:val="both"/>
        <w:rPr>
          <w:rFonts w:cs="Times New Roman"/>
          <w:szCs w:val="28"/>
        </w:rPr>
      </w:pPr>
      <w:r>
        <w:rPr>
          <w:rFonts w:cs="Times New Roman"/>
          <w:szCs w:val="28"/>
        </w:rPr>
        <w:tab/>
        <w:t>25</w:t>
      </w:r>
      <w:r w:rsidR="004B67B4" w:rsidRPr="004B67B4">
        <w:rPr>
          <w:rFonts w:cs="Times New Roman"/>
          <w:szCs w:val="28"/>
        </w:rPr>
        <w:t>. Изменения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или абзацы, не имеющие обозначений, например:</w:t>
      </w:r>
    </w:p>
    <w:p w:rsidR="004B67B4" w:rsidRPr="004B67B4" w:rsidRDefault="004B67B4" w:rsidP="002309FD">
      <w:pPr>
        <w:pStyle w:val="a3"/>
        <w:jc w:val="both"/>
        <w:rPr>
          <w:rFonts w:cs="Times New Roman"/>
          <w:szCs w:val="28"/>
        </w:rPr>
      </w:pPr>
      <w:r>
        <w:rPr>
          <w:rFonts w:cs="Times New Roman"/>
          <w:szCs w:val="28"/>
        </w:rPr>
        <w:tab/>
      </w:r>
      <w:r w:rsidR="009E18BC">
        <w:rPr>
          <w:rFonts w:cs="Times New Roman"/>
          <w:szCs w:val="28"/>
        </w:rPr>
        <w:t>«</w:t>
      </w:r>
      <w:r w:rsidRPr="004B67B4">
        <w:rPr>
          <w:rFonts w:cs="Times New Roman"/>
          <w:szCs w:val="28"/>
        </w:rPr>
        <w:t>В</w:t>
      </w:r>
      <w:r>
        <w:rPr>
          <w:rFonts w:cs="Times New Roman"/>
          <w:szCs w:val="28"/>
        </w:rPr>
        <w:t xml:space="preserve">нести в постановление </w:t>
      </w:r>
      <w:r w:rsidRPr="004B67B4">
        <w:rPr>
          <w:rFonts w:cs="Times New Roman"/>
          <w:szCs w:val="28"/>
        </w:rPr>
        <w:t>а</w:t>
      </w:r>
      <w:r>
        <w:rPr>
          <w:rFonts w:cs="Times New Roman"/>
          <w:szCs w:val="28"/>
        </w:rPr>
        <w:t>дминистрации</w:t>
      </w:r>
      <w:r w:rsidRPr="004B67B4">
        <w:rPr>
          <w:rFonts w:cs="Times New Roman"/>
          <w:szCs w:val="28"/>
        </w:rPr>
        <w:t xml:space="preserve"> Ханты-Мансийского</w:t>
      </w:r>
      <w:r>
        <w:rPr>
          <w:rFonts w:cs="Times New Roman"/>
          <w:szCs w:val="28"/>
        </w:rPr>
        <w:t xml:space="preserve"> района</w:t>
      </w:r>
      <w:r w:rsidRPr="004B67B4">
        <w:rPr>
          <w:rFonts w:cs="Times New Roman"/>
          <w:szCs w:val="28"/>
        </w:rPr>
        <w:t xml:space="preserve"> </w:t>
      </w:r>
      <w:r>
        <w:rPr>
          <w:rFonts w:cs="Times New Roman"/>
          <w:szCs w:val="28"/>
        </w:rPr>
        <w:t>от __________ № ______ «О (Об) __________»</w:t>
      </w:r>
      <w:r w:rsidRPr="004B67B4">
        <w:rPr>
          <w:rFonts w:cs="Times New Roman"/>
          <w:szCs w:val="28"/>
        </w:rPr>
        <w:t xml:space="preserve"> следующие изменения:</w:t>
      </w:r>
    </w:p>
    <w:p w:rsidR="004B67B4" w:rsidRPr="004B67B4" w:rsidRDefault="007B35A3" w:rsidP="002309FD">
      <w:pPr>
        <w:pStyle w:val="a3"/>
        <w:jc w:val="both"/>
        <w:rPr>
          <w:rFonts w:cs="Times New Roman"/>
          <w:szCs w:val="28"/>
        </w:rPr>
      </w:pPr>
      <w:r>
        <w:rPr>
          <w:rFonts w:cs="Times New Roman"/>
          <w:szCs w:val="28"/>
        </w:rPr>
        <w:tab/>
        <w:t>1. В пункте ___ слова «_______» заменить словами «_______»</w:t>
      </w:r>
      <w:r w:rsidR="004B67B4" w:rsidRPr="004B67B4">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2. Пункт ____ дополнить абзацем следующего содержания:</w:t>
      </w:r>
    </w:p>
    <w:p w:rsidR="004B67B4" w:rsidRPr="004B67B4" w:rsidRDefault="007B35A3" w:rsidP="002309FD">
      <w:pPr>
        <w:pStyle w:val="a3"/>
        <w:jc w:val="both"/>
        <w:rPr>
          <w:rFonts w:cs="Times New Roman"/>
          <w:szCs w:val="28"/>
        </w:rPr>
      </w:pPr>
      <w:r>
        <w:rPr>
          <w:rFonts w:cs="Times New Roman"/>
          <w:szCs w:val="28"/>
        </w:rPr>
        <w:tab/>
        <w:t>«</w:t>
      </w:r>
      <w:r w:rsidR="004B67B4" w:rsidRPr="004B67B4">
        <w:rPr>
          <w:rFonts w:cs="Times New Roman"/>
          <w:szCs w:val="28"/>
        </w:rPr>
        <w:t>____________________</w:t>
      </w:r>
      <w:r>
        <w:rPr>
          <w:rFonts w:cs="Times New Roman"/>
          <w:szCs w:val="28"/>
        </w:rPr>
        <w:t>_______________________________»</w:t>
      </w:r>
      <w:r w:rsidR="004B67B4" w:rsidRPr="004B67B4">
        <w:rPr>
          <w:rFonts w:cs="Times New Roman"/>
          <w:szCs w:val="28"/>
        </w:rPr>
        <w:t>.</w:t>
      </w:r>
      <w:r w:rsidR="009E18BC">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Если в правовой акт вносится только одно изменение, то его нумерация не производится, например:</w:t>
      </w:r>
    </w:p>
    <w:p w:rsidR="004B67B4" w:rsidRPr="004B67B4" w:rsidRDefault="007B35A3" w:rsidP="002309FD">
      <w:pPr>
        <w:pStyle w:val="a3"/>
        <w:jc w:val="both"/>
        <w:rPr>
          <w:rFonts w:cs="Times New Roman"/>
          <w:szCs w:val="28"/>
        </w:rPr>
      </w:pPr>
      <w:r>
        <w:rPr>
          <w:rFonts w:cs="Times New Roman"/>
          <w:szCs w:val="28"/>
        </w:rPr>
        <w:tab/>
      </w:r>
      <w:r w:rsidR="00FE44FB">
        <w:rPr>
          <w:rFonts w:cs="Times New Roman"/>
          <w:szCs w:val="28"/>
        </w:rPr>
        <w:t>«</w:t>
      </w:r>
      <w:r w:rsidR="004B67B4" w:rsidRPr="004B67B4">
        <w:rPr>
          <w:rFonts w:cs="Times New Roman"/>
          <w:szCs w:val="28"/>
        </w:rPr>
        <w:t>В</w:t>
      </w:r>
      <w:r>
        <w:rPr>
          <w:rFonts w:cs="Times New Roman"/>
          <w:szCs w:val="28"/>
        </w:rPr>
        <w:t xml:space="preserve">нести в постановление </w:t>
      </w:r>
      <w:r w:rsidR="004B67B4" w:rsidRPr="004B67B4">
        <w:rPr>
          <w:rFonts w:cs="Times New Roman"/>
          <w:szCs w:val="28"/>
        </w:rPr>
        <w:t>а</w:t>
      </w:r>
      <w:r w:rsidR="00FE44FB">
        <w:rPr>
          <w:rFonts w:cs="Times New Roman"/>
          <w:szCs w:val="28"/>
        </w:rPr>
        <w:t>дминист</w:t>
      </w:r>
      <w:r>
        <w:rPr>
          <w:rFonts w:cs="Times New Roman"/>
          <w:szCs w:val="28"/>
        </w:rPr>
        <w:t>р</w:t>
      </w:r>
      <w:r w:rsidR="00FE44FB">
        <w:rPr>
          <w:rFonts w:cs="Times New Roman"/>
          <w:szCs w:val="28"/>
        </w:rPr>
        <w:t>а</w:t>
      </w:r>
      <w:r>
        <w:rPr>
          <w:rFonts w:cs="Times New Roman"/>
          <w:szCs w:val="28"/>
        </w:rPr>
        <w:t>ции</w:t>
      </w:r>
      <w:r w:rsidR="004B67B4" w:rsidRPr="004B67B4">
        <w:rPr>
          <w:rFonts w:cs="Times New Roman"/>
          <w:szCs w:val="28"/>
        </w:rPr>
        <w:t xml:space="preserve"> Ханты-Манси</w:t>
      </w:r>
      <w:r>
        <w:rPr>
          <w:rFonts w:cs="Times New Roman"/>
          <w:szCs w:val="28"/>
        </w:rPr>
        <w:t>йского района от __________ № ______ «О (Об) ___________»</w:t>
      </w:r>
      <w:r w:rsidR="004B67B4" w:rsidRPr="004B67B4">
        <w:rPr>
          <w:rFonts w:cs="Times New Roman"/>
          <w:szCs w:val="28"/>
        </w:rPr>
        <w:t xml:space="preserve"> изменение, признав пункт ____ утратившим силу.</w:t>
      </w:r>
      <w:r w:rsidR="00FE44FB">
        <w:rPr>
          <w:rFonts w:cs="Times New Roman"/>
          <w:szCs w:val="28"/>
        </w:rPr>
        <w:t>».</w:t>
      </w:r>
      <w:r>
        <w:rPr>
          <w:rFonts w:cs="Times New Roman"/>
          <w:szCs w:val="28"/>
        </w:rPr>
        <w:t xml:space="preserve"> </w:t>
      </w:r>
    </w:p>
    <w:p w:rsidR="004B67B4" w:rsidRPr="004B67B4" w:rsidRDefault="00FE44FB" w:rsidP="002309FD">
      <w:pPr>
        <w:pStyle w:val="a3"/>
        <w:jc w:val="both"/>
        <w:rPr>
          <w:rFonts w:cs="Times New Roman"/>
          <w:szCs w:val="28"/>
        </w:rPr>
      </w:pPr>
      <w:r>
        <w:rPr>
          <w:rFonts w:cs="Times New Roman"/>
          <w:szCs w:val="28"/>
        </w:rPr>
        <w:tab/>
        <w:t>26</w:t>
      </w:r>
      <w:r w:rsidR="004B67B4" w:rsidRPr="004B67B4">
        <w:rPr>
          <w:rFonts w:cs="Times New Roman"/>
          <w:szCs w:val="28"/>
        </w:rPr>
        <w:t>. Недопустимо изменять нумерацию разделов, глав, пунктов, буквенное или цифровое обозначение подпунктов правового акта при внесении в него изменений о признании утратившими силу структурных элементов правового акта.</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Дополняемым структурным элементам, которые включаются в текст правового акта до последнего структурного элемента того же вида, присваиваются порядковые номера предшествующих им структурных элементов того же вида с добавлением через точку дополнительных порядковых номеров</w:t>
      </w:r>
      <w:r>
        <w:rPr>
          <w:rFonts w:cs="Times New Roman"/>
          <w:szCs w:val="28"/>
        </w:rPr>
        <w:t>, начиная с первого, например: «5.1.»</w:t>
      </w:r>
      <w:r w:rsidR="004B67B4" w:rsidRPr="004B67B4">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Дополняемым структурным элементам, которые включаются в текст правового акта после последнего структурного элемента того же вида, присваиваются номера, следующие за номером последнего, например:</w:t>
      </w:r>
    </w:p>
    <w:p w:rsidR="004B67B4" w:rsidRPr="004B67B4" w:rsidRDefault="007B35A3" w:rsidP="002309FD">
      <w:pPr>
        <w:pStyle w:val="a3"/>
        <w:jc w:val="both"/>
        <w:rPr>
          <w:rFonts w:cs="Times New Roman"/>
          <w:szCs w:val="28"/>
        </w:rPr>
      </w:pPr>
      <w:r>
        <w:rPr>
          <w:rFonts w:cs="Times New Roman"/>
          <w:szCs w:val="28"/>
        </w:rPr>
        <w:lastRenderedPageBreak/>
        <w:tab/>
        <w:t>«</w:t>
      </w:r>
      <w:r w:rsidR="004B67B4" w:rsidRPr="004B67B4">
        <w:rPr>
          <w:rFonts w:cs="Times New Roman"/>
          <w:szCs w:val="28"/>
        </w:rPr>
        <w:t>Внести в постановление а</w:t>
      </w:r>
      <w:r>
        <w:rPr>
          <w:rFonts w:cs="Times New Roman"/>
          <w:szCs w:val="28"/>
        </w:rPr>
        <w:t>дминистрации</w:t>
      </w:r>
      <w:r w:rsidR="004B67B4" w:rsidRPr="004B67B4">
        <w:rPr>
          <w:rFonts w:cs="Times New Roman"/>
          <w:szCs w:val="28"/>
        </w:rPr>
        <w:t xml:space="preserve"> Ханты-Мансийского </w:t>
      </w:r>
      <w:r>
        <w:rPr>
          <w:rFonts w:cs="Times New Roman"/>
          <w:szCs w:val="28"/>
        </w:rPr>
        <w:t>района   от __________ № _____ «О (Об) __________»</w:t>
      </w:r>
      <w:r w:rsidR="004B67B4" w:rsidRPr="004B67B4">
        <w:rPr>
          <w:rFonts w:cs="Times New Roman"/>
          <w:szCs w:val="28"/>
        </w:rPr>
        <w:t xml:space="preserve"> следующие изменения:</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1. После пункта 2 дополнить пунктом 2.1 следующего содержания:</w:t>
      </w:r>
      <w:r>
        <w:rPr>
          <w:rFonts w:cs="Times New Roman"/>
          <w:szCs w:val="28"/>
        </w:rPr>
        <w:t xml:space="preserve"> </w:t>
      </w:r>
    </w:p>
    <w:p w:rsidR="004B67B4" w:rsidRPr="004B67B4" w:rsidRDefault="007B35A3" w:rsidP="002309FD">
      <w:pPr>
        <w:pStyle w:val="a3"/>
        <w:jc w:val="both"/>
        <w:rPr>
          <w:rFonts w:cs="Times New Roman"/>
          <w:szCs w:val="28"/>
        </w:rPr>
      </w:pPr>
      <w:r>
        <w:rPr>
          <w:rFonts w:cs="Times New Roman"/>
          <w:szCs w:val="28"/>
        </w:rPr>
        <w:tab/>
        <w:t>«</w:t>
      </w:r>
      <w:r w:rsidR="004B67B4" w:rsidRPr="004B67B4">
        <w:rPr>
          <w:rFonts w:cs="Times New Roman"/>
          <w:szCs w:val="28"/>
        </w:rPr>
        <w:t>2.1. ______________________</w:t>
      </w:r>
      <w:r>
        <w:rPr>
          <w:rFonts w:cs="Times New Roman"/>
          <w:szCs w:val="28"/>
        </w:rPr>
        <w:t>_______________________________</w:t>
      </w:r>
      <w:r w:rsidR="00FE44FB">
        <w:rPr>
          <w:rFonts w:cs="Times New Roman"/>
          <w:szCs w:val="28"/>
        </w:rPr>
        <w:t>.</w:t>
      </w:r>
      <w:r>
        <w:rPr>
          <w:rFonts w:cs="Times New Roman"/>
          <w:szCs w:val="28"/>
        </w:rPr>
        <w:t>»</w:t>
      </w:r>
      <w:r w:rsidR="004B67B4" w:rsidRPr="004B67B4">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2. Пункт 16 дополнить подпунктом г-1 следующего содержания:</w:t>
      </w:r>
    </w:p>
    <w:p w:rsidR="004B67B4" w:rsidRPr="004B67B4" w:rsidRDefault="007B35A3" w:rsidP="002309FD">
      <w:pPr>
        <w:pStyle w:val="a3"/>
        <w:jc w:val="both"/>
        <w:rPr>
          <w:rFonts w:cs="Times New Roman"/>
          <w:szCs w:val="28"/>
        </w:rPr>
      </w:pPr>
      <w:r>
        <w:rPr>
          <w:rFonts w:cs="Times New Roman"/>
          <w:szCs w:val="28"/>
        </w:rPr>
        <w:tab/>
        <w:t>«</w:t>
      </w:r>
      <w:r w:rsidR="004B67B4" w:rsidRPr="004B67B4">
        <w:rPr>
          <w:rFonts w:cs="Times New Roman"/>
          <w:szCs w:val="28"/>
        </w:rPr>
        <w:t>г-1) _____________________</w:t>
      </w:r>
      <w:r>
        <w:rPr>
          <w:rFonts w:cs="Times New Roman"/>
          <w:szCs w:val="28"/>
        </w:rPr>
        <w:t>_______________________________</w:t>
      </w:r>
      <w:r w:rsidR="00FE44FB">
        <w:rPr>
          <w:rFonts w:cs="Times New Roman"/>
          <w:szCs w:val="28"/>
        </w:rPr>
        <w:t>;</w:t>
      </w:r>
      <w:r>
        <w:rPr>
          <w:rFonts w:cs="Times New Roman"/>
          <w:szCs w:val="28"/>
        </w:rPr>
        <w:t>»</w:t>
      </w:r>
      <w:r w:rsidR="004B67B4" w:rsidRPr="004B67B4">
        <w:rPr>
          <w:rFonts w:cs="Times New Roman"/>
          <w:szCs w:val="28"/>
        </w:rPr>
        <w:t>.</w:t>
      </w:r>
    </w:p>
    <w:p w:rsidR="004B67B4" w:rsidRPr="004B67B4" w:rsidRDefault="00CB5ABC" w:rsidP="002309FD">
      <w:pPr>
        <w:pStyle w:val="a3"/>
        <w:jc w:val="both"/>
        <w:rPr>
          <w:rFonts w:cs="Times New Roman"/>
          <w:szCs w:val="28"/>
        </w:rPr>
      </w:pPr>
      <w:r>
        <w:rPr>
          <w:rFonts w:cs="Times New Roman"/>
          <w:szCs w:val="28"/>
        </w:rPr>
        <w:tab/>
        <w:t>27</w:t>
      </w:r>
      <w:r w:rsidR="004B67B4" w:rsidRPr="004B67B4">
        <w:rPr>
          <w:rFonts w:cs="Times New Roman"/>
          <w:szCs w:val="28"/>
        </w:rPr>
        <w:t>. При внесении изменений в структурные элементы правового акта либо признании их утратившими силу изменение внутренней нумерации в правовом акте недопустимо. При внесении изменений в структурные элементы правового акта подсчет ведется с учетом исключенных и признанных утратившими юридическую силу структурных элементов данного правового акта.</w:t>
      </w:r>
    </w:p>
    <w:p w:rsidR="004B67B4" w:rsidRPr="004B67B4" w:rsidRDefault="00975F6F" w:rsidP="002309FD">
      <w:pPr>
        <w:pStyle w:val="a3"/>
        <w:jc w:val="both"/>
        <w:rPr>
          <w:rFonts w:cs="Times New Roman"/>
          <w:szCs w:val="28"/>
        </w:rPr>
      </w:pPr>
      <w:r>
        <w:rPr>
          <w:rFonts w:cs="Times New Roman"/>
          <w:szCs w:val="28"/>
        </w:rPr>
        <w:tab/>
        <w:t>28</w:t>
      </w:r>
      <w:r w:rsidR="004B67B4" w:rsidRPr="004B67B4">
        <w:rPr>
          <w:rFonts w:cs="Times New Roman"/>
          <w:szCs w:val="28"/>
        </w:rPr>
        <w:t>. При одновременном внесении в правовой акт изменений и признании утратившими силу структурных единиц данного правового акта вносимые изменения и признание утратившими силу должны быть изложены последовательно с указанием конкретного структурного элемента, в который вносятся изменения и признаются утратившими силу, например:</w:t>
      </w:r>
    </w:p>
    <w:p w:rsidR="004B67B4" w:rsidRPr="004B67B4" w:rsidRDefault="007B35A3" w:rsidP="002309FD">
      <w:pPr>
        <w:pStyle w:val="a3"/>
        <w:jc w:val="both"/>
        <w:rPr>
          <w:rFonts w:cs="Times New Roman"/>
          <w:szCs w:val="28"/>
        </w:rPr>
      </w:pPr>
      <w:r>
        <w:rPr>
          <w:rFonts w:cs="Times New Roman"/>
          <w:szCs w:val="28"/>
        </w:rPr>
        <w:tab/>
        <w:t>«</w:t>
      </w:r>
      <w:r w:rsidR="004B67B4" w:rsidRPr="004B67B4">
        <w:rPr>
          <w:rFonts w:cs="Times New Roman"/>
          <w:szCs w:val="28"/>
        </w:rPr>
        <w:t>1. В</w:t>
      </w:r>
      <w:r>
        <w:rPr>
          <w:rFonts w:cs="Times New Roman"/>
          <w:szCs w:val="28"/>
        </w:rPr>
        <w:t xml:space="preserve">нести в постановление </w:t>
      </w:r>
      <w:r w:rsidR="004B67B4" w:rsidRPr="004B67B4">
        <w:rPr>
          <w:rFonts w:cs="Times New Roman"/>
          <w:szCs w:val="28"/>
        </w:rPr>
        <w:t>а</w:t>
      </w:r>
      <w:r>
        <w:rPr>
          <w:rFonts w:cs="Times New Roman"/>
          <w:szCs w:val="28"/>
        </w:rPr>
        <w:t>дминистрации Ханты-Мансийского района от ____________ № ______ «</w:t>
      </w:r>
      <w:r w:rsidR="004B67B4" w:rsidRPr="004B67B4">
        <w:rPr>
          <w:rFonts w:cs="Times New Roman"/>
          <w:szCs w:val="28"/>
        </w:rPr>
        <w:t>О (Об) _____</w:t>
      </w:r>
      <w:r>
        <w:rPr>
          <w:rFonts w:cs="Times New Roman"/>
          <w:szCs w:val="28"/>
        </w:rPr>
        <w:t>_____»</w:t>
      </w:r>
      <w:r w:rsidR="004B67B4" w:rsidRPr="004B67B4">
        <w:rPr>
          <w:rFonts w:cs="Times New Roman"/>
          <w:szCs w:val="28"/>
        </w:rPr>
        <w:t xml:space="preserve"> следующие изменения:</w:t>
      </w:r>
    </w:p>
    <w:p w:rsidR="004B67B4" w:rsidRPr="004B67B4" w:rsidRDefault="007B35A3" w:rsidP="002309FD">
      <w:pPr>
        <w:pStyle w:val="a3"/>
        <w:jc w:val="both"/>
        <w:rPr>
          <w:rFonts w:cs="Times New Roman"/>
          <w:szCs w:val="28"/>
        </w:rPr>
      </w:pPr>
      <w:r>
        <w:rPr>
          <w:rFonts w:cs="Times New Roman"/>
          <w:szCs w:val="28"/>
        </w:rPr>
        <w:tab/>
        <w:t>1.1. В пункте 1 слова «_______» заменить словами «_________»</w:t>
      </w:r>
      <w:r w:rsidR="00975F6F">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 xml:space="preserve">1.2. Подпункт </w:t>
      </w:r>
      <w:r>
        <w:rPr>
          <w:rFonts w:cs="Times New Roman"/>
          <w:szCs w:val="28"/>
        </w:rPr>
        <w:t>6.1 пункта 6 дополнить словами «___________»</w:t>
      </w:r>
      <w:r w:rsidR="00975F6F">
        <w:rPr>
          <w:rFonts w:cs="Times New Roman"/>
          <w:szCs w:val="28"/>
        </w:rPr>
        <w:t>.</w:t>
      </w:r>
    </w:p>
    <w:p w:rsidR="004B67B4" w:rsidRPr="004B67B4" w:rsidRDefault="007B35A3" w:rsidP="002309FD">
      <w:pPr>
        <w:pStyle w:val="a3"/>
        <w:jc w:val="both"/>
        <w:rPr>
          <w:rFonts w:cs="Times New Roman"/>
          <w:szCs w:val="28"/>
        </w:rPr>
      </w:pPr>
      <w:r>
        <w:rPr>
          <w:rFonts w:cs="Times New Roman"/>
          <w:szCs w:val="28"/>
        </w:rPr>
        <w:tab/>
      </w:r>
      <w:r w:rsidR="004B67B4" w:rsidRPr="004B67B4">
        <w:rPr>
          <w:rFonts w:cs="Times New Roman"/>
          <w:szCs w:val="28"/>
        </w:rPr>
        <w:t>1.3. В пункте 7:</w:t>
      </w:r>
    </w:p>
    <w:p w:rsidR="004B67B4" w:rsidRPr="004B67B4" w:rsidRDefault="007B35A3" w:rsidP="002309FD">
      <w:pPr>
        <w:pStyle w:val="a3"/>
        <w:jc w:val="both"/>
        <w:rPr>
          <w:rFonts w:cs="Times New Roman"/>
          <w:szCs w:val="28"/>
        </w:rPr>
      </w:pPr>
      <w:r>
        <w:rPr>
          <w:rFonts w:cs="Times New Roman"/>
          <w:szCs w:val="28"/>
        </w:rPr>
        <w:tab/>
        <w:t>1.3.1. Слова «___________» исключить.</w:t>
      </w:r>
    </w:p>
    <w:p w:rsidR="004B67B4" w:rsidRPr="004B67B4" w:rsidRDefault="007B35A3" w:rsidP="002309FD">
      <w:pPr>
        <w:pStyle w:val="a3"/>
        <w:jc w:val="both"/>
        <w:rPr>
          <w:rFonts w:cs="Times New Roman"/>
          <w:szCs w:val="28"/>
        </w:rPr>
      </w:pPr>
      <w:r>
        <w:rPr>
          <w:rFonts w:cs="Times New Roman"/>
          <w:szCs w:val="28"/>
        </w:rPr>
        <w:tab/>
        <w:t>1.3.2. Слово «__________» заменить словом «</w:t>
      </w:r>
      <w:r w:rsidR="004B67B4" w:rsidRPr="004B67B4">
        <w:rPr>
          <w:rFonts w:cs="Times New Roman"/>
          <w:szCs w:val="28"/>
        </w:rPr>
        <w:t>________</w:t>
      </w:r>
      <w:r w:rsidR="00550AED">
        <w:rPr>
          <w:rFonts w:cs="Times New Roman"/>
          <w:szCs w:val="28"/>
        </w:rPr>
        <w:t>__».</w:t>
      </w:r>
    </w:p>
    <w:p w:rsidR="004B67B4" w:rsidRPr="004B67B4" w:rsidRDefault="00550AED" w:rsidP="002309FD">
      <w:pPr>
        <w:pStyle w:val="a3"/>
        <w:jc w:val="both"/>
        <w:rPr>
          <w:rFonts w:cs="Times New Roman"/>
          <w:szCs w:val="28"/>
        </w:rPr>
      </w:pPr>
      <w:r>
        <w:rPr>
          <w:rFonts w:cs="Times New Roman"/>
          <w:szCs w:val="28"/>
        </w:rPr>
        <w:tab/>
      </w:r>
      <w:r w:rsidR="004B67B4" w:rsidRPr="004B67B4">
        <w:rPr>
          <w:rFonts w:cs="Times New Roman"/>
          <w:szCs w:val="28"/>
        </w:rPr>
        <w:t>1.4. П</w:t>
      </w:r>
      <w:r>
        <w:rPr>
          <w:rFonts w:cs="Times New Roman"/>
          <w:szCs w:val="28"/>
        </w:rPr>
        <w:t>ункт 8 признать утратившим силу.</w:t>
      </w:r>
    </w:p>
    <w:p w:rsidR="004B67B4" w:rsidRPr="004B67B4" w:rsidRDefault="00550AED" w:rsidP="002309FD">
      <w:pPr>
        <w:pStyle w:val="a3"/>
        <w:jc w:val="both"/>
        <w:rPr>
          <w:rFonts w:cs="Times New Roman"/>
          <w:szCs w:val="28"/>
        </w:rPr>
      </w:pPr>
      <w:r>
        <w:rPr>
          <w:rFonts w:cs="Times New Roman"/>
          <w:szCs w:val="28"/>
        </w:rPr>
        <w:tab/>
      </w:r>
      <w:r w:rsidR="004B67B4" w:rsidRPr="004B67B4">
        <w:rPr>
          <w:rFonts w:cs="Times New Roman"/>
          <w:szCs w:val="28"/>
        </w:rPr>
        <w:t>1.5. Подпункт 9.2 пункта 9 изложить в следующей редакции:</w:t>
      </w:r>
    </w:p>
    <w:p w:rsidR="004B67B4" w:rsidRPr="004B67B4" w:rsidRDefault="00550AED" w:rsidP="002309FD">
      <w:pPr>
        <w:pStyle w:val="a3"/>
        <w:jc w:val="both"/>
        <w:rPr>
          <w:rFonts w:cs="Times New Roman"/>
          <w:szCs w:val="28"/>
        </w:rPr>
      </w:pPr>
      <w:r>
        <w:rPr>
          <w:rFonts w:cs="Times New Roman"/>
          <w:szCs w:val="28"/>
        </w:rPr>
        <w:tab/>
        <w:t>«</w:t>
      </w:r>
      <w:r w:rsidR="004B67B4" w:rsidRPr="004B67B4">
        <w:rPr>
          <w:rFonts w:cs="Times New Roman"/>
          <w:szCs w:val="28"/>
        </w:rPr>
        <w:t>9.2. ___________________</w:t>
      </w:r>
      <w:r>
        <w:rPr>
          <w:rFonts w:cs="Times New Roman"/>
          <w:szCs w:val="28"/>
        </w:rPr>
        <w:t>_____________________________.».</w:t>
      </w:r>
      <w:r w:rsidR="00975F6F">
        <w:rPr>
          <w:rFonts w:cs="Times New Roman"/>
          <w:szCs w:val="28"/>
        </w:rPr>
        <w:t>».</w:t>
      </w:r>
    </w:p>
    <w:p w:rsidR="004B67B4" w:rsidRPr="004B67B4" w:rsidRDefault="00975F6F" w:rsidP="002309FD">
      <w:pPr>
        <w:pStyle w:val="a3"/>
        <w:jc w:val="both"/>
        <w:rPr>
          <w:rFonts w:cs="Times New Roman"/>
          <w:szCs w:val="28"/>
        </w:rPr>
      </w:pPr>
      <w:r>
        <w:rPr>
          <w:rFonts w:cs="Times New Roman"/>
          <w:szCs w:val="28"/>
        </w:rPr>
        <w:tab/>
        <w:t>29</w:t>
      </w:r>
      <w:r w:rsidR="004B67B4" w:rsidRPr="004B67B4">
        <w:rPr>
          <w:rFonts w:cs="Times New Roman"/>
          <w:szCs w:val="28"/>
        </w:rPr>
        <w:t xml:space="preserve">. Независимо от конкретного содержания проекта правового акта, то есть независимо от </w:t>
      </w:r>
      <w:r w:rsidR="00411AC8">
        <w:rPr>
          <w:rFonts w:cs="Times New Roman"/>
          <w:szCs w:val="28"/>
        </w:rPr>
        <w:t>того, имеется ли в тексте  проекта правового акта</w:t>
      </w:r>
      <w:r w:rsidR="004B67B4" w:rsidRPr="004B67B4">
        <w:rPr>
          <w:rFonts w:cs="Times New Roman"/>
          <w:szCs w:val="28"/>
        </w:rPr>
        <w:t xml:space="preserve"> замена слов, цифр, исключение слов, цифр или предложений, </w:t>
      </w:r>
      <w:r w:rsidR="00411AC8">
        <w:rPr>
          <w:rFonts w:cs="Times New Roman"/>
          <w:szCs w:val="28"/>
        </w:rPr>
        <w:t xml:space="preserve">признание утратившими силу структурных элементов правового акта, </w:t>
      </w:r>
      <w:r w:rsidR="004B67B4" w:rsidRPr="004B67B4">
        <w:rPr>
          <w:rFonts w:cs="Times New Roman"/>
          <w:szCs w:val="28"/>
        </w:rPr>
        <w:t>новая редакция структурного элемента правового акта, дополнение структурного элемента правового акта новыми словами, цифрами ил</w:t>
      </w:r>
      <w:r w:rsidR="00411AC8">
        <w:rPr>
          <w:rFonts w:cs="Times New Roman"/>
          <w:szCs w:val="28"/>
        </w:rPr>
        <w:t>и предложениями либо дополнение правового</w:t>
      </w:r>
      <w:r w:rsidR="004B67B4" w:rsidRPr="004B67B4">
        <w:rPr>
          <w:rFonts w:cs="Times New Roman"/>
          <w:szCs w:val="28"/>
        </w:rPr>
        <w:t xml:space="preserve"> акт</w:t>
      </w:r>
      <w:r w:rsidR="00411AC8">
        <w:rPr>
          <w:rFonts w:cs="Times New Roman"/>
          <w:szCs w:val="28"/>
        </w:rPr>
        <w:t>а</w:t>
      </w:r>
      <w:r w:rsidR="00411AC8" w:rsidRPr="00411AC8">
        <w:rPr>
          <w:rFonts w:cs="Times New Roman"/>
          <w:szCs w:val="28"/>
        </w:rPr>
        <w:t xml:space="preserve"> </w:t>
      </w:r>
      <w:r w:rsidR="00411AC8">
        <w:rPr>
          <w:rFonts w:cs="Times New Roman"/>
          <w:szCs w:val="28"/>
        </w:rPr>
        <w:t>структурными элементами</w:t>
      </w:r>
      <w:r w:rsidR="004B67B4" w:rsidRPr="004B67B4">
        <w:rPr>
          <w:rFonts w:cs="Times New Roman"/>
          <w:szCs w:val="28"/>
        </w:rPr>
        <w:t>, заголовок правового акт</w:t>
      </w:r>
      <w:r w:rsidR="00550AED">
        <w:rPr>
          <w:rFonts w:cs="Times New Roman"/>
          <w:szCs w:val="28"/>
        </w:rPr>
        <w:t xml:space="preserve">а всегда содержит только слово «изменение» </w:t>
      </w:r>
      <w:r w:rsidR="004B67B4" w:rsidRPr="004B67B4">
        <w:rPr>
          <w:rFonts w:cs="Times New Roman"/>
          <w:szCs w:val="28"/>
        </w:rPr>
        <w:t>в соответствующем числе и оформляется следующим образом, например:</w:t>
      </w:r>
    </w:p>
    <w:p w:rsidR="004B67B4" w:rsidRPr="004B67B4" w:rsidRDefault="004B67B4" w:rsidP="002309FD">
      <w:pPr>
        <w:pStyle w:val="a3"/>
        <w:rPr>
          <w:rFonts w:cs="Times New Roman"/>
          <w:szCs w:val="28"/>
        </w:rPr>
      </w:pPr>
    </w:p>
    <w:p w:rsidR="004B67B4" w:rsidRPr="004B67B4" w:rsidRDefault="004B67B4" w:rsidP="002309FD">
      <w:pPr>
        <w:pStyle w:val="a3"/>
        <w:rPr>
          <w:rFonts w:cs="Times New Roman"/>
          <w:szCs w:val="28"/>
        </w:rPr>
      </w:pPr>
      <w:r w:rsidRPr="004B67B4">
        <w:rPr>
          <w:rFonts w:cs="Times New Roman"/>
          <w:szCs w:val="28"/>
        </w:rPr>
        <w:t>О внесении изменения (изменений)</w:t>
      </w:r>
    </w:p>
    <w:p w:rsidR="004B67B4" w:rsidRPr="004B67B4" w:rsidRDefault="00550AED" w:rsidP="002309FD">
      <w:pPr>
        <w:pStyle w:val="a3"/>
        <w:rPr>
          <w:rFonts w:cs="Times New Roman"/>
          <w:szCs w:val="28"/>
        </w:rPr>
      </w:pPr>
      <w:r>
        <w:rPr>
          <w:rFonts w:cs="Times New Roman"/>
          <w:szCs w:val="28"/>
        </w:rPr>
        <w:t xml:space="preserve">в постановление </w:t>
      </w:r>
      <w:r w:rsidR="004B67B4" w:rsidRPr="004B67B4">
        <w:rPr>
          <w:rFonts w:cs="Times New Roman"/>
          <w:szCs w:val="28"/>
        </w:rPr>
        <w:t>а</w:t>
      </w:r>
      <w:r>
        <w:rPr>
          <w:rFonts w:cs="Times New Roman"/>
          <w:szCs w:val="28"/>
        </w:rPr>
        <w:t>дминистр</w:t>
      </w:r>
      <w:r w:rsidR="0076767E">
        <w:rPr>
          <w:rFonts w:cs="Times New Roman"/>
          <w:szCs w:val="28"/>
        </w:rPr>
        <w:t>а</w:t>
      </w:r>
      <w:r>
        <w:rPr>
          <w:rFonts w:cs="Times New Roman"/>
          <w:szCs w:val="28"/>
        </w:rPr>
        <w:t xml:space="preserve">ции </w:t>
      </w:r>
    </w:p>
    <w:p w:rsidR="004B67B4" w:rsidRPr="004B67B4" w:rsidRDefault="004B67B4" w:rsidP="002309FD">
      <w:pPr>
        <w:pStyle w:val="a3"/>
        <w:rPr>
          <w:rFonts w:cs="Times New Roman"/>
          <w:szCs w:val="28"/>
        </w:rPr>
      </w:pPr>
      <w:r w:rsidRPr="004B67B4">
        <w:rPr>
          <w:rFonts w:cs="Times New Roman"/>
          <w:szCs w:val="28"/>
        </w:rPr>
        <w:t xml:space="preserve">Ханты-Мансийского </w:t>
      </w:r>
      <w:r w:rsidR="0076767E">
        <w:rPr>
          <w:rFonts w:cs="Times New Roman"/>
          <w:szCs w:val="28"/>
        </w:rPr>
        <w:t>района</w:t>
      </w:r>
    </w:p>
    <w:p w:rsidR="004B67B4" w:rsidRPr="004B67B4" w:rsidRDefault="0076767E" w:rsidP="002309FD">
      <w:pPr>
        <w:pStyle w:val="a3"/>
        <w:rPr>
          <w:rFonts w:cs="Times New Roman"/>
          <w:szCs w:val="28"/>
        </w:rPr>
      </w:pPr>
      <w:r>
        <w:rPr>
          <w:rFonts w:cs="Times New Roman"/>
          <w:szCs w:val="28"/>
        </w:rPr>
        <w:t>от ____________________ №</w:t>
      </w:r>
      <w:r w:rsidR="004B67B4" w:rsidRPr="004B67B4">
        <w:rPr>
          <w:rFonts w:cs="Times New Roman"/>
          <w:szCs w:val="28"/>
        </w:rPr>
        <w:t xml:space="preserve"> _______</w:t>
      </w:r>
    </w:p>
    <w:p w:rsidR="004B67B4" w:rsidRDefault="0076767E" w:rsidP="002309FD">
      <w:pPr>
        <w:pStyle w:val="a3"/>
        <w:rPr>
          <w:rFonts w:cs="Times New Roman"/>
          <w:szCs w:val="28"/>
        </w:rPr>
      </w:pPr>
      <w:r>
        <w:rPr>
          <w:rFonts w:cs="Times New Roman"/>
          <w:szCs w:val="28"/>
        </w:rPr>
        <w:t>«</w:t>
      </w:r>
      <w:r w:rsidR="004B67B4" w:rsidRPr="004B67B4">
        <w:rPr>
          <w:rFonts w:cs="Times New Roman"/>
          <w:szCs w:val="28"/>
        </w:rPr>
        <w:t xml:space="preserve">О </w:t>
      </w:r>
      <w:r>
        <w:rPr>
          <w:rFonts w:cs="Times New Roman"/>
          <w:szCs w:val="28"/>
        </w:rPr>
        <w:t>(Об) __________________________»</w:t>
      </w:r>
      <w:r w:rsidR="004B67B4" w:rsidRPr="004B67B4">
        <w:rPr>
          <w:rFonts w:cs="Times New Roman"/>
          <w:szCs w:val="28"/>
        </w:rPr>
        <w:t>.</w:t>
      </w:r>
    </w:p>
    <w:p w:rsidR="00AE1235" w:rsidRPr="004B67B4" w:rsidRDefault="00AE1235" w:rsidP="002309FD">
      <w:pPr>
        <w:pStyle w:val="a3"/>
        <w:rPr>
          <w:rFonts w:cs="Times New Roman"/>
          <w:szCs w:val="28"/>
        </w:rPr>
      </w:pPr>
    </w:p>
    <w:p w:rsidR="004B67B4" w:rsidRPr="004B67B4" w:rsidRDefault="0076767E" w:rsidP="002309FD">
      <w:pPr>
        <w:pStyle w:val="a3"/>
        <w:jc w:val="both"/>
        <w:rPr>
          <w:rFonts w:cs="Times New Roman"/>
          <w:szCs w:val="28"/>
        </w:rPr>
      </w:pPr>
      <w:r>
        <w:rPr>
          <w:rFonts w:cs="Times New Roman"/>
          <w:szCs w:val="28"/>
        </w:rPr>
        <w:t xml:space="preserve"> </w:t>
      </w:r>
      <w:r w:rsidR="00AE1235">
        <w:rPr>
          <w:rFonts w:cs="Times New Roman"/>
          <w:szCs w:val="28"/>
        </w:rPr>
        <w:tab/>
        <w:t>30</w:t>
      </w:r>
      <w:r w:rsidR="004B67B4" w:rsidRPr="004B67B4">
        <w:rPr>
          <w:rFonts w:cs="Times New Roman"/>
          <w:szCs w:val="28"/>
        </w:rPr>
        <w:t>. Вносимые в правовой акт изменения дол</w:t>
      </w:r>
      <w:r>
        <w:rPr>
          <w:rFonts w:cs="Times New Roman"/>
          <w:szCs w:val="28"/>
        </w:rPr>
        <w:t>жны излагаться последовательно</w:t>
      </w:r>
      <w:r w:rsidR="004B67B4" w:rsidRPr="004B67B4">
        <w:rPr>
          <w:rFonts w:cs="Times New Roman"/>
          <w:szCs w:val="28"/>
        </w:rPr>
        <w:t xml:space="preserve"> с указанием конкретного структурного элемента, в который вносятся изменения.</w:t>
      </w:r>
    </w:p>
    <w:p w:rsidR="004B67B4" w:rsidRPr="004B67B4" w:rsidRDefault="0076767E" w:rsidP="002309FD">
      <w:pPr>
        <w:pStyle w:val="a3"/>
        <w:jc w:val="both"/>
        <w:rPr>
          <w:rFonts w:cs="Times New Roman"/>
          <w:szCs w:val="28"/>
        </w:rPr>
      </w:pPr>
      <w:r>
        <w:rPr>
          <w:rFonts w:cs="Times New Roman"/>
          <w:szCs w:val="28"/>
        </w:rPr>
        <w:tab/>
      </w:r>
      <w:r w:rsidR="004B67B4" w:rsidRPr="004B67B4">
        <w:rPr>
          <w:rFonts w:cs="Times New Roman"/>
          <w:szCs w:val="28"/>
        </w:rPr>
        <w:t>При внесении изменения в правовой акт сначала указывается, какой структурный элемент изменяется, потом указывается характер изменений. Внесение изменений в правовой акт следует оформлять, начиная с наименьшего структурного элемента. Наименование структурного элемента указывается полностью (без сокращения), например:</w:t>
      </w:r>
    </w:p>
    <w:p w:rsidR="004B67B4" w:rsidRPr="004B67B4" w:rsidRDefault="0076767E" w:rsidP="002309FD">
      <w:pPr>
        <w:pStyle w:val="a3"/>
        <w:jc w:val="both"/>
        <w:rPr>
          <w:rFonts w:cs="Times New Roman"/>
          <w:szCs w:val="28"/>
        </w:rPr>
      </w:pPr>
      <w:r>
        <w:rPr>
          <w:rFonts w:cs="Times New Roman"/>
          <w:szCs w:val="28"/>
        </w:rPr>
        <w:tab/>
        <w:t>«а</w:t>
      </w:r>
      <w:r w:rsidR="004B67B4" w:rsidRPr="004B67B4">
        <w:rPr>
          <w:rFonts w:cs="Times New Roman"/>
          <w:szCs w:val="28"/>
        </w:rPr>
        <w:t>бзац второй подпункта 1.3 пункта 1 дополнить предл</w:t>
      </w:r>
      <w:r>
        <w:rPr>
          <w:rFonts w:cs="Times New Roman"/>
          <w:szCs w:val="28"/>
        </w:rPr>
        <w:t>ожением следующего содержания: «_________________________.»</w:t>
      </w:r>
    </w:p>
    <w:p w:rsidR="004B67B4" w:rsidRPr="004B67B4" w:rsidRDefault="0076767E" w:rsidP="002309FD">
      <w:pPr>
        <w:pStyle w:val="a3"/>
        <w:jc w:val="both"/>
        <w:rPr>
          <w:rFonts w:cs="Times New Roman"/>
          <w:szCs w:val="28"/>
        </w:rPr>
      </w:pPr>
      <w:r>
        <w:rPr>
          <w:rFonts w:cs="Times New Roman"/>
          <w:szCs w:val="28"/>
        </w:rPr>
        <w:tab/>
      </w:r>
      <w:r w:rsidR="004B67B4" w:rsidRPr="004B67B4">
        <w:rPr>
          <w:rFonts w:cs="Times New Roman"/>
          <w:szCs w:val="28"/>
        </w:rPr>
        <w:t>или</w:t>
      </w:r>
    </w:p>
    <w:p w:rsidR="004B67B4" w:rsidRPr="004B67B4" w:rsidRDefault="0076767E" w:rsidP="002309FD">
      <w:pPr>
        <w:pStyle w:val="a3"/>
        <w:jc w:val="both"/>
        <w:rPr>
          <w:rFonts w:cs="Times New Roman"/>
          <w:szCs w:val="28"/>
        </w:rPr>
      </w:pPr>
      <w:r>
        <w:rPr>
          <w:rFonts w:cs="Times New Roman"/>
          <w:szCs w:val="28"/>
        </w:rPr>
        <w:tab/>
        <w:t>«в подпункте «в» пункта 2 слова «______» заменить словами «______»</w:t>
      </w:r>
      <w:r w:rsidR="004B67B4" w:rsidRPr="004B67B4">
        <w:rPr>
          <w:rFonts w:cs="Times New Roman"/>
          <w:szCs w:val="28"/>
        </w:rPr>
        <w:t>.</w:t>
      </w:r>
    </w:p>
    <w:p w:rsidR="004B67B4" w:rsidRPr="004B67B4" w:rsidRDefault="00AE1235" w:rsidP="002309FD">
      <w:pPr>
        <w:pStyle w:val="a3"/>
        <w:jc w:val="both"/>
        <w:rPr>
          <w:rFonts w:cs="Times New Roman"/>
          <w:szCs w:val="28"/>
        </w:rPr>
      </w:pPr>
      <w:r>
        <w:rPr>
          <w:rFonts w:cs="Times New Roman"/>
          <w:szCs w:val="28"/>
        </w:rPr>
        <w:tab/>
        <w:t>31</w:t>
      </w:r>
      <w:r w:rsidR="004B67B4" w:rsidRPr="004B67B4">
        <w:rPr>
          <w:rFonts w:cs="Times New Roman"/>
          <w:szCs w:val="28"/>
        </w:rPr>
        <w:t>. При внесении дополнений в структурный элемент указываются слова, после которых это дополнение должно находиться, например:</w:t>
      </w:r>
    </w:p>
    <w:p w:rsidR="004B67B4" w:rsidRPr="004B67B4" w:rsidRDefault="0076767E" w:rsidP="002309FD">
      <w:pPr>
        <w:pStyle w:val="a3"/>
        <w:jc w:val="both"/>
        <w:rPr>
          <w:rFonts w:cs="Times New Roman"/>
          <w:szCs w:val="28"/>
        </w:rPr>
      </w:pPr>
      <w:r>
        <w:rPr>
          <w:rFonts w:cs="Times New Roman"/>
          <w:szCs w:val="28"/>
        </w:rPr>
        <w:tab/>
        <w:t>«пункт 1.4 раздела II «________________» после слов «_____________» дополнить словами «_____________________.»</w:t>
      </w:r>
      <w:r w:rsidR="004B67B4" w:rsidRPr="004B67B4">
        <w:rPr>
          <w:rFonts w:cs="Times New Roman"/>
          <w:szCs w:val="28"/>
        </w:rPr>
        <w:t>.</w:t>
      </w:r>
    </w:p>
    <w:p w:rsidR="004B67B4" w:rsidRPr="004B67B4" w:rsidRDefault="00AE1235" w:rsidP="002309FD">
      <w:pPr>
        <w:pStyle w:val="a3"/>
        <w:jc w:val="both"/>
        <w:rPr>
          <w:rFonts w:cs="Times New Roman"/>
          <w:szCs w:val="28"/>
        </w:rPr>
      </w:pPr>
      <w:r>
        <w:rPr>
          <w:rFonts w:cs="Times New Roman"/>
          <w:szCs w:val="28"/>
        </w:rPr>
        <w:tab/>
        <w:t>32</w:t>
      </w:r>
      <w:r w:rsidR="004B67B4" w:rsidRPr="004B67B4">
        <w:rPr>
          <w:rFonts w:cs="Times New Roman"/>
          <w:szCs w:val="28"/>
        </w:rPr>
        <w:t>. Структурный элемент правового акта излагается в новой редакции в случаях, если:</w:t>
      </w:r>
    </w:p>
    <w:p w:rsidR="004B67B4" w:rsidRPr="004B67B4" w:rsidRDefault="0076767E" w:rsidP="002309FD">
      <w:pPr>
        <w:pStyle w:val="a3"/>
        <w:jc w:val="both"/>
        <w:rPr>
          <w:rFonts w:cs="Times New Roman"/>
          <w:szCs w:val="28"/>
        </w:rPr>
      </w:pPr>
      <w:r>
        <w:rPr>
          <w:rFonts w:cs="Times New Roman"/>
          <w:szCs w:val="28"/>
        </w:rPr>
        <w:tab/>
      </w:r>
      <w:r w:rsidR="004B67B4" w:rsidRPr="004B67B4">
        <w:rPr>
          <w:rFonts w:cs="Times New Roman"/>
          <w:szCs w:val="28"/>
        </w:rPr>
        <w:t>а) необходимо внести существенные изменения в данную структурную единицу;</w:t>
      </w:r>
    </w:p>
    <w:p w:rsidR="004B67B4" w:rsidRPr="004B67B4" w:rsidRDefault="0076767E" w:rsidP="002309FD">
      <w:pPr>
        <w:pStyle w:val="a3"/>
        <w:jc w:val="both"/>
        <w:rPr>
          <w:rFonts w:cs="Times New Roman"/>
          <w:szCs w:val="28"/>
        </w:rPr>
      </w:pPr>
      <w:r>
        <w:rPr>
          <w:rFonts w:cs="Times New Roman"/>
          <w:szCs w:val="28"/>
        </w:rPr>
        <w:tab/>
      </w:r>
      <w:r w:rsidR="004B67B4" w:rsidRPr="004B67B4">
        <w:rPr>
          <w:rFonts w:cs="Times New Roman"/>
          <w:szCs w:val="28"/>
        </w:rPr>
        <w:t>б) неоднократно вносились изменения в текст структурной единицы правового акта.</w:t>
      </w:r>
    </w:p>
    <w:p w:rsidR="004B67B4" w:rsidRPr="004B67B4" w:rsidRDefault="0076767E" w:rsidP="002309FD">
      <w:pPr>
        <w:pStyle w:val="a3"/>
        <w:jc w:val="both"/>
        <w:rPr>
          <w:rFonts w:cs="Times New Roman"/>
          <w:szCs w:val="28"/>
        </w:rPr>
      </w:pPr>
      <w:r>
        <w:rPr>
          <w:rFonts w:cs="Times New Roman"/>
          <w:szCs w:val="28"/>
        </w:rPr>
        <w:tab/>
      </w:r>
      <w:r w:rsidR="004B67B4" w:rsidRPr="004B67B4">
        <w:rPr>
          <w:rFonts w:cs="Times New Roman"/>
          <w:szCs w:val="28"/>
        </w:rPr>
        <w:t>Изложение структурного элемента правового акта в новой редакции не является основанием для признания утратившими силу всех промежуточных редакций данного структурного элемента.</w:t>
      </w:r>
    </w:p>
    <w:p w:rsidR="004B67B4" w:rsidRPr="004B67B4" w:rsidRDefault="00AE1235" w:rsidP="002309FD">
      <w:pPr>
        <w:pStyle w:val="a3"/>
        <w:jc w:val="both"/>
        <w:rPr>
          <w:rFonts w:cs="Times New Roman"/>
          <w:szCs w:val="28"/>
        </w:rPr>
      </w:pPr>
      <w:r>
        <w:rPr>
          <w:rFonts w:cs="Times New Roman"/>
          <w:szCs w:val="28"/>
        </w:rPr>
        <w:tab/>
        <w:t>33</w:t>
      </w:r>
      <w:r w:rsidR="004B67B4" w:rsidRPr="004B67B4">
        <w:rPr>
          <w:rFonts w:cs="Times New Roman"/>
          <w:szCs w:val="28"/>
        </w:rPr>
        <w:t>. При необходимости внести изменение в приложение, изложив его в новой редакции, текст новой редакции приложения включается в текст изменяющего правового акта, а не является приложением к нему, например:</w:t>
      </w:r>
    </w:p>
    <w:p w:rsidR="004B67B4" w:rsidRPr="004B67B4" w:rsidRDefault="0076767E" w:rsidP="002309FD">
      <w:pPr>
        <w:pStyle w:val="a3"/>
        <w:jc w:val="both"/>
        <w:rPr>
          <w:rFonts w:cs="Times New Roman"/>
          <w:szCs w:val="28"/>
        </w:rPr>
      </w:pPr>
      <w:r>
        <w:rPr>
          <w:rFonts w:cs="Times New Roman"/>
          <w:szCs w:val="28"/>
        </w:rPr>
        <w:tab/>
        <w:t>«</w:t>
      </w:r>
      <w:r w:rsidR="004B67B4" w:rsidRPr="004B67B4">
        <w:rPr>
          <w:rFonts w:cs="Times New Roman"/>
          <w:szCs w:val="28"/>
        </w:rPr>
        <w:t>1. В</w:t>
      </w:r>
      <w:r>
        <w:rPr>
          <w:rFonts w:cs="Times New Roman"/>
          <w:szCs w:val="28"/>
        </w:rPr>
        <w:t xml:space="preserve">нести в постановление </w:t>
      </w:r>
      <w:r w:rsidR="004B67B4" w:rsidRPr="004B67B4">
        <w:rPr>
          <w:rFonts w:cs="Times New Roman"/>
          <w:szCs w:val="28"/>
        </w:rPr>
        <w:t>а</w:t>
      </w:r>
      <w:r w:rsidR="006515D3">
        <w:rPr>
          <w:rFonts w:cs="Times New Roman"/>
          <w:szCs w:val="28"/>
        </w:rPr>
        <w:t>дминистрации</w:t>
      </w:r>
      <w:r w:rsidR="004B67B4" w:rsidRPr="004B67B4">
        <w:rPr>
          <w:rFonts w:cs="Times New Roman"/>
          <w:szCs w:val="28"/>
        </w:rPr>
        <w:t xml:space="preserve"> Ханты-Манс</w:t>
      </w:r>
      <w:r w:rsidR="006515D3">
        <w:rPr>
          <w:rFonts w:cs="Times New Roman"/>
          <w:szCs w:val="28"/>
        </w:rPr>
        <w:t>ийского района от __________ № ______ «О (Об) __________»</w:t>
      </w:r>
      <w:r w:rsidR="004B67B4" w:rsidRPr="004B67B4">
        <w:rPr>
          <w:rFonts w:cs="Times New Roman"/>
          <w:szCs w:val="28"/>
        </w:rPr>
        <w:t xml:space="preserve"> изменение, изложив приложение 2 в следующей редакции:</w:t>
      </w:r>
    </w:p>
    <w:p w:rsidR="004B67B4" w:rsidRPr="004B67B4" w:rsidRDefault="006515D3" w:rsidP="0056130C">
      <w:pPr>
        <w:pStyle w:val="a3"/>
        <w:jc w:val="right"/>
        <w:rPr>
          <w:rFonts w:cs="Times New Roman"/>
          <w:szCs w:val="28"/>
        </w:rPr>
      </w:pPr>
      <w:r>
        <w:rPr>
          <w:rFonts w:cs="Times New Roman"/>
          <w:szCs w:val="28"/>
        </w:rPr>
        <w:t>«</w:t>
      </w:r>
      <w:r w:rsidR="004B67B4" w:rsidRPr="004B67B4">
        <w:rPr>
          <w:rFonts w:cs="Times New Roman"/>
          <w:szCs w:val="28"/>
        </w:rPr>
        <w:t>Приложение 2</w:t>
      </w:r>
    </w:p>
    <w:p w:rsidR="004B67B4" w:rsidRPr="004B67B4" w:rsidRDefault="006515D3" w:rsidP="0056130C">
      <w:pPr>
        <w:pStyle w:val="a3"/>
        <w:jc w:val="right"/>
        <w:rPr>
          <w:rFonts w:cs="Times New Roman"/>
          <w:szCs w:val="28"/>
        </w:rPr>
      </w:pPr>
      <w:r>
        <w:rPr>
          <w:rFonts w:cs="Times New Roman"/>
          <w:szCs w:val="28"/>
        </w:rPr>
        <w:t xml:space="preserve">к постановлению </w:t>
      </w:r>
      <w:r w:rsidR="004B67B4" w:rsidRPr="004B67B4">
        <w:rPr>
          <w:rFonts w:cs="Times New Roman"/>
          <w:szCs w:val="28"/>
        </w:rPr>
        <w:t>а</w:t>
      </w:r>
      <w:r>
        <w:rPr>
          <w:rFonts w:cs="Times New Roman"/>
          <w:szCs w:val="28"/>
        </w:rPr>
        <w:t>дминистрации</w:t>
      </w:r>
    </w:p>
    <w:p w:rsidR="004B67B4" w:rsidRPr="004B67B4" w:rsidRDefault="004B67B4" w:rsidP="0056130C">
      <w:pPr>
        <w:pStyle w:val="a3"/>
        <w:jc w:val="right"/>
        <w:rPr>
          <w:rFonts w:cs="Times New Roman"/>
          <w:szCs w:val="28"/>
        </w:rPr>
      </w:pPr>
      <w:r w:rsidRPr="004B67B4">
        <w:rPr>
          <w:rFonts w:cs="Times New Roman"/>
          <w:szCs w:val="28"/>
        </w:rPr>
        <w:t>Ханты-Мансийского</w:t>
      </w:r>
      <w:r w:rsidR="006515D3">
        <w:rPr>
          <w:rFonts w:cs="Times New Roman"/>
          <w:szCs w:val="28"/>
        </w:rPr>
        <w:t xml:space="preserve"> района </w:t>
      </w:r>
    </w:p>
    <w:p w:rsidR="004B67B4" w:rsidRPr="004B67B4" w:rsidRDefault="0056130C" w:rsidP="0056130C">
      <w:pPr>
        <w:pStyle w:val="a3"/>
        <w:jc w:val="right"/>
        <w:rPr>
          <w:rFonts w:cs="Times New Roman"/>
          <w:szCs w:val="28"/>
        </w:rPr>
      </w:pPr>
      <w:r>
        <w:rPr>
          <w:rFonts w:cs="Times New Roman"/>
          <w:szCs w:val="28"/>
        </w:rPr>
        <w:t>от ______________</w:t>
      </w:r>
      <w:r w:rsidR="00AE1235">
        <w:rPr>
          <w:rFonts w:cs="Times New Roman"/>
          <w:szCs w:val="28"/>
        </w:rPr>
        <w:t xml:space="preserve"> №</w:t>
      </w:r>
      <w:r w:rsidR="004B67B4" w:rsidRPr="004B67B4">
        <w:rPr>
          <w:rFonts w:cs="Times New Roman"/>
          <w:szCs w:val="28"/>
        </w:rPr>
        <w:t>_____</w:t>
      </w:r>
    </w:p>
    <w:p w:rsidR="004B67B4" w:rsidRPr="004B67B4" w:rsidRDefault="004B67B4" w:rsidP="002309FD">
      <w:pPr>
        <w:pStyle w:val="a3"/>
        <w:rPr>
          <w:rFonts w:cs="Times New Roman"/>
          <w:szCs w:val="28"/>
        </w:rPr>
      </w:pPr>
    </w:p>
    <w:p w:rsidR="006515D3" w:rsidRDefault="006515D3" w:rsidP="002309FD">
      <w:pPr>
        <w:pStyle w:val="a3"/>
        <w:jc w:val="center"/>
        <w:rPr>
          <w:rFonts w:cs="Times New Roman"/>
          <w:szCs w:val="28"/>
        </w:rPr>
      </w:pPr>
      <w:r>
        <w:rPr>
          <w:rFonts w:cs="Times New Roman"/>
          <w:szCs w:val="28"/>
        </w:rPr>
        <w:t>текст приложения»</w:t>
      </w:r>
      <w:r w:rsidR="004B67B4" w:rsidRPr="004B67B4">
        <w:rPr>
          <w:rFonts w:cs="Times New Roman"/>
          <w:szCs w:val="28"/>
        </w:rPr>
        <w:t>.</w:t>
      </w:r>
    </w:p>
    <w:p w:rsidR="0011630E" w:rsidRPr="004B67B4" w:rsidRDefault="0011630E" w:rsidP="002309FD">
      <w:pPr>
        <w:pStyle w:val="a3"/>
        <w:jc w:val="center"/>
        <w:rPr>
          <w:rFonts w:cs="Times New Roman"/>
          <w:szCs w:val="28"/>
        </w:rPr>
      </w:pPr>
    </w:p>
    <w:p w:rsidR="006515D3" w:rsidRDefault="00AE1235" w:rsidP="002309FD">
      <w:pPr>
        <w:pStyle w:val="a3"/>
        <w:ind w:firstLine="720"/>
        <w:jc w:val="both"/>
        <w:rPr>
          <w:rFonts w:cs="Times New Roman"/>
          <w:szCs w:val="28"/>
        </w:rPr>
      </w:pPr>
      <w:r>
        <w:rPr>
          <w:rFonts w:cs="Times New Roman"/>
          <w:szCs w:val="28"/>
        </w:rPr>
        <w:t>34</w:t>
      </w:r>
      <w:r w:rsidR="004B67B4" w:rsidRPr="004B67B4">
        <w:rPr>
          <w:rFonts w:cs="Times New Roman"/>
          <w:szCs w:val="28"/>
        </w:rPr>
        <w:t>. При внесении изменений в приложение к правовому акту применяются правила о внесении изменений в правовой акт.</w:t>
      </w:r>
      <w:r w:rsidR="006515D3">
        <w:rPr>
          <w:rFonts w:cs="Times New Roman"/>
          <w:szCs w:val="28"/>
        </w:rPr>
        <w:t xml:space="preserve"> </w:t>
      </w:r>
    </w:p>
    <w:p w:rsidR="006515D3" w:rsidRDefault="00AE123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35</w:t>
      </w:r>
      <w:r w:rsidR="006515D3">
        <w:rPr>
          <w:rFonts w:cs="Times New Roman"/>
          <w:szCs w:val="28"/>
        </w:rPr>
        <w:t>. При необходимости заменить цифровые обозначения употребляется термин «цифры», а не «числа», например:</w:t>
      </w:r>
    </w:p>
    <w:p w:rsidR="006515D3" w:rsidRDefault="006515D3"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lastRenderedPageBreak/>
        <w:t>цифры «12, 14, 125» заменить соответственно цифрами «13, 15, 126».</w:t>
      </w:r>
    </w:p>
    <w:p w:rsidR="006515D3" w:rsidRDefault="00AE123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36</w:t>
      </w:r>
      <w:r w:rsidR="006515D3">
        <w:rPr>
          <w:rFonts w:cs="Times New Roman"/>
          <w:szCs w:val="28"/>
        </w:rPr>
        <w:t>. При необходимости заменить слова и цифры употребляется термин «слова», например:</w:t>
      </w:r>
    </w:p>
    <w:p w:rsidR="006515D3" w:rsidRDefault="006515D3"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 xml:space="preserve">слова «в 50 раз» заменить словами «в 100 раз». </w:t>
      </w:r>
    </w:p>
    <w:p w:rsidR="00C92F77" w:rsidRPr="004B67B4" w:rsidRDefault="006515D3" w:rsidP="002309FD">
      <w:pPr>
        <w:pStyle w:val="a3"/>
        <w:jc w:val="both"/>
        <w:rPr>
          <w:rFonts w:cs="Times New Roman"/>
          <w:szCs w:val="28"/>
        </w:rPr>
      </w:pPr>
      <w:r>
        <w:rPr>
          <w:rFonts w:cs="Times New Roman"/>
          <w:szCs w:val="28"/>
        </w:rPr>
        <w:t xml:space="preserve"> </w:t>
      </w:r>
    </w:p>
    <w:p w:rsidR="003110B6" w:rsidRPr="00DF5699" w:rsidRDefault="003110B6" w:rsidP="002309FD">
      <w:pPr>
        <w:autoSpaceDE w:val="0"/>
        <w:autoSpaceDN w:val="0"/>
        <w:adjustRightInd w:val="0"/>
        <w:spacing w:after="0" w:line="240" w:lineRule="auto"/>
        <w:jc w:val="center"/>
        <w:outlineLvl w:val="0"/>
        <w:rPr>
          <w:rFonts w:eastAsia="Times New Roman" w:cs="Times New Roman"/>
          <w:szCs w:val="28"/>
        </w:rPr>
      </w:pPr>
      <w:r w:rsidRPr="00DF5699">
        <w:rPr>
          <w:rFonts w:eastAsia="Times New Roman" w:cs="Times New Roman"/>
          <w:szCs w:val="28"/>
        </w:rPr>
        <w:t>Перечень правовых актов,</w:t>
      </w:r>
    </w:p>
    <w:p w:rsidR="0011630E" w:rsidRDefault="003110B6" w:rsidP="002309FD">
      <w:pPr>
        <w:autoSpaceDE w:val="0"/>
        <w:autoSpaceDN w:val="0"/>
        <w:adjustRightInd w:val="0"/>
        <w:spacing w:after="0" w:line="240" w:lineRule="auto"/>
        <w:jc w:val="center"/>
        <w:rPr>
          <w:rFonts w:eastAsia="Times New Roman" w:cs="Times New Roman"/>
          <w:szCs w:val="28"/>
        </w:rPr>
      </w:pPr>
      <w:r w:rsidRPr="00DF5699">
        <w:rPr>
          <w:rFonts w:eastAsia="Times New Roman" w:cs="Times New Roman"/>
          <w:szCs w:val="28"/>
        </w:rPr>
        <w:t>подлежащих признанию утратившими силу</w:t>
      </w:r>
      <w:r>
        <w:rPr>
          <w:rFonts w:eastAsia="Times New Roman" w:cs="Times New Roman"/>
          <w:szCs w:val="28"/>
        </w:rPr>
        <w:t xml:space="preserve"> </w:t>
      </w:r>
    </w:p>
    <w:p w:rsidR="0011630E" w:rsidRDefault="0011630E" w:rsidP="002309FD">
      <w:pPr>
        <w:autoSpaceDE w:val="0"/>
        <w:autoSpaceDN w:val="0"/>
        <w:adjustRightInd w:val="0"/>
        <w:spacing w:after="0" w:line="240" w:lineRule="auto"/>
        <w:jc w:val="center"/>
        <w:outlineLvl w:val="0"/>
        <w:rPr>
          <w:rFonts w:eastAsia="Times New Roman" w:cs="Times New Roman"/>
          <w:szCs w:val="28"/>
        </w:rPr>
      </w:pPr>
    </w:p>
    <w:p w:rsidR="006515D3" w:rsidRPr="006515D3" w:rsidRDefault="00AE1235"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37</w:t>
      </w:r>
      <w:r w:rsidR="0011630E">
        <w:rPr>
          <w:rFonts w:eastAsia="Times New Roman" w:cs="Times New Roman"/>
          <w:szCs w:val="28"/>
        </w:rPr>
        <w:t xml:space="preserve">. </w:t>
      </w:r>
      <w:r w:rsidR="006515D3" w:rsidRPr="006515D3">
        <w:rPr>
          <w:rFonts w:eastAsia="Times New Roman" w:cs="Times New Roman"/>
          <w:szCs w:val="28"/>
        </w:rPr>
        <w:t>Для приведения правовых актов в соответствие с федеральным законодательством, законодательством автономного округа, в целях систематизации нормативных правовых актов, в связи с изданием новых правовых актов и признанием утратившими силу отдельных правовых актов, отдельных положений готовится перечень правовых актов, подлежащих признанию утратившими силу.</w:t>
      </w:r>
    </w:p>
    <w:p w:rsidR="006515D3" w:rsidRPr="006515D3" w:rsidRDefault="00AE1235"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38</w:t>
      </w:r>
      <w:r w:rsidR="00DF5699">
        <w:rPr>
          <w:rFonts w:eastAsia="Times New Roman" w:cs="Times New Roman"/>
          <w:szCs w:val="28"/>
        </w:rPr>
        <w:t>.</w:t>
      </w:r>
      <w:r w:rsidR="006515D3" w:rsidRPr="006515D3">
        <w:rPr>
          <w:rFonts w:eastAsia="Times New Roman" w:cs="Times New Roman"/>
          <w:szCs w:val="28"/>
        </w:rPr>
        <w:t xml:space="preserve"> В перечень правовых актов, подлежащих признанию утратившими силу, включаются:</w:t>
      </w:r>
    </w:p>
    <w:p w:rsidR="006515D3" w:rsidRPr="006515D3" w:rsidRDefault="00DF5699"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 xml:space="preserve">а) </w:t>
      </w:r>
      <w:r w:rsidR="006515D3" w:rsidRPr="006515D3">
        <w:rPr>
          <w:rFonts w:eastAsia="Times New Roman" w:cs="Times New Roman"/>
          <w:szCs w:val="28"/>
        </w:rPr>
        <w:t>правовые акты, подлежащие признанию утратившими силу полностью. При этом отдельными пунктами указывается как сам правовой акт, подлежащий признанию утратившим силу, так и все правовые акты, которыми в основной правовой акт ранее вносились изменения;</w:t>
      </w:r>
    </w:p>
    <w:p w:rsidR="00D51187" w:rsidRPr="00D51187" w:rsidRDefault="00DF5699" w:rsidP="002309FD">
      <w:pPr>
        <w:pStyle w:val="ConsPlusNormal"/>
        <w:ind w:firstLine="720"/>
        <w:jc w:val="both"/>
        <w:rPr>
          <w:rFonts w:eastAsia="Times New Roman"/>
        </w:rPr>
      </w:pPr>
      <w:r>
        <w:rPr>
          <w:rFonts w:eastAsia="Times New Roman"/>
        </w:rPr>
        <w:t xml:space="preserve">б) </w:t>
      </w:r>
      <w:r w:rsidR="006515D3" w:rsidRPr="006515D3">
        <w:rPr>
          <w:rFonts w:eastAsia="Times New Roman"/>
        </w:rPr>
        <w:t>правовые акты, подлежащие признанию утратившими силу частично, то есть, если утрачивает силу не весь правовой акт, а только его</w:t>
      </w:r>
      <w:r w:rsidR="00995A86">
        <w:rPr>
          <w:rFonts w:eastAsia="Times New Roman"/>
        </w:rPr>
        <w:t xml:space="preserve"> отдельные структурные элементы.</w:t>
      </w:r>
      <w:r>
        <w:rPr>
          <w:rFonts w:eastAsia="Times New Roman"/>
        </w:rPr>
        <w:t xml:space="preserve"> </w:t>
      </w:r>
      <w:r w:rsidR="00D51187">
        <w:rPr>
          <w:rFonts w:eastAsia="Times New Roman"/>
        </w:rPr>
        <w:t xml:space="preserve"> </w:t>
      </w:r>
      <w:r w:rsidR="00995A86" w:rsidRPr="00995A86">
        <w:rPr>
          <w:rFonts w:eastAsia="Times New Roman"/>
          <w:lang w:eastAsia="en-US"/>
        </w:rPr>
        <w:t>При этом отдельными пунктами указывается как сами структурные элементы правового акта, так и все правовые акты, которыми в текст данного структурного элемента ранее вносились изменения, например:</w:t>
      </w:r>
      <w:r w:rsidR="00995A86">
        <w:rPr>
          <w:rFonts w:eastAsia="Times New Roman"/>
        </w:rPr>
        <w:t xml:space="preserve"> </w:t>
      </w:r>
    </w:p>
    <w:p w:rsid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w:t>
      </w:r>
      <w:r w:rsidR="00D51187" w:rsidRPr="00D51187">
        <w:rPr>
          <w:rFonts w:eastAsia="Times New Roman" w:cs="Times New Roman"/>
          <w:szCs w:val="28"/>
        </w:rPr>
        <w:t>Пункт 1 п</w:t>
      </w:r>
      <w:r>
        <w:rPr>
          <w:rFonts w:eastAsia="Times New Roman" w:cs="Times New Roman"/>
          <w:szCs w:val="28"/>
        </w:rPr>
        <w:t xml:space="preserve">остановления администрации района от ___________ </w:t>
      </w:r>
      <w:r w:rsidR="00B30160">
        <w:rPr>
          <w:rFonts w:eastAsia="Times New Roman" w:cs="Times New Roman"/>
          <w:szCs w:val="28"/>
        </w:rPr>
        <w:br/>
      </w:r>
      <w:r>
        <w:rPr>
          <w:rFonts w:eastAsia="Times New Roman" w:cs="Times New Roman"/>
          <w:szCs w:val="28"/>
        </w:rPr>
        <w:t>№ _____ «О (Об) __________»</w:t>
      </w:r>
      <w:r w:rsidR="00D51187" w:rsidRPr="00D51187">
        <w:rPr>
          <w:rFonts w:eastAsia="Times New Roman" w:cs="Times New Roman"/>
          <w:szCs w:val="28"/>
        </w:rPr>
        <w:t xml:space="preserve"> признать утратившим силу.</w:t>
      </w:r>
      <w:r w:rsidR="00B30160">
        <w:rPr>
          <w:rFonts w:eastAsia="Times New Roman" w:cs="Times New Roman"/>
          <w:szCs w:val="28"/>
        </w:rPr>
        <w:t>»;</w:t>
      </w:r>
    </w:p>
    <w:p w:rsidR="00995A86" w:rsidRPr="00995A86" w:rsidRDefault="00995A86" w:rsidP="002309FD">
      <w:pPr>
        <w:autoSpaceDE w:val="0"/>
        <w:autoSpaceDN w:val="0"/>
        <w:adjustRightInd w:val="0"/>
        <w:spacing w:after="0" w:line="240" w:lineRule="auto"/>
        <w:ind w:firstLine="720"/>
        <w:jc w:val="both"/>
        <w:rPr>
          <w:rFonts w:eastAsia="Times New Roman" w:cs="Times New Roman"/>
          <w:szCs w:val="28"/>
        </w:rPr>
      </w:pPr>
      <w:r w:rsidRPr="00995A86">
        <w:rPr>
          <w:rFonts w:eastAsia="Times New Roman" w:cs="Times New Roman"/>
          <w:szCs w:val="28"/>
        </w:rPr>
        <w:t>в) в исключительных случаях правовые акты (или их структурные элементы), которые утрачивают силу в неотделимой части (если подразумевается часть, не выделенная в самостоятельный структурный элемент), например:</w:t>
      </w:r>
    </w:p>
    <w:p w:rsidR="00995A86"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w:t>
      </w:r>
      <w:r w:rsidRPr="00995A86">
        <w:rPr>
          <w:rFonts w:eastAsia="Times New Roman" w:cs="Times New Roman"/>
          <w:szCs w:val="28"/>
        </w:rPr>
        <w:t>Пункт 5 признать утратившим силу в част</w:t>
      </w:r>
      <w:r>
        <w:rPr>
          <w:rFonts w:eastAsia="Times New Roman" w:cs="Times New Roman"/>
          <w:szCs w:val="28"/>
        </w:rPr>
        <w:t>и утверждения состава комиссии.»</w:t>
      </w:r>
      <w:r w:rsidRPr="00995A86">
        <w:rPr>
          <w:rFonts w:eastAsia="Times New Roman" w:cs="Times New Roman"/>
          <w:szCs w:val="28"/>
        </w:rPr>
        <w:t>.</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39</w:t>
      </w:r>
      <w:r w:rsidR="00D51187" w:rsidRPr="00D51187">
        <w:rPr>
          <w:rFonts w:eastAsia="Times New Roman" w:cs="Times New Roman"/>
          <w:szCs w:val="28"/>
        </w:rPr>
        <w:t>. Перечень правовых актов, подлежащих признанию утратившими силу, может быть отдельным пунктом в проекте правового акта, устанавливающим новое правовое регулирование, может быть самостоятельным структурным элементом в проекте правового акта о внесении изменений в правовой акт, а также может быть самостоятельным проектом правового акта.</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40</w:t>
      </w:r>
      <w:r w:rsidR="00D51187" w:rsidRPr="00D51187">
        <w:rPr>
          <w:rFonts w:eastAsia="Times New Roman" w:cs="Times New Roman"/>
          <w:szCs w:val="28"/>
        </w:rPr>
        <w:t xml:space="preserve">. Перечень правовых актов, подлежащих признанию утратившими силу, должен быть юридически обоснованным и исчерпывающе полным с тем, чтобы не был упущен ни один правовой акт, не соответствующий действующему федеральному законодательству и законодательству </w:t>
      </w:r>
      <w:r w:rsidR="00D51187" w:rsidRPr="00D51187">
        <w:rPr>
          <w:rFonts w:eastAsia="Times New Roman" w:cs="Times New Roman"/>
          <w:szCs w:val="28"/>
        </w:rPr>
        <w:lastRenderedPageBreak/>
        <w:t>автономного округа, и не были включены для признания утратившими силу ни один правовой акт или его часть, сохраняющие свое действие.</w:t>
      </w:r>
    </w:p>
    <w:p w:rsidR="00376C3A" w:rsidRPr="00DF5699" w:rsidRDefault="00D51187" w:rsidP="002309FD">
      <w:pPr>
        <w:autoSpaceDE w:val="0"/>
        <w:autoSpaceDN w:val="0"/>
        <w:adjustRightInd w:val="0"/>
        <w:spacing w:after="0" w:line="240" w:lineRule="auto"/>
        <w:ind w:firstLine="720"/>
        <w:jc w:val="both"/>
        <w:rPr>
          <w:rFonts w:eastAsia="Times New Roman" w:cs="Times New Roman"/>
          <w:szCs w:val="28"/>
        </w:rPr>
      </w:pPr>
      <w:r w:rsidRPr="00D51187">
        <w:rPr>
          <w:rFonts w:eastAsia="Times New Roman" w:cs="Times New Roman"/>
          <w:szCs w:val="28"/>
        </w:rPr>
        <w:t>4</w:t>
      </w:r>
      <w:r w:rsidR="00995A86">
        <w:rPr>
          <w:rFonts w:eastAsia="Times New Roman" w:cs="Times New Roman"/>
          <w:szCs w:val="28"/>
        </w:rPr>
        <w:t>1</w:t>
      </w:r>
      <w:r w:rsidRPr="00D51187">
        <w:rPr>
          <w:rFonts w:eastAsia="Times New Roman" w:cs="Times New Roman"/>
          <w:szCs w:val="28"/>
        </w:rPr>
        <w:t>. При включении каждого правового акта в перечень правовых актов, подлежащих признанию утратившими силу, должны быть указаны вид правового акта, дата его подписания, номер, наименование правового акта.</w:t>
      </w:r>
      <w:r w:rsidR="00376C3A">
        <w:rPr>
          <w:rFonts w:eastAsia="Times New Roman" w:cs="Times New Roman"/>
          <w:szCs w:val="28"/>
        </w:rPr>
        <w:t xml:space="preserve"> </w:t>
      </w:r>
    </w:p>
    <w:p w:rsidR="00376C3A" w:rsidRPr="00D51187" w:rsidRDefault="00376C3A"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42. При признании утратившим</w:t>
      </w:r>
      <w:r w:rsidRPr="00DF5699">
        <w:rPr>
          <w:rFonts w:eastAsia="Times New Roman" w:cs="Times New Roman"/>
          <w:szCs w:val="28"/>
        </w:rPr>
        <w:t xml:space="preserve"> силу правового акта в перечень правовых актов включаются в виде отдельных пунктов все правовые акты, которыми в разное время в основной правовой акт вносились изменения.</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376C3A">
        <w:rPr>
          <w:rFonts w:eastAsia="Times New Roman" w:cs="Times New Roman"/>
          <w:szCs w:val="28"/>
        </w:rPr>
        <w:t>3</w:t>
      </w:r>
      <w:r w:rsidR="00D51187" w:rsidRPr="00D51187">
        <w:rPr>
          <w:rFonts w:eastAsia="Times New Roman" w:cs="Times New Roman"/>
          <w:szCs w:val="28"/>
        </w:rPr>
        <w:t>. Каждый правовой акт включается в перечень правовых актов одного вида, подлежащих признанию утратившими силу, в виде отдельного пункта.</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376C3A">
        <w:rPr>
          <w:rFonts w:eastAsia="Times New Roman" w:cs="Times New Roman"/>
          <w:szCs w:val="28"/>
        </w:rPr>
        <w:t>4</w:t>
      </w:r>
      <w:r w:rsidR="00D51187" w:rsidRPr="00D51187">
        <w:rPr>
          <w:rFonts w:eastAsia="Times New Roman" w:cs="Times New Roman"/>
          <w:szCs w:val="28"/>
        </w:rPr>
        <w:t>. При признании утратившим силу правового акта, наименование которого было изменено, в перечень правовых актов, подлежащих признанию утратившими силу, данный правовой акт включается с его первоначальным наименованием. Правовой акт, изменивший наименование основного правового акта, включается в перечень в виде отдельного пункта.</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1B3243">
        <w:rPr>
          <w:rFonts w:eastAsia="Times New Roman" w:cs="Times New Roman"/>
          <w:szCs w:val="28"/>
        </w:rPr>
        <w:t>5</w:t>
      </w:r>
      <w:r w:rsidR="00D51187" w:rsidRPr="00D51187">
        <w:rPr>
          <w:rFonts w:eastAsia="Times New Roman" w:cs="Times New Roman"/>
          <w:szCs w:val="28"/>
        </w:rPr>
        <w:t>. Правовые акты в перечне правовых актов, подлежащих признанию утратившими силу, в том числе при внесении изменений, располагаются в хронологическом порядке (по дате их подписания). В пределах одной и той же даты регистрации правовые акты располагаются в соответствии с их номерами в возрастающем порядке.</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1B3243">
        <w:rPr>
          <w:rFonts w:eastAsia="Times New Roman" w:cs="Times New Roman"/>
          <w:szCs w:val="28"/>
        </w:rPr>
        <w:t>6</w:t>
      </w:r>
      <w:r w:rsidR="00D51187" w:rsidRPr="00D51187">
        <w:rPr>
          <w:rFonts w:eastAsia="Times New Roman" w:cs="Times New Roman"/>
          <w:szCs w:val="28"/>
        </w:rPr>
        <w:t>. Если в правовом акте остался один структурный элемент после того, как остальные утратили силу, и он подлежит признанию утратившим силу, то необходимо признать утратившим силу весь правовой акт полностью, а не один только этот структурный элемент.</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1B3243">
        <w:rPr>
          <w:rFonts w:eastAsia="Times New Roman" w:cs="Times New Roman"/>
          <w:szCs w:val="28"/>
        </w:rPr>
        <w:t>7</w:t>
      </w:r>
      <w:r w:rsidR="00D51187" w:rsidRPr="00D51187">
        <w:rPr>
          <w:rFonts w:eastAsia="Times New Roman" w:cs="Times New Roman"/>
          <w:szCs w:val="28"/>
        </w:rPr>
        <w:t>. В перечни правовых актов, подлежащих признанию утратившими силу, следует включать не только правовые акты, которые действовали до принятия нового правового акта, но также правовые акты, которые ранее фактически утратили силу либо дублируют некоторые нормы последующих правовых актов, принятых по этому же вопросу, но не были признаны утратившими силу в установленном порядке.</w:t>
      </w:r>
    </w:p>
    <w:p w:rsidR="00995A86"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1B3243">
        <w:rPr>
          <w:rFonts w:eastAsia="Times New Roman" w:cs="Times New Roman"/>
          <w:szCs w:val="28"/>
        </w:rPr>
        <w:t>8</w:t>
      </w:r>
      <w:r w:rsidR="00D51187" w:rsidRPr="00D51187">
        <w:rPr>
          <w:rFonts w:eastAsia="Times New Roman" w:cs="Times New Roman"/>
          <w:szCs w:val="28"/>
        </w:rPr>
        <w:t>. В перечни правовых актов, подлежащих признанию утратившими силу, не включаются правовые акты (нормы) временного характера, срок действия которых истек. Правовые акты (нормы) временного характера в перечень правовых актов, подлежащих признанию утратившими силу, включаются только в том случае, если срок их действия не истек.</w:t>
      </w:r>
    </w:p>
    <w:p w:rsidR="00D51187" w:rsidRPr="00D51187" w:rsidRDefault="00995A86"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4</w:t>
      </w:r>
      <w:r w:rsidR="001B3243">
        <w:rPr>
          <w:rFonts w:eastAsia="Times New Roman" w:cs="Times New Roman"/>
          <w:szCs w:val="28"/>
        </w:rPr>
        <w:t>9</w:t>
      </w:r>
      <w:r w:rsidR="00D51187" w:rsidRPr="00D51187">
        <w:rPr>
          <w:rFonts w:eastAsia="Times New Roman" w:cs="Times New Roman"/>
          <w:szCs w:val="28"/>
        </w:rPr>
        <w:t>. Если подлежащий признанию утратившим силу пункт содержит указание на приложение, которое соответственно должно утратить силу, то в перечень правовых актов, подлежащих признанию утратившими силу, включается только этот пункт, а приложение отдельно не указывается, хотя оно тоже считается утратившим силу.</w:t>
      </w:r>
    </w:p>
    <w:p w:rsidR="00DF5699" w:rsidRPr="00DF5699" w:rsidRDefault="0041650E" w:rsidP="002309FD">
      <w:pPr>
        <w:autoSpaceDE w:val="0"/>
        <w:autoSpaceDN w:val="0"/>
        <w:adjustRightInd w:val="0"/>
        <w:spacing w:after="0" w:line="240" w:lineRule="auto"/>
        <w:ind w:firstLine="720"/>
        <w:jc w:val="both"/>
        <w:rPr>
          <w:rFonts w:eastAsia="Times New Roman" w:cs="Times New Roman"/>
          <w:szCs w:val="28"/>
        </w:rPr>
      </w:pPr>
      <w:r>
        <w:rPr>
          <w:rFonts w:eastAsia="Times New Roman" w:cs="Times New Roman"/>
          <w:szCs w:val="28"/>
        </w:rPr>
        <w:t>50</w:t>
      </w:r>
      <w:r w:rsidR="00D51187" w:rsidRPr="00D51187">
        <w:rPr>
          <w:rFonts w:eastAsia="Times New Roman" w:cs="Times New Roman"/>
          <w:szCs w:val="28"/>
        </w:rPr>
        <w:t xml:space="preserve">. </w:t>
      </w:r>
      <w:r w:rsidR="001B3243">
        <w:rPr>
          <w:rFonts w:eastAsia="Times New Roman" w:cs="Times New Roman"/>
          <w:szCs w:val="28"/>
        </w:rPr>
        <w:t xml:space="preserve"> </w:t>
      </w:r>
      <w:r w:rsidR="00DF5699" w:rsidRPr="00DF5699">
        <w:rPr>
          <w:rFonts w:eastAsia="Times New Roman" w:cs="Times New Roman"/>
          <w:szCs w:val="28"/>
        </w:rPr>
        <w:t xml:space="preserve">Если приложение не может быть признано полностью утратившим силу, то в перечень правовых актов, подлежащих признанию </w:t>
      </w:r>
      <w:r w:rsidR="00DF5699" w:rsidRPr="00DF5699">
        <w:rPr>
          <w:rFonts w:eastAsia="Times New Roman" w:cs="Times New Roman"/>
          <w:szCs w:val="28"/>
        </w:rPr>
        <w:lastRenderedPageBreak/>
        <w:t>утратившими силу, включаются только структурные элементы приложения, например:</w:t>
      </w:r>
    </w:p>
    <w:p w:rsidR="00D05FAE" w:rsidRDefault="00671D60" w:rsidP="002309FD">
      <w:pPr>
        <w:autoSpaceDE w:val="0"/>
        <w:autoSpaceDN w:val="0"/>
        <w:adjustRightInd w:val="0"/>
        <w:spacing w:after="0" w:line="240" w:lineRule="auto"/>
        <w:ind w:firstLine="720"/>
        <w:jc w:val="both"/>
        <w:rPr>
          <w:rFonts w:cs="Times New Roman"/>
          <w:szCs w:val="28"/>
        </w:rPr>
      </w:pPr>
      <w:r>
        <w:rPr>
          <w:rFonts w:eastAsia="Times New Roman" w:cs="Times New Roman"/>
          <w:szCs w:val="28"/>
        </w:rPr>
        <w:t>«</w:t>
      </w:r>
      <w:r w:rsidR="00DF5699" w:rsidRPr="00DF5699">
        <w:rPr>
          <w:rFonts w:eastAsia="Times New Roman" w:cs="Times New Roman"/>
          <w:szCs w:val="28"/>
        </w:rPr>
        <w:t>Признать утратившим силу пункт 2 приложения, утве</w:t>
      </w:r>
      <w:r>
        <w:rPr>
          <w:rFonts w:eastAsia="Times New Roman" w:cs="Times New Roman"/>
          <w:szCs w:val="28"/>
        </w:rPr>
        <w:t xml:space="preserve">ржденного постановлением </w:t>
      </w:r>
      <w:r w:rsidR="00DF5699" w:rsidRPr="00DF5699">
        <w:rPr>
          <w:rFonts w:eastAsia="Times New Roman" w:cs="Times New Roman"/>
          <w:szCs w:val="28"/>
        </w:rPr>
        <w:t>а</w:t>
      </w:r>
      <w:r>
        <w:rPr>
          <w:rFonts w:eastAsia="Times New Roman" w:cs="Times New Roman"/>
          <w:szCs w:val="28"/>
        </w:rPr>
        <w:t>дминистрации</w:t>
      </w:r>
      <w:r w:rsidR="00DF5699" w:rsidRPr="00DF5699">
        <w:rPr>
          <w:rFonts w:eastAsia="Times New Roman" w:cs="Times New Roman"/>
          <w:szCs w:val="28"/>
        </w:rPr>
        <w:t xml:space="preserve"> Ханты-Мансийского</w:t>
      </w:r>
      <w:r>
        <w:rPr>
          <w:rFonts w:eastAsia="Times New Roman" w:cs="Times New Roman"/>
          <w:szCs w:val="28"/>
        </w:rPr>
        <w:t xml:space="preserve"> района от __________ № ______ «О (Об) __________».»</w:t>
      </w:r>
      <w:r w:rsidR="00DF5699" w:rsidRPr="00DF5699">
        <w:rPr>
          <w:rFonts w:eastAsia="Times New Roman" w:cs="Times New Roman"/>
          <w:szCs w:val="28"/>
        </w:rPr>
        <w:t>.</w:t>
      </w:r>
      <w:r w:rsidR="007D3195">
        <w:rPr>
          <w:rFonts w:ascii="Courier New" w:eastAsia="Times New Roman" w:hAnsi="Courier New" w:cs="Courier New"/>
          <w:sz w:val="20"/>
          <w:szCs w:val="20"/>
        </w:rPr>
        <w:t xml:space="preserve"> </w:t>
      </w:r>
      <w:r w:rsidR="007D3195">
        <w:rPr>
          <w:rFonts w:eastAsia="Times New Roman" w:cs="Times New Roman"/>
          <w:szCs w:val="28"/>
        </w:rPr>
        <w:t xml:space="preserve"> </w:t>
      </w:r>
    </w:p>
    <w:p w:rsidR="00D05FAE" w:rsidRDefault="007D3195" w:rsidP="002309FD">
      <w:pPr>
        <w:widowControl w:val="0"/>
        <w:autoSpaceDE w:val="0"/>
        <w:autoSpaceDN w:val="0"/>
        <w:adjustRightInd w:val="0"/>
        <w:spacing w:after="0" w:line="240" w:lineRule="auto"/>
        <w:ind w:firstLine="720"/>
        <w:jc w:val="both"/>
        <w:rPr>
          <w:rFonts w:cs="Times New Roman"/>
          <w:szCs w:val="28"/>
        </w:rPr>
      </w:pPr>
      <w:r>
        <w:rPr>
          <w:rFonts w:cs="Times New Roman"/>
          <w:szCs w:val="28"/>
        </w:rPr>
        <w:t>5</w:t>
      </w:r>
      <w:r w:rsidR="0041650E">
        <w:rPr>
          <w:rFonts w:cs="Times New Roman"/>
          <w:szCs w:val="28"/>
        </w:rPr>
        <w:t>1</w:t>
      </w:r>
      <w:r w:rsidR="00D05FAE">
        <w:rPr>
          <w:rFonts w:cs="Times New Roman"/>
          <w:szCs w:val="28"/>
        </w:rPr>
        <w:t xml:space="preserve">. Схема проекта правового акта  администрации Ханты-Мансийского  района:                                                                                                    </w:t>
      </w:r>
    </w:p>
    <w:p w:rsidR="00D05FAE" w:rsidRDefault="00D05FAE" w:rsidP="002309FD">
      <w:pPr>
        <w:widowControl w:val="0"/>
        <w:autoSpaceDE w:val="0"/>
        <w:autoSpaceDN w:val="0"/>
        <w:adjustRightInd w:val="0"/>
        <w:spacing w:after="0" w:line="240" w:lineRule="auto"/>
        <w:ind w:firstLine="540"/>
        <w:jc w:val="both"/>
      </w:pPr>
      <w:r>
        <w:t xml:space="preserve">                                                                                                        «Проект</w:t>
      </w:r>
    </w:p>
    <w:p w:rsidR="00D05FAE" w:rsidRDefault="00D05FAE" w:rsidP="002309FD">
      <w:pPr>
        <w:pStyle w:val="ConsPlusNonformat"/>
      </w:pPr>
    </w:p>
    <w:p w:rsidR="00D05FAE" w:rsidRDefault="00D05FAE"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D05FAE" w:rsidRDefault="00D05FAE"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ХАНТЫ-МАНСИЙСКИЙ РАЙОН</w:t>
      </w:r>
    </w:p>
    <w:p w:rsidR="00D05FAE" w:rsidRDefault="00D05FAE"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Ханты-Мансийский автономный округ – Югра</w:t>
      </w:r>
    </w:p>
    <w:p w:rsidR="007D3195" w:rsidRDefault="007D3195" w:rsidP="002309FD">
      <w:pPr>
        <w:pStyle w:val="ConsPlusNonformat"/>
        <w:jc w:val="center"/>
        <w:rPr>
          <w:rFonts w:ascii="Times New Roman" w:hAnsi="Times New Roman" w:cs="Times New Roman"/>
          <w:sz w:val="28"/>
          <w:szCs w:val="28"/>
        </w:rPr>
      </w:pPr>
    </w:p>
    <w:p w:rsidR="00D05FAE" w:rsidRDefault="007D3195"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АДМИНИСТРАЦИЯ ХАНТЫ-МАНСИЙСКОГО РАЙОНА</w:t>
      </w:r>
    </w:p>
    <w:p w:rsidR="007D3195" w:rsidRDefault="007D3195" w:rsidP="002309FD">
      <w:pPr>
        <w:pStyle w:val="ConsPlusNonformat"/>
        <w:rPr>
          <w:rFonts w:ascii="Times New Roman" w:hAnsi="Times New Roman" w:cs="Times New Roman"/>
          <w:sz w:val="28"/>
          <w:szCs w:val="28"/>
        </w:rPr>
      </w:pPr>
    </w:p>
    <w:p w:rsidR="00D05FAE" w:rsidRDefault="00D05FAE"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D05FAE" w:rsidRDefault="00D05FAE"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(РАСПОРЯЖЕНИЕ)</w:t>
      </w:r>
    </w:p>
    <w:p w:rsidR="00D05FAE" w:rsidRDefault="00D05FAE" w:rsidP="002309FD">
      <w:pPr>
        <w:pStyle w:val="ConsPlusNonformat"/>
        <w:jc w:val="center"/>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от ____________                                                                                     № _____</w:t>
      </w:r>
    </w:p>
    <w:p w:rsidR="00D05FAE" w:rsidRPr="007A0765" w:rsidRDefault="00D05FAE" w:rsidP="002309FD">
      <w:pPr>
        <w:pStyle w:val="ConsPlusNonformat"/>
        <w:rPr>
          <w:rFonts w:ascii="Times New Roman" w:hAnsi="Times New Roman" w:cs="Times New Roman"/>
          <w:i/>
          <w:sz w:val="24"/>
          <w:szCs w:val="24"/>
        </w:rPr>
      </w:pPr>
      <w:r>
        <w:rPr>
          <w:rFonts w:ascii="Times New Roman" w:hAnsi="Times New Roman" w:cs="Times New Roman"/>
          <w:i/>
          <w:sz w:val="24"/>
          <w:szCs w:val="24"/>
        </w:rPr>
        <w:t xml:space="preserve">г. </w:t>
      </w:r>
      <w:r w:rsidRPr="007A0765">
        <w:rPr>
          <w:rFonts w:ascii="Times New Roman" w:hAnsi="Times New Roman" w:cs="Times New Roman"/>
          <w:i/>
          <w:sz w:val="24"/>
          <w:szCs w:val="24"/>
        </w:rPr>
        <w:t>Ханты-Мансийск</w:t>
      </w:r>
    </w:p>
    <w:p w:rsidR="00D05FAE" w:rsidRDefault="00D05FAE"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Заголовок (О чем?)</w:t>
      </w:r>
    </w:p>
    <w:p w:rsidR="00D05FAE" w:rsidRDefault="00D05FAE" w:rsidP="002309FD">
      <w:pPr>
        <w:pStyle w:val="ConsPlusNonformat"/>
        <w:rPr>
          <w:rFonts w:ascii="Times New Roman" w:hAnsi="Times New Roman" w:cs="Times New Roman"/>
          <w:sz w:val="28"/>
          <w:szCs w:val="28"/>
        </w:rPr>
      </w:pPr>
    </w:p>
    <w:p w:rsidR="00D05FAE" w:rsidRDefault="00577639" w:rsidP="002309F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Преамбула (констатирующая часть) –</w:t>
      </w:r>
      <w:r w:rsidR="00D05FAE">
        <w:rPr>
          <w:rFonts w:ascii="Times New Roman" w:hAnsi="Times New Roman" w:cs="Times New Roman"/>
          <w:sz w:val="28"/>
          <w:szCs w:val="28"/>
        </w:rPr>
        <w:t xml:space="preserve"> изложение целей, мотивов, оснований для  принятия  правового  акта,  его  законодательная  основа; составляет с постановляющей  (распорядительной)  частью  единое предложение, в некоторых случаях   може</w:t>
      </w:r>
      <w:r w:rsidR="00364391">
        <w:rPr>
          <w:rFonts w:ascii="Times New Roman" w:hAnsi="Times New Roman" w:cs="Times New Roman"/>
          <w:sz w:val="28"/>
          <w:szCs w:val="28"/>
        </w:rPr>
        <w:t>т   отсутствовать.</w:t>
      </w:r>
      <w:r w:rsidR="00D05FAE">
        <w:rPr>
          <w:rFonts w:ascii="Times New Roman" w:hAnsi="Times New Roman" w:cs="Times New Roman"/>
          <w:sz w:val="28"/>
          <w:szCs w:val="28"/>
        </w:rPr>
        <w:t xml:space="preserve"> </w:t>
      </w:r>
    </w:p>
    <w:p w:rsidR="00D05FAE" w:rsidRDefault="00364391" w:rsidP="002309F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D05FAE" w:rsidRDefault="00D05FAE" w:rsidP="002309F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Постановляющая  (решающая)  часть  –  что  сделать, кому сделать, когда сделать (обеспечить, организовать, утвердить, поручить, установить, создать и т.д.), состоит из частей –   пунктов:</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1. </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2.</w:t>
      </w:r>
    </w:p>
    <w:p w:rsidR="00364391" w:rsidRDefault="00364391" w:rsidP="002309FD">
      <w:pPr>
        <w:pStyle w:val="ConsPlusNonformat"/>
        <w:rPr>
          <w:rFonts w:ascii="Times New Roman" w:hAnsi="Times New Roman" w:cs="Times New Roman"/>
          <w:sz w:val="28"/>
          <w:szCs w:val="28"/>
        </w:rPr>
      </w:pPr>
      <w:r>
        <w:rPr>
          <w:rFonts w:ascii="Times New Roman" w:hAnsi="Times New Roman" w:cs="Times New Roman"/>
          <w:sz w:val="28"/>
          <w:szCs w:val="28"/>
        </w:rPr>
        <w:tab/>
        <w:t>3.</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и т.д.</w:t>
      </w:r>
    </w:p>
    <w:p w:rsidR="00D05FAE" w:rsidRDefault="00D05FAE" w:rsidP="002309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При необходимости заключительный пункт оговаривает вопросы контроля за выполнением правового акта, например:</w:t>
      </w:r>
    </w:p>
    <w:p w:rsidR="00D05FAE" w:rsidRDefault="00D05FAE" w:rsidP="002309FD">
      <w:pPr>
        <w:pStyle w:val="ConsPlusNonformat"/>
        <w:jc w:val="both"/>
        <w:rPr>
          <w:rFonts w:ascii="Times New Roman" w:hAnsi="Times New Roman" w:cs="Times New Roman"/>
          <w:sz w:val="28"/>
          <w:szCs w:val="28"/>
        </w:rPr>
      </w:pPr>
      <w:r>
        <w:rPr>
          <w:rFonts w:ascii="Times New Roman" w:hAnsi="Times New Roman" w:cs="Times New Roman"/>
          <w:sz w:val="28"/>
          <w:szCs w:val="28"/>
        </w:rPr>
        <w:tab/>
        <w:t>«4. Контроль за выполнением постановления (распоряжения) возложить на….».</w:t>
      </w:r>
    </w:p>
    <w:p w:rsidR="00D05FAE" w:rsidRDefault="00D05FAE" w:rsidP="002309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t>Глава Ханты-Мансийского района                                    инициалы, фамилия</w:t>
      </w:r>
    </w:p>
    <w:p w:rsidR="00D05FAE" w:rsidRDefault="00D05FAE" w:rsidP="002309FD">
      <w:pPr>
        <w:pStyle w:val="ConsPlusNonformat"/>
        <w:rPr>
          <w:rFonts w:ascii="Times New Roman" w:hAnsi="Times New Roman" w:cs="Times New Roman"/>
          <w:sz w:val="28"/>
          <w:szCs w:val="28"/>
        </w:rPr>
      </w:pPr>
    </w:p>
    <w:p w:rsidR="009E200A" w:rsidRDefault="009E200A" w:rsidP="002309FD">
      <w:pPr>
        <w:pStyle w:val="ConsPlusNonformat"/>
        <w:rPr>
          <w:rFonts w:ascii="Times New Roman" w:hAnsi="Times New Roman" w:cs="Times New Roman"/>
          <w:sz w:val="28"/>
          <w:szCs w:val="28"/>
        </w:rPr>
      </w:pPr>
    </w:p>
    <w:p w:rsidR="00D05FAE" w:rsidRDefault="00D05FAE" w:rsidP="002309FD">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Лист 2 (если необходимо)</w:t>
      </w:r>
    </w:p>
    <w:p w:rsidR="009E200A" w:rsidRDefault="009E200A" w:rsidP="002309FD">
      <w:pPr>
        <w:pStyle w:val="ConsPlusNonformat"/>
        <w:jc w:val="right"/>
        <w:rPr>
          <w:rFonts w:ascii="Times New Roman" w:hAnsi="Times New Roman" w:cs="Times New Roman"/>
          <w:sz w:val="28"/>
          <w:szCs w:val="28"/>
        </w:rPr>
      </w:pPr>
    </w:p>
    <w:p w:rsidR="00D05FAE" w:rsidRDefault="00D05FAE" w:rsidP="002309F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p>
    <w:p w:rsidR="00D05FAE" w:rsidRDefault="00D05FAE" w:rsidP="002309F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Приложение 1</w:t>
      </w:r>
    </w:p>
    <w:p w:rsidR="00D05FAE" w:rsidRDefault="00D05FAE" w:rsidP="002309F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 (распоряжению) администрации</w:t>
      </w:r>
    </w:p>
    <w:p w:rsidR="00D05FAE" w:rsidRDefault="00D05FAE" w:rsidP="002309F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Ханты-Мансийского района </w:t>
      </w:r>
    </w:p>
    <w:p w:rsidR="00D05FAE" w:rsidRDefault="00D05FAE" w:rsidP="002309FD">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от _____________ № _____</w:t>
      </w:r>
    </w:p>
    <w:p w:rsidR="00D05FAE" w:rsidRDefault="00D05FAE" w:rsidP="002309FD">
      <w:pPr>
        <w:pStyle w:val="ConsPlusNonformat"/>
        <w:rPr>
          <w:rFonts w:ascii="Times New Roman" w:hAnsi="Times New Roman" w:cs="Times New Roman"/>
          <w:sz w:val="28"/>
          <w:szCs w:val="28"/>
        </w:rPr>
      </w:pPr>
    </w:p>
    <w:p w:rsidR="00D05FAE" w:rsidRDefault="00364391" w:rsidP="002309F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Заголовок</w:t>
      </w:r>
    </w:p>
    <w:p w:rsidR="00E91595" w:rsidRDefault="00D05FAE" w:rsidP="002309FD">
      <w:pPr>
        <w:pStyle w:val="ConsPlusNonformat"/>
        <w:jc w:val="center"/>
        <w:rPr>
          <w:rFonts w:cs="Times New Roman"/>
          <w:szCs w:val="28"/>
        </w:rPr>
      </w:pPr>
      <w:r>
        <w:rPr>
          <w:rFonts w:ascii="Times New Roman" w:hAnsi="Times New Roman" w:cs="Times New Roman"/>
          <w:sz w:val="28"/>
          <w:szCs w:val="28"/>
        </w:rPr>
        <w:t>Текст».</w:t>
      </w:r>
    </w:p>
    <w:p w:rsidR="00E91595" w:rsidRDefault="00E91595"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1D3A9D" w:rsidRDefault="001D3A9D" w:rsidP="002309FD">
      <w:pPr>
        <w:widowControl w:val="0"/>
        <w:autoSpaceDE w:val="0"/>
        <w:autoSpaceDN w:val="0"/>
        <w:adjustRightInd w:val="0"/>
        <w:spacing w:after="0" w:line="240" w:lineRule="auto"/>
        <w:jc w:val="right"/>
        <w:outlineLvl w:val="1"/>
        <w:rPr>
          <w:rFonts w:cs="Times New Roman"/>
          <w:szCs w:val="28"/>
        </w:rPr>
      </w:pPr>
    </w:p>
    <w:p w:rsidR="00E91595" w:rsidRDefault="007D3195" w:rsidP="002309FD">
      <w:pPr>
        <w:widowControl w:val="0"/>
        <w:autoSpaceDE w:val="0"/>
        <w:autoSpaceDN w:val="0"/>
        <w:adjustRightInd w:val="0"/>
        <w:spacing w:after="0" w:line="240" w:lineRule="auto"/>
        <w:ind w:firstLine="540"/>
        <w:jc w:val="both"/>
        <w:rPr>
          <w:rFonts w:cs="Times New Roman"/>
          <w:szCs w:val="28"/>
        </w:rPr>
      </w:pPr>
      <w:r>
        <w:rPr>
          <w:rFonts w:cs="Times New Roman"/>
          <w:szCs w:val="28"/>
        </w:rPr>
        <w:tab/>
      </w:r>
      <w:r w:rsidR="00804E8E">
        <w:rPr>
          <w:rFonts w:cs="Times New Roman"/>
          <w:szCs w:val="28"/>
        </w:rPr>
        <w:t xml:space="preserve"> </w:t>
      </w:r>
    </w:p>
    <w:p w:rsidR="00E91595" w:rsidRDefault="00E91595" w:rsidP="00DD48C6">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Приложение 7</w:t>
      </w:r>
    </w:p>
    <w:p w:rsidR="00E91595" w:rsidRDefault="00E91595"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E91595" w:rsidRDefault="00E91595" w:rsidP="002309FD">
      <w:pPr>
        <w:widowControl w:val="0"/>
        <w:autoSpaceDE w:val="0"/>
        <w:autoSpaceDN w:val="0"/>
        <w:adjustRightInd w:val="0"/>
        <w:spacing w:after="0" w:line="240" w:lineRule="auto"/>
        <w:jc w:val="right"/>
        <w:rPr>
          <w:rFonts w:cs="Times New Roman"/>
          <w:szCs w:val="28"/>
        </w:rPr>
      </w:pPr>
      <w:r>
        <w:rPr>
          <w:rFonts w:cs="Times New Roman"/>
          <w:szCs w:val="28"/>
        </w:rPr>
        <w:t>в  администрации Ханты-Мансийского района</w:t>
      </w:r>
    </w:p>
    <w:p w:rsidR="00E91595" w:rsidRDefault="00E91595" w:rsidP="002309FD">
      <w:pPr>
        <w:widowControl w:val="0"/>
        <w:autoSpaceDE w:val="0"/>
        <w:autoSpaceDN w:val="0"/>
        <w:adjustRightInd w:val="0"/>
        <w:spacing w:after="0" w:line="240" w:lineRule="auto"/>
        <w:jc w:val="right"/>
        <w:rPr>
          <w:rFonts w:cs="Times New Roman"/>
          <w:szCs w:val="28"/>
        </w:rPr>
      </w:pPr>
    </w:p>
    <w:p w:rsidR="00E91595" w:rsidRDefault="00E91595" w:rsidP="002309FD">
      <w:pPr>
        <w:widowControl w:val="0"/>
        <w:autoSpaceDE w:val="0"/>
        <w:autoSpaceDN w:val="0"/>
        <w:adjustRightInd w:val="0"/>
        <w:spacing w:after="0" w:line="240" w:lineRule="auto"/>
        <w:jc w:val="right"/>
        <w:rPr>
          <w:rFonts w:cs="Times New Roman"/>
          <w:szCs w:val="28"/>
        </w:rPr>
      </w:pPr>
    </w:p>
    <w:p w:rsidR="00E91595" w:rsidRDefault="00E91595" w:rsidP="002309FD">
      <w:pPr>
        <w:pStyle w:val="a3"/>
        <w:jc w:val="center"/>
        <w:rPr>
          <w:rFonts w:cs="Times New Roman"/>
          <w:b/>
          <w:szCs w:val="28"/>
        </w:rPr>
      </w:pPr>
      <w:r>
        <w:rPr>
          <w:rFonts w:cs="Times New Roman"/>
          <w:b/>
          <w:szCs w:val="28"/>
        </w:rPr>
        <w:t>УКАЗАТЕЛЬ    РАССЫЛКИ</w:t>
      </w:r>
    </w:p>
    <w:p w:rsidR="00E91595" w:rsidRDefault="00E91595" w:rsidP="002309FD">
      <w:pPr>
        <w:pStyle w:val="a3"/>
        <w:jc w:val="center"/>
        <w:rPr>
          <w:rFonts w:cs="Times New Roman"/>
          <w:b/>
          <w:szCs w:val="28"/>
        </w:rPr>
      </w:pPr>
      <w:r>
        <w:rPr>
          <w:rFonts w:cs="Times New Roman"/>
          <w:b/>
          <w:szCs w:val="28"/>
        </w:rPr>
        <w:t>к проекту постановления, распоряжения</w:t>
      </w:r>
    </w:p>
    <w:p w:rsidR="00E91595" w:rsidRDefault="00E91595" w:rsidP="002309FD">
      <w:pPr>
        <w:pStyle w:val="a3"/>
        <w:jc w:val="center"/>
        <w:rPr>
          <w:rFonts w:cs="Times New Roman"/>
          <w:szCs w:val="28"/>
        </w:rPr>
      </w:pPr>
    </w:p>
    <w:p w:rsidR="00E91595" w:rsidRDefault="00E91595" w:rsidP="002309FD">
      <w:pPr>
        <w:pStyle w:val="a3"/>
        <w:jc w:val="both"/>
        <w:rPr>
          <w:rFonts w:cs="Times New Roman"/>
          <w:szCs w:val="28"/>
        </w:rPr>
      </w:pPr>
      <w:r>
        <w:rPr>
          <w:rFonts w:cs="Times New Roman"/>
          <w:szCs w:val="28"/>
        </w:rPr>
        <w:t>По вопросу (название)_____________________________________________</w:t>
      </w:r>
    </w:p>
    <w:p w:rsidR="00E91595" w:rsidRDefault="00E91595" w:rsidP="002309FD">
      <w:pPr>
        <w:pStyle w:val="a3"/>
        <w:jc w:val="both"/>
        <w:rPr>
          <w:rFonts w:cs="Times New Roman"/>
          <w:szCs w:val="28"/>
        </w:rPr>
      </w:pPr>
      <w:r>
        <w:rPr>
          <w:rFonts w:cs="Times New Roman"/>
          <w:szCs w:val="28"/>
        </w:rPr>
        <w:t>________________________________________________________________</w:t>
      </w:r>
    </w:p>
    <w:p w:rsidR="00E91595" w:rsidRDefault="00E91595" w:rsidP="002309FD">
      <w:pPr>
        <w:pStyle w:val="a3"/>
        <w:rPr>
          <w:rFonts w:cs="Times New Roman"/>
          <w:szCs w:val="28"/>
        </w:rPr>
      </w:pPr>
      <w:r>
        <w:rPr>
          <w:rFonts w:cs="Times New Roman"/>
          <w:szCs w:val="28"/>
        </w:rPr>
        <w:t>________________________________________________________________</w:t>
      </w:r>
    </w:p>
    <w:p w:rsidR="00E91595" w:rsidRDefault="00E91595" w:rsidP="002309FD">
      <w:pPr>
        <w:pStyle w:val="a3"/>
        <w:rPr>
          <w:rFonts w:cs="Times New Roman"/>
          <w:szCs w:val="28"/>
        </w:rPr>
      </w:pPr>
      <w:r>
        <w:rPr>
          <w:rFonts w:cs="Times New Roman"/>
          <w:szCs w:val="28"/>
        </w:rPr>
        <w:t>________________________________________________________________</w:t>
      </w:r>
    </w:p>
    <w:p w:rsidR="00E91595" w:rsidRDefault="00E91595" w:rsidP="002309FD">
      <w:pPr>
        <w:pStyle w:val="a3"/>
        <w:rPr>
          <w:rFonts w:cs="Times New Roman"/>
          <w:szCs w:val="28"/>
        </w:rPr>
      </w:pPr>
    </w:p>
    <w:p w:rsidR="00E91595" w:rsidRDefault="00E91595" w:rsidP="002309FD">
      <w:pPr>
        <w:pStyle w:val="a3"/>
        <w:rPr>
          <w:rFonts w:cs="Times New Roman"/>
          <w:szCs w:val="28"/>
        </w:rPr>
      </w:pPr>
      <w:r>
        <w:rPr>
          <w:rFonts w:cs="Times New Roman"/>
          <w:szCs w:val="28"/>
        </w:rPr>
        <w:t>Проект вносит____________________________________________________</w:t>
      </w:r>
    </w:p>
    <w:p w:rsidR="00E91595" w:rsidRDefault="00E91595" w:rsidP="002309FD">
      <w:pPr>
        <w:pStyle w:val="a3"/>
        <w:jc w:val="both"/>
        <w:rPr>
          <w:rFonts w:cs="Times New Roman"/>
          <w:szCs w:val="28"/>
        </w:rPr>
      </w:pPr>
      <w:r>
        <w:rPr>
          <w:rFonts w:cs="Times New Roman"/>
          <w:szCs w:val="28"/>
        </w:rPr>
        <w:t>________________________________________________________________</w:t>
      </w:r>
    </w:p>
    <w:p w:rsidR="00E91595" w:rsidRDefault="00E91595" w:rsidP="002309FD">
      <w:pPr>
        <w:pStyle w:val="a3"/>
        <w:rPr>
          <w:rFonts w:cs="Times New Roman"/>
          <w:szCs w:val="28"/>
        </w:rPr>
      </w:pPr>
      <w:r>
        <w:rPr>
          <w:rFonts w:cs="Times New Roman"/>
          <w:szCs w:val="28"/>
        </w:rPr>
        <w:t>________________________________________________________________</w:t>
      </w:r>
    </w:p>
    <w:p w:rsidR="00E91595" w:rsidRDefault="00E91595" w:rsidP="002309FD">
      <w:pPr>
        <w:pStyle w:val="a3"/>
        <w:rPr>
          <w:rFonts w:cs="Times New Roman"/>
          <w:szCs w:val="28"/>
        </w:rPr>
      </w:pPr>
    </w:p>
    <w:p w:rsidR="00E91595" w:rsidRDefault="00E91595" w:rsidP="002309FD">
      <w:pPr>
        <w:pStyle w:val="a3"/>
        <w:rPr>
          <w:rFonts w:cs="Times New Roman"/>
          <w:szCs w:val="28"/>
        </w:rPr>
      </w:pPr>
      <w:r>
        <w:rPr>
          <w:rFonts w:cs="Times New Roman"/>
          <w:szCs w:val="28"/>
        </w:rPr>
        <w:t>Постановление, распоряжение разослать</w:t>
      </w:r>
    </w:p>
    <w:p w:rsidR="00E91595" w:rsidRDefault="00E91595" w:rsidP="002309FD">
      <w:pPr>
        <w:pStyle w:val="a3"/>
        <w:rPr>
          <w:rFonts w:cs="Times New Roman"/>
          <w:szCs w:val="28"/>
        </w:rPr>
      </w:pPr>
    </w:p>
    <w:p w:rsidR="00E91595" w:rsidRDefault="00E91595" w:rsidP="002309FD">
      <w:pPr>
        <w:pStyle w:val="a3"/>
        <w:rPr>
          <w:rFonts w:cs="Times New Roman"/>
          <w:szCs w:val="28"/>
        </w:rPr>
      </w:pPr>
      <w:r>
        <w:rPr>
          <w:rFonts w:cs="Times New Roman"/>
          <w:szCs w:val="28"/>
        </w:rPr>
        <w:t>Сельским поселениям:</w:t>
      </w:r>
    </w:p>
    <w:p w:rsidR="00E91595" w:rsidRDefault="00E91595" w:rsidP="002309FD">
      <w:pPr>
        <w:pStyle w:val="a3"/>
        <w:rPr>
          <w:rFonts w:cs="Times New Roman"/>
          <w:szCs w:val="28"/>
        </w:rPr>
      </w:pPr>
      <w:r>
        <w:rPr>
          <w:rFonts w:cs="Times New Roman"/>
          <w:szCs w:val="28"/>
        </w:rPr>
        <w:t xml:space="preserve">                                                            Выкатной</w:t>
      </w:r>
    </w:p>
    <w:p w:rsidR="00E91595" w:rsidRDefault="00E91595" w:rsidP="002309FD">
      <w:pPr>
        <w:pStyle w:val="a3"/>
        <w:rPr>
          <w:rFonts w:cs="Times New Roman"/>
          <w:szCs w:val="28"/>
        </w:rPr>
      </w:pPr>
      <w:r>
        <w:rPr>
          <w:rFonts w:cs="Times New Roman"/>
          <w:szCs w:val="28"/>
        </w:rPr>
        <w:t xml:space="preserve">                                                            Горноправдинск</w:t>
      </w:r>
    </w:p>
    <w:p w:rsidR="00E91595" w:rsidRDefault="00E91595" w:rsidP="002309FD">
      <w:pPr>
        <w:pStyle w:val="a3"/>
        <w:rPr>
          <w:rFonts w:cs="Times New Roman"/>
          <w:szCs w:val="28"/>
        </w:rPr>
      </w:pPr>
      <w:r>
        <w:rPr>
          <w:rFonts w:cs="Times New Roman"/>
          <w:szCs w:val="28"/>
        </w:rPr>
        <w:t xml:space="preserve">                                                            Кедровый</w:t>
      </w:r>
    </w:p>
    <w:p w:rsidR="00E91595" w:rsidRDefault="00E91595" w:rsidP="002309FD">
      <w:pPr>
        <w:pStyle w:val="a3"/>
        <w:rPr>
          <w:rFonts w:cs="Times New Roman"/>
          <w:szCs w:val="28"/>
        </w:rPr>
      </w:pPr>
      <w:r>
        <w:rPr>
          <w:rFonts w:cs="Times New Roman"/>
          <w:szCs w:val="28"/>
        </w:rPr>
        <w:t xml:space="preserve">                                                            Красноленинский</w:t>
      </w:r>
    </w:p>
    <w:p w:rsidR="00E91595" w:rsidRDefault="00E91595" w:rsidP="002309FD">
      <w:pPr>
        <w:pStyle w:val="a3"/>
        <w:rPr>
          <w:rFonts w:cs="Times New Roman"/>
          <w:szCs w:val="28"/>
        </w:rPr>
      </w:pPr>
      <w:r>
        <w:rPr>
          <w:rFonts w:cs="Times New Roman"/>
          <w:szCs w:val="28"/>
        </w:rPr>
        <w:t xml:space="preserve">                                                            Кышик</w:t>
      </w:r>
    </w:p>
    <w:p w:rsidR="00E91595" w:rsidRDefault="00E91595" w:rsidP="002309FD">
      <w:pPr>
        <w:pStyle w:val="a3"/>
        <w:rPr>
          <w:rFonts w:cs="Times New Roman"/>
          <w:szCs w:val="28"/>
        </w:rPr>
      </w:pPr>
      <w:r>
        <w:rPr>
          <w:rFonts w:cs="Times New Roman"/>
          <w:szCs w:val="28"/>
        </w:rPr>
        <w:t xml:space="preserve">                                                            Луговской                                                            </w:t>
      </w:r>
    </w:p>
    <w:p w:rsidR="00E91595" w:rsidRDefault="00E91595" w:rsidP="002309FD">
      <w:pPr>
        <w:pStyle w:val="a3"/>
        <w:rPr>
          <w:rFonts w:cs="Times New Roman"/>
          <w:szCs w:val="28"/>
        </w:rPr>
      </w:pPr>
      <w:r>
        <w:rPr>
          <w:rFonts w:cs="Times New Roman"/>
          <w:szCs w:val="28"/>
        </w:rPr>
        <w:t xml:space="preserve">                                                            Нялинское</w:t>
      </w:r>
    </w:p>
    <w:p w:rsidR="00E91595" w:rsidRDefault="00E91595" w:rsidP="002309FD">
      <w:pPr>
        <w:pStyle w:val="a3"/>
        <w:rPr>
          <w:rFonts w:cs="Times New Roman"/>
          <w:szCs w:val="28"/>
        </w:rPr>
      </w:pPr>
      <w:r>
        <w:rPr>
          <w:rFonts w:cs="Times New Roman"/>
          <w:szCs w:val="28"/>
        </w:rPr>
        <w:t xml:space="preserve">                                                            Селиярово</w:t>
      </w:r>
    </w:p>
    <w:p w:rsidR="00E91595" w:rsidRDefault="00E91595" w:rsidP="002309FD">
      <w:pPr>
        <w:pStyle w:val="a3"/>
        <w:rPr>
          <w:rFonts w:cs="Times New Roman"/>
          <w:szCs w:val="28"/>
        </w:rPr>
      </w:pPr>
      <w:r>
        <w:rPr>
          <w:rFonts w:cs="Times New Roman"/>
          <w:szCs w:val="28"/>
        </w:rPr>
        <w:t xml:space="preserve">                                                            Сибирский</w:t>
      </w:r>
    </w:p>
    <w:p w:rsidR="00E91595" w:rsidRDefault="00E91595" w:rsidP="002309FD">
      <w:pPr>
        <w:pStyle w:val="a3"/>
        <w:rPr>
          <w:rFonts w:cs="Times New Roman"/>
          <w:szCs w:val="28"/>
        </w:rPr>
      </w:pPr>
      <w:r>
        <w:rPr>
          <w:rFonts w:cs="Times New Roman"/>
          <w:szCs w:val="28"/>
        </w:rPr>
        <w:t xml:space="preserve">                                                            Согом                                                               </w:t>
      </w:r>
    </w:p>
    <w:p w:rsidR="00E91595" w:rsidRDefault="00E91595" w:rsidP="002309FD">
      <w:pPr>
        <w:pStyle w:val="a3"/>
        <w:rPr>
          <w:rFonts w:cs="Times New Roman"/>
          <w:szCs w:val="28"/>
        </w:rPr>
      </w:pPr>
      <w:r>
        <w:rPr>
          <w:rFonts w:cs="Times New Roman"/>
          <w:szCs w:val="28"/>
        </w:rPr>
        <w:t xml:space="preserve">                                                            Цингалы</w:t>
      </w:r>
    </w:p>
    <w:p w:rsidR="00E91595" w:rsidRDefault="00E91595" w:rsidP="002309FD">
      <w:pPr>
        <w:pStyle w:val="a3"/>
        <w:rPr>
          <w:rFonts w:cs="Times New Roman"/>
          <w:szCs w:val="28"/>
        </w:rPr>
      </w:pPr>
      <w:r>
        <w:rPr>
          <w:rFonts w:cs="Times New Roman"/>
          <w:szCs w:val="28"/>
        </w:rPr>
        <w:t xml:space="preserve">                                                            Шапша</w:t>
      </w:r>
    </w:p>
    <w:p w:rsidR="00E91595" w:rsidRDefault="00E91595" w:rsidP="002309FD">
      <w:pPr>
        <w:pStyle w:val="a3"/>
        <w:rPr>
          <w:rFonts w:cs="Times New Roman"/>
          <w:szCs w:val="28"/>
        </w:rPr>
      </w:pPr>
    </w:p>
    <w:p w:rsidR="00E91595" w:rsidRDefault="00E91595" w:rsidP="002309FD">
      <w:pPr>
        <w:pStyle w:val="a3"/>
        <w:rPr>
          <w:rFonts w:cs="Times New Roman"/>
          <w:szCs w:val="28"/>
        </w:rPr>
      </w:pPr>
      <w:r>
        <w:rPr>
          <w:rFonts w:cs="Times New Roman"/>
          <w:szCs w:val="28"/>
        </w:rPr>
        <w:t>Заместителям: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1595" w:rsidRDefault="00F713F9" w:rsidP="002309FD">
      <w:pPr>
        <w:pStyle w:val="a3"/>
        <w:rPr>
          <w:rFonts w:cs="Times New Roman"/>
          <w:szCs w:val="28"/>
        </w:rPr>
      </w:pPr>
      <w:r>
        <w:rPr>
          <w:rFonts w:cs="Times New Roman"/>
          <w:szCs w:val="28"/>
        </w:rPr>
        <w:t xml:space="preserve">________________________________________________________________ </w:t>
      </w:r>
      <w:r w:rsidR="00E91595">
        <w:rPr>
          <w:rFonts w:cs="Times New Roman"/>
          <w:szCs w:val="28"/>
        </w:rPr>
        <w:t xml:space="preserve"> ________________________________________________________________</w:t>
      </w:r>
    </w:p>
    <w:p w:rsidR="00E91595" w:rsidRDefault="00E91595" w:rsidP="002309FD">
      <w:pPr>
        <w:pStyle w:val="a3"/>
        <w:rPr>
          <w:rFonts w:cs="Times New Roman"/>
          <w:szCs w:val="28"/>
        </w:rPr>
      </w:pPr>
    </w:p>
    <w:p w:rsidR="00E91595" w:rsidRDefault="001D3A9D" w:rsidP="002309FD">
      <w:pPr>
        <w:pStyle w:val="a3"/>
        <w:rPr>
          <w:rFonts w:cs="Times New Roman"/>
          <w:szCs w:val="28"/>
        </w:rPr>
      </w:pPr>
      <w:r>
        <w:rPr>
          <w:rFonts w:cs="Times New Roman"/>
          <w:szCs w:val="28"/>
        </w:rPr>
        <w:t>Помощник</w:t>
      </w:r>
      <w:r w:rsidR="00C425E3">
        <w:rPr>
          <w:rFonts w:cs="Times New Roman"/>
          <w:szCs w:val="28"/>
        </w:rPr>
        <w:t>у</w:t>
      </w:r>
      <w:r>
        <w:rPr>
          <w:rFonts w:cs="Times New Roman"/>
          <w:szCs w:val="28"/>
        </w:rPr>
        <w:t xml:space="preserve"> главы района</w:t>
      </w:r>
      <w:r w:rsidR="00E91595">
        <w:rPr>
          <w:rFonts w:cs="Times New Roman"/>
          <w:szCs w:val="28"/>
        </w:rPr>
        <w:t>: _________________________</w:t>
      </w:r>
      <w:r>
        <w:rPr>
          <w:rFonts w:cs="Times New Roman"/>
          <w:szCs w:val="28"/>
        </w:rPr>
        <w:t>_______________</w:t>
      </w:r>
    </w:p>
    <w:p w:rsidR="00E91595" w:rsidRDefault="00C425E3" w:rsidP="002309FD">
      <w:pPr>
        <w:pStyle w:val="a3"/>
        <w:rPr>
          <w:rFonts w:cs="Times New Roman"/>
          <w:szCs w:val="28"/>
        </w:rPr>
      </w:pPr>
      <w:r>
        <w:rPr>
          <w:rFonts w:cs="Times New Roman"/>
          <w:szCs w:val="28"/>
        </w:rPr>
        <w:t>Референту главы района:</w:t>
      </w:r>
      <w:r w:rsidR="00E91595">
        <w:rPr>
          <w:rFonts w:cs="Times New Roman"/>
          <w:szCs w:val="28"/>
        </w:rPr>
        <w:t>______________________________________</w:t>
      </w:r>
      <w:r>
        <w:rPr>
          <w:rFonts w:cs="Times New Roman"/>
          <w:szCs w:val="28"/>
        </w:rPr>
        <w:t>____</w:t>
      </w:r>
    </w:p>
    <w:tbl>
      <w:tblPr>
        <w:tblW w:w="10260" w:type="dxa"/>
        <w:tblInd w:w="-176" w:type="dxa"/>
        <w:tblLayout w:type="fixed"/>
        <w:tblLook w:val="04A0" w:firstRow="1" w:lastRow="0" w:firstColumn="1" w:lastColumn="0" w:noHBand="0" w:noVBand="1"/>
      </w:tblPr>
      <w:tblGrid>
        <w:gridCol w:w="9782"/>
        <w:gridCol w:w="478"/>
      </w:tblGrid>
      <w:tr w:rsidR="00E91595" w:rsidTr="007A1318">
        <w:trPr>
          <w:trHeight w:val="808"/>
        </w:trPr>
        <w:tc>
          <w:tcPr>
            <w:tcW w:w="9782" w:type="dxa"/>
          </w:tcPr>
          <w:p w:rsidR="00E91595" w:rsidRDefault="00E91595" w:rsidP="002309FD">
            <w:pPr>
              <w:pStyle w:val="a3"/>
              <w:rPr>
                <w:rFonts w:cs="Times New Roman"/>
                <w:sz w:val="24"/>
                <w:szCs w:val="24"/>
              </w:rPr>
            </w:pPr>
            <w:r>
              <w:rPr>
                <w:rFonts w:cs="Times New Roman"/>
                <w:sz w:val="24"/>
                <w:szCs w:val="24"/>
              </w:rPr>
              <w:lastRenderedPageBreak/>
              <w:t xml:space="preserve">Департамент строительства, архитектуры и ЖКХ     </w:t>
            </w:r>
          </w:p>
          <w:p w:rsidR="00E91595" w:rsidRDefault="00E91595" w:rsidP="002309FD">
            <w:pPr>
              <w:pStyle w:val="a3"/>
              <w:rPr>
                <w:rFonts w:cs="Times New Roman"/>
                <w:sz w:val="24"/>
                <w:szCs w:val="24"/>
              </w:rPr>
            </w:pPr>
            <w:r>
              <w:rPr>
                <w:rFonts w:cs="Times New Roman"/>
                <w:sz w:val="24"/>
                <w:szCs w:val="24"/>
              </w:rPr>
              <w:t xml:space="preserve">Департамент  имущественных и земельных отношений </w:t>
            </w:r>
          </w:p>
          <w:p w:rsidR="00E91595" w:rsidRDefault="00E91595" w:rsidP="002309FD">
            <w:pPr>
              <w:pStyle w:val="a3"/>
              <w:rPr>
                <w:rFonts w:cs="Times New Roman"/>
                <w:sz w:val="24"/>
                <w:szCs w:val="24"/>
              </w:rPr>
            </w:pPr>
            <w:r>
              <w:rPr>
                <w:rFonts w:cs="Times New Roman"/>
                <w:sz w:val="24"/>
                <w:szCs w:val="24"/>
              </w:rPr>
              <w:t>Комитет по финансам</w:t>
            </w:r>
          </w:p>
          <w:p w:rsidR="00E91595" w:rsidRDefault="00E91595" w:rsidP="002309FD">
            <w:pPr>
              <w:pStyle w:val="a3"/>
              <w:rPr>
                <w:rFonts w:cs="Times New Roman"/>
                <w:sz w:val="24"/>
                <w:szCs w:val="24"/>
              </w:rPr>
            </w:pPr>
            <w:r>
              <w:rPr>
                <w:rFonts w:cs="Times New Roman"/>
                <w:sz w:val="24"/>
                <w:szCs w:val="24"/>
              </w:rPr>
              <w:t xml:space="preserve">Комитет экономической политики </w:t>
            </w:r>
          </w:p>
          <w:p w:rsidR="00E91595" w:rsidRDefault="00E91595" w:rsidP="002309FD">
            <w:pPr>
              <w:pStyle w:val="a3"/>
              <w:rPr>
                <w:rFonts w:cs="Times New Roman"/>
                <w:sz w:val="24"/>
                <w:szCs w:val="24"/>
              </w:rPr>
            </w:pPr>
            <w:r>
              <w:rPr>
                <w:rFonts w:cs="Times New Roman"/>
                <w:sz w:val="24"/>
                <w:szCs w:val="24"/>
              </w:rPr>
              <w:t>Комитет по образованию</w:t>
            </w:r>
            <w:r w:rsidR="00F713F9">
              <w:rPr>
                <w:rFonts w:cs="Times New Roman"/>
                <w:sz w:val="24"/>
                <w:szCs w:val="24"/>
              </w:rPr>
              <w:t xml:space="preserve"> </w:t>
            </w:r>
          </w:p>
          <w:p w:rsidR="00E91595" w:rsidRDefault="00E91595" w:rsidP="002309FD">
            <w:pPr>
              <w:pStyle w:val="a3"/>
              <w:rPr>
                <w:rFonts w:cs="Times New Roman"/>
                <w:sz w:val="24"/>
                <w:szCs w:val="24"/>
              </w:rPr>
            </w:pPr>
            <w:r>
              <w:rPr>
                <w:rFonts w:cs="Times New Roman"/>
                <w:sz w:val="24"/>
                <w:szCs w:val="24"/>
              </w:rPr>
              <w:t>Юридическо-правовое управление</w:t>
            </w:r>
          </w:p>
          <w:p w:rsidR="00E91595" w:rsidRDefault="00E91595" w:rsidP="002309FD">
            <w:pPr>
              <w:pStyle w:val="a3"/>
              <w:rPr>
                <w:rFonts w:cs="Times New Roman"/>
                <w:sz w:val="24"/>
                <w:szCs w:val="24"/>
              </w:rPr>
            </w:pPr>
            <w:r>
              <w:rPr>
                <w:rFonts w:cs="Times New Roman"/>
                <w:sz w:val="24"/>
                <w:szCs w:val="24"/>
              </w:rPr>
              <w:t>Управление по информационным технологиям</w:t>
            </w:r>
          </w:p>
          <w:p w:rsidR="00E91595" w:rsidRDefault="00E91595" w:rsidP="002309FD">
            <w:pPr>
              <w:pStyle w:val="a3"/>
              <w:rPr>
                <w:rFonts w:cs="Times New Roman"/>
                <w:sz w:val="24"/>
                <w:szCs w:val="24"/>
              </w:rPr>
            </w:pPr>
            <w:r>
              <w:rPr>
                <w:rFonts w:cs="Times New Roman"/>
                <w:sz w:val="24"/>
                <w:szCs w:val="24"/>
              </w:rPr>
              <w:t xml:space="preserve">Управление по учету и отчетности </w:t>
            </w:r>
          </w:p>
          <w:p w:rsidR="004B4DA3" w:rsidRDefault="004B4DA3" w:rsidP="002309FD">
            <w:pPr>
              <w:pStyle w:val="a3"/>
              <w:rPr>
                <w:rFonts w:cs="Times New Roman"/>
                <w:sz w:val="24"/>
                <w:szCs w:val="24"/>
              </w:rPr>
            </w:pPr>
            <w:r>
              <w:rPr>
                <w:rFonts w:cs="Times New Roman"/>
                <w:sz w:val="24"/>
                <w:szCs w:val="24"/>
              </w:rPr>
              <w:t>Контрольно-ревизионное управление</w:t>
            </w:r>
          </w:p>
          <w:p w:rsidR="00E91595" w:rsidRDefault="00E91595" w:rsidP="002309FD">
            <w:pPr>
              <w:pStyle w:val="a3"/>
              <w:rPr>
                <w:rFonts w:cs="Times New Roman"/>
                <w:sz w:val="24"/>
                <w:szCs w:val="24"/>
              </w:rPr>
            </w:pPr>
            <w:r>
              <w:rPr>
                <w:rFonts w:cs="Times New Roman"/>
                <w:sz w:val="24"/>
                <w:szCs w:val="24"/>
              </w:rPr>
              <w:t xml:space="preserve">Отдел организационной и контрольной работы </w:t>
            </w:r>
          </w:p>
          <w:p w:rsidR="00E91595" w:rsidRDefault="00E91595" w:rsidP="002309FD">
            <w:pPr>
              <w:pStyle w:val="a3"/>
              <w:rPr>
                <w:rFonts w:cs="Times New Roman"/>
                <w:sz w:val="24"/>
                <w:szCs w:val="24"/>
              </w:rPr>
            </w:pPr>
            <w:r>
              <w:rPr>
                <w:rFonts w:cs="Times New Roman"/>
                <w:sz w:val="24"/>
                <w:szCs w:val="24"/>
              </w:rPr>
              <w:t>Отдел кадровой работы  и муниципальной службы</w:t>
            </w:r>
          </w:p>
          <w:p w:rsidR="00E91595" w:rsidRDefault="00E91595" w:rsidP="002309FD">
            <w:pPr>
              <w:pStyle w:val="a3"/>
              <w:rPr>
                <w:rFonts w:cs="Times New Roman"/>
                <w:sz w:val="24"/>
                <w:szCs w:val="24"/>
              </w:rPr>
            </w:pPr>
            <w:r>
              <w:rPr>
                <w:rFonts w:cs="Times New Roman"/>
                <w:sz w:val="24"/>
                <w:szCs w:val="24"/>
              </w:rPr>
              <w:t>Отдел по работе с сельскими поселениями</w:t>
            </w:r>
          </w:p>
          <w:p w:rsidR="00E91595" w:rsidRDefault="00E91595" w:rsidP="002309FD">
            <w:pPr>
              <w:pStyle w:val="a3"/>
              <w:rPr>
                <w:rFonts w:cs="Times New Roman"/>
                <w:sz w:val="24"/>
                <w:szCs w:val="24"/>
              </w:rPr>
            </w:pPr>
            <w:r>
              <w:rPr>
                <w:rFonts w:cs="Times New Roman"/>
                <w:sz w:val="24"/>
                <w:szCs w:val="24"/>
              </w:rPr>
              <w:t xml:space="preserve">Отдел специальных мероприятий </w:t>
            </w:r>
          </w:p>
          <w:p w:rsidR="00E91595" w:rsidRDefault="00E91595" w:rsidP="002309FD">
            <w:pPr>
              <w:pStyle w:val="a3"/>
              <w:rPr>
                <w:rFonts w:cs="Times New Roman"/>
                <w:sz w:val="24"/>
                <w:szCs w:val="24"/>
              </w:rPr>
            </w:pPr>
            <w:r>
              <w:rPr>
                <w:rFonts w:cs="Times New Roman"/>
                <w:sz w:val="24"/>
                <w:szCs w:val="24"/>
              </w:rPr>
              <w:t xml:space="preserve">Отдел по организации профилактики правонарушений </w:t>
            </w:r>
          </w:p>
          <w:p w:rsidR="00E91595" w:rsidRDefault="00E91595" w:rsidP="002309FD">
            <w:pPr>
              <w:pStyle w:val="a3"/>
              <w:rPr>
                <w:rFonts w:cs="Times New Roman"/>
                <w:sz w:val="24"/>
                <w:szCs w:val="24"/>
              </w:rPr>
            </w:pPr>
            <w:r>
              <w:rPr>
                <w:rFonts w:cs="Times New Roman"/>
                <w:sz w:val="24"/>
                <w:szCs w:val="24"/>
              </w:rPr>
              <w:t>Отдел транспорта, связи и дорог</w:t>
            </w:r>
          </w:p>
          <w:p w:rsidR="00E91595" w:rsidRDefault="00E91595" w:rsidP="002309FD">
            <w:pPr>
              <w:pStyle w:val="a3"/>
              <w:rPr>
                <w:rFonts w:cs="Times New Roman"/>
                <w:sz w:val="24"/>
                <w:szCs w:val="24"/>
              </w:rPr>
            </w:pPr>
            <w:r>
              <w:rPr>
                <w:rFonts w:cs="Times New Roman"/>
                <w:sz w:val="24"/>
                <w:szCs w:val="24"/>
              </w:rPr>
              <w:t>Отдел по организации работы комиссии по делам несовершеннолетних и защите их прав</w:t>
            </w:r>
          </w:p>
          <w:p w:rsidR="00F713F9" w:rsidRDefault="00F713F9" w:rsidP="002309FD">
            <w:pPr>
              <w:pStyle w:val="a3"/>
              <w:rPr>
                <w:rFonts w:cs="Times New Roman"/>
                <w:sz w:val="24"/>
                <w:szCs w:val="24"/>
              </w:rPr>
            </w:pPr>
            <w:r>
              <w:rPr>
                <w:rFonts w:cs="Times New Roman"/>
                <w:sz w:val="24"/>
                <w:szCs w:val="24"/>
              </w:rPr>
              <w:t>Отдел опеки и попечительства</w:t>
            </w:r>
          </w:p>
          <w:p w:rsidR="00F713F9" w:rsidRDefault="00F713F9" w:rsidP="002309FD">
            <w:pPr>
              <w:pStyle w:val="a3"/>
              <w:rPr>
                <w:rFonts w:cs="Times New Roman"/>
                <w:sz w:val="24"/>
                <w:szCs w:val="24"/>
              </w:rPr>
            </w:pPr>
            <w:r>
              <w:rPr>
                <w:rFonts w:cs="Times New Roman"/>
                <w:sz w:val="24"/>
                <w:szCs w:val="24"/>
              </w:rPr>
              <w:t>Отдел ЗАГС</w:t>
            </w:r>
          </w:p>
          <w:p w:rsidR="00E91595" w:rsidRDefault="00F713F9" w:rsidP="002309FD">
            <w:pPr>
              <w:pStyle w:val="a3"/>
              <w:rPr>
                <w:rFonts w:cs="Times New Roman"/>
                <w:sz w:val="24"/>
                <w:szCs w:val="24"/>
              </w:rPr>
            </w:pPr>
            <w:r>
              <w:rPr>
                <w:rFonts w:cs="Times New Roman"/>
                <w:sz w:val="24"/>
                <w:szCs w:val="24"/>
              </w:rPr>
              <w:t xml:space="preserve">Архивный отдел </w:t>
            </w:r>
          </w:p>
          <w:p w:rsidR="00F713F9" w:rsidRDefault="00F713F9" w:rsidP="002309FD">
            <w:pPr>
              <w:pStyle w:val="a3"/>
              <w:rPr>
                <w:rFonts w:cs="Times New Roman"/>
                <w:sz w:val="24"/>
                <w:szCs w:val="24"/>
              </w:rPr>
            </w:pPr>
          </w:p>
          <w:p w:rsidR="00E91595" w:rsidRDefault="00E91595" w:rsidP="002309FD">
            <w:pPr>
              <w:pStyle w:val="a3"/>
              <w:rPr>
                <w:rFonts w:cs="Times New Roman"/>
                <w:sz w:val="24"/>
                <w:szCs w:val="24"/>
              </w:rPr>
            </w:pPr>
            <w:r>
              <w:rPr>
                <w:rFonts w:cs="Times New Roman"/>
                <w:sz w:val="24"/>
                <w:szCs w:val="24"/>
              </w:rPr>
              <w:t>Дума Ханты-Мансийского района</w:t>
            </w:r>
          </w:p>
          <w:p w:rsidR="00E91595" w:rsidRDefault="00E91595" w:rsidP="002309FD">
            <w:pPr>
              <w:pStyle w:val="a3"/>
              <w:rPr>
                <w:rFonts w:cs="Times New Roman"/>
              </w:rPr>
            </w:pPr>
          </w:p>
          <w:p w:rsidR="00E91595" w:rsidRDefault="00E91595" w:rsidP="002309FD">
            <w:pPr>
              <w:pStyle w:val="a3"/>
              <w:rPr>
                <w:rFonts w:cs="Times New Roman"/>
                <w:sz w:val="24"/>
                <w:szCs w:val="24"/>
              </w:rPr>
            </w:pPr>
            <w:r>
              <w:rPr>
                <w:rFonts w:cs="Times New Roman"/>
                <w:sz w:val="24"/>
                <w:szCs w:val="24"/>
              </w:rPr>
              <w:t>Инфор</w:t>
            </w:r>
            <w:r w:rsidR="00F713F9">
              <w:rPr>
                <w:rFonts w:cs="Times New Roman"/>
                <w:sz w:val="24"/>
                <w:szCs w:val="24"/>
              </w:rPr>
              <w:t>мационно-правовая база «Консультант»</w:t>
            </w:r>
          </w:p>
          <w:p w:rsidR="00E91595" w:rsidRDefault="00E91595" w:rsidP="002309FD">
            <w:pPr>
              <w:pStyle w:val="a3"/>
              <w:rPr>
                <w:rFonts w:cs="Times New Roman"/>
                <w:sz w:val="24"/>
                <w:szCs w:val="24"/>
              </w:rPr>
            </w:pPr>
          </w:p>
          <w:p w:rsidR="00E91595" w:rsidRDefault="00E91595" w:rsidP="002309FD">
            <w:pPr>
              <w:pStyle w:val="a3"/>
              <w:rPr>
                <w:rFonts w:cs="Times New Roman"/>
                <w:sz w:val="24"/>
                <w:szCs w:val="24"/>
              </w:rPr>
            </w:pPr>
            <w:r>
              <w:rPr>
                <w:rFonts w:cs="Times New Roman"/>
                <w:sz w:val="24"/>
                <w:szCs w:val="24"/>
              </w:rPr>
              <w:t xml:space="preserve">Организации, учреждения района: </w:t>
            </w:r>
          </w:p>
          <w:p w:rsidR="00E91595" w:rsidRDefault="00E91595" w:rsidP="002309FD">
            <w:pPr>
              <w:pStyle w:val="a3"/>
              <w:rPr>
                <w:rFonts w:cs="Times New Roman"/>
                <w:sz w:val="24"/>
                <w:szCs w:val="24"/>
              </w:rPr>
            </w:pPr>
            <w:r>
              <w:rPr>
                <w:rFonts w:cs="Times New Roman"/>
                <w:sz w:val="24"/>
                <w:szCs w:val="24"/>
              </w:rPr>
              <w:t>МАУ «Редакция газеты «Наш район»</w:t>
            </w:r>
          </w:p>
          <w:p w:rsidR="00E91595" w:rsidRDefault="007245E8" w:rsidP="002309FD">
            <w:pPr>
              <w:pStyle w:val="a3"/>
              <w:rPr>
                <w:rFonts w:cs="Times New Roman"/>
                <w:sz w:val="24"/>
                <w:szCs w:val="24"/>
              </w:rPr>
            </w:pPr>
            <w:r>
              <w:rPr>
                <w:rFonts w:cs="Times New Roman"/>
                <w:sz w:val="24"/>
                <w:szCs w:val="24"/>
              </w:rPr>
              <w:t>МКУ «Управление гражданской защиты</w:t>
            </w:r>
            <w:r w:rsidR="00E91595">
              <w:rPr>
                <w:rFonts w:cs="Times New Roman"/>
                <w:sz w:val="24"/>
                <w:szCs w:val="24"/>
              </w:rPr>
              <w:t>»</w:t>
            </w:r>
          </w:p>
          <w:p w:rsidR="00E91595" w:rsidRDefault="007245E8" w:rsidP="002309FD">
            <w:pPr>
              <w:pStyle w:val="a3"/>
              <w:rPr>
                <w:rFonts w:cs="Times New Roman"/>
                <w:sz w:val="24"/>
                <w:szCs w:val="24"/>
              </w:rPr>
            </w:pPr>
            <w:r>
              <w:rPr>
                <w:rFonts w:cs="Times New Roman"/>
                <w:sz w:val="24"/>
                <w:szCs w:val="24"/>
              </w:rPr>
              <w:t>МБУ «Управление технического обеспечения</w:t>
            </w:r>
            <w:r w:rsidR="00E91595">
              <w:rPr>
                <w:rFonts w:cs="Times New Roman"/>
                <w:sz w:val="24"/>
                <w:szCs w:val="24"/>
              </w:rPr>
              <w:t xml:space="preserve">» </w:t>
            </w:r>
          </w:p>
          <w:p w:rsidR="00F713F9" w:rsidRDefault="00F713F9" w:rsidP="002309FD">
            <w:pPr>
              <w:pStyle w:val="a3"/>
              <w:rPr>
                <w:rFonts w:cs="Times New Roman"/>
                <w:sz w:val="24"/>
                <w:szCs w:val="24"/>
              </w:rPr>
            </w:pPr>
            <w:r>
              <w:rPr>
                <w:rFonts w:cs="Times New Roman"/>
                <w:sz w:val="24"/>
                <w:szCs w:val="24"/>
              </w:rPr>
              <w:t>МКУ «</w:t>
            </w:r>
            <w:r w:rsidR="007245E8">
              <w:rPr>
                <w:rFonts w:cs="Times New Roman"/>
                <w:sz w:val="24"/>
                <w:szCs w:val="24"/>
              </w:rPr>
              <w:t>Комитет по культуре, спорту и социальной политике»</w:t>
            </w:r>
          </w:p>
          <w:p w:rsidR="00F713F9" w:rsidRDefault="00F713F9" w:rsidP="002309FD">
            <w:pPr>
              <w:pStyle w:val="a3"/>
              <w:rPr>
                <w:rFonts w:cs="Times New Roman"/>
                <w:sz w:val="24"/>
                <w:szCs w:val="24"/>
              </w:rPr>
            </w:pPr>
            <w:r>
              <w:rPr>
                <w:rFonts w:cs="Times New Roman"/>
                <w:sz w:val="24"/>
                <w:szCs w:val="24"/>
              </w:rPr>
              <w:t>МКУ «У</w:t>
            </w:r>
            <w:r w:rsidR="007245E8">
              <w:rPr>
                <w:rFonts w:cs="Times New Roman"/>
                <w:sz w:val="24"/>
                <w:szCs w:val="24"/>
              </w:rPr>
              <w:t>правление капитального строительства и ремонта</w:t>
            </w:r>
            <w:r>
              <w:rPr>
                <w:rFonts w:cs="Times New Roman"/>
                <w:sz w:val="24"/>
                <w:szCs w:val="24"/>
              </w:rPr>
              <w:t>»</w:t>
            </w:r>
          </w:p>
          <w:p w:rsidR="00E91595" w:rsidRDefault="00F713F9" w:rsidP="002309FD">
            <w:pPr>
              <w:pStyle w:val="a3"/>
              <w:rPr>
                <w:rFonts w:cs="Times New Roman"/>
                <w:sz w:val="24"/>
                <w:szCs w:val="24"/>
              </w:rPr>
            </w:pPr>
            <w:r>
              <w:rPr>
                <w:rFonts w:cs="Times New Roman"/>
                <w:sz w:val="24"/>
                <w:szCs w:val="24"/>
              </w:rPr>
              <w:t>М</w:t>
            </w:r>
            <w:r w:rsidR="00FE6E92">
              <w:rPr>
                <w:rFonts w:cs="Times New Roman"/>
                <w:sz w:val="24"/>
                <w:szCs w:val="24"/>
              </w:rPr>
              <w:t>АУ «Организационно-методический центр</w:t>
            </w:r>
            <w:r w:rsidR="00E91595">
              <w:rPr>
                <w:rFonts w:cs="Times New Roman"/>
                <w:sz w:val="24"/>
                <w:szCs w:val="24"/>
              </w:rPr>
              <w:t>»</w:t>
            </w:r>
          </w:p>
          <w:p w:rsidR="00F713F9" w:rsidRDefault="00F713F9" w:rsidP="002309FD">
            <w:pPr>
              <w:pStyle w:val="a3"/>
              <w:rPr>
                <w:rFonts w:cs="Times New Roman"/>
                <w:sz w:val="24"/>
                <w:szCs w:val="24"/>
              </w:rPr>
            </w:pPr>
            <w:r>
              <w:rPr>
                <w:rFonts w:cs="Times New Roman"/>
                <w:sz w:val="24"/>
                <w:szCs w:val="24"/>
              </w:rPr>
              <w:t>МКУ «</w:t>
            </w:r>
            <w:r w:rsidR="00FE6E92">
              <w:rPr>
                <w:rFonts w:cs="Times New Roman"/>
                <w:sz w:val="24"/>
                <w:szCs w:val="24"/>
              </w:rPr>
              <w:t>Централизованная бухгалтерия по обслуживанию МОУ ХМР»</w:t>
            </w:r>
          </w:p>
          <w:p w:rsidR="00FE6E92" w:rsidRDefault="00FE6E92" w:rsidP="002309FD">
            <w:pPr>
              <w:pStyle w:val="a3"/>
              <w:rPr>
                <w:rFonts w:cs="Times New Roman"/>
                <w:sz w:val="24"/>
                <w:szCs w:val="24"/>
              </w:rPr>
            </w:pPr>
            <w:r>
              <w:rPr>
                <w:rFonts w:cs="Times New Roman"/>
                <w:sz w:val="24"/>
                <w:szCs w:val="24"/>
              </w:rPr>
              <w:t>МКУ «Централизованная библиотечная система»</w:t>
            </w:r>
          </w:p>
          <w:p w:rsidR="00B0643D" w:rsidRDefault="00B0643D" w:rsidP="002309FD">
            <w:pPr>
              <w:pStyle w:val="a3"/>
              <w:rPr>
                <w:rFonts w:cs="Times New Roman"/>
                <w:sz w:val="24"/>
                <w:szCs w:val="24"/>
              </w:rPr>
            </w:pPr>
            <w:r>
              <w:rPr>
                <w:rFonts w:cs="Times New Roman"/>
                <w:sz w:val="24"/>
                <w:szCs w:val="24"/>
              </w:rPr>
              <w:t>МБУ «Досуговый центр</w:t>
            </w:r>
            <w:r w:rsidR="000C44BE">
              <w:rPr>
                <w:rFonts w:cs="Times New Roman"/>
                <w:sz w:val="24"/>
                <w:szCs w:val="24"/>
              </w:rPr>
              <w:t xml:space="preserve"> </w:t>
            </w:r>
            <w:r>
              <w:rPr>
                <w:rFonts w:cs="Times New Roman"/>
                <w:sz w:val="24"/>
                <w:szCs w:val="24"/>
              </w:rPr>
              <w:t>«Имитуй»</w:t>
            </w:r>
          </w:p>
          <w:p w:rsidR="00E91595" w:rsidRPr="00145476" w:rsidRDefault="00E91595" w:rsidP="002309FD">
            <w:pPr>
              <w:pStyle w:val="a3"/>
              <w:rPr>
                <w:rFonts w:cs="Times New Roman"/>
                <w:sz w:val="24"/>
                <w:szCs w:val="24"/>
              </w:rPr>
            </w:pPr>
            <w:r w:rsidRPr="00145476">
              <w:rPr>
                <w:rFonts w:cs="Times New Roman"/>
                <w:sz w:val="24"/>
                <w:szCs w:val="24"/>
              </w:rPr>
              <w:t>МП «ЖЭК-3»</w:t>
            </w:r>
          </w:p>
        </w:tc>
        <w:tc>
          <w:tcPr>
            <w:tcW w:w="478" w:type="dxa"/>
          </w:tcPr>
          <w:p w:rsidR="00E91595" w:rsidRDefault="00E91595" w:rsidP="002309FD">
            <w:pPr>
              <w:pStyle w:val="a3"/>
              <w:rPr>
                <w:rFonts w:cs="Times New Roman"/>
                <w:sz w:val="24"/>
                <w:szCs w:val="24"/>
              </w:rPr>
            </w:pPr>
          </w:p>
          <w:p w:rsidR="00E91595" w:rsidRDefault="00E91595" w:rsidP="002309FD">
            <w:pPr>
              <w:pStyle w:val="a3"/>
              <w:rPr>
                <w:rFonts w:cs="Times New Roman"/>
                <w:sz w:val="24"/>
                <w:szCs w:val="24"/>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p w:rsidR="00E91595" w:rsidRDefault="00E91595" w:rsidP="002309FD">
            <w:pPr>
              <w:pStyle w:val="a3"/>
              <w:rPr>
                <w:rFonts w:cs="Times New Roman"/>
              </w:rPr>
            </w:pPr>
          </w:p>
        </w:tc>
      </w:tr>
      <w:tr w:rsidR="00E91595" w:rsidTr="007A1318">
        <w:tc>
          <w:tcPr>
            <w:tcW w:w="9782" w:type="dxa"/>
            <w:hideMark/>
          </w:tcPr>
          <w:p w:rsidR="00E91595" w:rsidRDefault="00E91595" w:rsidP="002309FD">
            <w:pPr>
              <w:pStyle w:val="a3"/>
              <w:rPr>
                <w:rFonts w:cs="Times New Roman"/>
                <w:sz w:val="24"/>
                <w:szCs w:val="24"/>
              </w:rPr>
            </w:pPr>
            <w:r>
              <w:rPr>
                <w:rFonts w:cs="Times New Roman"/>
              </w:rPr>
              <w:t>_________________________________________________________________________________________________________________________________________________________________________________________________________</w:t>
            </w:r>
          </w:p>
        </w:tc>
        <w:tc>
          <w:tcPr>
            <w:tcW w:w="478" w:type="dxa"/>
          </w:tcPr>
          <w:p w:rsidR="00E91595" w:rsidRDefault="00E91595" w:rsidP="002309FD">
            <w:pPr>
              <w:pStyle w:val="a3"/>
              <w:rPr>
                <w:rFonts w:cs="Times New Roman"/>
              </w:rPr>
            </w:pPr>
          </w:p>
        </w:tc>
      </w:tr>
      <w:tr w:rsidR="00E91595" w:rsidTr="007A1318">
        <w:tc>
          <w:tcPr>
            <w:tcW w:w="9782" w:type="dxa"/>
            <w:hideMark/>
          </w:tcPr>
          <w:p w:rsidR="00E91595" w:rsidRDefault="00E91595" w:rsidP="002309FD">
            <w:pPr>
              <w:spacing w:after="0" w:line="240" w:lineRule="auto"/>
            </w:pPr>
          </w:p>
        </w:tc>
        <w:tc>
          <w:tcPr>
            <w:tcW w:w="478" w:type="dxa"/>
            <w:vMerge w:val="restart"/>
          </w:tcPr>
          <w:p w:rsidR="00E91595" w:rsidRDefault="00E91595" w:rsidP="002309FD">
            <w:pPr>
              <w:pStyle w:val="a3"/>
              <w:rPr>
                <w:rFonts w:cs="Times New Roman"/>
              </w:rPr>
            </w:pPr>
          </w:p>
          <w:p w:rsidR="00E91595" w:rsidRDefault="00E91595" w:rsidP="002309FD">
            <w:pPr>
              <w:pStyle w:val="a3"/>
              <w:rPr>
                <w:rFonts w:cs="Times New Roman"/>
              </w:rPr>
            </w:pPr>
          </w:p>
        </w:tc>
      </w:tr>
      <w:tr w:rsidR="00E91595" w:rsidTr="007A1318">
        <w:tc>
          <w:tcPr>
            <w:tcW w:w="9782" w:type="dxa"/>
            <w:hideMark/>
          </w:tcPr>
          <w:p w:rsidR="00E91595" w:rsidRDefault="00E91595" w:rsidP="002309FD">
            <w:pPr>
              <w:spacing w:after="0" w:line="240" w:lineRule="auto"/>
            </w:pPr>
          </w:p>
        </w:tc>
        <w:tc>
          <w:tcPr>
            <w:tcW w:w="478" w:type="dxa"/>
            <w:vMerge/>
            <w:vAlign w:val="center"/>
            <w:hideMark/>
          </w:tcPr>
          <w:p w:rsidR="00E91595" w:rsidRDefault="00E91595" w:rsidP="002309FD">
            <w:pPr>
              <w:spacing w:after="0" w:line="240" w:lineRule="auto"/>
              <w:rPr>
                <w:rFonts w:cs="Times New Roman"/>
              </w:rPr>
            </w:pPr>
          </w:p>
        </w:tc>
      </w:tr>
      <w:tr w:rsidR="00E91595" w:rsidTr="007A1318">
        <w:tc>
          <w:tcPr>
            <w:tcW w:w="9782" w:type="dxa"/>
            <w:hideMark/>
          </w:tcPr>
          <w:p w:rsidR="00E91595" w:rsidRDefault="00E91595" w:rsidP="002309FD">
            <w:pPr>
              <w:spacing w:after="0" w:line="240" w:lineRule="auto"/>
            </w:pPr>
          </w:p>
        </w:tc>
        <w:tc>
          <w:tcPr>
            <w:tcW w:w="478" w:type="dxa"/>
            <w:vMerge/>
            <w:vAlign w:val="center"/>
            <w:hideMark/>
          </w:tcPr>
          <w:p w:rsidR="00E91595" w:rsidRDefault="00E91595" w:rsidP="002309FD">
            <w:pPr>
              <w:spacing w:after="0" w:line="240" w:lineRule="auto"/>
              <w:rPr>
                <w:rFonts w:cs="Times New Roman"/>
              </w:rPr>
            </w:pPr>
          </w:p>
        </w:tc>
      </w:tr>
      <w:tr w:rsidR="00E91595" w:rsidTr="007A1318">
        <w:tc>
          <w:tcPr>
            <w:tcW w:w="9782" w:type="dxa"/>
            <w:hideMark/>
          </w:tcPr>
          <w:p w:rsidR="00E91595" w:rsidRDefault="00E91595" w:rsidP="002309FD">
            <w:pPr>
              <w:spacing w:after="0" w:line="240" w:lineRule="auto"/>
            </w:pPr>
          </w:p>
        </w:tc>
        <w:tc>
          <w:tcPr>
            <w:tcW w:w="478" w:type="dxa"/>
            <w:vMerge/>
            <w:vAlign w:val="center"/>
            <w:hideMark/>
          </w:tcPr>
          <w:p w:rsidR="00E91595" w:rsidRDefault="00E91595" w:rsidP="002309FD">
            <w:pPr>
              <w:spacing w:after="0" w:line="240" w:lineRule="auto"/>
              <w:rPr>
                <w:rFonts w:cs="Times New Roman"/>
              </w:rPr>
            </w:pPr>
          </w:p>
        </w:tc>
      </w:tr>
      <w:tr w:rsidR="00E91595" w:rsidTr="001D3A9D">
        <w:trPr>
          <w:trHeight w:val="80"/>
        </w:trPr>
        <w:tc>
          <w:tcPr>
            <w:tcW w:w="9782" w:type="dxa"/>
            <w:hideMark/>
          </w:tcPr>
          <w:p w:rsidR="00E91595" w:rsidRDefault="00E91595" w:rsidP="002309FD">
            <w:pPr>
              <w:spacing w:after="0" w:line="240" w:lineRule="auto"/>
            </w:pPr>
          </w:p>
        </w:tc>
        <w:tc>
          <w:tcPr>
            <w:tcW w:w="478" w:type="dxa"/>
            <w:vMerge/>
            <w:vAlign w:val="center"/>
            <w:hideMark/>
          </w:tcPr>
          <w:p w:rsidR="00E91595" w:rsidRDefault="00E91595" w:rsidP="002309FD">
            <w:pPr>
              <w:spacing w:after="0" w:line="240" w:lineRule="auto"/>
              <w:rPr>
                <w:rFonts w:cs="Times New Roman"/>
              </w:rPr>
            </w:pPr>
          </w:p>
        </w:tc>
      </w:tr>
      <w:tr w:rsidR="00E91595" w:rsidTr="007A1318">
        <w:trPr>
          <w:trHeight w:val="537"/>
        </w:trPr>
        <w:tc>
          <w:tcPr>
            <w:tcW w:w="9782" w:type="dxa"/>
            <w:vMerge w:val="restart"/>
          </w:tcPr>
          <w:p w:rsidR="001D3A9D" w:rsidRDefault="001D3A9D" w:rsidP="002309FD">
            <w:pPr>
              <w:pStyle w:val="a3"/>
              <w:rPr>
                <w:rFonts w:cs="Times New Roman"/>
                <w:sz w:val="24"/>
                <w:szCs w:val="24"/>
              </w:rPr>
            </w:pPr>
          </w:p>
          <w:p w:rsidR="001D3A9D" w:rsidRDefault="001D3A9D" w:rsidP="002309FD">
            <w:pPr>
              <w:pStyle w:val="a3"/>
              <w:rPr>
                <w:rFonts w:cs="Times New Roman"/>
                <w:sz w:val="24"/>
                <w:szCs w:val="24"/>
              </w:rPr>
            </w:pPr>
          </w:p>
          <w:p w:rsidR="00E91595" w:rsidRDefault="00E91595" w:rsidP="002309FD">
            <w:pPr>
              <w:pStyle w:val="a3"/>
              <w:rPr>
                <w:rFonts w:cs="Times New Roman"/>
              </w:rPr>
            </w:pPr>
            <w:r>
              <w:rPr>
                <w:rFonts w:cs="Times New Roman"/>
                <w:sz w:val="24"/>
                <w:szCs w:val="24"/>
              </w:rPr>
              <w:t>Дата сдачи проекта</w:t>
            </w:r>
          </w:p>
          <w:p w:rsidR="00E91595" w:rsidRDefault="00E91595" w:rsidP="002309FD">
            <w:pPr>
              <w:pStyle w:val="a3"/>
              <w:rPr>
                <w:rFonts w:cs="Times New Roman"/>
                <w:sz w:val="24"/>
                <w:szCs w:val="24"/>
              </w:rPr>
            </w:pPr>
            <w:r>
              <w:rPr>
                <w:rFonts w:cs="Times New Roman"/>
                <w:sz w:val="24"/>
                <w:szCs w:val="24"/>
              </w:rPr>
              <w:t>«___»______________ 20___ г</w:t>
            </w:r>
          </w:p>
          <w:p w:rsidR="00E91595" w:rsidRDefault="00E91595" w:rsidP="002309FD">
            <w:pPr>
              <w:pStyle w:val="a3"/>
              <w:rPr>
                <w:rFonts w:cs="Times New Roman"/>
                <w:sz w:val="24"/>
                <w:szCs w:val="24"/>
              </w:rPr>
            </w:pPr>
            <w:r>
              <w:rPr>
                <w:rFonts w:cs="Times New Roman"/>
                <w:sz w:val="24"/>
                <w:szCs w:val="24"/>
              </w:rPr>
              <w:t>Рассылку подготовил Ф.И.О.</w:t>
            </w:r>
          </w:p>
          <w:p w:rsidR="00E91595" w:rsidRDefault="00E91595" w:rsidP="002309FD">
            <w:pPr>
              <w:pStyle w:val="a3"/>
              <w:rPr>
                <w:rFonts w:cs="Times New Roman"/>
                <w:sz w:val="24"/>
                <w:szCs w:val="24"/>
              </w:rPr>
            </w:pPr>
            <w:r>
              <w:rPr>
                <w:rFonts w:cs="Times New Roman"/>
                <w:sz w:val="24"/>
                <w:szCs w:val="24"/>
              </w:rPr>
              <w:t>__________________________</w:t>
            </w:r>
          </w:p>
          <w:p w:rsidR="00E91595" w:rsidRDefault="00E91595" w:rsidP="002309FD">
            <w:pPr>
              <w:pStyle w:val="a3"/>
              <w:rPr>
                <w:rFonts w:cs="Times New Roman"/>
                <w:sz w:val="24"/>
                <w:szCs w:val="24"/>
              </w:rPr>
            </w:pPr>
            <w:r>
              <w:rPr>
                <w:rFonts w:cs="Times New Roman"/>
                <w:sz w:val="24"/>
                <w:szCs w:val="24"/>
              </w:rPr>
              <w:t>№ телефона_________________</w:t>
            </w:r>
          </w:p>
        </w:tc>
        <w:tc>
          <w:tcPr>
            <w:tcW w:w="478" w:type="dxa"/>
            <w:vAlign w:val="center"/>
            <w:hideMark/>
          </w:tcPr>
          <w:p w:rsidR="00E91595" w:rsidRDefault="00E91595" w:rsidP="002309FD">
            <w:pPr>
              <w:spacing w:after="0" w:line="240" w:lineRule="auto"/>
              <w:rPr>
                <w:rFonts w:cs="Times New Roman"/>
              </w:rPr>
            </w:pPr>
          </w:p>
        </w:tc>
      </w:tr>
      <w:tr w:rsidR="00E91595" w:rsidTr="007A1318">
        <w:tc>
          <w:tcPr>
            <w:tcW w:w="9782" w:type="dxa"/>
            <w:vMerge/>
            <w:vAlign w:val="center"/>
            <w:hideMark/>
          </w:tcPr>
          <w:p w:rsidR="00E91595" w:rsidRDefault="00E91595" w:rsidP="002309FD">
            <w:pPr>
              <w:spacing w:after="0" w:line="240" w:lineRule="auto"/>
              <w:rPr>
                <w:rFonts w:cs="Times New Roman"/>
                <w:sz w:val="24"/>
                <w:szCs w:val="24"/>
              </w:rPr>
            </w:pPr>
          </w:p>
        </w:tc>
        <w:tc>
          <w:tcPr>
            <w:tcW w:w="478" w:type="dxa"/>
            <w:hideMark/>
          </w:tcPr>
          <w:p w:rsidR="00E91595" w:rsidRDefault="00E91595" w:rsidP="002309FD">
            <w:pPr>
              <w:spacing w:after="0" w:line="240" w:lineRule="auto"/>
            </w:pPr>
          </w:p>
        </w:tc>
      </w:tr>
    </w:tbl>
    <w:p w:rsidR="00D05FAE" w:rsidRDefault="00D05FAE"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w:t>
      </w:r>
      <w:r w:rsidR="00BB17E3">
        <w:rPr>
          <w:rFonts w:cs="Times New Roman"/>
          <w:szCs w:val="28"/>
        </w:rPr>
        <w:t>риложение 8</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в администрации</w:t>
      </w:r>
      <w:r w:rsidR="00C45D68">
        <w:rPr>
          <w:rFonts w:cs="Times New Roman"/>
          <w:szCs w:val="28"/>
        </w:rPr>
        <w:t xml:space="preserve"> </w:t>
      </w:r>
      <w:r>
        <w:rPr>
          <w:rFonts w:cs="Times New Roman"/>
          <w:szCs w:val="28"/>
        </w:rPr>
        <w:t>Ханты-Мансийского района</w:t>
      </w:r>
    </w:p>
    <w:p w:rsidR="00D05FAE" w:rsidRDefault="00D05FAE" w:rsidP="002309FD">
      <w:pPr>
        <w:widowControl w:val="0"/>
        <w:autoSpaceDE w:val="0"/>
        <w:autoSpaceDN w:val="0"/>
        <w:adjustRightInd w:val="0"/>
        <w:spacing w:after="0" w:line="240" w:lineRule="auto"/>
        <w:jc w:val="right"/>
        <w:rPr>
          <w:rFonts w:cs="Times New Roman"/>
          <w:szCs w:val="28"/>
        </w:rPr>
      </w:pPr>
    </w:p>
    <w:p w:rsidR="003C36CB" w:rsidRDefault="003C36CB" w:rsidP="002309FD">
      <w:pPr>
        <w:widowControl w:val="0"/>
        <w:autoSpaceDE w:val="0"/>
        <w:autoSpaceDN w:val="0"/>
        <w:adjustRightInd w:val="0"/>
        <w:spacing w:after="0" w:line="240" w:lineRule="auto"/>
        <w:jc w:val="center"/>
        <w:rPr>
          <w:rFonts w:cs="Times New Roman"/>
          <w:szCs w:val="28"/>
        </w:rPr>
      </w:pPr>
      <w:r>
        <w:rPr>
          <w:rFonts w:cs="Times New Roman"/>
          <w:szCs w:val="28"/>
        </w:rPr>
        <w:t>ФОРМА</w:t>
      </w:r>
    </w:p>
    <w:p w:rsidR="00D05FAE" w:rsidRPr="003C36CB" w:rsidRDefault="00D05FAE" w:rsidP="002309FD">
      <w:pPr>
        <w:widowControl w:val="0"/>
        <w:autoSpaceDE w:val="0"/>
        <w:autoSpaceDN w:val="0"/>
        <w:adjustRightInd w:val="0"/>
        <w:spacing w:after="0" w:line="240" w:lineRule="auto"/>
        <w:jc w:val="center"/>
        <w:rPr>
          <w:rFonts w:cs="Times New Roman"/>
          <w:szCs w:val="28"/>
        </w:rPr>
      </w:pPr>
      <w:r w:rsidRPr="003C36CB">
        <w:rPr>
          <w:rFonts w:cs="Times New Roman"/>
          <w:szCs w:val="28"/>
        </w:rPr>
        <w:t>ЛИСТ</w:t>
      </w:r>
      <w:r w:rsidR="003C36CB">
        <w:rPr>
          <w:rFonts w:cs="Times New Roman"/>
          <w:szCs w:val="28"/>
        </w:rPr>
        <w:t>А</w:t>
      </w:r>
      <w:r w:rsidRPr="003C36CB">
        <w:rPr>
          <w:rFonts w:cs="Times New Roman"/>
          <w:szCs w:val="28"/>
        </w:rPr>
        <w:t xml:space="preserve"> СОГЛАСОВАНИЯ</w:t>
      </w:r>
    </w:p>
    <w:p w:rsidR="00D05FAE" w:rsidRDefault="00D05FAE" w:rsidP="002309FD">
      <w:pPr>
        <w:widowControl w:val="0"/>
        <w:autoSpaceDE w:val="0"/>
        <w:autoSpaceDN w:val="0"/>
        <w:adjustRightInd w:val="0"/>
        <w:spacing w:after="0" w:line="240" w:lineRule="auto"/>
        <w:jc w:val="center"/>
        <w:rPr>
          <w:rFonts w:cs="Times New Roman"/>
          <w:b/>
          <w:szCs w:val="28"/>
        </w:rPr>
      </w:pPr>
    </w:p>
    <w:p w:rsidR="00D05FAE" w:rsidRDefault="00D05FAE" w:rsidP="002309FD">
      <w:pPr>
        <w:widowControl w:val="0"/>
        <w:autoSpaceDE w:val="0"/>
        <w:autoSpaceDN w:val="0"/>
        <w:adjustRightInd w:val="0"/>
        <w:spacing w:after="0" w:line="240" w:lineRule="auto"/>
        <w:jc w:val="both"/>
        <w:rPr>
          <w:rFonts w:cs="Times New Roman"/>
          <w:szCs w:val="28"/>
        </w:rPr>
      </w:pPr>
      <w:r>
        <w:rPr>
          <w:rFonts w:cs="Times New Roman"/>
          <w:szCs w:val="28"/>
        </w:rPr>
        <w:t xml:space="preserve">к проекту постановления (распоряжения) </w:t>
      </w:r>
      <w:r w:rsidR="004B4DA3">
        <w:rPr>
          <w:rFonts w:cs="Times New Roman"/>
          <w:szCs w:val="28"/>
        </w:rPr>
        <w:t xml:space="preserve">главы района, </w:t>
      </w:r>
      <w:r>
        <w:rPr>
          <w:rFonts w:cs="Times New Roman"/>
          <w:szCs w:val="28"/>
        </w:rPr>
        <w:t>администрации Ханты-Мансийского района по вопросу ____</w:t>
      </w:r>
      <w:r w:rsidR="004B4DA3">
        <w:rPr>
          <w:rFonts w:cs="Times New Roman"/>
          <w:szCs w:val="28"/>
        </w:rPr>
        <w:t>__________________________</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________________________________________________________________</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________________________________________________________________</w:t>
      </w:r>
    </w:p>
    <w:p w:rsidR="00D05FAE" w:rsidRDefault="00D05FAE" w:rsidP="002309FD">
      <w:pPr>
        <w:widowControl w:val="0"/>
        <w:autoSpaceDE w:val="0"/>
        <w:autoSpaceDN w:val="0"/>
        <w:adjustRightInd w:val="0"/>
        <w:spacing w:after="0" w:line="240" w:lineRule="auto"/>
        <w:jc w:val="both"/>
        <w:rPr>
          <w:rFonts w:cs="Times New Roman"/>
          <w:szCs w:val="28"/>
        </w:rPr>
      </w:pPr>
      <w:r>
        <w:rPr>
          <w:rFonts w:cs="Times New Roman"/>
          <w:szCs w:val="28"/>
        </w:rPr>
        <w:t>Проект вносит</w:t>
      </w:r>
      <w:r w:rsidR="004B4DA3">
        <w:rPr>
          <w:rFonts w:cs="Times New Roman"/>
          <w:szCs w:val="28"/>
        </w:rPr>
        <w:t xml:space="preserve">  </w:t>
      </w:r>
      <w:r>
        <w:rPr>
          <w:rFonts w:cs="Times New Roman"/>
          <w:szCs w:val="28"/>
        </w:rPr>
        <w:t>____________________</w:t>
      </w:r>
      <w:r w:rsidR="004B4DA3">
        <w:rPr>
          <w:rFonts w:cs="Times New Roman"/>
          <w:szCs w:val="28"/>
        </w:rPr>
        <w:t>_______________________________</w:t>
      </w:r>
    </w:p>
    <w:p w:rsidR="00D05FAE" w:rsidRDefault="00D05FAE" w:rsidP="002309FD">
      <w:pPr>
        <w:widowControl w:val="0"/>
        <w:autoSpaceDE w:val="0"/>
        <w:autoSpaceDN w:val="0"/>
        <w:adjustRightInd w:val="0"/>
        <w:spacing w:after="0" w:line="240" w:lineRule="auto"/>
        <w:jc w:val="both"/>
        <w:rPr>
          <w:rFonts w:cs="Times New Roman"/>
          <w:szCs w:val="28"/>
        </w:rPr>
      </w:pPr>
      <w:r>
        <w:rPr>
          <w:rFonts w:cs="Times New Roman"/>
          <w:szCs w:val="28"/>
        </w:rPr>
        <w:t>________________________________________________________________</w:t>
      </w:r>
    </w:p>
    <w:p w:rsidR="00D05FAE" w:rsidRPr="00C45D68" w:rsidRDefault="00D05FAE" w:rsidP="002309FD">
      <w:pPr>
        <w:widowControl w:val="0"/>
        <w:autoSpaceDE w:val="0"/>
        <w:autoSpaceDN w:val="0"/>
        <w:adjustRightInd w:val="0"/>
        <w:spacing w:after="0" w:line="240" w:lineRule="auto"/>
        <w:jc w:val="both"/>
        <w:rPr>
          <w:rFonts w:cs="Times New Roman"/>
          <w:sz w:val="20"/>
          <w:szCs w:val="20"/>
        </w:rPr>
      </w:pPr>
    </w:p>
    <w:tbl>
      <w:tblPr>
        <w:tblStyle w:val="ab"/>
        <w:tblW w:w="0" w:type="auto"/>
        <w:tblLook w:val="04A0" w:firstRow="1" w:lastRow="0" w:firstColumn="1" w:lastColumn="0" w:noHBand="0" w:noVBand="1"/>
      </w:tblPr>
      <w:tblGrid>
        <w:gridCol w:w="3256"/>
        <w:gridCol w:w="1701"/>
        <w:gridCol w:w="1559"/>
        <w:gridCol w:w="2545"/>
      </w:tblGrid>
      <w:tr w:rsidR="00D05FAE" w:rsidTr="00C45D68">
        <w:trPr>
          <w:trHeight w:val="510"/>
        </w:trPr>
        <w:tc>
          <w:tcPr>
            <w:tcW w:w="3256"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center"/>
              <w:rPr>
                <w:rFonts w:cs="Times New Roman"/>
                <w:szCs w:val="28"/>
              </w:rPr>
            </w:pPr>
            <w:r>
              <w:rPr>
                <w:rFonts w:cs="Times New Roman"/>
                <w:sz w:val="24"/>
                <w:szCs w:val="24"/>
              </w:rPr>
              <w:t>Фамилия, инициалы,</w:t>
            </w:r>
            <w:r w:rsidR="00BB17E3">
              <w:rPr>
                <w:rFonts w:cs="Times New Roman"/>
                <w:sz w:val="24"/>
                <w:szCs w:val="24"/>
              </w:rPr>
              <w:t xml:space="preserve"> </w:t>
            </w:r>
            <w:r>
              <w:rPr>
                <w:rFonts w:cs="Times New Roman"/>
                <w:sz w:val="24"/>
                <w:szCs w:val="24"/>
              </w:rPr>
              <w:t>должность</w:t>
            </w:r>
          </w:p>
        </w:tc>
        <w:tc>
          <w:tcPr>
            <w:tcW w:w="1701" w:type="dxa"/>
            <w:tcBorders>
              <w:top w:val="single" w:sz="4" w:space="0" w:color="auto"/>
              <w:left w:val="single" w:sz="4" w:space="0" w:color="auto"/>
              <w:bottom w:val="single" w:sz="4" w:space="0" w:color="auto"/>
              <w:right w:val="single" w:sz="4" w:space="0" w:color="auto"/>
            </w:tcBorders>
            <w:hideMark/>
          </w:tcPr>
          <w:p w:rsidR="00BB17E3" w:rsidRPr="00BB17E3" w:rsidRDefault="00D05FAE" w:rsidP="002309FD">
            <w:pPr>
              <w:pStyle w:val="a3"/>
              <w:jc w:val="center"/>
              <w:rPr>
                <w:sz w:val="24"/>
                <w:szCs w:val="24"/>
              </w:rPr>
            </w:pPr>
            <w:r w:rsidRPr="00BB17E3">
              <w:rPr>
                <w:sz w:val="24"/>
                <w:szCs w:val="24"/>
              </w:rPr>
              <w:t>Дата</w:t>
            </w:r>
          </w:p>
          <w:p w:rsidR="00D05FAE" w:rsidRDefault="00D05FAE" w:rsidP="002309FD">
            <w:pPr>
              <w:pStyle w:val="a3"/>
              <w:jc w:val="center"/>
            </w:pPr>
            <w:r w:rsidRPr="00BB17E3">
              <w:rPr>
                <w:sz w:val="24"/>
                <w:szCs w:val="24"/>
              </w:rPr>
              <w:t>поступления</w:t>
            </w:r>
          </w:p>
        </w:tc>
        <w:tc>
          <w:tcPr>
            <w:tcW w:w="1559" w:type="dxa"/>
            <w:tcBorders>
              <w:top w:val="single" w:sz="4" w:space="0" w:color="auto"/>
              <w:left w:val="single" w:sz="4" w:space="0" w:color="auto"/>
              <w:bottom w:val="single" w:sz="4" w:space="0" w:color="auto"/>
              <w:right w:val="single" w:sz="4" w:space="0" w:color="auto"/>
            </w:tcBorders>
            <w:hideMark/>
          </w:tcPr>
          <w:p w:rsidR="00D05FAE" w:rsidRPr="00BB17E3" w:rsidRDefault="00D05FAE" w:rsidP="002309FD">
            <w:pPr>
              <w:pStyle w:val="a3"/>
              <w:jc w:val="center"/>
              <w:rPr>
                <w:sz w:val="24"/>
                <w:szCs w:val="24"/>
              </w:rPr>
            </w:pPr>
            <w:r w:rsidRPr="00BB17E3">
              <w:rPr>
                <w:sz w:val="24"/>
                <w:szCs w:val="24"/>
              </w:rPr>
              <w:t>Подпись, дата выдачи</w:t>
            </w:r>
          </w:p>
        </w:tc>
        <w:tc>
          <w:tcPr>
            <w:tcW w:w="2545" w:type="dxa"/>
            <w:tcBorders>
              <w:top w:val="single" w:sz="4" w:space="0" w:color="auto"/>
              <w:left w:val="single" w:sz="4" w:space="0" w:color="auto"/>
              <w:bottom w:val="single" w:sz="4" w:space="0" w:color="auto"/>
              <w:right w:val="single" w:sz="4" w:space="0" w:color="auto"/>
            </w:tcBorders>
            <w:hideMark/>
          </w:tcPr>
          <w:p w:rsidR="00D05FAE" w:rsidRDefault="00D05FAE" w:rsidP="002309FD">
            <w:pPr>
              <w:widowControl w:val="0"/>
              <w:autoSpaceDE w:val="0"/>
              <w:autoSpaceDN w:val="0"/>
              <w:adjustRightInd w:val="0"/>
              <w:spacing w:after="0"/>
              <w:jc w:val="center"/>
              <w:rPr>
                <w:rFonts w:cs="Times New Roman"/>
                <w:sz w:val="24"/>
                <w:szCs w:val="24"/>
              </w:rPr>
            </w:pPr>
            <w:r>
              <w:rPr>
                <w:rFonts w:cs="Times New Roman"/>
                <w:sz w:val="24"/>
                <w:szCs w:val="24"/>
              </w:rPr>
              <w:t>Замечания</w:t>
            </w:r>
          </w:p>
        </w:tc>
      </w:tr>
      <w:tr w:rsidR="00D05FAE" w:rsidTr="00C45D68">
        <w:trPr>
          <w:trHeight w:val="1020"/>
        </w:trPr>
        <w:tc>
          <w:tcPr>
            <w:tcW w:w="3256" w:type="dxa"/>
            <w:tcBorders>
              <w:top w:val="single" w:sz="4" w:space="0" w:color="auto"/>
              <w:left w:val="single" w:sz="4" w:space="0" w:color="auto"/>
              <w:bottom w:val="single" w:sz="4" w:space="0" w:color="auto"/>
              <w:right w:val="single" w:sz="4" w:space="0" w:color="auto"/>
            </w:tcBorders>
            <w:hideMark/>
          </w:tcPr>
          <w:p w:rsidR="00D05FAE" w:rsidRDefault="00D05FAE" w:rsidP="004B4DA3">
            <w:pPr>
              <w:widowControl w:val="0"/>
              <w:autoSpaceDE w:val="0"/>
              <w:autoSpaceDN w:val="0"/>
              <w:adjustRightInd w:val="0"/>
              <w:spacing w:after="0"/>
              <w:rPr>
                <w:rFonts w:cs="Times New Roman"/>
                <w:sz w:val="24"/>
                <w:szCs w:val="24"/>
              </w:rPr>
            </w:pPr>
            <w:r>
              <w:rPr>
                <w:rFonts w:cs="Times New Roman"/>
                <w:sz w:val="24"/>
                <w:szCs w:val="24"/>
              </w:rPr>
              <w:t>Первый заместитель главы района</w:t>
            </w:r>
          </w:p>
        </w:tc>
        <w:tc>
          <w:tcPr>
            <w:tcW w:w="1701"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p w:rsidR="00C45D68" w:rsidRDefault="00C45D68"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D05FAE" w:rsidTr="00C45D68">
        <w:trPr>
          <w:trHeight w:val="405"/>
        </w:trPr>
        <w:tc>
          <w:tcPr>
            <w:tcW w:w="3256" w:type="dxa"/>
            <w:tcBorders>
              <w:top w:val="single" w:sz="4" w:space="0" w:color="auto"/>
              <w:left w:val="single" w:sz="4" w:space="0" w:color="auto"/>
              <w:bottom w:val="single" w:sz="4" w:space="0" w:color="auto"/>
              <w:right w:val="single" w:sz="4" w:space="0" w:color="auto"/>
            </w:tcBorders>
            <w:hideMark/>
          </w:tcPr>
          <w:p w:rsidR="004113C1" w:rsidRDefault="00D05FAE" w:rsidP="004B4DA3">
            <w:pPr>
              <w:widowControl w:val="0"/>
              <w:autoSpaceDE w:val="0"/>
              <w:autoSpaceDN w:val="0"/>
              <w:adjustRightInd w:val="0"/>
              <w:spacing w:after="0"/>
              <w:rPr>
                <w:rFonts w:cs="Times New Roman"/>
                <w:sz w:val="24"/>
                <w:szCs w:val="24"/>
              </w:rPr>
            </w:pPr>
            <w:r>
              <w:rPr>
                <w:rFonts w:cs="Times New Roman"/>
                <w:sz w:val="24"/>
                <w:szCs w:val="24"/>
              </w:rPr>
              <w:t>Заместитель главы района            по финансам</w:t>
            </w:r>
            <w:r w:rsidR="004113C1">
              <w:rPr>
                <w:rFonts w:cs="Times New Roman"/>
                <w:sz w:val="24"/>
                <w:szCs w:val="24"/>
              </w:rPr>
              <w:t xml:space="preserve">, председатель комитета </w:t>
            </w:r>
          </w:p>
          <w:p w:rsidR="00D05FAE" w:rsidRDefault="004113C1" w:rsidP="004B4DA3">
            <w:pPr>
              <w:widowControl w:val="0"/>
              <w:autoSpaceDE w:val="0"/>
              <w:autoSpaceDN w:val="0"/>
              <w:adjustRightInd w:val="0"/>
              <w:spacing w:after="0"/>
              <w:rPr>
                <w:rFonts w:cs="Times New Roman"/>
                <w:sz w:val="24"/>
                <w:szCs w:val="24"/>
              </w:rPr>
            </w:pPr>
            <w:r>
              <w:rPr>
                <w:rFonts w:cs="Times New Roman"/>
                <w:sz w:val="24"/>
                <w:szCs w:val="24"/>
              </w:rPr>
              <w:t>по финансам</w:t>
            </w:r>
          </w:p>
        </w:tc>
        <w:tc>
          <w:tcPr>
            <w:tcW w:w="1701" w:type="dxa"/>
            <w:tcBorders>
              <w:top w:val="single" w:sz="4" w:space="0" w:color="auto"/>
              <w:left w:val="single" w:sz="4" w:space="0" w:color="auto"/>
              <w:bottom w:val="single" w:sz="4" w:space="0" w:color="auto"/>
              <w:right w:val="single" w:sz="4" w:space="0" w:color="auto"/>
            </w:tcBorders>
          </w:tcPr>
          <w:p w:rsidR="004B4DA3" w:rsidRDefault="004B4DA3"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D05FAE" w:rsidTr="00C45D68">
        <w:trPr>
          <w:trHeight w:val="950"/>
        </w:trPr>
        <w:tc>
          <w:tcPr>
            <w:tcW w:w="3256" w:type="dxa"/>
            <w:tcBorders>
              <w:top w:val="single" w:sz="4" w:space="0" w:color="auto"/>
              <w:left w:val="single" w:sz="4" w:space="0" w:color="auto"/>
              <w:bottom w:val="single" w:sz="4" w:space="0" w:color="auto"/>
              <w:right w:val="single" w:sz="4" w:space="0" w:color="auto"/>
            </w:tcBorders>
            <w:hideMark/>
          </w:tcPr>
          <w:p w:rsidR="00D05FAE" w:rsidRDefault="00D05FAE" w:rsidP="004B4DA3">
            <w:pPr>
              <w:widowControl w:val="0"/>
              <w:autoSpaceDE w:val="0"/>
              <w:autoSpaceDN w:val="0"/>
              <w:adjustRightInd w:val="0"/>
              <w:spacing w:after="0"/>
              <w:rPr>
                <w:rFonts w:cs="Times New Roman"/>
                <w:sz w:val="24"/>
                <w:szCs w:val="24"/>
              </w:rPr>
            </w:pPr>
            <w:r>
              <w:rPr>
                <w:rFonts w:cs="Times New Roman"/>
                <w:sz w:val="24"/>
                <w:szCs w:val="24"/>
              </w:rPr>
              <w:t>Заместитель главы района</w:t>
            </w:r>
          </w:p>
        </w:tc>
        <w:tc>
          <w:tcPr>
            <w:tcW w:w="1701"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p w:rsidR="00C45D68" w:rsidRDefault="00C45D68"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BB17E3" w:rsidTr="00C45D68">
        <w:trPr>
          <w:trHeight w:val="978"/>
        </w:trPr>
        <w:tc>
          <w:tcPr>
            <w:tcW w:w="3256" w:type="dxa"/>
            <w:tcBorders>
              <w:top w:val="single" w:sz="4" w:space="0" w:color="auto"/>
              <w:left w:val="single" w:sz="4" w:space="0" w:color="auto"/>
              <w:bottom w:val="single" w:sz="4" w:space="0" w:color="auto"/>
              <w:right w:val="single" w:sz="4" w:space="0" w:color="auto"/>
            </w:tcBorders>
            <w:hideMark/>
          </w:tcPr>
          <w:p w:rsidR="00BB17E3" w:rsidRDefault="00BB17E3" w:rsidP="004B4DA3">
            <w:pPr>
              <w:widowControl w:val="0"/>
              <w:autoSpaceDE w:val="0"/>
              <w:autoSpaceDN w:val="0"/>
              <w:adjustRightInd w:val="0"/>
              <w:spacing w:after="0"/>
              <w:rPr>
                <w:rFonts w:cs="Times New Roman"/>
                <w:sz w:val="24"/>
                <w:szCs w:val="24"/>
              </w:rPr>
            </w:pPr>
            <w:r>
              <w:rPr>
                <w:rFonts w:cs="Times New Roman"/>
                <w:sz w:val="24"/>
                <w:szCs w:val="24"/>
              </w:rPr>
              <w:t>Заместитель главы района</w:t>
            </w:r>
          </w:p>
        </w:tc>
        <w:tc>
          <w:tcPr>
            <w:tcW w:w="1701" w:type="dxa"/>
            <w:tcBorders>
              <w:top w:val="single" w:sz="4" w:space="0" w:color="auto"/>
              <w:left w:val="single" w:sz="4" w:space="0" w:color="auto"/>
              <w:bottom w:val="single" w:sz="4" w:space="0" w:color="auto"/>
              <w:right w:val="single" w:sz="4" w:space="0" w:color="auto"/>
            </w:tcBorders>
          </w:tcPr>
          <w:p w:rsidR="00BB17E3" w:rsidRDefault="00BB17E3" w:rsidP="002309FD">
            <w:pPr>
              <w:widowControl w:val="0"/>
              <w:autoSpaceDE w:val="0"/>
              <w:autoSpaceDN w:val="0"/>
              <w:adjustRightInd w:val="0"/>
              <w:spacing w:after="0"/>
              <w:jc w:val="both"/>
              <w:rPr>
                <w:rFonts w:cs="Times New Roman"/>
                <w:szCs w:val="28"/>
              </w:rPr>
            </w:pPr>
          </w:p>
          <w:p w:rsidR="004B4DA3" w:rsidRDefault="004B4DA3"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BB17E3" w:rsidRDefault="00BB17E3"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BB17E3" w:rsidRDefault="00BB17E3" w:rsidP="002309FD">
            <w:pPr>
              <w:widowControl w:val="0"/>
              <w:autoSpaceDE w:val="0"/>
              <w:autoSpaceDN w:val="0"/>
              <w:adjustRightInd w:val="0"/>
              <w:spacing w:after="0"/>
              <w:jc w:val="both"/>
              <w:rPr>
                <w:rFonts w:cs="Times New Roman"/>
                <w:szCs w:val="28"/>
              </w:rPr>
            </w:pPr>
          </w:p>
        </w:tc>
      </w:tr>
      <w:tr w:rsidR="00D05FAE" w:rsidTr="00C45D68">
        <w:trPr>
          <w:trHeight w:val="978"/>
        </w:trPr>
        <w:tc>
          <w:tcPr>
            <w:tcW w:w="3256" w:type="dxa"/>
            <w:tcBorders>
              <w:top w:val="single" w:sz="4" w:space="0" w:color="auto"/>
              <w:left w:val="single" w:sz="4" w:space="0" w:color="auto"/>
              <w:bottom w:val="single" w:sz="4" w:space="0" w:color="auto"/>
              <w:right w:val="single" w:sz="4" w:space="0" w:color="auto"/>
            </w:tcBorders>
            <w:hideMark/>
          </w:tcPr>
          <w:p w:rsidR="00D05FAE" w:rsidRDefault="00D05FAE" w:rsidP="004B4DA3">
            <w:pPr>
              <w:widowControl w:val="0"/>
              <w:autoSpaceDE w:val="0"/>
              <w:autoSpaceDN w:val="0"/>
              <w:adjustRightInd w:val="0"/>
              <w:spacing w:after="0"/>
              <w:rPr>
                <w:rFonts w:cs="Times New Roman"/>
                <w:sz w:val="24"/>
                <w:szCs w:val="24"/>
              </w:rPr>
            </w:pPr>
            <w:r>
              <w:rPr>
                <w:rFonts w:cs="Times New Roman"/>
                <w:sz w:val="24"/>
                <w:szCs w:val="24"/>
              </w:rPr>
              <w:t>Заместитель главы района             по социальным вопросам</w:t>
            </w:r>
          </w:p>
        </w:tc>
        <w:tc>
          <w:tcPr>
            <w:tcW w:w="1701"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p w:rsidR="004B4DA3" w:rsidRDefault="004B4DA3"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D05FAE" w:rsidTr="00C45D68">
        <w:trPr>
          <w:trHeight w:val="553"/>
        </w:trPr>
        <w:tc>
          <w:tcPr>
            <w:tcW w:w="3256" w:type="dxa"/>
            <w:tcBorders>
              <w:top w:val="single" w:sz="4" w:space="0" w:color="auto"/>
              <w:left w:val="single" w:sz="4" w:space="0" w:color="auto"/>
              <w:bottom w:val="single" w:sz="4" w:space="0" w:color="auto"/>
              <w:right w:val="single" w:sz="4" w:space="0" w:color="auto"/>
            </w:tcBorders>
            <w:hideMark/>
          </w:tcPr>
          <w:p w:rsidR="00D05FAE" w:rsidRDefault="00D05FAE" w:rsidP="004B4DA3">
            <w:pPr>
              <w:widowControl w:val="0"/>
              <w:autoSpaceDE w:val="0"/>
              <w:autoSpaceDN w:val="0"/>
              <w:adjustRightInd w:val="0"/>
              <w:spacing w:after="0"/>
              <w:rPr>
                <w:rFonts w:cs="Times New Roman"/>
                <w:sz w:val="24"/>
                <w:szCs w:val="24"/>
              </w:rPr>
            </w:pPr>
            <w:r>
              <w:rPr>
                <w:rFonts w:cs="Times New Roman"/>
                <w:sz w:val="24"/>
                <w:szCs w:val="24"/>
              </w:rPr>
              <w:t xml:space="preserve">Заместитель главы района, директор департамента строительства, архитектуры и ЖКХ </w:t>
            </w:r>
          </w:p>
        </w:tc>
        <w:tc>
          <w:tcPr>
            <w:tcW w:w="1701"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D05FAE" w:rsidTr="00C45D68">
        <w:trPr>
          <w:trHeight w:val="363"/>
        </w:trPr>
        <w:tc>
          <w:tcPr>
            <w:tcW w:w="3256" w:type="dxa"/>
            <w:tcBorders>
              <w:top w:val="single" w:sz="4" w:space="0" w:color="auto"/>
              <w:left w:val="single" w:sz="4" w:space="0" w:color="auto"/>
              <w:bottom w:val="single" w:sz="4" w:space="0" w:color="auto"/>
              <w:right w:val="single" w:sz="4" w:space="0" w:color="auto"/>
            </w:tcBorders>
            <w:hideMark/>
          </w:tcPr>
          <w:p w:rsidR="00D05FAE" w:rsidRDefault="00BB17E3" w:rsidP="002309FD">
            <w:pPr>
              <w:widowControl w:val="0"/>
              <w:autoSpaceDE w:val="0"/>
              <w:autoSpaceDN w:val="0"/>
              <w:adjustRightInd w:val="0"/>
              <w:spacing w:after="0"/>
              <w:rPr>
                <w:rFonts w:cs="Times New Roman"/>
                <w:sz w:val="24"/>
                <w:szCs w:val="24"/>
              </w:rPr>
            </w:pPr>
            <w:r>
              <w:rPr>
                <w:rFonts w:cs="Times New Roman"/>
                <w:sz w:val="24"/>
                <w:szCs w:val="24"/>
              </w:rPr>
              <w:t>Начальник юридическо-правового управления</w:t>
            </w:r>
          </w:p>
        </w:tc>
        <w:tc>
          <w:tcPr>
            <w:tcW w:w="1701" w:type="dxa"/>
            <w:tcBorders>
              <w:top w:val="single" w:sz="4" w:space="0" w:color="auto"/>
              <w:left w:val="single" w:sz="4" w:space="0" w:color="auto"/>
              <w:bottom w:val="single" w:sz="4" w:space="0" w:color="auto"/>
              <w:right w:val="single" w:sz="4" w:space="0" w:color="auto"/>
            </w:tcBorders>
          </w:tcPr>
          <w:p w:rsidR="004B4DA3" w:rsidRDefault="004B4DA3" w:rsidP="002309FD">
            <w:pPr>
              <w:widowControl w:val="0"/>
              <w:autoSpaceDE w:val="0"/>
              <w:autoSpaceDN w:val="0"/>
              <w:adjustRightInd w:val="0"/>
              <w:spacing w:after="0"/>
              <w:jc w:val="both"/>
              <w:rPr>
                <w:rFonts w:cs="Times New Roman"/>
                <w:szCs w:val="28"/>
              </w:rPr>
            </w:pPr>
          </w:p>
          <w:p w:rsidR="00C45D68" w:rsidRDefault="00C45D68" w:rsidP="002309FD">
            <w:pPr>
              <w:widowControl w:val="0"/>
              <w:autoSpaceDE w:val="0"/>
              <w:autoSpaceDN w:val="0"/>
              <w:adjustRightInd w:val="0"/>
              <w:spacing w:after="0"/>
              <w:jc w:val="both"/>
              <w:rPr>
                <w:rFonts w:cs="Times New Roman"/>
                <w:szCs w:val="28"/>
              </w:rPr>
            </w:pPr>
          </w:p>
          <w:p w:rsidR="00C45D68" w:rsidRDefault="00C45D68"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D05FAE" w:rsidRDefault="00D05FAE" w:rsidP="002309FD">
            <w:pPr>
              <w:widowControl w:val="0"/>
              <w:autoSpaceDE w:val="0"/>
              <w:autoSpaceDN w:val="0"/>
              <w:adjustRightInd w:val="0"/>
              <w:spacing w:after="0"/>
              <w:jc w:val="both"/>
              <w:rPr>
                <w:rFonts w:cs="Times New Roman"/>
                <w:szCs w:val="28"/>
              </w:rPr>
            </w:pPr>
          </w:p>
        </w:tc>
      </w:tr>
      <w:tr w:rsidR="004140A7" w:rsidTr="00C45D68">
        <w:trPr>
          <w:trHeight w:val="363"/>
        </w:trPr>
        <w:tc>
          <w:tcPr>
            <w:tcW w:w="3256" w:type="dxa"/>
            <w:tcBorders>
              <w:top w:val="single" w:sz="4" w:space="0" w:color="auto"/>
              <w:left w:val="single" w:sz="4" w:space="0" w:color="auto"/>
              <w:bottom w:val="single" w:sz="4" w:space="0" w:color="auto"/>
              <w:right w:val="single" w:sz="4" w:space="0" w:color="auto"/>
            </w:tcBorders>
          </w:tcPr>
          <w:p w:rsidR="004140A7" w:rsidRDefault="004140A7" w:rsidP="002309FD">
            <w:pPr>
              <w:widowControl w:val="0"/>
              <w:autoSpaceDE w:val="0"/>
              <w:autoSpaceDN w:val="0"/>
              <w:adjustRightInd w:val="0"/>
              <w:spacing w:after="0"/>
              <w:rPr>
                <w:rFonts w:cs="Times New Roman"/>
                <w:sz w:val="24"/>
                <w:szCs w:val="24"/>
              </w:rPr>
            </w:pPr>
            <w:r>
              <w:rPr>
                <w:rFonts w:cs="Times New Roman"/>
                <w:sz w:val="24"/>
                <w:szCs w:val="24"/>
              </w:rPr>
              <w:t>Сотрудник (работник)</w:t>
            </w:r>
          </w:p>
          <w:p w:rsidR="004140A7" w:rsidRDefault="004140A7" w:rsidP="002309FD">
            <w:pPr>
              <w:widowControl w:val="0"/>
              <w:autoSpaceDE w:val="0"/>
              <w:autoSpaceDN w:val="0"/>
              <w:adjustRightInd w:val="0"/>
              <w:spacing w:after="0"/>
              <w:rPr>
                <w:rFonts w:cs="Times New Roman"/>
                <w:sz w:val="24"/>
                <w:szCs w:val="24"/>
              </w:rPr>
            </w:pPr>
            <w:r>
              <w:rPr>
                <w:rFonts w:cs="Times New Roman"/>
                <w:sz w:val="24"/>
                <w:szCs w:val="24"/>
              </w:rPr>
              <w:t>органа администрации</w:t>
            </w:r>
          </w:p>
          <w:p w:rsidR="004140A7" w:rsidRDefault="004140A7" w:rsidP="002309FD">
            <w:pPr>
              <w:widowControl w:val="0"/>
              <w:autoSpaceDE w:val="0"/>
              <w:autoSpaceDN w:val="0"/>
              <w:adjustRightInd w:val="0"/>
              <w:spacing w:after="0"/>
              <w:rPr>
                <w:rFonts w:cs="Times New Roman"/>
                <w:sz w:val="24"/>
                <w:szCs w:val="24"/>
              </w:rPr>
            </w:pPr>
            <w:r>
              <w:rPr>
                <w:rFonts w:cs="Times New Roman"/>
                <w:sz w:val="24"/>
                <w:szCs w:val="24"/>
              </w:rPr>
              <w:t>района, ответственный</w:t>
            </w:r>
          </w:p>
          <w:p w:rsidR="004140A7" w:rsidRDefault="004140A7" w:rsidP="002309FD">
            <w:pPr>
              <w:widowControl w:val="0"/>
              <w:autoSpaceDE w:val="0"/>
              <w:autoSpaceDN w:val="0"/>
              <w:adjustRightInd w:val="0"/>
              <w:spacing w:after="0"/>
              <w:rPr>
                <w:rFonts w:cs="Times New Roman"/>
                <w:sz w:val="24"/>
                <w:szCs w:val="24"/>
              </w:rPr>
            </w:pPr>
            <w:r>
              <w:rPr>
                <w:rFonts w:cs="Times New Roman"/>
                <w:sz w:val="24"/>
                <w:szCs w:val="24"/>
              </w:rPr>
              <w:t>за подготовку проекта</w:t>
            </w:r>
          </w:p>
          <w:p w:rsidR="004140A7" w:rsidRDefault="004140A7" w:rsidP="002309FD">
            <w:pPr>
              <w:widowControl w:val="0"/>
              <w:autoSpaceDE w:val="0"/>
              <w:autoSpaceDN w:val="0"/>
              <w:adjustRightInd w:val="0"/>
              <w:spacing w:after="0"/>
              <w:rPr>
                <w:rFonts w:cs="Times New Roman"/>
                <w:sz w:val="24"/>
                <w:szCs w:val="24"/>
              </w:rPr>
            </w:pPr>
            <w:r>
              <w:rPr>
                <w:rFonts w:cs="Times New Roman"/>
                <w:sz w:val="24"/>
                <w:szCs w:val="24"/>
              </w:rPr>
              <w:t>(исполнитель)</w:t>
            </w:r>
          </w:p>
        </w:tc>
        <w:tc>
          <w:tcPr>
            <w:tcW w:w="1701" w:type="dxa"/>
            <w:tcBorders>
              <w:top w:val="single" w:sz="4" w:space="0" w:color="auto"/>
              <w:left w:val="single" w:sz="4" w:space="0" w:color="auto"/>
              <w:bottom w:val="single" w:sz="4" w:space="0" w:color="auto"/>
              <w:right w:val="single" w:sz="4" w:space="0" w:color="auto"/>
            </w:tcBorders>
          </w:tcPr>
          <w:p w:rsidR="004140A7" w:rsidRDefault="004140A7"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4140A7" w:rsidRDefault="004140A7"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4140A7" w:rsidRDefault="004140A7" w:rsidP="002309FD">
            <w:pPr>
              <w:widowControl w:val="0"/>
              <w:autoSpaceDE w:val="0"/>
              <w:autoSpaceDN w:val="0"/>
              <w:adjustRightInd w:val="0"/>
              <w:spacing w:after="0"/>
              <w:jc w:val="both"/>
              <w:rPr>
                <w:rFonts w:cs="Times New Roman"/>
                <w:szCs w:val="28"/>
              </w:rPr>
            </w:pPr>
          </w:p>
        </w:tc>
      </w:tr>
      <w:tr w:rsidR="003C36CB" w:rsidTr="00C45D68">
        <w:tc>
          <w:tcPr>
            <w:tcW w:w="3256" w:type="dxa"/>
            <w:tcBorders>
              <w:top w:val="single" w:sz="4" w:space="0" w:color="auto"/>
              <w:left w:val="single" w:sz="4" w:space="0" w:color="auto"/>
              <w:bottom w:val="single" w:sz="4" w:space="0" w:color="auto"/>
              <w:right w:val="single" w:sz="4" w:space="0" w:color="auto"/>
            </w:tcBorders>
            <w:hideMark/>
          </w:tcPr>
          <w:p w:rsidR="003C36CB" w:rsidRDefault="003C36CB" w:rsidP="002309FD">
            <w:pPr>
              <w:widowControl w:val="0"/>
              <w:autoSpaceDE w:val="0"/>
              <w:autoSpaceDN w:val="0"/>
              <w:adjustRightInd w:val="0"/>
              <w:spacing w:after="0"/>
              <w:rPr>
                <w:rFonts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C36CB" w:rsidRDefault="003C36CB" w:rsidP="002309FD">
            <w:pPr>
              <w:widowControl w:val="0"/>
              <w:autoSpaceDE w:val="0"/>
              <w:autoSpaceDN w:val="0"/>
              <w:adjustRightInd w:val="0"/>
              <w:spacing w:after="0"/>
              <w:jc w:val="both"/>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3C36CB" w:rsidRDefault="003C36CB" w:rsidP="002309FD">
            <w:pPr>
              <w:widowControl w:val="0"/>
              <w:autoSpaceDE w:val="0"/>
              <w:autoSpaceDN w:val="0"/>
              <w:adjustRightInd w:val="0"/>
              <w:spacing w:after="0"/>
              <w:jc w:val="both"/>
              <w:rPr>
                <w:rFonts w:cs="Times New Roman"/>
                <w:szCs w:val="28"/>
              </w:rPr>
            </w:pPr>
          </w:p>
        </w:tc>
        <w:tc>
          <w:tcPr>
            <w:tcW w:w="2545" w:type="dxa"/>
            <w:tcBorders>
              <w:top w:val="single" w:sz="4" w:space="0" w:color="auto"/>
              <w:left w:val="single" w:sz="4" w:space="0" w:color="auto"/>
              <w:bottom w:val="single" w:sz="4" w:space="0" w:color="auto"/>
              <w:right w:val="single" w:sz="4" w:space="0" w:color="auto"/>
            </w:tcBorders>
          </w:tcPr>
          <w:p w:rsidR="003C36CB" w:rsidRDefault="003C36CB" w:rsidP="002309FD">
            <w:pPr>
              <w:widowControl w:val="0"/>
              <w:autoSpaceDE w:val="0"/>
              <w:autoSpaceDN w:val="0"/>
              <w:adjustRightInd w:val="0"/>
              <w:spacing w:after="0"/>
              <w:jc w:val="both"/>
              <w:rPr>
                <w:rFonts w:cs="Times New Roman"/>
                <w:szCs w:val="28"/>
              </w:rPr>
            </w:pPr>
          </w:p>
        </w:tc>
      </w:tr>
      <w:tr w:rsidR="00D05FAE" w:rsidTr="004B4DA3">
        <w:trPr>
          <w:trHeight w:val="371"/>
        </w:trPr>
        <w:tc>
          <w:tcPr>
            <w:tcW w:w="9061" w:type="dxa"/>
            <w:gridSpan w:val="4"/>
            <w:tcBorders>
              <w:top w:val="single" w:sz="4" w:space="0" w:color="auto"/>
              <w:left w:val="single" w:sz="4" w:space="0" w:color="auto"/>
              <w:bottom w:val="single" w:sz="4" w:space="0" w:color="auto"/>
              <w:right w:val="single" w:sz="4" w:space="0" w:color="auto"/>
            </w:tcBorders>
          </w:tcPr>
          <w:p w:rsidR="003C36CB" w:rsidRPr="004B4DA3" w:rsidRDefault="00D05FAE" w:rsidP="004B4DA3">
            <w:pPr>
              <w:widowControl w:val="0"/>
              <w:autoSpaceDE w:val="0"/>
              <w:autoSpaceDN w:val="0"/>
              <w:adjustRightInd w:val="0"/>
              <w:spacing w:after="0"/>
              <w:jc w:val="center"/>
              <w:rPr>
                <w:rFonts w:cs="Times New Roman"/>
                <w:szCs w:val="28"/>
              </w:rPr>
            </w:pPr>
            <w:r w:rsidRPr="003C36CB">
              <w:rPr>
                <w:rFonts w:cs="Times New Roman"/>
                <w:szCs w:val="28"/>
              </w:rPr>
              <w:t>Анализ на коррупциогенно</w:t>
            </w:r>
            <w:r w:rsidRPr="003C36CB">
              <w:rPr>
                <w:rFonts w:cs="Times New Roman"/>
                <w:szCs w:val="28"/>
                <w:lang w:val="en-US"/>
              </w:rPr>
              <w:t>c</w:t>
            </w:r>
            <w:r w:rsidRPr="003C36CB">
              <w:rPr>
                <w:rFonts w:cs="Times New Roman"/>
                <w:szCs w:val="28"/>
              </w:rPr>
              <w:t>ть</w:t>
            </w:r>
          </w:p>
        </w:tc>
      </w:tr>
    </w:tbl>
    <w:p w:rsidR="00D05FAE" w:rsidRDefault="003C36CB" w:rsidP="002309FD">
      <w:pPr>
        <w:widowControl w:val="0"/>
        <w:autoSpaceDE w:val="0"/>
        <w:autoSpaceDN w:val="0"/>
        <w:adjustRightInd w:val="0"/>
        <w:spacing w:after="0" w:line="240" w:lineRule="auto"/>
        <w:jc w:val="right"/>
        <w:outlineLvl w:val="1"/>
        <w:rPr>
          <w:rFonts w:cs="Times New Roman"/>
          <w:szCs w:val="28"/>
        </w:rPr>
      </w:pPr>
      <w:r>
        <w:rPr>
          <w:rFonts w:cs="Times New Roman"/>
          <w:szCs w:val="28"/>
        </w:rPr>
        <w:lastRenderedPageBreak/>
        <w:t>Приложение 9</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к Инструкции по делопроизводству</w:t>
      </w: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в  администрации Ханты-Мансийского района</w:t>
      </w: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center"/>
        <w:rPr>
          <w:rFonts w:cs="Times New Roman"/>
          <w:b/>
          <w:szCs w:val="28"/>
        </w:rPr>
      </w:pPr>
    </w:p>
    <w:p w:rsidR="00D05FAE" w:rsidRDefault="004B4DA3" w:rsidP="002309FD">
      <w:pPr>
        <w:widowControl w:val="0"/>
        <w:autoSpaceDE w:val="0"/>
        <w:autoSpaceDN w:val="0"/>
        <w:adjustRightInd w:val="0"/>
        <w:spacing w:after="0" w:line="240" w:lineRule="auto"/>
        <w:jc w:val="center"/>
        <w:rPr>
          <w:rFonts w:cs="Times New Roman"/>
          <w:b/>
          <w:szCs w:val="28"/>
        </w:rPr>
      </w:pPr>
      <w:r>
        <w:rPr>
          <w:rFonts w:cs="Times New Roman"/>
          <w:b/>
          <w:szCs w:val="28"/>
        </w:rPr>
        <w:t xml:space="preserve">ГЛАВА ХАНТЫ-МАНСИЙСКОГО </w:t>
      </w:r>
      <w:r w:rsidR="00D05FAE">
        <w:rPr>
          <w:rFonts w:cs="Times New Roman"/>
          <w:b/>
          <w:szCs w:val="28"/>
        </w:rPr>
        <w:t>РАЙОНА</w:t>
      </w:r>
    </w:p>
    <w:p w:rsidR="00D05FAE" w:rsidRDefault="00D05FAE" w:rsidP="002309FD">
      <w:pPr>
        <w:widowControl w:val="0"/>
        <w:autoSpaceDE w:val="0"/>
        <w:autoSpaceDN w:val="0"/>
        <w:adjustRightInd w:val="0"/>
        <w:spacing w:after="0" w:line="240" w:lineRule="auto"/>
        <w:jc w:val="center"/>
        <w:rPr>
          <w:rFonts w:cs="Times New Roman"/>
          <w:b/>
          <w:szCs w:val="28"/>
        </w:rPr>
      </w:pPr>
    </w:p>
    <w:p w:rsidR="00D05FAE" w:rsidRDefault="00D05FAE" w:rsidP="002309FD">
      <w:pPr>
        <w:widowControl w:val="0"/>
        <w:autoSpaceDE w:val="0"/>
        <w:autoSpaceDN w:val="0"/>
        <w:adjustRightInd w:val="0"/>
        <w:spacing w:after="0" w:line="240" w:lineRule="auto"/>
        <w:jc w:val="center"/>
        <w:rPr>
          <w:rFonts w:cs="Times New Roman"/>
          <w:b/>
          <w:szCs w:val="28"/>
        </w:rPr>
      </w:pPr>
      <w:r>
        <w:rPr>
          <w:rFonts w:cs="Times New Roman"/>
          <w:b/>
          <w:szCs w:val="28"/>
        </w:rPr>
        <w:t>П О Р У Ч Е Н И Е</w:t>
      </w:r>
    </w:p>
    <w:p w:rsidR="00D05FAE" w:rsidRDefault="00D05FAE" w:rsidP="002309FD">
      <w:pPr>
        <w:widowControl w:val="0"/>
        <w:autoSpaceDE w:val="0"/>
        <w:autoSpaceDN w:val="0"/>
        <w:adjustRightInd w:val="0"/>
        <w:spacing w:after="0" w:line="240" w:lineRule="auto"/>
        <w:jc w:val="center"/>
        <w:rPr>
          <w:rFonts w:cs="Times New Roman"/>
          <w:b/>
          <w:szCs w:val="28"/>
        </w:rPr>
      </w:pPr>
    </w:p>
    <w:p w:rsidR="00D05FAE" w:rsidRDefault="00D05FAE" w:rsidP="002309FD">
      <w:pPr>
        <w:widowControl w:val="0"/>
        <w:autoSpaceDE w:val="0"/>
        <w:autoSpaceDN w:val="0"/>
        <w:adjustRightInd w:val="0"/>
        <w:spacing w:after="0" w:line="240" w:lineRule="auto"/>
        <w:jc w:val="both"/>
        <w:rPr>
          <w:rFonts w:cs="Times New Roman"/>
          <w:szCs w:val="28"/>
        </w:rPr>
      </w:pPr>
      <w:r>
        <w:rPr>
          <w:rFonts w:cs="Times New Roman"/>
          <w:szCs w:val="28"/>
        </w:rPr>
        <w:t>от                                                                                                             №</w:t>
      </w:r>
    </w:p>
    <w:p w:rsidR="00D05FAE" w:rsidRDefault="00D05FAE" w:rsidP="002309FD">
      <w:pPr>
        <w:widowControl w:val="0"/>
        <w:autoSpaceDE w:val="0"/>
        <w:autoSpaceDN w:val="0"/>
        <w:adjustRightInd w:val="0"/>
        <w:spacing w:after="0" w:line="240" w:lineRule="auto"/>
        <w:rPr>
          <w:rFonts w:cs="Times New Roman"/>
          <w:i/>
          <w:szCs w:val="28"/>
        </w:rPr>
      </w:pPr>
      <w:r>
        <w:rPr>
          <w:rFonts w:cs="Times New Roman"/>
          <w:i/>
          <w:szCs w:val="28"/>
        </w:rPr>
        <w:t>г. Ханты-Мансийск</w:t>
      </w:r>
    </w:p>
    <w:p w:rsidR="00D05FAE" w:rsidRDefault="00D05FAE"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C87190" w:rsidRDefault="00C87190" w:rsidP="002309FD">
      <w:pPr>
        <w:widowControl w:val="0"/>
        <w:autoSpaceDE w:val="0"/>
        <w:autoSpaceDN w:val="0"/>
        <w:adjustRightInd w:val="0"/>
        <w:spacing w:after="0" w:line="240" w:lineRule="auto"/>
        <w:jc w:val="right"/>
        <w:rPr>
          <w:rFonts w:cs="Times New Roman"/>
          <w:szCs w:val="28"/>
        </w:rPr>
      </w:pPr>
    </w:p>
    <w:p w:rsidR="00D05FAE" w:rsidRDefault="00D05FAE" w:rsidP="002309FD">
      <w:pPr>
        <w:widowControl w:val="0"/>
        <w:autoSpaceDE w:val="0"/>
        <w:autoSpaceDN w:val="0"/>
        <w:adjustRightInd w:val="0"/>
        <w:spacing w:after="0" w:line="240" w:lineRule="auto"/>
        <w:jc w:val="center"/>
        <w:rPr>
          <w:rFonts w:cs="Times New Roman"/>
          <w:szCs w:val="28"/>
        </w:rPr>
      </w:pPr>
      <w:r>
        <w:rPr>
          <w:rFonts w:cs="Times New Roman"/>
          <w:szCs w:val="28"/>
        </w:rPr>
        <w:t>Текст</w:t>
      </w:r>
    </w:p>
    <w:p w:rsidR="00D05FAE" w:rsidRDefault="00D05FAE" w:rsidP="002309FD">
      <w:pPr>
        <w:widowControl w:val="0"/>
        <w:autoSpaceDE w:val="0"/>
        <w:autoSpaceDN w:val="0"/>
        <w:adjustRightInd w:val="0"/>
        <w:spacing w:after="0" w:line="240" w:lineRule="auto"/>
        <w:jc w:val="center"/>
        <w:rPr>
          <w:rFonts w:cs="Times New Roman"/>
          <w:szCs w:val="28"/>
        </w:rPr>
      </w:pPr>
    </w:p>
    <w:p w:rsidR="00D05FAE" w:rsidRDefault="00D05FAE" w:rsidP="002309FD">
      <w:pPr>
        <w:widowControl w:val="0"/>
        <w:autoSpaceDE w:val="0"/>
        <w:autoSpaceDN w:val="0"/>
        <w:adjustRightInd w:val="0"/>
        <w:spacing w:after="0" w:line="240" w:lineRule="auto"/>
        <w:jc w:val="center"/>
        <w:rPr>
          <w:rFonts w:cs="Times New Roman"/>
          <w:szCs w:val="28"/>
        </w:rPr>
      </w:pPr>
    </w:p>
    <w:p w:rsidR="00D05FAE" w:rsidRDefault="00D05FAE"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C87190" w:rsidRDefault="00C87190" w:rsidP="00DD48C6">
      <w:pPr>
        <w:widowControl w:val="0"/>
        <w:autoSpaceDE w:val="0"/>
        <w:autoSpaceDN w:val="0"/>
        <w:adjustRightInd w:val="0"/>
        <w:spacing w:after="0" w:line="240" w:lineRule="auto"/>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r>
        <w:rPr>
          <w:rFonts w:cs="Times New Roman"/>
          <w:szCs w:val="28"/>
        </w:rPr>
        <w:t xml:space="preserve">       </w:t>
      </w:r>
      <w:r>
        <w:rPr>
          <w:rFonts w:cs="Times New Roman"/>
          <w:sz w:val="32"/>
          <w:szCs w:val="32"/>
        </w:rPr>
        <w:t xml:space="preserve">                   </w:t>
      </w:r>
      <w:r w:rsidRPr="00A3747C">
        <w:rPr>
          <w:rFonts w:cs="Times New Roman"/>
          <w:szCs w:val="28"/>
        </w:rPr>
        <w:t>(Подпись)</w:t>
      </w:r>
      <w:r>
        <w:rPr>
          <w:rFonts w:cs="Times New Roman"/>
          <w:szCs w:val="28"/>
        </w:rPr>
        <w:t xml:space="preserve">                              Расшифровка подписи</w:t>
      </w:r>
    </w:p>
    <w:p w:rsidR="00D05FAE" w:rsidRDefault="00D05FAE" w:rsidP="00DD48C6">
      <w:pPr>
        <w:widowControl w:val="0"/>
        <w:autoSpaceDE w:val="0"/>
        <w:autoSpaceDN w:val="0"/>
        <w:adjustRightInd w:val="0"/>
        <w:spacing w:after="0" w:line="240" w:lineRule="auto"/>
        <w:rPr>
          <w:rFonts w:cs="Times New Roman"/>
          <w:szCs w:val="28"/>
        </w:rPr>
      </w:pPr>
    </w:p>
    <w:p w:rsidR="00DD48C6" w:rsidRDefault="00DD48C6" w:rsidP="00DD48C6">
      <w:pPr>
        <w:widowControl w:val="0"/>
        <w:autoSpaceDE w:val="0"/>
        <w:autoSpaceDN w:val="0"/>
        <w:adjustRightInd w:val="0"/>
        <w:spacing w:after="0" w:line="240" w:lineRule="auto"/>
        <w:rPr>
          <w:rFonts w:cs="Times New Roman"/>
          <w:szCs w:val="28"/>
        </w:rPr>
      </w:pPr>
    </w:p>
    <w:p w:rsidR="00D05FAE" w:rsidRDefault="00D05FAE" w:rsidP="002309FD">
      <w:pPr>
        <w:widowControl w:val="0"/>
        <w:autoSpaceDE w:val="0"/>
        <w:autoSpaceDN w:val="0"/>
        <w:adjustRightInd w:val="0"/>
        <w:spacing w:after="0" w:line="240" w:lineRule="auto"/>
        <w:jc w:val="right"/>
        <w:rPr>
          <w:rFonts w:cs="Times New Roman"/>
          <w:szCs w:val="28"/>
        </w:rPr>
      </w:pPr>
    </w:p>
    <w:p w:rsidR="00C87190" w:rsidRDefault="00C87190" w:rsidP="002309FD">
      <w:pPr>
        <w:widowControl w:val="0"/>
        <w:autoSpaceDE w:val="0"/>
        <w:autoSpaceDN w:val="0"/>
        <w:adjustRightInd w:val="0"/>
        <w:spacing w:after="0" w:line="240" w:lineRule="auto"/>
        <w:jc w:val="right"/>
        <w:rPr>
          <w:rFonts w:cs="Times New Roman"/>
          <w:szCs w:val="28"/>
        </w:rPr>
      </w:pPr>
    </w:p>
    <w:p w:rsidR="00C87190" w:rsidRDefault="00C87190" w:rsidP="002309FD">
      <w:pPr>
        <w:widowControl w:val="0"/>
        <w:autoSpaceDE w:val="0"/>
        <w:autoSpaceDN w:val="0"/>
        <w:adjustRightInd w:val="0"/>
        <w:spacing w:after="0" w:line="240" w:lineRule="auto"/>
        <w:jc w:val="right"/>
        <w:rPr>
          <w:rFonts w:cs="Times New Roman"/>
          <w:szCs w:val="28"/>
        </w:rPr>
      </w:pPr>
    </w:p>
    <w:p w:rsidR="00C87190" w:rsidRDefault="00C87190" w:rsidP="002309FD">
      <w:pPr>
        <w:widowControl w:val="0"/>
        <w:autoSpaceDE w:val="0"/>
        <w:autoSpaceDN w:val="0"/>
        <w:adjustRightInd w:val="0"/>
        <w:spacing w:after="0" w:line="240" w:lineRule="auto"/>
        <w:jc w:val="right"/>
        <w:rPr>
          <w:rFonts w:cs="Times New Roman"/>
          <w:szCs w:val="28"/>
        </w:rPr>
      </w:pPr>
    </w:p>
    <w:p w:rsidR="00C87190" w:rsidRDefault="00C87190" w:rsidP="002309FD">
      <w:pPr>
        <w:widowControl w:val="0"/>
        <w:autoSpaceDE w:val="0"/>
        <w:autoSpaceDN w:val="0"/>
        <w:adjustRightInd w:val="0"/>
        <w:spacing w:after="0" w:line="240" w:lineRule="auto"/>
        <w:jc w:val="right"/>
        <w:rPr>
          <w:rFonts w:cs="Times New Roman"/>
          <w:szCs w:val="28"/>
        </w:rPr>
      </w:pPr>
    </w:p>
    <w:p w:rsidR="003C36CB" w:rsidRDefault="003C36CB" w:rsidP="002309FD">
      <w:pPr>
        <w:widowControl w:val="0"/>
        <w:autoSpaceDE w:val="0"/>
        <w:autoSpaceDN w:val="0"/>
        <w:adjustRightInd w:val="0"/>
        <w:spacing w:after="0" w:line="240" w:lineRule="auto"/>
        <w:rPr>
          <w:rFonts w:cs="Times New Roman"/>
          <w:szCs w:val="28"/>
        </w:rPr>
      </w:pPr>
    </w:p>
    <w:p w:rsidR="00D05FAE" w:rsidRPr="003C36CB" w:rsidRDefault="00D05FAE" w:rsidP="002309FD">
      <w:pPr>
        <w:widowControl w:val="0"/>
        <w:autoSpaceDE w:val="0"/>
        <w:autoSpaceDN w:val="0"/>
        <w:adjustRightInd w:val="0"/>
        <w:spacing w:after="0" w:line="240" w:lineRule="auto"/>
        <w:jc w:val="both"/>
        <w:rPr>
          <w:rFonts w:cs="Times New Roman"/>
          <w:sz w:val="20"/>
          <w:szCs w:val="20"/>
        </w:rPr>
      </w:pPr>
      <w:r w:rsidRPr="003C36CB">
        <w:rPr>
          <w:rFonts w:cs="Times New Roman"/>
          <w:sz w:val="20"/>
          <w:szCs w:val="20"/>
        </w:rPr>
        <w:t>Исполнитель:</w:t>
      </w:r>
    </w:p>
    <w:p w:rsidR="00D05FAE" w:rsidRPr="003C36CB" w:rsidRDefault="00D05FAE" w:rsidP="002309FD">
      <w:pPr>
        <w:widowControl w:val="0"/>
        <w:autoSpaceDE w:val="0"/>
        <w:autoSpaceDN w:val="0"/>
        <w:adjustRightInd w:val="0"/>
        <w:spacing w:after="0" w:line="240" w:lineRule="auto"/>
        <w:jc w:val="both"/>
        <w:rPr>
          <w:rFonts w:cs="Times New Roman"/>
          <w:sz w:val="20"/>
          <w:szCs w:val="20"/>
        </w:rPr>
      </w:pPr>
      <w:r w:rsidRPr="003C36CB">
        <w:rPr>
          <w:sz w:val="20"/>
          <w:szCs w:val="20"/>
        </w:rPr>
        <w:t>главный специалист отдела</w:t>
      </w:r>
    </w:p>
    <w:p w:rsidR="00D05FAE" w:rsidRPr="003C36CB" w:rsidRDefault="00D05FAE" w:rsidP="002309FD">
      <w:pPr>
        <w:pStyle w:val="a3"/>
        <w:rPr>
          <w:sz w:val="20"/>
          <w:szCs w:val="20"/>
        </w:rPr>
      </w:pPr>
      <w:r w:rsidRPr="003C36CB">
        <w:rPr>
          <w:sz w:val="20"/>
          <w:szCs w:val="20"/>
        </w:rPr>
        <w:t>организационной и контрольной работы</w:t>
      </w:r>
    </w:p>
    <w:p w:rsidR="00D05FAE" w:rsidRPr="003C36CB" w:rsidRDefault="00D05FAE" w:rsidP="002309FD">
      <w:pPr>
        <w:pStyle w:val="a3"/>
        <w:rPr>
          <w:sz w:val="20"/>
          <w:szCs w:val="20"/>
        </w:rPr>
      </w:pPr>
      <w:r w:rsidRPr="003C36CB">
        <w:rPr>
          <w:sz w:val="20"/>
          <w:szCs w:val="20"/>
        </w:rPr>
        <w:t>Иванова Анна Ивановна,</w:t>
      </w:r>
    </w:p>
    <w:p w:rsidR="00D05FAE" w:rsidRPr="003C36CB" w:rsidRDefault="00D05FAE" w:rsidP="002309FD">
      <w:pPr>
        <w:pStyle w:val="a3"/>
        <w:rPr>
          <w:sz w:val="20"/>
          <w:szCs w:val="20"/>
        </w:rPr>
      </w:pPr>
      <w:r w:rsidRPr="003C36CB">
        <w:rPr>
          <w:sz w:val="20"/>
          <w:szCs w:val="20"/>
        </w:rPr>
        <w:t xml:space="preserve">тел. 00-00-00 </w:t>
      </w:r>
    </w:p>
    <w:p w:rsidR="00D05FAE" w:rsidRDefault="00D05FAE" w:rsidP="002309FD">
      <w:pPr>
        <w:pStyle w:val="a3"/>
        <w:jc w:val="right"/>
        <w:rPr>
          <w:b/>
        </w:rPr>
      </w:pPr>
      <w:r>
        <w:lastRenderedPageBreak/>
        <w:t>Прил</w:t>
      </w:r>
      <w:r w:rsidR="003C36CB">
        <w:t>ожение 10</w:t>
      </w:r>
    </w:p>
    <w:p w:rsidR="00D05FAE" w:rsidRDefault="00D05FAE" w:rsidP="002309FD">
      <w:pPr>
        <w:pStyle w:val="a3"/>
        <w:jc w:val="right"/>
        <w:rPr>
          <w:b/>
        </w:rPr>
      </w:pPr>
      <w:r>
        <w:t>к Инструкции по делопроизводству</w:t>
      </w:r>
    </w:p>
    <w:p w:rsidR="00D05FAE" w:rsidRDefault="00D05FAE" w:rsidP="002309FD">
      <w:pPr>
        <w:pStyle w:val="a3"/>
        <w:jc w:val="right"/>
        <w:rPr>
          <w:b/>
        </w:rPr>
      </w:pPr>
      <w:r>
        <w:t xml:space="preserve"> в  администрации Ханты-Мансийского района</w:t>
      </w:r>
    </w:p>
    <w:p w:rsidR="00D05FAE" w:rsidRDefault="00D05FAE" w:rsidP="002309FD">
      <w:pPr>
        <w:pStyle w:val="a3"/>
      </w:pPr>
    </w:p>
    <w:p w:rsidR="00EB49CD" w:rsidRPr="003C36CB" w:rsidRDefault="00EB49CD" w:rsidP="002309FD">
      <w:pPr>
        <w:pStyle w:val="a3"/>
      </w:pPr>
    </w:p>
    <w:p w:rsidR="00D05FAE" w:rsidRPr="003C36CB" w:rsidRDefault="00D05FAE" w:rsidP="002309FD">
      <w:pPr>
        <w:pStyle w:val="a3"/>
        <w:jc w:val="center"/>
      </w:pPr>
      <w:r w:rsidRPr="003C36CB">
        <w:t>Рекомендации</w:t>
      </w:r>
    </w:p>
    <w:p w:rsidR="00D05FAE" w:rsidRPr="003C36CB" w:rsidRDefault="00D05FAE" w:rsidP="002309FD">
      <w:pPr>
        <w:pStyle w:val="a3"/>
        <w:jc w:val="center"/>
      </w:pPr>
      <w:r w:rsidRPr="003C36CB">
        <w:t>по подготовке и оформлению докладных, объяснительных,</w:t>
      </w:r>
    </w:p>
    <w:p w:rsidR="00D05FAE" w:rsidRPr="003C36CB" w:rsidRDefault="00D05FAE" w:rsidP="002309FD">
      <w:pPr>
        <w:pStyle w:val="a3"/>
        <w:jc w:val="center"/>
      </w:pPr>
      <w:r w:rsidRPr="003C36CB">
        <w:t>служебных записок, предложений</w:t>
      </w:r>
    </w:p>
    <w:p w:rsidR="00D05FAE" w:rsidRPr="003C36CB" w:rsidRDefault="00D05FAE" w:rsidP="002309FD">
      <w:pPr>
        <w:pStyle w:val="a3"/>
        <w:jc w:val="center"/>
      </w:pPr>
    </w:p>
    <w:p w:rsidR="00D05FAE" w:rsidRDefault="00D05FAE" w:rsidP="002309FD">
      <w:pPr>
        <w:pStyle w:val="a3"/>
        <w:rPr>
          <w:b/>
        </w:rPr>
      </w:pPr>
    </w:p>
    <w:p w:rsidR="00D05FAE" w:rsidRDefault="00D05FAE" w:rsidP="002309FD">
      <w:pPr>
        <w:pStyle w:val="a3"/>
        <w:tabs>
          <w:tab w:val="left" w:pos="720"/>
        </w:tabs>
        <w:jc w:val="both"/>
        <w:rPr>
          <w:b/>
        </w:rPr>
      </w:pPr>
      <w:r>
        <w:tab/>
        <w:t>1. Докладные, объяснительные и служебные записки оформляются на стандартном листе бумаги формата А4 с нанесением всех обязательных реквизитов.</w:t>
      </w:r>
    </w:p>
    <w:p w:rsidR="00D05FAE" w:rsidRDefault="00D05FAE" w:rsidP="002309FD">
      <w:pPr>
        <w:pStyle w:val="a3"/>
        <w:tabs>
          <w:tab w:val="left" w:pos="720"/>
        </w:tabs>
        <w:jc w:val="both"/>
        <w:rPr>
          <w:b/>
        </w:rPr>
      </w:pPr>
      <w:r>
        <w:tab/>
        <w:t>К обязательным реквизитам относятся следующие:</w:t>
      </w:r>
    </w:p>
    <w:p w:rsidR="00D05FAE" w:rsidRDefault="00D05FAE" w:rsidP="002309FD">
      <w:pPr>
        <w:pStyle w:val="a3"/>
        <w:tabs>
          <w:tab w:val="left" w:pos="720"/>
        </w:tabs>
        <w:jc w:val="both"/>
        <w:rPr>
          <w:b/>
        </w:rPr>
      </w:pPr>
      <w:r>
        <w:tab/>
        <w:t>наименование структурного органа – автора документа;</w:t>
      </w:r>
    </w:p>
    <w:p w:rsidR="00D05FAE" w:rsidRDefault="00D05FAE" w:rsidP="002309FD">
      <w:pPr>
        <w:pStyle w:val="a3"/>
        <w:tabs>
          <w:tab w:val="left" w:pos="720"/>
        </w:tabs>
        <w:jc w:val="both"/>
        <w:rPr>
          <w:b/>
        </w:rPr>
      </w:pPr>
      <w:r>
        <w:tab/>
        <w:t>наименование вида документа (ДОКЛАДНАЯ ЗАПИСКА, ОБЪЯСНИТЕЛЬНАЯ ЗАПИСКА или СЛУЖЕБНАЯ ЗАПИСКА);</w:t>
      </w:r>
    </w:p>
    <w:p w:rsidR="00D05FAE" w:rsidRDefault="00D05FAE" w:rsidP="002309FD">
      <w:pPr>
        <w:pStyle w:val="a3"/>
        <w:tabs>
          <w:tab w:val="left" w:pos="720"/>
        </w:tabs>
        <w:jc w:val="both"/>
        <w:rPr>
          <w:b/>
        </w:rPr>
      </w:pPr>
      <w:r>
        <w:tab/>
        <w:t>дата документа;</w:t>
      </w:r>
    </w:p>
    <w:p w:rsidR="00D05FAE" w:rsidRDefault="00D05FAE" w:rsidP="002309FD">
      <w:pPr>
        <w:pStyle w:val="a3"/>
        <w:tabs>
          <w:tab w:val="left" w:pos="720"/>
        </w:tabs>
        <w:jc w:val="both"/>
        <w:rPr>
          <w:b/>
        </w:rPr>
      </w:pPr>
      <w:r>
        <w:tab/>
        <w:t>регистрационный номер документа;</w:t>
      </w:r>
    </w:p>
    <w:p w:rsidR="00D05FAE" w:rsidRDefault="00D05FAE" w:rsidP="002309FD">
      <w:pPr>
        <w:pStyle w:val="a3"/>
        <w:tabs>
          <w:tab w:val="left" w:pos="720"/>
        </w:tabs>
        <w:jc w:val="both"/>
        <w:rPr>
          <w:b/>
        </w:rPr>
      </w:pPr>
      <w:r>
        <w:tab/>
        <w:t>заголовок к тексту (допускается не оформлять заголовок);</w:t>
      </w:r>
    </w:p>
    <w:p w:rsidR="00D05FAE" w:rsidRDefault="00D05FAE" w:rsidP="002309FD">
      <w:pPr>
        <w:pStyle w:val="a3"/>
        <w:tabs>
          <w:tab w:val="left" w:pos="720"/>
        </w:tabs>
        <w:jc w:val="both"/>
        <w:rPr>
          <w:b/>
        </w:rPr>
      </w:pPr>
      <w:r>
        <w:tab/>
        <w:t>текст документа;</w:t>
      </w:r>
    </w:p>
    <w:p w:rsidR="00D05FAE" w:rsidRDefault="00D05FAE" w:rsidP="002309FD">
      <w:pPr>
        <w:pStyle w:val="a3"/>
        <w:tabs>
          <w:tab w:val="left" w:pos="720"/>
        </w:tabs>
        <w:jc w:val="both"/>
        <w:rPr>
          <w:b/>
        </w:rPr>
      </w:pPr>
      <w:r>
        <w:tab/>
        <w:t>адресат;</w:t>
      </w:r>
    </w:p>
    <w:p w:rsidR="00D05FAE" w:rsidRDefault="00D05FAE" w:rsidP="002309FD">
      <w:pPr>
        <w:pStyle w:val="a3"/>
        <w:tabs>
          <w:tab w:val="left" w:pos="720"/>
        </w:tabs>
        <w:jc w:val="both"/>
        <w:rPr>
          <w:b/>
        </w:rPr>
      </w:pPr>
      <w:r>
        <w:tab/>
        <w:t>подпись;</w:t>
      </w:r>
    </w:p>
    <w:p w:rsidR="00D05FAE" w:rsidRDefault="00D05FAE" w:rsidP="002309FD">
      <w:pPr>
        <w:pStyle w:val="a3"/>
        <w:tabs>
          <w:tab w:val="left" w:pos="720"/>
        </w:tabs>
        <w:jc w:val="both"/>
        <w:rPr>
          <w:b/>
        </w:rPr>
      </w:pPr>
      <w:r>
        <w:tab/>
        <w:t>при наличии приложений также должен оформляться реквизит «отметка о наличии приложения».</w:t>
      </w:r>
    </w:p>
    <w:p w:rsidR="00D05FAE" w:rsidRDefault="00D05FAE" w:rsidP="002309FD">
      <w:pPr>
        <w:pStyle w:val="a3"/>
        <w:tabs>
          <w:tab w:val="left" w:pos="720"/>
        </w:tabs>
        <w:jc w:val="both"/>
        <w:rPr>
          <w:b/>
        </w:rPr>
      </w:pPr>
      <w:r>
        <w:tab/>
        <w:t>2. Текст докладной записки состоит из 2 или 3 смысловых частей:</w:t>
      </w:r>
    </w:p>
    <w:p w:rsidR="00D05FAE" w:rsidRDefault="00D05FAE" w:rsidP="002309FD">
      <w:pPr>
        <w:pStyle w:val="a3"/>
        <w:tabs>
          <w:tab w:val="left" w:pos="720"/>
        </w:tabs>
        <w:jc w:val="both"/>
        <w:rPr>
          <w:b/>
        </w:rPr>
      </w:pPr>
      <w:r>
        <w:tab/>
        <w:t>в первой части излагаются причины, факты или события, послужившие поводом для ее написания;</w:t>
      </w:r>
    </w:p>
    <w:p w:rsidR="00D05FAE" w:rsidRDefault="00D05FAE" w:rsidP="002309FD">
      <w:pPr>
        <w:pStyle w:val="a3"/>
        <w:tabs>
          <w:tab w:val="left" w:pos="720"/>
        </w:tabs>
        <w:jc w:val="both"/>
        <w:rPr>
          <w:b/>
        </w:rPr>
      </w:pPr>
      <w:r>
        <w:tab/>
        <w:t>во второй части анализируется сложившаяся ситуация;</w:t>
      </w:r>
    </w:p>
    <w:p w:rsidR="00D05FAE" w:rsidRDefault="00D05FAE" w:rsidP="002309FD">
      <w:pPr>
        <w:pStyle w:val="a3"/>
        <w:tabs>
          <w:tab w:val="left" w:pos="720"/>
        </w:tabs>
        <w:jc w:val="both"/>
        <w:rPr>
          <w:b/>
        </w:rPr>
      </w:pPr>
      <w:r>
        <w:tab/>
        <w:t>в третьей – содержатся выводы и предложения о конкретных действиях, которые, по мнению автора документа, необходимо предпринять.</w:t>
      </w:r>
    </w:p>
    <w:p w:rsidR="00D05FAE" w:rsidRDefault="00D05FAE" w:rsidP="002309FD">
      <w:pPr>
        <w:pStyle w:val="a3"/>
        <w:tabs>
          <w:tab w:val="left" w:pos="720"/>
        </w:tabs>
        <w:jc w:val="both"/>
        <w:rPr>
          <w:b/>
        </w:rPr>
      </w:pPr>
      <w:r>
        <w:tab/>
        <w:t>Вторая часть в докладной записке может отсутствовать. В этом случае текст будет содержать только обоснование и выводы (предложения).</w:t>
      </w:r>
    </w:p>
    <w:p w:rsidR="00D05FAE" w:rsidRDefault="00D05FAE" w:rsidP="002309FD">
      <w:pPr>
        <w:pStyle w:val="a3"/>
        <w:tabs>
          <w:tab w:val="left" w:pos="720"/>
        </w:tabs>
        <w:rPr>
          <w:rFonts w:cs="Times New Roman"/>
          <w:szCs w:val="28"/>
        </w:rPr>
      </w:pPr>
      <w:r>
        <w:rPr>
          <w:rFonts w:cs="Times New Roman"/>
          <w:szCs w:val="28"/>
        </w:rPr>
        <w:tab/>
        <w:t>3. Текст объяснительной записки состоит из 2 смысловых частей:</w:t>
      </w:r>
    </w:p>
    <w:p w:rsidR="00D05FAE" w:rsidRDefault="00D05FAE" w:rsidP="002309FD">
      <w:pPr>
        <w:pStyle w:val="a3"/>
        <w:tabs>
          <w:tab w:val="left" w:pos="720"/>
        </w:tabs>
        <w:jc w:val="both"/>
        <w:rPr>
          <w:b/>
        </w:rPr>
      </w:pPr>
      <w:r>
        <w:tab/>
        <w:t>в первой части излагаются факты, послужившие поводом                            к ее написанию;</w:t>
      </w:r>
    </w:p>
    <w:p w:rsidR="00D05FAE" w:rsidRDefault="00D05FAE" w:rsidP="002309FD">
      <w:pPr>
        <w:pStyle w:val="a3"/>
        <w:tabs>
          <w:tab w:val="left" w:pos="720"/>
        </w:tabs>
        <w:jc w:val="both"/>
        <w:rPr>
          <w:b/>
        </w:rPr>
      </w:pPr>
      <w:r>
        <w:tab/>
        <w:t>во второй – приводятся причины, объясняющие сложившуюся ситуацию или произошедшие события.</w:t>
      </w:r>
    </w:p>
    <w:p w:rsidR="00D05FAE" w:rsidRDefault="00D05FAE" w:rsidP="002309FD">
      <w:pPr>
        <w:pStyle w:val="a3"/>
        <w:tabs>
          <w:tab w:val="left" w:pos="720"/>
        </w:tabs>
        <w:rPr>
          <w:b/>
        </w:rPr>
      </w:pPr>
      <w:r>
        <w:tab/>
        <w:t>4. Текст служебной записки состоит из двух смысловых частей:</w:t>
      </w:r>
    </w:p>
    <w:p w:rsidR="00D05FAE" w:rsidRDefault="00D05FAE" w:rsidP="002309FD">
      <w:pPr>
        <w:pStyle w:val="a3"/>
        <w:tabs>
          <w:tab w:val="left" w:pos="720"/>
        </w:tabs>
        <w:jc w:val="both"/>
      </w:pPr>
      <w:r>
        <w:tab/>
      </w:r>
      <w:r w:rsidRPr="00E20843">
        <w:t>в первой части приводится обоснование, то есть излагаются причины составления служебной записки;</w:t>
      </w:r>
    </w:p>
    <w:p w:rsidR="00D05FAE" w:rsidRPr="00E20843" w:rsidRDefault="00D05FAE" w:rsidP="002309FD">
      <w:pPr>
        <w:pStyle w:val="a3"/>
        <w:tabs>
          <w:tab w:val="left" w:pos="720"/>
        </w:tabs>
        <w:jc w:val="both"/>
      </w:pPr>
      <w:r>
        <w:tab/>
        <w:t>во второй части переходят к предложениям, заявкам, просьбам и т.п.</w:t>
      </w:r>
    </w:p>
    <w:p w:rsidR="00D05FAE" w:rsidRPr="00E20843" w:rsidRDefault="00D05FAE" w:rsidP="002309FD">
      <w:pPr>
        <w:pStyle w:val="a3"/>
        <w:tabs>
          <w:tab w:val="left" w:pos="720"/>
        </w:tabs>
        <w:jc w:val="both"/>
      </w:pPr>
      <w:r w:rsidRPr="00E20843">
        <w:tab/>
        <w:t>5. Предложения, как правило, составляются по заданию руководства.</w:t>
      </w:r>
    </w:p>
    <w:p w:rsidR="00D05FAE" w:rsidRDefault="00D05FAE" w:rsidP="002309FD">
      <w:pPr>
        <w:pStyle w:val="a3"/>
        <w:tabs>
          <w:tab w:val="left" w:pos="720"/>
        </w:tabs>
      </w:pPr>
      <w:r>
        <w:lastRenderedPageBreak/>
        <w:tab/>
        <w:t xml:space="preserve">Текст документа содержит 2 части: </w:t>
      </w:r>
    </w:p>
    <w:p w:rsidR="00D05FAE" w:rsidRDefault="00D05FAE" w:rsidP="002309FD">
      <w:pPr>
        <w:pStyle w:val="a3"/>
        <w:tabs>
          <w:tab w:val="left" w:pos="720"/>
        </w:tabs>
        <w:jc w:val="both"/>
        <w:rPr>
          <w:b/>
        </w:rPr>
      </w:pPr>
      <w:r>
        <w:tab/>
        <w:t>краткое обоснование (объяснение, на основании чего или в связи                    с чем составлено предложение);</w:t>
      </w:r>
    </w:p>
    <w:p w:rsidR="00D05FAE" w:rsidRDefault="00D05FAE" w:rsidP="002309FD">
      <w:pPr>
        <w:pStyle w:val="a3"/>
        <w:tabs>
          <w:tab w:val="left" w:pos="720"/>
        </w:tabs>
        <w:jc w:val="both"/>
        <w:rPr>
          <w:b/>
        </w:rPr>
      </w:pPr>
      <w:r>
        <w:tab/>
        <w:t>заключение – перечень конкретных предложений по определенному вопросу.</w:t>
      </w:r>
    </w:p>
    <w:p w:rsidR="00D05FAE" w:rsidRDefault="00D05FAE" w:rsidP="002309FD">
      <w:pPr>
        <w:pStyle w:val="a3"/>
        <w:tabs>
          <w:tab w:val="left" w:pos="720"/>
        </w:tabs>
        <w:jc w:val="both"/>
        <w:rPr>
          <w:rFonts w:cs="Times New Roman"/>
          <w:b/>
          <w:szCs w:val="28"/>
        </w:rPr>
      </w:pPr>
      <w:r>
        <w:tab/>
        <w:t xml:space="preserve">Схема докладных, объяснительных, служебных записок, предложений: </w:t>
      </w:r>
      <w:r>
        <w:rPr>
          <w:rFonts w:cs="Times New Roman"/>
          <w:szCs w:val="28"/>
        </w:rPr>
        <w:t xml:space="preserve"> </w:t>
      </w:r>
    </w:p>
    <w:p w:rsidR="00D05FAE" w:rsidRDefault="00D05FAE" w:rsidP="002309FD">
      <w:pPr>
        <w:tabs>
          <w:tab w:val="left" w:pos="720"/>
        </w:tabs>
        <w:spacing w:after="0" w:line="240" w:lineRule="auto"/>
        <w:rPr>
          <w:rFonts w:cs="Times New Roman"/>
          <w:b/>
          <w:szCs w:val="28"/>
        </w:rPr>
      </w:pPr>
    </w:p>
    <w:p w:rsidR="00D05FAE" w:rsidRDefault="00D05FAE" w:rsidP="002309FD">
      <w:pPr>
        <w:pStyle w:val="a3"/>
        <w:rPr>
          <w:b/>
        </w:rPr>
      </w:pPr>
      <w:r>
        <w:t>Наименование                                                                                          Адресат</w:t>
      </w:r>
    </w:p>
    <w:p w:rsidR="00D05FAE" w:rsidRDefault="00D05FAE" w:rsidP="002309FD">
      <w:pPr>
        <w:pStyle w:val="a3"/>
        <w:rPr>
          <w:b/>
        </w:rPr>
      </w:pPr>
      <w:r>
        <w:t>органа администрации</w:t>
      </w:r>
    </w:p>
    <w:p w:rsidR="00D05FAE" w:rsidRDefault="00D05FAE" w:rsidP="002309FD">
      <w:pPr>
        <w:pStyle w:val="a3"/>
        <w:rPr>
          <w:b/>
        </w:rPr>
      </w:pPr>
      <w:r>
        <w:t>района – автора</w:t>
      </w:r>
    </w:p>
    <w:p w:rsidR="00D05FAE" w:rsidRDefault="00D05FAE" w:rsidP="002309FD">
      <w:pPr>
        <w:spacing w:after="0" w:line="240" w:lineRule="auto"/>
        <w:rPr>
          <w:rFonts w:cs="Times New Roman"/>
          <w:b/>
          <w:szCs w:val="28"/>
        </w:rPr>
      </w:pPr>
    </w:p>
    <w:p w:rsidR="00D05FAE" w:rsidRDefault="006955CD" w:rsidP="002309FD">
      <w:pPr>
        <w:pStyle w:val="a3"/>
        <w:rPr>
          <w:b/>
        </w:rPr>
      </w:pPr>
      <w:r>
        <w:t>ДОКЛАДНАЯ</w:t>
      </w:r>
      <w:r w:rsidR="00D05FAE">
        <w:t xml:space="preserve"> ЗАПИСКА</w:t>
      </w:r>
      <w:r w:rsidR="005F02E5">
        <w:t xml:space="preserve"> </w:t>
      </w:r>
    </w:p>
    <w:p w:rsidR="00D05FAE" w:rsidRDefault="00D05FAE" w:rsidP="002309FD">
      <w:pPr>
        <w:pStyle w:val="a3"/>
        <w:rPr>
          <w:b/>
        </w:rPr>
      </w:pPr>
      <w:r>
        <w:t>(ОБЪЯСНИТЕЛЬНАЯ, СЛУЖЕБНАЯ);</w:t>
      </w:r>
    </w:p>
    <w:p w:rsidR="00D05FAE" w:rsidRDefault="00D05FAE" w:rsidP="002309FD">
      <w:pPr>
        <w:pStyle w:val="a3"/>
        <w:rPr>
          <w:b/>
        </w:rPr>
      </w:pPr>
      <w:r>
        <w:t>ПРЕДЛОЖЕНИЕ</w:t>
      </w:r>
    </w:p>
    <w:p w:rsidR="00D05FAE" w:rsidRDefault="00D05FAE" w:rsidP="002309FD">
      <w:pPr>
        <w:pStyle w:val="a3"/>
        <w:rPr>
          <w:b/>
        </w:rPr>
      </w:pPr>
      <w:r>
        <w:t>00.00.2000</w:t>
      </w:r>
    </w:p>
    <w:p w:rsidR="00D05FAE" w:rsidRDefault="00D05FAE" w:rsidP="002309FD">
      <w:pPr>
        <w:spacing w:after="0" w:line="240" w:lineRule="auto"/>
        <w:rPr>
          <w:rFonts w:cs="Times New Roman"/>
          <w:b/>
          <w:szCs w:val="28"/>
        </w:rPr>
      </w:pPr>
      <w:bookmarkStart w:id="19" w:name="_GoBack"/>
      <w:bookmarkEnd w:id="19"/>
    </w:p>
    <w:p w:rsidR="00D05FAE" w:rsidRDefault="00D05FAE" w:rsidP="002309FD">
      <w:pPr>
        <w:spacing w:after="0" w:line="240" w:lineRule="auto"/>
        <w:rPr>
          <w:rFonts w:cs="Times New Roman"/>
          <w:b/>
          <w:szCs w:val="28"/>
        </w:rPr>
      </w:pPr>
      <w:r>
        <w:rPr>
          <w:rFonts w:cs="Times New Roman"/>
          <w:szCs w:val="28"/>
        </w:rPr>
        <w:t>Заголовок (о чем?)</w:t>
      </w:r>
    </w:p>
    <w:p w:rsidR="00D05FAE" w:rsidRDefault="00D05FAE" w:rsidP="002309FD">
      <w:pPr>
        <w:spacing w:after="0" w:line="240" w:lineRule="auto"/>
        <w:jc w:val="both"/>
        <w:rPr>
          <w:rFonts w:cs="Times New Roman"/>
          <w:b/>
          <w:szCs w:val="28"/>
        </w:rPr>
      </w:pPr>
    </w:p>
    <w:p w:rsidR="00D05FAE" w:rsidRDefault="00D05FAE" w:rsidP="002309FD">
      <w:pPr>
        <w:pStyle w:val="ac"/>
        <w:numPr>
          <w:ilvl w:val="0"/>
          <w:numId w:val="5"/>
        </w:numPr>
        <w:tabs>
          <w:tab w:val="left" w:pos="960"/>
        </w:tabs>
        <w:ind w:left="0" w:firstLine="600"/>
        <w:jc w:val="both"/>
        <w:rPr>
          <w:rFonts w:ascii="Times New Roman" w:hAnsi="Times New Roman" w:cs="Times New Roman"/>
          <w:b w:val="0"/>
          <w:sz w:val="28"/>
          <w:szCs w:val="28"/>
        </w:rPr>
      </w:pPr>
      <w:r>
        <w:rPr>
          <w:rFonts w:ascii="Times New Roman" w:hAnsi="Times New Roman" w:cs="Times New Roman"/>
          <w:b w:val="0"/>
          <w:sz w:val="28"/>
          <w:szCs w:val="28"/>
        </w:rPr>
        <w:t>(Изложение причин, факторов, событий).</w:t>
      </w:r>
    </w:p>
    <w:p w:rsidR="00D05FAE" w:rsidRDefault="00D05FAE" w:rsidP="002309FD">
      <w:pPr>
        <w:pStyle w:val="ac"/>
        <w:numPr>
          <w:ilvl w:val="0"/>
          <w:numId w:val="5"/>
        </w:numPr>
        <w:tabs>
          <w:tab w:val="left" w:pos="960"/>
        </w:tabs>
        <w:ind w:left="0" w:firstLine="600"/>
        <w:jc w:val="both"/>
        <w:rPr>
          <w:rFonts w:ascii="Times New Roman" w:hAnsi="Times New Roman" w:cs="Times New Roman"/>
          <w:b w:val="0"/>
          <w:sz w:val="28"/>
          <w:szCs w:val="28"/>
        </w:rPr>
      </w:pPr>
      <w:r>
        <w:rPr>
          <w:rFonts w:ascii="Times New Roman" w:hAnsi="Times New Roman" w:cs="Times New Roman"/>
          <w:b w:val="0"/>
          <w:sz w:val="28"/>
          <w:szCs w:val="28"/>
        </w:rPr>
        <w:t>Изучив…, проанализировав…, сообщаю…</w:t>
      </w:r>
    </w:p>
    <w:p w:rsidR="00D05FAE" w:rsidRDefault="00D05FAE" w:rsidP="002309FD">
      <w:pPr>
        <w:pStyle w:val="ac"/>
        <w:numPr>
          <w:ilvl w:val="0"/>
          <w:numId w:val="5"/>
        </w:numPr>
        <w:tabs>
          <w:tab w:val="left" w:pos="960"/>
        </w:tabs>
        <w:ind w:left="0" w:firstLine="600"/>
        <w:jc w:val="both"/>
        <w:rPr>
          <w:rFonts w:ascii="Times New Roman" w:hAnsi="Times New Roman" w:cs="Times New Roman"/>
          <w:b w:val="0"/>
          <w:sz w:val="28"/>
          <w:szCs w:val="28"/>
        </w:rPr>
      </w:pPr>
      <w:r>
        <w:rPr>
          <w:rFonts w:ascii="Times New Roman" w:hAnsi="Times New Roman" w:cs="Times New Roman"/>
          <w:b w:val="0"/>
          <w:sz w:val="28"/>
          <w:szCs w:val="28"/>
        </w:rPr>
        <w:t>Довожу до Вашего сведения...</w:t>
      </w:r>
    </w:p>
    <w:p w:rsidR="00D05FAE" w:rsidRDefault="00D05FAE" w:rsidP="002309FD">
      <w:pPr>
        <w:spacing w:after="0" w:line="240" w:lineRule="auto"/>
        <w:jc w:val="both"/>
        <w:rPr>
          <w:rFonts w:cs="Times New Roman"/>
          <w:b/>
          <w:szCs w:val="28"/>
        </w:rPr>
      </w:pPr>
    </w:p>
    <w:p w:rsidR="00D05FAE" w:rsidRDefault="00D05FAE" w:rsidP="002309FD">
      <w:pPr>
        <w:spacing w:after="0" w:line="240" w:lineRule="auto"/>
        <w:jc w:val="both"/>
        <w:rPr>
          <w:rFonts w:cs="Times New Roman"/>
          <w:b/>
          <w:szCs w:val="28"/>
        </w:rPr>
      </w:pPr>
      <w:r>
        <w:rPr>
          <w:rFonts w:cs="Times New Roman"/>
          <w:szCs w:val="28"/>
        </w:rPr>
        <w:t>Приложение:</w:t>
      </w:r>
    </w:p>
    <w:p w:rsidR="00D05FAE" w:rsidRDefault="00D05FAE" w:rsidP="002309FD">
      <w:pPr>
        <w:spacing w:after="0" w:line="240" w:lineRule="auto"/>
        <w:jc w:val="both"/>
        <w:rPr>
          <w:rFonts w:cs="Times New Roman"/>
          <w:b/>
          <w:szCs w:val="28"/>
        </w:rPr>
      </w:pPr>
    </w:p>
    <w:p w:rsidR="00D05FAE" w:rsidRDefault="00D05FAE" w:rsidP="002309FD">
      <w:pPr>
        <w:spacing w:after="0" w:line="240" w:lineRule="auto"/>
        <w:jc w:val="both"/>
        <w:rPr>
          <w:rFonts w:cs="Times New Roman"/>
          <w:b/>
          <w:szCs w:val="28"/>
        </w:rPr>
      </w:pPr>
    </w:p>
    <w:p w:rsidR="00D05FAE" w:rsidRDefault="00D05FAE" w:rsidP="002309FD">
      <w:pPr>
        <w:spacing w:after="0" w:line="240" w:lineRule="auto"/>
        <w:jc w:val="both"/>
        <w:rPr>
          <w:rFonts w:cs="Times New Roman"/>
          <w:b/>
          <w:szCs w:val="28"/>
        </w:rPr>
      </w:pPr>
      <w:r>
        <w:rPr>
          <w:rFonts w:cs="Times New Roman"/>
          <w:szCs w:val="28"/>
        </w:rPr>
        <w:t>Должность                                 Подпись                        Расшифровка подписи</w:t>
      </w:r>
    </w:p>
    <w:p w:rsidR="00D05FAE" w:rsidRDefault="00D05FAE" w:rsidP="002309FD">
      <w:pPr>
        <w:spacing w:after="0" w:line="240" w:lineRule="auto"/>
        <w:jc w:val="both"/>
        <w:rPr>
          <w:rFonts w:cs="Times New Roman"/>
          <w:b/>
          <w:szCs w:val="28"/>
        </w:rPr>
      </w:pPr>
    </w:p>
    <w:p w:rsidR="00D05FAE" w:rsidRDefault="00D05FAE" w:rsidP="002309FD">
      <w:pPr>
        <w:spacing w:after="0" w:line="240" w:lineRule="auto"/>
        <w:jc w:val="both"/>
        <w:rPr>
          <w:rFonts w:cs="Times New Roman"/>
          <w:szCs w:val="28"/>
        </w:rPr>
      </w:pPr>
      <w:r>
        <w:rPr>
          <w:rFonts w:cs="Times New Roman"/>
          <w:szCs w:val="28"/>
        </w:rPr>
        <w:t xml:space="preserve"> </w:t>
      </w:r>
    </w:p>
    <w:p w:rsidR="00E22B9A" w:rsidRDefault="00E22B9A" w:rsidP="002309FD">
      <w:pPr>
        <w:spacing w:after="0" w:line="240" w:lineRule="auto"/>
        <w:jc w:val="both"/>
        <w:rPr>
          <w:rFonts w:cs="Times New Roman"/>
          <w:szCs w:val="28"/>
        </w:rPr>
      </w:pPr>
    </w:p>
    <w:p w:rsidR="00E22B9A" w:rsidRDefault="00E22B9A" w:rsidP="002309FD">
      <w:pPr>
        <w:spacing w:after="0" w:line="240" w:lineRule="auto"/>
        <w:jc w:val="both"/>
        <w:rPr>
          <w:rFonts w:cs="Times New Roman"/>
          <w:szCs w:val="28"/>
        </w:rPr>
      </w:pPr>
    </w:p>
    <w:p w:rsidR="00E22B9A" w:rsidRDefault="00E22B9A" w:rsidP="002309FD">
      <w:pPr>
        <w:spacing w:after="0" w:line="240" w:lineRule="auto"/>
        <w:jc w:val="both"/>
        <w:rPr>
          <w:rFonts w:cs="Times New Roman"/>
          <w:szCs w:val="28"/>
        </w:rPr>
      </w:pPr>
    </w:p>
    <w:p w:rsidR="00E22B9A" w:rsidRDefault="00E22B9A" w:rsidP="002309FD">
      <w:pPr>
        <w:spacing w:after="0" w:line="240" w:lineRule="auto"/>
        <w:jc w:val="both"/>
        <w:rPr>
          <w:rFonts w:cs="Times New Roman"/>
          <w:b/>
          <w:szCs w:val="28"/>
        </w:rPr>
      </w:pPr>
    </w:p>
    <w:p w:rsidR="00D05FAE" w:rsidRPr="003C36CB" w:rsidRDefault="00D05FAE" w:rsidP="002309FD">
      <w:pPr>
        <w:widowControl w:val="0"/>
        <w:autoSpaceDE w:val="0"/>
        <w:autoSpaceDN w:val="0"/>
        <w:adjustRightInd w:val="0"/>
        <w:spacing w:after="0" w:line="240" w:lineRule="auto"/>
        <w:jc w:val="both"/>
        <w:rPr>
          <w:rFonts w:cs="Times New Roman"/>
          <w:sz w:val="20"/>
          <w:szCs w:val="20"/>
        </w:rPr>
      </w:pPr>
      <w:r w:rsidRPr="003C36CB">
        <w:rPr>
          <w:rFonts w:cs="Times New Roman"/>
          <w:sz w:val="20"/>
          <w:szCs w:val="20"/>
        </w:rPr>
        <w:t>Исполнитель:</w:t>
      </w:r>
    </w:p>
    <w:p w:rsidR="00D05FAE" w:rsidRPr="003C36CB" w:rsidRDefault="00D05FAE" w:rsidP="002309FD">
      <w:pPr>
        <w:widowControl w:val="0"/>
        <w:autoSpaceDE w:val="0"/>
        <w:autoSpaceDN w:val="0"/>
        <w:adjustRightInd w:val="0"/>
        <w:spacing w:after="0" w:line="240" w:lineRule="auto"/>
        <w:jc w:val="both"/>
        <w:rPr>
          <w:rFonts w:cs="Times New Roman"/>
          <w:sz w:val="20"/>
          <w:szCs w:val="20"/>
        </w:rPr>
      </w:pPr>
      <w:r w:rsidRPr="003C36CB">
        <w:rPr>
          <w:sz w:val="20"/>
          <w:szCs w:val="20"/>
        </w:rPr>
        <w:t>главный специалист отдела</w:t>
      </w:r>
    </w:p>
    <w:p w:rsidR="00D05FAE" w:rsidRPr="003C36CB" w:rsidRDefault="00D05FAE" w:rsidP="002309FD">
      <w:pPr>
        <w:pStyle w:val="a3"/>
        <w:rPr>
          <w:sz w:val="20"/>
          <w:szCs w:val="20"/>
        </w:rPr>
      </w:pPr>
      <w:r w:rsidRPr="003C36CB">
        <w:rPr>
          <w:sz w:val="20"/>
          <w:szCs w:val="20"/>
        </w:rPr>
        <w:t>организационной и контрольной работы</w:t>
      </w:r>
    </w:p>
    <w:p w:rsidR="00D05FAE" w:rsidRPr="003C36CB" w:rsidRDefault="00D05FAE" w:rsidP="002309FD">
      <w:pPr>
        <w:pStyle w:val="a3"/>
        <w:rPr>
          <w:sz w:val="20"/>
          <w:szCs w:val="20"/>
        </w:rPr>
      </w:pPr>
      <w:r w:rsidRPr="003C36CB">
        <w:rPr>
          <w:sz w:val="20"/>
          <w:szCs w:val="20"/>
        </w:rPr>
        <w:t>Иванова Анна Ивановна,</w:t>
      </w:r>
    </w:p>
    <w:p w:rsidR="00D05FAE" w:rsidRPr="003C36CB" w:rsidRDefault="00D05FAE" w:rsidP="002309FD">
      <w:pPr>
        <w:pStyle w:val="a3"/>
        <w:rPr>
          <w:sz w:val="20"/>
          <w:szCs w:val="20"/>
        </w:rPr>
      </w:pPr>
      <w:r w:rsidRPr="003C36CB">
        <w:rPr>
          <w:sz w:val="20"/>
          <w:szCs w:val="20"/>
        </w:rPr>
        <w:t xml:space="preserve">тел. 00-00-00 </w:t>
      </w:r>
    </w:p>
    <w:p w:rsidR="00D05FAE" w:rsidRPr="003C36CB" w:rsidRDefault="00D05FAE" w:rsidP="002309FD">
      <w:pPr>
        <w:pStyle w:val="a3"/>
        <w:jc w:val="both"/>
        <w:rPr>
          <w:b/>
          <w:sz w:val="20"/>
          <w:szCs w:val="20"/>
        </w:rPr>
      </w:pPr>
    </w:p>
    <w:p w:rsidR="00DD48C6" w:rsidRDefault="00DD48C6" w:rsidP="002309FD">
      <w:pPr>
        <w:pStyle w:val="a3"/>
        <w:jc w:val="right"/>
      </w:pPr>
    </w:p>
    <w:p w:rsidR="00DD48C6" w:rsidRDefault="00DD48C6" w:rsidP="002309FD">
      <w:pPr>
        <w:pStyle w:val="a3"/>
        <w:jc w:val="right"/>
      </w:pPr>
    </w:p>
    <w:p w:rsidR="00DD48C6" w:rsidRDefault="00DD48C6" w:rsidP="002309FD">
      <w:pPr>
        <w:pStyle w:val="a3"/>
        <w:jc w:val="right"/>
      </w:pPr>
    </w:p>
    <w:p w:rsidR="00DD48C6" w:rsidRDefault="00DD48C6" w:rsidP="002309FD">
      <w:pPr>
        <w:pStyle w:val="a3"/>
        <w:jc w:val="right"/>
      </w:pPr>
    </w:p>
    <w:p w:rsidR="00DD48C6" w:rsidRDefault="00DD48C6" w:rsidP="002309FD">
      <w:pPr>
        <w:pStyle w:val="a3"/>
        <w:jc w:val="right"/>
      </w:pPr>
    </w:p>
    <w:p w:rsidR="00DD48C6" w:rsidRDefault="00DD48C6" w:rsidP="002309FD">
      <w:pPr>
        <w:pStyle w:val="a3"/>
        <w:jc w:val="right"/>
      </w:pPr>
    </w:p>
    <w:p w:rsidR="00362C9B" w:rsidRDefault="00362C9B" w:rsidP="002309FD">
      <w:pPr>
        <w:pStyle w:val="a3"/>
        <w:jc w:val="right"/>
      </w:pPr>
    </w:p>
    <w:p w:rsidR="00362C9B" w:rsidRPr="0066619E" w:rsidRDefault="00362C9B" w:rsidP="002309FD">
      <w:pPr>
        <w:pStyle w:val="a3"/>
        <w:jc w:val="right"/>
        <w:rPr>
          <w:lang w:val="en-US"/>
        </w:rPr>
      </w:pPr>
      <w:r>
        <w:lastRenderedPageBreak/>
        <w:t xml:space="preserve">Приложение </w:t>
      </w:r>
      <w:r>
        <w:rPr>
          <w:lang w:val="en-US"/>
        </w:rPr>
        <w:t>11</w:t>
      </w:r>
    </w:p>
    <w:p w:rsidR="00362C9B" w:rsidRDefault="00362C9B" w:rsidP="002309FD">
      <w:pPr>
        <w:pStyle w:val="a3"/>
        <w:jc w:val="both"/>
        <w:rPr>
          <w:b/>
        </w:rPr>
      </w:pPr>
      <w:r>
        <w:t xml:space="preserve">                                                                    к Инструкции по делопроизводству</w:t>
      </w:r>
    </w:p>
    <w:p w:rsidR="00362C9B" w:rsidRDefault="00362C9B" w:rsidP="002309FD">
      <w:pPr>
        <w:pStyle w:val="a3"/>
        <w:jc w:val="both"/>
        <w:rPr>
          <w:b/>
        </w:rPr>
      </w:pPr>
      <w:r>
        <w:t xml:space="preserve">                                                  в администрации Ханты-Мансийского района  </w:t>
      </w:r>
    </w:p>
    <w:p w:rsidR="00362C9B" w:rsidRDefault="00362C9B" w:rsidP="002309FD">
      <w:pPr>
        <w:pStyle w:val="a3"/>
        <w:jc w:val="both"/>
        <w:rPr>
          <w:b/>
          <w:sz w:val="24"/>
          <w:szCs w:val="24"/>
        </w:rPr>
      </w:pPr>
      <w:r>
        <w:rPr>
          <w:sz w:val="24"/>
          <w:szCs w:val="24"/>
        </w:rPr>
        <w:t xml:space="preserve">                  </w:t>
      </w:r>
    </w:p>
    <w:p w:rsidR="00362C9B" w:rsidRDefault="00362C9B" w:rsidP="002309FD">
      <w:pPr>
        <w:pStyle w:val="a3"/>
        <w:jc w:val="center"/>
        <w:rPr>
          <w:b/>
          <w:sz w:val="24"/>
          <w:szCs w:val="24"/>
        </w:rPr>
      </w:pPr>
      <w:r>
        <w:rPr>
          <w:sz w:val="24"/>
          <w:szCs w:val="24"/>
        </w:rPr>
        <w:t>Форма номенклатуры дел</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организации</w:t>
      </w:r>
    </w:p>
    <w:p w:rsidR="00362C9B" w:rsidRDefault="00362C9B" w:rsidP="002309FD">
      <w:pPr>
        <w:pStyle w:val="a3"/>
        <w:jc w:val="both"/>
        <w:rPr>
          <w:b/>
          <w:sz w:val="24"/>
          <w:szCs w:val="24"/>
        </w:rPr>
      </w:pPr>
    </w:p>
    <w:p w:rsidR="00362C9B" w:rsidRDefault="00362C9B" w:rsidP="002309FD">
      <w:pPr>
        <w:pStyle w:val="a3"/>
        <w:rPr>
          <w:b/>
          <w:sz w:val="24"/>
          <w:szCs w:val="24"/>
        </w:rPr>
      </w:pPr>
      <w:r>
        <w:rPr>
          <w:sz w:val="24"/>
          <w:szCs w:val="24"/>
        </w:rPr>
        <w:t>НОМЕНКЛАТУРА ДЕЛ</w:t>
      </w:r>
      <w:r>
        <w:rPr>
          <w:sz w:val="24"/>
          <w:szCs w:val="24"/>
        </w:rPr>
        <w:tab/>
      </w:r>
      <w:r>
        <w:rPr>
          <w:sz w:val="24"/>
          <w:szCs w:val="24"/>
        </w:rPr>
        <w:tab/>
      </w:r>
      <w:r>
        <w:rPr>
          <w:sz w:val="24"/>
          <w:szCs w:val="24"/>
        </w:rPr>
        <w:tab/>
      </w:r>
      <w:r>
        <w:rPr>
          <w:sz w:val="24"/>
          <w:szCs w:val="24"/>
        </w:rPr>
        <w:tab/>
      </w:r>
      <w:r>
        <w:rPr>
          <w:sz w:val="24"/>
          <w:szCs w:val="24"/>
        </w:rPr>
        <w:tab/>
        <w:t xml:space="preserve">                              УТВЕРЖДАЮ</w:t>
      </w:r>
    </w:p>
    <w:p w:rsidR="00362C9B" w:rsidRDefault="00362C9B" w:rsidP="002309FD">
      <w:pPr>
        <w:pStyle w:val="a3"/>
        <w:jc w:val="both"/>
        <w:rPr>
          <w:b/>
          <w:sz w:val="24"/>
          <w:szCs w:val="24"/>
        </w:rPr>
      </w:pPr>
      <w:r>
        <w:rPr>
          <w:sz w:val="24"/>
          <w:szCs w:val="24"/>
        </w:rPr>
        <w:t>на ________________ год</w:t>
      </w:r>
      <w:r>
        <w:rPr>
          <w:sz w:val="24"/>
          <w:szCs w:val="24"/>
        </w:rPr>
        <w:tab/>
      </w:r>
      <w:r>
        <w:rPr>
          <w:sz w:val="24"/>
          <w:szCs w:val="24"/>
        </w:rPr>
        <w:tab/>
      </w:r>
      <w:r>
        <w:rPr>
          <w:sz w:val="24"/>
          <w:szCs w:val="24"/>
        </w:rPr>
        <w:tab/>
      </w:r>
      <w:r>
        <w:rPr>
          <w:sz w:val="24"/>
          <w:szCs w:val="24"/>
        </w:rPr>
        <w:tab/>
      </w:r>
      <w:r>
        <w:rPr>
          <w:sz w:val="24"/>
          <w:szCs w:val="24"/>
        </w:rPr>
        <w:tab/>
        <w:t xml:space="preserve">         Руководитель организации</w:t>
      </w:r>
    </w:p>
    <w:p w:rsidR="00362C9B" w:rsidRDefault="00362C9B" w:rsidP="002309FD">
      <w:pPr>
        <w:pStyle w:val="a3"/>
        <w:jc w:val="both"/>
        <w:rPr>
          <w:sz w:val="24"/>
          <w:szCs w:val="24"/>
        </w:rPr>
      </w:pPr>
      <w:r>
        <w:rPr>
          <w:sz w:val="24"/>
          <w:szCs w:val="24"/>
        </w:rPr>
        <w:t xml:space="preserve">                                                                                     Подпись           Расшифровка  подписи</w:t>
      </w:r>
    </w:p>
    <w:p w:rsidR="00362C9B" w:rsidRDefault="00362C9B" w:rsidP="002309FD">
      <w:pPr>
        <w:pStyle w:val="a3"/>
        <w:jc w:val="both"/>
        <w:rPr>
          <w:b/>
          <w:sz w:val="24"/>
          <w:szCs w:val="24"/>
        </w:rPr>
      </w:pPr>
      <w:r>
        <w:rPr>
          <w:sz w:val="24"/>
          <w:szCs w:val="24"/>
        </w:rPr>
        <w:t xml:space="preserve">                                                                                                                                               Дата</w:t>
      </w:r>
    </w:p>
    <w:p w:rsidR="00362C9B" w:rsidRDefault="00362C9B" w:rsidP="002309FD">
      <w:pPr>
        <w:pStyle w:val="a3"/>
        <w:jc w:val="both"/>
        <w:rPr>
          <w:b/>
          <w:sz w:val="24"/>
          <w:szCs w:val="24"/>
        </w:rPr>
      </w:pPr>
      <w:r>
        <w:rPr>
          <w:sz w:val="24"/>
          <w:szCs w:val="24"/>
        </w:rPr>
        <w:tab/>
      </w:r>
      <w:r>
        <w:rPr>
          <w:sz w:val="24"/>
          <w:szCs w:val="24"/>
        </w:rPr>
        <w:tab/>
      </w:r>
      <w:r>
        <w:rPr>
          <w:sz w:val="24"/>
          <w:szCs w:val="24"/>
        </w:rPr>
        <w:tab/>
        <w:t xml:space="preserve">                    </w:t>
      </w:r>
    </w:p>
    <w:p w:rsidR="00362C9B" w:rsidRDefault="00362C9B" w:rsidP="002309FD">
      <w:pPr>
        <w:pStyle w:val="a3"/>
        <w:jc w:val="both"/>
        <w:rPr>
          <w:b/>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40"/>
        <w:gridCol w:w="900"/>
        <w:gridCol w:w="1800"/>
        <w:gridCol w:w="1980"/>
      </w:tblGrid>
      <w:tr w:rsidR="00362C9B" w:rsidTr="001662A9">
        <w:tc>
          <w:tcPr>
            <w:tcW w:w="10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Индекс дела</w:t>
            </w:r>
          </w:p>
        </w:tc>
        <w:tc>
          <w:tcPr>
            <w:tcW w:w="324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Заголовок дела</w:t>
            </w:r>
          </w:p>
        </w:tc>
        <w:tc>
          <w:tcPr>
            <w:tcW w:w="90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Кол-во</w:t>
            </w:r>
          </w:p>
          <w:p w:rsidR="00362C9B" w:rsidRPr="00BC33B8" w:rsidRDefault="00362C9B" w:rsidP="002309FD">
            <w:pPr>
              <w:pStyle w:val="a3"/>
              <w:jc w:val="center"/>
              <w:rPr>
                <w:sz w:val="24"/>
                <w:szCs w:val="24"/>
              </w:rPr>
            </w:pPr>
            <w:r w:rsidRPr="00BC33B8">
              <w:rPr>
                <w:sz w:val="24"/>
                <w:szCs w:val="24"/>
              </w:rPr>
              <w:t>дел</w:t>
            </w:r>
          </w:p>
        </w:tc>
        <w:tc>
          <w:tcPr>
            <w:tcW w:w="180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Срок хранения        и № статей            по перечню</w:t>
            </w:r>
          </w:p>
        </w:tc>
        <w:tc>
          <w:tcPr>
            <w:tcW w:w="19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Примечание</w:t>
            </w:r>
          </w:p>
        </w:tc>
      </w:tr>
      <w:tr w:rsidR="00362C9B" w:rsidTr="001662A9">
        <w:tc>
          <w:tcPr>
            <w:tcW w:w="10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3</w:t>
            </w:r>
          </w:p>
        </w:tc>
        <w:tc>
          <w:tcPr>
            <w:tcW w:w="180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4</w:t>
            </w:r>
          </w:p>
        </w:tc>
        <w:tc>
          <w:tcPr>
            <w:tcW w:w="1980" w:type="dxa"/>
            <w:tcBorders>
              <w:top w:val="single" w:sz="4" w:space="0" w:color="auto"/>
              <w:left w:val="single" w:sz="4" w:space="0" w:color="auto"/>
              <w:bottom w:val="single" w:sz="4" w:space="0" w:color="auto"/>
              <w:right w:val="single" w:sz="4" w:space="0" w:color="auto"/>
            </w:tcBorders>
            <w:hideMark/>
          </w:tcPr>
          <w:p w:rsidR="00362C9B" w:rsidRPr="00235C3F" w:rsidRDefault="00362C9B" w:rsidP="002309FD">
            <w:pPr>
              <w:pStyle w:val="a3"/>
              <w:jc w:val="center"/>
              <w:rPr>
                <w:b/>
                <w:sz w:val="24"/>
                <w:szCs w:val="24"/>
              </w:rPr>
            </w:pPr>
            <w:r>
              <w:rPr>
                <w:sz w:val="24"/>
                <w:szCs w:val="24"/>
              </w:rPr>
              <w:t>5</w:t>
            </w:r>
          </w:p>
        </w:tc>
      </w:tr>
      <w:tr w:rsidR="00362C9B" w:rsidTr="001662A9">
        <w:tc>
          <w:tcPr>
            <w:tcW w:w="9000" w:type="dxa"/>
            <w:gridSpan w:val="5"/>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Название раздела</w:t>
            </w:r>
          </w:p>
        </w:tc>
      </w:tr>
      <w:tr w:rsidR="00362C9B" w:rsidTr="001662A9">
        <w:trPr>
          <w:trHeight w:val="575"/>
        </w:trPr>
        <w:tc>
          <w:tcPr>
            <w:tcW w:w="10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324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ind w:hanging="180"/>
        <w:jc w:val="both"/>
        <w:rPr>
          <w:b/>
          <w:sz w:val="24"/>
          <w:szCs w:val="24"/>
        </w:rPr>
      </w:pPr>
      <w:r>
        <w:rPr>
          <w:sz w:val="24"/>
          <w:szCs w:val="24"/>
        </w:rPr>
        <w:t xml:space="preserve">   Наименование должности руководителя</w:t>
      </w:r>
    </w:p>
    <w:p w:rsidR="00362C9B" w:rsidRDefault="00362C9B" w:rsidP="002309FD">
      <w:pPr>
        <w:pStyle w:val="a3"/>
        <w:ind w:hanging="180"/>
        <w:rPr>
          <w:sz w:val="24"/>
          <w:szCs w:val="24"/>
        </w:rPr>
      </w:pPr>
      <w:r>
        <w:rPr>
          <w:sz w:val="24"/>
          <w:szCs w:val="24"/>
        </w:rPr>
        <w:t xml:space="preserve">   службы ДОУ организации</w:t>
      </w:r>
      <w:r>
        <w:rPr>
          <w:sz w:val="24"/>
          <w:szCs w:val="24"/>
        </w:rPr>
        <w:tab/>
      </w:r>
      <w:r>
        <w:rPr>
          <w:sz w:val="24"/>
          <w:szCs w:val="24"/>
        </w:rPr>
        <w:tab/>
      </w:r>
      <w:r>
        <w:rPr>
          <w:sz w:val="24"/>
          <w:szCs w:val="24"/>
        </w:rPr>
        <w:tab/>
        <w:t xml:space="preserve">          Подпись</w:t>
      </w:r>
      <w:r>
        <w:rPr>
          <w:sz w:val="24"/>
          <w:szCs w:val="24"/>
        </w:rPr>
        <w:tab/>
        <w:t xml:space="preserve">                    Расшифровка                                           </w:t>
      </w:r>
    </w:p>
    <w:p w:rsidR="00362C9B" w:rsidRDefault="00362C9B" w:rsidP="002309FD">
      <w:pPr>
        <w:pStyle w:val="a3"/>
        <w:ind w:hanging="180"/>
        <w:rPr>
          <w:b/>
          <w:sz w:val="24"/>
          <w:szCs w:val="24"/>
        </w:rPr>
      </w:pPr>
      <w:r>
        <w:rPr>
          <w:sz w:val="24"/>
          <w:szCs w:val="24"/>
        </w:rPr>
        <w:t xml:space="preserve">                                                                                                                                       подписи</w:t>
      </w:r>
    </w:p>
    <w:p w:rsidR="00362C9B" w:rsidRDefault="00362C9B" w:rsidP="002309FD">
      <w:pPr>
        <w:pStyle w:val="a3"/>
        <w:ind w:hanging="180"/>
        <w:jc w:val="both"/>
        <w:rPr>
          <w:b/>
          <w:sz w:val="24"/>
          <w:szCs w:val="24"/>
        </w:rPr>
      </w:pPr>
      <w:r>
        <w:rPr>
          <w:sz w:val="24"/>
          <w:szCs w:val="24"/>
        </w:rPr>
        <w:t xml:space="preserve">    Дата</w:t>
      </w:r>
    </w:p>
    <w:p w:rsidR="00362C9B" w:rsidRDefault="00362C9B" w:rsidP="002309FD">
      <w:pPr>
        <w:pStyle w:val="a3"/>
        <w:jc w:val="both"/>
        <w:rPr>
          <w:b/>
          <w:sz w:val="24"/>
          <w:szCs w:val="24"/>
        </w:rPr>
      </w:pPr>
    </w:p>
    <w:p w:rsidR="00362C9B" w:rsidRPr="00C703D4" w:rsidRDefault="00362C9B" w:rsidP="002309FD">
      <w:pPr>
        <w:pStyle w:val="a3"/>
        <w:jc w:val="both"/>
        <w:rPr>
          <w:sz w:val="24"/>
          <w:szCs w:val="24"/>
        </w:rPr>
      </w:pPr>
      <w:r>
        <w:rPr>
          <w:sz w:val="24"/>
          <w:szCs w:val="24"/>
        </w:rPr>
        <w:t xml:space="preserve">  </w:t>
      </w:r>
      <w:r w:rsidRPr="00C703D4">
        <w:rPr>
          <w:sz w:val="24"/>
          <w:szCs w:val="24"/>
        </w:rPr>
        <w:t>СОГЛАСОВАНО</w:t>
      </w:r>
    </w:p>
    <w:p w:rsidR="00362C9B" w:rsidRDefault="00362C9B" w:rsidP="002309FD">
      <w:pPr>
        <w:pStyle w:val="a3"/>
        <w:jc w:val="both"/>
        <w:rPr>
          <w:b/>
          <w:sz w:val="24"/>
          <w:szCs w:val="24"/>
        </w:rPr>
      </w:pPr>
      <w:r>
        <w:rPr>
          <w:sz w:val="24"/>
          <w:szCs w:val="24"/>
        </w:rPr>
        <w:t xml:space="preserve">  Протокол ЭК</w:t>
      </w:r>
    </w:p>
    <w:p w:rsidR="00362C9B" w:rsidRDefault="00362C9B" w:rsidP="002309FD">
      <w:pPr>
        <w:pStyle w:val="a3"/>
        <w:jc w:val="both"/>
        <w:rPr>
          <w:b/>
          <w:sz w:val="24"/>
          <w:szCs w:val="24"/>
        </w:rPr>
      </w:pPr>
      <w:r>
        <w:rPr>
          <w:sz w:val="24"/>
          <w:szCs w:val="24"/>
        </w:rPr>
        <w:t xml:space="preserve">   от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ab/>
        <w:t>Итоговая запись о категориях и кол-ве дел, заведенных в _______________ году                 в организации</w:t>
      </w:r>
    </w:p>
    <w:p w:rsidR="00362C9B" w:rsidRDefault="00362C9B" w:rsidP="002309FD">
      <w:pPr>
        <w:pStyle w:val="a3"/>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1386"/>
        <w:gridCol w:w="2294"/>
        <w:gridCol w:w="1970"/>
      </w:tblGrid>
      <w:tr w:rsidR="00362C9B" w:rsidTr="001662A9">
        <w:trPr>
          <w:trHeight w:val="334"/>
        </w:trPr>
        <w:tc>
          <w:tcPr>
            <w:tcW w:w="3324" w:type="dxa"/>
            <w:vMerge w:val="restart"/>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По срокам хранения</w:t>
            </w:r>
          </w:p>
        </w:tc>
        <w:tc>
          <w:tcPr>
            <w:tcW w:w="1393" w:type="dxa"/>
            <w:vMerge w:val="restart"/>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Всего</w:t>
            </w:r>
          </w:p>
        </w:tc>
        <w:tc>
          <w:tcPr>
            <w:tcW w:w="4283" w:type="dxa"/>
            <w:gridSpan w:val="2"/>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В том числе:</w:t>
            </w:r>
          </w:p>
        </w:tc>
      </w:tr>
      <w:tr w:rsidR="00362C9B" w:rsidTr="001662A9">
        <w:trPr>
          <w:trHeight w:val="193"/>
        </w:trPr>
        <w:tc>
          <w:tcPr>
            <w:tcW w:w="3324" w:type="dxa"/>
            <w:vMerge/>
            <w:tcBorders>
              <w:top w:val="single" w:sz="4" w:space="0" w:color="auto"/>
              <w:left w:val="single" w:sz="4" w:space="0" w:color="auto"/>
              <w:bottom w:val="single" w:sz="4" w:space="0" w:color="auto"/>
              <w:right w:val="single" w:sz="4" w:space="0" w:color="auto"/>
            </w:tcBorders>
            <w:vAlign w:val="center"/>
            <w:hideMark/>
          </w:tcPr>
          <w:p w:rsidR="00362C9B" w:rsidRDefault="00362C9B" w:rsidP="002309FD">
            <w:pPr>
              <w:pStyle w:val="a3"/>
              <w:jc w:val="cente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C9B" w:rsidRDefault="00362C9B" w:rsidP="002309FD">
            <w:pPr>
              <w:pStyle w:val="a3"/>
              <w:jc w:val="center"/>
              <w:rPr>
                <w:b/>
                <w:sz w:val="24"/>
                <w:szCs w:val="24"/>
              </w:rPr>
            </w:pPr>
          </w:p>
        </w:tc>
        <w:tc>
          <w:tcPr>
            <w:tcW w:w="230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переходящих</w:t>
            </w:r>
          </w:p>
        </w:tc>
        <w:tc>
          <w:tcPr>
            <w:tcW w:w="19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с отметкой ЭПК</w:t>
            </w:r>
          </w:p>
        </w:tc>
      </w:tr>
      <w:tr w:rsidR="00362C9B" w:rsidTr="001662A9">
        <w:tc>
          <w:tcPr>
            <w:tcW w:w="332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139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c>
          <w:tcPr>
            <w:tcW w:w="230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4</w:t>
            </w:r>
          </w:p>
        </w:tc>
      </w:tr>
      <w:tr w:rsidR="00362C9B" w:rsidTr="001662A9">
        <w:tc>
          <w:tcPr>
            <w:tcW w:w="332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both"/>
              <w:rPr>
                <w:b/>
                <w:sz w:val="24"/>
                <w:szCs w:val="24"/>
              </w:rPr>
            </w:pPr>
            <w:r>
              <w:rPr>
                <w:sz w:val="24"/>
                <w:szCs w:val="24"/>
              </w:rPr>
              <w:t>Постоянного</w:t>
            </w:r>
          </w:p>
        </w:tc>
        <w:tc>
          <w:tcPr>
            <w:tcW w:w="139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30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332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both"/>
              <w:rPr>
                <w:b/>
                <w:sz w:val="24"/>
                <w:szCs w:val="24"/>
              </w:rPr>
            </w:pPr>
            <w:r>
              <w:rPr>
                <w:sz w:val="24"/>
                <w:szCs w:val="24"/>
              </w:rPr>
              <w:t>Временного (свыше 10 лет)</w:t>
            </w:r>
          </w:p>
        </w:tc>
        <w:tc>
          <w:tcPr>
            <w:tcW w:w="139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30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332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rPr>
                <w:b/>
                <w:sz w:val="24"/>
                <w:szCs w:val="24"/>
              </w:rPr>
            </w:pPr>
            <w:r>
              <w:rPr>
                <w:sz w:val="24"/>
                <w:szCs w:val="24"/>
              </w:rPr>
              <w:t>Временного (до 10 лет включительно)</w:t>
            </w:r>
          </w:p>
        </w:tc>
        <w:tc>
          <w:tcPr>
            <w:tcW w:w="139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30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332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both"/>
              <w:rPr>
                <w:b/>
                <w:sz w:val="24"/>
                <w:szCs w:val="24"/>
              </w:rPr>
            </w:pPr>
            <w:r>
              <w:rPr>
                <w:sz w:val="24"/>
                <w:szCs w:val="24"/>
              </w:rPr>
              <w:t>ИТОГО</w:t>
            </w:r>
          </w:p>
        </w:tc>
        <w:tc>
          <w:tcPr>
            <w:tcW w:w="139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30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sz w:val="24"/>
          <w:szCs w:val="24"/>
        </w:rPr>
      </w:pPr>
      <w:r w:rsidRPr="00AA2B65">
        <w:rPr>
          <w:sz w:val="24"/>
          <w:szCs w:val="24"/>
        </w:rPr>
        <w:t>Итоговые сведения переданы в архивный отдел</w:t>
      </w:r>
    </w:p>
    <w:p w:rsidR="00362C9B" w:rsidRDefault="00362C9B" w:rsidP="002309FD">
      <w:pPr>
        <w:pStyle w:val="a3"/>
        <w:jc w:val="both"/>
        <w:rPr>
          <w:sz w:val="24"/>
          <w:szCs w:val="24"/>
        </w:rPr>
      </w:pPr>
      <w:r>
        <w:rPr>
          <w:sz w:val="24"/>
          <w:szCs w:val="24"/>
        </w:rPr>
        <w:t xml:space="preserve">Наименование должности </w:t>
      </w:r>
    </w:p>
    <w:p w:rsidR="00362C9B" w:rsidRDefault="00362C9B" w:rsidP="002309FD">
      <w:pPr>
        <w:pStyle w:val="a3"/>
        <w:jc w:val="both"/>
        <w:rPr>
          <w:sz w:val="24"/>
          <w:szCs w:val="24"/>
        </w:rPr>
      </w:pPr>
      <w:r>
        <w:rPr>
          <w:sz w:val="24"/>
          <w:szCs w:val="24"/>
        </w:rPr>
        <w:t>передавшего сведения                             Подпись                            Расшифровка подписи</w:t>
      </w:r>
    </w:p>
    <w:p w:rsidR="00362C9B" w:rsidRDefault="00362C9B" w:rsidP="002309FD">
      <w:pPr>
        <w:pStyle w:val="a3"/>
        <w:jc w:val="both"/>
        <w:rPr>
          <w:sz w:val="24"/>
          <w:szCs w:val="24"/>
        </w:rPr>
      </w:pPr>
    </w:p>
    <w:p w:rsidR="00362C9B" w:rsidRDefault="00362C9B" w:rsidP="002309FD">
      <w:pPr>
        <w:pStyle w:val="a3"/>
        <w:jc w:val="both"/>
        <w:rPr>
          <w:sz w:val="24"/>
          <w:szCs w:val="24"/>
        </w:rPr>
      </w:pPr>
      <w:r>
        <w:rPr>
          <w:sz w:val="24"/>
          <w:szCs w:val="24"/>
        </w:rPr>
        <w:t xml:space="preserve">Дата   </w:t>
      </w: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Default="00362C9B" w:rsidP="002309FD">
      <w:pPr>
        <w:pStyle w:val="a3"/>
        <w:jc w:val="right"/>
        <w:rPr>
          <w:sz w:val="24"/>
          <w:szCs w:val="24"/>
        </w:rPr>
      </w:pPr>
      <w:r>
        <w:rPr>
          <w:sz w:val="24"/>
          <w:szCs w:val="24"/>
        </w:rPr>
        <w:t xml:space="preserve">                                                                                                                 </w:t>
      </w:r>
    </w:p>
    <w:p w:rsidR="00362C9B" w:rsidRPr="00362C9B" w:rsidRDefault="00362C9B" w:rsidP="002309FD">
      <w:pPr>
        <w:pStyle w:val="a3"/>
        <w:jc w:val="right"/>
      </w:pPr>
      <w:r>
        <w:lastRenderedPageBreak/>
        <w:t xml:space="preserve">Приложение </w:t>
      </w:r>
      <w:r w:rsidRPr="00362C9B">
        <w:t>12</w:t>
      </w:r>
    </w:p>
    <w:p w:rsidR="00362C9B" w:rsidRDefault="00362C9B" w:rsidP="002309FD">
      <w:pPr>
        <w:pStyle w:val="a3"/>
        <w:jc w:val="right"/>
        <w:rPr>
          <w:b/>
        </w:rPr>
      </w:pPr>
      <w:r>
        <w:t xml:space="preserve">                                                                   к Инструкции по делопроизводству</w:t>
      </w:r>
    </w:p>
    <w:p w:rsidR="00362C9B" w:rsidRDefault="00362C9B" w:rsidP="002309FD">
      <w:pPr>
        <w:pStyle w:val="a3"/>
        <w:jc w:val="both"/>
        <w:rPr>
          <w:b/>
        </w:rPr>
      </w:pPr>
      <w:r>
        <w:t xml:space="preserve">                                                  в администрации Ханты-Мансийского района</w:t>
      </w: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Default="00362C9B" w:rsidP="002309FD">
      <w:pPr>
        <w:pStyle w:val="a3"/>
        <w:jc w:val="center"/>
        <w:rPr>
          <w:b/>
          <w:sz w:val="24"/>
          <w:szCs w:val="24"/>
        </w:rPr>
      </w:pPr>
      <w:r>
        <w:rPr>
          <w:sz w:val="24"/>
          <w:szCs w:val="24"/>
        </w:rPr>
        <w:t>Форма обложки дела</w:t>
      </w:r>
    </w:p>
    <w:p w:rsidR="00362C9B" w:rsidRDefault="00362C9B" w:rsidP="002309FD">
      <w:pPr>
        <w:pStyle w:val="a3"/>
        <w:jc w:val="center"/>
        <w:rPr>
          <w:b/>
          <w:sz w:val="24"/>
          <w:szCs w:val="24"/>
        </w:rPr>
      </w:pPr>
      <w:r>
        <w:rPr>
          <w:sz w:val="24"/>
          <w:szCs w:val="24"/>
        </w:rPr>
        <w:t>постоянного и временного (свыше 10 лет) хранения</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center"/>
        <w:rPr>
          <w:b/>
          <w:sz w:val="24"/>
          <w:szCs w:val="24"/>
        </w:rPr>
      </w:pPr>
      <w:r>
        <w:rPr>
          <w:sz w:val="24"/>
          <w:szCs w:val="24"/>
        </w:rPr>
        <w:t>(Наименование муниципального архива)</w:t>
      </w: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r>
        <w:rPr>
          <w:sz w:val="24"/>
          <w:szCs w:val="24"/>
        </w:rPr>
        <w:t xml:space="preserve">                                                      (Наименование организации)</w:t>
      </w: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center"/>
        <w:rPr>
          <w:b/>
          <w:sz w:val="24"/>
          <w:szCs w:val="24"/>
        </w:rPr>
      </w:pPr>
      <w:r>
        <w:rPr>
          <w:sz w:val="24"/>
          <w:szCs w:val="24"/>
        </w:rPr>
        <w:t>(Наименование структурного подразделения)</w:t>
      </w:r>
    </w:p>
    <w:p w:rsidR="00362C9B" w:rsidRDefault="00362C9B" w:rsidP="002309FD">
      <w:pPr>
        <w:pStyle w:val="a3"/>
        <w:jc w:val="center"/>
        <w:rPr>
          <w:b/>
          <w:sz w:val="24"/>
          <w:szCs w:val="24"/>
        </w:rPr>
      </w:pPr>
    </w:p>
    <w:p w:rsidR="00362C9B" w:rsidRDefault="00362C9B" w:rsidP="002309FD">
      <w:pPr>
        <w:pStyle w:val="a3"/>
        <w:jc w:val="center"/>
        <w:rPr>
          <w:b/>
          <w:sz w:val="24"/>
          <w:szCs w:val="24"/>
        </w:rPr>
      </w:pPr>
    </w:p>
    <w:p w:rsidR="00362C9B" w:rsidRDefault="00362C9B" w:rsidP="002309FD">
      <w:pPr>
        <w:pStyle w:val="a3"/>
        <w:jc w:val="center"/>
        <w:rPr>
          <w:b/>
          <w:sz w:val="24"/>
          <w:szCs w:val="24"/>
        </w:rPr>
      </w:pPr>
    </w:p>
    <w:p w:rsidR="00362C9B" w:rsidRDefault="00362C9B" w:rsidP="002309FD">
      <w:pPr>
        <w:pStyle w:val="a3"/>
        <w:jc w:val="center"/>
        <w:rPr>
          <w:b/>
          <w:sz w:val="24"/>
          <w:szCs w:val="24"/>
        </w:rPr>
      </w:pPr>
      <w:r>
        <w:rPr>
          <w:sz w:val="24"/>
          <w:szCs w:val="24"/>
        </w:rPr>
        <w:t>ДЕЛО № ________ ТОМ № 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center"/>
        <w:rPr>
          <w:b/>
          <w:sz w:val="24"/>
          <w:szCs w:val="24"/>
        </w:rPr>
      </w:pPr>
      <w:r>
        <w:rPr>
          <w:sz w:val="24"/>
          <w:szCs w:val="24"/>
        </w:rPr>
        <w:t>(Заголовок дела)</w:t>
      </w: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center"/>
        <w:rPr>
          <w:b/>
          <w:sz w:val="24"/>
          <w:szCs w:val="24"/>
        </w:rPr>
      </w:pPr>
      <w:r>
        <w:rPr>
          <w:sz w:val="24"/>
          <w:szCs w:val="24"/>
        </w:rPr>
        <w:t>(Крайние даты)</w:t>
      </w:r>
    </w:p>
    <w:p w:rsidR="00362C9B" w:rsidRDefault="00362C9B" w:rsidP="002309FD">
      <w:pPr>
        <w:pStyle w:val="a3"/>
        <w:jc w:val="right"/>
        <w:rPr>
          <w:b/>
          <w:sz w:val="24"/>
          <w:szCs w:val="24"/>
        </w:rPr>
      </w:pPr>
      <w:r>
        <w:rPr>
          <w:sz w:val="24"/>
          <w:szCs w:val="24"/>
        </w:rPr>
        <w:t>На _________ листах</w:t>
      </w:r>
    </w:p>
    <w:p w:rsidR="00362C9B" w:rsidRDefault="00362C9B" w:rsidP="002309FD">
      <w:pPr>
        <w:pStyle w:val="a3"/>
        <w:jc w:val="right"/>
        <w:rPr>
          <w:b/>
          <w:sz w:val="24"/>
          <w:szCs w:val="24"/>
        </w:rPr>
      </w:pPr>
      <w:r>
        <w:rPr>
          <w:sz w:val="24"/>
          <w:szCs w:val="24"/>
        </w:rPr>
        <w:t xml:space="preserve">                                                                                                                  Хранить __________</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p>
    <w:p w:rsidR="00362C9B" w:rsidRDefault="00754E80" w:rsidP="002309FD">
      <w:pPr>
        <w:pStyle w:val="a3"/>
        <w:jc w:val="both"/>
        <w:rPr>
          <w:b/>
          <w:sz w:val="24"/>
          <w:szCs w:val="24"/>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27940</wp:posOffset>
                </wp:positionV>
                <wp:extent cx="1371600" cy="730885"/>
                <wp:effectExtent l="0" t="0" r="19050" b="1206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30885"/>
                        </a:xfrm>
                        <a:prstGeom prst="rect">
                          <a:avLst/>
                        </a:prstGeom>
                        <a:solidFill>
                          <a:srgbClr val="FFFFFF"/>
                        </a:solidFill>
                        <a:ln w="9525">
                          <a:solidFill>
                            <a:srgbClr val="000000"/>
                          </a:solidFill>
                          <a:miter lim="800000"/>
                          <a:headEnd/>
                          <a:tailEnd/>
                        </a:ln>
                      </wps:spPr>
                      <wps:txbx>
                        <w:txbxContent>
                          <w:p w:rsidR="001662A9" w:rsidRDefault="001662A9" w:rsidP="00362C9B">
                            <w:pPr>
                              <w:pStyle w:val="a3"/>
                              <w:rPr>
                                <w:b/>
                              </w:rPr>
                            </w:pPr>
                            <w:r>
                              <w:t>Ф. №________</w:t>
                            </w:r>
                          </w:p>
                          <w:p w:rsidR="001662A9" w:rsidRDefault="001662A9" w:rsidP="00362C9B">
                            <w:pPr>
                              <w:pStyle w:val="a3"/>
                              <w:rPr>
                                <w:b/>
                              </w:rPr>
                            </w:pPr>
                            <w:r>
                              <w:t>Оп. № _______</w:t>
                            </w:r>
                          </w:p>
                          <w:p w:rsidR="001662A9" w:rsidRDefault="001662A9" w:rsidP="00362C9B">
                            <w:pPr>
                              <w:rPr>
                                <w:rFonts w:cs="Times New Roman"/>
                                <w:b/>
                              </w:rPr>
                            </w:pPr>
                            <w:r>
                              <w:rPr>
                                <w:rFonts w:cs="Times New Roman"/>
                              </w:rPr>
                              <w:t>Д. №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9pt;margin-top:2.2pt;width:108pt;height: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">
                <v:textbox>
                  <w:txbxContent>
                    <w:p w:rsidR="001662A9" w:rsidRDefault="001662A9" w:rsidP="00362C9B">
                      <w:pPr>
                        <w:pStyle w:val="a3"/>
                        <w:rPr>
                          <w:b/>
                        </w:rPr>
                      </w:pPr>
                      <w:r>
                        <w:t>Ф. №________</w:t>
                      </w:r>
                    </w:p>
                    <w:p w:rsidR="001662A9" w:rsidRDefault="001662A9" w:rsidP="00362C9B">
                      <w:pPr>
                        <w:pStyle w:val="a3"/>
                        <w:rPr>
                          <w:b/>
                        </w:rPr>
                      </w:pPr>
                      <w:r>
                        <w:t>Оп. № _______</w:t>
                      </w:r>
                    </w:p>
                    <w:p w:rsidR="001662A9" w:rsidRDefault="001662A9" w:rsidP="00362C9B">
                      <w:pPr>
                        <w:rPr>
                          <w:rFonts w:cs="Times New Roman"/>
                          <w:b/>
                        </w:rPr>
                      </w:pPr>
                      <w:r>
                        <w:rPr>
                          <w:rFonts w:cs="Times New Roman"/>
                        </w:rPr>
                        <w:t>Д. № ________</w:t>
                      </w:r>
                    </w:p>
                  </w:txbxContent>
                </v:textbox>
              </v:shape>
            </w:pict>
          </mc:Fallback>
        </mc:AlternateContent>
      </w:r>
    </w:p>
    <w:p w:rsidR="00362C9B" w:rsidRDefault="00362C9B" w:rsidP="002309FD">
      <w:pPr>
        <w:pStyle w:val="a3"/>
        <w:jc w:val="both"/>
        <w:rPr>
          <w:b/>
          <w:sz w:val="24"/>
          <w:szCs w:val="24"/>
        </w:rPr>
      </w:pPr>
    </w:p>
    <w:p w:rsidR="00362C9B" w:rsidRDefault="00362C9B" w:rsidP="002309FD">
      <w:pPr>
        <w:pStyle w:val="a3"/>
        <w:jc w:val="both"/>
        <w:rPr>
          <w:b/>
          <w:bCs/>
        </w:rPr>
      </w:pPr>
    </w:p>
    <w:p w:rsidR="00362C9B" w:rsidRDefault="00362C9B" w:rsidP="002309FD">
      <w:pPr>
        <w:pStyle w:val="a3"/>
        <w:jc w:val="both"/>
        <w:rPr>
          <w:b/>
          <w:bCs/>
        </w:rPr>
      </w:pPr>
    </w:p>
    <w:p w:rsidR="00362C9B" w:rsidRDefault="00362C9B" w:rsidP="002309FD">
      <w:pPr>
        <w:pStyle w:val="a3"/>
        <w:jc w:val="both"/>
        <w:rPr>
          <w:b/>
          <w:bCs/>
        </w:rPr>
      </w:pPr>
    </w:p>
    <w:p w:rsidR="00362C9B" w:rsidRDefault="00362C9B" w:rsidP="002309FD">
      <w:pPr>
        <w:pStyle w:val="a3"/>
        <w:jc w:val="both"/>
        <w:rPr>
          <w:b/>
          <w:bCs/>
        </w:rPr>
      </w:pPr>
    </w:p>
    <w:p w:rsidR="00362C9B" w:rsidRDefault="00362C9B" w:rsidP="002309FD">
      <w:pPr>
        <w:pStyle w:val="a3"/>
        <w:jc w:val="both"/>
        <w:rPr>
          <w:b/>
          <w:bCs/>
        </w:rPr>
      </w:pPr>
    </w:p>
    <w:p w:rsidR="00362C9B" w:rsidRDefault="00362C9B" w:rsidP="002309FD">
      <w:pPr>
        <w:pStyle w:val="a3"/>
        <w:jc w:val="both"/>
        <w:rPr>
          <w:b/>
          <w:bCs/>
        </w:rPr>
      </w:pPr>
    </w:p>
    <w:p w:rsidR="00362C9B" w:rsidRDefault="00362C9B" w:rsidP="002309FD">
      <w:pPr>
        <w:pStyle w:val="a3"/>
        <w:jc w:val="right"/>
        <w:rPr>
          <w:bCs/>
        </w:rPr>
      </w:pPr>
      <w:r>
        <w:rPr>
          <w:bCs/>
        </w:rPr>
        <w:t xml:space="preserve">          </w:t>
      </w:r>
    </w:p>
    <w:p w:rsidR="00362C9B" w:rsidRPr="00362C9B" w:rsidRDefault="00362C9B" w:rsidP="002309FD">
      <w:pPr>
        <w:pStyle w:val="a3"/>
        <w:jc w:val="right"/>
      </w:pPr>
      <w:r>
        <w:rPr>
          <w:bCs/>
        </w:rPr>
        <w:lastRenderedPageBreak/>
        <w:t xml:space="preserve">Приложение </w:t>
      </w:r>
      <w:r w:rsidRPr="00362C9B">
        <w:rPr>
          <w:bCs/>
        </w:rPr>
        <w:t>13</w:t>
      </w:r>
    </w:p>
    <w:p w:rsidR="00362C9B" w:rsidRDefault="00362C9B" w:rsidP="002309FD">
      <w:pPr>
        <w:pStyle w:val="a3"/>
        <w:jc w:val="right"/>
        <w:rPr>
          <w:b/>
          <w:bCs/>
        </w:rPr>
      </w:pPr>
      <w:r>
        <w:t xml:space="preserve">                                                                    к Инструкции по делопроизводству</w:t>
      </w:r>
    </w:p>
    <w:p w:rsidR="00362C9B" w:rsidRDefault="00362C9B" w:rsidP="002309FD">
      <w:pPr>
        <w:pStyle w:val="a3"/>
        <w:jc w:val="right"/>
        <w:rPr>
          <w:b/>
          <w:bCs/>
          <w:sz w:val="24"/>
          <w:szCs w:val="24"/>
        </w:rPr>
      </w:pPr>
      <w:r>
        <w:t xml:space="preserve">                                                  в администрации Ханты-Мансийского района</w:t>
      </w:r>
      <w:r>
        <w:rPr>
          <w:sz w:val="24"/>
          <w:szCs w:val="24"/>
        </w:rPr>
        <w:t xml:space="preserve">    </w:t>
      </w:r>
    </w:p>
    <w:p w:rsidR="00362C9B" w:rsidRDefault="00362C9B" w:rsidP="002309FD">
      <w:pPr>
        <w:pStyle w:val="a3"/>
        <w:jc w:val="both"/>
        <w:rPr>
          <w:b/>
          <w:bCs/>
          <w:sz w:val="24"/>
          <w:szCs w:val="24"/>
        </w:rPr>
      </w:pPr>
      <w:r>
        <w:rPr>
          <w:sz w:val="24"/>
          <w:szCs w:val="24"/>
        </w:rPr>
        <w:t xml:space="preserve">                                         </w:t>
      </w:r>
    </w:p>
    <w:p w:rsidR="00362C9B" w:rsidRDefault="00362C9B" w:rsidP="002309FD">
      <w:pPr>
        <w:pStyle w:val="a3"/>
        <w:jc w:val="both"/>
        <w:rPr>
          <w:b/>
          <w:bCs/>
          <w:sz w:val="24"/>
          <w:szCs w:val="24"/>
        </w:rPr>
      </w:pPr>
      <w:r>
        <w:rPr>
          <w:sz w:val="24"/>
          <w:szCs w:val="24"/>
        </w:rPr>
        <w:t xml:space="preserve">                                    </w:t>
      </w:r>
    </w:p>
    <w:p w:rsidR="00362C9B" w:rsidRDefault="00362C9B" w:rsidP="002309FD">
      <w:pPr>
        <w:pStyle w:val="a3"/>
        <w:jc w:val="both"/>
        <w:rPr>
          <w:b/>
          <w:bCs/>
          <w:sz w:val="24"/>
          <w:szCs w:val="24"/>
        </w:rPr>
      </w:pPr>
      <w:r>
        <w:rPr>
          <w:sz w:val="24"/>
          <w:szCs w:val="24"/>
        </w:rPr>
        <w:t xml:space="preserve">                                                               Форма листа-заверителя</w:t>
      </w:r>
    </w:p>
    <w:p w:rsidR="00362C9B" w:rsidRDefault="00362C9B" w:rsidP="002309FD">
      <w:pPr>
        <w:pStyle w:val="a3"/>
        <w:jc w:val="both"/>
        <w:rPr>
          <w:b/>
          <w:bCs/>
          <w:sz w:val="24"/>
          <w:szCs w:val="24"/>
        </w:rPr>
      </w:pPr>
    </w:p>
    <w:p w:rsidR="00362C9B" w:rsidRDefault="00362C9B" w:rsidP="002309FD">
      <w:pPr>
        <w:pStyle w:val="a3"/>
        <w:jc w:val="both"/>
        <w:rPr>
          <w:b/>
          <w:bCs/>
          <w:sz w:val="24"/>
          <w:szCs w:val="24"/>
        </w:rPr>
      </w:pPr>
    </w:p>
    <w:p w:rsidR="00362C9B" w:rsidRDefault="00362C9B" w:rsidP="002309FD">
      <w:pPr>
        <w:pStyle w:val="a3"/>
        <w:rPr>
          <w:b/>
          <w:bCs/>
          <w:sz w:val="24"/>
          <w:szCs w:val="24"/>
        </w:rPr>
      </w:pPr>
      <w:r>
        <w:rPr>
          <w:sz w:val="24"/>
          <w:szCs w:val="24"/>
        </w:rPr>
        <w:t>ЛИСТ-ЗАВЕРИТЕЛЬ ДЕЛА</w:t>
      </w:r>
      <w:r>
        <w:rPr>
          <w:b/>
          <w:bCs/>
          <w:sz w:val="24"/>
          <w:szCs w:val="24"/>
        </w:rPr>
        <w:t xml:space="preserve"> </w:t>
      </w:r>
      <w:r w:rsidRPr="00C703D4">
        <w:rPr>
          <w:bCs/>
          <w:sz w:val="24"/>
          <w:szCs w:val="24"/>
        </w:rPr>
        <w:t>№ _________</w:t>
      </w:r>
    </w:p>
    <w:p w:rsidR="00362C9B" w:rsidRDefault="00362C9B" w:rsidP="002309FD">
      <w:pPr>
        <w:pStyle w:val="a3"/>
        <w:jc w:val="both"/>
        <w:rPr>
          <w:sz w:val="24"/>
          <w:szCs w:val="24"/>
        </w:rPr>
      </w:pPr>
    </w:p>
    <w:p w:rsidR="00362C9B" w:rsidRDefault="00362C9B" w:rsidP="002309FD">
      <w:pPr>
        <w:pStyle w:val="a3"/>
        <w:jc w:val="both"/>
        <w:rPr>
          <w:sz w:val="24"/>
          <w:szCs w:val="24"/>
        </w:rPr>
      </w:pPr>
      <w:r w:rsidRPr="00C703D4">
        <w:rPr>
          <w:sz w:val="24"/>
          <w:szCs w:val="24"/>
        </w:rPr>
        <w:t>В деле по</w:t>
      </w:r>
      <w:r>
        <w:rPr>
          <w:sz w:val="24"/>
          <w:szCs w:val="24"/>
        </w:rPr>
        <w:t>д</w:t>
      </w:r>
      <w:r w:rsidRPr="00C703D4">
        <w:rPr>
          <w:sz w:val="24"/>
          <w:szCs w:val="24"/>
        </w:rPr>
        <w:t>шито</w:t>
      </w:r>
      <w:r>
        <w:rPr>
          <w:sz w:val="24"/>
          <w:szCs w:val="24"/>
        </w:rPr>
        <w:t xml:space="preserve"> и пронумеровано _______________________________________ листов</w:t>
      </w:r>
    </w:p>
    <w:p w:rsidR="00362C9B" w:rsidRDefault="00362C9B" w:rsidP="002309FD">
      <w:pPr>
        <w:pStyle w:val="a3"/>
        <w:jc w:val="both"/>
        <w:rPr>
          <w:sz w:val="24"/>
          <w:szCs w:val="24"/>
        </w:rPr>
      </w:pPr>
      <w:r>
        <w:rPr>
          <w:sz w:val="24"/>
          <w:szCs w:val="24"/>
        </w:rPr>
        <w:t xml:space="preserve">                                                                        (цифрами и прописью)</w:t>
      </w:r>
    </w:p>
    <w:p w:rsidR="00362C9B" w:rsidRDefault="00362C9B" w:rsidP="002309FD">
      <w:pPr>
        <w:pStyle w:val="a3"/>
        <w:jc w:val="both"/>
        <w:rPr>
          <w:b/>
          <w:sz w:val="24"/>
          <w:szCs w:val="24"/>
        </w:rPr>
      </w:pPr>
      <w:r>
        <w:rPr>
          <w:sz w:val="24"/>
          <w:szCs w:val="24"/>
        </w:rPr>
        <w:t>с №_______________по №____________в том числе:</w:t>
      </w:r>
    </w:p>
    <w:p w:rsidR="00362C9B" w:rsidRDefault="00362C9B" w:rsidP="002309FD">
      <w:pPr>
        <w:pStyle w:val="a3"/>
        <w:jc w:val="both"/>
        <w:rPr>
          <w:b/>
          <w:sz w:val="24"/>
          <w:szCs w:val="24"/>
        </w:rPr>
      </w:pPr>
      <w:r>
        <w:rPr>
          <w:sz w:val="24"/>
          <w:szCs w:val="24"/>
        </w:rPr>
        <w:t>литерные номера листов______________________________________________________</w:t>
      </w:r>
    </w:p>
    <w:p w:rsidR="00362C9B" w:rsidRDefault="00362C9B" w:rsidP="002309FD">
      <w:pPr>
        <w:pStyle w:val="a3"/>
        <w:jc w:val="both"/>
        <w:rPr>
          <w:b/>
          <w:sz w:val="24"/>
          <w:szCs w:val="24"/>
        </w:rPr>
      </w:pPr>
      <w:r>
        <w:rPr>
          <w:sz w:val="24"/>
          <w:szCs w:val="24"/>
        </w:rPr>
        <w:t>пропущенные номера листов__________________________________________________</w:t>
      </w:r>
    </w:p>
    <w:p w:rsidR="00362C9B" w:rsidRDefault="00362C9B" w:rsidP="002309FD">
      <w:pPr>
        <w:pStyle w:val="a3"/>
        <w:jc w:val="both"/>
        <w:rPr>
          <w:b/>
          <w:sz w:val="24"/>
          <w:szCs w:val="24"/>
        </w:rPr>
      </w:pPr>
      <w:r>
        <w:rPr>
          <w:sz w:val="24"/>
          <w:szCs w:val="24"/>
        </w:rPr>
        <w:t>+листов внутренней описи____________________________________________________</w:t>
      </w:r>
    </w:p>
    <w:p w:rsidR="00362C9B" w:rsidRDefault="00362C9B" w:rsidP="002309FD">
      <w:pPr>
        <w:pStyle w:val="a3"/>
        <w:jc w:val="both"/>
        <w:rPr>
          <w:b/>
          <w:sz w:val="24"/>
          <w:szCs w:val="24"/>
        </w:rPr>
      </w:pP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709"/>
      </w:tblGrid>
      <w:tr w:rsidR="00362C9B" w:rsidTr="001662A9">
        <w:tc>
          <w:tcPr>
            <w:tcW w:w="437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Особенности физического состояния</w:t>
            </w:r>
          </w:p>
          <w:p w:rsidR="00362C9B" w:rsidRDefault="00362C9B" w:rsidP="002309FD">
            <w:pPr>
              <w:pStyle w:val="a3"/>
              <w:jc w:val="center"/>
              <w:rPr>
                <w:b/>
                <w:sz w:val="24"/>
                <w:szCs w:val="24"/>
              </w:rPr>
            </w:pPr>
            <w:r>
              <w:rPr>
                <w:sz w:val="24"/>
                <w:szCs w:val="24"/>
              </w:rPr>
              <w:t>и формирования дела</w:t>
            </w:r>
          </w:p>
        </w:tc>
        <w:tc>
          <w:tcPr>
            <w:tcW w:w="473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Номера листов</w:t>
            </w:r>
          </w:p>
        </w:tc>
      </w:tr>
      <w:tr w:rsidR="00362C9B" w:rsidTr="001662A9">
        <w:tc>
          <w:tcPr>
            <w:tcW w:w="437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473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437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473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должности</w:t>
      </w:r>
    </w:p>
    <w:p w:rsidR="00362C9B" w:rsidRDefault="00362C9B" w:rsidP="002309FD">
      <w:pPr>
        <w:pStyle w:val="a3"/>
        <w:jc w:val="both"/>
        <w:rPr>
          <w:b/>
          <w:sz w:val="24"/>
          <w:szCs w:val="24"/>
        </w:rPr>
      </w:pPr>
      <w:r>
        <w:rPr>
          <w:sz w:val="24"/>
          <w:szCs w:val="24"/>
        </w:rPr>
        <w:t>работника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Дата</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Pr="00C703D4" w:rsidRDefault="00362C9B" w:rsidP="002309FD">
      <w:pPr>
        <w:pStyle w:val="a3"/>
        <w:jc w:val="right"/>
      </w:pPr>
      <w:r>
        <w:lastRenderedPageBreak/>
        <w:t xml:space="preserve">  Приложение </w:t>
      </w:r>
      <w:r w:rsidRPr="00D75D57">
        <w:t>14</w:t>
      </w:r>
      <w:r>
        <w:t xml:space="preserve"> </w:t>
      </w:r>
    </w:p>
    <w:p w:rsidR="00362C9B" w:rsidRDefault="00362C9B" w:rsidP="002309FD">
      <w:pPr>
        <w:pStyle w:val="a3"/>
        <w:jc w:val="right"/>
        <w:rPr>
          <w:b/>
        </w:rPr>
      </w:pPr>
      <w:r>
        <w:t xml:space="preserve">                                                                    к Инструкции по делопроизводству</w:t>
      </w:r>
    </w:p>
    <w:p w:rsidR="00362C9B" w:rsidRDefault="00362C9B" w:rsidP="002309FD">
      <w:pPr>
        <w:pStyle w:val="a3"/>
        <w:jc w:val="right"/>
        <w:rPr>
          <w:b/>
        </w:rPr>
      </w:pPr>
      <w:r>
        <w:t xml:space="preserve">                                                     администрации Ханты-Мансийского района </w:t>
      </w:r>
    </w:p>
    <w:p w:rsidR="00362C9B" w:rsidRDefault="00362C9B" w:rsidP="002309FD">
      <w:pPr>
        <w:pStyle w:val="a3"/>
        <w:jc w:val="both"/>
        <w:rPr>
          <w:b/>
        </w:rPr>
      </w:pPr>
    </w:p>
    <w:p w:rsidR="00362C9B" w:rsidRDefault="00362C9B" w:rsidP="002309FD">
      <w:pPr>
        <w:pStyle w:val="a3"/>
        <w:jc w:val="both"/>
        <w:rPr>
          <w:b/>
          <w:sz w:val="24"/>
          <w:szCs w:val="24"/>
        </w:rPr>
      </w:pPr>
    </w:p>
    <w:p w:rsidR="00362C9B" w:rsidRDefault="00362C9B" w:rsidP="002309FD">
      <w:pPr>
        <w:pStyle w:val="a3"/>
        <w:jc w:val="center"/>
        <w:rPr>
          <w:b/>
          <w:sz w:val="24"/>
          <w:szCs w:val="24"/>
        </w:rPr>
      </w:pPr>
      <w:r>
        <w:rPr>
          <w:sz w:val="24"/>
          <w:szCs w:val="24"/>
        </w:rPr>
        <w:t>Форма внутренней описи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 xml:space="preserve">                                              ВНУТРЕННЯЯ ОПИСЬ</w:t>
      </w:r>
    </w:p>
    <w:p w:rsidR="00362C9B" w:rsidRDefault="00362C9B" w:rsidP="002309FD">
      <w:pPr>
        <w:pStyle w:val="a3"/>
        <w:jc w:val="both"/>
        <w:rPr>
          <w:b/>
          <w:sz w:val="24"/>
          <w:szCs w:val="24"/>
        </w:rPr>
      </w:pPr>
      <w:r>
        <w:rPr>
          <w:sz w:val="24"/>
          <w:szCs w:val="24"/>
        </w:rPr>
        <w:t xml:space="preserve">                       документов дела № _______________________</w:t>
      </w:r>
    </w:p>
    <w:p w:rsidR="00362C9B" w:rsidRDefault="00362C9B" w:rsidP="002309FD">
      <w:pPr>
        <w:pStyle w:val="a3"/>
        <w:jc w:val="both"/>
        <w:rPr>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31"/>
        <w:gridCol w:w="1134"/>
        <w:gridCol w:w="1843"/>
        <w:gridCol w:w="2551"/>
        <w:gridCol w:w="1628"/>
      </w:tblGrid>
      <w:tr w:rsidR="00362C9B" w:rsidTr="001662A9">
        <w:trPr>
          <w:trHeight w:val="782"/>
        </w:trPr>
        <w:tc>
          <w:tcPr>
            <w:tcW w:w="72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w:t>
            </w:r>
          </w:p>
          <w:p w:rsidR="00362C9B" w:rsidRDefault="00362C9B" w:rsidP="002309FD">
            <w:pPr>
              <w:pStyle w:val="a3"/>
              <w:jc w:val="center"/>
              <w:rPr>
                <w:b/>
                <w:sz w:val="24"/>
                <w:szCs w:val="24"/>
              </w:rPr>
            </w:pPr>
            <w:r>
              <w:rPr>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Регистрационныйиндекс</w:t>
            </w:r>
          </w:p>
          <w:p w:rsidR="00362C9B" w:rsidRDefault="00362C9B" w:rsidP="002309FD">
            <w:pPr>
              <w:pStyle w:val="a3"/>
              <w:jc w:val="center"/>
              <w:rPr>
                <w:b/>
                <w:sz w:val="24"/>
                <w:szCs w:val="24"/>
              </w:rPr>
            </w:pPr>
            <w:r>
              <w:rPr>
                <w:sz w:val="24"/>
                <w:szCs w:val="24"/>
              </w:rPr>
              <w:t>док-та</w:t>
            </w:r>
          </w:p>
        </w:tc>
        <w:tc>
          <w:tcPr>
            <w:tcW w:w="113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Дата</w:t>
            </w:r>
          </w:p>
          <w:p w:rsidR="00362C9B" w:rsidRDefault="00362C9B" w:rsidP="002309FD">
            <w:pPr>
              <w:pStyle w:val="a3"/>
              <w:jc w:val="center"/>
              <w:rPr>
                <w:b/>
                <w:sz w:val="24"/>
                <w:szCs w:val="24"/>
              </w:rPr>
            </w:pPr>
            <w:r>
              <w:rPr>
                <w:sz w:val="24"/>
                <w:szCs w:val="24"/>
              </w:rPr>
              <w:t>док-та</w:t>
            </w:r>
          </w:p>
        </w:tc>
        <w:tc>
          <w:tcPr>
            <w:tcW w:w="184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Заголовок документа</w:t>
            </w:r>
          </w:p>
        </w:tc>
        <w:tc>
          <w:tcPr>
            <w:tcW w:w="255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Номера листов дела.</w:t>
            </w:r>
          </w:p>
        </w:tc>
        <w:tc>
          <w:tcPr>
            <w:tcW w:w="1628"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Примечание</w:t>
            </w:r>
          </w:p>
        </w:tc>
      </w:tr>
      <w:tr w:rsidR="00362C9B" w:rsidTr="001662A9">
        <w:trPr>
          <w:trHeight w:val="276"/>
        </w:trPr>
        <w:tc>
          <w:tcPr>
            <w:tcW w:w="721"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1</w:t>
            </w:r>
          </w:p>
        </w:tc>
        <w:tc>
          <w:tcPr>
            <w:tcW w:w="1231"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5</w:t>
            </w:r>
          </w:p>
        </w:tc>
        <w:tc>
          <w:tcPr>
            <w:tcW w:w="1628" w:type="dxa"/>
            <w:tcBorders>
              <w:top w:val="single" w:sz="4" w:space="0" w:color="auto"/>
              <w:left w:val="single" w:sz="4" w:space="0" w:color="auto"/>
              <w:bottom w:val="single" w:sz="4" w:space="0" w:color="auto"/>
              <w:right w:val="single" w:sz="4" w:space="0" w:color="auto"/>
            </w:tcBorders>
          </w:tcPr>
          <w:p w:rsidR="00362C9B" w:rsidRPr="000313C3" w:rsidRDefault="00362C9B" w:rsidP="002309FD">
            <w:pPr>
              <w:pStyle w:val="a3"/>
              <w:jc w:val="center"/>
              <w:rPr>
                <w:sz w:val="24"/>
                <w:szCs w:val="24"/>
              </w:rPr>
            </w:pPr>
            <w:r w:rsidRPr="000313C3">
              <w:rPr>
                <w:sz w:val="24"/>
                <w:szCs w:val="24"/>
              </w:rPr>
              <w:t>6</w:t>
            </w:r>
          </w:p>
        </w:tc>
      </w:tr>
      <w:tr w:rsidR="00362C9B" w:rsidTr="001662A9">
        <w:trPr>
          <w:trHeight w:val="276"/>
        </w:trPr>
        <w:tc>
          <w:tcPr>
            <w:tcW w:w="72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3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28"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rPr>
          <w:trHeight w:val="276"/>
        </w:trPr>
        <w:tc>
          <w:tcPr>
            <w:tcW w:w="72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3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28"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rPr>
          <w:trHeight w:val="276"/>
        </w:trPr>
        <w:tc>
          <w:tcPr>
            <w:tcW w:w="72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3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28"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rPr>
          <w:trHeight w:val="276"/>
        </w:trPr>
        <w:tc>
          <w:tcPr>
            <w:tcW w:w="72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3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28"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Итого ___________________________________________________________документов</w:t>
      </w:r>
    </w:p>
    <w:p w:rsidR="00362C9B" w:rsidRDefault="00362C9B" w:rsidP="002309FD">
      <w:pPr>
        <w:pStyle w:val="a3"/>
        <w:jc w:val="both"/>
        <w:rPr>
          <w:b/>
          <w:sz w:val="24"/>
          <w:szCs w:val="24"/>
        </w:rPr>
      </w:pPr>
      <w:r>
        <w:rPr>
          <w:sz w:val="24"/>
          <w:szCs w:val="24"/>
        </w:rPr>
        <w:t xml:space="preserve">                   (цифрами и прописью)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 xml:space="preserve">Количество листов внутренней описи  __________________________________________    </w:t>
      </w:r>
    </w:p>
    <w:p w:rsidR="00362C9B" w:rsidRDefault="00362C9B" w:rsidP="002309FD">
      <w:pPr>
        <w:pStyle w:val="a3"/>
        <w:jc w:val="both"/>
        <w:rPr>
          <w:b/>
          <w:sz w:val="24"/>
          <w:szCs w:val="24"/>
        </w:rPr>
      </w:pPr>
      <w:r>
        <w:rPr>
          <w:sz w:val="24"/>
          <w:szCs w:val="24"/>
        </w:rPr>
        <w:t xml:space="preserve">                                                                                          (цифрами и прописью)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 xml:space="preserve">Наименование должности лица, </w:t>
      </w:r>
    </w:p>
    <w:p w:rsidR="00362C9B" w:rsidRDefault="00362C9B" w:rsidP="002309FD">
      <w:pPr>
        <w:pStyle w:val="a3"/>
        <w:jc w:val="both"/>
        <w:rPr>
          <w:b/>
          <w:sz w:val="24"/>
          <w:szCs w:val="24"/>
        </w:rPr>
      </w:pPr>
      <w:r>
        <w:rPr>
          <w:sz w:val="24"/>
          <w:szCs w:val="24"/>
        </w:rPr>
        <w:t xml:space="preserve">составившего внутреннюю опись </w:t>
      </w:r>
    </w:p>
    <w:p w:rsidR="00362C9B" w:rsidRDefault="00362C9B" w:rsidP="002309FD">
      <w:pPr>
        <w:pStyle w:val="a3"/>
        <w:jc w:val="both"/>
        <w:rPr>
          <w:b/>
          <w:sz w:val="24"/>
          <w:szCs w:val="24"/>
        </w:rPr>
      </w:pPr>
      <w:r>
        <w:rPr>
          <w:sz w:val="24"/>
          <w:szCs w:val="24"/>
        </w:rPr>
        <w:t>документов дела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sz w:val="24"/>
          <w:szCs w:val="24"/>
        </w:rPr>
      </w:pPr>
    </w:p>
    <w:p w:rsidR="00362C9B" w:rsidRDefault="00362C9B" w:rsidP="002309FD">
      <w:pPr>
        <w:pStyle w:val="a3"/>
        <w:jc w:val="both"/>
        <w:rPr>
          <w:b/>
          <w:sz w:val="24"/>
          <w:szCs w:val="24"/>
        </w:rPr>
      </w:pPr>
      <w:r>
        <w:rPr>
          <w:sz w:val="24"/>
          <w:szCs w:val="24"/>
        </w:rPr>
        <w:t>Дата</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rPr>
          <w:b/>
        </w:rPr>
      </w:pPr>
    </w:p>
    <w:p w:rsidR="00362C9B" w:rsidRDefault="00362C9B" w:rsidP="002309FD">
      <w:pPr>
        <w:pStyle w:val="a3"/>
        <w:jc w:val="both"/>
      </w:pP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Default="00362C9B" w:rsidP="002309FD">
      <w:pPr>
        <w:pStyle w:val="a3"/>
        <w:jc w:val="both"/>
        <w:rPr>
          <w:sz w:val="24"/>
          <w:szCs w:val="24"/>
        </w:rPr>
      </w:pPr>
    </w:p>
    <w:p w:rsidR="00362C9B" w:rsidRPr="009F0049" w:rsidRDefault="00362C9B" w:rsidP="002309FD">
      <w:pPr>
        <w:pStyle w:val="a3"/>
        <w:tabs>
          <w:tab w:val="left" w:pos="8314"/>
        </w:tabs>
        <w:jc w:val="both"/>
      </w:pPr>
      <w:r>
        <w:lastRenderedPageBreak/>
        <w:t xml:space="preserve">                                                                                            </w:t>
      </w:r>
      <w:r w:rsidR="00D75D57">
        <w:t xml:space="preserve">       </w:t>
      </w:r>
      <w:r>
        <w:t xml:space="preserve">   Приложение</w:t>
      </w:r>
      <w:r w:rsidRPr="009F0049">
        <w:t xml:space="preserve"> 15</w:t>
      </w:r>
    </w:p>
    <w:p w:rsidR="00362C9B" w:rsidRDefault="00362C9B" w:rsidP="002309FD">
      <w:pPr>
        <w:pStyle w:val="a3"/>
        <w:jc w:val="both"/>
        <w:rPr>
          <w:b/>
        </w:rPr>
      </w:pPr>
      <w:r>
        <w:t xml:space="preserve">                                                                    к Инструкции по делопроизводству </w:t>
      </w:r>
    </w:p>
    <w:p w:rsidR="00362C9B" w:rsidRDefault="00362C9B" w:rsidP="002309FD">
      <w:pPr>
        <w:pStyle w:val="a3"/>
        <w:rPr>
          <w:b/>
        </w:rPr>
      </w:pPr>
      <w:r>
        <w:t xml:space="preserve">                                                  в администрации Ханты-Мансийского района</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center"/>
        <w:rPr>
          <w:b/>
          <w:sz w:val="24"/>
          <w:szCs w:val="24"/>
        </w:rPr>
      </w:pPr>
      <w:r>
        <w:rPr>
          <w:sz w:val="24"/>
          <w:szCs w:val="24"/>
        </w:rPr>
        <w:t>Форма описи дел постоянного хранения</w:t>
      </w:r>
    </w:p>
    <w:p w:rsidR="00362C9B" w:rsidRDefault="00362C9B" w:rsidP="002309FD">
      <w:pPr>
        <w:pStyle w:val="a3"/>
        <w:jc w:val="both"/>
        <w:rPr>
          <w:b/>
          <w:sz w:val="24"/>
          <w:szCs w:val="24"/>
        </w:rPr>
      </w:pPr>
    </w:p>
    <w:p w:rsidR="00362C9B" w:rsidRDefault="00362C9B" w:rsidP="002309FD">
      <w:pPr>
        <w:pStyle w:val="a3"/>
        <w:jc w:val="both"/>
        <w:rPr>
          <w:sz w:val="24"/>
          <w:szCs w:val="24"/>
        </w:rPr>
      </w:pPr>
      <w:r w:rsidRPr="00E72687">
        <w:rPr>
          <w:sz w:val="24"/>
          <w:szCs w:val="24"/>
        </w:rPr>
        <w:t>Фонд №</w:t>
      </w:r>
    </w:p>
    <w:p w:rsidR="00362C9B" w:rsidRPr="00E72687" w:rsidRDefault="00362C9B" w:rsidP="002309FD">
      <w:pPr>
        <w:pStyle w:val="a3"/>
        <w:jc w:val="both"/>
        <w:rPr>
          <w:sz w:val="24"/>
          <w:szCs w:val="24"/>
        </w:rPr>
      </w:pPr>
    </w:p>
    <w:p w:rsidR="00362C9B" w:rsidRDefault="00362C9B" w:rsidP="002309FD">
      <w:pPr>
        <w:pStyle w:val="a3"/>
        <w:jc w:val="both"/>
        <w:rPr>
          <w:b/>
          <w:sz w:val="24"/>
          <w:szCs w:val="24"/>
        </w:rPr>
      </w:pPr>
      <w:r>
        <w:rPr>
          <w:sz w:val="24"/>
          <w:szCs w:val="24"/>
        </w:rPr>
        <w:t xml:space="preserve">Наименование организации                    </w:t>
      </w:r>
    </w:p>
    <w:p w:rsidR="00362C9B" w:rsidRDefault="00362C9B" w:rsidP="002309FD">
      <w:pPr>
        <w:pStyle w:val="a3"/>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УТВЕРЖДАЮ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ОПИСЬ №_____________</w:t>
      </w:r>
      <w:r>
        <w:rPr>
          <w:sz w:val="24"/>
          <w:szCs w:val="24"/>
        </w:rPr>
        <w:tab/>
      </w:r>
      <w:r>
        <w:rPr>
          <w:sz w:val="24"/>
          <w:szCs w:val="24"/>
        </w:rPr>
        <w:tab/>
      </w:r>
      <w:r>
        <w:rPr>
          <w:sz w:val="24"/>
          <w:szCs w:val="24"/>
        </w:rPr>
        <w:tab/>
      </w:r>
      <w:r>
        <w:rPr>
          <w:sz w:val="24"/>
          <w:szCs w:val="24"/>
        </w:rPr>
        <w:tab/>
      </w:r>
      <w:r>
        <w:rPr>
          <w:sz w:val="24"/>
          <w:szCs w:val="24"/>
        </w:rPr>
        <w:tab/>
        <w:t xml:space="preserve">         Руководитель организации</w:t>
      </w:r>
    </w:p>
    <w:p w:rsidR="00362C9B" w:rsidRDefault="00362C9B" w:rsidP="002309FD">
      <w:pPr>
        <w:pStyle w:val="a3"/>
        <w:jc w:val="both"/>
        <w:rPr>
          <w:b/>
          <w:sz w:val="24"/>
          <w:szCs w:val="24"/>
        </w:rPr>
      </w:pPr>
      <w:r>
        <w:rPr>
          <w:sz w:val="24"/>
          <w:szCs w:val="24"/>
        </w:rPr>
        <w:t>дел постоянного хранения</w:t>
      </w:r>
    </w:p>
    <w:p w:rsidR="00362C9B" w:rsidRDefault="00362C9B" w:rsidP="002309FD">
      <w:pPr>
        <w:pStyle w:val="a3"/>
        <w:jc w:val="both"/>
        <w:rPr>
          <w:sz w:val="24"/>
          <w:szCs w:val="24"/>
        </w:rPr>
      </w:pPr>
      <w:r>
        <w:rPr>
          <w:sz w:val="24"/>
          <w:szCs w:val="24"/>
        </w:rPr>
        <w:t xml:space="preserve">за _______________год                                                      Подпись Расшифровка  подписи </w:t>
      </w:r>
    </w:p>
    <w:p w:rsidR="00362C9B" w:rsidRDefault="00362C9B" w:rsidP="002309FD">
      <w:pPr>
        <w:pStyle w:val="a3"/>
        <w:jc w:val="both"/>
        <w:rPr>
          <w:b/>
          <w:sz w:val="24"/>
          <w:szCs w:val="24"/>
        </w:rPr>
      </w:pPr>
      <w:r>
        <w:rPr>
          <w:sz w:val="24"/>
          <w:szCs w:val="24"/>
        </w:rPr>
        <w:t xml:space="preserve">                                                                                                                                             Дата         </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209"/>
        <w:gridCol w:w="2593"/>
        <w:gridCol w:w="1676"/>
        <w:gridCol w:w="1260"/>
        <w:gridCol w:w="1692"/>
      </w:tblGrid>
      <w:tr w:rsidR="00362C9B" w:rsidTr="001662A9">
        <w:tc>
          <w:tcPr>
            <w:tcW w:w="63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 п/п</w:t>
            </w:r>
          </w:p>
        </w:tc>
        <w:tc>
          <w:tcPr>
            <w:tcW w:w="1219"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Индекс дела</w:t>
            </w:r>
          </w:p>
        </w:tc>
        <w:tc>
          <w:tcPr>
            <w:tcW w:w="265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Заголовок дела</w:t>
            </w:r>
          </w:p>
        </w:tc>
        <w:tc>
          <w:tcPr>
            <w:tcW w:w="170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Крайние даты</w:t>
            </w:r>
          </w:p>
        </w:tc>
        <w:tc>
          <w:tcPr>
            <w:tcW w:w="1275"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Кол-во листов</w:t>
            </w:r>
          </w:p>
        </w:tc>
        <w:tc>
          <w:tcPr>
            <w:tcW w:w="170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lang w:val="en-US"/>
              </w:rPr>
            </w:pPr>
            <w:r>
              <w:rPr>
                <w:sz w:val="24"/>
                <w:szCs w:val="24"/>
              </w:rPr>
              <w:t>Примечание</w:t>
            </w:r>
          </w:p>
        </w:tc>
      </w:tr>
      <w:tr w:rsidR="00362C9B" w:rsidTr="001662A9">
        <w:tc>
          <w:tcPr>
            <w:tcW w:w="63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1219"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c>
          <w:tcPr>
            <w:tcW w:w="265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6</w:t>
            </w:r>
          </w:p>
        </w:tc>
      </w:tr>
      <w:tr w:rsidR="00362C9B" w:rsidTr="001662A9">
        <w:trPr>
          <w:trHeight w:val="271"/>
        </w:trPr>
        <w:tc>
          <w:tcPr>
            <w:tcW w:w="9180" w:type="dxa"/>
            <w:gridSpan w:val="6"/>
            <w:tcBorders>
              <w:top w:val="single" w:sz="4" w:space="0" w:color="auto"/>
              <w:left w:val="single" w:sz="4" w:space="0" w:color="auto"/>
              <w:bottom w:val="single" w:sz="4" w:space="0" w:color="auto"/>
              <w:right w:val="single" w:sz="4" w:space="0" w:color="auto"/>
            </w:tcBorders>
          </w:tcPr>
          <w:p w:rsidR="00362C9B" w:rsidRPr="00E72687" w:rsidRDefault="00362C9B" w:rsidP="002309FD">
            <w:pPr>
              <w:pStyle w:val="a3"/>
              <w:jc w:val="center"/>
              <w:rPr>
                <w:sz w:val="24"/>
                <w:szCs w:val="24"/>
              </w:rPr>
            </w:pPr>
            <w:r w:rsidRPr="00E72687">
              <w:rPr>
                <w:sz w:val="24"/>
                <w:szCs w:val="24"/>
              </w:rPr>
              <w:t>Название раздела</w:t>
            </w:r>
          </w:p>
        </w:tc>
      </w:tr>
      <w:tr w:rsidR="00362C9B" w:rsidTr="001662A9">
        <w:trPr>
          <w:trHeight w:val="750"/>
        </w:trPr>
        <w:tc>
          <w:tcPr>
            <w:tcW w:w="63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19"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65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В данный раздел описи внесено____________________________________дел</w:t>
      </w:r>
      <w:r>
        <w:rPr>
          <w:sz w:val="24"/>
          <w:szCs w:val="24"/>
        </w:rPr>
        <w:tab/>
      </w:r>
      <w:r>
        <w:rPr>
          <w:sz w:val="24"/>
          <w:szCs w:val="24"/>
        </w:rPr>
        <w:tab/>
      </w:r>
      <w:r>
        <w:rPr>
          <w:sz w:val="24"/>
          <w:szCs w:val="24"/>
        </w:rPr>
        <w:tab/>
      </w:r>
      <w:r>
        <w:rPr>
          <w:sz w:val="24"/>
          <w:szCs w:val="24"/>
        </w:rPr>
        <w:tab/>
      </w:r>
      <w:r>
        <w:rPr>
          <w:sz w:val="24"/>
          <w:szCs w:val="24"/>
        </w:rPr>
        <w:tab/>
      </w:r>
      <w:r>
        <w:rPr>
          <w:sz w:val="24"/>
          <w:szCs w:val="24"/>
        </w:rPr>
        <w:tab/>
        <w:t>(цифрами и прописью)</w:t>
      </w:r>
    </w:p>
    <w:p w:rsidR="00362C9B" w:rsidRDefault="00362C9B" w:rsidP="002309FD">
      <w:pPr>
        <w:pStyle w:val="a3"/>
        <w:jc w:val="both"/>
        <w:rPr>
          <w:b/>
          <w:sz w:val="24"/>
          <w:szCs w:val="24"/>
        </w:rPr>
      </w:pPr>
      <w:r>
        <w:rPr>
          <w:sz w:val="24"/>
          <w:szCs w:val="24"/>
        </w:rPr>
        <w:t>с  № ___________________по № ___________________________________, в том числе:</w:t>
      </w:r>
    </w:p>
    <w:p w:rsidR="00362C9B" w:rsidRDefault="00362C9B" w:rsidP="002309FD">
      <w:pPr>
        <w:pStyle w:val="a3"/>
        <w:jc w:val="both"/>
        <w:rPr>
          <w:b/>
          <w:sz w:val="24"/>
          <w:szCs w:val="24"/>
        </w:rPr>
      </w:pPr>
      <w:r>
        <w:rPr>
          <w:sz w:val="24"/>
          <w:szCs w:val="24"/>
        </w:rPr>
        <w:t>литерные номера:____________________________________________________________</w:t>
      </w:r>
    </w:p>
    <w:p w:rsidR="00362C9B" w:rsidRDefault="00362C9B" w:rsidP="002309FD">
      <w:pPr>
        <w:pStyle w:val="a3"/>
        <w:jc w:val="both"/>
        <w:rPr>
          <w:b/>
          <w:sz w:val="24"/>
          <w:szCs w:val="24"/>
        </w:rPr>
      </w:pPr>
      <w:r>
        <w:rPr>
          <w:sz w:val="24"/>
          <w:szCs w:val="24"/>
        </w:rPr>
        <w:t>пропущенные номера:_________________________________________________________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должности</w:t>
      </w:r>
    </w:p>
    <w:p w:rsidR="00362C9B" w:rsidRDefault="00362C9B" w:rsidP="002309FD">
      <w:pPr>
        <w:pStyle w:val="a3"/>
        <w:jc w:val="both"/>
        <w:rPr>
          <w:b/>
          <w:sz w:val="24"/>
          <w:szCs w:val="24"/>
        </w:rPr>
      </w:pPr>
      <w:r>
        <w:rPr>
          <w:sz w:val="24"/>
          <w:szCs w:val="24"/>
        </w:rPr>
        <w:t>составителя описи</w:t>
      </w:r>
      <w:r>
        <w:rPr>
          <w:sz w:val="24"/>
          <w:szCs w:val="24"/>
        </w:rPr>
        <w:tab/>
      </w:r>
      <w:r>
        <w:rPr>
          <w:sz w:val="24"/>
          <w:szCs w:val="24"/>
        </w:rPr>
        <w:tab/>
      </w:r>
      <w:r>
        <w:rPr>
          <w:sz w:val="24"/>
          <w:szCs w:val="24"/>
        </w:rPr>
        <w:tab/>
      </w:r>
      <w:r>
        <w:rPr>
          <w:sz w:val="24"/>
          <w:szCs w:val="24"/>
        </w:rPr>
        <w:tab/>
        <w:t xml:space="preserve">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Дата</w:t>
      </w:r>
    </w:p>
    <w:p w:rsidR="00362C9B" w:rsidRDefault="00362C9B" w:rsidP="002309FD">
      <w:pPr>
        <w:pStyle w:val="a3"/>
        <w:jc w:val="both"/>
        <w:rPr>
          <w:b/>
          <w:sz w:val="24"/>
          <w:szCs w:val="24"/>
        </w:rPr>
      </w:pPr>
    </w:p>
    <w:p w:rsidR="00362C9B" w:rsidRPr="00AA2B65" w:rsidRDefault="00362C9B" w:rsidP="002309FD">
      <w:pPr>
        <w:pStyle w:val="a3"/>
        <w:jc w:val="both"/>
        <w:rPr>
          <w:sz w:val="24"/>
          <w:szCs w:val="24"/>
        </w:rPr>
      </w:pPr>
      <w:r w:rsidRPr="00AA2B65">
        <w:rPr>
          <w:sz w:val="24"/>
          <w:szCs w:val="24"/>
        </w:rPr>
        <w:t>СОГЛАСОВАНО</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62C9B" w:rsidRDefault="00362C9B" w:rsidP="002309FD">
      <w:pPr>
        <w:pStyle w:val="a3"/>
        <w:jc w:val="both"/>
        <w:rPr>
          <w:b/>
          <w:sz w:val="24"/>
          <w:szCs w:val="24"/>
        </w:rPr>
      </w:pPr>
      <w:r>
        <w:rPr>
          <w:sz w:val="24"/>
          <w:szCs w:val="24"/>
        </w:rPr>
        <w:t xml:space="preserve">Протокол ЭК </w:t>
      </w:r>
    </w:p>
    <w:p w:rsidR="00362C9B" w:rsidRDefault="00362C9B" w:rsidP="002309FD">
      <w:pPr>
        <w:pStyle w:val="a3"/>
        <w:jc w:val="both"/>
        <w:rPr>
          <w:b/>
          <w:sz w:val="24"/>
          <w:szCs w:val="24"/>
        </w:rPr>
      </w:pPr>
      <w:r>
        <w:rPr>
          <w:sz w:val="24"/>
          <w:szCs w:val="24"/>
        </w:rPr>
        <w:t>от           №_____</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rPr>
      </w:pPr>
    </w:p>
    <w:p w:rsidR="00362C9B" w:rsidRDefault="00362C9B" w:rsidP="002309FD">
      <w:pPr>
        <w:pStyle w:val="a3"/>
        <w:jc w:val="right"/>
      </w:pPr>
    </w:p>
    <w:p w:rsidR="00362C9B" w:rsidRDefault="00362C9B" w:rsidP="002309FD">
      <w:pPr>
        <w:pStyle w:val="a3"/>
        <w:jc w:val="right"/>
      </w:pPr>
    </w:p>
    <w:p w:rsidR="00362C9B" w:rsidRPr="00362C9B" w:rsidRDefault="00362C9B" w:rsidP="002309FD">
      <w:pPr>
        <w:pStyle w:val="a3"/>
        <w:jc w:val="right"/>
        <w:rPr>
          <w:b/>
        </w:rPr>
      </w:pPr>
      <w:r>
        <w:lastRenderedPageBreak/>
        <w:t xml:space="preserve">Приложение </w:t>
      </w:r>
      <w:r w:rsidRPr="00362C9B">
        <w:t>16</w:t>
      </w:r>
    </w:p>
    <w:p w:rsidR="00362C9B" w:rsidRDefault="00362C9B" w:rsidP="002309FD">
      <w:pPr>
        <w:pStyle w:val="a3"/>
        <w:jc w:val="both"/>
        <w:rPr>
          <w:b/>
        </w:rPr>
      </w:pPr>
      <w:r>
        <w:t xml:space="preserve">                                                                    к Инструкции по делопроизводству</w:t>
      </w:r>
    </w:p>
    <w:p w:rsidR="00362C9B" w:rsidRDefault="00362C9B" w:rsidP="002309FD">
      <w:pPr>
        <w:pStyle w:val="a3"/>
        <w:jc w:val="both"/>
        <w:rPr>
          <w:b/>
        </w:rPr>
      </w:pPr>
      <w:r>
        <w:t xml:space="preserve">                                                  в администрации Ханты-Мансийского района</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center"/>
        <w:rPr>
          <w:b/>
          <w:sz w:val="24"/>
          <w:szCs w:val="24"/>
        </w:rPr>
      </w:pPr>
      <w:r>
        <w:rPr>
          <w:sz w:val="24"/>
          <w:szCs w:val="24"/>
        </w:rPr>
        <w:t>Форма описи дел по личному составу</w:t>
      </w:r>
    </w:p>
    <w:p w:rsidR="00362C9B" w:rsidRDefault="00362C9B" w:rsidP="002309FD">
      <w:pPr>
        <w:pStyle w:val="a3"/>
        <w:jc w:val="both"/>
        <w:rPr>
          <w:b/>
          <w:sz w:val="24"/>
          <w:szCs w:val="24"/>
        </w:rPr>
      </w:pPr>
    </w:p>
    <w:p w:rsidR="00362C9B" w:rsidRPr="00B73E9C" w:rsidRDefault="00362C9B" w:rsidP="002309FD">
      <w:pPr>
        <w:pStyle w:val="a3"/>
        <w:jc w:val="both"/>
        <w:rPr>
          <w:sz w:val="24"/>
          <w:szCs w:val="24"/>
        </w:rPr>
      </w:pPr>
      <w:r w:rsidRPr="00B73E9C">
        <w:rPr>
          <w:sz w:val="24"/>
          <w:szCs w:val="24"/>
        </w:rPr>
        <w:t>Фонд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организации</w:t>
      </w:r>
    </w:p>
    <w:p w:rsidR="00362C9B" w:rsidRDefault="00362C9B" w:rsidP="002309FD">
      <w:pPr>
        <w:pStyle w:val="a3"/>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t xml:space="preserve">                                                         УТВЕРЖДАЮ</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ОПИСЬ №_____________</w:t>
      </w:r>
      <w:r>
        <w:rPr>
          <w:sz w:val="24"/>
          <w:szCs w:val="24"/>
        </w:rPr>
        <w:tab/>
      </w:r>
      <w:r>
        <w:rPr>
          <w:sz w:val="24"/>
          <w:szCs w:val="24"/>
        </w:rPr>
        <w:tab/>
      </w:r>
      <w:r>
        <w:rPr>
          <w:sz w:val="24"/>
          <w:szCs w:val="24"/>
        </w:rPr>
        <w:tab/>
        <w:t xml:space="preserve">                                  Руководитель организации</w:t>
      </w:r>
    </w:p>
    <w:p w:rsidR="00362C9B" w:rsidRDefault="00362C9B" w:rsidP="002309FD">
      <w:pPr>
        <w:pStyle w:val="a3"/>
        <w:jc w:val="both"/>
        <w:rPr>
          <w:b/>
          <w:sz w:val="24"/>
          <w:szCs w:val="24"/>
        </w:rPr>
      </w:pPr>
      <w:r>
        <w:rPr>
          <w:sz w:val="24"/>
          <w:szCs w:val="24"/>
        </w:rPr>
        <w:t xml:space="preserve">дел по личному составу </w:t>
      </w:r>
      <w:r>
        <w:rPr>
          <w:sz w:val="24"/>
          <w:szCs w:val="24"/>
        </w:rPr>
        <w:tab/>
      </w:r>
      <w:r>
        <w:rPr>
          <w:sz w:val="24"/>
          <w:szCs w:val="24"/>
        </w:rPr>
        <w:tab/>
      </w:r>
      <w:r>
        <w:rPr>
          <w:sz w:val="24"/>
          <w:szCs w:val="24"/>
        </w:rPr>
        <w:tab/>
      </w:r>
      <w:r>
        <w:rPr>
          <w:sz w:val="24"/>
          <w:szCs w:val="24"/>
        </w:rPr>
        <w:tab/>
      </w:r>
      <w:r>
        <w:rPr>
          <w:sz w:val="24"/>
          <w:szCs w:val="24"/>
        </w:rPr>
        <w:tab/>
        <w:t xml:space="preserve">          </w:t>
      </w:r>
    </w:p>
    <w:p w:rsidR="00362C9B" w:rsidRDefault="00362C9B" w:rsidP="002309FD">
      <w:pPr>
        <w:pStyle w:val="a3"/>
        <w:jc w:val="both"/>
        <w:rPr>
          <w:b/>
          <w:sz w:val="24"/>
          <w:szCs w:val="24"/>
        </w:rPr>
      </w:pPr>
      <w:r>
        <w:rPr>
          <w:sz w:val="24"/>
          <w:szCs w:val="24"/>
        </w:rPr>
        <w:t>за _______________год</w:t>
      </w:r>
      <w:r>
        <w:rPr>
          <w:sz w:val="24"/>
          <w:szCs w:val="24"/>
        </w:rPr>
        <w:tab/>
      </w:r>
      <w:r>
        <w:rPr>
          <w:sz w:val="24"/>
          <w:szCs w:val="24"/>
        </w:rPr>
        <w:tab/>
      </w:r>
      <w:r>
        <w:rPr>
          <w:sz w:val="24"/>
          <w:szCs w:val="24"/>
        </w:rPr>
        <w:tab/>
      </w:r>
      <w:r>
        <w:rPr>
          <w:sz w:val="24"/>
          <w:szCs w:val="24"/>
        </w:rPr>
        <w:tab/>
        <w:t xml:space="preserve">                       Подпись       Расшифровка </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подписи</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Дата</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1033"/>
        <w:gridCol w:w="2268"/>
        <w:gridCol w:w="1559"/>
        <w:gridCol w:w="1276"/>
        <w:gridCol w:w="1256"/>
        <w:gridCol w:w="1080"/>
      </w:tblGrid>
      <w:tr w:rsidR="00362C9B" w:rsidTr="001662A9">
        <w:trPr>
          <w:gridAfter w:val="1"/>
          <w:wAfter w:w="1080" w:type="dxa"/>
        </w:trPr>
        <w:tc>
          <w:tcPr>
            <w:tcW w:w="8028" w:type="dxa"/>
            <w:gridSpan w:val="6"/>
            <w:tcBorders>
              <w:top w:val="nil"/>
              <w:left w:val="nil"/>
              <w:bottom w:val="single" w:sz="4" w:space="0" w:color="auto"/>
              <w:right w:val="nil"/>
            </w:tcBorders>
          </w:tcPr>
          <w:p w:rsidR="00362C9B" w:rsidRDefault="00362C9B" w:rsidP="002309FD">
            <w:pPr>
              <w:pStyle w:val="a3"/>
              <w:jc w:val="both"/>
              <w:rPr>
                <w:b/>
                <w:sz w:val="24"/>
                <w:szCs w:val="24"/>
              </w:rPr>
            </w:pPr>
          </w:p>
        </w:tc>
      </w:tr>
      <w:tr w:rsidR="00362C9B" w:rsidTr="001662A9">
        <w:tc>
          <w:tcPr>
            <w:tcW w:w="63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 п/п</w:t>
            </w:r>
          </w:p>
        </w:tc>
        <w:tc>
          <w:tcPr>
            <w:tcW w:w="103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Индекс дела</w:t>
            </w:r>
          </w:p>
        </w:tc>
        <w:tc>
          <w:tcPr>
            <w:tcW w:w="2268"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Заголовок дела</w:t>
            </w:r>
          </w:p>
        </w:tc>
        <w:tc>
          <w:tcPr>
            <w:tcW w:w="1559"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Крайние даты</w:t>
            </w:r>
          </w:p>
        </w:tc>
        <w:tc>
          <w:tcPr>
            <w:tcW w:w="127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Срок хранения</w:t>
            </w:r>
          </w:p>
        </w:tc>
        <w:tc>
          <w:tcPr>
            <w:tcW w:w="125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Кол-во листов</w:t>
            </w:r>
          </w:p>
        </w:tc>
        <w:tc>
          <w:tcPr>
            <w:tcW w:w="10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Приме-  чание</w:t>
            </w:r>
          </w:p>
        </w:tc>
      </w:tr>
      <w:tr w:rsidR="00362C9B" w:rsidTr="001662A9">
        <w:tc>
          <w:tcPr>
            <w:tcW w:w="63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1033"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5</w:t>
            </w:r>
          </w:p>
        </w:tc>
        <w:tc>
          <w:tcPr>
            <w:tcW w:w="1256"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7</w:t>
            </w:r>
          </w:p>
        </w:tc>
      </w:tr>
      <w:tr w:rsidR="00362C9B" w:rsidTr="001662A9">
        <w:trPr>
          <w:trHeight w:val="1036"/>
        </w:trPr>
        <w:tc>
          <w:tcPr>
            <w:tcW w:w="636"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033"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256"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ab/>
        <w:t>В данный раздел описи внесено ____________________________________дел,</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(цифрами и прописью)</w:t>
      </w:r>
    </w:p>
    <w:p w:rsidR="00362C9B" w:rsidRDefault="00362C9B" w:rsidP="002309FD">
      <w:pPr>
        <w:pStyle w:val="a3"/>
        <w:jc w:val="both"/>
        <w:rPr>
          <w:b/>
          <w:sz w:val="24"/>
          <w:szCs w:val="24"/>
        </w:rPr>
      </w:pPr>
      <w:r>
        <w:rPr>
          <w:sz w:val="24"/>
          <w:szCs w:val="24"/>
        </w:rPr>
        <w:t>с № ______________________________по № _________________________, в том числе:</w:t>
      </w:r>
    </w:p>
    <w:p w:rsidR="00362C9B" w:rsidRDefault="00362C9B" w:rsidP="002309FD">
      <w:pPr>
        <w:pStyle w:val="a3"/>
        <w:jc w:val="both"/>
        <w:rPr>
          <w:b/>
          <w:sz w:val="24"/>
          <w:szCs w:val="24"/>
        </w:rPr>
      </w:pPr>
      <w:r>
        <w:rPr>
          <w:sz w:val="24"/>
          <w:szCs w:val="24"/>
        </w:rPr>
        <w:t>литерные номера:____________________________________________________________</w:t>
      </w:r>
    </w:p>
    <w:p w:rsidR="00362C9B" w:rsidRDefault="00362C9B" w:rsidP="002309FD">
      <w:pPr>
        <w:pStyle w:val="a3"/>
        <w:jc w:val="both"/>
        <w:rPr>
          <w:b/>
          <w:sz w:val="24"/>
          <w:szCs w:val="24"/>
        </w:rPr>
      </w:pPr>
      <w:r>
        <w:rPr>
          <w:sz w:val="24"/>
          <w:szCs w:val="24"/>
        </w:rPr>
        <w:t>пропущенные номера:________________________________________________________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должности</w:t>
      </w:r>
    </w:p>
    <w:p w:rsidR="00362C9B" w:rsidRDefault="00362C9B" w:rsidP="002309FD">
      <w:pPr>
        <w:pStyle w:val="a3"/>
        <w:jc w:val="both"/>
        <w:rPr>
          <w:b/>
          <w:sz w:val="24"/>
          <w:szCs w:val="24"/>
        </w:rPr>
      </w:pPr>
      <w:r>
        <w:rPr>
          <w:sz w:val="24"/>
          <w:szCs w:val="24"/>
        </w:rPr>
        <w:t>составителя описи</w:t>
      </w:r>
      <w:r>
        <w:rPr>
          <w:sz w:val="24"/>
          <w:szCs w:val="24"/>
        </w:rPr>
        <w:tab/>
      </w:r>
      <w:r>
        <w:rPr>
          <w:sz w:val="24"/>
          <w:szCs w:val="24"/>
        </w:rPr>
        <w:tab/>
      </w:r>
      <w:r>
        <w:rPr>
          <w:sz w:val="24"/>
          <w:szCs w:val="24"/>
        </w:rPr>
        <w:tab/>
      </w:r>
      <w:r>
        <w:rPr>
          <w:sz w:val="24"/>
          <w:szCs w:val="24"/>
        </w:rPr>
        <w:tab/>
        <w:t xml:space="preserve">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Дата</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СОГЛАСОВАНО</w:t>
      </w:r>
    </w:p>
    <w:p w:rsidR="00362C9B" w:rsidRDefault="00362C9B" w:rsidP="002309FD">
      <w:pPr>
        <w:pStyle w:val="a3"/>
        <w:jc w:val="both"/>
        <w:rPr>
          <w:b/>
          <w:sz w:val="24"/>
          <w:szCs w:val="24"/>
        </w:rPr>
      </w:pPr>
      <w:r>
        <w:rPr>
          <w:sz w:val="24"/>
          <w:szCs w:val="24"/>
        </w:rPr>
        <w:t>Протокол ЭК</w:t>
      </w:r>
    </w:p>
    <w:p w:rsidR="00362C9B" w:rsidRDefault="00362C9B" w:rsidP="002309FD">
      <w:pPr>
        <w:pStyle w:val="a3"/>
        <w:jc w:val="both"/>
        <w:rPr>
          <w:b/>
          <w:sz w:val="24"/>
          <w:szCs w:val="24"/>
        </w:rPr>
      </w:pPr>
      <w:r>
        <w:rPr>
          <w:sz w:val="24"/>
          <w:szCs w:val="24"/>
        </w:rPr>
        <w:t>от______________№___________</w:t>
      </w:r>
      <w:r>
        <w:rPr>
          <w:sz w:val="24"/>
          <w:szCs w:val="24"/>
        </w:rPr>
        <w:tab/>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Pr="00362C9B" w:rsidRDefault="00362C9B" w:rsidP="002309FD">
      <w:pPr>
        <w:pStyle w:val="a3"/>
        <w:jc w:val="right"/>
        <w:rPr>
          <w:b/>
        </w:rPr>
      </w:pPr>
      <w:r>
        <w:rPr>
          <w:sz w:val="24"/>
          <w:szCs w:val="24"/>
        </w:rPr>
        <w:lastRenderedPageBreak/>
        <w:t xml:space="preserve">                                                                                                                   </w:t>
      </w:r>
      <w:r>
        <w:t>Приложение 1</w:t>
      </w:r>
      <w:r w:rsidRPr="00362C9B">
        <w:t>7</w:t>
      </w:r>
    </w:p>
    <w:p w:rsidR="00362C9B" w:rsidRDefault="00362C9B" w:rsidP="002309FD">
      <w:pPr>
        <w:pStyle w:val="a3"/>
        <w:jc w:val="both"/>
        <w:rPr>
          <w:b/>
        </w:rPr>
      </w:pPr>
      <w:r>
        <w:t xml:space="preserve">                                                                    к Инструкции по делопроизводству</w:t>
      </w:r>
    </w:p>
    <w:p w:rsidR="00362C9B" w:rsidRDefault="00362C9B" w:rsidP="002309FD">
      <w:pPr>
        <w:pStyle w:val="a3"/>
        <w:jc w:val="both"/>
        <w:rPr>
          <w:b/>
        </w:rPr>
      </w:pPr>
      <w:r>
        <w:t xml:space="preserve">                                                  в администрации Ханты-Мансийского района</w:t>
      </w:r>
    </w:p>
    <w:p w:rsidR="00362C9B" w:rsidRDefault="00362C9B" w:rsidP="002309FD">
      <w:pPr>
        <w:pStyle w:val="a3"/>
        <w:jc w:val="both"/>
        <w:rPr>
          <w:b/>
          <w:sz w:val="24"/>
          <w:szCs w:val="24"/>
        </w:rPr>
      </w:pPr>
    </w:p>
    <w:p w:rsidR="00362C9B" w:rsidRDefault="00362C9B" w:rsidP="002309FD">
      <w:pPr>
        <w:pStyle w:val="a3"/>
        <w:jc w:val="center"/>
        <w:rPr>
          <w:b/>
          <w:sz w:val="24"/>
          <w:szCs w:val="24"/>
        </w:rPr>
      </w:pPr>
      <w:r>
        <w:rPr>
          <w:sz w:val="24"/>
          <w:szCs w:val="24"/>
        </w:rPr>
        <w:t>Форма акта о выделении к уничтожению документов, не подлежащих хранению</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организации</w:t>
      </w:r>
    </w:p>
    <w:p w:rsidR="00362C9B" w:rsidRDefault="00362C9B" w:rsidP="002309FD">
      <w:pPr>
        <w:pStyle w:val="a3"/>
        <w:jc w:val="both"/>
        <w:rPr>
          <w:b/>
          <w:sz w:val="24"/>
          <w:szCs w:val="24"/>
        </w:rPr>
      </w:pPr>
    </w:p>
    <w:p w:rsidR="00362C9B" w:rsidRDefault="00362C9B" w:rsidP="002309FD">
      <w:pPr>
        <w:pStyle w:val="a3"/>
        <w:jc w:val="center"/>
        <w:rPr>
          <w:b/>
          <w:sz w:val="24"/>
          <w:szCs w:val="24"/>
        </w:rPr>
      </w:pPr>
      <w:r>
        <w:rPr>
          <w:sz w:val="24"/>
          <w:szCs w:val="24"/>
        </w:rPr>
        <w:tab/>
        <w:t>АКТ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УТВЕРЖДАЮ                                                                                                       </w:t>
      </w:r>
    </w:p>
    <w:p w:rsidR="00362C9B" w:rsidRDefault="00362C9B" w:rsidP="002309FD">
      <w:pPr>
        <w:pStyle w:val="a3"/>
        <w:jc w:val="both"/>
        <w:rPr>
          <w:sz w:val="24"/>
          <w:szCs w:val="24"/>
        </w:rPr>
      </w:pPr>
      <w:r>
        <w:rPr>
          <w:sz w:val="24"/>
          <w:szCs w:val="24"/>
        </w:rPr>
        <w:t>о выделении к уничтожению</w:t>
      </w:r>
      <w:r>
        <w:rPr>
          <w:sz w:val="24"/>
          <w:szCs w:val="24"/>
        </w:rPr>
        <w:tab/>
      </w:r>
      <w:r>
        <w:rPr>
          <w:sz w:val="24"/>
          <w:szCs w:val="24"/>
        </w:rPr>
        <w:tab/>
      </w:r>
      <w:r>
        <w:rPr>
          <w:sz w:val="24"/>
          <w:szCs w:val="24"/>
        </w:rPr>
        <w:tab/>
      </w:r>
      <w:r>
        <w:rPr>
          <w:sz w:val="24"/>
          <w:szCs w:val="24"/>
        </w:rPr>
        <w:tab/>
        <w:t xml:space="preserve">      Руководитель организации</w:t>
      </w:r>
    </w:p>
    <w:p w:rsidR="00362C9B" w:rsidRDefault="00362C9B" w:rsidP="002309FD">
      <w:pPr>
        <w:pStyle w:val="a3"/>
        <w:jc w:val="both"/>
        <w:rPr>
          <w:b/>
          <w:sz w:val="24"/>
          <w:szCs w:val="24"/>
        </w:rPr>
      </w:pPr>
      <w:r>
        <w:rPr>
          <w:sz w:val="24"/>
          <w:szCs w:val="24"/>
        </w:rPr>
        <w:t xml:space="preserve">архивных документов, не подлежащих </w:t>
      </w:r>
      <w:r>
        <w:rPr>
          <w:sz w:val="24"/>
          <w:szCs w:val="24"/>
        </w:rPr>
        <w:tab/>
      </w:r>
      <w:r>
        <w:rPr>
          <w:sz w:val="24"/>
          <w:szCs w:val="24"/>
        </w:rPr>
        <w:tab/>
        <w:t>Подпись           Расшифровка</w:t>
      </w:r>
      <w:r w:rsidRPr="00405823">
        <w:rPr>
          <w:sz w:val="24"/>
          <w:szCs w:val="24"/>
        </w:rPr>
        <w:t xml:space="preserve"> </w:t>
      </w:r>
      <w:r>
        <w:rPr>
          <w:sz w:val="24"/>
          <w:szCs w:val="24"/>
        </w:rPr>
        <w:t>подписи</w:t>
      </w:r>
    </w:p>
    <w:p w:rsidR="00362C9B" w:rsidRDefault="00362C9B" w:rsidP="002309FD">
      <w:pPr>
        <w:pStyle w:val="a3"/>
        <w:jc w:val="both"/>
        <w:rPr>
          <w:b/>
          <w:sz w:val="24"/>
          <w:szCs w:val="24"/>
        </w:rPr>
      </w:pPr>
      <w:r>
        <w:rPr>
          <w:sz w:val="24"/>
          <w:szCs w:val="24"/>
        </w:rPr>
        <w:t>хранению                                                                                                                          Дата</w:t>
      </w:r>
    </w:p>
    <w:p w:rsidR="00362C9B" w:rsidRDefault="00362C9B" w:rsidP="002309FD">
      <w:pPr>
        <w:pStyle w:val="a3"/>
        <w:jc w:val="both"/>
        <w:rPr>
          <w:b/>
          <w:sz w:val="24"/>
          <w:szCs w:val="24"/>
        </w:rPr>
      </w:pPr>
      <w:r>
        <w:rPr>
          <w:sz w:val="24"/>
          <w:szCs w:val="24"/>
        </w:rPr>
        <w:t xml:space="preserve">                                                                                   </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ab/>
        <w:t>На основании _________________________________________________________</w:t>
      </w:r>
    </w:p>
    <w:p w:rsidR="00362C9B" w:rsidRDefault="00362C9B" w:rsidP="002309FD">
      <w:pPr>
        <w:pStyle w:val="a3"/>
        <w:jc w:val="both"/>
        <w:rPr>
          <w:b/>
          <w:sz w:val="24"/>
          <w:szCs w:val="24"/>
        </w:rPr>
      </w:pPr>
      <w:r>
        <w:rPr>
          <w:sz w:val="24"/>
          <w:szCs w:val="24"/>
        </w:rPr>
        <w:t xml:space="preserve">(название и выходные данные перечня документов с указанием сроков их хранения) </w:t>
      </w:r>
    </w:p>
    <w:p w:rsidR="00362C9B" w:rsidRDefault="00362C9B" w:rsidP="002309FD">
      <w:pPr>
        <w:pStyle w:val="a3"/>
        <w:jc w:val="both"/>
        <w:rPr>
          <w:b/>
          <w:sz w:val="24"/>
          <w:szCs w:val="24"/>
        </w:rPr>
      </w:pPr>
      <w:r>
        <w:rPr>
          <w:sz w:val="24"/>
          <w:szCs w:val="24"/>
        </w:rPr>
        <w:t>___________________________________________________________________________</w:t>
      </w:r>
    </w:p>
    <w:p w:rsidR="00362C9B" w:rsidRDefault="00362C9B" w:rsidP="002309FD">
      <w:pPr>
        <w:pStyle w:val="a3"/>
        <w:jc w:val="both"/>
        <w:rPr>
          <w:b/>
          <w:sz w:val="24"/>
          <w:szCs w:val="24"/>
        </w:rPr>
      </w:pPr>
      <w:r>
        <w:rPr>
          <w:sz w:val="24"/>
          <w:szCs w:val="24"/>
        </w:rPr>
        <w:t>отобраны к уничтожению как не имеющие научно-исторической ценности                              и утратившие практическое значение документы фонда № _________________________</w:t>
      </w:r>
    </w:p>
    <w:p w:rsidR="00362C9B" w:rsidRPr="000F5A1A" w:rsidRDefault="00362C9B" w:rsidP="002309FD">
      <w:pPr>
        <w:pStyle w:val="a3"/>
        <w:jc w:val="both"/>
        <w:rPr>
          <w:sz w:val="24"/>
          <w:szCs w:val="24"/>
        </w:rPr>
      </w:pPr>
      <w:r>
        <w:rPr>
          <w:sz w:val="24"/>
          <w:szCs w:val="24"/>
        </w:rPr>
        <w:t xml:space="preserve">                                                                                                               (название фонда)</w:t>
      </w:r>
    </w:p>
    <w:p w:rsidR="00362C9B" w:rsidRDefault="00362C9B" w:rsidP="002309FD">
      <w:pPr>
        <w:pStyle w:val="a3"/>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2842"/>
        <w:gridCol w:w="1590"/>
        <w:gridCol w:w="957"/>
        <w:gridCol w:w="1536"/>
        <w:gridCol w:w="1487"/>
      </w:tblGrid>
      <w:tr w:rsidR="00362C9B" w:rsidTr="001662A9">
        <w:tc>
          <w:tcPr>
            <w:tcW w:w="54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 п/п</w:t>
            </w:r>
          </w:p>
        </w:tc>
        <w:tc>
          <w:tcPr>
            <w:tcW w:w="288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Заголовок дела (групповой заголовок документов)</w:t>
            </w:r>
          </w:p>
        </w:tc>
        <w:tc>
          <w:tcPr>
            <w:tcW w:w="1614" w:type="dxa"/>
            <w:tcBorders>
              <w:top w:val="single" w:sz="4" w:space="0" w:color="auto"/>
              <w:left w:val="single" w:sz="4" w:space="0" w:color="auto"/>
              <w:bottom w:val="single" w:sz="4" w:space="0" w:color="auto"/>
              <w:right w:val="single" w:sz="4" w:space="0" w:color="auto"/>
            </w:tcBorders>
            <w:hideMark/>
          </w:tcPr>
          <w:p w:rsidR="00362C9B" w:rsidRPr="009607CB" w:rsidRDefault="00362C9B" w:rsidP="002309FD">
            <w:pPr>
              <w:pStyle w:val="a3"/>
              <w:jc w:val="center"/>
              <w:rPr>
                <w:sz w:val="24"/>
                <w:szCs w:val="24"/>
              </w:rPr>
            </w:pPr>
            <w:r>
              <w:rPr>
                <w:b/>
                <w:sz w:val="24"/>
                <w:szCs w:val="24"/>
              </w:rPr>
              <w:t xml:space="preserve"> </w:t>
            </w:r>
            <w:r w:rsidRPr="009607CB">
              <w:rPr>
                <w:sz w:val="24"/>
                <w:szCs w:val="24"/>
              </w:rPr>
              <w:t>Годы</w:t>
            </w:r>
          </w:p>
        </w:tc>
        <w:tc>
          <w:tcPr>
            <w:tcW w:w="965"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Кол-во ед. хр.</w:t>
            </w:r>
          </w:p>
        </w:tc>
        <w:tc>
          <w:tcPr>
            <w:tcW w:w="154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Сроки хранения и номера статей по перечню</w:t>
            </w:r>
          </w:p>
        </w:tc>
        <w:tc>
          <w:tcPr>
            <w:tcW w:w="148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Примечание</w:t>
            </w:r>
          </w:p>
        </w:tc>
      </w:tr>
      <w:tr w:rsidR="00362C9B" w:rsidTr="001662A9">
        <w:tc>
          <w:tcPr>
            <w:tcW w:w="540"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1</w:t>
            </w:r>
          </w:p>
        </w:tc>
        <w:tc>
          <w:tcPr>
            <w:tcW w:w="2881"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2</w:t>
            </w:r>
          </w:p>
        </w:tc>
        <w:tc>
          <w:tcPr>
            <w:tcW w:w="1614"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3</w:t>
            </w:r>
          </w:p>
        </w:tc>
        <w:tc>
          <w:tcPr>
            <w:tcW w:w="965"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4</w:t>
            </w:r>
          </w:p>
        </w:tc>
        <w:tc>
          <w:tcPr>
            <w:tcW w:w="154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5</w:t>
            </w:r>
          </w:p>
        </w:tc>
        <w:tc>
          <w:tcPr>
            <w:tcW w:w="1487" w:type="dxa"/>
            <w:tcBorders>
              <w:top w:val="single" w:sz="4" w:space="0" w:color="auto"/>
              <w:left w:val="single" w:sz="4" w:space="0" w:color="auto"/>
              <w:bottom w:val="single" w:sz="4" w:space="0" w:color="auto"/>
              <w:right w:val="single" w:sz="4" w:space="0" w:color="auto"/>
            </w:tcBorders>
            <w:hideMark/>
          </w:tcPr>
          <w:p w:rsidR="00362C9B" w:rsidRDefault="00362C9B" w:rsidP="002309FD">
            <w:pPr>
              <w:pStyle w:val="a3"/>
              <w:jc w:val="center"/>
              <w:rPr>
                <w:b/>
                <w:sz w:val="24"/>
                <w:szCs w:val="24"/>
              </w:rPr>
            </w:pPr>
            <w:r>
              <w:rPr>
                <w:sz w:val="24"/>
                <w:szCs w:val="24"/>
              </w:rPr>
              <w:t>6</w:t>
            </w:r>
          </w:p>
        </w:tc>
      </w:tr>
      <w:tr w:rsidR="00362C9B" w:rsidTr="001662A9">
        <w:tc>
          <w:tcPr>
            <w:tcW w:w="54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88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1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965"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54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48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54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88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1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965"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54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48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r w:rsidR="00362C9B" w:rsidTr="001662A9">
        <w:tc>
          <w:tcPr>
            <w:tcW w:w="540"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2881"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614"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965"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54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c>
          <w:tcPr>
            <w:tcW w:w="1487" w:type="dxa"/>
            <w:tcBorders>
              <w:top w:val="single" w:sz="4" w:space="0" w:color="auto"/>
              <w:left w:val="single" w:sz="4" w:space="0" w:color="auto"/>
              <w:bottom w:val="single" w:sz="4" w:space="0" w:color="auto"/>
              <w:right w:val="single" w:sz="4" w:space="0" w:color="auto"/>
            </w:tcBorders>
          </w:tcPr>
          <w:p w:rsidR="00362C9B" w:rsidRDefault="00362C9B" w:rsidP="002309FD">
            <w:pPr>
              <w:pStyle w:val="a3"/>
              <w:jc w:val="both"/>
              <w:rPr>
                <w:b/>
                <w:sz w:val="24"/>
                <w:szCs w:val="24"/>
              </w:rPr>
            </w:pPr>
          </w:p>
        </w:tc>
      </w:tr>
    </w:tbl>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Итого___________________________________           ед. хр. за__________________годы</w:t>
      </w:r>
    </w:p>
    <w:p w:rsidR="00362C9B" w:rsidRDefault="00362C9B" w:rsidP="002309FD">
      <w:pPr>
        <w:pStyle w:val="a3"/>
        <w:jc w:val="both"/>
        <w:rPr>
          <w:b/>
          <w:sz w:val="24"/>
          <w:szCs w:val="24"/>
        </w:rPr>
      </w:pPr>
      <w:r>
        <w:rPr>
          <w:sz w:val="24"/>
          <w:szCs w:val="24"/>
        </w:rPr>
        <w:t xml:space="preserve">                      (цифрами и прописью)</w:t>
      </w:r>
    </w:p>
    <w:p w:rsidR="00362C9B" w:rsidRDefault="00362C9B" w:rsidP="002309FD">
      <w:pPr>
        <w:pStyle w:val="a3"/>
        <w:jc w:val="both"/>
        <w:rPr>
          <w:b/>
          <w:sz w:val="24"/>
          <w:szCs w:val="24"/>
        </w:rPr>
      </w:pPr>
      <w:r>
        <w:rPr>
          <w:sz w:val="24"/>
          <w:szCs w:val="24"/>
        </w:rPr>
        <w:t>Описи дел постоянного хранения за ___________годы утверждены ЭПМК ___________________________________________________________________________</w:t>
      </w:r>
    </w:p>
    <w:p w:rsidR="00362C9B" w:rsidRDefault="00362C9B" w:rsidP="002309FD">
      <w:pPr>
        <w:pStyle w:val="a3"/>
        <w:jc w:val="both"/>
        <w:rPr>
          <w:b/>
          <w:sz w:val="24"/>
          <w:szCs w:val="24"/>
        </w:rPr>
      </w:pPr>
      <w:r>
        <w:rPr>
          <w:sz w:val="24"/>
          <w:szCs w:val="24"/>
        </w:rPr>
        <w:t xml:space="preserve">                                                              (наименование архивного учреждения)</w:t>
      </w:r>
    </w:p>
    <w:p w:rsidR="00362C9B" w:rsidRDefault="00362C9B" w:rsidP="002309FD">
      <w:pPr>
        <w:pStyle w:val="a3"/>
        <w:jc w:val="both"/>
        <w:rPr>
          <w:b/>
          <w:sz w:val="24"/>
          <w:szCs w:val="24"/>
        </w:rPr>
      </w:pPr>
      <w:r>
        <w:rPr>
          <w:sz w:val="24"/>
          <w:szCs w:val="24"/>
        </w:rPr>
        <w:t>(протокол от ________________________№ 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должности лица,</w:t>
      </w:r>
    </w:p>
    <w:p w:rsidR="00362C9B" w:rsidRDefault="00362C9B" w:rsidP="002309FD">
      <w:pPr>
        <w:pStyle w:val="a3"/>
        <w:rPr>
          <w:b/>
          <w:sz w:val="24"/>
          <w:szCs w:val="24"/>
        </w:rPr>
      </w:pPr>
      <w:r>
        <w:rPr>
          <w:sz w:val="24"/>
          <w:szCs w:val="24"/>
        </w:rPr>
        <w:t>ответственного за архив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rPr>
          <w:b/>
          <w:sz w:val="24"/>
          <w:szCs w:val="24"/>
        </w:rPr>
      </w:pPr>
      <w:r>
        <w:rPr>
          <w:sz w:val="24"/>
          <w:szCs w:val="24"/>
        </w:rPr>
        <w:t>СОГЛАСОВАНО</w:t>
      </w:r>
    </w:p>
    <w:p w:rsidR="00362C9B" w:rsidRDefault="00362C9B" w:rsidP="002309FD">
      <w:pPr>
        <w:pStyle w:val="a3"/>
        <w:jc w:val="both"/>
        <w:rPr>
          <w:b/>
          <w:sz w:val="24"/>
          <w:szCs w:val="24"/>
        </w:rPr>
      </w:pPr>
      <w:r>
        <w:rPr>
          <w:sz w:val="24"/>
          <w:szCs w:val="24"/>
        </w:rPr>
        <w:t>Протокол ЭК</w:t>
      </w:r>
    </w:p>
    <w:p w:rsidR="00362C9B" w:rsidRDefault="00362C9B" w:rsidP="002309FD">
      <w:pPr>
        <w:pStyle w:val="a3"/>
        <w:jc w:val="both"/>
        <w:rPr>
          <w:b/>
          <w:sz w:val="24"/>
          <w:szCs w:val="24"/>
        </w:rPr>
      </w:pPr>
      <w:r>
        <w:rPr>
          <w:sz w:val="24"/>
          <w:szCs w:val="24"/>
        </w:rPr>
        <w:t>от ____________№________________</w:t>
      </w: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Default="00362C9B" w:rsidP="002309FD">
      <w:pPr>
        <w:pStyle w:val="a3"/>
        <w:jc w:val="both"/>
        <w:rPr>
          <w:b/>
          <w:sz w:val="24"/>
          <w:szCs w:val="24"/>
        </w:rPr>
      </w:pPr>
    </w:p>
    <w:p w:rsidR="00362C9B" w:rsidRPr="009607CB" w:rsidRDefault="00362C9B" w:rsidP="002309FD">
      <w:pPr>
        <w:pStyle w:val="a3"/>
        <w:jc w:val="both"/>
        <w:rPr>
          <w:b/>
          <w:sz w:val="24"/>
          <w:szCs w:val="24"/>
        </w:rPr>
      </w:pPr>
      <w:r>
        <w:rPr>
          <w:sz w:val="24"/>
          <w:szCs w:val="24"/>
        </w:rPr>
        <w:lastRenderedPageBreak/>
        <w:t>Документы в количестве______________________________________________ед. хр.:</w:t>
      </w:r>
    </w:p>
    <w:p w:rsidR="00362C9B" w:rsidRDefault="00362C9B" w:rsidP="002309FD">
      <w:pPr>
        <w:pStyle w:val="a3"/>
        <w:jc w:val="both"/>
        <w:rPr>
          <w:b/>
          <w:sz w:val="24"/>
          <w:szCs w:val="24"/>
        </w:rPr>
      </w:pPr>
      <w:r>
        <w:rPr>
          <w:sz w:val="24"/>
          <w:szCs w:val="24"/>
        </w:rPr>
        <w:tab/>
      </w:r>
      <w:r>
        <w:rPr>
          <w:sz w:val="24"/>
          <w:szCs w:val="24"/>
        </w:rPr>
        <w:tab/>
      </w:r>
      <w:r>
        <w:rPr>
          <w:sz w:val="24"/>
          <w:szCs w:val="24"/>
        </w:rPr>
        <w:tab/>
      </w:r>
      <w:r>
        <w:rPr>
          <w:sz w:val="24"/>
          <w:szCs w:val="24"/>
        </w:rPr>
        <w:tab/>
        <w:t xml:space="preserve">                        (цифрами и прописью)</w:t>
      </w:r>
    </w:p>
    <w:p w:rsidR="00362C9B" w:rsidRDefault="00362C9B" w:rsidP="002309FD">
      <w:pPr>
        <w:pStyle w:val="a3"/>
        <w:jc w:val="both"/>
        <w:rPr>
          <w:sz w:val="24"/>
          <w:szCs w:val="24"/>
        </w:rPr>
      </w:pPr>
      <w:r>
        <w:rPr>
          <w:sz w:val="24"/>
          <w:szCs w:val="24"/>
        </w:rPr>
        <w:t>-на бумажном носителе весом _________кг сданы на уничтожение;</w:t>
      </w:r>
    </w:p>
    <w:p w:rsidR="00362C9B" w:rsidRDefault="00362C9B" w:rsidP="002309FD">
      <w:pPr>
        <w:pStyle w:val="a3"/>
        <w:jc w:val="both"/>
        <w:rPr>
          <w:sz w:val="24"/>
          <w:szCs w:val="24"/>
        </w:rPr>
      </w:pPr>
      <w:r>
        <w:rPr>
          <w:sz w:val="24"/>
          <w:szCs w:val="24"/>
        </w:rPr>
        <w:t>- на электронном носителе сданы на уничтожение_____________________________</w:t>
      </w:r>
    </w:p>
    <w:p w:rsidR="00362C9B" w:rsidRDefault="00362C9B" w:rsidP="002309FD">
      <w:pPr>
        <w:pStyle w:val="a3"/>
        <w:jc w:val="both"/>
        <w:rPr>
          <w:sz w:val="24"/>
          <w:szCs w:val="24"/>
        </w:rPr>
      </w:pPr>
    </w:p>
    <w:p w:rsidR="00362C9B" w:rsidRDefault="00362C9B" w:rsidP="002309FD">
      <w:pPr>
        <w:pStyle w:val="a3"/>
        <w:jc w:val="both"/>
        <w:rPr>
          <w:b/>
          <w:sz w:val="24"/>
          <w:szCs w:val="24"/>
        </w:rPr>
      </w:pPr>
      <w:r>
        <w:rPr>
          <w:b/>
          <w:sz w:val="24"/>
          <w:szCs w:val="24"/>
        </w:rPr>
        <w:t>________________________________________________________________________</w:t>
      </w:r>
    </w:p>
    <w:p w:rsidR="00362C9B" w:rsidRPr="009607CB" w:rsidRDefault="00362C9B" w:rsidP="002309FD">
      <w:pPr>
        <w:pStyle w:val="a3"/>
        <w:jc w:val="center"/>
        <w:rPr>
          <w:sz w:val="24"/>
          <w:szCs w:val="24"/>
        </w:rPr>
      </w:pPr>
      <w:r>
        <w:rPr>
          <w:sz w:val="24"/>
          <w:szCs w:val="24"/>
        </w:rPr>
        <w:t>(</w:t>
      </w:r>
      <w:r w:rsidRPr="009607CB">
        <w:rPr>
          <w:sz w:val="24"/>
          <w:szCs w:val="24"/>
        </w:rPr>
        <w:t>способ уничтожения</w:t>
      </w:r>
      <w:r>
        <w:rPr>
          <w:sz w:val="24"/>
          <w:szCs w:val="24"/>
        </w:rPr>
        <w:t>)</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Наименование должности работника,</w:t>
      </w:r>
    </w:p>
    <w:p w:rsidR="00362C9B" w:rsidRDefault="00362C9B" w:rsidP="002309FD">
      <w:pPr>
        <w:pStyle w:val="a3"/>
        <w:jc w:val="both"/>
        <w:rPr>
          <w:b/>
          <w:sz w:val="24"/>
          <w:szCs w:val="24"/>
        </w:rPr>
      </w:pPr>
      <w:r>
        <w:rPr>
          <w:sz w:val="24"/>
          <w:szCs w:val="24"/>
        </w:rPr>
        <w:t>сдавшего документы</w:t>
      </w:r>
      <w:r>
        <w:rPr>
          <w:sz w:val="24"/>
          <w:szCs w:val="24"/>
        </w:rPr>
        <w:tab/>
        <w:t xml:space="preserve">             </w:t>
      </w:r>
      <w:r>
        <w:rPr>
          <w:sz w:val="24"/>
          <w:szCs w:val="24"/>
        </w:rPr>
        <w:tab/>
        <w:t xml:space="preserve">           Подпись                Расшифровка подписи</w:t>
      </w:r>
    </w:p>
    <w:p w:rsidR="00362C9B" w:rsidRDefault="00362C9B" w:rsidP="002309FD">
      <w:pPr>
        <w:pStyle w:val="a3"/>
        <w:jc w:val="both"/>
        <w:rPr>
          <w:b/>
          <w:sz w:val="24"/>
          <w:szCs w:val="24"/>
        </w:rPr>
      </w:pPr>
    </w:p>
    <w:p w:rsidR="00362C9B" w:rsidRDefault="00362C9B" w:rsidP="002309FD">
      <w:pPr>
        <w:pStyle w:val="a3"/>
        <w:jc w:val="both"/>
        <w:rPr>
          <w:b/>
          <w:sz w:val="24"/>
          <w:szCs w:val="24"/>
        </w:rPr>
      </w:pPr>
      <w:r>
        <w:rPr>
          <w:sz w:val="24"/>
          <w:szCs w:val="24"/>
        </w:rPr>
        <w:t>Дата</w:t>
      </w:r>
    </w:p>
    <w:p w:rsidR="00362C9B" w:rsidRDefault="00362C9B" w:rsidP="002309FD">
      <w:pPr>
        <w:pStyle w:val="a3"/>
        <w:jc w:val="both"/>
        <w:rPr>
          <w:b/>
          <w:sz w:val="24"/>
          <w:szCs w:val="24"/>
        </w:rPr>
      </w:pPr>
    </w:p>
    <w:p w:rsidR="00362C9B" w:rsidRPr="008A215E" w:rsidRDefault="00362C9B" w:rsidP="002309FD">
      <w:pPr>
        <w:pStyle w:val="a3"/>
        <w:jc w:val="both"/>
        <w:rPr>
          <w:sz w:val="24"/>
          <w:szCs w:val="24"/>
        </w:rPr>
      </w:pPr>
      <w:r w:rsidRPr="008A215E">
        <w:rPr>
          <w:sz w:val="24"/>
          <w:szCs w:val="24"/>
        </w:rPr>
        <w:t>Изменения в учетные документы внесены.</w:t>
      </w:r>
    </w:p>
    <w:p w:rsidR="00362C9B" w:rsidRDefault="00362C9B" w:rsidP="002309FD">
      <w:pPr>
        <w:spacing w:after="0" w:line="240" w:lineRule="auto"/>
        <w:outlineLvl w:val="0"/>
        <w:rPr>
          <w:rFonts w:cs="Times New Roman"/>
          <w:sz w:val="24"/>
          <w:szCs w:val="24"/>
        </w:rPr>
      </w:pPr>
    </w:p>
    <w:p w:rsidR="00362C9B" w:rsidRDefault="00362C9B" w:rsidP="002309FD">
      <w:pPr>
        <w:spacing w:after="0" w:line="240" w:lineRule="auto"/>
        <w:outlineLvl w:val="0"/>
        <w:rPr>
          <w:rFonts w:cs="Times New Roman"/>
          <w:sz w:val="24"/>
          <w:szCs w:val="24"/>
        </w:rPr>
      </w:pPr>
      <w:r>
        <w:rPr>
          <w:rFonts w:cs="Times New Roman"/>
          <w:sz w:val="24"/>
          <w:szCs w:val="24"/>
        </w:rPr>
        <w:t xml:space="preserve">Наименование должности работника, </w:t>
      </w:r>
    </w:p>
    <w:p w:rsidR="00362C9B" w:rsidRDefault="00362C9B" w:rsidP="002309FD">
      <w:pPr>
        <w:spacing w:after="0" w:line="240" w:lineRule="auto"/>
        <w:outlineLvl w:val="0"/>
        <w:rPr>
          <w:rFonts w:cs="Times New Roman"/>
          <w:sz w:val="24"/>
          <w:szCs w:val="24"/>
        </w:rPr>
      </w:pPr>
      <w:r>
        <w:rPr>
          <w:rFonts w:cs="Times New Roman"/>
          <w:sz w:val="24"/>
          <w:szCs w:val="24"/>
        </w:rPr>
        <w:t xml:space="preserve">внесшего изменения в учетные документы   подпись               Расшифровка подписи                             </w:t>
      </w:r>
    </w:p>
    <w:p w:rsidR="00362C9B" w:rsidRDefault="00362C9B" w:rsidP="002309FD">
      <w:pPr>
        <w:spacing w:after="0" w:line="240" w:lineRule="auto"/>
        <w:jc w:val="both"/>
        <w:rPr>
          <w:rFonts w:cs="Times New Roman"/>
          <w:sz w:val="24"/>
          <w:szCs w:val="24"/>
        </w:rPr>
      </w:pPr>
    </w:p>
    <w:p w:rsidR="00362C9B" w:rsidRPr="008A215E" w:rsidRDefault="00362C9B" w:rsidP="002309FD">
      <w:pPr>
        <w:spacing w:after="0" w:line="240" w:lineRule="auto"/>
        <w:ind w:hanging="8222"/>
        <w:rPr>
          <w:rFonts w:cs="Times New Roman"/>
          <w:sz w:val="24"/>
          <w:szCs w:val="24"/>
        </w:rPr>
      </w:pPr>
      <w:r w:rsidRPr="008A215E">
        <w:rPr>
          <w:rFonts w:cs="Times New Roman"/>
          <w:sz w:val="24"/>
          <w:szCs w:val="24"/>
        </w:rPr>
        <w:t>Дата</w:t>
      </w:r>
    </w:p>
    <w:p w:rsidR="00362C9B" w:rsidRDefault="00362C9B" w:rsidP="002309FD">
      <w:pPr>
        <w:spacing w:after="0" w:line="240" w:lineRule="auto"/>
        <w:ind w:hanging="8222"/>
        <w:jc w:val="right"/>
        <w:rPr>
          <w:rFonts w:cs="Times New Roman"/>
          <w:szCs w:val="28"/>
        </w:rPr>
      </w:pPr>
    </w:p>
    <w:p w:rsidR="00362C9B" w:rsidRDefault="00362C9B" w:rsidP="002309FD">
      <w:pPr>
        <w:spacing w:after="0" w:line="240" w:lineRule="auto"/>
        <w:ind w:hanging="8222"/>
        <w:jc w:val="right"/>
        <w:rPr>
          <w:rFonts w:cs="Times New Roman"/>
          <w:szCs w:val="28"/>
        </w:rPr>
      </w:pPr>
    </w:p>
    <w:p w:rsidR="00CD0C98" w:rsidRDefault="00CD0C98" w:rsidP="002309FD">
      <w:pPr>
        <w:pStyle w:val="a3"/>
        <w:jc w:val="right"/>
      </w:pPr>
    </w:p>
    <w:sectPr w:rsidR="00CD0C98" w:rsidSect="00C312E4">
      <w:headerReference w:type="default" r:id="rId21"/>
      <w:headerReference w:type="first" r:id="rId22"/>
      <w:pgSz w:w="11906" w:h="16838"/>
      <w:pgMar w:top="1418" w:right="1276" w:bottom="1134" w:left="1559"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8A" w:rsidRDefault="002D4B8A" w:rsidP="00B71A14">
      <w:pPr>
        <w:spacing w:after="0" w:line="240" w:lineRule="auto"/>
      </w:pPr>
      <w:r>
        <w:separator/>
      </w:r>
    </w:p>
  </w:endnote>
  <w:endnote w:type="continuationSeparator" w:id="0">
    <w:p w:rsidR="002D4B8A" w:rsidRDefault="002D4B8A" w:rsidP="00B7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8A" w:rsidRDefault="002D4B8A" w:rsidP="00B71A14">
      <w:pPr>
        <w:spacing w:after="0" w:line="240" w:lineRule="auto"/>
      </w:pPr>
      <w:r>
        <w:separator/>
      </w:r>
    </w:p>
  </w:footnote>
  <w:footnote w:type="continuationSeparator" w:id="0">
    <w:p w:rsidR="002D4B8A" w:rsidRDefault="002D4B8A" w:rsidP="00B71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831"/>
      <w:docPartObj>
        <w:docPartGallery w:val="Page Numbers (Top of Page)"/>
        <w:docPartUnique/>
      </w:docPartObj>
    </w:sdtPr>
    <w:sdtEndPr/>
    <w:sdtContent>
      <w:p w:rsidR="001662A9" w:rsidRDefault="001662A9">
        <w:pPr>
          <w:pStyle w:val="a5"/>
          <w:jc w:val="center"/>
        </w:pPr>
        <w:r w:rsidRPr="00686FFA">
          <w:rPr>
            <w:sz w:val="24"/>
            <w:szCs w:val="24"/>
          </w:rPr>
          <w:fldChar w:fldCharType="begin"/>
        </w:r>
        <w:r w:rsidRPr="00686FFA">
          <w:rPr>
            <w:sz w:val="24"/>
            <w:szCs w:val="24"/>
          </w:rPr>
          <w:instrText xml:space="preserve"> PAGE   \* MERGEFORMAT </w:instrText>
        </w:r>
        <w:r w:rsidRPr="00686FFA">
          <w:rPr>
            <w:sz w:val="24"/>
            <w:szCs w:val="24"/>
          </w:rPr>
          <w:fldChar w:fldCharType="separate"/>
        </w:r>
        <w:r w:rsidR="0033110A">
          <w:rPr>
            <w:noProof/>
            <w:sz w:val="24"/>
            <w:szCs w:val="24"/>
          </w:rPr>
          <w:t>82</w:t>
        </w:r>
        <w:r w:rsidRPr="00686FFA">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2A9" w:rsidRPr="00B508ED" w:rsidRDefault="001662A9" w:rsidP="00064FD8">
    <w:pPr>
      <w:pStyle w:val="a5"/>
      <w:jc w:val="right"/>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6BF1358"/>
    <w:multiLevelType w:val="hybridMultilevel"/>
    <w:tmpl w:val="B3E045FE"/>
    <w:lvl w:ilvl="0" w:tplc="5A9221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64eff988-a3e9-4e7b-9f58-25f15a62cd7d"/>
  </w:docVars>
  <w:rsids>
    <w:rsidRoot w:val="00ED13E6"/>
    <w:rsid w:val="00004AF7"/>
    <w:rsid w:val="0001531F"/>
    <w:rsid w:val="00015F7D"/>
    <w:rsid w:val="000175D3"/>
    <w:rsid w:val="00021D0E"/>
    <w:rsid w:val="00022E17"/>
    <w:rsid w:val="00023A2B"/>
    <w:rsid w:val="000240C5"/>
    <w:rsid w:val="00035470"/>
    <w:rsid w:val="00043B12"/>
    <w:rsid w:val="0004450E"/>
    <w:rsid w:val="00045994"/>
    <w:rsid w:val="000562E5"/>
    <w:rsid w:val="00061113"/>
    <w:rsid w:val="000637B2"/>
    <w:rsid w:val="0006463A"/>
    <w:rsid w:val="00064FD8"/>
    <w:rsid w:val="0006650D"/>
    <w:rsid w:val="000734F8"/>
    <w:rsid w:val="000748E7"/>
    <w:rsid w:val="00076EA5"/>
    <w:rsid w:val="00084FA9"/>
    <w:rsid w:val="00085EF6"/>
    <w:rsid w:val="0009034D"/>
    <w:rsid w:val="00091BB7"/>
    <w:rsid w:val="0009420C"/>
    <w:rsid w:val="000948E7"/>
    <w:rsid w:val="00094DD0"/>
    <w:rsid w:val="00096445"/>
    <w:rsid w:val="0009740A"/>
    <w:rsid w:val="000977F1"/>
    <w:rsid w:val="00097B20"/>
    <w:rsid w:val="000A28C9"/>
    <w:rsid w:val="000A5383"/>
    <w:rsid w:val="000B2311"/>
    <w:rsid w:val="000B2717"/>
    <w:rsid w:val="000B54F6"/>
    <w:rsid w:val="000B7E72"/>
    <w:rsid w:val="000C44BE"/>
    <w:rsid w:val="000C5DD1"/>
    <w:rsid w:val="000C73FC"/>
    <w:rsid w:val="000C7A7D"/>
    <w:rsid w:val="000D0FC9"/>
    <w:rsid w:val="000D19A9"/>
    <w:rsid w:val="000D298B"/>
    <w:rsid w:val="000D2F96"/>
    <w:rsid w:val="000D68AD"/>
    <w:rsid w:val="000E0D3F"/>
    <w:rsid w:val="000E509B"/>
    <w:rsid w:val="000E6EA3"/>
    <w:rsid w:val="000F44B7"/>
    <w:rsid w:val="000F5110"/>
    <w:rsid w:val="000F6A62"/>
    <w:rsid w:val="000F7340"/>
    <w:rsid w:val="000F78A7"/>
    <w:rsid w:val="0010193A"/>
    <w:rsid w:val="001020F1"/>
    <w:rsid w:val="00103D7C"/>
    <w:rsid w:val="00104AF6"/>
    <w:rsid w:val="00107D79"/>
    <w:rsid w:val="00113149"/>
    <w:rsid w:val="0011630E"/>
    <w:rsid w:val="00116FEC"/>
    <w:rsid w:val="00122D0C"/>
    <w:rsid w:val="00124D3F"/>
    <w:rsid w:val="0012637A"/>
    <w:rsid w:val="00127C4B"/>
    <w:rsid w:val="00127E8B"/>
    <w:rsid w:val="0013278A"/>
    <w:rsid w:val="00132BED"/>
    <w:rsid w:val="001346CC"/>
    <w:rsid w:val="00136138"/>
    <w:rsid w:val="001402FD"/>
    <w:rsid w:val="00140413"/>
    <w:rsid w:val="00141D76"/>
    <w:rsid w:val="00141DB4"/>
    <w:rsid w:val="00142E80"/>
    <w:rsid w:val="00145971"/>
    <w:rsid w:val="00147691"/>
    <w:rsid w:val="001503B2"/>
    <w:rsid w:val="00151C55"/>
    <w:rsid w:val="00152B42"/>
    <w:rsid w:val="00152F9C"/>
    <w:rsid w:val="00165BC8"/>
    <w:rsid w:val="001662A9"/>
    <w:rsid w:val="00167E17"/>
    <w:rsid w:val="0017272B"/>
    <w:rsid w:val="001761F9"/>
    <w:rsid w:val="00182DD3"/>
    <w:rsid w:val="00183DB2"/>
    <w:rsid w:val="00185453"/>
    <w:rsid w:val="00187E7E"/>
    <w:rsid w:val="001950AE"/>
    <w:rsid w:val="00197061"/>
    <w:rsid w:val="001A353B"/>
    <w:rsid w:val="001A5511"/>
    <w:rsid w:val="001A6892"/>
    <w:rsid w:val="001A69F4"/>
    <w:rsid w:val="001A7B72"/>
    <w:rsid w:val="001B1186"/>
    <w:rsid w:val="001B3243"/>
    <w:rsid w:val="001B36F9"/>
    <w:rsid w:val="001B3D02"/>
    <w:rsid w:val="001B4E49"/>
    <w:rsid w:val="001C2D7D"/>
    <w:rsid w:val="001C66DF"/>
    <w:rsid w:val="001C6FFC"/>
    <w:rsid w:val="001D3A9D"/>
    <w:rsid w:val="001E1013"/>
    <w:rsid w:val="001E2125"/>
    <w:rsid w:val="001F0DE5"/>
    <w:rsid w:val="001F1303"/>
    <w:rsid w:val="001F784A"/>
    <w:rsid w:val="00201149"/>
    <w:rsid w:val="00201B54"/>
    <w:rsid w:val="00202551"/>
    <w:rsid w:val="0021763C"/>
    <w:rsid w:val="002307AC"/>
    <w:rsid w:val="002309FD"/>
    <w:rsid w:val="002353AC"/>
    <w:rsid w:val="00236AB5"/>
    <w:rsid w:val="00242409"/>
    <w:rsid w:val="0024490E"/>
    <w:rsid w:val="00244C25"/>
    <w:rsid w:val="00245529"/>
    <w:rsid w:val="00251478"/>
    <w:rsid w:val="00252A20"/>
    <w:rsid w:val="0025317F"/>
    <w:rsid w:val="00253974"/>
    <w:rsid w:val="0025535A"/>
    <w:rsid w:val="0025633A"/>
    <w:rsid w:val="002620CF"/>
    <w:rsid w:val="00263AD9"/>
    <w:rsid w:val="00272B30"/>
    <w:rsid w:val="00272B8A"/>
    <w:rsid w:val="00276462"/>
    <w:rsid w:val="0027652D"/>
    <w:rsid w:val="002839C8"/>
    <w:rsid w:val="00283E65"/>
    <w:rsid w:val="00286488"/>
    <w:rsid w:val="0028750C"/>
    <w:rsid w:val="00295AC4"/>
    <w:rsid w:val="002A15F6"/>
    <w:rsid w:val="002A209C"/>
    <w:rsid w:val="002A5EE8"/>
    <w:rsid w:val="002B3094"/>
    <w:rsid w:val="002B6F9C"/>
    <w:rsid w:val="002C00A2"/>
    <w:rsid w:val="002C1BA5"/>
    <w:rsid w:val="002C2A1C"/>
    <w:rsid w:val="002C442D"/>
    <w:rsid w:val="002D17C7"/>
    <w:rsid w:val="002D4B8A"/>
    <w:rsid w:val="002D4DE9"/>
    <w:rsid w:val="002D7AC0"/>
    <w:rsid w:val="002E3617"/>
    <w:rsid w:val="002E6EA7"/>
    <w:rsid w:val="002F04AA"/>
    <w:rsid w:val="002F32EB"/>
    <w:rsid w:val="002F40BF"/>
    <w:rsid w:val="002F420C"/>
    <w:rsid w:val="002F6C84"/>
    <w:rsid w:val="003012C5"/>
    <w:rsid w:val="003040DA"/>
    <w:rsid w:val="00306E90"/>
    <w:rsid w:val="003076A4"/>
    <w:rsid w:val="003110B6"/>
    <w:rsid w:val="0031735E"/>
    <w:rsid w:val="00320016"/>
    <w:rsid w:val="003218C5"/>
    <w:rsid w:val="00322142"/>
    <w:rsid w:val="0032424B"/>
    <w:rsid w:val="00324F88"/>
    <w:rsid w:val="00325250"/>
    <w:rsid w:val="003256BF"/>
    <w:rsid w:val="0032766E"/>
    <w:rsid w:val="0033110A"/>
    <w:rsid w:val="00331C76"/>
    <w:rsid w:val="00345CB9"/>
    <w:rsid w:val="00351D6C"/>
    <w:rsid w:val="0035525B"/>
    <w:rsid w:val="00360258"/>
    <w:rsid w:val="00360E62"/>
    <w:rsid w:val="0036161E"/>
    <w:rsid w:val="00361925"/>
    <w:rsid w:val="00361B89"/>
    <w:rsid w:val="00361EC9"/>
    <w:rsid w:val="00362C9B"/>
    <w:rsid w:val="00363B81"/>
    <w:rsid w:val="00364391"/>
    <w:rsid w:val="0036696F"/>
    <w:rsid w:val="0037194A"/>
    <w:rsid w:val="00376C3A"/>
    <w:rsid w:val="00376D23"/>
    <w:rsid w:val="00376EAC"/>
    <w:rsid w:val="00377B19"/>
    <w:rsid w:val="00381428"/>
    <w:rsid w:val="003856BE"/>
    <w:rsid w:val="00390DEA"/>
    <w:rsid w:val="003913E3"/>
    <w:rsid w:val="0039300F"/>
    <w:rsid w:val="00394D17"/>
    <w:rsid w:val="003966A1"/>
    <w:rsid w:val="0039793D"/>
    <w:rsid w:val="003A4F00"/>
    <w:rsid w:val="003B2510"/>
    <w:rsid w:val="003B57CA"/>
    <w:rsid w:val="003B7538"/>
    <w:rsid w:val="003C36CB"/>
    <w:rsid w:val="003C38C7"/>
    <w:rsid w:val="003C39CF"/>
    <w:rsid w:val="003D7772"/>
    <w:rsid w:val="003E60D1"/>
    <w:rsid w:val="003E662A"/>
    <w:rsid w:val="003E728F"/>
    <w:rsid w:val="003F6071"/>
    <w:rsid w:val="003F60B8"/>
    <w:rsid w:val="003F6A80"/>
    <w:rsid w:val="003F7C11"/>
    <w:rsid w:val="004014E7"/>
    <w:rsid w:val="00406117"/>
    <w:rsid w:val="00407414"/>
    <w:rsid w:val="00407B22"/>
    <w:rsid w:val="004113C1"/>
    <w:rsid w:val="00411AC8"/>
    <w:rsid w:val="004140A7"/>
    <w:rsid w:val="0041650E"/>
    <w:rsid w:val="0041740F"/>
    <w:rsid w:val="00422EB2"/>
    <w:rsid w:val="00423364"/>
    <w:rsid w:val="00423578"/>
    <w:rsid w:val="004239FF"/>
    <w:rsid w:val="00440917"/>
    <w:rsid w:val="00445C7E"/>
    <w:rsid w:val="004475E3"/>
    <w:rsid w:val="0045088B"/>
    <w:rsid w:val="00453551"/>
    <w:rsid w:val="0045519D"/>
    <w:rsid w:val="00456137"/>
    <w:rsid w:val="00462619"/>
    <w:rsid w:val="0046263C"/>
    <w:rsid w:val="00464205"/>
    <w:rsid w:val="00466CF6"/>
    <w:rsid w:val="00470BA3"/>
    <w:rsid w:val="004759D7"/>
    <w:rsid w:val="00475C2E"/>
    <w:rsid w:val="00486E78"/>
    <w:rsid w:val="00490355"/>
    <w:rsid w:val="00491BB8"/>
    <w:rsid w:val="00492D9F"/>
    <w:rsid w:val="00493C69"/>
    <w:rsid w:val="004A14E5"/>
    <w:rsid w:val="004A2867"/>
    <w:rsid w:val="004A373A"/>
    <w:rsid w:val="004A3DDD"/>
    <w:rsid w:val="004A709F"/>
    <w:rsid w:val="004A77F4"/>
    <w:rsid w:val="004B4CA5"/>
    <w:rsid w:val="004B4DA3"/>
    <w:rsid w:val="004B67B4"/>
    <w:rsid w:val="004C15BE"/>
    <w:rsid w:val="004C4071"/>
    <w:rsid w:val="004C6B88"/>
    <w:rsid w:val="004C71BD"/>
    <w:rsid w:val="004D1919"/>
    <w:rsid w:val="004D20FC"/>
    <w:rsid w:val="004D4788"/>
    <w:rsid w:val="004D59C3"/>
    <w:rsid w:val="004D5D6B"/>
    <w:rsid w:val="004D62F3"/>
    <w:rsid w:val="004D66D6"/>
    <w:rsid w:val="004D6889"/>
    <w:rsid w:val="004E688C"/>
    <w:rsid w:val="004F2980"/>
    <w:rsid w:val="004F2C74"/>
    <w:rsid w:val="004F41BE"/>
    <w:rsid w:val="004F77F2"/>
    <w:rsid w:val="00501BF8"/>
    <w:rsid w:val="00501C0A"/>
    <w:rsid w:val="00507E57"/>
    <w:rsid w:val="0051166F"/>
    <w:rsid w:val="00512AC8"/>
    <w:rsid w:val="00520566"/>
    <w:rsid w:val="00526221"/>
    <w:rsid w:val="005266BE"/>
    <w:rsid w:val="005268F0"/>
    <w:rsid w:val="00531FDD"/>
    <w:rsid w:val="005321B8"/>
    <w:rsid w:val="0053267E"/>
    <w:rsid w:val="00533729"/>
    <w:rsid w:val="0054556E"/>
    <w:rsid w:val="0055095B"/>
    <w:rsid w:val="00550AED"/>
    <w:rsid w:val="00550C17"/>
    <w:rsid w:val="00555ACB"/>
    <w:rsid w:val="0056130C"/>
    <w:rsid w:val="00562891"/>
    <w:rsid w:val="00565EF1"/>
    <w:rsid w:val="00567087"/>
    <w:rsid w:val="00573BD9"/>
    <w:rsid w:val="00577639"/>
    <w:rsid w:val="00580980"/>
    <w:rsid w:val="0058118E"/>
    <w:rsid w:val="00592A5B"/>
    <w:rsid w:val="00592C61"/>
    <w:rsid w:val="005978B0"/>
    <w:rsid w:val="005A28E6"/>
    <w:rsid w:val="005A2B9E"/>
    <w:rsid w:val="005A4140"/>
    <w:rsid w:val="005A7655"/>
    <w:rsid w:val="005B2663"/>
    <w:rsid w:val="005B721D"/>
    <w:rsid w:val="005C28E9"/>
    <w:rsid w:val="005C686C"/>
    <w:rsid w:val="005D057F"/>
    <w:rsid w:val="005D2C2E"/>
    <w:rsid w:val="005D3DF2"/>
    <w:rsid w:val="005D4A33"/>
    <w:rsid w:val="005D5CFA"/>
    <w:rsid w:val="005D79A2"/>
    <w:rsid w:val="005E0F23"/>
    <w:rsid w:val="005E4046"/>
    <w:rsid w:val="005E6A62"/>
    <w:rsid w:val="005E6B12"/>
    <w:rsid w:val="005E73C2"/>
    <w:rsid w:val="005E76A7"/>
    <w:rsid w:val="005F02E5"/>
    <w:rsid w:val="005F4F4E"/>
    <w:rsid w:val="00601CD0"/>
    <w:rsid w:val="00603BF0"/>
    <w:rsid w:val="00605027"/>
    <w:rsid w:val="00610B48"/>
    <w:rsid w:val="00611D3C"/>
    <w:rsid w:val="006141A0"/>
    <w:rsid w:val="006162F8"/>
    <w:rsid w:val="00616625"/>
    <w:rsid w:val="00622970"/>
    <w:rsid w:val="00622D6A"/>
    <w:rsid w:val="00622E54"/>
    <w:rsid w:val="00625A1B"/>
    <w:rsid w:val="00631DCB"/>
    <w:rsid w:val="00632D3E"/>
    <w:rsid w:val="00632E33"/>
    <w:rsid w:val="0063732A"/>
    <w:rsid w:val="00640378"/>
    <w:rsid w:val="00641EFB"/>
    <w:rsid w:val="00642536"/>
    <w:rsid w:val="006451DB"/>
    <w:rsid w:val="00650ACD"/>
    <w:rsid w:val="00651173"/>
    <w:rsid w:val="006515D3"/>
    <w:rsid w:val="00654C0F"/>
    <w:rsid w:val="00654C3E"/>
    <w:rsid w:val="006552A0"/>
    <w:rsid w:val="00663F4C"/>
    <w:rsid w:val="00667B30"/>
    <w:rsid w:val="00671332"/>
    <w:rsid w:val="00671D60"/>
    <w:rsid w:val="00671F3A"/>
    <w:rsid w:val="00672294"/>
    <w:rsid w:val="00681819"/>
    <w:rsid w:val="00682453"/>
    <w:rsid w:val="00687E61"/>
    <w:rsid w:val="0069141A"/>
    <w:rsid w:val="00692DAC"/>
    <w:rsid w:val="0069438C"/>
    <w:rsid w:val="006944EA"/>
    <w:rsid w:val="006955CD"/>
    <w:rsid w:val="006A0459"/>
    <w:rsid w:val="006A0F39"/>
    <w:rsid w:val="006A2C74"/>
    <w:rsid w:val="006A41CB"/>
    <w:rsid w:val="006A56A4"/>
    <w:rsid w:val="006A5A04"/>
    <w:rsid w:val="006B1671"/>
    <w:rsid w:val="006B198A"/>
    <w:rsid w:val="006B25B0"/>
    <w:rsid w:val="006B5739"/>
    <w:rsid w:val="006C07D6"/>
    <w:rsid w:val="006C0C11"/>
    <w:rsid w:val="006C3B9E"/>
    <w:rsid w:val="006C71E4"/>
    <w:rsid w:val="006D0024"/>
    <w:rsid w:val="006D1072"/>
    <w:rsid w:val="006D205B"/>
    <w:rsid w:val="006D2AEB"/>
    <w:rsid w:val="006D32C6"/>
    <w:rsid w:val="006D487C"/>
    <w:rsid w:val="006D6FD3"/>
    <w:rsid w:val="006E019E"/>
    <w:rsid w:val="006E4B2E"/>
    <w:rsid w:val="006E529E"/>
    <w:rsid w:val="006E6085"/>
    <w:rsid w:val="006E729D"/>
    <w:rsid w:val="006E7AC7"/>
    <w:rsid w:val="006F1E64"/>
    <w:rsid w:val="006F324A"/>
    <w:rsid w:val="006F41A3"/>
    <w:rsid w:val="006F4BE8"/>
    <w:rsid w:val="006F5600"/>
    <w:rsid w:val="006F6EAC"/>
    <w:rsid w:val="0070154B"/>
    <w:rsid w:val="00702503"/>
    <w:rsid w:val="007040F3"/>
    <w:rsid w:val="007048F5"/>
    <w:rsid w:val="00705CC0"/>
    <w:rsid w:val="00705E2B"/>
    <w:rsid w:val="007104CC"/>
    <w:rsid w:val="007107D1"/>
    <w:rsid w:val="00712F8F"/>
    <w:rsid w:val="00713206"/>
    <w:rsid w:val="0071417F"/>
    <w:rsid w:val="00717096"/>
    <w:rsid w:val="00722D99"/>
    <w:rsid w:val="00723191"/>
    <w:rsid w:val="00723B12"/>
    <w:rsid w:val="007245E8"/>
    <w:rsid w:val="00730E18"/>
    <w:rsid w:val="007325E2"/>
    <w:rsid w:val="00734A33"/>
    <w:rsid w:val="0073627C"/>
    <w:rsid w:val="00740287"/>
    <w:rsid w:val="007409B5"/>
    <w:rsid w:val="00742113"/>
    <w:rsid w:val="00750E6C"/>
    <w:rsid w:val="0075259D"/>
    <w:rsid w:val="00754E80"/>
    <w:rsid w:val="00756BEB"/>
    <w:rsid w:val="0076069C"/>
    <w:rsid w:val="00763E99"/>
    <w:rsid w:val="00763FD1"/>
    <w:rsid w:val="0076767E"/>
    <w:rsid w:val="00767D51"/>
    <w:rsid w:val="007721C2"/>
    <w:rsid w:val="00772F5A"/>
    <w:rsid w:val="0077690D"/>
    <w:rsid w:val="00781A9C"/>
    <w:rsid w:val="00782B61"/>
    <w:rsid w:val="007833E2"/>
    <w:rsid w:val="007850A2"/>
    <w:rsid w:val="007867DC"/>
    <w:rsid w:val="00794D28"/>
    <w:rsid w:val="00797EF1"/>
    <w:rsid w:val="007A1318"/>
    <w:rsid w:val="007A3A2D"/>
    <w:rsid w:val="007A5370"/>
    <w:rsid w:val="007A77EB"/>
    <w:rsid w:val="007A7AB4"/>
    <w:rsid w:val="007B0EC8"/>
    <w:rsid w:val="007B26F5"/>
    <w:rsid w:val="007B27ED"/>
    <w:rsid w:val="007B35A3"/>
    <w:rsid w:val="007B61E9"/>
    <w:rsid w:val="007C2400"/>
    <w:rsid w:val="007C417B"/>
    <w:rsid w:val="007C43EA"/>
    <w:rsid w:val="007D097D"/>
    <w:rsid w:val="007D1CD6"/>
    <w:rsid w:val="007D222C"/>
    <w:rsid w:val="007D3195"/>
    <w:rsid w:val="007E5397"/>
    <w:rsid w:val="007E5846"/>
    <w:rsid w:val="007E6D86"/>
    <w:rsid w:val="007E7C92"/>
    <w:rsid w:val="007F32C3"/>
    <w:rsid w:val="007F3D24"/>
    <w:rsid w:val="007F3DC8"/>
    <w:rsid w:val="0080207C"/>
    <w:rsid w:val="00804E8E"/>
    <w:rsid w:val="00806281"/>
    <w:rsid w:val="008133C1"/>
    <w:rsid w:val="008142E9"/>
    <w:rsid w:val="0081751F"/>
    <w:rsid w:val="00831936"/>
    <w:rsid w:val="008322A7"/>
    <w:rsid w:val="008347F5"/>
    <w:rsid w:val="00836998"/>
    <w:rsid w:val="00840FA6"/>
    <w:rsid w:val="00841107"/>
    <w:rsid w:val="0084444F"/>
    <w:rsid w:val="00844630"/>
    <w:rsid w:val="00845C73"/>
    <w:rsid w:val="00854166"/>
    <w:rsid w:val="00872A83"/>
    <w:rsid w:val="008803E4"/>
    <w:rsid w:val="00880C49"/>
    <w:rsid w:val="00883171"/>
    <w:rsid w:val="00884BDF"/>
    <w:rsid w:val="00887556"/>
    <w:rsid w:val="0089141D"/>
    <w:rsid w:val="008922E4"/>
    <w:rsid w:val="00895362"/>
    <w:rsid w:val="008963DB"/>
    <w:rsid w:val="00896646"/>
    <w:rsid w:val="00896B9E"/>
    <w:rsid w:val="008A4525"/>
    <w:rsid w:val="008B0247"/>
    <w:rsid w:val="008B192E"/>
    <w:rsid w:val="008B23A5"/>
    <w:rsid w:val="008B2DAD"/>
    <w:rsid w:val="008B6140"/>
    <w:rsid w:val="008C382C"/>
    <w:rsid w:val="008C3C26"/>
    <w:rsid w:val="008D0366"/>
    <w:rsid w:val="008D1590"/>
    <w:rsid w:val="008D1F38"/>
    <w:rsid w:val="008D3C38"/>
    <w:rsid w:val="008D7302"/>
    <w:rsid w:val="008D752E"/>
    <w:rsid w:val="008D7C67"/>
    <w:rsid w:val="008E3B00"/>
    <w:rsid w:val="008F71E8"/>
    <w:rsid w:val="00900285"/>
    <w:rsid w:val="00901B7F"/>
    <w:rsid w:val="009038B4"/>
    <w:rsid w:val="00905C8E"/>
    <w:rsid w:val="0091022E"/>
    <w:rsid w:val="00910E21"/>
    <w:rsid w:val="00920E4C"/>
    <w:rsid w:val="009266C7"/>
    <w:rsid w:val="00941BDB"/>
    <w:rsid w:val="009449F8"/>
    <w:rsid w:val="00946D25"/>
    <w:rsid w:val="00951012"/>
    <w:rsid w:val="009536B4"/>
    <w:rsid w:val="0095428A"/>
    <w:rsid w:val="00954E29"/>
    <w:rsid w:val="00955BA7"/>
    <w:rsid w:val="00955C36"/>
    <w:rsid w:val="009572CD"/>
    <w:rsid w:val="009626D7"/>
    <w:rsid w:val="00966BB3"/>
    <w:rsid w:val="00971F35"/>
    <w:rsid w:val="00975F6F"/>
    <w:rsid w:val="009828EE"/>
    <w:rsid w:val="00984894"/>
    <w:rsid w:val="0098623A"/>
    <w:rsid w:val="00990C9C"/>
    <w:rsid w:val="00992A27"/>
    <w:rsid w:val="00992BBF"/>
    <w:rsid w:val="00995A86"/>
    <w:rsid w:val="00996AA0"/>
    <w:rsid w:val="009A2696"/>
    <w:rsid w:val="009A61CC"/>
    <w:rsid w:val="009A721C"/>
    <w:rsid w:val="009A7447"/>
    <w:rsid w:val="009B50C8"/>
    <w:rsid w:val="009C08CE"/>
    <w:rsid w:val="009C219E"/>
    <w:rsid w:val="009C2821"/>
    <w:rsid w:val="009C78C1"/>
    <w:rsid w:val="009D0CA2"/>
    <w:rsid w:val="009D1F5C"/>
    <w:rsid w:val="009D34DB"/>
    <w:rsid w:val="009D4D99"/>
    <w:rsid w:val="009D5564"/>
    <w:rsid w:val="009D5D9B"/>
    <w:rsid w:val="009D6936"/>
    <w:rsid w:val="009E11DF"/>
    <w:rsid w:val="009E18BC"/>
    <w:rsid w:val="009E200A"/>
    <w:rsid w:val="009E456E"/>
    <w:rsid w:val="009F0049"/>
    <w:rsid w:val="009F744C"/>
    <w:rsid w:val="00A02721"/>
    <w:rsid w:val="00A040EA"/>
    <w:rsid w:val="00A04E74"/>
    <w:rsid w:val="00A129F3"/>
    <w:rsid w:val="00A12EF3"/>
    <w:rsid w:val="00A138FB"/>
    <w:rsid w:val="00A1425B"/>
    <w:rsid w:val="00A17EA2"/>
    <w:rsid w:val="00A203F5"/>
    <w:rsid w:val="00A209B4"/>
    <w:rsid w:val="00A26C86"/>
    <w:rsid w:val="00A27D49"/>
    <w:rsid w:val="00A3377C"/>
    <w:rsid w:val="00A33AA0"/>
    <w:rsid w:val="00A33C7F"/>
    <w:rsid w:val="00A41296"/>
    <w:rsid w:val="00A44E49"/>
    <w:rsid w:val="00A53A4D"/>
    <w:rsid w:val="00A57BB2"/>
    <w:rsid w:val="00A63BFD"/>
    <w:rsid w:val="00A65470"/>
    <w:rsid w:val="00A66DDE"/>
    <w:rsid w:val="00A72E63"/>
    <w:rsid w:val="00A739A4"/>
    <w:rsid w:val="00A836B3"/>
    <w:rsid w:val="00A84D59"/>
    <w:rsid w:val="00A85C6F"/>
    <w:rsid w:val="00A861F4"/>
    <w:rsid w:val="00A912B0"/>
    <w:rsid w:val="00A91407"/>
    <w:rsid w:val="00A946D3"/>
    <w:rsid w:val="00A9547D"/>
    <w:rsid w:val="00A96BEE"/>
    <w:rsid w:val="00A96DC0"/>
    <w:rsid w:val="00A9762F"/>
    <w:rsid w:val="00AB3E25"/>
    <w:rsid w:val="00AB4BF4"/>
    <w:rsid w:val="00AB62E7"/>
    <w:rsid w:val="00AC18E0"/>
    <w:rsid w:val="00AC6F0B"/>
    <w:rsid w:val="00AD0FFB"/>
    <w:rsid w:val="00AD1BAB"/>
    <w:rsid w:val="00AD3666"/>
    <w:rsid w:val="00AE1235"/>
    <w:rsid w:val="00AE1988"/>
    <w:rsid w:val="00AE41F6"/>
    <w:rsid w:val="00AE4D7D"/>
    <w:rsid w:val="00AF2117"/>
    <w:rsid w:val="00AF7FE5"/>
    <w:rsid w:val="00B02A17"/>
    <w:rsid w:val="00B034D4"/>
    <w:rsid w:val="00B044E8"/>
    <w:rsid w:val="00B0643D"/>
    <w:rsid w:val="00B07563"/>
    <w:rsid w:val="00B141BF"/>
    <w:rsid w:val="00B16467"/>
    <w:rsid w:val="00B20CD2"/>
    <w:rsid w:val="00B224FE"/>
    <w:rsid w:val="00B2436D"/>
    <w:rsid w:val="00B273A8"/>
    <w:rsid w:val="00B273F7"/>
    <w:rsid w:val="00B30160"/>
    <w:rsid w:val="00B357CA"/>
    <w:rsid w:val="00B36F5C"/>
    <w:rsid w:val="00B40FFD"/>
    <w:rsid w:val="00B4122E"/>
    <w:rsid w:val="00B508ED"/>
    <w:rsid w:val="00B51675"/>
    <w:rsid w:val="00B5779F"/>
    <w:rsid w:val="00B57E72"/>
    <w:rsid w:val="00B668DE"/>
    <w:rsid w:val="00B6779C"/>
    <w:rsid w:val="00B71002"/>
    <w:rsid w:val="00B71A14"/>
    <w:rsid w:val="00B75611"/>
    <w:rsid w:val="00B76048"/>
    <w:rsid w:val="00B8109E"/>
    <w:rsid w:val="00B81C3D"/>
    <w:rsid w:val="00B83B3C"/>
    <w:rsid w:val="00B90117"/>
    <w:rsid w:val="00B94228"/>
    <w:rsid w:val="00BB17E3"/>
    <w:rsid w:val="00BB6794"/>
    <w:rsid w:val="00BB78AE"/>
    <w:rsid w:val="00BC1C79"/>
    <w:rsid w:val="00BC1E16"/>
    <w:rsid w:val="00BC2A52"/>
    <w:rsid w:val="00BC4A76"/>
    <w:rsid w:val="00BC4A9A"/>
    <w:rsid w:val="00BC60D6"/>
    <w:rsid w:val="00BC6907"/>
    <w:rsid w:val="00BD1B49"/>
    <w:rsid w:val="00BD25BE"/>
    <w:rsid w:val="00BD4B99"/>
    <w:rsid w:val="00BE18F6"/>
    <w:rsid w:val="00BE6DA5"/>
    <w:rsid w:val="00BF1BF3"/>
    <w:rsid w:val="00BF251C"/>
    <w:rsid w:val="00BF38CB"/>
    <w:rsid w:val="00BF7ABF"/>
    <w:rsid w:val="00C062FF"/>
    <w:rsid w:val="00C12415"/>
    <w:rsid w:val="00C124F1"/>
    <w:rsid w:val="00C1774D"/>
    <w:rsid w:val="00C17B10"/>
    <w:rsid w:val="00C21385"/>
    <w:rsid w:val="00C271A3"/>
    <w:rsid w:val="00C27A9C"/>
    <w:rsid w:val="00C312E4"/>
    <w:rsid w:val="00C32172"/>
    <w:rsid w:val="00C3561A"/>
    <w:rsid w:val="00C36EF2"/>
    <w:rsid w:val="00C41C3F"/>
    <w:rsid w:val="00C4235E"/>
    <w:rsid w:val="00C425E3"/>
    <w:rsid w:val="00C45D68"/>
    <w:rsid w:val="00C523AC"/>
    <w:rsid w:val="00C552AE"/>
    <w:rsid w:val="00C56FBC"/>
    <w:rsid w:val="00C63874"/>
    <w:rsid w:val="00C640A6"/>
    <w:rsid w:val="00C70A6E"/>
    <w:rsid w:val="00C762CB"/>
    <w:rsid w:val="00C77DF4"/>
    <w:rsid w:val="00C81801"/>
    <w:rsid w:val="00C82E9B"/>
    <w:rsid w:val="00C86A0E"/>
    <w:rsid w:val="00C87190"/>
    <w:rsid w:val="00C907CA"/>
    <w:rsid w:val="00C92F77"/>
    <w:rsid w:val="00C95893"/>
    <w:rsid w:val="00C97FC0"/>
    <w:rsid w:val="00CA3727"/>
    <w:rsid w:val="00CA61B6"/>
    <w:rsid w:val="00CB4652"/>
    <w:rsid w:val="00CB4BC0"/>
    <w:rsid w:val="00CB5ABC"/>
    <w:rsid w:val="00CC09A8"/>
    <w:rsid w:val="00CC11B6"/>
    <w:rsid w:val="00CC3DB6"/>
    <w:rsid w:val="00CC786C"/>
    <w:rsid w:val="00CD0145"/>
    <w:rsid w:val="00CD09EE"/>
    <w:rsid w:val="00CD0C98"/>
    <w:rsid w:val="00CD29D2"/>
    <w:rsid w:val="00CD41B0"/>
    <w:rsid w:val="00CE0FB2"/>
    <w:rsid w:val="00CE27F2"/>
    <w:rsid w:val="00CE2B76"/>
    <w:rsid w:val="00CE5094"/>
    <w:rsid w:val="00CF3319"/>
    <w:rsid w:val="00CF36D2"/>
    <w:rsid w:val="00CF7FE0"/>
    <w:rsid w:val="00D01D8E"/>
    <w:rsid w:val="00D020D8"/>
    <w:rsid w:val="00D02D86"/>
    <w:rsid w:val="00D0398C"/>
    <w:rsid w:val="00D054E0"/>
    <w:rsid w:val="00D057BC"/>
    <w:rsid w:val="00D05FAE"/>
    <w:rsid w:val="00D0633B"/>
    <w:rsid w:val="00D122C2"/>
    <w:rsid w:val="00D1253B"/>
    <w:rsid w:val="00D126F7"/>
    <w:rsid w:val="00D12E88"/>
    <w:rsid w:val="00D17ACA"/>
    <w:rsid w:val="00D22BBE"/>
    <w:rsid w:val="00D3040B"/>
    <w:rsid w:val="00D37997"/>
    <w:rsid w:val="00D422E5"/>
    <w:rsid w:val="00D44211"/>
    <w:rsid w:val="00D470D4"/>
    <w:rsid w:val="00D51187"/>
    <w:rsid w:val="00D518A8"/>
    <w:rsid w:val="00D52CEC"/>
    <w:rsid w:val="00D6719A"/>
    <w:rsid w:val="00D70463"/>
    <w:rsid w:val="00D72162"/>
    <w:rsid w:val="00D730ED"/>
    <w:rsid w:val="00D744EA"/>
    <w:rsid w:val="00D75D57"/>
    <w:rsid w:val="00D8159A"/>
    <w:rsid w:val="00D82537"/>
    <w:rsid w:val="00D91934"/>
    <w:rsid w:val="00D941A2"/>
    <w:rsid w:val="00D942F7"/>
    <w:rsid w:val="00D954B6"/>
    <w:rsid w:val="00DA3E47"/>
    <w:rsid w:val="00DB149D"/>
    <w:rsid w:val="00DB2777"/>
    <w:rsid w:val="00DB325B"/>
    <w:rsid w:val="00DB6A39"/>
    <w:rsid w:val="00DB6C19"/>
    <w:rsid w:val="00DC06A8"/>
    <w:rsid w:val="00DC483F"/>
    <w:rsid w:val="00DC4EAA"/>
    <w:rsid w:val="00DD1214"/>
    <w:rsid w:val="00DD48C6"/>
    <w:rsid w:val="00DD4C79"/>
    <w:rsid w:val="00DD5FB4"/>
    <w:rsid w:val="00DE2423"/>
    <w:rsid w:val="00DE2A78"/>
    <w:rsid w:val="00DE35BF"/>
    <w:rsid w:val="00DE626F"/>
    <w:rsid w:val="00DF0C78"/>
    <w:rsid w:val="00DF19E4"/>
    <w:rsid w:val="00DF2E62"/>
    <w:rsid w:val="00DF5699"/>
    <w:rsid w:val="00DF6B43"/>
    <w:rsid w:val="00DF7FEC"/>
    <w:rsid w:val="00E00B2D"/>
    <w:rsid w:val="00E02580"/>
    <w:rsid w:val="00E061C5"/>
    <w:rsid w:val="00E072CD"/>
    <w:rsid w:val="00E10FB4"/>
    <w:rsid w:val="00E13742"/>
    <w:rsid w:val="00E161D9"/>
    <w:rsid w:val="00E20B0A"/>
    <w:rsid w:val="00E2160B"/>
    <w:rsid w:val="00E223E5"/>
    <w:rsid w:val="00E22B9A"/>
    <w:rsid w:val="00E23890"/>
    <w:rsid w:val="00E25AD1"/>
    <w:rsid w:val="00E270EB"/>
    <w:rsid w:val="00E4424E"/>
    <w:rsid w:val="00E45157"/>
    <w:rsid w:val="00E500E2"/>
    <w:rsid w:val="00E55782"/>
    <w:rsid w:val="00E55B3B"/>
    <w:rsid w:val="00E6558C"/>
    <w:rsid w:val="00E667F5"/>
    <w:rsid w:val="00E67432"/>
    <w:rsid w:val="00E735F5"/>
    <w:rsid w:val="00E8408E"/>
    <w:rsid w:val="00E8470D"/>
    <w:rsid w:val="00E8623F"/>
    <w:rsid w:val="00E91595"/>
    <w:rsid w:val="00E93D35"/>
    <w:rsid w:val="00E94813"/>
    <w:rsid w:val="00EA0C8A"/>
    <w:rsid w:val="00EA14A6"/>
    <w:rsid w:val="00EA19AC"/>
    <w:rsid w:val="00EA2E9D"/>
    <w:rsid w:val="00EB0F9F"/>
    <w:rsid w:val="00EB10CB"/>
    <w:rsid w:val="00EB49CD"/>
    <w:rsid w:val="00EB49E5"/>
    <w:rsid w:val="00EC0D0E"/>
    <w:rsid w:val="00EC34E7"/>
    <w:rsid w:val="00EC59D7"/>
    <w:rsid w:val="00ED13E6"/>
    <w:rsid w:val="00ED205E"/>
    <w:rsid w:val="00ED6BC2"/>
    <w:rsid w:val="00ED7021"/>
    <w:rsid w:val="00EE044B"/>
    <w:rsid w:val="00EE1B11"/>
    <w:rsid w:val="00EE205F"/>
    <w:rsid w:val="00EE2514"/>
    <w:rsid w:val="00EE3743"/>
    <w:rsid w:val="00EE4767"/>
    <w:rsid w:val="00EF4403"/>
    <w:rsid w:val="00F02EAD"/>
    <w:rsid w:val="00F03B17"/>
    <w:rsid w:val="00F07457"/>
    <w:rsid w:val="00F077B5"/>
    <w:rsid w:val="00F106B1"/>
    <w:rsid w:val="00F10D0F"/>
    <w:rsid w:val="00F110F2"/>
    <w:rsid w:val="00F1243F"/>
    <w:rsid w:val="00F127E3"/>
    <w:rsid w:val="00F22CEE"/>
    <w:rsid w:val="00F2324E"/>
    <w:rsid w:val="00F270AF"/>
    <w:rsid w:val="00F277A6"/>
    <w:rsid w:val="00F31776"/>
    <w:rsid w:val="00F3255E"/>
    <w:rsid w:val="00F37D36"/>
    <w:rsid w:val="00F40276"/>
    <w:rsid w:val="00F427FF"/>
    <w:rsid w:val="00F42A4C"/>
    <w:rsid w:val="00F456AD"/>
    <w:rsid w:val="00F45C93"/>
    <w:rsid w:val="00F47FBA"/>
    <w:rsid w:val="00F52214"/>
    <w:rsid w:val="00F52394"/>
    <w:rsid w:val="00F5363B"/>
    <w:rsid w:val="00F55416"/>
    <w:rsid w:val="00F555DB"/>
    <w:rsid w:val="00F55920"/>
    <w:rsid w:val="00F60C73"/>
    <w:rsid w:val="00F63CDB"/>
    <w:rsid w:val="00F6516E"/>
    <w:rsid w:val="00F655D0"/>
    <w:rsid w:val="00F6563E"/>
    <w:rsid w:val="00F65FE5"/>
    <w:rsid w:val="00F713F9"/>
    <w:rsid w:val="00F71DB2"/>
    <w:rsid w:val="00F72FC1"/>
    <w:rsid w:val="00F746A5"/>
    <w:rsid w:val="00F74CD0"/>
    <w:rsid w:val="00F77432"/>
    <w:rsid w:val="00F775CE"/>
    <w:rsid w:val="00F80943"/>
    <w:rsid w:val="00F8550E"/>
    <w:rsid w:val="00F86EC7"/>
    <w:rsid w:val="00F90E08"/>
    <w:rsid w:val="00F913C1"/>
    <w:rsid w:val="00F91FB8"/>
    <w:rsid w:val="00F97C25"/>
    <w:rsid w:val="00FA4E82"/>
    <w:rsid w:val="00FA6E70"/>
    <w:rsid w:val="00FA7A0C"/>
    <w:rsid w:val="00FB4F63"/>
    <w:rsid w:val="00FB5D44"/>
    <w:rsid w:val="00FB73F1"/>
    <w:rsid w:val="00FB7BC4"/>
    <w:rsid w:val="00FC1501"/>
    <w:rsid w:val="00FC482D"/>
    <w:rsid w:val="00FC5F6C"/>
    <w:rsid w:val="00FC7109"/>
    <w:rsid w:val="00FC73E2"/>
    <w:rsid w:val="00FE0AB4"/>
    <w:rsid w:val="00FE2AE4"/>
    <w:rsid w:val="00FE44FB"/>
    <w:rsid w:val="00FE6421"/>
    <w:rsid w:val="00FE6E92"/>
    <w:rsid w:val="00FF204C"/>
    <w:rsid w:val="00FF28AF"/>
    <w:rsid w:val="00FF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ED86D-FA18-4927-85DC-3B45883A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FAE"/>
    <w:pPr>
      <w:spacing w:after="200"/>
    </w:pPr>
    <w:rPr>
      <w:rFonts w:ascii="Times New Roman" w:eastAsiaTheme="minorHAnsi" w:hAnsi="Times New Roman"/>
      <w:sz w:val="28"/>
    </w:rPr>
  </w:style>
  <w:style w:type="paragraph" w:styleId="1">
    <w:name w:val="heading 1"/>
    <w:basedOn w:val="a"/>
    <w:next w:val="a"/>
    <w:link w:val="10"/>
    <w:qFormat/>
    <w:rsid w:val="00D05FAE"/>
    <w:pPr>
      <w:keepNext/>
      <w:spacing w:after="0" w:line="240" w:lineRule="auto"/>
      <w:jc w:val="center"/>
      <w:outlineLvl w:val="0"/>
    </w:pPr>
    <w:rPr>
      <w:rFonts w:eastAsia="Times New Roman" w:cs="Times New Roman"/>
      <w:b/>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FAE"/>
    <w:rPr>
      <w:rFonts w:ascii="Times New Roman" w:hAnsi="Times New Roman" w:cs="Times New Roman"/>
      <w:b/>
      <w:sz w:val="28"/>
      <w:szCs w:val="24"/>
      <w:lang w:val="en-US" w:eastAsia="ru-RU"/>
    </w:rPr>
  </w:style>
  <w:style w:type="paragraph" w:customStyle="1" w:styleId="ConsPlusNormal">
    <w:name w:val="ConsPlusNormal"/>
    <w:rsid w:val="00D05FAE"/>
    <w:pPr>
      <w:widowControl w:val="0"/>
      <w:autoSpaceDE w:val="0"/>
      <w:autoSpaceDN w:val="0"/>
      <w:adjustRightInd w:val="0"/>
      <w:spacing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D05FAE"/>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05FAE"/>
    <w:pPr>
      <w:widowControl w:val="0"/>
      <w:autoSpaceDE w:val="0"/>
      <w:autoSpaceDN w:val="0"/>
      <w:adjustRightInd w:val="0"/>
      <w:spacing w:line="240" w:lineRule="auto"/>
    </w:pPr>
    <w:rPr>
      <w:rFonts w:ascii="Times New Roman" w:eastAsiaTheme="minorEastAsia" w:hAnsi="Times New Roman" w:cs="Times New Roman"/>
      <w:sz w:val="28"/>
      <w:szCs w:val="28"/>
      <w:lang w:eastAsia="ru-RU"/>
    </w:rPr>
  </w:style>
  <w:style w:type="paragraph" w:styleId="a3">
    <w:name w:val="No Spacing"/>
    <w:link w:val="a4"/>
    <w:uiPriority w:val="1"/>
    <w:qFormat/>
    <w:rsid w:val="00D05FAE"/>
    <w:pPr>
      <w:spacing w:line="240" w:lineRule="auto"/>
    </w:pPr>
    <w:rPr>
      <w:rFonts w:ascii="Times New Roman" w:eastAsiaTheme="minorHAnsi" w:hAnsi="Times New Roman"/>
      <w:sz w:val="28"/>
    </w:rPr>
  </w:style>
  <w:style w:type="character" w:customStyle="1" w:styleId="a4">
    <w:name w:val="Без интервала Знак"/>
    <w:link w:val="a3"/>
    <w:uiPriority w:val="1"/>
    <w:locked/>
    <w:rsid w:val="00D05FAE"/>
    <w:rPr>
      <w:rFonts w:ascii="Times New Roman" w:eastAsiaTheme="minorHAnsi" w:hAnsi="Times New Roman"/>
      <w:sz w:val="28"/>
    </w:rPr>
  </w:style>
  <w:style w:type="paragraph" w:styleId="a5">
    <w:name w:val="header"/>
    <w:basedOn w:val="a"/>
    <w:link w:val="a6"/>
    <w:uiPriority w:val="99"/>
    <w:unhideWhenUsed/>
    <w:rsid w:val="00D05F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5FAE"/>
    <w:rPr>
      <w:rFonts w:ascii="Times New Roman" w:eastAsiaTheme="minorHAnsi" w:hAnsi="Times New Roman"/>
      <w:sz w:val="28"/>
    </w:rPr>
  </w:style>
  <w:style w:type="paragraph" w:styleId="a7">
    <w:name w:val="footer"/>
    <w:basedOn w:val="a"/>
    <w:link w:val="a8"/>
    <w:uiPriority w:val="99"/>
    <w:unhideWhenUsed/>
    <w:rsid w:val="00D05F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5FAE"/>
    <w:rPr>
      <w:rFonts w:ascii="Times New Roman" w:eastAsiaTheme="minorHAnsi" w:hAnsi="Times New Roman"/>
      <w:sz w:val="28"/>
    </w:rPr>
  </w:style>
  <w:style w:type="paragraph" w:styleId="a9">
    <w:name w:val="Balloon Text"/>
    <w:basedOn w:val="a"/>
    <w:link w:val="aa"/>
    <w:uiPriority w:val="99"/>
    <w:semiHidden/>
    <w:unhideWhenUsed/>
    <w:rsid w:val="00D05F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5FAE"/>
    <w:rPr>
      <w:rFonts w:ascii="Tahoma" w:eastAsiaTheme="minorHAnsi" w:hAnsi="Tahoma" w:cs="Tahoma"/>
      <w:sz w:val="16"/>
      <w:szCs w:val="16"/>
    </w:rPr>
  </w:style>
  <w:style w:type="table" w:styleId="ab">
    <w:name w:val="Table Grid"/>
    <w:basedOn w:val="a1"/>
    <w:uiPriority w:val="59"/>
    <w:rsid w:val="00D05FAE"/>
    <w:pPr>
      <w:spacing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05FAE"/>
    <w:pPr>
      <w:widowControl w:val="0"/>
      <w:autoSpaceDE w:val="0"/>
      <w:autoSpaceDN w:val="0"/>
      <w:adjustRightInd w:val="0"/>
      <w:spacing w:after="0" w:line="240" w:lineRule="auto"/>
      <w:ind w:left="720"/>
      <w:contextualSpacing/>
    </w:pPr>
    <w:rPr>
      <w:rFonts w:ascii="Arial" w:eastAsia="Times New Roman" w:hAnsi="Arial" w:cs="Arial"/>
      <w:b/>
      <w:bCs/>
      <w:sz w:val="20"/>
      <w:szCs w:val="20"/>
      <w:lang w:eastAsia="ru-RU"/>
    </w:rPr>
  </w:style>
  <w:style w:type="paragraph" w:customStyle="1" w:styleId="11">
    <w:name w:val="Стиль1"/>
    <w:basedOn w:val="a"/>
    <w:rsid w:val="00D05FAE"/>
    <w:pPr>
      <w:widowControl w:val="0"/>
      <w:shd w:val="clear" w:color="auto" w:fill="FFFFFF"/>
      <w:autoSpaceDE w:val="0"/>
      <w:autoSpaceDN w:val="0"/>
      <w:adjustRightInd w:val="0"/>
      <w:spacing w:after="0" w:line="240" w:lineRule="auto"/>
      <w:jc w:val="both"/>
    </w:pPr>
    <w:rPr>
      <w:rFonts w:eastAsia="Times New Roman" w:cs="Times New Roman"/>
      <w:color w:val="000000"/>
      <w:w w:val="83"/>
      <w:sz w:val="24"/>
      <w:szCs w:val="24"/>
      <w:lang w:val="en-US" w:eastAsia="ru-RU"/>
    </w:rPr>
  </w:style>
  <w:style w:type="table" w:styleId="12">
    <w:name w:val="Table Subtle 1"/>
    <w:basedOn w:val="a1"/>
    <w:semiHidden/>
    <w:unhideWhenUsed/>
    <w:rsid w:val="00D05FAE"/>
    <w:pPr>
      <w:widowControl w:val="0"/>
      <w:autoSpaceDE w:val="0"/>
      <w:autoSpaceDN w:val="0"/>
      <w:adjustRightInd w:val="0"/>
      <w:spacing w:line="240" w:lineRule="auto"/>
    </w:pPr>
    <w:rPr>
      <w:rFonts w:ascii="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d">
    <w:name w:val="Hyperlink"/>
    <w:basedOn w:val="a0"/>
    <w:uiPriority w:val="99"/>
    <w:unhideWhenUsed/>
    <w:rsid w:val="00D05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67212908A45688ADE497E8E44DD2D71C4ADB30FA7058C850798EDED91D1023540E13463C07E1B7FD1FD49D6J4OFM" TargetMode="External"/><Relationship Id="rId18" Type="http://schemas.openxmlformats.org/officeDocument/2006/relationships/hyperlink" Target="consultantplus://offline/ref=95E6E961CC04738F8B3AED3BD00601CB3FD9867786771D769D2164522C73B80DA28B11306DDB41AF48B0F1E8z1l0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4831F81D304183B67E17D279278FFD99B69F40B664131E9E5BAA02E6191A6DEC7A038E93A4AA60C96303715LBeBG" TargetMode="External"/><Relationship Id="rId17" Type="http://schemas.openxmlformats.org/officeDocument/2006/relationships/hyperlink" Target="consultantplus://offline/ref=95E6E961CC04738F8B3AED3BD00601CB3FD9867786771D769D2164522C73B80DA28B11306DDB41AF48B2F5E8z1l3G" TargetMode="External"/><Relationship Id="rId2" Type="http://schemas.openxmlformats.org/officeDocument/2006/relationships/numbering" Target="numbering.xml"/><Relationship Id="rId16" Type="http://schemas.openxmlformats.org/officeDocument/2006/relationships/hyperlink" Target="consultantplus://offline/ref=567212908A45688ADE497E8E44DD2D71C4ADB30FA7058C850798EDED91D1023540E13463C07E1B7FD1FC4DD8J4OCM" TargetMode="External"/><Relationship Id="rId20" Type="http://schemas.openxmlformats.org/officeDocument/2006/relationships/hyperlink" Target="file:///C:\Users\Ebert_tm\Desktop\&#1048;&#1085;&#1089;&#1090;&#1088;&#1091;&#1082;&#1094;&#1080;&#1103;%20&#1061;&#1052;&#1040;&#105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7AB200088EA3AF55FE4AC6CFAC7A5BA6C068EAE89A16FB1C198AC5F3CA1E49057097CF009CA688DB5D68f8l9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67212908A45688ADE497E8E44DD2D71C4ADB30FA7058C850798EDED91D1023540E13463C07E1B7FD1FD49D6J4OFM" TargetMode="External"/><Relationship Id="rId23" Type="http://schemas.openxmlformats.org/officeDocument/2006/relationships/fontTable" Target="fontTable.xml"/><Relationship Id="rId10" Type="http://schemas.openxmlformats.org/officeDocument/2006/relationships/hyperlink" Target="consultantplus://offline/ref=287AB200088EA3AF55FE54CBD9C02D54A4CF33EEE59946A5411FDD9AA3CC4B094576C28C4491A6f8l9J"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consultantplus://offline/ref=376EDC539DE3B1189512228C791A1618F4AC394F8CF28CB0002FE8D0G8n3H" TargetMode="External"/><Relationship Id="rId14" Type="http://schemas.openxmlformats.org/officeDocument/2006/relationships/hyperlink" Target="consultantplus://offline/ref=567212908A45688ADE497E8E44DD2D71C4ADB30FA7058C850798EDED91D1023540E13463C07E1B7FD1FC4DD8J4OC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F4CAB-95D1-48C5-A320-EDF935DD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90</Pages>
  <Words>28408</Words>
  <Characters>161929</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Эберт Т.М.</dc:creator>
  <cp:keywords/>
  <dc:description/>
  <cp:lastModifiedBy>ООиКР</cp:lastModifiedBy>
  <cp:revision>237</cp:revision>
  <cp:lastPrinted>2017-11-30T10:00:00Z</cp:lastPrinted>
  <dcterms:created xsi:type="dcterms:W3CDTF">2017-10-27T04:32:00Z</dcterms:created>
  <dcterms:modified xsi:type="dcterms:W3CDTF">2018-03-19T06:45:00Z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64eff988-a3e9-4e7b-9f58-25f15a62cd7d</vt:lpwstr>
  </property>
</Properties>
</file>