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CA85F27" w14:textId="77777777" w:rsidR="00E049A7" w:rsidRPr="00E049A7" w:rsidRDefault="00E049A7" w:rsidP="00E049A7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Hlk242115102"/>
      <w:r w:rsidRPr="00E049A7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4EE1FA23" wp14:editId="4E45E2E9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72CC3" w14:textId="77777777" w:rsidR="00E049A7" w:rsidRPr="00E049A7" w:rsidRDefault="00E049A7" w:rsidP="00E049A7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55D2DA1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32AC2579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11265E57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07FDD8BF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070C026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70884473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36B6D708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1F640D13" w14:textId="77777777" w:rsidR="00E049A7" w:rsidRPr="00E049A7" w:rsidRDefault="00E049A7" w:rsidP="00E049A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C564A19" w14:textId="22A7E4E5" w:rsidR="00E049A7" w:rsidRPr="00E049A7" w:rsidRDefault="00E049A7" w:rsidP="00E049A7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Hlk243295311"/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EC542A">
        <w:rPr>
          <w:rFonts w:ascii="Times New Roman" w:hAnsi="Times New Roman" w:cs="Times New Roman"/>
          <w:sz w:val="28"/>
          <w:szCs w:val="28"/>
          <w:lang w:eastAsia="en-US"/>
        </w:rPr>
        <w:t>19.10.2026</w:t>
      </w:r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EC542A">
        <w:rPr>
          <w:rFonts w:ascii="Times New Roman" w:hAnsi="Times New Roman" w:cs="Times New Roman"/>
          <w:sz w:val="28"/>
          <w:szCs w:val="28"/>
          <w:lang w:eastAsia="en-US"/>
        </w:rPr>
        <w:t>714</w:t>
      </w:r>
    </w:p>
    <w:bookmarkEnd w:id="1"/>
    <w:p w14:paraId="756583C2" w14:textId="77777777" w:rsidR="00E049A7" w:rsidRPr="00E049A7" w:rsidRDefault="00E049A7" w:rsidP="00E049A7">
      <w:pPr>
        <w:widowControl/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E049A7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527CB225" w14:textId="77777777" w:rsidR="00E049A7" w:rsidRPr="00E049A7" w:rsidRDefault="00E049A7" w:rsidP="00E049A7">
      <w:pPr>
        <w:widowControl/>
        <w:autoSpaceDE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14:paraId="14CB1B46" w14:textId="77777777" w:rsidR="00E049A7" w:rsidRPr="00E049A7" w:rsidRDefault="00E049A7" w:rsidP="00E049A7">
      <w:pPr>
        <w:widowControl/>
        <w:autoSpaceDE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E0B043E" w14:textId="77777777" w:rsidR="00E049A7" w:rsidRDefault="007E3EEA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постановление</w:t>
      </w:r>
      <w:r w:rsidR="007636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Ханты-Мансийского района </w:t>
      </w:r>
      <w:bookmarkStart w:id="2" w:name="_Hlk242110840"/>
      <w:r>
        <w:rPr>
          <w:rFonts w:ascii="Times New Roman" w:hAnsi="Times New Roman" w:cs="Times New Roman"/>
          <w:color w:val="000000"/>
          <w:sz w:val="28"/>
          <w:szCs w:val="28"/>
        </w:rPr>
        <w:t>от 3</w:t>
      </w:r>
      <w:r w:rsidR="003A484B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.10.2025 №</w:t>
      </w:r>
      <w:r w:rsidR="00E049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687 </w:t>
      </w:r>
      <w:bookmarkStart w:id="3" w:name="_Hlk186021653"/>
      <w:bookmarkStart w:id="4" w:name="_Hlk212641769"/>
    </w:p>
    <w:p w14:paraId="20E6F026" w14:textId="77777777" w:rsidR="00E049A7" w:rsidRDefault="007E3EEA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67E16" w:rsidRPr="00B67E16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значений базовых нормативов затрат на оказание муниципальных услуг, отраслевых </w:t>
      </w:r>
    </w:p>
    <w:p w14:paraId="11BC6C05" w14:textId="77777777" w:rsidR="00E049A7" w:rsidRDefault="00B67E16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000000"/>
          <w:sz w:val="28"/>
          <w:szCs w:val="28"/>
        </w:rPr>
      </w:pPr>
      <w:r w:rsidRPr="00B67E16">
        <w:rPr>
          <w:rFonts w:ascii="Times New Roman" w:hAnsi="Times New Roman" w:cs="Times New Roman"/>
          <w:color w:val="000000"/>
          <w:sz w:val="28"/>
          <w:szCs w:val="28"/>
        </w:rPr>
        <w:t xml:space="preserve">и территориальных корректирующих коэффициентов к нормативам затрат </w:t>
      </w:r>
    </w:p>
    <w:p w14:paraId="0ADC205F" w14:textId="77777777" w:rsidR="00E049A7" w:rsidRDefault="00B67E16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000000"/>
          <w:sz w:val="28"/>
          <w:szCs w:val="28"/>
        </w:rPr>
      </w:pPr>
      <w:r w:rsidRPr="00B67E16">
        <w:rPr>
          <w:rFonts w:ascii="Times New Roman" w:hAnsi="Times New Roman" w:cs="Times New Roman"/>
          <w:color w:val="000000"/>
          <w:sz w:val="28"/>
          <w:szCs w:val="28"/>
        </w:rPr>
        <w:t>на выполнение муниципальных услуг, нормативных затрат на оказание муниципальных услуг</w:t>
      </w:r>
      <w:r w:rsidR="0079481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67E16">
        <w:rPr>
          <w:rFonts w:ascii="Times New Roman" w:hAnsi="Times New Roman" w:cs="Times New Roman"/>
          <w:color w:val="000000"/>
          <w:sz w:val="28"/>
          <w:szCs w:val="28"/>
        </w:rPr>
        <w:t xml:space="preserve"> оказываемых муниципальным бюджетным образовательным учреждением дополнительного образования </w:t>
      </w:r>
    </w:p>
    <w:p w14:paraId="5C30027F" w14:textId="77777777" w:rsidR="00E049A7" w:rsidRDefault="00B67E16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000000"/>
          <w:sz w:val="28"/>
          <w:szCs w:val="28"/>
        </w:rPr>
      </w:pPr>
      <w:r w:rsidRPr="00B67E16">
        <w:rPr>
          <w:rFonts w:ascii="Times New Roman" w:hAnsi="Times New Roman" w:cs="Times New Roman"/>
          <w:color w:val="000000"/>
          <w:sz w:val="28"/>
          <w:szCs w:val="28"/>
        </w:rPr>
        <w:t>Ханты-Мансийского района</w:t>
      </w:r>
    </w:p>
    <w:p w14:paraId="40A68D2C" w14:textId="38DCB05B" w:rsidR="00B67E16" w:rsidRPr="00B67E16" w:rsidRDefault="00B67E16" w:rsidP="00E049A7">
      <w:pPr>
        <w:tabs>
          <w:tab w:val="left" w:pos="4395"/>
        </w:tabs>
        <w:ind w:right="4251"/>
        <w:rPr>
          <w:rFonts w:ascii="Times New Roman" w:hAnsi="Times New Roman" w:cs="Times New Roman"/>
          <w:color w:val="FF0000"/>
          <w:sz w:val="28"/>
          <w:szCs w:val="28"/>
        </w:rPr>
      </w:pPr>
      <w:r w:rsidRPr="00B67E16">
        <w:rPr>
          <w:rFonts w:ascii="Times New Roman" w:hAnsi="Times New Roman" w:cs="Times New Roman"/>
          <w:color w:val="000000"/>
          <w:sz w:val="28"/>
          <w:szCs w:val="28"/>
        </w:rPr>
        <w:t>«Детская музыкальная школа</w:t>
      </w:r>
      <w:bookmarkEnd w:id="3"/>
      <w:r w:rsidRPr="00B67E16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2"/>
      <w:r w:rsidRPr="00B67E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4"/>
    </w:p>
    <w:bookmarkEnd w:id="0"/>
    <w:p w14:paraId="5082A31B" w14:textId="77777777" w:rsidR="00B67E16" w:rsidRDefault="00B67E16" w:rsidP="00E049A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DD4A24" w14:textId="77777777" w:rsidR="00433E09" w:rsidRPr="00B67E16" w:rsidRDefault="00433E09" w:rsidP="00E049A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5F46BA" w14:textId="087451FB" w:rsidR="00362B71" w:rsidRDefault="00B67E16" w:rsidP="001C795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В соответствии </w:t>
      </w:r>
      <w:r w:rsidRPr="00B67E16">
        <w:rPr>
          <w:rFonts w:ascii="Times New Roman" w:hAnsi="Times New Roman" w:cs="Times New Roman"/>
          <w:sz w:val="28"/>
          <w:szCs w:val="28"/>
          <w:lang w:val="x-none" w:eastAsia="ru-RU"/>
        </w:rPr>
        <w:t xml:space="preserve">со статьей 69.2 Бюджетного </w:t>
      </w: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кодекса Российской Федерации, </w:t>
      </w:r>
      <w:r w:rsidR="00362B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 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 Ханты-Мансийского района 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br/>
      </w: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от 28.04.2020 № 110 «Об </w:t>
      </w:r>
      <w:r w:rsidRPr="00B67E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установлении</w:t>
      </w:r>
      <w:r w:rsidRPr="00B67E16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 xml:space="preserve"> порядка формирования муниципального задания и финансового обеспечения выполнения муниципального задания в отношении муниципальных бюджетных, казенных и автономных учреждений Ханты</w:t>
      </w:r>
      <w:r w:rsidR="00E3365B"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  <w:t>-Мансийского района», руководствуясь статьей 32 Устава Ханты-Мансийского района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3EEA" w:rsidRPr="004518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7E3EEA" w:rsidRPr="004518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постановление Администрации Ханты-Мансийского района</w:t>
      </w:r>
      <w:r w:rsid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3EEA" w:rsidRP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 3</w:t>
      </w:r>
      <w:r w:rsidR="003A48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="007E3EEA" w:rsidRP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.10.2025 №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3EEA" w:rsidRP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687 «Об утверждении значений базовых нормативов затрат на оказание муниципальных услуг, отраслевых и территориальных корректирующих коэффициентов к нормативам затрат на выполнение муниципальных услуг, нормативных затрат на оказание муниципальных услуг, оказываемых </w:t>
      </w:r>
      <w:r w:rsidR="007E3EEA" w:rsidRPr="007E3E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муниципальным бюджетным образовательным учреждением дополнительного образования Ханты-Мансийского района «Детская музыкальная школа»</w:t>
      </w:r>
      <w:r w:rsidR="00476F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6F70" w:rsidRPr="004518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– постановление) следующие изменения</w:t>
      </w:r>
      <w:r w:rsidR="00362B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F4CADD6" w14:textId="77777777" w:rsidR="00433E09" w:rsidRDefault="00433E09" w:rsidP="001C795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5A6424D6" w14:textId="11D8F20B" w:rsidR="00B67E16" w:rsidRPr="00362B71" w:rsidRDefault="00B67E16" w:rsidP="001C795F">
      <w:pPr>
        <w:pStyle w:val="af7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  <w:r w:rsidRPr="00362B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</w:t>
      </w:r>
      <w:r w:rsidR="00476F70" w:rsidRPr="004518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Приложение 1 к постановлению изложить в новой редакции согласно приложению к настоящему постановлению</w:t>
      </w:r>
      <w:r w:rsidR="00476F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F64EB5" w14:textId="63DD0D17" w:rsidR="00362B71" w:rsidRPr="00E049A7" w:rsidRDefault="00476F70" w:rsidP="001C795F">
      <w:pPr>
        <w:pStyle w:val="ac"/>
        <w:widowControl/>
        <w:numPr>
          <w:ilvl w:val="0"/>
          <w:numId w:val="10"/>
        </w:numPr>
        <w:tabs>
          <w:tab w:val="left" w:pos="993"/>
        </w:tabs>
        <w:suppressAutoHyphens w:val="0"/>
        <w:autoSpaceDE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" w:name="_Hlk181717603"/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5"/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Таблицу «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ормативны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затрат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ы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на оказание муниципальных услуг на 202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год и на плановый период 202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7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и 202</w:t>
      </w:r>
      <w:r w:rsidR="0094485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годов» приложения 4 </w:t>
      </w:r>
      <w:r w:rsidR="00E049A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4F49B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 постановлению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4518D0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изложить в следующей редакции:</w:t>
      </w:r>
    </w:p>
    <w:p w14:paraId="324C124F" w14:textId="77777777" w:rsidR="00E049A7" w:rsidRPr="00ED1831" w:rsidRDefault="00E049A7" w:rsidP="001C795F">
      <w:pPr>
        <w:pStyle w:val="ac"/>
        <w:widowControl/>
        <w:tabs>
          <w:tab w:val="left" w:pos="993"/>
        </w:tabs>
        <w:suppressAutoHyphens w:val="0"/>
        <w:autoSpaceDE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FCAEE00" w14:textId="77777777" w:rsidR="00E049A7" w:rsidRDefault="00476F70" w:rsidP="001C795F">
      <w:pPr>
        <w:pStyle w:val="af7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76F70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муниципальных услуг на 2026 год </w:t>
      </w:r>
    </w:p>
    <w:p w14:paraId="4AD1FC62" w14:textId="2B672A35" w:rsidR="00476F70" w:rsidRPr="00476F70" w:rsidRDefault="00476F70" w:rsidP="00E049A7">
      <w:pPr>
        <w:pStyle w:val="af7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76F70">
        <w:rPr>
          <w:rFonts w:ascii="Times New Roman" w:hAnsi="Times New Roman" w:cs="Times New Roman"/>
          <w:sz w:val="28"/>
          <w:szCs w:val="28"/>
        </w:rPr>
        <w:t>и на плановый период 2027 и 2028 годов</w:t>
      </w:r>
    </w:p>
    <w:p w14:paraId="74CC234D" w14:textId="77777777" w:rsidR="00476F70" w:rsidRPr="00476F70" w:rsidRDefault="00476F70" w:rsidP="00E049A7">
      <w:pPr>
        <w:pStyle w:val="af7"/>
        <w:ind w:left="688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594"/>
        <w:gridCol w:w="3067"/>
        <w:gridCol w:w="2115"/>
        <w:gridCol w:w="1308"/>
        <w:gridCol w:w="1977"/>
      </w:tblGrid>
      <w:tr w:rsidR="00476F70" w14:paraId="770B7482" w14:textId="77777777" w:rsidTr="00E049A7">
        <w:trPr>
          <w:trHeight w:val="20"/>
        </w:trPr>
        <w:tc>
          <w:tcPr>
            <w:tcW w:w="328" w:type="pct"/>
            <w:vMerge w:val="restart"/>
          </w:tcPr>
          <w:p w14:paraId="567329CC" w14:textId="77777777" w:rsidR="00476F70" w:rsidRDefault="00476F70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92" w:type="pct"/>
            <w:vMerge w:val="restart"/>
          </w:tcPr>
          <w:p w14:paraId="1B175572" w14:textId="77777777" w:rsidR="00476F70" w:rsidRDefault="00476F70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услуги</w:t>
            </w:r>
          </w:p>
        </w:tc>
        <w:tc>
          <w:tcPr>
            <w:tcW w:w="1167" w:type="pct"/>
            <w:vMerge w:val="restart"/>
          </w:tcPr>
          <w:p w14:paraId="6935C430" w14:textId="77777777" w:rsidR="00476F70" w:rsidRDefault="00476F70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муниципальной услуги</w:t>
            </w:r>
          </w:p>
        </w:tc>
        <w:tc>
          <w:tcPr>
            <w:tcW w:w="1813" w:type="pct"/>
            <w:gridSpan w:val="2"/>
          </w:tcPr>
          <w:p w14:paraId="4EB4541B" w14:textId="27BAA3D9" w:rsidR="00476F70" w:rsidRDefault="00476F70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норматив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r w:rsidRPr="00966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затрат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единицу муниципальной услуги (рублей)</w:t>
            </w:r>
          </w:p>
        </w:tc>
      </w:tr>
      <w:tr w:rsidR="00476F70" w14:paraId="1A0E5CCD" w14:textId="690AAAB6" w:rsidTr="00E049A7">
        <w:trPr>
          <w:trHeight w:val="20"/>
        </w:trPr>
        <w:tc>
          <w:tcPr>
            <w:tcW w:w="328" w:type="pct"/>
            <w:vMerge/>
          </w:tcPr>
          <w:p w14:paraId="0518DDD7" w14:textId="77777777" w:rsidR="00476F70" w:rsidRDefault="00476F70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vMerge/>
          </w:tcPr>
          <w:p w14:paraId="2603472A" w14:textId="77777777" w:rsidR="00476F70" w:rsidRDefault="00476F70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pct"/>
            <w:vMerge/>
          </w:tcPr>
          <w:p w14:paraId="66CDE9BA" w14:textId="77777777" w:rsidR="00476F70" w:rsidRDefault="00476F70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pct"/>
          </w:tcPr>
          <w:p w14:paraId="048C6BC0" w14:textId="19AFC50D" w:rsidR="00476F70" w:rsidRPr="001C24B8" w:rsidRDefault="00476F70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C24B8"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 w:rsidR="001C24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C24B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91" w:type="pct"/>
          </w:tcPr>
          <w:p w14:paraId="5943F0B7" w14:textId="07A1852A" w:rsidR="00476F70" w:rsidRPr="001C24B8" w:rsidRDefault="00476F70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C24B8">
              <w:rPr>
                <w:rFonts w:ascii="Times New Roman" w:hAnsi="Times New Roman" w:cs="Times New Roman"/>
                <w:sz w:val="28"/>
                <w:szCs w:val="28"/>
              </w:rPr>
              <w:t>на плановый период 202</w:t>
            </w:r>
            <w:r w:rsidR="001C24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049A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C24B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C24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C24B8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</w:tr>
      <w:tr w:rsidR="00476F70" w14:paraId="6E8EE152" w14:textId="342D88D8" w:rsidTr="00E049A7">
        <w:trPr>
          <w:trHeight w:val="20"/>
        </w:trPr>
        <w:tc>
          <w:tcPr>
            <w:tcW w:w="328" w:type="pct"/>
            <w:tcBorders>
              <w:bottom w:val="single" w:sz="4" w:space="0" w:color="auto"/>
            </w:tcBorders>
          </w:tcPr>
          <w:p w14:paraId="0D81A43A" w14:textId="77777777" w:rsidR="00476F70" w:rsidRPr="00C41887" w:rsidRDefault="00476F70" w:rsidP="00E049A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88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4186086E" w14:textId="77777777" w:rsidR="00476F70" w:rsidRPr="00C41887" w:rsidRDefault="00476F70" w:rsidP="00E049A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88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14:paraId="4DFE491D" w14:textId="77777777" w:rsidR="00476F70" w:rsidRPr="00C41887" w:rsidRDefault="00476F70" w:rsidP="00E049A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88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14:paraId="2F47BF9E" w14:textId="77777777" w:rsidR="00476F70" w:rsidRPr="00C41887" w:rsidRDefault="00476F70" w:rsidP="00E049A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88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91" w:type="pct"/>
            <w:tcBorders>
              <w:bottom w:val="single" w:sz="4" w:space="0" w:color="auto"/>
            </w:tcBorders>
          </w:tcPr>
          <w:p w14:paraId="51E7A4E1" w14:textId="7B7EF5EF" w:rsidR="00476F70" w:rsidRPr="00C41887" w:rsidRDefault="00476F70" w:rsidP="00E049A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880165" w14:paraId="282F3BB5" w14:textId="0F955371" w:rsidTr="00E049A7">
        <w:trPr>
          <w:trHeight w:val="20"/>
        </w:trPr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6E738" w14:textId="77777777" w:rsidR="00880165" w:rsidRDefault="00880165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146DA" w14:textId="77777777" w:rsidR="00880165" w:rsidRDefault="00880165" w:rsidP="00E049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0E9D" w14:textId="77777777" w:rsidR="00880165" w:rsidRPr="0060695A" w:rsidRDefault="00880165" w:rsidP="00E049A7">
            <w:pPr>
              <w:pStyle w:val="af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Фортепиано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4259" w14:textId="4AF2832C" w:rsidR="00880165" w:rsidRPr="00BF7C6F" w:rsidRDefault="00880165" w:rsidP="00E049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813,29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C062" w14:textId="39A71FF6" w:rsidR="00880165" w:rsidRPr="00BF7C6F" w:rsidRDefault="00880165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1 791,93</w:t>
            </w:r>
          </w:p>
        </w:tc>
      </w:tr>
      <w:tr w:rsidR="00880165" w14:paraId="375F77D9" w14:textId="7131C866" w:rsidTr="00E049A7">
        <w:trPr>
          <w:trHeight w:val="20"/>
        </w:trPr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D65" w14:textId="77777777" w:rsidR="00880165" w:rsidRDefault="00880165" w:rsidP="00E049A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EFD6" w14:textId="77777777" w:rsidR="00880165" w:rsidRPr="000B409F" w:rsidRDefault="00880165" w:rsidP="00E049A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BDE8" w14:textId="77777777" w:rsidR="00880165" w:rsidRPr="0060695A" w:rsidRDefault="00880165" w:rsidP="00E049A7">
            <w:pPr>
              <w:pStyle w:val="af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Народные инструменты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4CF6" w14:textId="18AA2306" w:rsidR="00880165" w:rsidRPr="00324240" w:rsidRDefault="00880165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94E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946,21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D396" w14:textId="5B81F855" w:rsidR="00880165" w:rsidRPr="00324240" w:rsidRDefault="00880165" w:rsidP="00E0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1 920,18</w:t>
            </w:r>
          </w:p>
        </w:tc>
      </w:tr>
    </w:tbl>
    <w:p w14:paraId="64858AAF" w14:textId="620CC4C4" w:rsidR="00476F70" w:rsidRDefault="00476F70" w:rsidP="00E049A7">
      <w:pPr>
        <w:pStyle w:val="af"/>
        <w:ind w:left="688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14:paraId="6634B75A" w14:textId="77777777" w:rsidR="00B44512" w:rsidRDefault="00B44512" w:rsidP="00E049A7">
      <w:pPr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14:paraId="0F6AF068" w14:textId="77777777" w:rsidR="00B44512" w:rsidRDefault="00B44512" w:rsidP="00E049A7">
      <w:pPr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14:paraId="7354C5F2" w14:textId="77777777" w:rsidR="00B67E16" w:rsidRPr="00B67E16" w:rsidRDefault="00B67E16" w:rsidP="00E049A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x-none" w:eastAsia="ru-RU"/>
        </w:rPr>
      </w:pPr>
    </w:p>
    <w:p w14:paraId="163AC0BD" w14:textId="13AEA920" w:rsidR="00B67E16" w:rsidRPr="00B67E16" w:rsidRDefault="00B67E16" w:rsidP="00E049A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B67E16">
        <w:rPr>
          <w:rFonts w:ascii="Times New Roman" w:hAnsi="Times New Roman" w:cs="Times New Roman"/>
          <w:sz w:val="28"/>
          <w:szCs w:val="28"/>
        </w:rPr>
        <w:t>Глава Ханты-Мансийск</w:t>
      </w:r>
      <w:r w:rsidR="00433E09">
        <w:rPr>
          <w:rFonts w:ascii="Times New Roman" w:hAnsi="Times New Roman" w:cs="Times New Roman"/>
          <w:sz w:val="28"/>
          <w:szCs w:val="28"/>
        </w:rPr>
        <w:t>ого района</w:t>
      </w:r>
      <w:r w:rsidR="00433E09">
        <w:rPr>
          <w:rFonts w:ascii="Times New Roman" w:hAnsi="Times New Roman" w:cs="Times New Roman"/>
          <w:sz w:val="28"/>
          <w:szCs w:val="28"/>
        </w:rPr>
        <w:tab/>
      </w:r>
      <w:r w:rsidR="00433E09">
        <w:rPr>
          <w:rFonts w:ascii="Times New Roman" w:hAnsi="Times New Roman" w:cs="Times New Roman"/>
          <w:sz w:val="28"/>
          <w:szCs w:val="28"/>
        </w:rPr>
        <w:tab/>
      </w:r>
      <w:r w:rsidR="00433E09">
        <w:rPr>
          <w:rFonts w:ascii="Times New Roman" w:hAnsi="Times New Roman" w:cs="Times New Roman"/>
          <w:sz w:val="28"/>
          <w:szCs w:val="28"/>
        </w:rPr>
        <w:tab/>
      </w:r>
      <w:r w:rsidR="00433E09">
        <w:rPr>
          <w:rFonts w:ascii="Times New Roman" w:hAnsi="Times New Roman" w:cs="Times New Roman"/>
          <w:sz w:val="28"/>
          <w:szCs w:val="28"/>
        </w:rPr>
        <w:tab/>
        <w:t xml:space="preserve">              К.Р.</w:t>
      </w:r>
      <w:r w:rsidRPr="00B67E16">
        <w:rPr>
          <w:rFonts w:ascii="Times New Roman" w:hAnsi="Times New Roman" w:cs="Times New Roman"/>
          <w:sz w:val="28"/>
          <w:szCs w:val="28"/>
        </w:rPr>
        <w:t>Минулин</w:t>
      </w:r>
    </w:p>
    <w:p w14:paraId="51AE699E" w14:textId="77777777" w:rsidR="00B67E16" w:rsidRDefault="00B67E16" w:rsidP="00E049A7">
      <w:pPr>
        <w:tabs>
          <w:tab w:val="left" w:pos="439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2B16C62A" w14:textId="77777777" w:rsidR="00B67E16" w:rsidRDefault="00B67E16" w:rsidP="00E049A7">
      <w:pPr>
        <w:tabs>
          <w:tab w:val="left" w:pos="439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0B1DDE12" w14:textId="77777777" w:rsidR="00B67E16" w:rsidRDefault="00B67E16" w:rsidP="00E049A7">
      <w:pPr>
        <w:tabs>
          <w:tab w:val="left" w:pos="439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53E2FA21" w14:textId="77777777" w:rsidR="00B06094" w:rsidRDefault="00B06094" w:rsidP="00E049A7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6E03A2B" w14:textId="77777777" w:rsidR="00324240" w:rsidRDefault="00324240" w:rsidP="00E049A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3DF306" w14:textId="77777777" w:rsidR="00A347A2" w:rsidRDefault="00A347A2" w:rsidP="00E049A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  <w:sectPr w:rsidR="00A347A2" w:rsidSect="006A4B26">
          <w:headerReference w:type="default" r:id="rId9"/>
          <w:type w:val="continuous"/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14:paraId="00E9F26A" w14:textId="28072709" w:rsidR="00117C70" w:rsidRDefault="00117C70" w:rsidP="00E049A7">
      <w:pPr>
        <w:ind w:left="6096"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A0575CC" w14:textId="0E325859" w:rsidR="00117C70" w:rsidRDefault="00117C70" w:rsidP="00E049A7">
      <w:pPr>
        <w:ind w:left="5103"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FB5E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2E84C9CF" w14:textId="77777777" w:rsidR="00117C70" w:rsidRDefault="00117C70" w:rsidP="00E049A7">
      <w:pPr>
        <w:ind w:left="5103"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</w:p>
    <w:p w14:paraId="40BF2073" w14:textId="3D647A1F" w:rsidR="00EC542A" w:rsidRPr="00E049A7" w:rsidRDefault="00EC542A" w:rsidP="00EC542A">
      <w:pPr>
        <w:widowControl/>
        <w:suppressAutoHyphens w:val="0"/>
        <w:autoSpaceDE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19.10.2026</w:t>
      </w:r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bookmarkStart w:id="6" w:name="_GoBack"/>
      <w:bookmarkEnd w:id="6"/>
      <w:r w:rsidRPr="00E049A7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en-US"/>
        </w:rPr>
        <w:t>714</w:t>
      </w:r>
    </w:p>
    <w:p w14:paraId="18D095DD" w14:textId="77777777" w:rsidR="00117C70" w:rsidRDefault="00117C70" w:rsidP="00E049A7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14:paraId="6458C942" w14:textId="685FEFD8" w:rsidR="00880165" w:rsidRPr="009665E4" w:rsidRDefault="00880165" w:rsidP="00E049A7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665E4">
        <w:rPr>
          <w:rFonts w:ascii="Times New Roman" w:hAnsi="Times New Roman" w:cs="Times New Roman"/>
          <w:sz w:val="28"/>
          <w:szCs w:val="28"/>
        </w:rPr>
        <w:t>Значения базовых нормативов затрат на оказание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665E4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на 2026 год </w:t>
      </w:r>
    </w:p>
    <w:p w14:paraId="3D2DD181" w14:textId="04BE6008" w:rsidR="00880165" w:rsidRDefault="00880165" w:rsidP="00E049A7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5E4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муниципального задания </w:t>
      </w:r>
    </w:p>
    <w:p w14:paraId="21CB0440" w14:textId="61FC92FE" w:rsidR="00880165" w:rsidRDefault="00880165" w:rsidP="00E049A7">
      <w:pPr>
        <w:rPr>
          <w:rFonts w:ascii="Times New Roman" w:hAnsi="Times New Roman" w:cs="Times New Roman"/>
        </w:rPr>
      </w:pPr>
    </w:p>
    <w:tbl>
      <w:tblPr>
        <w:tblStyle w:val="af6"/>
        <w:tblpPr w:leftFromText="180" w:rightFromText="180" w:vertAnchor="text" w:horzAnchor="margin" w:tblpY="128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1275"/>
        <w:gridCol w:w="567"/>
        <w:gridCol w:w="851"/>
        <w:gridCol w:w="709"/>
        <w:gridCol w:w="992"/>
        <w:gridCol w:w="709"/>
        <w:gridCol w:w="708"/>
        <w:gridCol w:w="567"/>
        <w:gridCol w:w="993"/>
        <w:gridCol w:w="850"/>
        <w:gridCol w:w="1701"/>
      </w:tblGrid>
      <w:tr w:rsidR="00933123" w:rsidRPr="00F67D7E" w14:paraId="1704873F" w14:textId="77777777" w:rsidTr="00933123">
        <w:tc>
          <w:tcPr>
            <w:tcW w:w="562" w:type="dxa"/>
            <w:vMerge w:val="restart"/>
          </w:tcPr>
          <w:p w14:paraId="2D15A99A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7" w:type="dxa"/>
            <w:vMerge w:val="restart"/>
          </w:tcPr>
          <w:p w14:paraId="3318411A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Наименование муниципальной услуги</w:t>
            </w:r>
          </w:p>
        </w:tc>
        <w:tc>
          <w:tcPr>
            <w:tcW w:w="1701" w:type="dxa"/>
            <w:vMerge w:val="restart"/>
          </w:tcPr>
          <w:p w14:paraId="44865936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Содержание услуги</w:t>
            </w:r>
          </w:p>
        </w:tc>
        <w:tc>
          <w:tcPr>
            <w:tcW w:w="2693" w:type="dxa"/>
            <w:gridSpan w:val="3"/>
          </w:tcPr>
          <w:p w14:paraId="7119537E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затрат, руб.</w:t>
            </w:r>
          </w:p>
        </w:tc>
        <w:tc>
          <w:tcPr>
            <w:tcW w:w="5528" w:type="dxa"/>
            <w:gridSpan w:val="7"/>
          </w:tcPr>
          <w:p w14:paraId="73A4F1A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 на общехозяйственные нужды, руб.</w:t>
            </w:r>
          </w:p>
        </w:tc>
        <w:tc>
          <w:tcPr>
            <w:tcW w:w="1701" w:type="dxa"/>
            <w:vMerge w:val="restart"/>
          </w:tcPr>
          <w:p w14:paraId="19D838B7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 на оказание услуги, руб.</w:t>
            </w:r>
          </w:p>
        </w:tc>
      </w:tr>
      <w:tr w:rsidR="00933123" w:rsidRPr="00F67D7E" w14:paraId="352410CA" w14:textId="77777777" w:rsidTr="00933123">
        <w:tc>
          <w:tcPr>
            <w:tcW w:w="562" w:type="dxa"/>
            <w:vMerge/>
          </w:tcPr>
          <w:p w14:paraId="23C5294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DCDFEEE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2B9E4C0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0896FFD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ОТ1</w:t>
            </w:r>
          </w:p>
        </w:tc>
        <w:tc>
          <w:tcPr>
            <w:tcW w:w="567" w:type="dxa"/>
          </w:tcPr>
          <w:p w14:paraId="639A3FB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МЗ</w:t>
            </w:r>
          </w:p>
        </w:tc>
        <w:tc>
          <w:tcPr>
            <w:tcW w:w="851" w:type="dxa"/>
          </w:tcPr>
          <w:p w14:paraId="2F8BEED5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</w:t>
            </w:r>
          </w:p>
        </w:tc>
        <w:tc>
          <w:tcPr>
            <w:tcW w:w="709" w:type="dxa"/>
          </w:tcPr>
          <w:p w14:paraId="26562B8F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992" w:type="dxa"/>
          </w:tcPr>
          <w:p w14:paraId="52D1E00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709" w:type="dxa"/>
          </w:tcPr>
          <w:p w14:paraId="588CF0B1" w14:textId="77777777" w:rsidR="00933123" w:rsidRPr="00F67D7E" w:rsidRDefault="00933123" w:rsidP="00E049A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СЦИ</w:t>
            </w:r>
          </w:p>
        </w:tc>
        <w:tc>
          <w:tcPr>
            <w:tcW w:w="708" w:type="dxa"/>
          </w:tcPr>
          <w:p w14:paraId="31FAA95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</w:t>
            </w:r>
          </w:p>
        </w:tc>
        <w:tc>
          <w:tcPr>
            <w:tcW w:w="567" w:type="dxa"/>
          </w:tcPr>
          <w:p w14:paraId="783E5B4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</w:t>
            </w:r>
          </w:p>
        </w:tc>
        <w:tc>
          <w:tcPr>
            <w:tcW w:w="993" w:type="dxa"/>
          </w:tcPr>
          <w:p w14:paraId="0B414868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ОТ2</w:t>
            </w:r>
          </w:p>
        </w:tc>
        <w:tc>
          <w:tcPr>
            <w:tcW w:w="850" w:type="dxa"/>
          </w:tcPr>
          <w:p w14:paraId="62837082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</w:t>
            </w:r>
          </w:p>
        </w:tc>
        <w:tc>
          <w:tcPr>
            <w:tcW w:w="1701" w:type="dxa"/>
            <w:vMerge/>
          </w:tcPr>
          <w:p w14:paraId="678003F1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</w:tr>
      <w:tr w:rsidR="00933123" w:rsidRPr="00F67D7E" w14:paraId="565E6078" w14:textId="77777777" w:rsidTr="00933123">
        <w:tc>
          <w:tcPr>
            <w:tcW w:w="562" w:type="dxa"/>
          </w:tcPr>
          <w:p w14:paraId="43A4DFDD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14:paraId="272CE9E4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0115AA0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</w:tcPr>
          <w:p w14:paraId="37293626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14:paraId="430F1497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3495C06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14:paraId="7003A15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5652341E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2AA639BE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4601F58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54343AA4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72BA8B2E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14:paraId="797A493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</w:tcPr>
          <w:p w14:paraId="635887C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13=3+4+5+6+7+8+9+10+11+12</w:t>
            </w:r>
          </w:p>
        </w:tc>
      </w:tr>
      <w:tr w:rsidR="00933123" w:rsidRPr="00F67D7E" w14:paraId="688B1392" w14:textId="77777777" w:rsidTr="00933123">
        <w:trPr>
          <w:trHeight w:val="689"/>
        </w:trPr>
        <w:tc>
          <w:tcPr>
            <w:tcW w:w="562" w:type="dxa"/>
            <w:vMerge w:val="restart"/>
          </w:tcPr>
          <w:p w14:paraId="7DA7C0BE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  <w:vMerge w:val="restart"/>
          </w:tcPr>
          <w:p w14:paraId="279A4178" w14:textId="77777777" w:rsidR="00933123" w:rsidRPr="002851BE" w:rsidRDefault="00933123" w:rsidP="00E049A7">
            <w:pPr>
              <w:rPr>
                <w:rFonts w:ascii="Times New Roman" w:hAnsi="Times New Roman" w:cs="Times New Roman"/>
              </w:rPr>
            </w:pPr>
            <w:r w:rsidRPr="002851BE">
              <w:rPr>
                <w:rFonts w:ascii="Times New Roman" w:hAnsi="Times New Roman" w:cs="Times New Roman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1701" w:type="dxa"/>
          </w:tcPr>
          <w:p w14:paraId="63CE6997" w14:textId="77777777" w:rsidR="00933123" w:rsidRPr="00960547" w:rsidRDefault="00933123" w:rsidP="00E049A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r w:rsidRPr="009605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ортепиано</w:t>
            </w:r>
          </w:p>
        </w:tc>
        <w:tc>
          <w:tcPr>
            <w:tcW w:w="1275" w:type="dxa"/>
          </w:tcPr>
          <w:p w14:paraId="00B5AD43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1199,87</w:t>
            </w:r>
          </w:p>
        </w:tc>
        <w:tc>
          <w:tcPr>
            <w:tcW w:w="567" w:type="dxa"/>
          </w:tcPr>
          <w:p w14:paraId="54C489ED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14:paraId="12EC37D9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11,74</w:t>
            </w:r>
          </w:p>
        </w:tc>
        <w:tc>
          <w:tcPr>
            <w:tcW w:w="709" w:type="dxa"/>
          </w:tcPr>
          <w:p w14:paraId="0B272A3F" w14:textId="77777777" w:rsidR="00933123" w:rsidRPr="00960547" w:rsidRDefault="00933123" w:rsidP="00E049A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17,60</w:t>
            </w:r>
          </w:p>
        </w:tc>
        <w:tc>
          <w:tcPr>
            <w:tcW w:w="992" w:type="dxa"/>
          </w:tcPr>
          <w:p w14:paraId="788C5F04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107,72</w:t>
            </w:r>
          </w:p>
        </w:tc>
        <w:tc>
          <w:tcPr>
            <w:tcW w:w="709" w:type="dxa"/>
          </w:tcPr>
          <w:p w14:paraId="3C261C22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</w:tcPr>
          <w:p w14:paraId="1D120B9C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4,66</w:t>
            </w:r>
          </w:p>
        </w:tc>
        <w:tc>
          <w:tcPr>
            <w:tcW w:w="567" w:type="dxa"/>
          </w:tcPr>
          <w:p w14:paraId="58542F8B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</w:tcPr>
          <w:p w14:paraId="30B0D97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421,21</w:t>
            </w:r>
          </w:p>
        </w:tc>
        <w:tc>
          <w:tcPr>
            <w:tcW w:w="850" w:type="dxa"/>
          </w:tcPr>
          <w:p w14:paraId="0B936846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50,49</w:t>
            </w:r>
          </w:p>
        </w:tc>
        <w:tc>
          <w:tcPr>
            <w:tcW w:w="1701" w:type="dxa"/>
          </w:tcPr>
          <w:p w14:paraId="31140831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1 813,29</w:t>
            </w:r>
          </w:p>
        </w:tc>
      </w:tr>
      <w:tr w:rsidR="00933123" w:rsidRPr="00F67D7E" w14:paraId="0E2B3759" w14:textId="77777777" w:rsidTr="00933123">
        <w:tc>
          <w:tcPr>
            <w:tcW w:w="562" w:type="dxa"/>
            <w:vMerge/>
          </w:tcPr>
          <w:p w14:paraId="3A7AA4BA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E0E4180" w14:textId="77777777" w:rsidR="00933123" w:rsidRPr="002851B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3F37B61" w14:textId="77777777" w:rsidR="00933123" w:rsidRPr="00960547" w:rsidRDefault="00933123" w:rsidP="00E049A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9605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ародные инструменты</w:t>
            </w:r>
          </w:p>
        </w:tc>
        <w:tc>
          <w:tcPr>
            <w:tcW w:w="1275" w:type="dxa"/>
          </w:tcPr>
          <w:p w14:paraId="3ED114B3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1213,28</w:t>
            </w:r>
          </w:p>
        </w:tc>
        <w:tc>
          <w:tcPr>
            <w:tcW w:w="567" w:type="dxa"/>
          </w:tcPr>
          <w:p w14:paraId="7613F668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14:paraId="76E0FCBF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04D2D17" w14:textId="77777777" w:rsidR="00933123" w:rsidRPr="00960547" w:rsidRDefault="00933123" w:rsidP="00E049A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21,44</w:t>
            </w:r>
          </w:p>
        </w:tc>
        <w:tc>
          <w:tcPr>
            <w:tcW w:w="992" w:type="dxa"/>
          </w:tcPr>
          <w:p w14:paraId="1BC78F05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131,22</w:t>
            </w:r>
          </w:p>
        </w:tc>
        <w:tc>
          <w:tcPr>
            <w:tcW w:w="709" w:type="dxa"/>
          </w:tcPr>
          <w:p w14:paraId="51C6671E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</w:tcPr>
          <w:p w14:paraId="436EBB7F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5,68</w:t>
            </w:r>
          </w:p>
        </w:tc>
        <w:tc>
          <w:tcPr>
            <w:tcW w:w="567" w:type="dxa"/>
          </w:tcPr>
          <w:p w14:paraId="0A1BC990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</w:tcPr>
          <w:p w14:paraId="6710454B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513,08</w:t>
            </w:r>
          </w:p>
        </w:tc>
        <w:tc>
          <w:tcPr>
            <w:tcW w:w="850" w:type="dxa"/>
          </w:tcPr>
          <w:p w14:paraId="763F3FFC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61,51</w:t>
            </w:r>
          </w:p>
        </w:tc>
        <w:tc>
          <w:tcPr>
            <w:tcW w:w="1701" w:type="dxa"/>
          </w:tcPr>
          <w:p w14:paraId="73869C68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1 946,21</w:t>
            </w:r>
          </w:p>
        </w:tc>
      </w:tr>
    </w:tbl>
    <w:p w14:paraId="530FF33A" w14:textId="77777777" w:rsidR="00933123" w:rsidRPr="00F67D7E" w:rsidRDefault="00933123" w:rsidP="00E049A7">
      <w:pPr>
        <w:rPr>
          <w:rFonts w:ascii="Times New Roman" w:hAnsi="Times New Roman" w:cs="Times New Roman"/>
        </w:rPr>
      </w:pPr>
    </w:p>
    <w:p w14:paraId="0D12D6F1" w14:textId="390A215F" w:rsidR="00794814" w:rsidRDefault="00117C70" w:rsidP="00E049A7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5E4">
        <w:rPr>
          <w:rFonts w:ascii="Times New Roman" w:hAnsi="Times New Roman" w:cs="Times New Roman"/>
          <w:sz w:val="28"/>
          <w:szCs w:val="28"/>
        </w:rPr>
        <w:t>Значения базовых нормативов затрат на оказание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665E4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93B">
        <w:rPr>
          <w:rFonts w:ascii="Times New Roman" w:hAnsi="Times New Roman" w:cs="Times New Roman"/>
          <w:sz w:val="28"/>
          <w:szCs w:val="28"/>
        </w:rPr>
        <w:t xml:space="preserve">на плановый период </w:t>
      </w:r>
    </w:p>
    <w:p w14:paraId="15120E90" w14:textId="1E9888D5" w:rsidR="00117C70" w:rsidRDefault="00E0093B" w:rsidP="00E049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03C8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903C8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802DDE">
        <w:rPr>
          <w:rFonts w:ascii="Times New Roman" w:hAnsi="Times New Roman" w:cs="Times New Roman"/>
          <w:sz w:val="28"/>
          <w:szCs w:val="28"/>
        </w:rPr>
        <w:t>ов</w:t>
      </w:r>
      <w:r w:rsidR="00117C70" w:rsidRPr="009665E4">
        <w:rPr>
          <w:rFonts w:ascii="Times New Roman" w:hAnsi="Times New Roman" w:cs="Times New Roman"/>
          <w:sz w:val="28"/>
          <w:szCs w:val="28"/>
        </w:rPr>
        <w:t xml:space="preserve"> </w:t>
      </w:r>
      <w:r w:rsidR="00117C70" w:rsidRPr="009665E4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муниципального задания </w:t>
      </w:r>
    </w:p>
    <w:tbl>
      <w:tblPr>
        <w:tblStyle w:val="af6"/>
        <w:tblpPr w:leftFromText="180" w:rightFromText="180" w:vertAnchor="text" w:horzAnchor="margin" w:tblpY="96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1275"/>
        <w:gridCol w:w="567"/>
        <w:gridCol w:w="851"/>
        <w:gridCol w:w="709"/>
        <w:gridCol w:w="992"/>
        <w:gridCol w:w="709"/>
        <w:gridCol w:w="708"/>
        <w:gridCol w:w="567"/>
        <w:gridCol w:w="993"/>
        <w:gridCol w:w="850"/>
        <w:gridCol w:w="1701"/>
      </w:tblGrid>
      <w:tr w:rsidR="00933123" w:rsidRPr="00F67D7E" w14:paraId="3B1AECA3" w14:textId="77777777" w:rsidTr="00933123">
        <w:tc>
          <w:tcPr>
            <w:tcW w:w="562" w:type="dxa"/>
            <w:vMerge w:val="restart"/>
          </w:tcPr>
          <w:p w14:paraId="1A8D5D85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7" w:type="dxa"/>
            <w:vMerge w:val="restart"/>
          </w:tcPr>
          <w:p w14:paraId="3C496E3D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Наименование муниципальной услуги</w:t>
            </w:r>
          </w:p>
        </w:tc>
        <w:tc>
          <w:tcPr>
            <w:tcW w:w="1701" w:type="dxa"/>
            <w:vMerge w:val="restart"/>
          </w:tcPr>
          <w:p w14:paraId="6816F978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Содержание услуги</w:t>
            </w:r>
          </w:p>
        </w:tc>
        <w:tc>
          <w:tcPr>
            <w:tcW w:w="2693" w:type="dxa"/>
            <w:gridSpan w:val="3"/>
          </w:tcPr>
          <w:p w14:paraId="546D4C3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затрат, руб.</w:t>
            </w:r>
          </w:p>
        </w:tc>
        <w:tc>
          <w:tcPr>
            <w:tcW w:w="5528" w:type="dxa"/>
            <w:gridSpan w:val="7"/>
          </w:tcPr>
          <w:p w14:paraId="001252E5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 на общехозяйственные нужды, руб.</w:t>
            </w:r>
          </w:p>
        </w:tc>
        <w:tc>
          <w:tcPr>
            <w:tcW w:w="1701" w:type="dxa"/>
            <w:vMerge w:val="restart"/>
          </w:tcPr>
          <w:p w14:paraId="5A02DE67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 w:rsidRPr="00F67D7E">
              <w:rPr>
                <w:rFonts w:ascii="Times New Roman" w:hAnsi="Times New Roman" w:cs="Times New Roman"/>
              </w:rPr>
              <w:t>Базовый норматив затрат на оказание услуги, руб.</w:t>
            </w:r>
          </w:p>
        </w:tc>
      </w:tr>
      <w:tr w:rsidR="00933123" w:rsidRPr="00F67D7E" w14:paraId="313C3D88" w14:textId="77777777" w:rsidTr="00933123">
        <w:tc>
          <w:tcPr>
            <w:tcW w:w="562" w:type="dxa"/>
            <w:vMerge/>
          </w:tcPr>
          <w:p w14:paraId="12F4FAD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B46CFFB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6A5C8E5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118C49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ОТ1</w:t>
            </w:r>
          </w:p>
        </w:tc>
        <w:tc>
          <w:tcPr>
            <w:tcW w:w="567" w:type="dxa"/>
          </w:tcPr>
          <w:p w14:paraId="0E39E48B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МЗ</w:t>
            </w:r>
          </w:p>
        </w:tc>
        <w:tc>
          <w:tcPr>
            <w:tcW w:w="851" w:type="dxa"/>
          </w:tcPr>
          <w:p w14:paraId="5E01514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</w:t>
            </w:r>
          </w:p>
        </w:tc>
        <w:tc>
          <w:tcPr>
            <w:tcW w:w="709" w:type="dxa"/>
          </w:tcPr>
          <w:p w14:paraId="7397239F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992" w:type="dxa"/>
          </w:tcPr>
          <w:p w14:paraId="083E7204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709" w:type="dxa"/>
          </w:tcPr>
          <w:p w14:paraId="5EA8C29E" w14:textId="77777777" w:rsidR="00933123" w:rsidRPr="00F67D7E" w:rsidRDefault="00933123" w:rsidP="00E049A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СЦИ</w:t>
            </w:r>
          </w:p>
        </w:tc>
        <w:tc>
          <w:tcPr>
            <w:tcW w:w="708" w:type="dxa"/>
          </w:tcPr>
          <w:p w14:paraId="0B3F05F6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</w:t>
            </w:r>
          </w:p>
        </w:tc>
        <w:tc>
          <w:tcPr>
            <w:tcW w:w="567" w:type="dxa"/>
          </w:tcPr>
          <w:p w14:paraId="0BD46AB0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</w:t>
            </w:r>
          </w:p>
        </w:tc>
        <w:tc>
          <w:tcPr>
            <w:tcW w:w="993" w:type="dxa"/>
          </w:tcPr>
          <w:p w14:paraId="6F0D9DE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ОТ2</w:t>
            </w:r>
          </w:p>
        </w:tc>
        <w:tc>
          <w:tcPr>
            <w:tcW w:w="850" w:type="dxa"/>
          </w:tcPr>
          <w:p w14:paraId="786EA690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</w:t>
            </w:r>
          </w:p>
        </w:tc>
        <w:tc>
          <w:tcPr>
            <w:tcW w:w="1701" w:type="dxa"/>
            <w:vMerge/>
          </w:tcPr>
          <w:p w14:paraId="47F8DCD2" w14:textId="77777777" w:rsidR="00933123" w:rsidRPr="00F67D7E" w:rsidRDefault="00933123" w:rsidP="00E049A7">
            <w:pPr>
              <w:rPr>
                <w:rFonts w:ascii="Times New Roman" w:hAnsi="Times New Roman" w:cs="Times New Roman"/>
              </w:rPr>
            </w:pPr>
          </w:p>
        </w:tc>
      </w:tr>
      <w:tr w:rsidR="00933123" w:rsidRPr="00F67D7E" w14:paraId="1E82F2EA" w14:textId="77777777" w:rsidTr="00933123">
        <w:tc>
          <w:tcPr>
            <w:tcW w:w="562" w:type="dxa"/>
          </w:tcPr>
          <w:p w14:paraId="6F114AB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14:paraId="056B62AA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03B4B8B4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</w:tcPr>
          <w:p w14:paraId="471E738F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14:paraId="7644083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2AFB3870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14:paraId="02B0E540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57578371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535A72EC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4FF7B5A7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6D00B36A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4EEFCAFD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14:paraId="604B31E3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</w:tcPr>
          <w:p w14:paraId="3FC5B379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13=3+4+5+6+7+8+9+10+11</w:t>
            </w:r>
            <w:r>
              <w:rPr>
                <w:rFonts w:ascii="Times New Roman" w:hAnsi="Times New Roman" w:cs="Times New Roman"/>
              </w:rPr>
              <w:lastRenderedPageBreak/>
              <w:t>+12</w:t>
            </w:r>
          </w:p>
        </w:tc>
      </w:tr>
      <w:tr w:rsidR="00933123" w:rsidRPr="00F67D7E" w14:paraId="72B7E031" w14:textId="77777777" w:rsidTr="00933123">
        <w:trPr>
          <w:trHeight w:val="689"/>
        </w:trPr>
        <w:tc>
          <w:tcPr>
            <w:tcW w:w="562" w:type="dxa"/>
            <w:vMerge w:val="restart"/>
          </w:tcPr>
          <w:p w14:paraId="20ADB933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127" w:type="dxa"/>
            <w:vMerge w:val="restart"/>
          </w:tcPr>
          <w:p w14:paraId="43A6AA3A" w14:textId="77777777" w:rsidR="00933123" w:rsidRPr="002851BE" w:rsidRDefault="00933123" w:rsidP="00E049A7">
            <w:pPr>
              <w:rPr>
                <w:rFonts w:ascii="Times New Roman" w:hAnsi="Times New Roman" w:cs="Times New Roman"/>
              </w:rPr>
            </w:pPr>
            <w:r w:rsidRPr="002851BE">
              <w:rPr>
                <w:rFonts w:ascii="Times New Roman" w:hAnsi="Times New Roman" w:cs="Times New Roman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1701" w:type="dxa"/>
          </w:tcPr>
          <w:p w14:paraId="6BDD3E98" w14:textId="77777777" w:rsidR="00933123" w:rsidRPr="00960547" w:rsidRDefault="00933123" w:rsidP="00E049A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r w:rsidRPr="009605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ортепиано</w:t>
            </w:r>
          </w:p>
        </w:tc>
        <w:tc>
          <w:tcPr>
            <w:tcW w:w="1275" w:type="dxa"/>
          </w:tcPr>
          <w:p w14:paraId="21B75105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1199,87</w:t>
            </w:r>
          </w:p>
        </w:tc>
        <w:tc>
          <w:tcPr>
            <w:tcW w:w="567" w:type="dxa"/>
          </w:tcPr>
          <w:p w14:paraId="10ABF3C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14:paraId="2FB3CD4B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11,74</w:t>
            </w:r>
          </w:p>
        </w:tc>
        <w:tc>
          <w:tcPr>
            <w:tcW w:w="709" w:type="dxa"/>
          </w:tcPr>
          <w:p w14:paraId="1FD79256" w14:textId="77777777" w:rsidR="00933123" w:rsidRPr="00960547" w:rsidRDefault="00933123" w:rsidP="00E049A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17,60</w:t>
            </w:r>
          </w:p>
        </w:tc>
        <w:tc>
          <w:tcPr>
            <w:tcW w:w="992" w:type="dxa"/>
          </w:tcPr>
          <w:p w14:paraId="2C15A9C9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86,42</w:t>
            </w:r>
          </w:p>
        </w:tc>
        <w:tc>
          <w:tcPr>
            <w:tcW w:w="709" w:type="dxa"/>
          </w:tcPr>
          <w:p w14:paraId="561F54DE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</w:tcPr>
          <w:p w14:paraId="0B07A21E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4,66</w:t>
            </w:r>
          </w:p>
        </w:tc>
        <w:tc>
          <w:tcPr>
            <w:tcW w:w="567" w:type="dxa"/>
          </w:tcPr>
          <w:p w14:paraId="3EE307BB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</w:tcPr>
          <w:p w14:paraId="26AC5891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421,21</w:t>
            </w:r>
          </w:p>
        </w:tc>
        <w:tc>
          <w:tcPr>
            <w:tcW w:w="850" w:type="dxa"/>
          </w:tcPr>
          <w:p w14:paraId="3CCE7F0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50,43</w:t>
            </w:r>
          </w:p>
        </w:tc>
        <w:tc>
          <w:tcPr>
            <w:tcW w:w="1701" w:type="dxa"/>
          </w:tcPr>
          <w:p w14:paraId="58EC0CE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1 791,93</w:t>
            </w:r>
          </w:p>
        </w:tc>
      </w:tr>
      <w:tr w:rsidR="00933123" w:rsidRPr="00F67D7E" w14:paraId="69A53898" w14:textId="77777777" w:rsidTr="00933123">
        <w:tc>
          <w:tcPr>
            <w:tcW w:w="562" w:type="dxa"/>
            <w:vMerge/>
          </w:tcPr>
          <w:p w14:paraId="1320B5AF" w14:textId="77777777" w:rsidR="00933123" w:rsidRPr="00F67D7E" w:rsidRDefault="00933123" w:rsidP="00E0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68E6B40B" w14:textId="77777777" w:rsidR="00933123" w:rsidRPr="002851BE" w:rsidRDefault="00933123" w:rsidP="00E04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95F00C" w14:textId="77777777" w:rsidR="00933123" w:rsidRPr="00960547" w:rsidRDefault="00933123" w:rsidP="00E049A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9605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ародные инструменты</w:t>
            </w:r>
          </w:p>
        </w:tc>
        <w:tc>
          <w:tcPr>
            <w:tcW w:w="1275" w:type="dxa"/>
          </w:tcPr>
          <w:p w14:paraId="1426E556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1213,28</w:t>
            </w:r>
          </w:p>
        </w:tc>
        <w:tc>
          <w:tcPr>
            <w:tcW w:w="567" w:type="dxa"/>
          </w:tcPr>
          <w:p w14:paraId="3338DA2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14:paraId="2715CFB4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ACDF573" w14:textId="77777777" w:rsidR="00933123" w:rsidRPr="00960547" w:rsidRDefault="00933123" w:rsidP="00E049A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21,44</w:t>
            </w:r>
          </w:p>
        </w:tc>
        <w:tc>
          <w:tcPr>
            <w:tcW w:w="992" w:type="dxa"/>
          </w:tcPr>
          <w:p w14:paraId="1A4DF414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105,27</w:t>
            </w:r>
          </w:p>
        </w:tc>
        <w:tc>
          <w:tcPr>
            <w:tcW w:w="709" w:type="dxa"/>
          </w:tcPr>
          <w:p w14:paraId="3B9958B1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</w:tcPr>
          <w:p w14:paraId="04EC4556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5,68</w:t>
            </w:r>
          </w:p>
        </w:tc>
        <w:tc>
          <w:tcPr>
            <w:tcW w:w="567" w:type="dxa"/>
          </w:tcPr>
          <w:p w14:paraId="772CAF35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</w:tcPr>
          <w:p w14:paraId="084A8296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513,08</w:t>
            </w:r>
          </w:p>
        </w:tc>
        <w:tc>
          <w:tcPr>
            <w:tcW w:w="850" w:type="dxa"/>
          </w:tcPr>
          <w:p w14:paraId="2D80718F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61,43</w:t>
            </w:r>
          </w:p>
        </w:tc>
        <w:tc>
          <w:tcPr>
            <w:tcW w:w="1701" w:type="dxa"/>
          </w:tcPr>
          <w:p w14:paraId="33915637" w14:textId="77777777" w:rsidR="00933123" w:rsidRPr="00960547" w:rsidRDefault="00933123" w:rsidP="00E049A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1 920,18</w:t>
            </w:r>
          </w:p>
        </w:tc>
      </w:tr>
    </w:tbl>
    <w:p w14:paraId="70C56487" w14:textId="77777777" w:rsidR="00117C70" w:rsidRPr="00F67D7E" w:rsidRDefault="00117C70" w:rsidP="00E049A7">
      <w:pPr>
        <w:rPr>
          <w:rFonts w:ascii="Times New Roman" w:hAnsi="Times New Roman" w:cs="Times New Roman"/>
        </w:rPr>
      </w:pPr>
    </w:p>
    <w:p w14:paraId="53AD5315" w14:textId="39580593" w:rsidR="00117C70" w:rsidRDefault="00794814" w:rsidP="00E049A7">
      <w:pPr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ОТ1 –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>о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плата труда работников, непосредственно связанных с оказанием </w:t>
      </w:r>
      <w:r w:rsidR="007255EE">
        <w:rPr>
          <w:rFonts w:ascii="Times New Roman" w:hAnsi="Times New Roman" w:cs="Times New Roman"/>
          <w:color w:val="000000"/>
          <w:lang w:eastAsia="ru-RU"/>
        </w:rPr>
        <w:t xml:space="preserve">муниципальной 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>услуги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p w14:paraId="3B592246" w14:textId="00DAA908" w:rsidR="00117C70" w:rsidRDefault="00794814" w:rsidP="00E049A7">
      <w:pPr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МЗ –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>м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атериальные запасы и особо ценное движимое имущество, потребляемые (используемые) в процессе оказания </w:t>
      </w:r>
      <w:r w:rsidR="007255EE" w:rsidRPr="007255EE">
        <w:rPr>
          <w:rFonts w:ascii="Times New Roman" w:hAnsi="Times New Roman" w:cs="Times New Roman"/>
          <w:color w:val="000000"/>
          <w:lang w:eastAsia="ru-RU"/>
        </w:rPr>
        <w:t>муниципальной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услуги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p w14:paraId="6584A282" w14:textId="5F93361A" w:rsidR="00117C70" w:rsidRDefault="00794814" w:rsidP="00E049A7">
      <w:pPr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ИР – и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ные натуральные нормы, непосредственно используемые в процессе оказания </w:t>
      </w:r>
      <w:r w:rsidR="007255EE" w:rsidRPr="007255EE">
        <w:rPr>
          <w:rFonts w:ascii="Times New Roman" w:hAnsi="Times New Roman" w:cs="Times New Roman"/>
          <w:color w:val="000000"/>
          <w:lang w:eastAsia="ru-RU"/>
        </w:rPr>
        <w:t>муниципальной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услуги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p w14:paraId="2C5B2F38" w14:textId="49C0FA4C" w:rsidR="00117C70" w:rsidRDefault="00117C70" w:rsidP="00E049A7">
      <w:pPr>
        <w:rPr>
          <w:rFonts w:ascii="Times New Roman" w:hAnsi="Times New Roman" w:cs="Times New Roman"/>
          <w:color w:val="000000"/>
          <w:lang w:eastAsia="ru-RU"/>
        </w:rPr>
      </w:pPr>
      <w:r w:rsidRPr="00960547">
        <w:rPr>
          <w:rFonts w:ascii="Times New Roman" w:hAnsi="Times New Roman" w:cs="Times New Roman"/>
          <w:color w:val="000000"/>
          <w:lang w:eastAsia="ru-RU"/>
        </w:rPr>
        <w:t xml:space="preserve">КУ </w:t>
      </w:r>
      <w:r w:rsidR="00794814">
        <w:rPr>
          <w:rFonts w:ascii="Times New Roman" w:hAnsi="Times New Roman" w:cs="Times New Roman"/>
          <w:color w:val="000000"/>
          <w:lang w:eastAsia="ru-RU"/>
        </w:rPr>
        <w:t>– к</w:t>
      </w:r>
      <w:r w:rsidRPr="00960547">
        <w:rPr>
          <w:rFonts w:ascii="Times New Roman" w:hAnsi="Times New Roman" w:cs="Times New Roman"/>
          <w:color w:val="000000"/>
          <w:lang w:eastAsia="ru-RU"/>
        </w:rPr>
        <w:t>оммунальные услуги</w:t>
      </w:r>
      <w:r w:rsidR="00794814">
        <w:rPr>
          <w:rFonts w:ascii="Times New Roman" w:hAnsi="Times New Roman" w:cs="Times New Roman"/>
          <w:color w:val="000000"/>
          <w:lang w:eastAsia="ru-RU"/>
        </w:rPr>
        <w:t>.</w:t>
      </w:r>
    </w:p>
    <w:p w14:paraId="412F3097" w14:textId="49DD4C32" w:rsidR="00117C70" w:rsidRDefault="00794814" w:rsidP="00E049A7">
      <w:r>
        <w:rPr>
          <w:rFonts w:ascii="Times New Roman" w:hAnsi="Times New Roman" w:cs="Times New Roman"/>
          <w:color w:val="000000"/>
          <w:lang w:eastAsia="ru-RU"/>
        </w:rPr>
        <w:t>СИ –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>с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одержание объектов недвижимого имущества, эксплуатируемого в процессе оказания </w:t>
      </w:r>
      <w:r w:rsidR="007255EE" w:rsidRPr="007255EE">
        <w:rPr>
          <w:rFonts w:ascii="Times New Roman" w:hAnsi="Times New Roman" w:cs="Times New Roman"/>
          <w:color w:val="000000"/>
          <w:lang w:eastAsia="ru-RU"/>
        </w:rPr>
        <w:t>муниципальной</w:t>
      </w:r>
      <w:r>
        <w:rPr>
          <w:rFonts w:ascii="Times New Roman" w:hAnsi="Times New Roman" w:cs="Times New Roman"/>
          <w:color w:val="000000"/>
          <w:lang w:eastAsia="ru-RU"/>
        </w:rPr>
        <w:t xml:space="preserve"> услуги.</w:t>
      </w:r>
    </w:p>
    <w:p w14:paraId="4A67E201" w14:textId="0B4F112D" w:rsidR="00117C70" w:rsidRDefault="00117C70" w:rsidP="00E049A7">
      <w:r w:rsidRPr="00960547">
        <w:rPr>
          <w:rFonts w:ascii="Times New Roman" w:hAnsi="Times New Roman" w:cs="Times New Roman"/>
          <w:color w:val="000000"/>
          <w:lang w:eastAsia="ru-RU"/>
        </w:rPr>
        <w:t xml:space="preserve">СЦИ </w:t>
      </w:r>
      <w:r w:rsidR="00794814">
        <w:rPr>
          <w:rFonts w:ascii="Times New Roman" w:hAnsi="Times New Roman" w:cs="Times New Roman"/>
          <w:color w:val="000000"/>
          <w:lang w:eastAsia="ru-RU"/>
        </w:rPr>
        <w:t>–</w:t>
      </w:r>
      <w:r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="00794814">
        <w:rPr>
          <w:rFonts w:ascii="Times New Roman" w:hAnsi="Times New Roman" w:cs="Times New Roman"/>
          <w:color w:val="000000"/>
          <w:lang w:eastAsia="ru-RU"/>
        </w:rPr>
        <w:t>с</w:t>
      </w:r>
      <w:r w:rsidRPr="00960547">
        <w:rPr>
          <w:rFonts w:ascii="Times New Roman" w:hAnsi="Times New Roman" w:cs="Times New Roman"/>
          <w:color w:val="000000"/>
          <w:lang w:eastAsia="ru-RU"/>
        </w:rPr>
        <w:t xml:space="preserve">одержание объектов особо ценного движимого имущества, необходимого для выполнения </w:t>
      </w:r>
      <w:r w:rsidR="007255EE">
        <w:rPr>
          <w:rFonts w:ascii="Times New Roman" w:hAnsi="Times New Roman" w:cs="Times New Roman"/>
          <w:color w:val="000000"/>
          <w:lang w:eastAsia="ru-RU"/>
        </w:rPr>
        <w:t>муниципально</w:t>
      </w:r>
      <w:r w:rsidRPr="00960547">
        <w:rPr>
          <w:rFonts w:ascii="Times New Roman" w:hAnsi="Times New Roman" w:cs="Times New Roman"/>
          <w:color w:val="000000"/>
          <w:lang w:eastAsia="ru-RU"/>
        </w:rPr>
        <w:t>го задания</w:t>
      </w:r>
      <w:r w:rsidR="00794814">
        <w:rPr>
          <w:rFonts w:ascii="Times New Roman" w:hAnsi="Times New Roman" w:cs="Times New Roman"/>
          <w:color w:val="000000"/>
          <w:lang w:eastAsia="ru-RU"/>
        </w:rPr>
        <w:t>.</w:t>
      </w:r>
    </w:p>
    <w:p w14:paraId="0E560F57" w14:textId="437018A7" w:rsidR="00117C70" w:rsidRDefault="00794814" w:rsidP="00E049A7">
      <w:r>
        <w:rPr>
          <w:rFonts w:ascii="Times New Roman" w:hAnsi="Times New Roman" w:cs="Times New Roman"/>
          <w:color w:val="000000"/>
          <w:lang w:eastAsia="ru-RU"/>
        </w:rPr>
        <w:t>УС – у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>слуги связи</w:t>
      </w:r>
      <w:r>
        <w:rPr>
          <w:rFonts w:ascii="Times New Roman" w:hAnsi="Times New Roman" w:cs="Times New Roman"/>
          <w:color w:val="000000"/>
          <w:lang w:eastAsia="ru-RU"/>
        </w:rPr>
        <w:t>.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</w:p>
    <w:p w14:paraId="16974151" w14:textId="73529D79" w:rsidR="00117C70" w:rsidRDefault="00117C70" w:rsidP="00E049A7">
      <w:r w:rsidRPr="00960547">
        <w:rPr>
          <w:rFonts w:ascii="Times New Roman" w:hAnsi="Times New Roman" w:cs="Times New Roman"/>
          <w:color w:val="000000"/>
          <w:lang w:eastAsia="ru-RU"/>
        </w:rPr>
        <w:t xml:space="preserve">ТУ </w:t>
      </w:r>
      <w:r w:rsidR="00794814">
        <w:rPr>
          <w:rFonts w:ascii="Times New Roman" w:hAnsi="Times New Roman" w:cs="Times New Roman"/>
          <w:color w:val="000000"/>
          <w:lang w:eastAsia="ru-RU"/>
        </w:rPr>
        <w:t>– т</w:t>
      </w:r>
      <w:r w:rsidRPr="00960547">
        <w:rPr>
          <w:rFonts w:ascii="Times New Roman" w:hAnsi="Times New Roman" w:cs="Times New Roman"/>
          <w:color w:val="000000"/>
          <w:lang w:eastAsia="ru-RU"/>
        </w:rPr>
        <w:t>ранспортные услуги</w:t>
      </w:r>
      <w:r w:rsidR="00794814">
        <w:rPr>
          <w:rFonts w:ascii="Times New Roman" w:hAnsi="Times New Roman" w:cs="Times New Roman"/>
          <w:color w:val="000000"/>
          <w:lang w:eastAsia="ru-RU"/>
        </w:rPr>
        <w:t>.</w:t>
      </w:r>
    </w:p>
    <w:p w14:paraId="43B1898E" w14:textId="3E6E9583" w:rsidR="00117C70" w:rsidRDefault="00794814" w:rsidP="00E049A7">
      <w:r>
        <w:rPr>
          <w:rFonts w:ascii="Times New Roman" w:hAnsi="Times New Roman" w:cs="Times New Roman"/>
          <w:color w:val="000000"/>
          <w:lang w:eastAsia="ru-RU"/>
        </w:rPr>
        <w:t>ОТ2 –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>о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плата труда работников, которые не принимают непосредственного участия в оказании </w:t>
      </w:r>
      <w:r w:rsidR="007255EE" w:rsidRPr="007255EE">
        <w:rPr>
          <w:rFonts w:ascii="Times New Roman" w:hAnsi="Times New Roman" w:cs="Times New Roman"/>
          <w:color w:val="000000"/>
          <w:lang w:eastAsia="ru-RU"/>
        </w:rPr>
        <w:t>муниципальной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услуги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p w14:paraId="0CF6F138" w14:textId="3C202919" w:rsidR="00117C70" w:rsidRDefault="00794814" w:rsidP="00E049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lang w:eastAsia="ru-RU"/>
        </w:rPr>
        <w:t>ОН –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>п</w:t>
      </w:r>
      <w:r w:rsidR="00117C70" w:rsidRPr="00960547">
        <w:rPr>
          <w:rFonts w:ascii="Times New Roman" w:hAnsi="Times New Roman" w:cs="Times New Roman"/>
          <w:color w:val="000000"/>
          <w:lang w:eastAsia="ru-RU"/>
        </w:rPr>
        <w:t>рочие общехозяйственные нужды</w:t>
      </w:r>
      <w:r w:rsidR="00803B6D">
        <w:rPr>
          <w:rFonts w:ascii="Times New Roman" w:hAnsi="Times New Roman" w:cs="Times New Roman"/>
          <w:color w:val="000000"/>
          <w:lang w:eastAsia="ru-RU"/>
        </w:rPr>
        <w:t>.</w:t>
      </w:r>
    </w:p>
    <w:p w14:paraId="63AAC4C3" w14:textId="77777777" w:rsidR="00475DCC" w:rsidRDefault="00475DCC" w:rsidP="00E049A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68CFD8" w14:textId="00A10B85" w:rsidR="00324240" w:rsidRDefault="00324240" w:rsidP="00E049A7">
      <w:pPr>
        <w:ind w:left="6096"/>
        <w:jc w:val="right"/>
        <w:rPr>
          <w:rFonts w:ascii="Times New Roman" w:hAnsi="Times New Roman" w:cs="Times New Roman"/>
          <w:sz w:val="28"/>
          <w:szCs w:val="28"/>
        </w:rPr>
      </w:pPr>
    </w:p>
    <w:sectPr w:rsidR="00324240" w:rsidSect="006A4B26">
      <w:pgSz w:w="16838" w:h="11906" w:orient="landscape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0D3FF" w14:textId="77777777" w:rsidR="00FD131E" w:rsidRDefault="00FD131E">
      <w:r>
        <w:separator/>
      </w:r>
    </w:p>
  </w:endnote>
  <w:endnote w:type="continuationSeparator" w:id="0">
    <w:p w14:paraId="6CA113A5" w14:textId="77777777" w:rsidR="00FD131E" w:rsidRDefault="00FD1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76FF5" w14:textId="77777777" w:rsidR="00FD131E" w:rsidRDefault="00FD131E">
      <w:r>
        <w:separator/>
      </w:r>
    </w:p>
  </w:footnote>
  <w:footnote w:type="continuationSeparator" w:id="0">
    <w:p w14:paraId="6EE2F6DC" w14:textId="77777777" w:rsidR="00FD131E" w:rsidRDefault="00FD1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8500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1376C9A" w14:textId="3AF44BC0" w:rsidR="007E3EEA" w:rsidRPr="00433E09" w:rsidRDefault="007E3EEA">
        <w:pPr>
          <w:pStyle w:val="af0"/>
          <w:jc w:val="center"/>
          <w:rPr>
            <w:rFonts w:ascii="Times New Roman" w:hAnsi="Times New Roman" w:cs="Times New Roman"/>
          </w:rPr>
        </w:pPr>
        <w:r w:rsidRPr="00433E09">
          <w:rPr>
            <w:rFonts w:ascii="Times New Roman" w:hAnsi="Times New Roman" w:cs="Times New Roman"/>
          </w:rPr>
          <w:fldChar w:fldCharType="begin"/>
        </w:r>
        <w:r w:rsidRPr="00433E09">
          <w:rPr>
            <w:rFonts w:ascii="Times New Roman" w:hAnsi="Times New Roman" w:cs="Times New Roman"/>
          </w:rPr>
          <w:instrText>PAGE   \* MERGEFORMAT</w:instrText>
        </w:r>
        <w:r w:rsidRPr="00433E09">
          <w:rPr>
            <w:rFonts w:ascii="Times New Roman" w:hAnsi="Times New Roman" w:cs="Times New Roman"/>
          </w:rPr>
          <w:fldChar w:fldCharType="separate"/>
        </w:r>
        <w:r w:rsidRPr="00794814">
          <w:rPr>
            <w:rFonts w:ascii="Times New Roman" w:hAnsi="Times New Roman" w:cs="Times New Roman"/>
            <w:noProof/>
            <w:lang w:val="ru-RU"/>
          </w:rPr>
          <w:t>7</w:t>
        </w:r>
        <w:r w:rsidRPr="00433E09">
          <w:rPr>
            <w:rFonts w:ascii="Times New Roman" w:hAnsi="Times New Roman" w:cs="Times New Roman"/>
          </w:rPr>
          <w:fldChar w:fldCharType="end"/>
        </w:r>
      </w:p>
    </w:sdtContent>
  </w:sdt>
  <w:p w14:paraId="48CA66AC" w14:textId="77777777" w:rsidR="007E3EEA" w:rsidRDefault="007E3EE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28BE285D"/>
    <w:multiLevelType w:val="hybridMultilevel"/>
    <w:tmpl w:val="5E6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C114B"/>
    <w:multiLevelType w:val="hybridMultilevel"/>
    <w:tmpl w:val="F9BC2F88"/>
    <w:lvl w:ilvl="0" w:tplc="7506F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5A75737"/>
    <w:multiLevelType w:val="multilevel"/>
    <w:tmpl w:val="2E96B612"/>
    <w:lvl w:ilvl="0">
      <w:start w:val="2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4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71" w:hanging="2160"/>
      </w:pPr>
      <w:rPr>
        <w:rFonts w:hint="default"/>
      </w:rPr>
    </w:lvl>
  </w:abstractNum>
  <w:abstractNum w:abstractNumId="8" w15:restartNumberingAfterBreak="0">
    <w:nsid w:val="55CE783E"/>
    <w:multiLevelType w:val="multilevel"/>
    <w:tmpl w:val="7246836C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55" w:hanging="7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75" w:hanging="73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9" w15:restartNumberingAfterBreak="0">
    <w:nsid w:val="567474C2"/>
    <w:multiLevelType w:val="hybridMultilevel"/>
    <w:tmpl w:val="1CEE4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7216F"/>
    <w:multiLevelType w:val="hybridMultilevel"/>
    <w:tmpl w:val="E7B221A0"/>
    <w:lvl w:ilvl="0" w:tplc="B1AC9FAA">
      <w:start w:val="1"/>
      <w:numFmt w:val="decimal"/>
      <w:lvlText w:val="%1."/>
      <w:lvlJc w:val="left"/>
      <w:pPr>
        <w:ind w:left="75" w:firstLine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8F"/>
    <w:rsid w:val="00001752"/>
    <w:rsid w:val="0000584B"/>
    <w:rsid w:val="00010DB5"/>
    <w:rsid w:val="000205CE"/>
    <w:rsid w:val="00044B88"/>
    <w:rsid w:val="00051D6B"/>
    <w:rsid w:val="00053C43"/>
    <w:rsid w:val="0006039A"/>
    <w:rsid w:val="0007026F"/>
    <w:rsid w:val="00074AAA"/>
    <w:rsid w:val="00076933"/>
    <w:rsid w:val="000862BA"/>
    <w:rsid w:val="00087B52"/>
    <w:rsid w:val="0009379E"/>
    <w:rsid w:val="000952A3"/>
    <w:rsid w:val="00095A90"/>
    <w:rsid w:val="0009784A"/>
    <w:rsid w:val="000A2140"/>
    <w:rsid w:val="000C231D"/>
    <w:rsid w:val="000C54CA"/>
    <w:rsid w:val="000D21DA"/>
    <w:rsid w:val="000D5983"/>
    <w:rsid w:val="000E036A"/>
    <w:rsid w:val="000E0755"/>
    <w:rsid w:val="001019EB"/>
    <w:rsid w:val="00101D95"/>
    <w:rsid w:val="001056E3"/>
    <w:rsid w:val="00105894"/>
    <w:rsid w:val="001064DD"/>
    <w:rsid w:val="001109AA"/>
    <w:rsid w:val="00112A46"/>
    <w:rsid w:val="00114A17"/>
    <w:rsid w:val="00117C70"/>
    <w:rsid w:val="0012511A"/>
    <w:rsid w:val="00125182"/>
    <w:rsid w:val="00133173"/>
    <w:rsid w:val="001413BB"/>
    <w:rsid w:val="00147AF2"/>
    <w:rsid w:val="00147D8D"/>
    <w:rsid w:val="00157B66"/>
    <w:rsid w:val="00157E3A"/>
    <w:rsid w:val="00162A4D"/>
    <w:rsid w:val="001664A5"/>
    <w:rsid w:val="0016723D"/>
    <w:rsid w:val="0016774E"/>
    <w:rsid w:val="001700EC"/>
    <w:rsid w:val="001737CE"/>
    <w:rsid w:val="001875CB"/>
    <w:rsid w:val="00192525"/>
    <w:rsid w:val="001941A2"/>
    <w:rsid w:val="00195CDE"/>
    <w:rsid w:val="001A3E1B"/>
    <w:rsid w:val="001A61A6"/>
    <w:rsid w:val="001B1657"/>
    <w:rsid w:val="001B2CB8"/>
    <w:rsid w:val="001B5559"/>
    <w:rsid w:val="001B5770"/>
    <w:rsid w:val="001C24B8"/>
    <w:rsid w:val="001C6EEB"/>
    <w:rsid w:val="001C795F"/>
    <w:rsid w:val="001D1B82"/>
    <w:rsid w:val="001D395C"/>
    <w:rsid w:val="001D60E0"/>
    <w:rsid w:val="001D771B"/>
    <w:rsid w:val="001E226F"/>
    <w:rsid w:val="001F2596"/>
    <w:rsid w:val="001F2FCD"/>
    <w:rsid w:val="001F3F0B"/>
    <w:rsid w:val="001F4136"/>
    <w:rsid w:val="001F465B"/>
    <w:rsid w:val="001F4B18"/>
    <w:rsid w:val="00204307"/>
    <w:rsid w:val="00207AAA"/>
    <w:rsid w:val="00213C0D"/>
    <w:rsid w:val="00222506"/>
    <w:rsid w:val="00250BCA"/>
    <w:rsid w:val="00250D80"/>
    <w:rsid w:val="002524F8"/>
    <w:rsid w:val="002540D9"/>
    <w:rsid w:val="002726F8"/>
    <w:rsid w:val="00276684"/>
    <w:rsid w:val="002827B2"/>
    <w:rsid w:val="00285F6A"/>
    <w:rsid w:val="00287FE4"/>
    <w:rsid w:val="00295989"/>
    <w:rsid w:val="002A049D"/>
    <w:rsid w:val="002A42A2"/>
    <w:rsid w:val="002A7B57"/>
    <w:rsid w:val="002B1CB0"/>
    <w:rsid w:val="002C02F1"/>
    <w:rsid w:val="002D23D5"/>
    <w:rsid w:val="002D5850"/>
    <w:rsid w:val="002D6BA3"/>
    <w:rsid w:val="002E02C5"/>
    <w:rsid w:val="002E11B3"/>
    <w:rsid w:val="002E17D4"/>
    <w:rsid w:val="002F1677"/>
    <w:rsid w:val="002F2211"/>
    <w:rsid w:val="002F29EB"/>
    <w:rsid w:val="002F701F"/>
    <w:rsid w:val="003024D2"/>
    <w:rsid w:val="00302FE8"/>
    <w:rsid w:val="0030319E"/>
    <w:rsid w:val="00303E46"/>
    <w:rsid w:val="00306BED"/>
    <w:rsid w:val="003156A3"/>
    <w:rsid w:val="00324015"/>
    <w:rsid w:val="00324240"/>
    <w:rsid w:val="00330397"/>
    <w:rsid w:val="00337B4B"/>
    <w:rsid w:val="00337FB7"/>
    <w:rsid w:val="00340603"/>
    <w:rsid w:val="003406D4"/>
    <w:rsid w:val="0034255D"/>
    <w:rsid w:val="00346587"/>
    <w:rsid w:val="00347B30"/>
    <w:rsid w:val="00353423"/>
    <w:rsid w:val="00353BEB"/>
    <w:rsid w:val="00362B71"/>
    <w:rsid w:val="00371B8C"/>
    <w:rsid w:val="00373117"/>
    <w:rsid w:val="0038188F"/>
    <w:rsid w:val="0039232B"/>
    <w:rsid w:val="00392BB2"/>
    <w:rsid w:val="003973AB"/>
    <w:rsid w:val="003A0933"/>
    <w:rsid w:val="003A1E10"/>
    <w:rsid w:val="003A484B"/>
    <w:rsid w:val="003A5323"/>
    <w:rsid w:val="003A764D"/>
    <w:rsid w:val="003B2EC3"/>
    <w:rsid w:val="003C4B7E"/>
    <w:rsid w:val="003C6077"/>
    <w:rsid w:val="003D49B0"/>
    <w:rsid w:val="003D5F81"/>
    <w:rsid w:val="003E07DB"/>
    <w:rsid w:val="003E1209"/>
    <w:rsid w:val="003E2E6D"/>
    <w:rsid w:val="003F2C2E"/>
    <w:rsid w:val="00401CC9"/>
    <w:rsid w:val="004036F6"/>
    <w:rsid w:val="004038C1"/>
    <w:rsid w:val="00406797"/>
    <w:rsid w:val="004150E4"/>
    <w:rsid w:val="00422DE6"/>
    <w:rsid w:val="0042386B"/>
    <w:rsid w:val="00424653"/>
    <w:rsid w:val="00433E09"/>
    <w:rsid w:val="00435681"/>
    <w:rsid w:val="004372FB"/>
    <w:rsid w:val="00444005"/>
    <w:rsid w:val="0044536E"/>
    <w:rsid w:val="00462D6A"/>
    <w:rsid w:val="00475DCC"/>
    <w:rsid w:val="00476F70"/>
    <w:rsid w:val="00480661"/>
    <w:rsid w:val="00486330"/>
    <w:rsid w:val="0049528A"/>
    <w:rsid w:val="004955B9"/>
    <w:rsid w:val="004A1257"/>
    <w:rsid w:val="004A2108"/>
    <w:rsid w:val="004A6092"/>
    <w:rsid w:val="004B102E"/>
    <w:rsid w:val="004B7356"/>
    <w:rsid w:val="004C170F"/>
    <w:rsid w:val="004C7785"/>
    <w:rsid w:val="004D592C"/>
    <w:rsid w:val="004D6F53"/>
    <w:rsid w:val="004D6FF0"/>
    <w:rsid w:val="004E0A4D"/>
    <w:rsid w:val="004E27F7"/>
    <w:rsid w:val="004F0DE8"/>
    <w:rsid w:val="004F4FD9"/>
    <w:rsid w:val="004F679D"/>
    <w:rsid w:val="00503245"/>
    <w:rsid w:val="00503DF7"/>
    <w:rsid w:val="00504BCB"/>
    <w:rsid w:val="00514C02"/>
    <w:rsid w:val="005168FF"/>
    <w:rsid w:val="005209BF"/>
    <w:rsid w:val="00525D4B"/>
    <w:rsid w:val="00530C8F"/>
    <w:rsid w:val="00532050"/>
    <w:rsid w:val="005323A3"/>
    <w:rsid w:val="0053539B"/>
    <w:rsid w:val="0054209D"/>
    <w:rsid w:val="00542D3B"/>
    <w:rsid w:val="00544BD5"/>
    <w:rsid w:val="005508EA"/>
    <w:rsid w:val="00563BA2"/>
    <w:rsid w:val="005647EF"/>
    <w:rsid w:val="005747E5"/>
    <w:rsid w:val="00582AF9"/>
    <w:rsid w:val="00585F09"/>
    <w:rsid w:val="00595A79"/>
    <w:rsid w:val="005A138D"/>
    <w:rsid w:val="005A43D6"/>
    <w:rsid w:val="005B57DF"/>
    <w:rsid w:val="005B5D59"/>
    <w:rsid w:val="005C0408"/>
    <w:rsid w:val="005C24F2"/>
    <w:rsid w:val="005C2886"/>
    <w:rsid w:val="005D0A69"/>
    <w:rsid w:val="005D3199"/>
    <w:rsid w:val="005D520A"/>
    <w:rsid w:val="005E5B7C"/>
    <w:rsid w:val="005F208F"/>
    <w:rsid w:val="005F2A14"/>
    <w:rsid w:val="005F3D5C"/>
    <w:rsid w:val="00605F04"/>
    <w:rsid w:val="006253DE"/>
    <w:rsid w:val="0064603C"/>
    <w:rsid w:val="00663185"/>
    <w:rsid w:val="00664D43"/>
    <w:rsid w:val="00667AE0"/>
    <w:rsid w:val="0068553A"/>
    <w:rsid w:val="00686EC4"/>
    <w:rsid w:val="00692304"/>
    <w:rsid w:val="006A15FC"/>
    <w:rsid w:val="006A31CF"/>
    <w:rsid w:val="006A4B26"/>
    <w:rsid w:val="006A6BF5"/>
    <w:rsid w:val="006B0EF9"/>
    <w:rsid w:val="006B61C4"/>
    <w:rsid w:val="006C27B9"/>
    <w:rsid w:val="006D6E69"/>
    <w:rsid w:val="007038AD"/>
    <w:rsid w:val="00704CB5"/>
    <w:rsid w:val="00705177"/>
    <w:rsid w:val="00714582"/>
    <w:rsid w:val="0072104F"/>
    <w:rsid w:val="007255EE"/>
    <w:rsid w:val="00726782"/>
    <w:rsid w:val="00726A74"/>
    <w:rsid w:val="00730061"/>
    <w:rsid w:val="0074550A"/>
    <w:rsid w:val="007455D4"/>
    <w:rsid w:val="007554F9"/>
    <w:rsid w:val="0076365C"/>
    <w:rsid w:val="00766194"/>
    <w:rsid w:val="00775AD4"/>
    <w:rsid w:val="00781C34"/>
    <w:rsid w:val="00784461"/>
    <w:rsid w:val="00784D9A"/>
    <w:rsid w:val="0078565A"/>
    <w:rsid w:val="00793605"/>
    <w:rsid w:val="00794814"/>
    <w:rsid w:val="00795914"/>
    <w:rsid w:val="00795F89"/>
    <w:rsid w:val="00797470"/>
    <w:rsid w:val="007A5AB7"/>
    <w:rsid w:val="007A5EE9"/>
    <w:rsid w:val="007B0DDA"/>
    <w:rsid w:val="007B3D0B"/>
    <w:rsid w:val="007B4439"/>
    <w:rsid w:val="007B728D"/>
    <w:rsid w:val="007C2FE9"/>
    <w:rsid w:val="007C38B6"/>
    <w:rsid w:val="007C3F71"/>
    <w:rsid w:val="007E230B"/>
    <w:rsid w:val="007E348C"/>
    <w:rsid w:val="007E3EEA"/>
    <w:rsid w:val="007F3835"/>
    <w:rsid w:val="007F39EE"/>
    <w:rsid w:val="007F6419"/>
    <w:rsid w:val="007F786D"/>
    <w:rsid w:val="00800293"/>
    <w:rsid w:val="00802DDE"/>
    <w:rsid w:val="00803B6D"/>
    <w:rsid w:val="00810DFE"/>
    <w:rsid w:val="00820EE2"/>
    <w:rsid w:val="008250CD"/>
    <w:rsid w:val="00833217"/>
    <w:rsid w:val="00837960"/>
    <w:rsid w:val="00843548"/>
    <w:rsid w:val="00844C97"/>
    <w:rsid w:val="00846E3D"/>
    <w:rsid w:val="00847731"/>
    <w:rsid w:val="00855CF8"/>
    <w:rsid w:val="00880165"/>
    <w:rsid w:val="00893586"/>
    <w:rsid w:val="008C5F22"/>
    <w:rsid w:val="008C61DE"/>
    <w:rsid w:val="008E12D8"/>
    <w:rsid w:val="008E1747"/>
    <w:rsid w:val="008E2432"/>
    <w:rsid w:val="008E5E70"/>
    <w:rsid w:val="008F06BF"/>
    <w:rsid w:val="008F4CCD"/>
    <w:rsid w:val="008F5B42"/>
    <w:rsid w:val="00901F25"/>
    <w:rsid w:val="00902F3F"/>
    <w:rsid w:val="00903C8B"/>
    <w:rsid w:val="00912F10"/>
    <w:rsid w:val="00921AF0"/>
    <w:rsid w:val="009233B0"/>
    <w:rsid w:val="00931B97"/>
    <w:rsid w:val="00933123"/>
    <w:rsid w:val="009332F1"/>
    <w:rsid w:val="00942144"/>
    <w:rsid w:val="00944857"/>
    <w:rsid w:val="00946461"/>
    <w:rsid w:val="009507F4"/>
    <w:rsid w:val="00952D0D"/>
    <w:rsid w:val="00957A4B"/>
    <w:rsid w:val="0096216C"/>
    <w:rsid w:val="0096373E"/>
    <w:rsid w:val="00965AA3"/>
    <w:rsid w:val="00967EFD"/>
    <w:rsid w:val="00967F6E"/>
    <w:rsid w:val="009713A8"/>
    <w:rsid w:val="009735AF"/>
    <w:rsid w:val="009918C7"/>
    <w:rsid w:val="00996096"/>
    <w:rsid w:val="009A5AF4"/>
    <w:rsid w:val="009B79A6"/>
    <w:rsid w:val="009C6521"/>
    <w:rsid w:val="009C7E1E"/>
    <w:rsid w:val="009E4ABE"/>
    <w:rsid w:val="009F0916"/>
    <w:rsid w:val="009F2F85"/>
    <w:rsid w:val="009F5246"/>
    <w:rsid w:val="00A053A5"/>
    <w:rsid w:val="00A068FD"/>
    <w:rsid w:val="00A11B3F"/>
    <w:rsid w:val="00A11EFE"/>
    <w:rsid w:val="00A14D8B"/>
    <w:rsid w:val="00A206EB"/>
    <w:rsid w:val="00A23D8E"/>
    <w:rsid w:val="00A30327"/>
    <w:rsid w:val="00A347A2"/>
    <w:rsid w:val="00A41975"/>
    <w:rsid w:val="00A5004E"/>
    <w:rsid w:val="00A50BAA"/>
    <w:rsid w:val="00A76F32"/>
    <w:rsid w:val="00A80E70"/>
    <w:rsid w:val="00A84737"/>
    <w:rsid w:val="00A91EAB"/>
    <w:rsid w:val="00AB3522"/>
    <w:rsid w:val="00AB45B8"/>
    <w:rsid w:val="00AB53B1"/>
    <w:rsid w:val="00AC5136"/>
    <w:rsid w:val="00AC5727"/>
    <w:rsid w:val="00AD1F9D"/>
    <w:rsid w:val="00AD35A9"/>
    <w:rsid w:val="00AD3C7A"/>
    <w:rsid w:val="00AD4009"/>
    <w:rsid w:val="00AF3F69"/>
    <w:rsid w:val="00B01D6A"/>
    <w:rsid w:val="00B02EF6"/>
    <w:rsid w:val="00B06094"/>
    <w:rsid w:val="00B07AE1"/>
    <w:rsid w:val="00B1481D"/>
    <w:rsid w:val="00B1535E"/>
    <w:rsid w:val="00B1657C"/>
    <w:rsid w:val="00B21BED"/>
    <w:rsid w:val="00B2468B"/>
    <w:rsid w:val="00B24EE0"/>
    <w:rsid w:val="00B275A5"/>
    <w:rsid w:val="00B3628F"/>
    <w:rsid w:val="00B37A1D"/>
    <w:rsid w:val="00B44512"/>
    <w:rsid w:val="00B67E16"/>
    <w:rsid w:val="00B73CDD"/>
    <w:rsid w:val="00BA48E2"/>
    <w:rsid w:val="00BA4E35"/>
    <w:rsid w:val="00BB3B56"/>
    <w:rsid w:val="00BB6837"/>
    <w:rsid w:val="00BD0EA3"/>
    <w:rsid w:val="00BD1935"/>
    <w:rsid w:val="00BD6509"/>
    <w:rsid w:val="00BD6628"/>
    <w:rsid w:val="00BE11CD"/>
    <w:rsid w:val="00BE6781"/>
    <w:rsid w:val="00BF3208"/>
    <w:rsid w:val="00C001BA"/>
    <w:rsid w:val="00C010E8"/>
    <w:rsid w:val="00C260DE"/>
    <w:rsid w:val="00C3180D"/>
    <w:rsid w:val="00C37F66"/>
    <w:rsid w:val="00C447A1"/>
    <w:rsid w:val="00C62239"/>
    <w:rsid w:val="00C747E0"/>
    <w:rsid w:val="00C774FD"/>
    <w:rsid w:val="00C8050E"/>
    <w:rsid w:val="00C8078F"/>
    <w:rsid w:val="00C80993"/>
    <w:rsid w:val="00C858C6"/>
    <w:rsid w:val="00C87C33"/>
    <w:rsid w:val="00C9126A"/>
    <w:rsid w:val="00C94AE5"/>
    <w:rsid w:val="00C94E26"/>
    <w:rsid w:val="00CA11CE"/>
    <w:rsid w:val="00CA5150"/>
    <w:rsid w:val="00CB28E9"/>
    <w:rsid w:val="00CC679E"/>
    <w:rsid w:val="00CC7673"/>
    <w:rsid w:val="00CD149F"/>
    <w:rsid w:val="00CD5C4F"/>
    <w:rsid w:val="00CD6E66"/>
    <w:rsid w:val="00CE44DE"/>
    <w:rsid w:val="00CE5E4D"/>
    <w:rsid w:val="00CE71C9"/>
    <w:rsid w:val="00CF7EEC"/>
    <w:rsid w:val="00D01420"/>
    <w:rsid w:val="00D211E4"/>
    <w:rsid w:val="00D25586"/>
    <w:rsid w:val="00D26029"/>
    <w:rsid w:val="00D54075"/>
    <w:rsid w:val="00D67653"/>
    <w:rsid w:val="00D71D46"/>
    <w:rsid w:val="00D82A3E"/>
    <w:rsid w:val="00D90E2C"/>
    <w:rsid w:val="00DB7DF2"/>
    <w:rsid w:val="00DC6695"/>
    <w:rsid w:val="00DD1D44"/>
    <w:rsid w:val="00DE72EA"/>
    <w:rsid w:val="00DF00C6"/>
    <w:rsid w:val="00DF4CC6"/>
    <w:rsid w:val="00E0093B"/>
    <w:rsid w:val="00E01453"/>
    <w:rsid w:val="00E033E5"/>
    <w:rsid w:val="00E03D81"/>
    <w:rsid w:val="00E049A7"/>
    <w:rsid w:val="00E05809"/>
    <w:rsid w:val="00E12BED"/>
    <w:rsid w:val="00E20A21"/>
    <w:rsid w:val="00E22B50"/>
    <w:rsid w:val="00E26E5F"/>
    <w:rsid w:val="00E3365B"/>
    <w:rsid w:val="00E342B5"/>
    <w:rsid w:val="00E50E56"/>
    <w:rsid w:val="00E615B8"/>
    <w:rsid w:val="00E6372C"/>
    <w:rsid w:val="00E64EBE"/>
    <w:rsid w:val="00E74EB4"/>
    <w:rsid w:val="00E7746F"/>
    <w:rsid w:val="00E7793E"/>
    <w:rsid w:val="00E77F1C"/>
    <w:rsid w:val="00E8777F"/>
    <w:rsid w:val="00EA019D"/>
    <w:rsid w:val="00EA04E7"/>
    <w:rsid w:val="00EA5220"/>
    <w:rsid w:val="00EC125B"/>
    <w:rsid w:val="00EC297E"/>
    <w:rsid w:val="00EC542A"/>
    <w:rsid w:val="00ED1831"/>
    <w:rsid w:val="00ED61A9"/>
    <w:rsid w:val="00ED7A1B"/>
    <w:rsid w:val="00EE6ADC"/>
    <w:rsid w:val="00EE6B60"/>
    <w:rsid w:val="00EF756E"/>
    <w:rsid w:val="00F10942"/>
    <w:rsid w:val="00F10EBF"/>
    <w:rsid w:val="00F1197D"/>
    <w:rsid w:val="00F13EE8"/>
    <w:rsid w:val="00F17139"/>
    <w:rsid w:val="00F208A2"/>
    <w:rsid w:val="00F30186"/>
    <w:rsid w:val="00F32515"/>
    <w:rsid w:val="00F33FF9"/>
    <w:rsid w:val="00F40E0E"/>
    <w:rsid w:val="00F428B0"/>
    <w:rsid w:val="00F55450"/>
    <w:rsid w:val="00F57784"/>
    <w:rsid w:val="00F61320"/>
    <w:rsid w:val="00F778E9"/>
    <w:rsid w:val="00F8212C"/>
    <w:rsid w:val="00F875AC"/>
    <w:rsid w:val="00FA68BA"/>
    <w:rsid w:val="00FB1AE4"/>
    <w:rsid w:val="00FB5ECF"/>
    <w:rsid w:val="00FC64A6"/>
    <w:rsid w:val="00FD0871"/>
    <w:rsid w:val="00FD131E"/>
    <w:rsid w:val="00FD5186"/>
    <w:rsid w:val="00FD5925"/>
    <w:rsid w:val="00FD6A6E"/>
    <w:rsid w:val="00FE013E"/>
    <w:rsid w:val="00FE3D02"/>
    <w:rsid w:val="00FE400C"/>
    <w:rsid w:val="00FE433A"/>
    <w:rsid w:val="00FE4B09"/>
    <w:rsid w:val="00FE5157"/>
    <w:rsid w:val="00FE659E"/>
    <w:rsid w:val="00FF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9135E9"/>
  <w15:docId w15:val="{7E07418D-1BDF-46BF-B37F-9D141483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">
    <w:name w:val="Основной шрифт абзаца2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rPr>
      <w:rFonts w:eastAsia="Times New Roman"/>
      <w:lang w:eastAsia="zh-CN"/>
    </w:rPr>
  </w:style>
  <w:style w:type="character" w:customStyle="1" w:styleId="a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pPr>
      <w:spacing w:after="120"/>
    </w:pPr>
    <w:rPr>
      <w:lang w:val="x-none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uiPriority w:val="99"/>
    <w:rPr>
      <w:lang w:val="x-none"/>
    </w:rPr>
  </w:style>
  <w:style w:type="paragraph" w:styleId="af1">
    <w:name w:val="footer"/>
    <w:basedOn w:val="a"/>
    <w:rPr>
      <w:lang w:val="x-none"/>
    </w:rPr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2">
    <w:name w:val="Заголовок таблицы ссылок2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pPr>
      <w:spacing w:after="100"/>
    </w:pPr>
  </w:style>
  <w:style w:type="paragraph" w:styleId="23">
    <w:name w:val="toc 2"/>
    <w:basedOn w:val="a"/>
    <w:next w:val="a"/>
    <w:pPr>
      <w:widowControl/>
      <w:autoSpaceDE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pPr>
      <w:widowControl/>
      <w:autoSpaceDE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  <w:lang w:val="x-none"/>
    </w:rPr>
  </w:style>
  <w:style w:type="paragraph" w:styleId="af5">
    <w:name w:val="annotation subject"/>
    <w:basedOn w:val="18"/>
    <w:next w:val="18"/>
    <w:rPr>
      <w:b/>
      <w:bCs/>
    </w:rPr>
  </w:style>
  <w:style w:type="table" w:styleId="af6">
    <w:name w:val="Table Grid"/>
    <w:basedOn w:val="a1"/>
    <w:uiPriority w:val="39"/>
    <w:rsid w:val="005747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514C02"/>
    <w:pPr>
      <w:ind w:left="720"/>
      <w:contextualSpacing/>
    </w:pPr>
  </w:style>
  <w:style w:type="character" w:styleId="af8">
    <w:name w:val="annotation reference"/>
    <w:basedOn w:val="a0"/>
    <w:uiPriority w:val="99"/>
    <w:semiHidden/>
    <w:unhideWhenUsed/>
    <w:rsid w:val="00CF7EEC"/>
    <w:rPr>
      <w:sz w:val="16"/>
      <w:szCs w:val="16"/>
    </w:rPr>
  </w:style>
  <w:style w:type="paragraph" w:styleId="af9">
    <w:name w:val="annotation text"/>
    <w:basedOn w:val="a"/>
    <w:link w:val="19"/>
    <w:uiPriority w:val="99"/>
    <w:semiHidden/>
    <w:unhideWhenUsed/>
    <w:rsid w:val="00CF7EEC"/>
    <w:rPr>
      <w:sz w:val="20"/>
      <w:szCs w:val="20"/>
    </w:rPr>
  </w:style>
  <w:style w:type="character" w:customStyle="1" w:styleId="19">
    <w:name w:val="Текст примечания Знак1"/>
    <w:basedOn w:val="a0"/>
    <w:link w:val="af9"/>
    <w:uiPriority w:val="99"/>
    <w:semiHidden/>
    <w:rsid w:val="00CF7EEC"/>
    <w:rPr>
      <w:rFonts w:ascii="Calibri" w:hAnsi="Calibri" w:cs="Calibri"/>
      <w:lang w:eastAsia="zh-CN"/>
    </w:rPr>
  </w:style>
  <w:style w:type="character" w:customStyle="1" w:styleId="1a">
    <w:name w:val="Основной текст1"/>
    <w:basedOn w:val="a0"/>
    <w:rsid w:val="00F55450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A8B08-8B07-4E70-B89B-217975C28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</dc:creator>
  <cp:lastModifiedBy>Толокнова К.В.</cp:lastModifiedBy>
  <cp:revision>29</cp:revision>
  <cp:lastPrinted>2026-10-16T09:46:00Z</cp:lastPrinted>
  <dcterms:created xsi:type="dcterms:W3CDTF">2024-12-20T08:49:00Z</dcterms:created>
  <dcterms:modified xsi:type="dcterms:W3CDTF">2026-10-19T04:41:00Z</dcterms:modified>
</cp:coreProperties>
</file>