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582A9" w14:textId="77777777" w:rsidR="00307C38" w:rsidRPr="00307C38" w:rsidRDefault="00307C38" w:rsidP="00307C38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bookmarkStart w:id="0" w:name="_Hlk182560529"/>
      <w:r w:rsidRPr="00307C3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EC74C4" wp14:editId="3B487E1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2814F" w14:textId="77777777" w:rsidR="00307C38" w:rsidRPr="00307C38" w:rsidRDefault="00307C38" w:rsidP="00307C38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70478D89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307C38">
        <w:rPr>
          <w:sz w:val="28"/>
          <w:szCs w:val="28"/>
          <w:lang w:eastAsia="en-US"/>
        </w:rPr>
        <w:t xml:space="preserve">ХАНТЫ-МАНСИЙСКИЙ </w:t>
      </w:r>
    </w:p>
    <w:p w14:paraId="040DB8CF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307C38">
        <w:rPr>
          <w:sz w:val="28"/>
          <w:szCs w:val="28"/>
          <w:lang w:eastAsia="en-US"/>
        </w:rPr>
        <w:t>МУНИЦИПАЛЬНЫЙ РАЙОН</w:t>
      </w:r>
    </w:p>
    <w:p w14:paraId="1D779061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307C38">
        <w:rPr>
          <w:sz w:val="28"/>
          <w:szCs w:val="28"/>
          <w:lang w:eastAsia="en-US"/>
        </w:rPr>
        <w:t>Ханты-Мансийский автономный округ – Югра</w:t>
      </w:r>
    </w:p>
    <w:p w14:paraId="0EEA8F0A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577E3624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307C3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1FEFF62C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14:paraId="53C3A976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307C38">
        <w:rPr>
          <w:b/>
          <w:sz w:val="28"/>
          <w:szCs w:val="28"/>
          <w:lang w:eastAsia="en-US"/>
        </w:rPr>
        <w:t xml:space="preserve">П О С Т А Н О В Л Е Н И Е </w:t>
      </w:r>
    </w:p>
    <w:p w14:paraId="1448E58B" w14:textId="77777777" w:rsidR="00307C38" w:rsidRPr="00307C38" w:rsidRDefault="00307C38" w:rsidP="00307C38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4B9AB886" w14:textId="07AC40BE" w:rsidR="00307C38" w:rsidRPr="00307C38" w:rsidRDefault="00307C38" w:rsidP="00307C38">
      <w:pPr>
        <w:widowControl/>
        <w:autoSpaceDE/>
        <w:autoSpaceDN/>
        <w:adjustRightInd/>
        <w:rPr>
          <w:sz w:val="28"/>
          <w:szCs w:val="28"/>
          <w:lang w:eastAsia="en-US"/>
        </w:rPr>
      </w:pPr>
      <w:bookmarkStart w:id="1" w:name="_Hlk233621333"/>
      <w:r w:rsidRPr="00307C38">
        <w:rPr>
          <w:sz w:val="28"/>
          <w:szCs w:val="28"/>
          <w:lang w:eastAsia="en-US"/>
        </w:rPr>
        <w:t xml:space="preserve">от </w:t>
      </w:r>
      <w:r w:rsidR="00BE46CE">
        <w:rPr>
          <w:sz w:val="28"/>
          <w:szCs w:val="28"/>
          <w:lang w:eastAsia="en-US"/>
        </w:rPr>
        <w:t>29.06.2026</w:t>
      </w:r>
      <w:r w:rsidRPr="00307C38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BE46CE">
        <w:rPr>
          <w:sz w:val="28"/>
          <w:szCs w:val="28"/>
          <w:lang w:eastAsia="en-US"/>
        </w:rPr>
        <w:t>448</w:t>
      </w:r>
    </w:p>
    <w:bookmarkEnd w:id="1"/>
    <w:p w14:paraId="09A5BAE9" w14:textId="77777777" w:rsidR="00307C38" w:rsidRPr="00307C38" w:rsidRDefault="00307C38" w:rsidP="00307C38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307C38">
        <w:rPr>
          <w:i/>
          <w:sz w:val="24"/>
          <w:szCs w:val="24"/>
          <w:lang w:eastAsia="en-US"/>
        </w:rPr>
        <w:t>г. Ханты-Мансийск</w:t>
      </w:r>
    </w:p>
    <w:p w14:paraId="36002209" w14:textId="77777777" w:rsidR="00307C38" w:rsidRPr="00307C38" w:rsidRDefault="00307C38" w:rsidP="00307C38">
      <w:pPr>
        <w:widowControl/>
        <w:suppressAutoHyphens/>
        <w:autoSpaceDE/>
        <w:autoSpaceDN/>
        <w:adjustRightInd/>
        <w:jc w:val="both"/>
        <w:rPr>
          <w:sz w:val="28"/>
          <w:lang w:eastAsia="ar-SA"/>
        </w:rPr>
      </w:pPr>
    </w:p>
    <w:p w14:paraId="3E267F3F" w14:textId="77777777" w:rsidR="00307C38" w:rsidRPr="00307C38" w:rsidRDefault="00307C38" w:rsidP="00307C38">
      <w:pPr>
        <w:widowControl/>
        <w:suppressAutoHyphens/>
        <w:autoSpaceDE/>
        <w:autoSpaceDN/>
        <w:adjustRightInd/>
        <w:rPr>
          <w:lang w:eastAsia="ar-SA"/>
        </w:rPr>
      </w:pPr>
    </w:p>
    <w:p w14:paraId="1801681D" w14:textId="77777777" w:rsidR="00F6391C" w:rsidRPr="002D390C" w:rsidRDefault="00DA2894" w:rsidP="00307C38">
      <w:pPr>
        <w:rPr>
          <w:sz w:val="28"/>
          <w:szCs w:val="28"/>
        </w:rPr>
      </w:pPr>
      <w:r w:rsidRPr="002D390C">
        <w:rPr>
          <w:sz w:val="28"/>
          <w:szCs w:val="28"/>
        </w:rPr>
        <w:t xml:space="preserve">О внесении </w:t>
      </w:r>
      <w:r w:rsidR="003569A3" w:rsidRPr="002D390C">
        <w:rPr>
          <w:sz w:val="28"/>
          <w:szCs w:val="28"/>
        </w:rPr>
        <w:t xml:space="preserve">изменений в постановление </w:t>
      </w:r>
    </w:p>
    <w:p w14:paraId="76AC54FE" w14:textId="77777777" w:rsidR="00F6391C" w:rsidRPr="002D390C" w:rsidRDefault="002776F9" w:rsidP="00307C38">
      <w:pPr>
        <w:rPr>
          <w:sz w:val="28"/>
          <w:szCs w:val="28"/>
        </w:rPr>
      </w:pPr>
      <w:r w:rsidRPr="002D390C">
        <w:rPr>
          <w:sz w:val="28"/>
          <w:szCs w:val="28"/>
        </w:rPr>
        <w:t>А</w:t>
      </w:r>
      <w:r w:rsidR="003569A3" w:rsidRPr="002D390C">
        <w:rPr>
          <w:sz w:val="28"/>
          <w:szCs w:val="28"/>
        </w:rPr>
        <w:t xml:space="preserve">дминистрации Ханты-Мансийского </w:t>
      </w:r>
    </w:p>
    <w:p w14:paraId="67C5EFEC" w14:textId="22417662" w:rsidR="00CC550E" w:rsidRPr="002D390C" w:rsidRDefault="003569A3" w:rsidP="00307C38">
      <w:pPr>
        <w:rPr>
          <w:sz w:val="28"/>
          <w:szCs w:val="28"/>
        </w:rPr>
      </w:pPr>
      <w:r w:rsidRPr="002D390C">
        <w:rPr>
          <w:sz w:val="28"/>
          <w:szCs w:val="28"/>
        </w:rPr>
        <w:t>района</w:t>
      </w:r>
      <w:r w:rsidR="001C2E84" w:rsidRPr="002D390C">
        <w:rPr>
          <w:sz w:val="28"/>
          <w:szCs w:val="28"/>
        </w:rPr>
        <w:t xml:space="preserve"> </w:t>
      </w:r>
      <w:r w:rsidRPr="002D390C">
        <w:rPr>
          <w:sz w:val="28"/>
          <w:szCs w:val="28"/>
        </w:rPr>
        <w:t xml:space="preserve">от 24.07.2018 № 211 </w:t>
      </w:r>
    </w:p>
    <w:p w14:paraId="5B6D37D7" w14:textId="77777777" w:rsidR="00CC550E" w:rsidRPr="002D390C" w:rsidRDefault="003569A3" w:rsidP="00307C38">
      <w:pPr>
        <w:rPr>
          <w:sz w:val="28"/>
          <w:szCs w:val="28"/>
        </w:rPr>
      </w:pPr>
      <w:r w:rsidRPr="002D390C">
        <w:rPr>
          <w:sz w:val="28"/>
          <w:szCs w:val="28"/>
        </w:rPr>
        <w:t>«</w:t>
      </w:r>
      <w:r w:rsidR="00407322" w:rsidRPr="002D390C">
        <w:rPr>
          <w:sz w:val="28"/>
          <w:szCs w:val="28"/>
        </w:rPr>
        <w:t xml:space="preserve">О </w:t>
      </w:r>
      <w:r w:rsidR="00612667" w:rsidRPr="002D390C">
        <w:rPr>
          <w:sz w:val="28"/>
          <w:szCs w:val="28"/>
        </w:rPr>
        <w:t>порядке составления проекта</w:t>
      </w:r>
      <w:r w:rsidR="00455F05" w:rsidRPr="002D390C">
        <w:rPr>
          <w:sz w:val="28"/>
          <w:szCs w:val="28"/>
        </w:rPr>
        <w:t xml:space="preserve"> </w:t>
      </w:r>
    </w:p>
    <w:p w14:paraId="125CC7AA" w14:textId="08042945" w:rsidR="00753245" w:rsidRPr="002D390C" w:rsidRDefault="00CC550E" w:rsidP="00307C38">
      <w:pPr>
        <w:rPr>
          <w:sz w:val="28"/>
          <w:szCs w:val="28"/>
        </w:rPr>
      </w:pPr>
      <w:r w:rsidRPr="002D390C">
        <w:rPr>
          <w:sz w:val="28"/>
          <w:szCs w:val="28"/>
        </w:rPr>
        <w:t>р</w:t>
      </w:r>
      <w:r w:rsidR="00612667" w:rsidRPr="002D390C">
        <w:rPr>
          <w:sz w:val="28"/>
          <w:szCs w:val="28"/>
        </w:rPr>
        <w:t>ешения о бюджете</w:t>
      </w:r>
      <w:r w:rsidR="00FC7CBE" w:rsidRPr="002D390C">
        <w:rPr>
          <w:sz w:val="28"/>
          <w:szCs w:val="28"/>
        </w:rPr>
        <w:t xml:space="preserve"> </w:t>
      </w:r>
    </w:p>
    <w:p w14:paraId="22B000B4" w14:textId="77777777" w:rsidR="00CC550E" w:rsidRPr="002D390C" w:rsidRDefault="00FC7CBE" w:rsidP="00307C38">
      <w:pPr>
        <w:tabs>
          <w:tab w:val="left" w:pos="5103"/>
        </w:tabs>
        <w:rPr>
          <w:sz w:val="28"/>
          <w:szCs w:val="28"/>
        </w:rPr>
      </w:pPr>
      <w:r w:rsidRPr="002D390C">
        <w:rPr>
          <w:sz w:val="28"/>
          <w:szCs w:val="28"/>
        </w:rPr>
        <w:t>Ханты-</w:t>
      </w:r>
      <w:r w:rsidR="00612667" w:rsidRPr="002D390C">
        <w:rPr>
          <w:sz w:val="28"/>
          <w:szCs w:val="28"/>
        </w:rPr>
        <w:t>Мансийского</w:t>
      </w:r>
      <w:r w:rsidR="00753245" w:rsidRPr="002D390C">
        <w:rPr>
          <w:sz w:val="28"/>
          <w:szCs w:val="28"/>
        </w:rPr>
        <w:t xml:space="preserve"> </w:t>
      </w:r>
      <w:r w:rsidR="00612667" w:rsidRPr="002D390C">
        <w:rPr>
          <w:sz w:val="28"/>
          <w:szCs w:val="28"/>
        </w:rPr>
        <w:t>района</w:t>
      </w:r>
      <w:r w:rsidRPr="002D390C">
        <w:rPr>
          <w:sz w:val="28"/>
          <w:szCs w:val="28"/>
        </w:rPr>
        <w:t xml:space="preserve"> </w:t>
      </w:r>
    </w:p>
    <w:p w14:paraId="5D963FBF" w14:textId="77777777" w:rsidR="00CC550E" w:rsidRPr="002D390C" w:rsidRDefault="00FC7CBE" w:rsidP="00307C38">
      <w:pPr>
        <w:tabs>
          <w:tab w:val="left" w:pos="5103"/>
        </w:tabs>
        <w:rPr>
          <w:sz w:val="28"/>
          <w:szCs w:val="28"/>
        </w:rPr>
      </w:pPr>
      <w:r w:rsidRPr="002D390C">
        <w:rPr>
          <w:sz w:val="28"/>
          <w:szCs w:val="28"/>
        </w:rPr>
        <w:t xml:space="preserve">на очередной </w:t>
      </w:r>
      <w:r w:rsidR="00612667" w:rsidRPr="002D390C">
        <w:rPr>
          <w:sz w:val="28"/>
          <w:szCs w:val="28"/>
        </w:rPr>
        <w:t>финансовый год</w:t>
      </w:r>
      <w:r w:rsidR="00455F05" w:rsidRPr="002D390C">
        <w:rPr>
          <w:sz w:val="28"/>
          <w:szCs w:val="28"/>
        </w:rPr>
        <w:t xml:space="preserve"> </w:t>
      </w:r>
    </w:p>
    <w:p w14:paraId="08C3C0AD" w14:textId="681873AD" w:rsidR="00612667" w:rsidRPr="002D390C" w:rsidRDefault="00612667" w:rsidP="00307C38">
      <w:pPr>
        <w:tabs>
          <w:tab w:val="left" w:pos="5103"/>
        </w:tabs>
        <w:rPr>
          <w:sz w:val="28"/>
          <w:szCs w:val="28"/>
        </w:rPr>
      </w:pPr>
      <w:r w:rsidRPr="002D390C">
        <w:rPr>
          <w:sz w:val="28"/>
          <w:szCs w:val="28"/>
        </w:rPr>
        <w:t>и плановый период</w:t>
      </w:r>
      <w:r w:rsidR="003569A3" w:rsidRPr="002D390C">
        <w:rPr>
          <w:sz w:val="28"/>
          <w:szCs w:val="28"/>
        </w:rPr>
        <w:t>»</w:t>
      </w:r>
    </w:p>
    <w:bookmarkEnd w:id="0"/>
    <w:p w14:paraId="58C3572E" w14:textId="77777777" w:rsidR="00662D96" w:rsidRPr="002D390C" w:rsidRDefault="00662D96" w:rsidP="00307C38">
      <w:pPr>
        <w:rPr>
          <w:sz w:val="28"/>
          <w:szCs w:val="28"/>
        </w:rPr>
      </w:pPr>
    </w:p>
    <w:p w14:paraId="58F4719A" w14:textId="77777777" w:rsidR="00753245" w:rsidRPr="002D390C" w:rsidRDefault="00753245" w:rsidP="00307C38">
      <w:pPr>
        <w:rPr>
          <w:color w:val="000000" w:themeColor="text1"/>
          <w:sz w:val="28"/>
          <w:szCs w:val="28"/>
        </w:rPr>
      </w:pPr>
    </w:p>
    <w:p w14:paraId="34B6FE62" w14:textId="5662F60C" w:rsidR="00D22008" w:rsidRPr="002D390C" w:rsidRDefault="00980F05" w:rsidP="00307C38">
      <w:pPr>
        <w:ind w:firstLine="709"/>
        <w:jc w:val="both"/>
        <w:rPr>
          <w:color w:val="000000" w:themeColor="text1"/>
          <w:sz w:val="28"/>
          <w:szCs w:val="28"/>
        </w:rPr>
      </w:pPr>
      <w:r w:rsidRPr="002D390C">
        <w:rPr>
          <w:color w:val="000000" w:themeColor="text1"/>
          <w:sz w:val="28"/>
          <w:szCs w:val="28"/>
        </w:rPr>
        <w:t>В</w:t>
      </w:r>
      <w:r w:rsidR="00455F05" w:rsidRPr="002D390C">
        <w:rPr>
          <w:color w:val="000000" w:themeColor="text1"/>
          <w:sz w:val="28"/>
          <w:szCs w:val="28"/>
        </w:rPr>
        <w:t xml:space="preserve"> соответствии с Бюджетным к</w:t>
      </w:r>
      <w:r w:rsidR="00D22008" w:rsidRPr="002D390C">
        <w:rPr>
          <w:color w:val="000000" w:themeColor="text1"/>
          <w:sz w:val="28"/>
          <w:szCs w:val="28"/>
        </w:rPr>
        <w:t>одексом Российской Федерации</w:t>
      </w:r>
      <w:r w:rsidR="00EC4A04" w:rsidRPr="002D390C">
        <w:rPr>
          <w:color w:val="000000" w:themeColor="text1"/>
          <w:sz w:val="28"/>
          <w:szCs w:val="28"/>
        </w:rPr>
        <w:t>,</w:t>
      </w:r>
      <w:r w:rsidR="00D22008" w:rsidRPr="002D390C">
        <w:rPr>
          <w:color w:val="000000" w:themeColor="text1"/>
          <w:sz w:val="28"/>
          <w:szCs w:val="28"/>
        </w:rPr>
        <w:t xml:space="preserve"> решением Думы Ханты-Мансийского района от </w:t>
      </w:r>
      <w:r w:rsidR="003569A3" w:rsidRPr="002D390C">
        <w:rPr>
          <w:color w:val="000000" w:themeColor="text1"/>
          <w:sz w:val="28"/>
          <w:szCs w:val="28"/>
        </w:rPr>
        <w:t>27.06.2019</w:t>
      </w:r>
      <w:r w:rsidR="00D22008" w:rsidRPr="002D390C">
        <w:rPr>
          <w:color w:val="000000" w:themeColor="text1"/>
          <w:sz w:val="28"/>
          <w:szCs w:val="28"/>
        </w:rPr>
        <w:t xml:space="preserve"> № </w:t>
      </w:r>
      <w:r w:rsidR="003569A3" w:rsidRPr="002D390C">
        <w:rPr>
          <w:color w:val="000000" w:themeColor="text1"/>
          <w:sz w:val="28"/>
          <w:szCs w:val="28"/>
        </w:rPr>
        <w:t>479</w:t>
      </w:r>
      <w:r w:rsidR="00D22008" w:rsidRPr="002D390C">
        <w:rPr>
          <w:color w:val="000000" w:themeColor="text1"/>
          <w:sz w:val="28"/>
          <w:szCs w:val="28"/>
        </w:rPr>
        <w:t xml:space="preserve"> </w:t>
      </w:r>
      <w:r w:rsidR="00455F05" w:rsidRPr="002D390C">
        <w:rPr>
          <w:color w:val="000000" w:themeColor="text1"/>
          <w:sz w:val="28"/>
          <w:szCs w:val="28"/>
        </w:rPr>
        <w:br/>
      </w:r>
      <w:r w:rsidR="00D22008" w:rsidRPr="002D390C">
        <w:rPr>
          <w:color w:val="000000" w:themeColor="text1"/>
          <w:sz w:val="28"/>
          <w:szCs w:val="28"/>
        </w:rPr>
        <w:t>«</w:t>
      </w:r>
      <w:r w:rsidR="003569A3" w:rsidRPr="002D390C">
        <w:rPr>
          <w:bCs/>
          <w:color w:val="000000" w:themeColor="text1"/>
          <w:sz w:val="28"/>
          <w:szCs w:val="28"/>
        </w:rPr>
        <w:t xml:space="preserve">О Положении </w:t>
      </w:r>
      <w:r w:rsidR="003569A3" w:rsidRPr="002D390C">
        <w:rPr>
          <w:color w:val="000000" w:themeColor="text1"/>
          <w:sz w:val="28"/>
          <w:szCs w:val="28"/>
        </w:rPr>
        <w:t>о бюджетном устройстве и бюджетном процессе</w:t>
      </w:r>
      <w:r w:rsidR="003569A3" w:rsidRPr="002D390C">
        <w:rPr>
          <w:bCs/>
          <w:color w:val="000000" w:themeColor="text1"/>
          <w:sz w:val="28"/>
          <w:szCs w:val="28"/>
        </w:rPr>
        <w:t xml:space="preserve"> </w:t>
      </w:r>
      <w:r w:rsidR="00240652" w:rsidRPr="002D390C">
        <w:rPr>
          <w:bCs/>
          <w:color w:val="000000" w:themeColor="text1"/>
          <w:sz w:val="28"/>
          <w:szCs w:val="28"/>
        </w:rPr>
        <w:br/>
      </w:r>
      <w:r w:rsidR="003569A3" w:rsidRPr="002D390C">
        <w:rPr>
          <w:color w:val="000000" w:themeColor="text1"/>
          <w:sz w:val="28"/>
          <w:szCs w:val="28"/>
        </w:rPr>
        <w:t>в Ханты-Мансийском районе</w:t>
      </w:r>
      <w:r w:rsidR="00D22008" w:rsidRPr="002D390C">
        <w:rPr>
          <w:color w:val="000000" w:themeColor="text1"/>
          <w:sz w:val="28"/>
          <w:szCs w:val="28"/>
        </w:rPr>
        <w:t xml:space="preserve">», </w:t>
      </w:r>
      <w:r w:rsidR="001E3196" w:rsidRPr="002D390C">
        <w:rPr>
          <w:color w:val="000000" w:themeColor="text1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 и обеспечения своевременной и качественной разработки проекта решения Думы Ханты-Мансийского района о бюджете Ханты-Мансийского района на очередной финансовый год и плановый период, руководствуясь статьей 32 Устава Ханты-Мансийского района</w:t>
      </w:r>
      <w:bookmarkStart w:id="2" w:name="_Hlk182560239"/>
      <w:r w:rsidR="004C285E" w:rsidRPr="002D390C">
        <w:rPr>
          <w:color w:val="000000" w:themeColor="text1"/>
          <w:sz w:val="28"/>
          <w:szCs w:val="28"/>
        </w:rPr>
        <w:t>:</w:t>
      </w:r>
    </w:p>
    <w:p w14:paraId="6B49BC7B" w14:textId="77777777" w:rsidR="004C285E" w:rsidRPr="002D390C" w:rsidRDefault="004C285E" w:rsidP="00307C38">
      <w:pPr>
        <w:ind w:firstLine="709"/>
        <w:jc w:val="both"/>
        <w:rPr>
          <w:color w:val="000000" w:themeColor="text1"/>
          <w:sz w:val="28"/>
          <w:szCs w:val="28"/>
        </w:rPr>
      </w:pPr>
    </w:p>
    <w:bookmarkEnd w:id="2"/>
    <w:p w14:paraId="06D0B472" w14:textId="5212AECF" w:rsidR="00B2160F" w:rsidRPr="002D390C" w:rsidRDefault="00C94186" w:rsidP="00307C38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Внести 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постановлени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776F9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дминистрации Ханты-Мансийского района от 24.07.2018 № 211 «О порядке составления проекта решения </w:t>
      </w:r>
      <w:r w:rsidR="00CC550E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 бюджете Ханты-Мансийского района на очередной финансовый год </w:t>
      </w:r>
      <w:r w:rsidR="00CC550E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плановый период» 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(далее – </w:t>
      </w:r>
      <w:r w:rsidR="00DE5B2A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остановление) 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4B1A74C2" w14:textId="2477BA89" w:rsidR="00763F16" w:rsidRPr="002D390C" w:rsidRDefault="00DE5B2A" w:rsidP="00307C38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одп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ункт </w:t>
      </w:r>
      <w:r w:rsidR="00763F16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4.15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пункта 4</w:t>
      </w:r>
      <w:r w:rsidR="00763F16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приложения 1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 постановлению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3F16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42007563" w14:textId="20852987" w:rsidR="00763F16" w:rsidRPr="002D390C" w:rsidRDefault="00763F16" w:rsidP="00307C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0C">
        <w:rPr>
          <w:rFonts w:ascii="Times New Roman" w:hAnsi="Times New Roman" w:cs="Times New Roman"/>
          <w:color w:val="000000" w:themeColor="text1"/>
          <w:sz w:val="28"/>
          <w:szCs w:val="28"/>
        </w:rPr>
        <w:t>«4.15. Представляет в Бюджетную комиссию:</w:t>
      </w:r>
    </w:p>
    <w:p w14:paraId="26A420FF" w14:textId="29E60843" w:rsidR="00763F16" w:rsidRPr="002D390C" w:rsidRDefault="00763F16" w:rsidP="0030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аналитическую записку об оценке эффективности </w:t>
      </w:r>
      <w:r w:rsidRPr="002D390C">
        <w:rPr>
          <w:rFonts w:ascii="Times New Roman" w:hAnsi="Times New Roman" w:cs="Times New Roman"/>
          <w:sz w:val="28"/>
          <w:szCs w:val="28"/>
        </w:rPr>
        <w:t xml:space="preserve">предоставленных налоговых расходов с оценкой ожидаемых потерь бюджета района </w:t>
      </w:r>
      <w:r w:rsidR="00307C38">
        <w:rPr>
          <w:rFonts w:ascii="Times New Roman" w:hAnsi="Times New Roman" w:cs="Times New Roman"/>
          <w:sz w:val="28"/>
          <w:szCs w:val="28"/>
        </w:rPr>
        <w:br/>
      </w:r>
      <w:r w:rsidRPr="002D390C">
        <w:rPr>
          <w:rFonts w:ascii="Times New Roman" w:hAnsi="Times New Roman" w:cs="Times New Roman"/>
          <w:sz w:val="28"/>
          <w:szCs w:val="28"/>
        </w:rPr>
        <w:t>за отчетный период;</w:t>
      </w:r>
    </w:p>
    <w:p w14:paraId="0C3DA98E" w14:textId="78D7C1B0" w:rsidR="00763F16" w:rsidRPr="002D390C" w:rsidRDefault="00763F16" w:rsidP="0030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0C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предельным объемам бюджетных ассигнований бюджета района на реализацию муниципальных программ района </w:t>
      </w:r>
      <w:r w:rsidR="00307C38">
        <w:rPr>
          <w:rFonts w:ascii="Times New Roman" w:hAnsi="Times New Roman" w:cs="Times New Roman"/>
          <w:sz w:val="28"/>
          <w:szCs w:val="28"/>
        </w:rPr>
        <w:br/>
      </w:r>
      <w:r w:rsidRPr="002D390C">
        <w:rPr>
          <w:rFonts w:ascii="Times New Roman" w:hAnsi="Times New Roman" w:cs="Times New Roman"/>
          <w:sz w:val="28"/>
          <w:szCs w:val="28"/>
        </w:rPr>
        <w:t>и осуществление непрограммных направлений деятельности на очередной финансовый год и плановый период.».</w:t>
      </w:r>
    </w:p>
    <w:p w14:paraId="3141D975" w14:textId="3EDA4821" w:rsidR="00F6196C" w:rsidRPr="002D390C" w:rsidRDefault="00F6196C" w:rsidP="00307C38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одп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ункт 10.3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пункта 10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приложения 1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 постановлению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14:paraId="53D99DC8" w14:textId="082E647E" w:rsidR="00F6196C" w:rsidRPr="002D390C" w:rsidRDefault="00F6196C" w:rsidP="00307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0C">
        <w:rPr>
          <w:rFonts w:ascii="Times New Roman" w:hAnsi="Times New Roman" w:cs="Times New Roman"/>
          <w:sz w:val="28"/>
          <w:szCs w:val="28"/>
        </w:rPr>
        <w:t xml:space="preserve">«10.3. Предоставляют в комитет экономической политики района </w:t>
      </w:r>
      <w:r w:rsidR="00307C38">
        <w:rPr>
          <w:rFonts w:ascii="Times New Roman" w:hAnsi="Times New Roman" w:cs="Times New Roman"/>
          <w:sz w:val="28"/>
          <w:szCs w:val="28"/>
        </w:rPr>
        <w:br/>
      </w:r>
      <w:r w:rsidRPr="002D390C">
        <w:rPr>
          <w:rFonts w:ascii="Times New Roman" w:hAnsi="Times New Roman" w:cs="Times New Roman"/>
          <w:sz w:val="28"/>
          <w:szCs w:val="28"/>
        </w:rPr>
        <w:t>и комитет по финансам района 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 района), предварительно согласовав с ними.».</w:t>
      </w:r>
    </w:p>
    <w:p w14:paraId="28A400DE" w14:textId="062F22F0" w:rsidR="00365573" w:rsidRPr="002D390C" w:rsidRDefault="00081D67" w:rsidP="00307C38">
      <w:pPr>
        <w:pStyle w:val="a7"/>
        <w:widowControl/>
        <w:numPr>
          <w:ilvl w:val="1"/>
          <w:numId w:val="40"/>
        </w:numPr>
        <w:autoSpaceDE/>
        <w:autoSpaceDN/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2D390C">
        <w:rPr>
          <w:color w:val="000000" w:themeColor="text1"/>
          <w:sz w:val="28"/>
          <w:szCs w:val="28"/>
        </w:rPr>
        <w:t xml:space="preserve">Приложение </w:t>
      </w:r>
      <w:r w:rsidR="002776F9" w:rsidRPr="002D390C">
        <w:rPr>
          <w:color w:val="000000" w:themeColor="text1"/>
          <w:sz w:val="28"/>
          <w:szCs w:val="28"/>
        </w:rPr>
        <w:t xml:space="preserve">2 </w:t>
      </w:r>
      <w:r w:rsidRPr="002D390C">
        <w:rPr>
          <w:color w:val="000000" w:themeColor="text1"/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14:paraId="6513E52B" w14:textId="29913D6A" w:rsidR="006B0795" w:rsidRPr="002D390C" w:rsidRDefault="00365573" w:rsidP="00307C38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2D390C">
        <w:rPr>
          <w:color w:val="000000" w:themeColor="text1"/>
          <w:sz w:val="28"/>
          <w:szCs w:val="28"/>
        </w:rPr>
        <w:t>2</w:t>
      </w:r>
      <w:r w:rsidR="001F23A8" w:rsidRPr="002D390C">
        <w:rPr>
          <w:color w:val="000000" w:themeColor="text1"/>
          <w:sz w:val="28"/>
          <w:szCs w:val="28"/>
        </w:rPr>
        <w:t xml:space="preserve">. </w:t>
      </w:r>
      <w:r w:rsidR="00DD48C3" w:rsidRPr="002D390C">
        <w:rPr>
          <w:color w:val="000000" w:themeColor="text1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3922E7D0" w14:textId="77777777" w:rsidR="00440B53" w:rsidRPr="002D390C" w:rsidRDefault="00440B53" w:rsidP="00307C38">
      <w:pPr>
        <w:outlineLvl w:val="0"/>
        <w:rPr>
          <w:sz w:val="28"/>
          <w:szCs w:val="28"/>
        </w:rPr>
      </w:pPr>
    </w:p>
    <w:p w14:paraId="0B23DC79" w14:textId="77777777" w:rsidR="00440B53" w:rsidRPr="002D390C" w:rsidRDefault="00440B53" w:rsidP="00307C38">
      <w:pPr>
        <w:outlineLvl w:val="0"/>
        <w:rPr>
          <w:sz w:val="28"/>
          <w:szCs w:val="28"/>
        </w:rPr>
      </w:pPr>
    </w:p>
    <w:p w14:paraId="79CDD37D" w14:textId="77777777" w:rsidR="001F23A8" w:rsidRPr="002D390C" w:rsidRDefault="001F23A8" w:rsidP="00307C38">
      <w:pPr>
        <w:outlineLvl w:val="0"/>
        <w:rPr>
          <w:sz w:val="28"/>
          <w:szCs w:val="28"/>
        </w:rPr>
      </w:pPr>
    </w:p>
    <w:p w14:paraId="683751D4" w14:textId="321AC454" w:rsidR="00683A28" w:rsidRPr="002D390C" w:rsidRDefault="00440B53" w:rsidP="00307C38">
      <w:pPr>
        <w:outlineLvl w:val="0"/>
        <w:rPr>
          <w:sz w:val="28"/>
          <w:szCs w:val="28"/>
        </w:rPr>
      </w:pPr>
      <w:r w:rsidRPr="002D390C">
        <w:rPr>
          <w:sz w:val="28"/>
          <w:szCs w:val="28"/>
        </w:rPr>
        <w:t>Глава Ханты-Мансийского района</w:t>
      </w:r>
      <w:r w:rsidRPr="002D390C">
        <w:rPr>
          <w:sz w:val="28"/>
          <w:szCs w:val="28"/>
        </w:rPr>
        <w:tab/>
      </w:r>
      <w:r w:rsidRPr="002D390C">
        <w:rPr>
          <w:sz w:val="28"/>
          <w:szCs w:val="28"/>
        </w:rPr>
        <w:tab/>
      </w:r>
      <w:r w:rsidRPr="002D390C">
        <w:rPr>
          <w:sz w:val="28"/>
          <w:szCs w:val="28"/>
        </w:rPr>
        <w:tab/>
        <w:t xml:space="preserve">  </w:t>
      </w:r>
      <w:r w:rsidR="00CC550E" w:rsidRPr="002D390C">
        <w:rPr>
          <w:sz w:val="28"/>
          <w:szCs w:val="28"/>
        </w:rPr>
        <w:t xml:space="preserve">   </w:t>
      </w:r>
      <w:r w:rsidRPr="002D390C">
        <w:rPr>
          <w:sz w:val="28"/>
          <w:szCs w:val="28"/>
        </w:rPr>
        <w:t xml:space="preserve">                    К.Р.Минулин</w:t>
      </w:r>
    </w:p>
    <w:p w14:paraId="33A81B82" w14:textId="77777777" w:rsidR="00753245" w:rsidRPr="002D390C" w:rsidRDefault="00753245" w:rsidP="00307C38">
      <w:pPr>
        <w:outlineLvl w:val="0"/>
        <w:rPr>
          <w:sz w:val="28"/>
          <w:szCs w:val="28"/>
        </w:rPr>
      </w:pPr>
    </w:p>
    <w:p w14:paraId="0D3D9752" w14:textId="77777777" w:rsidR="00EA2A84" w:rsidRPr="002D390C" w:rsidRDefault="00EA2A84" w:rsidP="00307C38">
      <w:pPr>
        <w:widowControl/>
        <w:autoSpaceDE/>
        <w:autoSpaceDN/>
        <w:adjustRightInd/>
        <w:rPr>
          <w:sz w:val="28"/>
          <w:szCs w:val="28"/>
        </w:rPr>
        <w:sectPr w:rsidR="00EA2A84" w:rsidRPr="002D390C" w:rsidSect="00F6391C">
          <w:headerReference w:type="default" r:id="rId9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472072AF" w14:textId="77777777" w:rsidR="008D0FF5" w:rsidRPr="002D390C" w:rsidRDefault="008D0FF5" w:rsidP="00307C38">
      <w:pPr>
        <w:widowControl/>
        <w:tabs>
          <w:tab w:val="left" w:pos="12600"/>
          <w:tab w:val="left" w:pos="12900"/>
          <w:tab w:val="left" w:pos="14000"/>
          <w:tab w:val="left" w:pos="14500"/>
        </w:tabs>
        <w:autoSpaceDE/>
        <w:autoSpaceDN/>
        <w:adjustRightInd/>
        <w:jc w:val="right"/>
        <w:rPr>
          <w:sz w:val="28"/>
          <w:szCs w:val="28"/>
        </w:rPr>
      </w:pPr>
      <w:r w:rsidRPr="002D390C">
        <w:rPr>
          <w:sz w:val="28"/>
          <w:szCs w:val="28"/>
        </w:rPr>
        <w:lastRenderedPageBreak/>
        <w:t>Приложение</w:t>
      </w:r>
    </w:p>
    <w:p w14:paraId="42DC795E" w14:textId="2A7DA80D" w:rsidR="008D0FF5" w:rsidRPr="002D390C" w:rsidRDefault="008D0FF5" w:rsidP="00307C38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2D390C">
        <w:rPr>
          <w:sz w:val="28"/>
          <w:szCs w:val="28"/>
        </w:rPr>
        <w:t>к постановлению Администрации</w:t>
      </w:r>
    </w:p>
    <w:p w14:paraId="1F28E42A" w14:textId="77777777" w:rsidR="008D0FF5" w:rsidRPr="002D390C" w:rsidRDefault="008D0FF5" w:rsidP="00307C38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2D390C">
        <w:rPr>
          <w:sz w:val="28"/>
          <w:szCs w:val="28"/>
        </w:rPr>
        <w:t>Ханты-Мансийского района</w:t>
      </w:r>
    </w:p>
    <w:p w14:paraId="5CE6008B" w14:textId="7EAFB1C7" w:rsidR="00BE46CE" w:rsidRPr="00307C38" w:rsidRDefault="00BE46CE" w:rsidP="00BE46CE">
      <w:pPr>
        <w:widowControl/>
        <w:autoSpaceDE/>
        <w:autoSpaceDN/>
        <w:adjustRightInd/>
        <w:jc w:val="right"/>
        <w:rPr>
          <w:sz w:val="28"/>
          <w:szCs w:val="28"/>
          <w:lang w:eastAsia="en-US"/>
        </w:rPr>
      </w:pPr>
      <w:r w:rsidRPr="00307C3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29.06.2026</w:t>
      </w:r>
      <w:r w:rsidRPr="00307C38">
        <w:rPr>
          <w:sz w:val="28"/>
          <w:szCs w:val="28"/>
          <w:lang w:eastAsia="en-US"/>
        </w:rPr>
        <w:t xml:space="preserve"> </w:t>
      </w:r>
      <w:bookmarkStart w:id="3" w:name="_GoBack"/>
      <w:bookmarkEnd w:id="3"/>
      <w:r w:rsidRPr="00307C38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448</w:t>
      </w:r>
    </w:p>
    <w:p w14:paraId="2538AF44" w14:textId="77777777" w:rsidR="00081D67" w:rsidRPr="002D390C" w:rsidRDefault="00081D67" w:rsidP="00307C38">
      <w:pPr>
        <w:widowControl/>
        <w:tabs>
          <w:tab w:val="left" w:pos="11332"/>
          <w:tab w:val="left" w:pos="13325"/>
          <w:tab w:val="right" w:pos="13999"/>
        </w:tabs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6F5A993" w14:textId="21EAB795" w:rsidR="00014562" w:rsidRPr="002D390C" w:rsidRDefault="00014562" w:rsidP="00307C38">
      <w:pPr>
        <w:jc w:val="center"/>
        <w:rPr>
          <w:rFonts w:eastAsia="Calibri"/>
          <w:sz w:val="28"/>
          <w:szCs w:val="28"/>
          <w:lang w:eastAsia="en-US"/>
        </w:rPr>
      </w:pPr>
      <w:r w:rsidRPr="002D390C">
        <w:rPr>
          <w:rFonts w:eastAsia="Calibri"/>
          <w:sz w:val="28"/>
          <w:szCs w:val="28"/>
          <w:lang w:eastAsia="en-US"/>
        </w:rPr>
        <w:t>График</w:t>
      </w:r>
    </w:p>
    <w:p w14:paraId="7977536D" w14:textId="77777777" w:rsidR="00014562" w:rsidRPr="002D390C" w:rsidRDefault="00014562" w:rsidP="00307C38">
      <w:pPr>
        <w:jc w:val="center"/>
        <w:rPr>
          <w:rFonts w:eastAsia="Calibri"/>
          <w:sz w:val="28"/>
          <w:szCs w:val="28"/>
          <w:lang w:eastAsia="en-US"/>
        </w:rPr>
      </w:pPr>
      <w:r w:rsidRPr="002D390C">
        <w:rPr>
          <w:rFonts w:eastAsia="Calibri"/>
          <w:sz w:val="28"/>
          <w:szCs w:val="28"/>
          <w:lang w:eastAsia="en-US"/>
        </w:rPr>
        <w:t>подготовки и рассмотрения документов и материалов, разрабатываемых</w:t>
      </w:r>
    </w:p>
    <w:p w14:paraId="56CF0255" w14:textId="71C8736E" w:rsidR="00EA2A84" w:rsidRPr="002D390C" w:rsidRDefault="00014562" w:rsidP="00307C3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D390C">
        <w:rPr>
          <w:rFonts w:eastAsia="Calibri"/>
          <w:sz w:val="28"/>
          <w:szCs w:val="28"/>
          <w:lang w:eastAsia="en-US"/>
        </w:rPr>
        <w:t>при составлении проекта решения о бюджете Ханты-Мансийского района</w:t>
      </w:r>
    </w:p>
    <w:p w14:paraId="71D3E5C3" w14:textId="77777777" w:rsidR="00BD3CAD" w:rsidRPr="002D390C" w:rsidRDefault="00BD3CAD" w:rsidP="00307C38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4744"/>
        <w:gridCol w:w="2860"/>
        <w:gridCol w:w="1951"/>
        <w:gridCol w:w="2155"/>
        <w:gridCol w:w="1671"/>
      </w:tblGrid>
      <w:tr w:rsidR="009F6B7F" w:rsidRPr="002D390C" w14:paraId="7B90A81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9C3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594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Наименование материалов и документов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81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5B5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Срок предоставления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C11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Куда предоставляется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B34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Срок рассмотрения (утверждения, одобрения)</w:t>
            </w:r>
          </w:p>
        </w:tc>
      </w:tr>
      <w:tr w:rsidR="009F6B7F" w:rsidRPr="002D390C" w14:paraId="61A841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2A6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CB9" w14:textId="0D2E8FDC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Прогноз объемов поступлений в бюджет 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Ханты-Мансийского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района 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(далее – бюджет района) </w:t>
            </w:r>
            <w:r w:rsidRPr="002D390C">
              <w:rPr>
                <w:color w:val="000000" w:themeColor="text1"/>
                <w:sz w:val="24"/>
                <w:szCs w:val="24"/>
              </w:rPr>
              <w:t>и бюджеты муниципальных образований сельских поселений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 Ханты-Мансийского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района 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(далее – сельские поселения района)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по видам (подвидам) доходов 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в соответствии с методиками прогнозирования поступлений доходов</w:t>
            </w:r>
            <w:r w:rsidRPr="002D390C">
              <w:rPr>
                <w:color w:val="000000" w:themeColor="text1"/>
                <w:sz w:val="24"/>
                <w:szCs w:val="24"/>
              </w:rPr>
              <w:t>, источникам внутреннего финансирования дефицита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6C5" w14:textId="7F6B4FD3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администраторы доходов бюджета района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, бюджетов сельских поселений района</w:t>
            </w:r>
            <w:r w:rsidRPr="002D390C">
              <w:rPr>
                <w:color w:val="000000" w:themeColor="text1"/>
                <w:sz w:val="24"/>
                <w:szCs w:val="24"/>
              </w:rPr>
              <w:t>;</w:t>
            </w:r>
          </w:p>
          <w:p w14:paraId="018E2AF0" w14:textId="14D1E20D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администраторы источников финансирования дефицита бюджета района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, бюджетов сельских поселений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4B9" w14:textId="68A28DF2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мая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524" w14:textId="6F91620A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  <w:r w:rsidR="00E943B3" w:rsidRPr="002D39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14A9" w:rsidRPr="002D390C">
              <w:rPr>
                <w:color w:val="000000" w:themeColor="text1"/>
                <w:sz w:val="24"/>
                <w:szCs w:val="24"/>
              </w:rPr>
              <w:t xml:space="preserve">Администрации Ханты-Мансийского </w:t>
            </w:r>
            <w:r w:rsidR="00E943B3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="002314A9" w:rsidRPr="002D390C">
              <w:rPr>
                <w:color w:val="000000" w:themeColor="text1"/>
                <w:sz w:val="24"/>
                <w:szCs w:val="24"/>
              </w:rPr>
              <w:t xml:space="preserve"> (далее – комитет по финансам)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367" w14:textId="77777777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DFD1EF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7A6" w14:textId="77777777" w:rsidR="00EA2A84" w:rsidRPr="002D390C" w:rsidRDefault="00EA2A84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153" w14:textId="099D7473" w:rsidR="00EA2A84" w:rsidRPr="002D390C" w:rsidRDefault="00C77A2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Уточненный прогноз объемов поступлений в бюджет района по налогу на доходы физических лиц на очередной финансовый год и плановый период в соответствии с методиками прогнозирования поступлений доходов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8B3" w14:textId="77777777" w:rsidR="00B25184" w:rsidRDefault="00C77A2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главный администратор доходов бюджета 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t xml:space="preserve">Ханты-Мансийского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автономного округа 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t>– Югры</w:t>
            </w:r>
            <w:r w:rsidR="00B25184">
              <w:rPr>
                <w:color w:val="000000" w:themeColor="text1"/>
                <w:sz w:val="24"/>
                <w:szCs w:val="24"/>
              </w:rPr>
              <w:t>;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8897949" w14:textId="7CD26FC4" w:rsidR="00307C38" w:rsidRDefault="00C77A2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Управление Федеральной налоговой службы по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t xml:space="preserve"> Ханты-Мансийскому 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автономному округу </w:t>
            </w:r>
            <w:r w:rsidR="00307C38">
              <w:rPr>
                <w:color w:val="000000" w:themeColor="text1"/>
                <w:sz w:val="24"/>
                <w:szCs w:val="24"/>
              </w:rPr>
              <w:t>–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1117030" w14:textId="3AE9059F" w:rsidR="00EA2A84" w:rsidRPr="002D390C" w:rsidRDefault="00DF0F61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Югре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C79" w14:textId="3F2C65AA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266" w14:textId="376B1F62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  <w:r w:rsidR="00E943B3" w:rsidRPr="002D390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105" w14:textId="77777777" w:rsidR="00EA2A84" w:rsidRPr="002D390C" w:rsidRDefault="00EA2A84" w:rsidP="00307C3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6DAC766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3C0" w14:textId="172B1B38" w:rsidR="00E23146" w:rsidRPr="002D390C" w:rsidRDefault="00E23146" w:rsidP="00307C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0C1" w14:textId="4C0DBD46" w:rsidR="00E23146" w:rsidRPr="002D390C" w:rsidRDefault="00E23146" w:rsidP="00307C38">
            <w:pPr>
              <w:adjustRightInd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Темпы роста и значение показателя «Номинальная начисленная заработная плата работников организаций</w:t>
            </w:r>
            <w:r w:rsidR="004F1A30"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»</w:t>
            </w: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и отчетному году);</w:t>
            </w:r>
          </w:p>
          <w:p w14:paraId="12D911B8" w14:textId="352CE856" w:rsidR="00E23146" w:rsidRPr="002D390C" w:rsidRDefault="00E23146" w:rsidP="00307C38">
            <w:pPr>
              <w:adjustRightInd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Темпы роста и значение показателя </w:t>
            </w:r>
            <w:r w:rsidR="004F1A30"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«</w:t>
            </w: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Фонд заработной платы работников организаций</w:t>
            </w:r>
            <w:r w:rsidR="004F1A30"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»</w:t>
            </w: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году и отчетному году)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2D" w14:textId="342EA50B" w:rsidR="00E23146" w:rsidRPr="002D390C" w:rsidRDefault="00E23146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Администрации Ханты-Мансийского района (далее </w:t>
            </w:r>
            <w:r w:rsidR="00307C38">
              <w:rPr>
                <w:color w:val="000000" w:themeColor="text1"/>
                <w:sz w:val="24"/>
                <w:szCs w:val="24"/>
              </w:rPr>
              <w:t>–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комитет экономической политики)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D11" w14:textId="23D183BA" w:rsidR="00E23146" w:rsidRPr="002D390C" w:rsidRDefault="00E23146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мая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B73A" w14:textId="37B72EFE" w:rsidR="00E23146" w:rsidRPr="002D390C" w:rsidRDefault="00E23146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B93" w14:textId="77777777" w:rsidR="00E23146" w:rsidRPr="002D390C" w:rsidRDefault="00E23146" w:rsidP="00307C3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F8C4D50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081" w14:textId="5D0CCAC5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9B7" w14:textId="4F3BB34D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формированию основных направлений налоговой политики района на очередной финансовый год и плановый период с аналитической запиской об оценке эффективности предоставленных налоговых расходов за отчетный период с оценкой ожидаемых потерь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6E7" w14:textId="405A62DF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950" w14:textId="668FCCF1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364" w14:textId="35B621C7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бюджетная комиссия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1A9" w14:textId="273A9C2C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2D390C" w14:paraId="2FE115E7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363" w14:textId="7B76B10D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5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831" w14:textId="4689E37C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основных показателей прогноза социально-экономического развития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080" w14:textId="32E8E630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141" w14:textId="2BD3869F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CBD" w14:textId="6CE04AAA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C5A" w14:textId="739D51D8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2D390C" w14:paraId="766FD1A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0CB" w14:textId="46B0411F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6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CFF" w14:textId="0CAE87DC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Перечень муниципального имущества района, предназначенного к приватизации в очередном финансовом году и в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923" w14:textId="1E9ECBFB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департамент имущественных и земельных отношений Администрации Ханты-Мансийского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023" w14:textId="4D04137B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230" w14:textId="306C3179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C40" w14:textId="41B2B5FD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2D390C" w14:paraId="75BAB684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569" w14:textId="28E80025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7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603" w14:textId="169CFE7E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Сформированный предварительный перечень объектов, предлагаемых для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включения в План реконструкции и капитального ремонта объектов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4E6" w14:textId="1FDBE4D8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Департамент строительства,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архитектуры и ЖКХ Администрации Ханты-Мансийского района (далее – Департамент строительства, архитектуры и ЖКХ)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428" w14:textId="51E6E75E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BE4" w14:textId="2246E421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6A2" w14:textId="14AA9DCF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2D390C" w14:paraId="7D846F7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CF0" w14:textId="0F292CA5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5DF" w14:textId="5B37B275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Порядок планирования бюджетных ассигнований бюджета района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год и плановый период) и методические указания по порядку планирования бюджетных ассигнований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7F4" w14:textId="02C608D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178" w14:textId="024D43B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31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CAB" w14:textId="692BC51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7F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4863A2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4AB" w14:textId="0B9D1E7F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26D" w14:textId="2DB3BDC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на очередной финансовый год и плановый период с указанием прогноза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BF5" w14:textId="63848C9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DDC" w14:textId="6F11EB5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22E" w14:textId="1D7D95A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FB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5528F6E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A6C" w14:textId="295D67D0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D23" w14:textId="2BCFEA6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Согласование исходных данных, используемых для расчетов распределения дотаций на выравнивание бюджетной обеспеченности поселений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1A0" w14:textId="625F8E2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621" w14:textId="06DCBB1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555" w14:textId="5D0159A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37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879F05C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3B4" w14:textId="72054873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F85" w14:textId="77777777" w:rsidR="00307C38" w:rsidRDefault="002B3AAE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Данные о среднесписочной численности работников муниципальных учреждений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культуры Ханты-Мансийского района, попадающих под действие Указа Президента Российской Федерации от 07.05.2022 N 597, </w:t>
            </w:r>
          </w:p>
          <w:p w14:paraId="1B4D0CBF" w14:textId="183D449E" w:rsidR="002B3AAE" w:rsidRPr="002D390C" w:rsidRDefault="002B3AAE" w:rsidP="00307C38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без внешних совместителей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262" w14:textId="35137BD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Администрация Ханты-Мансийского района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(МКУ Ханты-Мансийского района «Централизованная бухгалтерия»)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FE1" w14:textId="4782CDE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255" w14:textId="00221F3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75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F20831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509" w14:textId="077F0DAC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D65" w14:textId="7C80436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Основные показатели прогноза социально-экономического развития Ханты-Мансийского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0BC" w14:textId="5FA6CB7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C5B" w14:textId="1CD96B0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3A8" w14:textId="5BEBC59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Ханты-Мансийского района (далее – Администрация района)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A48" w14:textId="7F08B1E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августа</w:t>
            </w:r>
          </w:p>
        </w:tc>
      </w:tr>
      <w:tr w:rsidR="009F6B7F" w:rsidRPr="002D390C" w14:paraId="3428813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E80" w14:textId="2D2AB4F8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86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приоритетным направлениям финансирования мероприятий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72B" w14:textId="3DD5CC0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Ханты-Мансийского района (далее – район)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838" w14:textId="1AA2D64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FE3" w14:textId="0992978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политики;</w:t>
            </w:r>
          </w:p>
          <w:p w14:paraId="5006959C" w14:textId="0D2B56CF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C1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9B7793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CDC" w14:textId="2DBE2119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EC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Информация по новым инвестиционным проектам, предлагаемым к реализации начиная с очередного финансового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49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888" w14:textId="5D6AA4C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945" w14:textId="432CC23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политики;</w:t>
            </w:r>
          </w:p>
          <w:p w14:paraId="05D0839E" w14:textId="257ED12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82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6EAA869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767" w14:textId="4D8EFA5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69C" w14:textId="21D59F8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изменению объемов (структуры) бюджетных ассигнований бюджета района на реализацию муниципальных программ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2D1" w14:textId="12DBE80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18" w14:textId="2C879DB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30B" w14:textId="189EF738" w:rsidR="002B3AAE" w:rsidRPr="002D390C" w:rsidRDefault="002B3AAE" w:rsidP="00EF2AA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E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A76D554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EB6" w14:textId="690B4977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116" w14:textId="2C130738" w:rsidR="002B3AAE" w:rsidRPr="002D390C" w:rsidRDefault="002B3AAE" w:rsidP="009D4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исполнение принимаемых расходных обязательств), </w:t>
            </w:r>
            <w:r w:rsidR="000F081A" w:rsidRPr="002D390C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0F081A"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очередном финансовом году и плановом периоде с обоснованиями и расчетами к ним, </w:t>
            </w:r>
            <w:r w:rsidRPr="002D390C">
              <w:rPr>
                <w:color w:val="000000" w:themeColor="text1"/>
                <w:sz w:val="24"/>
                <w:szCs w:val="24"/>
              </w:rPr>
              <w:t>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 в соответствии с приказом комитета по финансам «</w:t>
            </w:r>
            <w:r w:rsidRPr="002D390C">
              <w:rPr>
                <w:bCs/>
                <w:color w:val="000000" w:themeColor="text1"/>
                <w:sz w:val="24"/>
                <w:szCs w:val="24"/>
              </w:rPr>
              <w:t>Об утверждении порядка планирования бюджетных ассигнований бюджета района на очередной финансовый год и плановый период»</w:t>
            </w:r>
            <w:r w:rsidRPr="002D390C">
              <w:rPr>
                <w:color w:val="000000" w:themeColor="text1"/>
                <w:sz w:val="24"/>
                <w:szCs w:val="24"/>
              </w:rPr>
              <w:t>;</w:t>
            </w:r>
            <w:r w:rsidR="009D4A01" w:rsidRPr="002D390C">
              <w:rPr>
                <w:color w:val="000000" w:themeColor="text1"/>
                <w:sz w:val="24"/>
                <w:szCs w:val="24"/>
              </w:rPr>
              <w:br/>
            </w:r>
            <w:r w:rsidRPr="002D390C">
              <w:rPr>
                <w:color w:val="000000" w:themeColor="text1"/>
                <w:sz w:val="24"/>
                <w:szCs w:val="24"/>
              </w:rPr>
              <w:t>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 района), предварительно согласовав с ними</w:t>
            </w:r>
            <w:r w:rsidR="00EF2AA4" w:rsidRPr="002D390C">
              <w:rPr>
                <w:color w:val="000000" w:themeColor="text1"/>
                <w:sz w:val="24"/>
                <w:szCs w:val="24"/>
              </w:rPr>
              <w:t>;</w:t>
            </w:r>
            <w:r w:rsidR="00EF2AA4" w:rsidRPr="002D390C">
              <w:rPr>
                <w:color w:val="000000" w:themeColor="text1"/>
                <w:sz w:val="24"/>
                <w:szCs w:val="24"/>
              </w:rPr>
              <w:br/>
              <w:t>обоснования и распределение объ</w:t>
            </w:r>
            <w:r w:rsidR="00B25184">
              <w:rPr>
                <w:color w:val="000000" w:themeColor="text1"/>
                <w:sz w:val="24"/>
                <w:szCs w:val="24"/>
              </w:rPr>
              <w:t>е</w:t>
            </w:r>
            <w:r w:rsidR="00EF2AA4" w:rsidRPr="002D390C">
              <w:rPr>
                <w:color w:val="000000" w:themeColor="text1"/>
                <w:sz w:val="24"/>
                <w:szCs w:val="24"/>
              </w:rPr>
              <w:t>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D1B" w14:textId="11EF8A8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C8F" w14:textId="4192305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6F6" w14:textId="3A2E6EE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895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C536BFC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241" w14:textId="08DD4E50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B3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по изменению объемов (структуры) бюджетных ассигнований бюджета района по финансовому обеспечению непрограммных направлений деятельности (изменение действующих и исполнение принимаемых расходных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обязательств) в очередном финансовом году и плановом периоде с обоснованиями и расчетами к ним</w:t>
            </w:r>
            <w:r w:rsidR="00EF2AA4" w:rsidRPr="002D390C">
              <w:rPr>
                <w:color w:val="000000" w:themeColor="text1"/>
                <w:sz w:val="24"/>
                <w:szCs w:val="24"/>
              </w:rPr>
              <w:t>;</w:t>
            </w:r>
          </w:p>
          <w:p w14:paraId="37A8E02E" w14:textId="75BC888A" w:rsidR="00EF2AA4" w:rsidRPr="002D390C" w:rsidRDefault="00EF2AA4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обоснования и распределение объ</w:t>
            </w:r>
            <w:r w:rsidR="00B25184">
              <w:rPr>
                <w:color w:val="000000" w:themeColor="text1"/>
                <w:sz w:val="24"/>
                <w:szCs w:val="24"/>
              </w:rPr>
              <w:t>е</w:t>
            </w:r>
            <w:r w:rsidRPr="002D390C">
              <w:rPr>
                <w:color w:val="000000" w:themeColor="text1"/>
                <w:sz w:val="24"/>
                <w:szCs w:val="24"/>
              </w:rPr>
              <w:t>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302" w14:textId="1009360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CCF" w14:textId="7E2276A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F6B" w14:textId="2260CF7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D2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29C79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9F3" w14:textId="2527A99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C3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Расчеты и обоснования по изменению объемов (структуры) бюджетных ассигнований бюджета района на очередной финансовый год и плановый период в части целевых межбюджетных трансфертов, предоставляемых сельским поселениям района (в том числе в результате перераспределения полномочий между уровнями бюджетной системы)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BD1" w14:textId="3383C4FF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63C" w14:textId="05C32B1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650" w14:textId="363F099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EB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F5D38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19B" w14:textId="6349D0B3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01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Перечень планируемых мероприятий по оптимизации и сокращению бюджетных расходов в рамках реализуемых муниципальных программ района, в том числе за счет: реструктуризации, укрупнения (объединения) действующей бюджетной сети, оптимизации численности персонала и повышения производительности труда,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автономным учреждениям (за счет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пересмотра и оптимизации нормативных затрат на оказание муниципальных услуг), 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сектор, сокращения расходов на поддержку негосударственных предприятий, сокращения расходов на муниципальные закупки и другие;</w:t>
            </w:r>
          </w:p>
          <w:p w14:paraId="3AF86B11" w14:textId="07213AF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оценка планируемого бюджетного эффекта от принимаемых мер по оптимизации и повышению эффективности бюджетных расходов в очередном финансовом году и плановом периоде (–);</w:t>
            </w:r>
          </w:p>
          <w:p w14:paraId="6730368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516" w14:textId="6CE2903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C1D" w14:textId="77054F0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D8C" w14:textId="2B60197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4D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70FB0B6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3DD" w14:textId="74916276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8D11" w14:textId="1C820D2E" w:rsidR="002B3AAE" w:rsidRPr="002D390C" w:rsidRDefault="002B3AAE" w:rsidP="009D4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 (с учетом региональных проектов, направленных на достижение целей, показателей и результатов федеральных (национальных) проектов), в том числе по результатам пересмотра приоритетов бюджетных расходов и оценки эффективности реализации муниципальных программ района.</w:t>
            </w:r>
            <w:r w:rsidR="009D4A01" w:rsidRPr="002D390C">
              <w:rPr>
                <w:color w:val="000000" w:themeColor="text1"/>
                <w:sz w:val="24"/>
                <w:szCs w:val="24"/>
              </w:rPr>
              <w:br/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Предложения по распределению бюджетных ассигнований на предоставление бюджетных инвестиций в объекты муниципальной собственности в разрезе программ, подпрограмм и главных распорядителей средств бюджета района.</w:t>
            </w:r>
            <w:r w:rsidR="009D4A01" w:rsidRPr="002D390C">
              <w:rPr>
                <w:color w:val="000000" w:themeColor="text1"/>
                <w:sz w:val="24"/>
                <w:szCs w:val="24"/>
              </w:rPr>
              <w:br/>
            </w:r>
            <w:r w:rsidRPr="002D390C">
              <w:rPr>
                <w:color w:val="000000" w:themeColor="text1"/>
                <w:sz w:val="24"/>
                <w:szCs w:val="24"/>
              </w:rPr>
              <w:t>Перечень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AEC" w14:textId="743AE2D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26A" w14:textId="23F30E75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ED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764" w14:textId="39ADCF1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сентября</w:t>
            </w:r>
          </w:p>
        </w:tc>
      </w:tr>
      <w:tr w:rsidR="009F6B7F" w:rsidRPr="002D390C" w14:paraId="46041A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A40" w14:textId="029C3369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D2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Проектировки основных параметров бюджета района, а также предложения по обеспечению его сбалансированности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9B2" w14:textId="1F93629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249" w14:textId="7208F46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E3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0EB" w14:textId="7C886AC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сентября</w:t>
            </w:r>
          </w:p>
        </w:tc>
      </w:tr>
      <w:tr w:rsidR="009F6B7F" w:rsidRPr="002D390C" w14:paraId="583BDE7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6F7" w14:textId="0CCE3996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4C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муниципально-частном партнерстве и концессионными соглашениями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D7A" w14:textId="43DECC3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875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327" w14:textId="554D859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0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FDDA40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BDB" w14:textId="051CF078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51F" w14:textId="35D3B42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решений Думы Ханты-Мансийского района (далее – Дума района) о внесении изменений и дополнений в решения Думы района о налогах и сборах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175" w14:textId="1A09E3DE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C03" w14:textId="2AC9DC4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602" w14:textId="4EA76D45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92D" w14:textId="5A08EA5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ноября</w:t>
            </w:r>
          </w:p>
        </w:tc>
      </w:tr>
      <w:tr w:rsidR="009F6B7F" w:rsidRPr="002D390C" w14:paraId="116933B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F38" w14:textId="5B735B0A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B60" w14:textId="6321B53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Итоги социально-экономического развития района за первое полугодие текущего финансового года и ожидаемые итоги социально-экономического развития района за текущий финансовый год в целом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F61" w14:textId="2976684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F9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E83" w14:textId="3B84854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EB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</w:tr>
      <w:tr w:rsidR="009F6B7F" w:rsidRPr="002D390C" w14:paraId="14711C8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13A" w14:textId="6F90C318" w:rsidR="00B857B0" w:rsidRPr="002D390C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25</w:t>
            </w:r>
            <w:r w:rsidR="00B857B0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4D7" w14:textId="1EBA337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Характеристики проекта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C9E" w14:textId="6854F2DB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24D" w14:textId="1DF5B638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D6" w14:textId="765C4314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4CB" w14:textId="4C865412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</w:tr>
      <w:tr w:rsidR="009F6B7F" w:rsidRPr="002D390C" w14:paraId="19D357B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7F" w14:textId="61F5F7B9" w:rsidR="00B857B0" w:rsidRPr="002D390C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26</w:t>
            </w:r>
            <w:r w:rsidR="00B857B0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9AD" w14:textId="2BE2AC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по предельным объемам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бюджетных ассигнований бюджета района на реализацию муниципальных программ района и осуществление непрограммных направлений деятельности в разрезе ответственных исполнителей муниципальных программ района (включая соисполнителей муниципальных программ района), главных распорядителей средств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E02" w14:textId="31FF0F5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C99" w14:textId="20FC9310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CBF" w14:textId="14A29C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бюджетная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C32" w14:textId="3D5937EE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10 октября</w:t>
            </w:r>
          </w:p>
        </w:tc>
      </w:tr>
      <w:tr w:rsidR="009F6B7F" w:rsidRPr="002D390C" w14:paraId="092FA93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2E6" w14:textId="018BB24D" w:rsidR="00B857B0" w:rsidRPr="002D390C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27</w:t>
            </w:r>
            <w:r w:rsidR="00B857B0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A0C" w14:textId="3EA7594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в очередном финансовом году и плановом периоде (уточненные) с указанием уточненного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5B2" w14:textId="351923DB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E26" w14:textId="2081565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8EC" w14:textId="1CD9E98D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A83" w14:textId="777777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C61895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DF0" w14:textId="3551DE96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8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A25" w14:textId="08CF9DE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соглашений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BA1" w14:textId="1FE9EDC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68D" w14:textId="6C53C7F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AC0" w14:textId="652BB61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530" w14:textId="458AE22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6BDD3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BAC" w14:textId="24720D9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9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E9C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Прогноз социально-экономического развития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A7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DB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9A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59B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</w:tr>
      <w:tr w:rsidR="009F6B7F" w:rsidRPr="002D390C" w14:paraId="75B810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126" w14:textId="54CBBC25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30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F2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о внесении изменений в типовые формы соглашений (договоров): о предоставлении субсидии юридическим лицам (за исключением муниципальных учреждений), индивидуальным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предпринимателям, физическим лицам - производителям товаров, работ, услуг; о предоставлении субсидии некоммерческой организации, не являющейся государственным (муниципальным) учреждением, с учетом требований бюджетного законодательства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40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ответственные исполнители муниципальных программ района; главные распорядители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F4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51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88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3511CD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8E4" w14:textId="76BAAC70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31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6A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Проектируемые объемы межбюджетных трансфертов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3D1" w14:textId="3E8BF41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249" w14:textId="4CB4298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0720C" w:rsidRPr="002D390C">
              <w:rPr>
                <w:color w:val="000000" w:themeColor="text1"/>
                <w:sz w:val="24"/>
                <w:szCs w:val="24"/>
              </w:rPr>
              <w:t>1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54" w14:textId="72FDC66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CD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7B94422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4F5" w14:textId="18A131A7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32</w:t>
            </w:r>
            <w:r w:rsidR="001625D3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B43" w14:textId="10DAA48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соответствующие требованиям, установленным нормативными правовыми актами Российской Федерации и Ханты-Мансийского автономного округа </w:t>
            </w:r>
            <w:r w:rsidR="00B25184">
              <w:rPr>
                <w:color w:val="000000" w:themeColor="text1"/>
                <w:sz w:val="24"/>
                <w:szCs w:val="24"/>
              </w:rPr>
              <w:t>–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Югры, Ханты-Мансийского района, с увязкой с целями и задачами социально-экономического развития района, указами и посланиями Президента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BEB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82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B9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DA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EBB97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758" w14:textId="785EA544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3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D9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Перечень нормативных правовых актов района, требующих признания утратившими силу, приостановления, изменения или принятия в связи с принятием решения о бюджете района на очередной финансовый год и плановый период (в соответствии со сферами ведения соответствующих главных распорядителей бюджетных средств)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2F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C4B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CC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84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188254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87E" w14:textId="5EB4ABDB" w:rsidR="00B857B0" w:rsidRPr="002D390C" w:rsidRDefault="00B857B0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4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AD8" w14:textId="2624803C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 (включая публичные нормативные обязательства)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ED7" w14:textId="6158485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6F0" w14:textId="12DC744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DF1" w14:textId="2E65512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EB3" w14:textId="777777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7791CA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E29" w14:textId="19C06818" w:rsidR="00B857B0" w:rsidRPr="002D390C" w:rsidRDefault="00B857B0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5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0FE" w14:textId="6A6AD07F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Информация о предельных объемах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период, направленная ответственным исполнителям муниципальных программ района, главным распорядителям средств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FA9" w14:textId="1ECD7A12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2A4" w14:textId="4BD0C78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28E" w14:textId="2383485B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52C" w14:textId="777777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78C4875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FDA" w14:textId="39AB621E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6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B26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Параметры прогноза социально-экономического развития района (проект изменений прогноза социально-экономического развития) на долгосрочный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92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B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F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7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F33EF8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713" w14:textId="7E6A0D6B" w:rsidR="000D4004" w:rsidRPr="002D390C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37</w:t>
            </w:r>
            <w:r w:rsidR="000D4004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D41" w14:textId="40375BE1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и обоснования по распределению предельных объемов бюджетных ассигнований бюджета района на реализацию муниципальных программ района и осуществление непрограммных направлений деятельности (включая публичные нормативные обязательства) в разрезе кодов бюджетной классификации Российской Федерации, соисполнителей муниципальных программ района на очередной финансовый год и плановый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период;</w:t>
            </w:r>
            <w:r w:rsidRPr="002D390C">
              <w:rPr>
                <w:color w:val="000000" w:themeColor="text1"/>
                <w:sz w:val="24"/>
                <w:szCs w:val="24"/>
              </w:rPr>
              <w:br/>
              <w:t>обоснования и распределение объ</w:t>
            </w:r>
            <w:r w:rsidR="00B25184">
              <w:rPr>
                <w:color w:val="000000" w:themeColor="text1"/>
                <w:sz w:val="24"/>
                <w:szCs w:val="24"/>
              </w:rPr>
              <w:t>е</w:t>
            </w:r>
            <w:r w:rsidRPr="002D390C">
              <w:rPr>
                <w:color w:val="000000" w:themeColor="text1"/>
                <w:sz w:val="24"/>
                <w:szCs w:val="24"/>
              </w:rPr>
              <w:t>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8EC" w14:textId="67149771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C6C" w14:textId="1C02AD2F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A49" w14:textId="2DBAA3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E33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15C456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84F" w14:textId="03D42298" w:rsidR="000D4004" w:rsidRPr="002D390C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38</w:t>
            </w:r>
            <w:r w:rsidR="000D4004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77C" w14:textId="3ED3A983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Обоснование и распределение предельных объемов бюджетных ассигнований бюджета района на предоставление межбюджетных трансфертов, имеющих целевое назначение (субвенции, иные межбюджетные трансферты), на очередной финансовый год и плановый период и их распределение по сельским поселениям, в соответствии с приказом комитета по финансам «</w:t>
            </w:r>
            <w:r w:rsidRPr="002D390C">
              <w:rPr>
                <w:bCs/>
                <w:color w:val="000000" w:themeColor="text1"/>
                <w:sz w:val="24"/>
                <w:szCs w:val="24"/>
              </w:rPr>
              <w:t>Об утверждении порядка планирования бюджетных ассигнований бюджета района на очередной финансовый год и плановый период»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  <w:p w14:paraId="60E18667" w14:textId="591AEE11" w:rsidR="000D4004" w:rsidRPr="002D390C" w:rsidRDefault="000D4004" w:rsidP="00221A3A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Методики (проекты методик) и расчеты распределения межбюджетных трансфертов из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71A" w14:textId="293F85C0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9B0" w14:textId="04FAD16C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53B" w14:textId="2540D854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610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976B58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6DF" w14:textId="79C905FC" w:rsidR="000D4004" w:rsidRPr="002D390C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39</w:t>
            </w:r>
            <w:r w:rsidR="000D4004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232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Перечень направлений и расчет объемов бюджетных ассигнований бюджета района, передаваемых в очередном финансовом году и плановом периоде в виде субсидий, в том числе:</w:t>
            </w:r>
          </w:p>
          <w:p w14:paraId="69018179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в соответствии с пунктами 2 и 7 статьи 78 Бюджетного кодекса Российской Федерации;</w:t>
            </w:r>
          </w:p>
          <w:p w14:paraId="3FD1D150" w14:textId="79D0DBCA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в соответствии с пунктами 2 и 4 статьи 78.1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Бюджетного кодекса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DE8" w14:textId="5C8CD69B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0F0" w14:textId="2211ECD3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D124" w14:textId="24B71F70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6A1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2B2A13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1F8" w14:textId="35675CA7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40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5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основных направлений бюджетной политики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7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B0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DD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08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октября</w:t>
            </w:r>
          </w:p>
        </w:tc>
      </w:tr>
      <w:tr w:rsidR="009F6B7F" w:rsidRPr="002D390C" w14:paraId="36888A0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2F1" w14:textId="13E2B79E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41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28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Основные направления бюджетной и налоговой политики района на очередной финансовый год и плановый период (проект распоряжения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91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59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BF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ноября</w:t>
            </w:r>
          </w:p>
        </w:tc>
      </w:tr>
      <w:tr w:rsidR="009F6B7F" w:rsidRPr="002D390C" w14:paraId="785F9E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264" w14:textId="08C09ED5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42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90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Перечень проектов нормативных правовых актов района для реализации действующих и (или) принимаемых расходных обязательств района, учтенных главными распорядителями средств бюджета района при распределении предельных объемов бюджетных ассигнований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42" w14:textId="2EB0E72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D6B" w14:textId="7DB9E62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5C8" w14:textId="3143E30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9C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5442B8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C76" w14:textId="67F16563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43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6A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Перечень мероприятий и объемы субсидий </w:t>
            </w:r>
          </w:p>
          <w:p w14:paraId="5870C0A0" w14:textId="2A1CCF6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на иные цели, не связанные с финансовым обеспечением выполнения муниципального задания на оказание муниципальных услуг (выполнение работ), включая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предоставляемых муниципальным бюджетным, муниципальным автономным учреждениям и муниципальным унитарным предприятиям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815" w14:textId="6B7CB02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54A" w14:textId="3A0DF2C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4DF" w14:textId="1468E6A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27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52E519F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C92" w14:textId="2B0D8744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44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E0A" w14:textId="77777777" w:rsidR="002B3AAE" w:rsidRPr="002D390C" w:rsidRDefault="002B3AAE" w:rsidP="002B3AA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Уточненные предложения по изменению объемов (структуры) бюджетных ассигнований бюджета района на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реализацию муниципальных программ района (изменение действующих и исполнение принимаемых расходных обязательств), 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 в соответствии с приказом комитета по финансам «</w:t>
            </w:r>
            <w:r w:rsidRPr="002D390C">
              <w:rPr>
                <w:bCs/>
                <w:color w:val="000000" w:themeColor="text1"/>
                <w:sz w:val="24"/>
                <w:szCs w:val="24"/>
              </w:rPr>
              <w:t xml:space="preserve">Об утверждении порядка планирования бюджетных ассигнований </w:t>
            </w:r>
          </w:p>
          <w:p w14:paraId="273347E8" w14:textId="77777777" w:rsidR="002B3AAE" w:rsidRPr="002D390C" w:rsidRDefault="002B3AAE" w:rsidP="002B3AA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D390C">
              <w:rPr>
                <w:bCs/>
                <w:color w:val="000000" w:themeColor="text1"/>
                <w:sz w:val="24"/>
                <w:szCs w:val="24"/>
              </w:rPr>
              <w:t xml:space="preserve">бюджета района на очередной </w:t>
            </w:r>
          </w:p>
          <w:p w14:paraId="0E1B0712" w14:textId="755A53B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bCs/>
                <w:color w:val="000000" w:themeColor="text1"/>
                <w:sz w:val="24"/>
                <w:szCs w:val="24"/>
              </w:rPr>
              <w:t>финансовый год и плановый период»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2B3" w14:textId="254980E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99A" w14:textId="0FE3AC7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B35" w14:textId="2C5CE73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09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762EEC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C58" w14:textId="604672A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5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956" w14:textId="6CDD660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постановлений Администрации района об утверждении муниципальных программ (о внесении изменений в утвержденные муниципальные программы), реализация которых будет осуществляться начиная с очередного финансового года или продолжена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905" w14:textId="7DA2594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0F4" w14:textId="1F7E865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398" w14:textId="33F4FA5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района;</w:t>
            </w:r>
          </w:p>
          <w:p w14:paraId="1ECE057A" w14:textId="317A0D2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93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31 декабря</w:t>
            </w:r>
          </w:p>
        </w:tc>
      </w:tr>
      <w:tr w:rsidR="009F6B7F" w:rsidRPr="002D390C" w14:paraId="72B29CC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B70" w14:textId="64425D44" w:rsidR="00EA6DF1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26F" w14:textId="2859BE3E" w:rsidR="00EA6DF1" w:rsidRPr="002D390C" w:rsidRDefault="00EA6DF1" w:rsidP="00314A9B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Пояснительная записка к проекту </w:t>
            </w:r>
            <w:r w:rsidR="009E04DE" w:rsidRPr="002D390C">
              <w:rPr>
                <w:color w:val="000000" w:themeColor="text1"/>
                <w:sz w:val="24"/>
                <w:szCs w:val="24"/>
              </w:rPr>
              <w:t>решения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о бюджете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 в части вопросов, отнесенных к ведению ответственных исполнителей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муниципальных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программ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, главных распорядителей средств бюджета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F63" w14:textId="3C29E7D5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23E" w14:textId="64F2D5F2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716" w14:textId="6DF728F7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CC7" w14:textId="77777777" w:rsidR="00EA6DF1" w:rsidRPr="002D390C" w:rsidRDefault="00EA6DF1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5EAD0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E4D" w14:textId="7C5DB803" w:rsidR="00EA6DF1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F3F" w14:textId="09F70A3A" w:rsidR="00EA6DF1" w:rsidRPr="002D390C" w:rsidRDefault="0092495A" w:rsidP="00314A9B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к текстовым статьям проекта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 xml:space="preserve">решения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о бюджете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477" w14:textId="11B66EE1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E9B" w14:textId="7663925C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013" w14:textId="3DEB7D79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27B" w14:textId="77777777" w:rsidR="00EA6DF1" w:rsidRPr="002D390C" w:rsidRDefault="00EA6DF1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4FFE61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99B" w14:textId="0B8BB8A8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8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86F" w14:textId="049FDAC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Паспорта (проекты паспортов)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муниципальных программ района (проекты изменений в указанные паспорта)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E1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ответственные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исполнители муниципальных программ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B67" w14:textId="53F3738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2B5" w14:textId="325689E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FF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448009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C78" w14:textId="16214B3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9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3D7" w14:textId="7BE7311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нормативных правовых актов района, принятие либо внесение изменений, в которые требуется в связи с принятием решения о бюджете района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414" w14:textId="2253C9EE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36" w14:textId="3DA3819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AAD" w14:textId="38EC469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4A5" w14:textId="1029E9A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30 ноября</w:t>
            </w:r>
          </w:p>
        </w:tc>
      </w:tr>
      <w:tr w:rsidR="009F6B7F" w:rsidRPr="002D390C" w14:paraId="7AA5731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522" w14:textId="4D3A6EF1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50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9B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Заключенные соглашения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C7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886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EB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71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1529CE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BF" w14:textId="177254D7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5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1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EB1" w14:textId="6DE25DA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решения о бюджете района на очередной финансовый год и плановый период с приложением документов и материалов, подлежащих представлению одновременно с ним в Думу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220" w14:textId="06ED8C2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00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1CC" w14:textId="5EBD6FBA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Дума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A7C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974807" w14:textId="77777777" w:rsidR="00EA2A84" w:rsidRPr="00EA2A84" w:rsidRDefault="00EA2A84" w:rsidP="00A46A01">
      <w:pPr>
        <w:outlineLvl w:val="0"/>
        <w:rPr>
          <w:sz w:val="28"/>
          <w:szCs w:val="28"/>
          <w:lang w:val="en-US"/>
        </w:rPr>
      </w:pPr>
    </w:p>
    <w:sectPr w:rsidR="00EA2A84" w:rsidRPr="00EA2A84" w:rsidSect="00CC550E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AEBA" w14:textId="77777777" w:rsidR="00096F7D" w:rsidRDefault="00096F7D" w:rsidP="00F165EE">
      <w:r>
        <w:separator/>
      </w:r>
    </w:p>
  </w:endnote>
  <w:endnote w:type="continuationSeparator" w:id="0">
    <w:p w14:paraId="6292B1AF" w14:textId="77777777" w:rsidR="00096F7D" w:rsidRDefault="00096F7D" w:rsidP="00F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66C58" w14:textId="77777777" w:rsidR="00096F7D" w:rsidRDefault="00096F7D" w:rsidP="00F165EE">
      <w:r>
        <w:separator/>
      </w:r>
    </w:p>
  </w:footnote>
  <w:footnote w:type="continuationSeparator" w:id="0">
    <w:p w14:paraId="75D754BA" w14:textId="77777777" w:rsidR="00096F7D" w:rsidRDefault="00096F7D" w:rsidP="00F1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94816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EE8CB0" w14:textId="58DF5AA2" w:rsidR="00F6391C" w:rsidRPr="00F6391C" w:rsidRDefault="00F6391C">
        <w:pPr>
          <w:pStyle w:val="a8"/>
          <w:jc w:val="center"/>
          <w:rPr>
            <w:sz w:val="24"/>
          </w:rPr>
        </w:pPr>
        <w:r w:rsidRPr="00F6391C">
          <w:rPr>
            <w:sz w:val="24"/>
          </w:rPr>
          <w:fldChar w:fldCharType="begin"/>
        </w:r>
        <w:r w:rsidRPr="00F6391C">
          <w:rPr>
            <w:sz w:val="24"/>
          </w:rPr>
          <w:instrText>PAGE   \* MERGEFORMAT</w:instrText>
        </w:r>
        <w:r w:rsidRPr="00F6391C">
          <w:rPr>
            <w:sz w:val="24"/>
          </w:rPr>
          <w:fldChar w:fldCharType="separate"/>
        </w:r>
        <w:r w:rsidR="00D714EE">
          <w:rPr>
            <w:noProof/>
            <w:sz w:val="24"/>
          </w:rPr>
          <w:t>16</w:t>
        </w:r>
        <w:r w:rsidRPr="00F6391C">
          <w:rPr>
            <w:sz w:val="24"/>
          </w:rPr>
          <w:fldChar w:fldCharType="end"/>
        </w:r>
      </w:p>
    </w:sdtContent>
  </w:sdt>
  <w:p w14:paraId="0998A419" w14:textId="798D40C8" w:rsidR="00240652" w:rsidRPr="00457AB4" w:rsidRDefault="00240652" w:rsidP="009D3A90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4AE"/>
    <w:multiLevelType w:val="hybridMultilevel"/>
    <w:tmpl w:val="8580EC78"/>
    <w:lvl w:ilvl="0" w:tplc="1BFA92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EEB"/>
    <w:multiLevelType w:val="hybridMultilevel"/>
    <w:tmpl w:val="24DEC98C"/>
    <w:lvl w:ilvl="0" w:tplc="B4361398">
      <w:start w:val="1"/>
      <w:numFmt w:val="decimal"/>
      <w:lvlText w:val="1.8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3632"/>
    <w:multiLevelType w:val="hybridMultilevel"/>
    <w:tmpl w:val="F95CC2FC"/>
    <w:lvl w:ilvl="0" w:tplc="6450D696">
      <w:start w:val="1"/>
      <w:numFmt w:val="decimal"/>
      <w:lvlText w:val="3.5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002E65"/>
    <w:multiLevelType w:val="hybridMultilevel"/>
    <w:tmpl w:val="1C5C7F5C"/>
    <w:lvl w:ilvl="0" w:tplc="073E12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1ABF"/>
    <w:multiLevelType w:val="hybridMultilevel"/>
    <w:tmpl w:val="98CA11D6"/>
    <w:lvl w:ilvl="0" w:tplc="B96C0F9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82DD9"/>
    <w:multiLevelType w:val="multilevel"/>
    <w:tmpl w:val="397A657A"/>
    <w:lvl w:ilvl="0">
      <w:start w:val="1"/>
      <w:numFmt w:val="decimal"/>
      <w:lvlText w:val="%1."/>
      <w:lvlJc w:val="left"/>
      <w:pPr>
        <w:ind w:left="660" w:hanging="660"/>
      </w:pPr>
      <w:rPr>
        <w:rFonts w:ascii="Calibri" w:eastAsia="Calibri" w:hAnsi="Calibri" w:cs="Calibri" w:hint="default"/>
        <w:color w:val="EE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eastAsia="Calibri" w:hAnsi="Calibri" w:cs="Calibri" w:hint="default"/>
        <w:color w:val="EE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cs="Calibri" w:hint="default"/>
        <w:color w:val="EE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cs="Calibri" w:hint="default"/>
        <w:color w:val="EE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cs="Calibri" w:hint="default"/>
        <w:color w:val="EE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cs="Calibri"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eastAsia="Calibri" w:hAnsi="Calibri" w:cs="Calibri"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cs="Calibri"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eastAsia="Calibri" w:hAnsi="Calibri" w:cs="Calibri" w:hint="default"/>
        <w:color w:val="EE0000"/>
      </w:rPr>
    </w:lvl>
  </w:abstractNum>
  <w:abstractNum w:abstractNumId="6" w15:restartNumberingAfterBreak="0">
    <w:nsid w:val="0DBB647F"/>
    <w:multiLevelType w:val="hybridMultilevel"/>
    <w:tmpl w:val="66F2AE26"/>
    <w:lvl w:ilvl="0" w:tplc="6E588684">
      <w:start w:val="6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57DE6"/>
    <w:multiLevelType w:val="hybridMultilevel"/>
    <w:tmpl w:val="42C608D6"/>
    <w:lvl w:ilvl="0" w:tplc="1EECCB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925CC"/>
    <w:multiLevelType w:val="hybridMultilevel"/>
    <w:tmpl w:val="C2C23EC2"/>
    <w:lvl w:ilvl="0" w:tplc="04880DF4">
      <w:start w:val="1"/>
      <w:numFmt w:val="decimal"/>
      <w:lvlText w:val="3.1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EB1DD6"/>
    <w:multiLevelType w:val="hybridMultilevel"/>
    <w:tmpl w:val="8E0E13A0"/>
    <w:lvl w:ilvl="0" w:tplc="4F549D46">
      <w:start w:val="1"/>
      <w:numFmt w:val="decimal"/>
      <w:lvlText w:val="1.4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2D62"/>
    <w:multiLevelType w:val="hybridMultilevel"/>
    <w:tmpl w:val="891C7BD8"/>
    <w:lvl w:ilvl="0" w:tplc="66DEF27C">
      <w:start w:val="2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6449FB"/>
    <w:multiLevelType w:val="hybridMultilevel"/>
    <w:tmpl w:val="97E015EA"/>
    <w:lvl w:ilvl="0" w:tplc="08DE7914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90246"/>
    <w:multiLevelType w:val="hybridMultilevel"/>
    <w:tmpl w:val="F16AF08C"/>
    <w:lvl w:ilvl="0" w:tplc="FBC677EA">
      <w:start w:val="1"/>
      <w:numFmt w:val="decimal"/>
      <w:lvlText w:val="1.8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4921"/>
    <w:multiLevelType w:val="hybridMultilevel"/>
    <w:tmpl w:val="267E304C"/>
    <w:lvl w:ilvl="0" w:tplc="BBE00D5E">
      <w:start w:val="1"/>
      <w:numFmt w:val="decimal"/>
      <w:lvlText w:val="3.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5723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7" w15:restartNumberingAfterBreak="0">
    <w:nsid w:val="32A8105F"/>
    <w:multiLevelType w:val="hybridMultilevel"/>
    <w:tmpl w:val="93AC8FF0"/>
    <w:lvl w:ilvl="0" w:tplc="45F41D3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30481"/>
    <w:multiLevelType w:val="hybridMultilevel"/>
    <w:tmpl w:val="2E200E30"/>
    <w:lvl w:ilvl="0" w:tplc="2E80527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177A"/>
    <w:multiLevelType w:val="hybridMultilevel"/>
    <w:tmpl w:val="35DC9366"/>
    <w:lvl w:ilvl="0" w:tplc="033E9BD8">
      <w:start w:val="1"/>
      <w:numFmt w:val="decimal"/>
      <w:lvlText w:val="10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79E3"/>
    <w:multiLevelType w:val="hybridMultilevel"/>
    <w:tmpl w:val="BF581050"/>
    <w:lvl w:ilvl="0" w:tplc="74B6D772">
      <w:start w:val="1"/>
      <w:numFmt w:val="decimal"/>
      <w:lvlText w:val="2.5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846CD"/>
    <w:multiLevelType w:val="hybridMultilevel"/>
    <w:tmpl w:val="5C1624F6"/>
    <w:lvl w:ilvl="0" w:tplc="848435F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FD6"/>
    <w:multiLevelType w:val="hybridMultilevel"/>
    <w:tmpl w:val="56B037D6"/>
    <w:lvl w:ilvl="0" w:tplc="045218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2783CEC"/>
    <w:multiLevelType w:val="hybridMultilevel"/>
    <w:tmpl w:val="3C305246"/>
    <w:lvl w:ilvl="0" w:tplc="056EC0BA">
      <w:start w:val="1"/>
      <w:numFmt w:val="decimal"/>
      <w:lvlText w:val="1.8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31FBD"/>
    <w:multiLevelType w:val="hybridMultilevel"/>
    <w:tmpl w:val="D3FE6B0C"/>
    <w:lvl w:ilvl="0" w:tplc="FFFFFFFF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892B25"/>
    <w:multiLevelType w:val="hybridMultilevel"/>
    <w:tmpl w:val="C9A4521C"/>
    <w:lvl w:ilvl="0" w:tplc="576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C2063"/>
    <w:multiLevelType w:val="hybridMultilevel"/>
    <w:tmpl w:val="1D8A7B5C"/>
    <w:lvl w:ilvl="0" w:tplc="294814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95924"/>
    <w:multiLevelType w:val="hybridMultilevel"/>
    <w:tmpl w:val="4342A3F8"/>
    <w:lvl w:ilvl="0" w:tplc="50B233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F482D"/>
    <w:multiLevelType w:val="hybridMultilevel"/>
    <w:tmpl w:val="3CB2E7E0"/>
    <w:lvl w:ilvl="0" w:tplc="8D3A51C0">
      <w:start w:val="1"/>
      <w:numFmt w:val="decimal"/>
      <w:lvlText w:val="1.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" w:hanging="360"/>
      </w:pPr>
    </w:lvl>
    <w:lvl w:ilvl="2" w:tplc="0419001B" w:tentative="1">
      <w:start w:val="1"/>
      <w:numFmt w:val="lowerRoman"/>
      <w:lvlText w:val="%3."/>
      <w:lvlJc w:val="right"/>
      <w:pPr>
        <w:ind w:left="1315" w:hanging="180"/>
      </w:pPr>
    </w:lvl>
    <w:lvl w:ilvl="3" w:tplc="0419000F" w:tentative="1">
      <w:start w:val="1"/>
      <w:numFmt w:val="decimal"/>
      <w:lvlText w:val="%4."/>
      <w:lvlJc w:val="left"/>
      <w:pPr>
        <w:ind w:left="2035" w:hanging="360"/>
      </w:pPr>
    </w:lvl>
    <w:lvl w:ilvl="4" w:tplc="04190019" w:tentative="1">
      <w:start w:val="1"/>
      <w:numFmt w:val="lowerLetter"/>
      <w:lvlText w:val="%5."/>
      <w:lvlJc w:val="left"/>
      <w:pPr>
        <w:ind w:left="2755" w:hanging="360"/>
      </w:pPr>
    </w:lvl>
    <w:lvl w:ilvl="5" w:tplc="0419001B" w:tentative="1">
      <w:start w:val="1"/>
      <w:numFmt w:val="lowerRoman"/>
      <w:lvlText w:val="%6."/>
      <w:lvlJc w:val="right"/>
      <w:pPr>
        <w:ind w:left="3475" w:hanging="180"/>
      </w:pPr>
    </w:lvl>
    <w:lvl w:ilvl="6" w:tplc="0419000F" w:tentative="1">
      <w:start w:val="1"/>
      <w:numFmt w:val="decimal"/>
      <w:lvlText w:val="%7."/>
      <w:lvlJc w:val="left"/>
      <w:pPr>
        <w:ind w:left="4195" w:hanging="360"/>
      </w:pPr>
    </w:lvl>
    <w:lvl w:ilvl="7" w:tplc="04190019" w:tentative="1">
      <w:start w:val="1"/>
      <w:numFmt w:val="lowerLetter"/>
      <w:lvlText w:val="%8."/>
      <w:lvlJc w:val="left"/>
      <w:pPr>
        <w:ind w:left="4915" w:hanging="360"/>
      </w:pPr>
    </w:lvl>
    <w:lvl w:ilvl="8" w:tplc="041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30" w15:restartNumberingAfterBreak="0">
    <w:nsid w:val="5B330D03"/>
    <w:multiLevelType w:val="hybridMultilevel"/>
    <w:tmpl w:val="9E42B10A"/>
    <w:lvl w:ilvl="0" w:tplc="A15CAD16">
      <w:start w:val="1"/>
      <w:numFmt w:val="decimal"/>
      <w:lvlText w:val="1.%1."/>
      <w:lvlJc w:val="left"/>
      <w:pPr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3183B"/>
    <w:multiLevelType w:val="hybridMultilevel"/>
    <w:tmpl w:val="9BE4FAF0"/>
    <w:lvl w:ilvl="0" w:tplc="D8AE4B06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52969"/>
    <w:multiLevelType w:val="hybridMultilevel"/>
    <w:tmpl w:val="4BFA1380"/>
    <w:lvl w:ilvl="0" w:tplc="84727A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C76FD"/>
    <w:multiLevelType w:val="hybridMultilevel"/>
    <w:tmpl w:val="8A94D974"/>
    <w:lvl w:ilvl="0" w:tplc="223EF11E">
      <w:start w:val="1"/>
      <w:numFmt w:val="decimal"/>
      <w:lvlText w:val="10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B52FA"/>
    <w:multiLevelType w:val="hybridMultilevel"/>
    <w:tmpl w:val="6CD47276"/>
    <w:lvl w:ilvl="0" w:tplc="B99A00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83AD5"/>
    <w:multiLevelType w:val="hybridMultilevel"/>
    <w:tmpl w:val="690EC5C6"/>
    <w:lvl w:ilvl="0" w:tplc="D2CEBDEE">
      <w:start w:val="1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04F90"/>
    <w:multiLevelType w:val="hybridMultilevel"/>
    <w:tmpl w:val="31A040D8"/>
    <w:lvl w:ilvl="0" w:tplc="6D3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09049A"/>
    <w:multiLevelType w:val="hybridMultilevel"/>
    <w:tmpl w:val="D3FE6B0C"/>
    <w:lvl w:ilvl="0" w:tplc="77EE700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77EE700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E75645"/>
    <w:multiLevelType w:val="hybridMultilevel"/>
    <w:tmpl w:val="9848AB1E"/>
    <w:lvl w:ilvl="0" w:tplc="AE50BD24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9DE31F1"/>
    <w:multiLevelType w:val="hybridMultilevel"/>
    <w:tmpl w:val="51C8CB7A"/>
    <w:lvl w:ilvl="0" w:tplc="34061DFC">
      <w:start w:val="1"/>
      <w:numFmt w:val="decimal"/>
      <w:lvlText w:val="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1" w15:restartNumberingAfterBreak="0">
    <w:nsid w:val="773E60C5"/>
    <w:multiLevelType w:val="hybridMultilevel"/>
    <w:tmpl w:val="38BC04A0"/>
    <w:lvl w:ilvl="0" w:tplc="AEB02A6E">
      <w:start w:val="1"/>
      <w:numFmt w:val="decimal"/>
      <w:lvlText w:val="1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92DE5"/>
    <w:multiLevelType w:val="hybridMultilevel"/>
    <w:tmpl w:val="D7E4F91C"/>
    <w:lvl w:ilvl="0" w:tplc="6C1013F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150FE"/>
    <w:multiLevelType w:val="hybridMultilevel"/>
    <w:tmpl w:val="EDB0244A"/>
    <w:lvl w:ilvl="0" w:tplc="480EB75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05FD"/>
    <w:multiLevelType w:val="hybridMultilevel"/>
    <w:tmpl w:val="4C9A336E"/>
    <w:lvl w:ilvl="0" w:tplc="82184CCA">
      <w:start w:val="1"/>
      <w:numFmt w:val="decimal"/>
      <w:lvlText w:val="3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F3F5BBB"/>
    <w:multiLevelType w:val="hybridMultilevel"/>
    <w:tmpl w:val="B7FA9C82"/>
    <w:lvl w:ilvl="0" w:tplc="889E817C">
      <w:start w:val="1"/>
      <w:numFmt w:val="decimal"/>
      <w:lvlText w:val="1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7E6"/>
    <w:multiLevelType w:val="hybridMultilevel"/>
    <w:tmpl w:val="4834740E"/>
    <w:lvl w:ilvl="0" w:tplc="6688D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45"/>
  </w:num>
  <w:num w:numId="4">
    <w:abstractNumId w:val="9"/>
  </w:num>
  <w:num w:numId="5">
    <w:abstractNumId w:val="29"/>
  </w:num>
  <w:num w:numId="6">
    <w:abstractNumId w:val="13"/>
  </w:num>
  <w:num w:numId="7">
    <w:abstractNumId w:val="39"/>
  </w:num>
  <w:num w:numId="8">
    <w:abstractNumId w:val="20"/>
  </w:num>
  <w:num w:numId="9">
    <w:abstractNumId w:val="3"/>
  </w:num>
  <w:num w:numId="10">
    <w:abstractNumId w:val="44"/>
  </w:num>
  <w:num w:numId="11">
    <w:abstractNumId w:val="8"/>
  </w:num>
  <w:num w:numId="12">
    <w:abstractNumId w:val="35"/>
  </w:num>
  <w:num w:numId="13">
    <w:abstractNumId w:val="14"/>
  </w:num>
  <w:num w:numId="14">
    <w:abstractNumId w:val="10"/>
  </w:num>
  <w:num w:numId="15">
    <w:abstractNumId w:val="38"/>
  </w:num>
  <w:num w:numId="16">
    <w:abstractNumId w:val="2"/>
  </w:num>
  <w:num w:numId="17">
    <w:abstractNumId w:val="6"/>
  </w:num>
  <w:num w:numId="18">
    <w:abstractNumId w:val="36"/>
  </w:num>
  <w:num w:numId="19">
    <w:abstractNumId w:val="24"/>
  </w:num>
  <w:num w:numId="20">
    <w:abstractNumId w:val="1"/>
  </w:num>
  <w:num w:numId="21">
    <w:abstractNumId w:val="28"/>
  </w:num>
  <w:num w:numId="22">
    <w:abstractNumId w:val="0"/>
  </w:num>
  <w:num w:numId="23">
    <w:abstractNumId w:val="26"/>
  </w:num>
  <w:num w:numId="24">
    <w:abstractNumId w:val="17"/>
  </w:num>
  <w:num w:numId="25">
    <w:abstractNumId w:val="46"/>
  </w:num>
  <w:num w:numId="26">
    <w:abstractNumId w:val="21"/>
  </w:num>
  <w:num w:numId="27">
    <w:abstractNumId w:val="18"/>
  </w:num>
  <w:num w:numId="28">
    <w:abstractNumId w:val="22"/>
  </w:num>
  <w:num w:numId="29">
    <w:abstractNumId w:val="43"/>
  </w:num>
  <w:num w:numId="30">
    <w:abstractNumId w:val="7"/>
  </w:num>
  <w:num w:numId="31">
    <w:abstractNumId w:val="32"/>
  </w:num>
  <w:num w:numId="32">
    <w:abstractNumId w:val="34"/>
  </w:num>
  <w:num w:numId="33">
    <w:abstractNumId w:val="4"/>
  </w:num>
  <w:num w:numId="34">
    <w:abstractNumId w:val="33"/>
  </w:num>
  <w:num w:numId="35">
    <w:abstractNumId w:val="19"/>
  </w:num>
  <w:num w:numId="36">
    <w:abstractNumId w:val="27"/>
  </w:num>
  <w:num w:numId="37">
    <w:abstractNumId w:val="42"/>
  </w:num>
  <w:num w:numId="38">
    <w:abstractNumId w:val="12"/>
  </w:num>
  <w:num w:numId="39">
    <w:abstractNumId w:val="41"/>
  </w:num>
  <w:num w:numId="40">
    <w:abstractNumId w:val="23"/>
  </w:num>
  <w:num w:numId="41">
    <w:abstractNumId w:val="11"/>
  </w:num>
  <w:num w:numId="42">
    <w:abstractNumId w:val="40"/>
  </w:num>
  <w:num w:numId="43">
    <w:abstractNumId w:val="15"/>
  </w:num>
  <w:num w:numId="44">
    <w:abstractNumId w:val="16"/>
  </w:num>
  <w:num w:numId="45">
    <w:abstractNumId w:val="37"/>
  </w:num>
  <w:num w:numId="46">
    <w:abstractNumId w:val="5"/>
  </w:num>
  <w:num w:numId="4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67"/>
    <w:rsid w:val="0000102F"/>
    <w:rsid w:val="00003B91"/>
    <w:rsid w:val="00005886"/>
    <w:rsid w:val="00007A84"/>
    <w:rsid w:val="00010825"/>
    <w:rsid w:val="00011F5C"/>
    <w:rsid w:val="000137BE"/>
    <w:rsid w:val="00013F21"/>
    <w:rsid w:val="00014562"/>
    <w:rsid w:val="00017CF5"/>
    <w:rsid w:val="000207BA"/>
    <w:rsid w:val="00023B75"/>
    <w:rsid w:val="00024F24"/>
    <w:rsid w:val="00026D34"/>
    <w:rsid w:val="00034166"/>
    <w:rsid w:val="000348E3"/>
    <w:rsid w:val="00035843"/>
    <w:rsid w:val="000360C0"/>
    <w:rsid w:val="00040ECF"/>
    <w:rsid w:val="000422E7"/>
    <w:rsid w:val="00044A90"/>
    <w:rsid w:val="00047CF5"/>
    <w:rsid w:val="000501C4"/>
    <w:rsid w:val="00052508"/>
    <w:rsid w:val="00052B2A"/>
    <w:rsid w:val="0005340A"/>
    <w:rsid w:val="00053FC0"/>
    <w:rsid w:val="000555B1"/>
    <w:rsid w:val="00056B5C"/>
    <w:rsid w:val="000573FE"/>
    <w:rsid w:val="0005740F"/>
    <w:rsid w:val="00060D56"/>
    <w:rsid w:val="00064049"/>
    <w:rsid w:val="0006523B"/>
    <w:rsid w:val="00065330"/>
    <w:rsid w:val="0006592F"/>
    <w:rsid w:val="00066077"/>
    <w:rsid w:val="00066252"/>
    <w:rsid w:val="0007246B"/>
    <w:rsid w:val="00073280"/>
    <w:rsid w:val="00076AD5"/>
    <w:rsid w:val="00076D2F"/>
    <w:rsid w:val="00081D67"/>
    <w:rsid w:val="00081EFD"/>
    <w:rsid w:val="0008387F"/>
    <w:rsid w:val="000860D3"/>
    <w:rsid w:val="00086B87"/>
    <w:rsid w:val="0009489D"/>
    <w:rsid w:val="000948D9"/>
    <w:rsid w:val="00096F7D"/>
    <w:rsid w:val="00097782"/>
    <w:rsid w:val="000A1921"/>
    <w:rsid w:val="000A1B64"/>
    <w:rsid w:val="000A448D"/>
    <w:rsid w:val="000B3AC0"/>
    <w:rsid w:val="000B4B6F"/>
    <w:rsid w:val="000B4EF6"/>
    <w:rsid w:val="000C0999"/>
    <w:rsid w:val="000C3B91"/>
    <w:rsid w:val="000C58DD"/>
    <w:rsid w:val="000C5D17"/>
    <w:rsid w:val="000C78A4"/>
    <w:rsid w:val="000D0C72"/>
    <w:rsid w:val="000D1C8F"/>
    <w:rsid w:val="000D2183"/>
    <w:rsid w:val="000D4004"/>
    <w:rsid w:val="000D7640"/>
    <w:rsid w:val="000E0CB5"/>
    <w:rsid w:val="000E41A0"/>
    <w:rsid w:val="000E4811"/>
    <w:rsid w:val="000E52EA"/>
    <w:rsid w:val="000E536D"/>
    <w:rsid w:val="000E5463"/>
    <w:rsid w:val="000E587E"/>
    <w:rsid w:val="000E73B4"/>
    <w:rsid w:val="000F081A"/>
    <w:rsid w:val="000F0E54"/>
    <w:rsid w:val="000F5F9F"/>
    <w:rsid w:val="00100B00"/>
    <w:rsid w:val="001011F7"/>
    <w:rsid w:val="001013B9"/>
    <w:rsid w:val="001047CB"/>
    <w:rsid w:val="00107FC2"/>
    <w:rsid w:val="00110C6A"/>
    <w:rsid w:val="00112F4E"/>
    <w:rsid w:val="001134EE"/>
    <w:rsid w:val="00114769"/>
    <w:rsid w:val="001149DA"/>
    <w:rsid w:val="00114C0A"/>
    <w:rsid w:val="00117E1B"/>
    <w:rsid w:val="00122319"/>
    <w:rsid w:val="001229CA"/>
    <w:rsid w:val="00124143"/>
    <w:rsid w:val="00130828"/>
    <w:rsid w:val="00131162"/>
    <w:rsid w:val="001330C9"/>
    <w:rsid w:val="00134262"/>
    <w:rsid w:val="001374AF"/>
    <w:rsid w:val="00137B1A"/>
    <w:rsid w:val="00140173"/>
    <w:rsid w:val="00140F75"/>
    <w:rsid w:val="0014166B"/>
    <w:rsid w:val="0014358E"/>
    <w:rsid w:val="00144796"/>
    <w:rsid w:val="00144E5D"/>
    <w:rsid w:val="00147BB0"/>
    <w:rsid w:val="00150EC1"/>
    <w:rsid w:val="0015382E"/>
    <w:rsid w:val="00157C9A"/>
    <w:rsid w:val="00160980"/>
    <w:rsid w:val="0016101A"/>
    <w:rsid w:val="001625D3"/>
    <w:rsid w:val="0016374D"/>
    <w:rsid w:val="001644B6"/>
    <w:rsid w:val="00164DF1"/>
    <w:rsid w:val="00165C83"/>
    <w:rsid w:val="001672B0"/>
    <w:rsid w:val="00167DC7"/>
    <w:rsid w:val="001720E5"/>
    <w:rsid w:val="00173E77"/>
    <w:rsid w:val="00173EE1"/>
    <w:rsid w:val="00175E75"/>
    <w:rsid w:val="00176BA3"/>
    <w:rsid w:val="00180EB0"/>
    <w:rsid w:val="00181B5A"/>
    <w:rsid w:val="00181FE8"/>
    <w:rsid w:val="001830A2"/>
    <w:rsid w:val="00183148"/>
    <w:rsid w:val="00183258"/>
    <w:rsid w:val="001836B2"/>
    <w:rsid w:val="00183DEE"/>
    <w:rsid w:val="0018430A"/>
    <w:rsid w:val="00184F46"/>
    <w:rsid w:val="001964F0"/>
    <w:rsid w:val="00197D96"/>
    <w:rsid w:val="001A6F91"/>
    <w:rsid w:val="001B2453"/>
    <w:rsid w:val="001B555C"/>
    <w:rsid w:val="001B5933"/>
    <w:rsid w:val="001B78E9"/>
    <w:rsid w:val="001B79CA"/>
    <w:rsid w:val="001B7B4A"/>
    <w:rsid w:val="001C2E84"/>
    <w:rsid w:val="001C5FCF"/>
    <w:rsid w:val="001C61DD"/>
    <w:rsid w:val="001C6A26"/>
    <w:rsid w:val="001D0481"/>
    <w:rsid w:val="001D4E2D"/>
    <w:rsid w:val="001D63DE"/>
    <w:rsid w:val="001D64BF"/>
    <w:rsid w:val="001D6A66"/>
    <w:rsid w:val="001D76FF"/>
    <w:rsid w:val="001D7C47"/>
    <w:rsid w:val="001E3196"/>
    <w:rsid w:val="001E38DE"/>
    <w:rsid w:val="001E3B7A"/>
    <w:rsid w:val="001E5DCA"/>
    <w:rsid w:val="001F1A76"/>
    <w:rsid w:val="001F23A8"/>
    <w:rsid w:val="001F4A45"/>
    <w:rsid w:val="001F7AB1"/>
    <w:rsid w:val="00203888"/>
    <w:rsid w:val="0020531A"/>
    <w:rsid w:val="00205436"/>
    <w:rsid w:val="00205BFD"/>
    <w:rsid w:val="00205C95"/>
    <w:rsid w:val="00206046"/>
    <w:rsid w:val="0021112B"/>
    <w:rsid w:val="0021356D"/>
    <w:rsid w:val="00214DD0"/>
    <w:rsid w:val="00221A3A"/>
    <w:rsid w:val="0022217D"/>
    <w:rsid w:val="00222D8E"/>
    <w:rsid w:val="00225154"/>
    <w:rsid w:val="0022743D"/>
    <w:rsid w:val="00227772"/>
    <w:rsid w:val="00227825"/>
    <w:rsid w:val="0023024B"/>
    <w:rsid w:val="002314A9"/>
    <w:rsid w:val="002323E3"/>
    <w:rsid w:val="002347A7"/>
    <w:rsid w:val="002404E9"/>
    <w:rsid w:val="00240652"/>
    <w:rsid w:val="002407B5"/>
    <w:rsid w:val="0024242C"/>
    <w:rsid w:val="00243AAD"/>
    <w:rsid w:val="00243F4C"/>
    <w:rsid w:val="00244579"/>
    <w:rsid w:val="002463D8"/>
    <w:rsid w:val="00247994"/>
    <w:rsid w:val="00250F8B"/>
    <w:rsid w:val="00251511"/>
    <w:rsid w:val="00251CBF"/>
    <w:rsid w:val="002529B0"/>
    <w:rsid w:val="00253F42"/>
    <w:rsid w:val="002543B5"/>
    <w:rsid w:val="0025515E"/>
    <w:rsid w:val="00262366"/>
    <w:rsid w:val="00263A17"/>
    <w:rsid w:val="00263F4D"/>
    <w:rsid w:val="00264CC1"/>
    <w:rsid w:val="002662AE"/>
    <w:rsid w:val="00266854"/>
    <w:rsid w:val="00267296"/>
    <w:rsid w:val="00267B75"/>
    <w:rsid w:val="00273B0F"/>
    <w:rsid w:val="002776F9"/>
    <w:rsid w:val="0028145D"/>
    <w:rsid w:val="00282C0C"/>
    <w:rsid w:val="00283A01"/>
    <w:rsid w:val="00283B73"/>
    <w:rsid w:val="00283BA2"/>
    <w:rsid w:val="0028411D"/>
    <w:rsid w:val="00284C54"/>
    <w:rsid w:val="00286A85"/>
    <w:rsid w:val="00292C07"/>
    <w:rsid w:val="002951EE"/>
    <w:rsid w:val="00296625"/>
    <w:rsid w:val="00296CCC"/>
    <w:rsid w:val="00297AB0"/>
    <w:rsid w:val="00297AD7"/>
    <w:rsid w:val="002A20DC"/>
    <w:rsid w:val="002A2C13"/>
    <w:rsid w:val="002B0872"/>
    <w:rsid w:val="002B118C"/>
    <w:rsid w:val="002B3363"/>
    <w:rsid w:val="002B3AAE"/>
    <w:rsid w:val="002B58BD"/>
    <w:rsid w:val="002B5DD1"/>
    <w:rsid w:val="002B7EB4"/>
    <w:rsid w:val="002C0A51"/>
    <w:rsid w:val="002C13DB"/>
    <w:rsid w:val="002C1920"/>
    <w:rsid w:val="002C795F"/>
    <w:rsid w:val="002C7ADC"/>
    <w:rsid w:val="002D0C57"/>
    <w:rsid w:val="002D2FFF"/>
    <w:rsid w:val="002D390C"/>
    <w:rsid w:val="002E405B"/>
    <w:rsid w:val="002E50EA"/>
    <w:rsid w:val="002E56F2"/>
    <w:rsid w:val="002E71C4"/>
    <w:rsid w:val="002E7536"/>
    <w:rsid w:val="002F02A9"/>
    <w:rsid w:val="002F4829"/>
    <w:rsid w:val="002F6413"/>
    <w:rsid w:val="002F732E"/>
    <w:rsid w:val="002F765F"/>
    <w:rsid w:val="00302B2A"/>
    <w:rsid w:val="00302D48"/>
    <w:rsid w:val="00307C38"/>
    <w:rsid w:val="0031315A"/>
    <w:rsid w:val="003138D5"/>
    <w:rsid w:val="00314A9B"/>
    <w:rsid w:val="003202BD"/>
    <w:rsid w:val="0032044B"/>
    <w:rsid w:val="00320519"/>
    <w:rsid w:val="0032127F"/>
    <w:rsid w:val="003216AD"/>
    <w:rsid w:val="00322CF8"/>
    <w:rsid w:val="00325F97"/>
    <w:rsid w:val="00330777"/>
    <w:rsid w:val="00331D24"/>
    <w:rsid w:val="0033375B"/>
    <w:rsid w:val="00333CF2"/>
    <w:rsid w:val="00333EB2"/>
    <w:rsid w:val="0033757A"/>
    <w:rsid w:val="003402C3"/>
    <w:rsid w:val="003434C7"/>
    <w:rsid w:val="00353184"/>
    <w:rsid w:val="0035611B"/>
    <w:rsid w:val="003563BE"/>
    <w:rsid w:val="003569A3"/>
    <w:rsid w:val="00356FD1"/>
    <w:rsid w:val="0035710B"/>
    <w:rsid w:val="00360B7F"/>
    <w:rsid w:val="00360F8E"/>
    <w:rsid w:val="0036176F"/>
    <w:rsid w:val="00361D55"/>
    <w:rsid w:val="00365573"/>
    <w:rsid w:val="003751E3"/>
    <w:rsid w:val="003764D2"/>
    <w:rsid w:val="00376D28"/>
    <w:rsid w:val="003844F1"/>
    <w:rsid w:val="00384EC0"/>
    <w:rsid w:val="00397421"/>
    <w:rsid w:val="003A1C3D"/>
    <w:rsid w:val="003A27E2"/>
    <w:rsid w:val="003A335B"/>
    <w:rsid w:val="003A4BCE"/>
    <w:rsid w:val="003A4D6A"/>
    <w:rsid w:val="003A585C"/>
    <w:rsid w:val="003B07BD"/>
    <w:rsid w:val="003B7025"/>
    <w:rsid w:val="003C1304"/>
    <w:rsid w:val="003C244B"/>
    <w:rsid w:val="003C2E88"/>
    <w:rsid w:val="003C30AA"/>
    <w:rsid w:val="003C4EF0"/>
    <w:rsid w:val="003C54AB"/>
    <w:rsid w:val="003D32A7"/>
    <w:rsid w:val="003D6A15"/>
    <w:rsid w:val="003D7806"/>
    <w:rsid w:val="003E11DA"/>
    <w:rsid w:val="003E198C"/>
    <w:rsid w:val="003E3863"/>
    <w:rsid w:val="003E465D"/>
    <w:rsid w:val="003E5D78"/>
    <w:rsid w:val="003F185F"/>
    <w:rsid w:val="003F2438"/>
    <w:rsid w:val="003F2640"/>
    <w:rsid w:val="003F2AFD"/>
    <w:rsid w:val="003F6592"/>
    <w:rsid w:val="003F7548"/>
    <w:rsid w:val="004017F3"/>
    <w:rsid w:val="004021E7"/>
    <w:rsid w:val="0040421C"/>
    <w:rsid w:val="004052C6"/>
    <w:rsid w:val="00405412"/>
    <w:rsid w:val="00405711"/>
    <w:rsid w:val="00407322"/>
    <w:rsid w:val="00407560"/>
    <w:rsid w:val="00407CE5"/>
    <w:rsid w:val="00407EDA"/>
    <w:rsid w:val="004122EF"/>
    <w:rsid w:val="00412CE8"/>
    <w:rsid w:val="004132D6"/>
    <w:rsid w:val="004154F0"/>
    <w:rsid w:val="00421764"/>
    <w:rsid w:val="004224EE"/>
    <w:rsid w:val="00424CC8"/>
    <w:rsid w:val="00425B15"/>
    <w:rsid w:val="0042779B"/>
    <w:rsid w:val="004303D8"/>
    <w:rsid w:val="00431217"/>
    <w:rsid w:val="00433BD6"/>
    <w:rsid w:val="00436892"/>
    <w:rsid w:val="00440B53"/>
    <w:rsid w:val="00440BDC"/>
    <w:rsid w:val="00444DCC"/>
    <w:rsid w:val="004511D7"/>
    <w:rsid w:val="004539AB"/>
    <w:rsid w:val="00454506"/>
    <w:rsid w:val="00455547"/>
    <w:rsid w:val="00455F05"/>
    <w:rsid w:val="00456FEC"/>
    <w:rsid w:val="00457AB4"/>
    <w:rsid w:val="00464D26"/>
    <w:rsid w:val="00464FB8"/>
    <w:rsid w:val="0046557A"/>
    <w:rsid w:val="004676B1"/>
    <w:rsid w:val="004676CC"/>
    <w:rsid w:val="00470AD1"/>
    <w:rsid w:val="004722E8"/>
    <w:rsid w:val="00474045"/>
    <w:rsid w:val="0047644D"/>
    <w:rsid w:val="0048193A"/>
    <w:rsid w:val="00483250"/>
    <w:rsid w:val="004836DB"/>
    <w:rsid w:val="00485EF7"/>
    <w:rsid w:val="00486BDE"/>
    <w:rsid w:val="00486F6B"/>
    <w:rsid w:val="004946F2"/>
    <w:rsid w:val="004959C9"/>
    <w:rsid w:val="00495F5D"/>
    <w:rsid w:val="004967B1"/>
    <w:rsid w:val="004972BC"/>
    <w:rsid w:val="00497784"/>
    <w:rsid w:val="00497862"/>
    <w:rsid w:val="00497C44"/>
    <w:rsid w:val="004A09A5"/>
    <w:rsid w:val="004A129F"/>
    <w:rsid w:val="004A1C27"/>
    <w:rsid w:val="004A2C7E"/>
    <w:rsid w:val="004A4424"/>
    <w:rsid w:val="004A4C05"/>
    <w:rsid w:val="004A7100"/>
    <w:rsid w:val="004B1850"/>
    <w:rsid w:val="004B4A90"/>
    <w:rsid w:val="004B5783"/>
    <w:rsid w:val="004B5C12"/>
    <w:rsid w:val="004B672B"/>
    <w:rsid w:val="004B6C9A"/>
    <w:rsid w:val="004C0C77"/>
    <w:rsid w:val="004C1618"/>
    <w:rsid w:val="004C1FB2"/>
    <w:rsid w:val="004C285E"/>
    <w:rsid w:val="004C5112"/>
    <w:rsid w:val="004C7216"/>
    <w:rsid w:val="004C750D"/>
    <w:rsid w:val="004C7E43"/>
    <w:rsid w:val="004D0996"/>
    <w:rsid w:val="004D5171"/>
    <w:rsid w:val="004D5D04"/>
    <w:rsid w:val="004D5DB5"/>
    <w:rsid w:val="004E4FC8"/>
    <w:rsid w:val="004F12AD"/>
    <w:rsid w:val="004F1616"/>
    <w:rsid w:val="004F1A30"/>
    <w:rsid w:val="004F1F96"/>
    <w:rsid w:val="004F3116"/>
    <w:rsid w:val="004F31DD"/>
    <w:rsid w:val="004F3FD6"/>
    <w:rsid w:val="004F6581"/>
    <w:rsid w:val="005014FE"/>
    <w:rsid w:val="005059B6"/>
    <w:rsid w:val="005102D3"/>
    <w:rsid w:val="00510436"/>
    <w:rsid w:val="00510583"/>
    <w:rsid w:val="00510B8D"/>
    <w:rsid w:val="0051387A"/>
    <w:rsid w:val="00517ADF"/>
    <w:rsid w:val="00517E9E"/>
    <w:rsid w:val="0052278C"/>
    <w:rsid w:val="0052316C"/>
    <w:rsid w:val="00535477"/>
    <w:rsid w:val="005365B6"/>
    <w:rsid w:val="005408A0"/>
    <w:rsid w:val="00541216"/>
    <w:rsid w:val="0054372A"/>
    <w:rsid w:val="00545977"/>
    <w:rsid w:val="005519CD"/>
    <w:rsid w:val="0055232D"/>
    <w:rsid w:val="00556B9C"/>
    <w:rsid w:val="00557A22"/>
    <w:rsid w:val="00562D5C"/>
    <w:rsid w:val="00563486"/>
    <w:rsid w:val="00564159"/>
    <w:rsid w:val="00564E5A"/>
    <w:rsid w:val="005706B0"/>
    <w:rsid w:val="005711D1"/>
    <w:rsid w:val="00572701"/>
    <w:rsid w:val="005753B1"/>
    <w:rsid w:val="00575F59"/>
    <w:rsid w:val="00576383"/>
    <w:rsid w:val="00576F52"/>
    <w:rsid w:val="00576FE4"/>
    <w:rsid w:val="005770CA"/>
    <w:rsid w:val="00583999"/>
    <w:rsid w:val="005844EB"/>
    <w:rsid w:val="00584BAD"/>
    <w:rsid w:val="00585C15"/>
    <w:rsid w:val="00591092"/>
    <w:rsid w:val="0059512B"/>
    <w:rsid w:val="0059651A"/>
    <w:rsid w:val="00596CD0"/>
    <w:rsid w:val="005A26BC"/>
    <w:rsid w:val="005A610A"/>
    <w:rsid w:val="005B12A1"/>
    <w:rsid w:val="005B2484"/>
    <w:rsid w:val="005B2B32"/>
    <w:rsid w:val="005B54AD"/>
    <w:rsid w:val="005C0DD2"/>
    <w:rsid w:val="005C37B6"/>
    <w:rsid w:val="005C3978"/>
    <w:rsid w:val="005C4823"/>
    <w:rsid w:val="005C6552"/>
    <w:rsid w:val="005C71CB"/>
    <w:rsid w:val="005D47D9"/>
    <w:rsid w:val="005D56DE"/>
    <w:rsid w:val="005D69A2"/>
    <w:rsid w:val="005D7D94"/>
    <w:rsid w:val="005E080B"/>
    <w:rsid w:val="005E0957"/>
    <w:rsid w:val="005E2B82"/>
    <w:rsid w:val="005E5FB7"/>
    <w:rsid w:val="005E642B"/>
    <w:rsid w:val="005E6439"/>
    <w:rsid w:val="005F02A1"/>
    <w:rsid w:val="005F04E6"/>
    <w:rsid w:val="005F0EF4"/>
    <w:rsid w:val="005F6B29"/>
    <w:rsid w:val="005F71AE"/>
    <w:rsid w:val="00604785"/>
    <w:rsid w:val="00604E7B"/>
    <w:rsid w:val="00605E96"/>
    <w:rsid w:val="00606F10"/>
    <w:rsid w:val="006079E6"/>
    <w:rsid w:val="00610774"/>
    <w:rsid w:val="00612667"/>
    <w:rsid w:val="0061342E"/>
    <w:rsid w:val="00615315"/>
    <w:rsid w:val="00617357"/>
    <w:rsid w:val="00621D8A"/>
    <w:rsid w:val="00623A3E"/>
    <w:rsid w:val="006274B5"/>
    <w:rsid w:val="00631AAA"/>
    <w:rsid w:val="00633534"/>
    <w:rsid w:val="00633CA9"/>
    <w:rsid w:val="00634539"/>
    <w:rsid w:val="006361F1"/>
    <w:rsid w:val="0063640D"/>
    <w:rsid w:val="00636E3D"/>
    <w:rsid w:val="006405A9"/>
    <w:rsid w:val="006417BD"/>
    <w:rsid w:val="00641DB8"/>
    <w:rsid w:val="00644D1F"/>
    <w:rsid w:val="00646D58"/>
    <w:rsid w:val="00647EAF"/>
    <w:rsid w:val="006514F5"/>
    <w:rsid w:val="00655310"/>
    <w:rsid w:val="00655F97"/>
    <w:rsid w:val="0065687D"/>
    <w:rsid w:val="00662D96"/>
    <w:rsid w:val="00663054"/>
    <w:rsid w:val="00663E4D"/>
    <w:rsid w:val="0066408D"/>
    <w:rsid w:val="00665A41"/>
    <w:rsid w:val="006661F5"/>
    <w:rsid w:val="00672974"/>
    <w:rsid w:val="0067432F"/>
    <w:rsid w:val="00674EB8"/>
    <w:rsid w:val="00680C93"/>
    <w:rsid w:val="00681682"/>
    <w:rsid w:val="00683071"/>
    <w:rsid w:val="00683208"/>
    <w:rsid w:val="00683A28"/>
    <w:rsid w:val="00683E2F"/>
    <w:rsid w:val="00684A21"/>
    <w:rsid w:val="0068531E"/>
    <w:rsid w:val="0068569F"/>
    <w:rsid w:val="00690028"/>
    <w:rsid w:val="006903C3"/>
    <w:rsid w:val="00691492"/>
    <w:rsid w:val="00691FCE"/>
    <w:rsid w:val="006925E3"/>
    <w:rsid w:val="00692EDC"/>
    <w:rsid w:val="0069626A"/>
    <w:rsid w:val="00696C7B"/>
    <w:rsid w:val="00697E4B"/>
    <w:rsid w:val="006A07EF"/>
    <w:rsid w:val="006A398F"/>
    <w:rsid w:val="006A3D9B"/>
    <w:rsid w:val="006A77F0"/>
    <w:rsid w:val="006B0795"/>
    <w:rsid w:val="006B4715"/>
    <w:rsid w:val="006B73FC"/>
    <w:rsid w:val="006B7A31"/>
    <w:rsid w:val="006C2615"/>
    <w:rsid w:val="006C54FF"/>
    <w:rsid w:val="006C5602"/>
    <w:rsid w:val="006C5D4B"/>
    <w:rsid w:val="006D1967"/>
    <w:rsid w:val="006D2282"/>
    <w:rsid w:val="006D4754"/>
    <w:rsid w:val="006D6C0E"/>
    <w:rsid w:val="006D6C87"/>
    <w:rsid w:val="006E0706"/>
    <w:rsid w:val="006E0AFA"/>
    <w:rsid w:val="006E0D61"/>
    <w:rsid w:val="006E1F13"/>
    <w:rsid w:val="006F16E2"/>
    <w:rsid w:val="006F1EC3"/>
    <w:rsid w:val="006F552E"/>
    <w:rsid w:val="00703D94"/>
    <w:rsid w:val="00707895"/>
    <w:rsid w:val="00716B4D"/>
    <w:rsid w:val="00717EFA"/>
    <w:rsid w:val="007202D2"/>
    <w:rsid w:val="00720D30"/>
    <w:rsid w:val="007218F4"/>
    <w:rsid w:val="0072233C"/>
    <w:rsid w:val="0072325D"/>
    <w:rsid w:val="00723694"/>
    <w:rsid w:val="007335A3"/>
    <w:rsid w:val="00733AD7"/>
    <w:rsid w:val="00734838"/>
    <w:rsid w:val="0073790E"/>
    <w:rsid w:val="00740EC7"/>
    <w:rsid w:val="007410F6"/>
    <w:rsid w:val="00741B9E"/>
    <w:rsid w:val="007434A0"/>
    <w:rsid w:val="00744DAF"/>
    <w:rsid w:val="00745690"/>
    <w:rsid w:val="007458F2"/>
    <w:rsid w:val="007475D5"/>
    <w:rsid w:val="00752D1B"/>
    <w:rsid w:val="00753245"/>
    <w:rsid w:val="00753B3F"/>
    <w:rsid w:val="00754520"/>
    <w:rsid w:val="00754E80"/>
    <w:rsid w:val="00756641"/>
    <w:rsid w:val="00756BBA"/>
    <w:rsid w:val="00757757"/>
    <w:rsid w:val="00761B64"/>
    <w:rsid w:val="00763010"/>
    <w:rsid w:val="00763F16"/>
    <w:rsid w:val="0076464C"/>
    <w:rsid w:val="0076690E"/>
    <w:rsid w:val="007726E9"/>
    <w:rsid w:val="007802A4"/>
    <w:rsid w:val="007822CB"/>
    <w:rsid w:val="0078332D"/>
    <w:rsid w:val="007905A9"/>
    <w:rsid w:val="00790735"/>
    <w:rsid w:val="00791E21"/>
    <w:rsid w:val="00795D92"/>
    <w:rsid w:val="007A1A3D"/>
    <w:rsid w:val="007A4304"/>
    <w:rsid w:val="007A5FCA"/>
    <w:rsid w:val="007A61E7"/>
    <w:rsid w:val="007A70F2"/>
    <w:rsid w:val="007A7BB6"/>
    <w:rsid w:val="007B01A0"/>
    <w:rsid w:val="007B3B5F"/>
    <w:rsid w:val="007B58B3"/>
    <w:rsid w:val="007C0B53"/>
    <w:rsid w:val="007C0C33"/>
    <w:rsid w:val="007C1FCC"/>
    <w:rsid w:val="007C2B1E"/>
    <w:rsid w:val="007C3C9D"/>
    <w:rsid w:val="007C3E91"/>
    <w:rsid w:val="007C6EBA"/>
    <w:rsid w:val="007D210D"/>
    <w:rsid w:val="007D3B3C"/>
    <w:rsid w:val="007D5719"/>
    <w:rsid w:val="007D590E"/>
    <w:rsid w:val="007D5C3E"/>
    <w:rsid w:val="007D76F9"/>
    <w:rsid w:val="007D7963"/>
    <w:rsid w:val="007E3E38"/>
    <w:rsid w:val="007E3F51"/>
    <w:rsid w:val="007E645D"/>
    <w:rsid w:val="007E7501"/>
    <w:rsid w:val="007E7CF2"/>
    <w:rsid w:val="007F342F"/>
    <w:rsid w:val="007F37B5"/>
    <w:rsid w:val="007F3884"/>
    <w:rsid w:val="00800A22"/>
    <w:rsid w:val="00801BCF"/>
    <w:rsid w:val="00804D61"/>
    <w:rsid w:val="0080644D"/>
    <w:rsid w:val="008142EE"/>
    <w:rsid w:val="008161E1"/>
    <w:rsid w:val="008164CD"/>
    <w:rsid w:val="00817066"/>
    <w:rsid w:val="00820163"/>
    <w:rsid w:val="00823B48"/>
    <w:rsid w:val="00830DE9"/>
    <w:rsid w:val="00832ED6"/>
    <w:rsid w:val="008336D8"/>
    <w:rsid w:val="00833AC6"/>
    <w:rsid w:val="0083498F"/>
    <w:rsid w:val="00835641"/>
    <w:rsid w:val="00840BDC"/>
    <w:rsid w:val="008421E7"/>
    <w:rsid w:val="008425F7"/>
    <w:rsid w:val="00843C81"/>
    <w:rsid w:val="00844B55"/>
    <w:rsid w:val="00845FC5"/>
    <w:rsid w:val="00846E55"/>
    <w:rsid w:val="008542ED"/>
    <w:rsid w:val="00854537"/>
    <w:rsid w:val="00855006"/>
    <w:rsid w:val="008557D8"/>
    <w:rsid w:val="00855D5A"/>
    <w:rsid w:val="008560C2"/>
    <w:rsid w:val="0085633C"/>
    <w:rsid w:val="00857E44"/>
    <w:rsid w:val="008600B2"/>
    <w:rsid w:val="00860232"/>
    <w:rsid w:val="00862514"/>
    <w:rsid w:val="00863372"/>
    <w:rsid w:val="00863A05"/>
    <w:rsid w:val="00864156"/>
    <w:rsid w:val="008642C0"/>
    <w:rsid w:val="008652A1"/>
    <w:rsid w:val="00866518"/>
    <w:rsid w:val="008677CA"/>
    <w:rsid w:val="008679A8"/>
    <w:rsid w:val="00870052"/>
    <w:rsid w:val="00872C6D"/>
    <w:rsid w:val="0087386D"/>
    <w:rsid w:val="00873EE0"/>
    <w:rsid w:val="00875A4A"/>
    <w:rsid w:val="00875A74"/>
    <w:rsid w:val="00876E6B"/>
    <w:rsid w:val="00882015"/>
    <w:rsid w:val="00882C5D"/>
    <w:rsid w:val="0088390F"/>
    <w:rsid w:val="008907F3"/>
    <w:rsid w:val="00893437"/>
    <w:rsid w:val="00893C0D"/>
    <w:rsid w:val="008A0569"/>
    <w:rsid w:val="008A111F"/>
    <w:rsid w:val="008A2E19"/>
    <w:rsid w:val="008A3D77"/>
    <w:rsid w:val="008B2C4E"/>
    <w:rsid w:val="008B7D6D"/>
    <w:rsid w:val="008C11AF"/>
    <w:rsid w:val="008C3226"/>
    <w:rsid w:val="008C5EF2"/>
    <w:rsid w:val="008C6C53"/>
    <w:rsid w:val="008D06D2"/>
    <w:rsid w:val="008D0FF5"/>
    <w:rsid w:val="008E2210"/>
    <w:rsid w:val="008E4C63"/>
    <w:rsid w:val="008E6A19"/>
    <w:rsid w:val="008E7777"/>
    <w:rsid w:val="008E7AC0"/>
    <w:rsid w:val="008F235F"/>
    <w:rsid w:val="008F50CF"/>
    <w:rsid w:val="00900190"/>
    <w:rsid w:val="00901581"/>
    <w:rsid w:val="009022E7"/>
    <w:rsid w:val="00902DF6"/>
    <w:rsid w:val="00903551"/>
    <w:rsid w:val="0090619C"/>
    <w:rsid w:val="0090636B"/>
    <w:rsid w:val="00906AA3"/>
    <w:rsid w:val="0091070C"/>
    <w:rsid w:val="009114C1"/>
    <w:rsid w:val="00911DBA"/>
    <w:rsid w:val="009122B4"/>
    <w:rsid w:val="00912EFF"/>
    <w:rsid w:val="009143A5"/>
    <w:rsid w:val="009159A5"/>
    <w:rsid w:val="00915FBF"/>
    <w:rsid w:val="00921F06"/>
    <w:rsid w:val="00924842"/>
    <w:rsid w:val="0092495A"/>
    <w:rsid w:val="00924A8A"/>
    <w:rsid w:val="0093216E"/>
    <w:rsid w:val="009322F1"/>
    <w:rsid w:val="00932D1C"/>
    <w:rsid w:val="00935AA4"/>
    <w:rsid w:val="0093612B"/>
    <w:rsid w:val="00937199"/>
    <w:rsid w:val="009374E3"/>
    <w:rsid w:val="009376A3"/>
    <w:rsid w:val="00937A63"/>
    <w:rsid w:val="00937F55"/>
    <w:rsid w:val="00940C02"/>
    <w:rsid w:val="00950511"/>
    <w:rsid w:val="009562D5"/>
    <w:rsid w:val="0096025A"/>
    <w:rsid w:val="00962C92"/>
    <w:rsid w:val="00963F47"/>
    <w:rsid w:val="00966EE6"/>
    <w:rsid w:val="00967F77"/>
    <w:rsid w:val="00970DBE"/>
    <w:rsid w:val="00974494"/>
    <w:rsid w:val="00974F6E"/>
    <w:rsid w:val="00976FA1"/>
    <w:rsid w:val="009805AF"/>
    <w:rsid w:val="00980F05"/>
    <w:rsid w:val="009815F5"/>
    <w:rsid w:val="009818CB"/>
    <w:rsid w:val="00982821"/>
    <w:rsid w:val="00982CAE"/>
    <w:rsid w:val="009837DE"/>
    <w:rsid w:val="00985BCC"/>
    <w:rsid w:val="00985F53"/>
    <w:rsid w:val="00986AB1"/>
    <w:rsid w:val="00991429"/>
    <w:rsid w:val="00991BB1"/>
    <w:rsid w:val="00991E95"/>
    <w:rsid w:val="009920E5"/>
    <w:rsid w:val="00992945"/>
    <w:rsid w:val="00993D0E"/>
    <w:rsid w:val="00996440"/>
    <w:rsid w:val="00997726"/>
    <w:rsid w:val="009A0EA2"/>
    <w:rsid w:val="009A2926"/>
    <w:rsid w:val="009A29F1"/>
    <w:rsid w:val="009A2CA3"/>
    <w:rsid w:val="009A5A4F"/>
    <w:rsid w:val="009A6204"/>
    <w:rsid w:val="009B019E"/>
    <w:rsid w:val="009B0B03"/>
    <w:rsid w:val="009B112B"/>
    <w:rsid w:val="009B343E"/>
    <w:rsid w:val="009B4B93"/>
    <w:rsid w:val="009B63B3"/>
    <w:rsid w:val="009C0865"/>
    <w:rsid w:val="009C1DCA"/>
    <w:rsid w:val="009C2280"/>
    <w:rsid w:val="009C2824"/>
    <w:rsid w:val="009C5D3B"/>
    <w:rsid w:val="009C6AB9"/>
    <w:rsid w:val="009D0BBE"/>
    <w:rsid w:val="009D3A90"/>
    <w:rsid w:val="009D4A01"/>
    <w:rsid w:val="009D7168"/>
    <w:rsid w:val="009D7FBC"/>
    <w:rsid w:val="009E04DE"/>
    <w:rsid w:val="009E05CE"/>
    <w:rsid w:val="009E6FF2"/>
    <w:rsid w:val="009F3B22"/>
    <w:rsid w:val="009F6B7F"/>
    <w:rsid w:val="009F755A"/>
    <w:rsid w:val="00A01ED5"/>
    <w:rsid w:val="00A0209C"/>
    <w:rsid w:val="00A02796"/>
    <w:rsid w:val="00A04470"/>
    <w:rsid w:val="00A069AE"/>
    <w:rsid w:val="00A06BA2"/>
    <w:rsid w:val="00A10319"/>
    <w:rsid w:val="00A10E4C"/>
    <w:rsid w:val="00A14723"/>
    <w:rsid w:val="00A23AB4"/>
    <w:rsid w:val="00A271E7"/>
    <w:rsid w:val="00A27BF7"/>
    <w:rsid w:val="00A31A34"/>
    <w:rsid w:val="00A31A95"/>
    <w:rsid w:val="00A32D15"/>
    <w:rsid w:val="00A35D50"/>
    <w:rsid w:val="00A41C3F"/>
    <w:rsid w:val="00A425A8"/>
    <w:rsid w:val="00A44597"/>
    <w:rsid w:val="00A45435"/>
    <w:rsid w:val="00A46A01"/>
    <w:rsid w:val="00A47CB5"/>
    <w:rsid w:val="00A50C6F"/>
    <w:rsid w:val="00A54AD2"/>
    <w:rsid w:val="00A6210B"/>
    <w:rsid w:val="00A63029"/>
    <w:rsid w:val="00A651D8"/>
    <w:rsid w:val="00A74079"/>
    <w:rsid w:val="00A74271"/>
    <w:rsid w:val="00A75EC5"/>
    <w:rsid w:val="00A86866"/>
    <w:rsid w:val="00A87B26"/>
    <w:rsid w:val="00A87E25"/>
    <w:rsid w:val="00AA252B"/>
    <w:rsid w:val="00AA4B10"/>
    <w:rsid w:val="00AA508C"/>
    <w:rsid w:val="00AB434B"/>
    <w:rsid w:val="00AB44CD"/>
    <w:rsid w:val="00AB5E62"/>
    <w:rsid w:val="00AB600E"/>
    <w:rsid w:val="00AB7707"/>
    <w:rsid w:val="00AB7A57"/>
    <w:rsid w:val="00AC0166"/>
    <w:rsid w:val="00AC140D"/>
    <w:rsid w:val="00AC1891"/>
    <w:rsid w:val="00AD091A"/>
    <w:rsid w:val="00AD1527"/>
    <w:rsid w:val="00AD184C"/>
    <w:rsid w:val="00AD1AF9"/>
    <w:rsid w:val="00AD2B7A"/>
    <w:rsid w:val="00AD53C3"/>
    <w:rsid w:val="00AD6941"/>
    <w:rsid w:val="00AD6B46"/>
    <w:rsid w:val="00AE157B"/>
    <w:rsid w:val="00AE2FDA"/>
    <w:rsid w:val="00AE3F37"/>
    <w:rsid w:val="00AE498B"/>
    <w:rsid w:val="00AE5308"/>
    <w:rsid w:val="00AF3B50"/>
    <w:rsid w:val="00AF5491"/>
    <w:rsid w:val="00AF67D2"/>
    <w:rsid w:val="00B00660"/>
    <w:rsid w:val="00B00B62"/>
    <w:rsid w:val="00B047DF"/>
    <w:rsid w:val="00B0720C"/>
    <w:rsid w:val="00B072E2"/>
    <w:rsid w:val="00B07FA3"/>
    <w:rsid w:val="00B10D23"/>
    <w:rsid w:val="00B14558"/>
    <w:rsid w:val="00B15D4A"/>
    <w:rsid w:val="00B209DC"/>
    <w:rsid w:val="00B2160F"/>
    <w:rsid w:val="00B225C6"/>
    <w:rsid w:val="00B246B8"/>
    <w:rsid w:val="00B248C2"/>
    <w:rsid w:val="00B25184"/>
    <w:rsid w:val="00B2740A"/>
    <w:rsid w:val="00B30354"/>
    <w:rsid w:val="00B30448"/>
    <w:rsid w:val="00B32FE0"/>
    <w:rsid w:val="00B34C36"/>
    <w:rsid w:val="00B35A8C"/>
    <w:rsid w:val="00B40906"/>
    <w:rsid w:val="00B433D2"/>
    <w:rsid w:val="00B4524E"/>
    <w:rsid w:val="00B45CCD"/>
    <w:rsid w:val="00B45D0C"/>
    <w:rsid w:val="00B46F61"/>
    <w:rsid w:val="00B47058"/>
    <w:rsid w:val="00B4755E"/>
    <w:rsid w:val="00B53195"/>
    <w:rsid w:val="00B53577"/>
    <w:rsid w:val="00B55E51"/>
    <w:rsid w:val="00B60CA8"/>
    <w:rsid w:val="00B61F33"/>
    <w:rsid w:val="00B62510"/>
    <w:rsid w:val="00B63052"/>
    <w:rsid w:val="00B66437"/>
    <w:rsid w:val="00B67D8B"/>
    <w:rsid w:val="00B72CC2"/>
    <w:rsid w:val="00B732FF"/>
    <w:rsid w:val="00B73533"/>
    <w:rsid w:val="00B73BE6"/>
    <w:rsid w:val="00B75C9D"/>
    <w:rsid w:val="00B818B9"/>
    <w:rsid w:val="00B84323"/>
    <w:rsid w:val="00B857B0"/>
    <w:rsid w:val="00B86D19"/>
    <w:rsid w:val="00B919CE"/>
    <w:rsid w:val="00B93064"/>
    <w:rsid w:val="00B949B2"/>
    <w:rsid w:val="00B94BBB"/>
    <w:rsid w:val="00BA0145"/>
    <w:rsid w:val="00BA3A44"/>
    <w:rsid w:val="00BA44B1"/>
    <w:rsid w:val="00BA6791"/>
    <w:rsid w:val="00BB1A2F"/>
    <w:rsid w:val="00BB2AD5"/>
    <w:rsid w:val="00BB38AE"/>
    <w:rsid w:val="00BB5426"/>
    <w:rsid w:val="00BB64BE"/>
    <w:rsid w:val="00BC0877"/>
    <w:rsid w:val="00BC0AFA"/>
    <w:rsid w:val="00BC450F"/>
    <w:rsid w:val="00BC4C25"/>
    <w:rsid w:val="00BC50A4"/>
    <w:rsid w:val="00BC7746"/>
    <w:rsid w:val="00BD07A7"/>
    <w:rsid w:val="00BD3411"/>
    <w:rsid w:val="00BD3CAD"/>
    <w:rsid w:val="00BD513D"/>
    <w:rsid w:val="00BE088C"/>
    <w:rsid w:val="00BE08C7"/>
    <w:rsid w:val="00BE2644"/>
    <w:rsid w:val="00BE2E8E"/>
    <w:rsid w:val="00BE46CE"/>
    <w:rsid w:val="00BE573E"/>
    <w:rsid w:val="00BE7FB4"/>
    <w:rsid w:val="00BF03A2"/>
    <w:rsid w:val="00BF3522"/>
    <w:rsid w:val="00BF4165"/>
    <w:rsid w:val="00BF58BD"/>
    <w:rsid w:val="00BF6240"/>
    <w:rsid w:val="00BF7139"/>
    <w:rsid w:val="00BF749F"/>
    <w:rsid w:val="00C023CB"/>
    <w:rsid w:val="00C028AC"/>
    <w:rsid w:val="00C049ED"/>
    <w:rsid w:val="00C05E55"/>
    <w:rsid w:val="00C11F14"/>
    <w:rsid w:val="00C14FF5"/>
    <w:rsid w:val="00C205CF"/>
    <w:rsid w:val="00C2199F"/>
    <w:rsid w:val="00C226D2"/>
    <w:rsid w:val="00C23460"/>
    <w:rsid w:val="00C26D31"/>
    <w:rsid w:val="00C277E1"/>
    <w:rsid w:val="00C3060A"/>
    <w:rsid w:val="00C314BA"/>
    <w:rsid w:val="00C32324"/>
    <w:rsid w:val="00C33140"/>
    <w:rsid w:val="00C33CF0"/>
    <w:rsid w:val="00C34962"/>
    <w:rsid w:val="00C37E24"/>
    <w:rsid w:val="00C42904"/>
    <w:rsid w:val="00C47A78"/>
    <w:rsid w:val="00C514FE"/>
    <w:rsid w:val="00C53764"/>
    <w:rsid w:val="00C55F58"/>
    <w:rsid w:val="00C576A3"/>
    <w:rsid w:val="00C63F0F"/>
    <w:rsid w:val="00C66D06"/>
    <w:rsid w:val="00C67A88"/>
    <w:rsid w:val="00C7222A"/>
    <w:rsid w:val="00C72F13"/>
    <w:rsid w:val="00C7519A"/>
    <w:rsid w:val="00C753B1"/>
    <w:rsid w:val="00C75C5B"/>
    <w:rsid w:val="00C77A24"/>
    <w:rsid w:val="00C8164B"/>
    <w:rsid w:val="00C81E2C"/>
    <w:rsid w:val="00C82B7B"/>
    <w:rsid w:val="00C83610"/>
    <w:rsid w:val="00C85C61"/>
    <w:rsid w:val="00C86C16"/>
    <w:rsid w:val="00C90989"/>
    <w:rsid w:val="00C94186"/>
    <w:rsid w:val="00C94A8E"/>
    <w:rsid w:val="00C96AB0"/>
    <w:rsid w:val="00CA0ADF"/>
    <w:rsid w:val="00CA750C"/>
    <w:rsid w:val="00CA77A3"/>
    <w:rsid w:val="00CA7AB6"/>
    <w:rsid w:val="00CB0C4A"/>
    <w:rsid w:val="00CB10C6"/>
    <w:rsid w:val="00CB2382"/>
    <w:rsid w:val="00CB766A"/>
    <w:rsid w:val="00CC04E5"/>
    <w:rsid w:val="00CC1142"/>
    <w:rsid w:val="00CC550E"/>
    <w:rsid w:val="00CC6E12"/>
    <w:rsid w:val="00CC7AA0"/>
    <w:rsid w:val="00CD2D33"/>
    <w:rsid w:val="00CD3CEF"/>
    <w:rsid w:val="00CD5084"/>
    <w:rsid w:val="00CD67F6"/>
    <w:rsid w:val="00CD7F01"/>
    <w:rsid w:val="00CE0B42"/>
    <w:rsid w:val="00CE4ECD"/>
    <w:rsid w:val="00CE520A"/>
    <w:rsid w:val="00CE5A37"/>
    <w:rsid w:val="00CF336D"/>
    <w:rsid w:val="00CF3CCC"/>
    <w:rsid w:val="00CF3D81"/>
    <w:rsid w:val="00D00567"/>
    <w:rsid w:val="00D024BB"/>
    <w:rsid w:val="00D028B4"/>
    <w:rsid w:val="00D0346F"/>
    <w:rsid w:val="00D11993"/>
    <w:rsid w:val="00D12299"/>
    <w:rsid w:val="00D12F0E"/>
    <w:rsid w:val="00D1365B"/>
    <w:rsid w:val="00D14222"/>
    <w:rsid w:val="00D168BC"/>
    <w:rsid w:val="00D2101B"/>
    <w:rsid w:val="00D218BF"/>
    <w:rsid w:val="00D22008"/>
    <w:rsid w:val="00D2427D"/>
    <w:rsid w:val="00D2578E"/>
    <w:rsid w:val="00D26E3A"/>
    <w:rsid w:val="00D27F41"/>
    <w:rsid w:val="00D32D79"/>
    <w:rsid w:val="00D3343C"/>
    <w:rsid w:val="00D33E7E"/>
    <w:rsid w:val="00D3635F"/>
    <w:rsid w:val="00D36671"/>
    <w:rsid w:val="00D368E3"/>
    <w:rsid w:val="00D434AA"/>
    <w:rsid w:val="00D43912"/>
    <w:rsid w:val="00D43F3F"/>
    <w:rsid w:val="00D50486"/>
    <w:rsid w:val="00D51767"/>
    <w:rsid w:val="00D51797"/>
    <w:rsid w:val="00D522F9"/>
    <w:rsid w:val="00D53E99"/>
    <w:rsid w:val="00D5489D"/>
    <w:rsid w:val="00D54BD1"/>
    <w:rsid w:val="00D5552E"/>
    <w:rsid w:val="00D55533"/>
    <w:rsid w:val="00D607BE"/>
    <w:rsid w:val="00D62A6C"/>
    <w:rsid w:val="00D63A42"/>
    <w:rsid w:val="00D6435F"/>
    <w:rsid w:val="00D673DF"/>
    <w:rsid w:val="00D67C24"/>
    <w:rsid w:val="00D714EE"/>
    <w:rsid w:val="00D72DA2"/>
    <w:rsid w:val="00D72DFE"/>
    <w:rsid w:val="00D73188"/>
    <w:rsid w:val="00D73381"/>
    <w:rsid w:val="00D7446F"/>
    <w:rsid w:val="00D80B09"/>
    <w:rsid w:val="00D81F36"/>
    <w:rsid w:val="00D8217D"/>
    <w:rsid w:val="00D824B5"/>
    <w:rsid w:val="00D83087"/>
    <w:rsid w:val="00D83D39"/>
    <w:rsid w:val="00D85548"/>
    <w:rsid w:val="00D97E08"/>
    <w:rsid w:val="00DA00E2"/>
    <w:rsid w:val="00DA2622"/>
    <w:rsid w:val="00DA2894"/>
    <w:rsid w:val="00DA33C1"/>
    <w:rsid w:val="00DA79E3"/>
    <w:rsid w:val="00DB1657"/>
    <w:rsid w:val="00DB2023"/>
    <w:rsid w:val="00DB361D"/>
    <w:rsid w:val="00DB3CBD"/>
    <w:rsid w:val="00DB736F"/>
    <w:rsid w:val="00DC077D"/>
    <w:rsid w:val="00DC13F1"/>
    <w:rsid w:val="00DC1613"/>
    <w:rsid w:val="00DC2945"/>
    <w:rsid w:val="00DC299C"/>
    <w:rsid w:val="00DC375B"/>
    <w:rsid w:val="00DC7B0D"/>
    <w:rsid w:val="00DC7B0E"/>
    <w:rsid w:val="00DD48C3"/>
    <w:rsid w:val="00DD74F1"/>
    <w:rsid w:val="00DE4AF1"/>
    <w:rsid w:val="00DE5B2A"/>
    <w:rsid w:val="00DE7E85"/>
    <w:rsid w:val="00DF0F61"/>
    <w:rsid w:val="00E00C48"/>
    <w:rsid w:val="00E01912"/>
    <w:rsid w:val="00E01DE2"/>
    <w:rsid w:val="00E06FC5"/>
    <w:rsid w:val="00E071F5"/>
    <w:rsid w:val="00E10A57"/>
    <w:rsid w:val="00E10D01"/>
    <w:rsid w:val="00E13876"/>
    <w:rsid w:val="00E14513"/>
    <w:rsid w:val="00E14ADB"/>
    <w:rsid w:val="00E15017"/>
    <w:rsid w:val="00E17DCE"/>
    <w:rsid w:val="00E20F0B"/>
    <w:rsid w:val="00E23146"/>
    <w:rsid w:val="00E23169"/>
    <w:rsid w:val="00E23818"/>
    <w:rsid w:val="00E250A4"/>
    <w:rsid w:val="00E27F1B"/>
    <w:rsid w:val="00E31F44"/>
    <w:rsid w:val="00E3529F"/>
    <w:rsid w:val="00E366AF"/>
    <w:rsid w:val="00E37ACC"/>
    <w:rsid w:val="00E44AC3"/>
    <w:rsid w:val="00E4767A"/>
    <w:rsid w:val="00E50581"/>
    <w:rsid w:val="00E51726"/>
    <w:rsid w:val="00E53BAE"/>
    <w:rsid w:val="00E56AF8"/>
    <w:rsid w:val="00E56F33"/>
    <w:rsid w:val="00E63F04"/>
    <w:rsid w:val="00E64C48"/>
    <w:rsid w:val="00E71449"/>
    <w:rsid w:val="00E8046A"/>
    <w:rsid w:val="00E80AC4"/>
    <w:rsid w:val="00E81398"/>
    <w:rsid w:val="00E8531F"/>
    <w:rsid w:val="00E869C7"/>
    <w:rsid w:val="00E9262B"/>
    <w:rsid w:val="00E93D5B"/>
    <w:rsid w:val="00E943B3"/>
    <w:rsid w:val="00E95F81"/>
    <w:rsid w:val="00E97CBE"/>
    <w:rsid w:val="00EA2045"/>
    <w:rsid w:val="00EA2A84"/>
    <w:rsid w:val="00EA529C"/>
    <w:rsid w:val="00EA6DF1"/>
    <w:rsid w:val="00EB004A"/>
    <w:rsid w:val="00EB06DB"/>
    <w:rsid w:val="00EB3437"/>
    <w:rsid w:val="00EB3521"/>
    <w:rsid w:val="00EB4152"/>
    <w:rsid w:val="00EB514E"/>
    <w:rsid w:val="00EC0AB0"/>
    <w:rsid w:val="00EC2328"/>
    <w:rsid w:val="00EC4743"/>
    <w:rsid w:val="00EC4A04"/>
    <w:rsid w:val="00EC77BA"/>
    <w:rsid w:val="00ED1884"/>
    <w:rsid w:val="00ED51EA"/>
    <w:rsid w:val="00ED5B2B"/>
    <w:rsid w:val="00ED7B46"/>
    <w:rsid w:val="00EE1E2C"/>
    <w:rsid w:val="00EE29B7"/>
    <w:rsid w:val="00EE35F5"/>
    <w:rsid w:val="00EE46A0"/>
    <w:rsid w:val="00EE4786"/>
    <w:rsid w:val="00EE6AC1"/>
    <w:rsid w:val="00EE71E8"/>
    <w:rsid w:val="00EE765C"/>
    <w:rsid w:val="00EE7DA7"/>
    <w:rsid w:val="00EF2AA4"/>
    <w:rsid w:val="00EF3572"/>
    <w:rsid w:val="00EF4705"/>
    <w:rsid w:val="00EF690F"/>
    <w:rsid w:val="00F003DD"/>
    <w:rsid w:val="00F009C4"/>
    <w:rsid w:val="00F00E40"/>
    <w:rsid w:val="00F028B3"/>
    <w:rsid w:val="00F05044"/>
    <w:rsid w:val="00F0537C"/>
    <w:rsid w:val="00F05D4F"/>
    <w:rsid w:val="00F125C9"/>
    <w:rsid w:val="00F126D9"/>
    <w:rsid w:val="00F13A0B"/>
    <w:rsid w:val="00F14A5D"/>
    <w:rsid w:val="00F165EE"/>
    <w:rsid w:val="00F2294E"/>
    <w:rsid w:val="00F24482"/>
    <w:rsid w:val="00F25126"/>
    <w:rsid w:val="00F3065C"/>
    <w:rsid w:val="00F31117"/>
    <w:rsid w:val="00F329D9"/>
    <w:rsid w:val="00F34F83"/>
    <w:rsid w:val="00F379B0"/>
    <w:rsid w:val="00F409A7"/>
    <w:rsid w:val="00F41C3B"/>
    <w:rsid w:val="00F5126A"/>
    <w:rsid w:val="00F5539B"/>
    <w:rsid w:val="00F55AFB"/>
    <w:rsid w:val="00F56E15"/>
    <w:rsid w:val="00F57D24"/>
    <w:rsid w:val="00F57EDB"/>
    <w:rsid w:val="00F6074C"/>
    <w:rsid w:val="00F6196C"/>
    <w:rsid w:val="00F620A9"/>
    <w:rsid w:val="00F637F7"/>
    <w:rsid w:val="00F6391C"/>
    <w:rsid w:val="00F63FED"/>
    <w:rsid w:val="00F65851"/>
    <w:rsid w:val="00F667B6"/>
    <w:rsid w:val="00F70190"/>
    <w:rsid w:val="00F70657"/>
    <w:rsid w:val="00F71A16"/>
    <w:rsid w:val="00F730DC"/>
    <w:rsid w:val="00F731B3"/>
    <w:rsid w:val="00F7357B"/>
    <w:rsid w:val="00F74289"/>
    <w:rsid w:val="00F75E61"/>
    <w:rsid w:val="00F76EAA"/>
    <w:rsid w:val="00F76ECB"/>
    <w:rsid w:val="00F77EA4"/>
    <w:rsid w:val="00F77EF1"/>
    <w:rsid w:val="00F81544"/>
    <w:rsid w:val="00F82A30"/>
    <w:rsid w:val="00F83D01"/>
    <w:rsid w:val="00F85C18"/>
    <w:rsid w:val="00F86C99"/>
    <w:rsid w:val="00F96200"/>
    <w:rsid w:val="00F96CDA"/>
    <w:rsid w:val="00F9766F"/>
    <w:rsid w:val="00FA05C8"/>
    <w:rsid w:val="00FA0CE9"/>
    <w:rsid w:val="00FA4668"/>
    <w:rsid w:val="00FA49F1"/>
    <w:rsid w:val="00FA6083"/>
    <w:rsid w:val="00FA6773"/>
    <w:rsid w:val="00FA690E"/>
    <w:rsid w:val="00FA75F2"/>
    <w:rsid w:val="00FB2B2C"/>
    <w:rsid w:val="00FB2DE9"/>
    <w:rsid w:val="00FB38E5"/>
    <w:rsid w:val="00FB4BDB"/>
    <w:rsid w:val="00FB515F"/>
    <w:rsid w:val="00FB545C"/>
    <w:rsid w:val="00FB5741"/>
    <w:rsid w:val="00FC15A2"/>
    <w:rsid w:val="00FC26B3"/>
    <w:rsid w:val="00FC2999"/>
    <w:rsid w:val="00FC2F8A"/>
    <w:rsid w:val="00FC7CBE"/>
    <w:rsid w:val="00FD2C88"/>
    <w:rsid w:val="00FD31A7"/>
    <w:rsid w:val="00FD364A"/>
    <w:rsid w:val="00FD4E27"/>
    <w:rsid w:val="00FD5C7F"/>
    <w:rsid w:val="00FD5F82"/>
    <w:rsid w:val="00FD6033"/>
    <w:rsid w:val="00FD6145"/>
    <w:rsid w:val="00FE04F4"/>
    <w:rsid w:val="00FE0792"/>
    <w:rsid w:val="00FE1352"/>
    <w:rsid w:val="00FE4694"/>
    <w:rsid w:val="00FE5FE2"/>
    <w:rsid w:val="00FF1A12"/>
    <w:rsid w:val="00FF4D53"/>
    <w:rsid w:val="00FF4F93"/>
    <w:rsid w:val="00FF5C92"/>
    <w:rsid w:val="00FF5D66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8FD4D8"/>
  <w15:docId w15:val="{9CFB8B89-C190-43A7-8BEA-B049192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667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667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3">
    <w:name w:val="No Spacing"/>
    <w:link w:val="a4"/>
    <w:uiPriority w:val="1"/>
    <w:qFormat/>
    <w:rsid w:val="00612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0AC4"/>
    <w:pPr>
      <w:ind w:left="720"/>
      <w:contextualSpacing/>
    </w:pPr>
  </w:style>
  <w:style w:type="paragraph" w:customStyle="1" w:styleId="ConsPlusTitle">
    <w:name w:val="ConsPlusTitle"/>
    <w:uiPriority w:val="99"/>
    <w:rsid w:val="008349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655310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73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E7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caption"/>
    <w:basedOn w:val="a"/>
    <w:next w:val="a"/>
    <w:qFormat/>
    <w:rsid w:val="00DC299C"/>
    <w:pPr>
      <w:widowControl/>
      <w:autoSpaceDE/>
      <w:autoSpaceDN/>
      <w:adjustRightInd/>
      <w:spacing w:before="120"/>
      <w:jc w:val="center"/>
    </w:pPr>
    <w:rPr>
      <w:sz w:val="36"/>
    </w:rPr>
  </w:style>
  <w:style w:type="character" w:styleId="ad">
    <w:name w:val="Hyperlink"/>
    <w:basedOn w:val="a0"/>
    <w:uiPriority w:val="99"/>
    <w:unhideWhenUsed/>
    <w:rsid w:val="00F553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39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D1F2-705E-43FA-9C1E-80E51561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3540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Толокнова К.В.</cp:lastModifiedBy>
  <cp:revision>6</cp:revision>
  <cp:lastPrinted>2025-05-21T08:42:00Z</cp:lastPrinted>
  <dcterms:created xsi:type="dcterms:W3CDTF">2026-06-16T11:00:00Z</dcterms:created>
  <dcterms:modified xsi:type="dcterms:W3CDTF">2026-06-29T05:28:00Z</dcterms:modified>
</cp:coreProperties>
</file>