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CFEE4" w14:textId="77777777" w:rsidR="00D44807" w:rsidRPr="00AA0E00" w:rsidRDefault="00D44807" w:rsidP="00B7589A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0E00">
        <w:rPr>
          <w:rFonts w:ascii="Times New Roman" w:eastAsia="Calibri" w:hAnsi="Times New Roman" w:cs="Times New Roman"/>
          <w:b/>
          <w:sz w:val="28"/>
          <w:szCs w:val="28"/>
        </w:rPr>
        <w:t>ХАНТЫ-МАНСИЙСКИЙ АВТОНОМНЫЙ ОКРУГ – ЮГРА</w:t>
      </w:r>
    </w:p>
    <w:p w14:paraId="283B3E02" w14:textId="77777777" w:rsidR="00D44807" w:rsidRPr="00AA0E00" w:rsidRDefault="00D44807" w:rsidP="00B7589A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0E00">
        <w:rPr>
          <w:rFonts w:ascii="Times New Roman" w:eastAsia="Calibri" w:hAnsi="Times New Roman" w:cs="Times New Roman"/>
          <w:b/>
          <w:sz w:val="28"/>
          <w:szCs w:val="28"/>
        </w:rPr>
        <w:t>ХАНТЫ-МАНСИЙСКИЙ РАЙОН</w:t>
      </w:r>
    </w:p>
    <w:p w14:paraId="03C689A7" w14:textId="77777777" w:rsidR="00D44807" w:rsidRPr="00AA0E00" w:rsidRDefault="00D44807" w:rsidP="00B7589A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9B849C" w14:textId="77777777" w:rsidR="00D44807" w:rsidRPr="00AA0E00" w:rsidRDefault="00D44807" w:rsidP="00B7589A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A0E00">
        <w:rPr>
          <w:rFonts w:ascii="Times New Roman" w:eastAsia="Calibri" w:hAnsi="Times New Roman" w:cs="Times New Roman"/>
          <w:b/>
          <w:bCs/>
          <w:sz w:val="28"/>
          <w:szCs w:val="28"/>
        </w:rPr>
        <w:t>ДУМА</w:t>
      </w:r>
    </w:p>
    <w:p w14:paraId="533B56AC" w14:textId="77777777" w:rsidR="00D44807" w:rsidRPr="00AA0E00" w:rsidRDefault="00D44807" w:rsidP="00B7589A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78E405" w14:textId="77777777" w:rsidR="00D44807" w:rsidRPr="00AA0E00" w:rsidRDefault="00D44807" w:rsidP="00B7589A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0E00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06D05E00" w14:textId="77777777" w:rsidR="00D44807" w:rsidRPr="00AA0E00" w:rsidRDefault="00D44807" w:rsidP="00B7589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B2D2BC" w14:textId="03C4EF4F" w:rsidR="00A47FB0" w:rsidRPr="00AA0E00" w:rsidRDefault="00B7589A" w:rsidP="00B75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20.03.2025</w:t>
      </w:r>
      <w:r w:rsidR="00A47FB0"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="00A47FB0"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="00A47FB0"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="00A47FB0"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="00A47FB0"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="00A47FB0"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="00A47FB0"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="00A47FB0"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="00A47FB0"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="00FA0B3A">
        <w:rPr>
          <w:rFonts w:ascii="Times New Roman" w:eastAsia="Times New Roman" w:hAnsi="Times New Roman" w:cs="Times New Roman"/>
          <w:sz w:val="28"/>
          <w:szCs w:val="28"/>
        </w:rPr>
        <w:tab/>
      </w:r>
      <w:r w:rsidR="00FA0B3A">
        <w:rPr>
          <w:rFonts w:ascii="Times New Roman" w:eastAsia="Times New Roman" w:hAnsi="Times New Roman" w:cs="Times New Roman"/>
          <w:sz w:val="28"/>
          <w:szCs w:val="28"/>
        </w:rPr>
        <w:tab/>
        <w:t>№ 613</w:t>
      </w:r>
    </w:p>
    <w:p w14:paraId="214B3AA2" w14:textId="77777777" w:rsidR="00D44807" w:rsidRPr="00AA0E00" w:rsidRDefault="00D44807" w:rsidP="00B758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E00">
        <w:rPr>
          <w:rFonts w:ascii="Times New Roman" w:eastAsia="Calibri" w:hAnsi="Times New Roman" w:cs="Times New Roman"/>
          <w:sz w:val="28"/>
          <w:szCs w:val="28"/>
        </w:rPr>
        <w:tab/>
      </w:r>
      <w:r w:rsidRPr="00AA0E00">
        <w:rPr>
          <w:rFonts w:ascii="Times New Roman" w:eastAsia="Calibri" w:hAnsi="Times New Roman" w:cs="Times New Roman"/>
          <w:sz w:val="28"/>
          <w:szCs w:val="28"/>
        </w:rPr>
        <w:tab/>
      </w:r>
    </w:p>
    <w:p w14:paraId="5E152581" w14:textId="6AC92B97" w:rsidR="0073507C" w:rsidRPr="00AA0E00" w:rsidRDefault="00E76DA3" w:rsidP="00B75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A0E00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CC2010">
        <w:rPr>
          <w:rFonts w:ascii="Times New Roman" w:eastAsia="Calibri" w:hAnsi="Times New Roman" w:cs="Times New Roman"/>
          <w:bCs/>
          <w:sz w:val="28"/>
          <w:szCs w:val="28"/>
        </w:rPr>
        <w:t xml:space="preserve">б информации об итогах </w:t>
      </w:r>
      <w:r w:rsidR="0073507C" w:rsidRPr="00AA0E00">
        <w:rPr>
          <w:rFonts w:ascii="Times New Roman" w:eastAsia="Calibri" w:hAnsi="Times New Roman" w:cs="Times New Roman"/>
          <w:bCs/>
          <w:sz w:val="28"/>
          <w:szCs w:val="28"/>
        </w:rPr>
        <w:t xml:space="preserve">реализации </w:t>
      </w:r>
    </w:p>
    <w:p w14:paraId="1632E605" w14:textId="77777777" w:rsidR="00B7589A" w:rsidRDefault="00DC5C54" w:rsidP="00B758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A0E00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="00A47FB0" w:rsidRPr="00AA0E00">
        <w:rPr>
          <w:rFonts w:ascii="Times New Roman" w:eastAsia="Calibri" w:hAnsi="Times New Roman" w:cs="Times New Roman"/>
          <w:bCs/>
          <w:sz w:val="28"/>
          <w:szCs w:val="28"/>
        </w:rPr>
        <w:t xml:space="preserve">униципальной </w:t>
      </w:r>
      <w:r w:rsidR="0073507C" w:rsidRPr="00AA0E00">
        <w:rPr>
          <w:rFonts w:ascii="Times New Roman" w:eastAsia="Calibri" w:hAnsi="Times New Roman" w:cs="Times New Roman"/>
          <w:bCs/>
          <w:sz w:val="28"/>
          <w:szCs w:val="28"/>
        </w:rPr>
        <w:t>программы Ханты-</w:t>
      </w:r>
    </w:p>
    <w:p w14:paraId="3E5827A2" w14:textId="77777777" w:rsidR="00B7589A" w:rsidRDefault="0073507C" w:rsidP="00B758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A0E00">
        <w:rPr>
          <w:rFonts w:ascii="Times New Roman" w:eastAsia="Calibri" w:hAnsi="Times New Roman" w:cs="Times New Roman"/>
          <w:bCs/>
          <w:sz w:val="28"/>
          <w:szCs w:val="28"/>
        </w:rPr>
        <w:t>Мансийского района «</w:t>
      </w:r>
      <w:r w:rsidR="009261DB" w:rsidRPr="00AA0E00">
        <w:rPr>
          <w:rFonts w:ascii="Times New Roman" w:eastAsia="Calibri" w:hAnsi="Times New Roman" w:cs="Times New Roman"/>
          <w:bCs/>
          <w:sz w:val="28"/>
          <w:szCs w:val="28"/>
        </w:rPr>
        <w:t>Ку</w:t>
      </w:r>
      <w:r w:rsidR="00814211" w:rsidRPr="00AA0E00">
        <w:rPr>
          <w:rFonts w:ascii="Times New Roman" w:eastAsia="Calibri" w:hAnsi="Times New Roman" w:cs="Times New Roman"/>
          <w:bCs/>
          <w:sz w:val="28"/>
          <w:szCs w:val="28"/>
        </w:rPr>
        <w:t>льтура Ханты-</w:t>
      </w:r>
    </w:p>
    <w:p w14:paraId="23980583" w14:textId="588A6A2C" w:rsidR="0073507C" w:rsidRPr="00B7589A" w:rsidRDefault="00814211" w:rsidP="00B758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A0E00">
        <w:rPr>
          <w:rFonts w:ascii="Times New Roman" w:eastAsia="Calibri" w:hAnsi="Times New Roman" w:cs="Times New Roman"/>
          <w:bCs/>
          <w:sz w:val="28"/>
          <w:szCs w:val="28"/>
        </w:rPr>
        <w:t>Мансийского района</w:t>
      </w:r>
      <w:r w:rsidR="0073507C" w:rsidRPr="00AA0E00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B7589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A0E00">
        <w:rPr>
          <w:rFonts w:ascii="Times New Roman" w:eastAsia="Calibri" w:hAnsi="Times New Roman" w:cs="Times New Roman"/>
          <w:bCs/>
          <w:sz w:val="28"/>
          <w:szCs w:val="28"/>
        </w:rPr>
        <w:t xml:space="preserve">за </w:t>
      </w:r>
      <w:r w:rsidR="008E47E3" w:rsidRPr="00AA0E00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AC707E" w:rsidRPr="00AA0E00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73507C" w:rsidRPr="00AA0E00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</w:p>
    <w:p w14:paraId="1A18259E" w14:textId="77777777" w:rsidR="00D44807" w:rsidRPr="00AA0E00" w:rsidRDefault="0073507C" w:rsidP="00B7589A">
      <w:pPr>
        <w:tabs>
          <w:tab w:val="left" w:pos="231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E00">
        <w:rPr>
          <w:rFonts w:ascii="Times New Roman" w:eastAsia="Calibri" w:hAnsi="Times New Roman" w:cs="Times New Roman"/>
          <w:sz w:val="28"/>
          <w:szCs w:val="28"/>
        </w:rPr>
        <w:tab/>
      </w:r>
    </w:p>
    <w:p w14:paraId="2B67ECA0" w14:textId="64FDFC11" w:rsidR="0073507C" w:rsidRPr="00AA0E00" w:rsidRDefault="0073507C" w:rsidP="00B758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A0E00">
        <w:rPr>
          <w:rFonts w:ascii="Times New Roman" w:eastAsia="Calibri" w:hAnsi="Times New Roman" w:cs="Times New Roman"/>
          <w:sz w:val="28"/>
          <w:szCs w:val="28"/>
        </w:rPr>
        <w:t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решением Думы Ханты-Мансийского района от 06.09.20</w:t>
      </w:r>
      <w:r w:rsidR="00CC2010">
        <w:rPr>
          <w:rFonts w:ascii="Times New Roman" w:eastAsia="Calibri" w:hAnsi="Times New Roman" w:cs="Times New Roman"/>
          <w:sz w:val="28"/>
          <w:szCs w:val="28"/>
        </w:rPr>
        <w:t xml:space="preserve">16 № 615, заслушав информацию об итогах </w:t>
      </w:r>
      <w:r w:rsidRPr="00AA0E00">
        <w:rPr>
          <w:rFonts w:ascii="Times New Roman" w:eastAsia="Calibri" w:hAnsi="Times New Roman" w:cs="Times New Roman"/>
          <w:sz w:val="28"/>
          <w:szCs w:val="28"/>
        </w:rPr>
        <w:t>реализации муниципальной программы Ханты-Мансийского района «</w:t>
      </w:r>
      <w:r w:rsidR="00E475D7" w:rsidRPr="00AA0E00">
        <w:rPr>
          <w:rFonts w:ascii="Times New Roman" w:eastAsia="Calibri" w:hAnsi="Times New Roman" w:cs="Times New Roman"/>
          <w:bCs/>
          <w:sz w:val="28"/>
          <w:szCs w:val="28"/>
        </w:rPr>
        <w:t xml:space="preserve">Культура </w:t>
      </w:r>
      <w:r w:rsidR="009261DB" w:rsidRPr="00AA0E00">
        <w:rPr>
          <w:rFonts w:ascii="Times New Roman" w:eastAsia="Calibri" w:hAnsi="Times New Roman" w:cs="Times New Roman"/>
          <w:bCs/>
          <w:sz w:val="28"/>
          <w:szCs w:val="28"/>
        </w:rPr>
        <w:t>Ханты-Мансий</w:t>
      </w:r>
      <w:r w:rsidR="00814211" w:rsidRPr="00AA0E00">
        <w:rPr>
          <w:rFonts w:ascii="Times New Roman" w:eastAsia="Calibri" w:hAnsi="Times New Roman" w:cs="Times New Roman"/>
          <w:bCs/>
          <w:sz w:val="28"/>
          <w:szCs w:val="28"/>
        </w:rPr>
        <w:t>ского района</w:t>
      </w:r>
      <w:r w:rsidRPr="00AA0E00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AA0E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79BD" w:rsidRPr="00AA0E00">
        <w:rPr>
          <w:rFonts w:ascii="Times New Roman" w:eastAsia="Calibri" w:hAnsi="Times New Roman" w:cs="Times New Roman"/>
          <w:bCs/>
          <w:sz w:val="28"/>
          <w:szCs w:val="28"/>
        </w:rPr>
        <w:t xml:space="preserve">за </w:t>
      </w:r>
      <w:r w:rsidR="008E5AFC" w:rsidRPr="00AA0E00">
        <w:rPr>
          <w:rFonts w:ascii="Times New Roman" w:eastAsia="Calibri" w:hAnsi="Times New Roman" w:cs="Times New Roman"/>
          <w:bCs/>
          <w:sz w:val="28"/>
          <w:szCs w:val="28"/>
        </w:rPr>
        <w:t>2024 год</w:t>
      </w:r>
      <w:r w:rsidRPr="00AA0E00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AA0E00">
        <w:rPr>
          <w:rFonts w:ascii="Times New Roman" w:eastAsia="Calibri" w:hAnsi="Times New Roman" w:cs="Times New Roman"/>
          <w:sz w:val="28"/>
          <w:szCs w:val="28"/>
        </w:rPr>
        <w:t xml:space="preserve"> руководствуясь частью 1 статьи 31 Устава Ханты-Мансийского района,</w:t>
      </w:r>
    </w:p>
    <w:p w14:paraId="4CED81E1" w14:textId="77777777" w:rsidR="00D44807" w:rsidRPr="00AA0E00" w:rsidRDefault="00D44807" w:rsidP="00B7589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C60B7" w14:textId="77777777" w:rsidR="00D44807" w:rsidRPr="00AA0E00" w:rsidRDefault="00D44807" w:rsidP="00B7589A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0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Ханты-Мансийского района</w:t>
      </w:r>
    </w:p>
    <w:p w14:paraId="60372D5C" w14:textId="77777777" w:rsidR="00D44807" w:rsidRPr="00AA0E00" w:rsidRDefault="00D44807" w:rsidP="00B7589A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D41D4E" w14:textId="77777777" w:rsidR="00D44807" w:rsidRPr="00AA0E00" w:rsidRDefault="00D44807" w:rsidP="00B7589A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14:paraId="47750EFB" w14:textId="77777777" w:rsidR="00D44807" w:rsidRPr="00AA0E00" w:rsidRDefault="00D44807" w:rsidP="00B758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CC7E42" w14:textId="7520ACEB" w:rsidR="00D44807" w:rsidRPr="00AA0E00" w:rsidRDefault="00D44807" w:rsidP="00B758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A0E00">
        <w:rPr>
          <w:rFonts w:ascii="Times New Roman" w:eastAsia="Calibri" w:hAnsi="Times New Roman" w:cs="Times New Roman"/>
          <w:bCs/>
          <w:sz w:val="28"/>
          <w:szCs w:val="28"/>
        </w:rPr>
        <w:t xml:space="preserve">Принять к сведению информацию </w:t>
      </w:r>
      <w:r w:rsidR="00CC2010">
        <w:rPr>
          <w:rFonts w:ascii="Times New Roman" w:eastAsia="Calibri" w:hAnsi="Times New Roman" w:cs="Times New Roman"/>
          <w:bCs/>
          <w:sz w:val="28"/>
          <w:szCs w:val="28"/>
        </w:rPr>
        <w:t>об итогах</w:t>
      </w:r>
      <w:r w:rsidRPr="00AA0E00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муниципальной программы Ханты-Мансийского района «</w:t>
      </w:r>
      <w:r w:rsidR="009261DB" w:rsidRPr="00AA0E00">
        <w:rPr>
          <w:rFonts w:ascii="Times New Roman" w:eastAsia="Calibri" w:hAnsi="Times New Roman" w:cs="Times New Roman"/>
          <w:bCs/>
          <w:sz w:val="28"/>
          <w:szCs w:val="28"/>
        </w:rPr>
        <w:t>Культ</w:t>
      </w:r>
      <w:r w:rsidR="00814211" w:rsidRPr="00AA0E00">
        <w:rPr>
          <w:rFonts w:ascii="Times New Roman" w:eastAsia="Calibri" w:hAnsi="Times New Roman" w:cs="Times New Roman"/>
          <w:bCs/>
          <w:sz w:val="28"/>
          <w:szCs w:val="28"/>
        </w:rPr>
        <w:t>ура Ханты-Мансийского района</w:t>
      </w:r>
      <w:r w:rsidRPr="00AA0E00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4179BD" w:rsidRPr="00AA0E00">
        <w:rPr>
          <w:rFonts w:ascii="Times New Roman" w:eastAsia="Calibri" w:hAnsi="Times New Roman" w:cs="Times New Roman"/>
          <w:bCs/>
          <w:sz w:val="28"/>
          <w:szCs w:val="28"/>
        </w:rPr>
        <w:t>за 2024 год</w:t>
      </w:r>
      <w:r w:rsidR="00B47D48" w:rsidRPr="00AA0E0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A0E00">
        <w:rPr>
          <w:rFonts w:ascii="Times New Roman" w:eastAsia="Calibri" w:hAnsi="Times New Roman" w:cs="Times New Roman"/>
          <w:bCs/>
          <w:sz w:val="28"/>
          <w:szCs w:val="28"/>
        </w:rPr>
        <w:t xml:space="preserve">согласно </w:t>
      </w:r>
      <w:r w:rsidR="00BD52FC" w:rsidRPr="00AA0E00">
        <w:rPr>
          <w:rFonts w:ascii="Times New Roman" w:eastAsia="Calibri" w:hAnsi="Times New Roman" w:cs="Times New Roman"/>
          <w:bCs/>
          <w:sz w:val="28"/>
          <w:szCs w:val="28"/>
        </w:rPr>
        <w:t>приложению</w:t>
      </w:r>
      <w:r w:rsidRPr="00AA0E00">
        <w:rPr>
          <w:rFonts w:ascii="Times New Roman" w:eastAsia="Calibri" w:hAnsi="Times New Roman" w:cs="Times New Roman"/>
          <w:bCs/>
          <w:sz w:val="28"/>
          <w:szCs w:val="28"/>
        </w:rPr>
        <w:t xml:space="preserve"> к настоящему решению.</w:t>
      </w:r>
    </w:p>
    <w:p w14:paraId="7014AA53" w14:textId="77777777" w:rsidR="00761507" w:rsidRPr="00AA0E00" w:rsidRDefault="00761507" w:rsidP="00B758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293D4B8" w14:textId="77777777" w:rsidR="00761507" w:rsidRPr="00AA0E00" w:rsidRDefault="00761507" w:rsidP="00B758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4500111" w14:textId="77777777" w:rsidR="00B7589A" w:rsidRPr="00B7589A" w:rsidRDefault="00B7589A" w:rsidP="00B758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7589A">
        <w:rPr>
          <w:rFonts w:ascii="Times New Roman" w:eastAsia="Calibri" w:hAnsi="Times New Roman" w:cs="Times New Roman"/>
          <w:bCs/>
          <w:sz w:val="28"/>
          <w:szCs w:val="28"/>
        </w:rPr>
        <w:t xml:space="preserve">Председатель Думы </w:t>
      </w:r>
    </w:p>
    <w:p w14:paraId="2C45A5B8" w14:textId="77777777" w:rsidR="00B7589A" w:rsidRPr="00B7589A" w:rsidRDefault="00B7589A" w:rsidP="00B758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7589A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  <w:r w:rsidRPr="00B7589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B7589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B7589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B7589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B7589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B7589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B7589A">
        <w:rPr>
          <w:rFonts w:ascii="Times New Roman" w:eastAsia="Calibri" w:hAnsi="Times New Roman" w:cs="Times New Roman"/>
          <w:bCs/>
          <w:sz w:val="28"/>
          <w:szCs w:val="28"/>
        </w:rPr>
        <w:tab/>
        <w:t>Е.А. Данилова</w:t>
      </w:r>
    </w:p>
    <w:p w14:paraId="7DE8AFB0" w14:textId="4380AE07" w:rsidR="005A796A" w:rsidRPr="00AA0E00" w:rsidRDefault="00FA0B3A" w:rsidP="00B758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20.03.2025</w:t>
      </w:r>
    </w:p>
    <w:p w14:paraId="20310B65" w14:textId="22CC3444" w:rsidR="00814211" w:rsidRPr="00AA0E00" w:rsidRDefault="00814211" w:rsidP="00B758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EFDCFE6" w14:textId="77777777" w:rsidR="005677EF" w:rsidRPr="00AA0E00" w:rsidRDefault="005677EF" w:rsidP="00B758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BBD73C8" w14:textId="3A266BD0" w:rsidR="00814211" w:rsidRDefault="00814211" w:rsidP="00B758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004E3C4" w14:textId="77777777" w:rsidR="00B7589A" w:rsidRDefault="00B7589A" w:rsidP="00B758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6A2AB66" w14:textId="77777777" w:rsidR="00B7589A" w:rsidRDefault="00B7589A" w:rsidP="00B758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9962FAF" w14:textId="77777777" w:rsidR="00B7589A" w:rsidRDefault="00B7589A" w:rsidP="00B758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1B03F4B" w14:textId="77777777" w:rsidR="00B7589A" w:rsidRDefault="00B7589A" w:rsidP="00B758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178D752" w14:textId="77777777" w:rsidR="00B7589A" w:rsidRDefault="00B7589A" w:rsidP="00B758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3E92BAD" w14:textId="77777777" w:rsidR="00B7589A" w:rsidRDefault="00B7589A" w:rsidP="00B758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33D38E2" w14:textId="77777777" w:rsidR="00B7589A" w:rsidRPr="00AA0E00" w:rsidRDefault="00B7589A" w:rsidP="00B758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F02D93C" w14:textId="77777777" w:rsidR="008E5AFC" w:rsidRPr="00AA0E00" w:rsidRDefault="008E5AFC" w:rsidP="00B758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D3C3E1E" w14:textId="77777777" w:rsidR="00E003EC" w:rsidRPr="00AA0E00" w:rsidRDefault="00E003EC" w:rsidP="00B758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2B27CB42" w14:textId="77777777" w:rsidR="00CD00AC" w:rsidRPr="00AA0E00" w:rsidRDefault="00CD00AC" w:rsidP="00B758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00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Думы</w:t>
      </w:r>
    </w:p>
    <w:p w14:paraId="30AD6BF5" w14:textId="77777777" w:rsidR="00CD00AC" w:rsidRPr="00AA0E00" w:rsidRDefault="00CD00AC" w:rsidP="00B758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0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08136CB3" w14:textId="78E40C6E" w:rsidR="00A47FB0" w:rsidRPr="00AA0E00" w:rsidRDefault="00A47FB0" w:rsidP="00B7589A">
      <w:pPr>
        <w:pStyle w:val="ac"/>
        <w:ind w:right="0" w:firstLine="709"/>
        <w:jc w:val="right"/>
        <w:rPr>
          <w:sz w:val="28"/>
          <w:szCs w:val="28"/>
        </w:rPr>
      </w:pPr>
      <w:r w:rsidRPr="00AA0E00">
        <w:rPr>
          <w:sz w:val="28"/>
          <w:szCs w:val="28"/>
        </w:rPr>
        <w:t xml:space="preserve">от </w:t>
      </w:r>
      <w:r w:rsidR="00232DC6">
        <w:rPr>
          <w:sz w:val="28"/>
          <w:szCs w:val="28"/>
        </w:rPr>
        <w:t>20.03</w:t>
      </w:r>
      <w:r w:rsidRPr="00AA0E00">
        <w:rPr>
          <w:sz w:val="28"/>
          <w:szCs w:val="28"/>
        </w:rPr>
        <w:t>.202</w:t>
      </w:r>
      <w:r w:rsidR="00FF05CD" w:rsidRPr="00AA0E00">
        <w:rPr>
          <w:sz w:val="28"/>
          <w:szCs w:val="28"/>
        </w:rPr>
        <w:t>5</w:t>
      </w:r>
      <w:r w:rsidR="00FA0B3A">
        <w:rPr>
          <w:sz w:val="28"/>
          <w:szCs w:val="28"/>
        </w:rPr>
        <w:t xml:space="preserve"> № 613</w:t>
      </w:r>
      <w:bookmarkStart w:id="0" w:name="_GoBack"/>
      <w:bookmarkEnd w:id="0"/>
    </w:p>
    <w:p w14:paraId="6C3DC892" w14:textId="77777777" w:rsidR="00CD00AC" w:rsidRPr="00AA0E00" w:rsidRDefault="00CD00AC" w:rsidP="00B758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447610" w14:textId="77777777" w:rsidR="00CD00AC" w:rsidRPr="00AA0E00" w:rsidRDefault="00CD00AC" w:rsidP="00B758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720260" w14:textId="77777777" w:rsidR="00CD00AC" w:rsidRPr="00AA0E00" w:rsidRDefault="00CD00AC" w:rsidP="00B758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0E00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14:paraId="1AD2106B" w14:textId="4CE45E96" w:rsidR="009261DB" w:rsidRPr="00AA0E00" w:rsidRDefault="00CC2010" w:rsidP="00B75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</w:t>
      </w:r>
      <w:r w:rsidR="0073507C" w:rsidRPr="00AA0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муниципальной программы Ханты-Мансийского района «</w:t>
      </w:r>
      <w:r w:rsidR="009261DB" w:rsidRPr="00AA0E00">
        <w:rPr>
          <w:rFonts w:ascii="Times New Roman" w:hAnsi="Times New Roman" w:cs="Times New Roman"/>
          <w:sz w:val="28"/>
          <w:szCs w:val="28"/>
        </w:rPr>
        <w:t>Культура Ханты-Мансийского района</w:t>
      </w:r>
      <w:r w:rsidR="0073507C" w:rsidRPr="00AA0E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7CC8FF2" w14:textId="1EA9B308" w:rsidR="0073507C" w:rsidRPr="00AA0E00" w:rsidRDefault="004179BD" w:rsidP="00B758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0E00">
        <w:rPr>
          <w:rFonts w:ascii="Times New Roman" w:eastAsia="Calibri" w:hAnsi="Times New Roman" w:cs="Times New Roman"/>
          <w:bCs/>
          <w:sz w:val="28"/>
          <w:szCs w:val="28"/>
        </w:rPr>
        <w:t>за 2024 год</w:t>
      </w:r>
      <w:r w:rsidR="000636CD" w:rsidRPr="00AA0E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</w:t>
      </w:r>
      <w:r w:rsidR="00B75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0636CD" w:rsidRPr="00AA0E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нформация)</w:t>
      </w:r>
    </w:p>
    <w:p w14:paraId="4DBAFDCC" w14:textId="77777777" w:rsidR="00CD00AC" w:rsidRPr="00AA0E00" w:rsidRDefault="00CD00AC" w:rsidP="00B758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A74E82" w14:textId="61AE9778" w:rsidR="0073507C" w:rsidRPr="00AA0E00" w:rsidRDefault="0073507C" w:rsidP="00B758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E00">
        <w:rPr>
          <w:rFonts w:ascii="Times New Roman" w:eastAsia="Calibri" w:hAnsi="Times New Roman" w:cs="Times New Roman"/>
          <w:sz w:val="28"/>
          <w:szCs w:val="28"/>
        </w:rPr>
        <w:t>Муниципальная программа Ханты-Мансийского района «</w:t>
      </w:r>
      <w:r w:rsidR="009261DB" w:rsidRPr="00AA0E00">
        <w:rPr>
          <w:rFonts w:ascii="Times New Roman" w:eastAsia="Calibri" w:hAnsi="Times New Roman" w:cs="Times New Roman"/>
          <w:bCs/>
          <w:sz w:val="28"/>
          <w:szCs w:val="28"/>
        </w:rPr>
        <w:t>Культура Ханты-Мансийского района</w:t>
      </w:r>
      <w:r w:rsidRPr="00AA0E00">
        <w:rPr>
          <w:rFonts w:ascii="Times New Roman" w:eastAsia="Calibri" w:hAnsi="Times New Roman" w:cs="Times New Roman"/>
          <w:sz w:val="28"/>
          <w:szCs w:val="28"/>
        </w:rPr>
        <w:t>» (далее – Програ</w:t>
      </w:r>
      <w:r w:rsidR="00D15A81" w:rsidRPr="00AA0E00">
        <w:rPr>
          <w:rFonts w:ascii="Times New Roman" w:eastAsia="Calibri" w:hAnsi="Times New Roman" w:cs="Times New Roman"/>
          <w:sz w:val="28"/>
          <w:szCs w:val="28"/>
        </w:rPr>
        <w:t>мма) утверждена постановлением А</w:t>
      </w:r>
      <w:r w:rsidRPr="00AA0E00">
        <w:rPr>
          <w:rFonts w:ascii="Times New Roman" w:eastAsia="Calibri" w:hAnsi="Times New Roman" w:cs="Times New Roman"/>
          <w:sz w:val="28"/>
          <w:szCs w:val="28"/>
        </w:rPr>
        <w:t xml:space="preserve">дминистрации Ханты-Мансийского района от </w:t>
      </w:r>
      <w:r w:rsidR="009261DB" w:rsidRPr="00AA0E00">
        <w:rPr>
          <w:rFonts w:ascii="Times New Roman" w:eastAsia="Calibri" w:hAnsi="Times New Roman" w:cs="Times New Roman"/>
          <w:sz w:val="28"/>
          <w:szCs w:val="28"/>
        </w:rPr>
        <w:t>14.12.2021 № 334 «О муниципальной программе Ханты-Мансийского района «Культура Ханты-Мансийского района».</w:t>
      </w:r>
    </w:p>
    <w:p w14:paraId="427B8B12" w14:textId="04221E22" w:rsidR="009261DB" w:rsidRPr="00AA0E00" w:rsidRDefault="004923BA" w:rsidP="00B758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E00">
        <w:rPr>
          <w:rFonts w:ascii="Times New Roman" w:eastAsia="Calibri" w:hAnsi="Times New Roman" w:cs="Times New Roman"/>
          <w:sz w:val="28"/>
          <w:szCs w:val="28"/>
        </w:rPr>
        <w:t xml:space="preserve">Целью Программы является </w:t>
      </w:r>
      <w:r w:rsidR="009261DB" w:rsidRPr="00AA0E00">
        <w:rPr>
          <w:rFonts w:ascii="Times New Roman" w:eastAsia="Calibri" w:hAnsi="Times New Roman" w:cs="Times New Roman"/>
          <w:sz w:val="28"/>
          <w:szCs w:val="28"/>
        </w:rPr>
        <w:t xml:space="preserve">укрепление единого культурного пространства </w:t>
      </w:r>
      <w:r w:rsidR="002B3454" w:rsidRPr="00AA0E00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</w:t>
      </w:r>
      <w:r w:rsidR="009261DB" w:rsidRPr="00AA0E00">
        <w:rPr>
          <w:rFonts w:ascii="Times New Roman" w:eastAsia="Calibri" w:hAnsi="Times New Roman" w:cs="Times New Roman"/>
          <w:sz w:val="28"/>
          <w:szCs w:val="28"/>
        </w:rPr>
        <w:t>района, 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района.</w:t>
      </w:r>
    </w:p>
    <w:p w14:paraId="18931413" w14:textId="77777777" w:rsidR="009261DB" w:rsidRPr="00AA0E00" w:rsidRDefault="004923BA" w:rsidP="00B758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E00">
        <w:rPr>
          <w:rFonts w:ascii="Times New Roman" w:eastAsia="Calibri" w:hAnsi="Times New Roman" w:cs="Times New Roman"/>
          <w:sz w:val="28"/>
          <w:szCs w:val="28"/>
        </w:rPr>
        <w:t>Задачами Программы являются</w:t>
      </w:r>
      <w:r w:rsidR="009261DB" w:rsidRPr="00AA0E00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D75CAE8" w14:textId="6EC475AE" w:rsidR="009261DB" w:rsidRPr="00AA0E00" w:rsidRDefault="009261DB" w:rsidP="00B758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E00">
        <w:rPr>
          <w:rFonts w:ascii="Times New Roman" w:eastAsia="Calibri" w:hAnsi="Times New Roman" w:cs="Times New Roman"/>
          <w:sz w:val="28"/>
          <w:szCs w:val="28"/>
        </w:rPr>
        <w:t>Повышение качества услуг в сфере культуры за счет модернизации имущественного комплекса уч</w:t>
      </w:r>
      <w:r w:rsidR="002B3454" w:rsidRPr="00AA0E00">
        <w:rPr>
          <w:rFonts w:ascii="Times New Roman" w:eastAsia="Calibri" w:hAnsi="Times New Roman" w:cs="Times New Roman"/>
          <w:sz w:val="28"/>
          <w:szCs w:val="28"/>
        </w:rPr>
        <w:t>реждений и организаций культуры, осуществляющих деятельность в Ханты-Мансийском районе.</w:t>
      </w:r>
    </w:p>
    <w:p w14:paraId="0AF6145B" w14:textId="660DF657" w:rsidR="009261DB" w:rsidRPr="00AA0E00" w:rsidRDefault="009261DB" w:rsidP="00B758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E00">
        <w:rPr>
          <w:rFonts w:ascii="Times New Roman" w:eastAsia="Calibri" w:hAnsi="Times New Roman" w:cs="Times New Roman"/>
          <w:sz w:val="28"/>
          <w:szCs w:val="28"/>
        </w:rPr>
        <w:t>Развитие сферы дополнительного образования в сфере культуры.</w:t>
      </w:r>
    </w:p>
    <w:p w14:paraId="1D779405" w14:textId="46684813" w:rsidR="009261DB" w:rsidRPr="00AA0E00" w:rsidRDefault="009261DB" w:rsidP="00B758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E00">
        <w:rPr>
          <w:rFonts w:ascii="Times New Roman" w:eastAsia="Calibri" w:hAnsi="Times New Roman" w:cs="Times New Roman"/>
          <w:sz w:val="28"/>
          <w:szCs w:val="28"/>
        </w:rPr>
        <w:t>Создание равной доступности населения к знаниям, информации и культурным ценностям, реализации каждым человеком его творческого потенциала.</w:t>
      </w:r>
    </w:p>
    <w:p w14:paraId="0F7636B2" w14:textId="2946BA4D" w:rsidR="0045085D" w:rsidRPr="00AA0E00" w:rsidRDefault="0045085D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E00">
        <w:rPr>
          <w:rFonts w:ascii="Times New Roman" w:hAnsi="Times New Roman" w:cs="Times New Roman"/>
          <w:sz w:val="28"/>
          <w:szCs w:val="28"/>
        </w:rPr>
        <w:t xml:space="preserve">Ответственным исполнителем </w:t>
      </w:r>
      <w:r w:rsidR="002B3454" w:rsidRPr="00AA0E00">
        <w:rPr>
          <w:rFonts w:ascii="Times New Roman" w:hAnsi="Times New Roman" w:cs="Times New Roman"/>
          <w:sz w:val="28"/>
          <w:szCs w:val="28"/>
        </w:rPr>
        <w:t>П</w:t>
      </w:r>
      <w:r w:rsidR="00A73B39" w:rsidRPr="00AA0E00">
        <w:rPr>
          <w:rFonts w:ascii="Times New Roman" w:hAnsi="Times New Roman" w:cs="Times New Roman"/>
          <w:sz w:val="28"/>
          <w:szCs w:val="28"/>
        </w:rPr>
        <w:t xml:space="preserve">рограммы является </w:t>
      </w:r>
      <w:r w:rsidRPr="00AA0E00">
        <w:rPr>
          <w:rFonts w:ascii="Times New Roman" w:hAnsi="Times New Roman" w:cs="Times New Roman"/>
          <w:sz w:val="28"/>
          <w:szCs w:val="28"/>
        </w:rPr>
        <w:t xml:space="preserve">управление по культуре, спорту и социальной политике </w:t>
      </w:r>
      <w:r w:rsidR="00D15A81" w:rsidRPr="00AA0E00">
        <w:rPr>
          <w:rFonts w:ascii="Times New Roman" w:hAnsi="Times New Roman" w:cs="Times New Roman"/>
          <w:sz w:val="28"/>
          <w:szCs w:val="28"/>
        </w:rPr>
        <w:t>А</w:t>
      </w:r>
      <w:r w:rsidR="00A73B39" w:rsidRPr="00AA0E00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</w:t>
      </w:r>
      <w:r w:rsidRPr="00AA0E00">
        <w:rPr>
          <w:rFonts w:ascii="Times New Roman" w:hAnsi="Times New Roman" w:cs="Times New Roman"/>
          <w:sz w:val="28"/>
          <w:szCs w:val="28"/>
        </w:rPr>
        <w:t>(далее – управление по культуре, спорту и социальной политике);</w:t>
      </w:r>
    </w:p>
    <w:p w14:paraId="451D0AF4" w14:textId="292CA028" w:rsidR="0045085D" w:rsidRPr="00AA0E00" w:rsidRDefault="00A73B39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E00">
        <w:rPr>
          <w:rFonts w:ascii="Times New Roman" w:hAnsi="Times New Roman" w:cs="Times New Roman"/>
          <w:sz w:val="28"/>
          <w:szCs w:val="28"/>
        </w:rPr>
        <w:t>Соисполнители</w:t>
      </w:r>
      <w:r w:rsidR="0045085D"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="002B3454" w:rsidRPr="00AA0E00">
        <w:rPr>
          <w:rFonts w:ascii="Times New Roman" w:hAnsi="Times New Roman" w:cs="Times New Roman"/>
          <w:sz w:val="28"/>
          <w:szCs w:val="28"/>
        </w:rPr>
        <w:t>П</w:t>
      </w:r>
      <w:r w:rsidR="0045085D" w:rsidRPr="00AA0E00">
        <w:rPr>
          <w:rFonts w:ascii="Times New Roman" w:hAnsi="Times New Roman" w:cs="Times New Roman"/>
          <w:sz w:val="28"/>
          <w:szCs w:val="28"/>
        </w:rPr>
        <w:t xml:space="preserve">рограммы: </w:t>
      </w:r>
    </w:p>
    <w:p w14:paraId="67DC2322" w14:textId="77777777" w:rsidR="001C347E" w:rsidRPr="00AA0E00" w:rsidRDefault="001C347E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E00">
        <w:rPr>
          <w:rFonts w:ascii="Times New Roman" w:hAnsi="Times New Roman" w:cs="Times New Roman"/>
          <w:sz w:val="28"/>
          <w:szCs w:val="28"/>
        </w:rPr>
        <w:t>архивный отдел Администрации Ханты-Мансийского района (далее – архивный отдел);</w:t>
      </w:r>
    </w:p>
    <w:p w14:paraId="033CC00C" w14:textId="77777777" w:rsidR="001C347E" w:rsidRPr="00AA0E00" w:rsidRDefault="001C347E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E00">
        <w:rPr>
          <w:rFonts w:ascii="Times New Roman" w:hAnsi="Times New Roman" w:cs="Times New Roman"/>
          <w:sz w:val="28"/>
          <w:szCs w:val="28"/>
        </w:rPr>
        <w:t>Департамент строительства, архитектуры и жилищно-коммунального хозяйства Администрации Ханты-Мансийского района;</w:t>
      </w:r>
    </w:p>
    <w:p w14:paraId="4CA04707" w14:textId="77777777" w:rsidR="001C347E" w:rsidRPr="00AA0E00" w:rsidRDefault="001C347E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E00">
        <w:rPr>
          <w:rFonts w:ascii="Times New Roman" w:hAnsi="Times New Roman" w:cs="Times New Roman"/>
          <w:sz w:val="28"/>
          <w:szCs w:val="28"/>
        </w:rPr>
        <w:t>муниципальное казенное учреждение Ханты-Мансийского района «Управление капитального строительства и ремонта» (далее – МКУ «</w:t>
      </w:r>
      <w:proofErr w:type="spellStart"/>
      <w:r w:rsidRPr="00AA0E00">
        <w:rPr>
          <w:rFonts w:ascii="Times New Roman" w:hAnsi="Times New Roman" w:cs="Times New Roman"/>
          <w:sz w:val="28"/>
          <w:szCs w:val="28"/>
        </w:rPr>
        <w:t>УКСиР</w:t>
      </w:r>
      <w:proofErr w:type="spellEnd"/>
      <w:r w:rsidRPr="00AA0E00">
        <w:rPr>
          <w:rFonts w:ascii="Times New Roman" w:hAnsi="Times New Roman" w:cs="Times New Roman"/>
          <w:sz w:val="28"/>
          <w:szCs w:val="28"/>
        </w:rPr>
        <w:t>»);</w:t>
      </w:r>
    </w:p>
    <w:p w14:paraId="3BD1BA00" w14:textId="77777777" w:rsidR="001C347E" w:rsidRPr="00AA0E00" w:rsidRDefault="001C347E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E00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Ханты-Мансийского района «Детская музыкальная школа» (далее – МБОУ ДО ХМР «ДМШ»);</w:t>
      </w:r>
    </w:p>
    <w:p w14:paraId="77D97667" w14:textId="77777777" w:rsidR="001C347E" w:rsidRPr="00AA0E00" w:rsidRDefault="001C347E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E00">
        <w:rPr>
          <w:rFonts w:ascii="Times New Roman" w:hAnsi="Times New Roman" w:cs="Times New Roman"/>
          <w:sz w:val="28"/>
          <w:szCs w:val="28"/>
        </w:rPr>
        <w:t>муниципальное казенное учреждение Ханты-Мансийского района «Централизованная библиотечная система (далее – МКУ ХМР «ЦБС»);</w:t>
      </w:r>
    </w:p>
    <w:p w14:paraId="31DE42F3" w14:textId="219549B6" w:rsidR="001C347E" w:rsidRPr="00AA0E00" w:rsidRDefault="001C347E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E00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учреждение «Организационно-методический центр» (далее – МАУ «ОМЦ»);</w:t>
      </w:r>
    </w:p>
    <w:p w14:paraId="36BB3D98" w14:textId="77777777" w:rsidR="001C347E" w:rsidRPr="00AA0E00" w:rsidRDefault="001C347E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E00">
        <w:rPr>
          <w:rFonts w:ascii="Times New Roman" w:hAnsi="Times New Roman" w:cs="Times New Roman"/>
          <w:sz w:val="28"/>
          <w:szCs w:val="28"/>
        </w:rPr>
        <w:t>муниципальное казенное учреждение Ханты-Мансийского района «Управление технического обеспечения» (далее – МКУ ХМР «УТО»);</w:t>
      </w:r>
    </w:p>
    <w:p w14:paraId="76299331" w14:textId="0A545818" w:rsidR="001C347E" w:rsidRPr="00AA0E00" w:rsidRDefault="001C347E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E00">
        <w:rPr>
          <w:rFonts w:ascii="Times New Roman" w:hAnsi="Times New Roman" w:cs="Times New Roman"/>
          <w:sz w:val="28"/>
          <w:szCs w:val="28"/>
        </w:rPr>
        <w:t>муниципальное автономное учреждение Ханты-Мансийского района «Редакция газеты «Наш район» (далее – МАУ ХМР «Редакция газеты «Наш район»);</w:t>
      </w:r>
    </w:p>
    <w:p w14:paraId="3400B0C5" w14:textId="6B3938C6" w:rsidR="001C347E" w:rsidRPr="00AA0E00" w:rsidRDefault="001C347E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E00">
        <w:rPr>
          <w:rFonts w:ascii="Times New Roman" w:hAnsi="Times New Roman" w:cs="Times New Roman"/>
          <w:sz w:val="28"/>
          <w:szCs w:val="28"/>
        </w:rPr>
        <w:t>администрация сельского поселения Сибирский.</w:t>
      </w:r>
    </w:p>
    <w:p w14:paraId="220422C6" w14:textId="658396ED" w:rsidR="007048BE" w:rsidRPr="00AA0E00" w:rsidRDefault="007048BE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E00">
        <w:rPr>
          <w:rFonts w:ascii="Times New Roman" w:hAnsi="Times New Roman" w:cs="Times New Roman"/>
          <w:sz w:val="28"/>
          <w:szCs w:val="28"/>
        </w:rPr>
        <w:t>В 202</w:t>
      </w:r>
      <w:r w:rsidR="004179BD" w:rsidRPr="00AA0E00">
        <w:rPr>
          <w:rFonts w:ascii="Times New Roman" w:hAnsi="Times New Roman" w:cs="Times New Roman"/>
          <w:sz w:val="28"/>
          <w:szCs w:val="28"/>
        </w:rPr>
        <w:t>4</w:t>
      </w:r>
      <w:r w:rsidRPr="00AA0E00">
        <w:rPr>
          <w:rFonts w:ascii="Times New Roman" w:hAnsi="Times New Roman" w:cs="Times New Roman"/>
          <w:sz w:val="28"/>
          <w:szCs w:val="28"/>
        </w:rPr>
        <w:t xml:space="preserve"> году финансирование Программы состав</w:t>
      </w:r>
      <w:r w:rsidR="004179BD" w:rsidRPr="00AA0E00">
        <w:rPr>
          <w:rFonts w:ascii="Times New Roman" w:hAnsi="Times New Roman" w:cs="Times New Roman"/>
          <w:sz w:val="28"/>
          <w:szCs w:val="28"/>
        </w:rPr>
        <w:t>ляет</w:t>
      </w:r>
      <w:r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="00DF2CC8" w:rsidRPr="00AA0E00">
        <w:rPr>
          <w:rFonts w:ascii="Times New Roman" w:hAnsi="Times New Roman" w:cs="Times New Roman"/>
          <w:sz w:val="28"/>
          <w:szCs w:val="28"/>
        </w:rPr>
        <w:t>42</w:t>
      </w:r>
      <w:r w:rsidR="00B720B1" w:rsidRPr="00AA0E00">
        <w:rPr>
          <w:rFonts w:ascii="Times New Roman" w:hAnsi="Times New Roman" w:cs="Times New Roman"/>
          <w:sz w:val="28"/>
          <w:szCs w:val="28"/>
        </w:rPr>
        <w:t>9</w:t>
      </w:r>
      <w:r w:rsidR="004179BD"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="00B720B1" w:rsidRPr="00AA0E00">
        <w:rPr>
          <w:rFonts w:ascii="Times New Roman" w:hAnsi="Times New Roman" w:cs="Times New Roman"/>
          <w:sz w:val="28"/>
          <w:szCs w:val="28"/>
        </w:rPr>
        <w:t>224</w:t>
      </w:r>
      <w:r w:rsidRPr="00AA0E00">
        <w:rPr>
          <w:rFonts w:ascii="Times New Roman" w:hAnsi="Times New Roman" w:cs="Times New Roman"/>
          <w:sz w:val="28"/>
          <w:szCs w:val="28"/>
        </w:rPr>
        <w:t>,</w:t>
      </w:r>
      <w:r w:rsidR="00B720B1" w:rsidRPr="00AA0E00">
        <w:rPr>
          <w:rFonts w:ascii="Times New Roman" w:hAnsi="Times New Roman" w:cs="Times New Roman"/>
          <w:sz w:val="28"/>
          <w:szCs w:val="28"/>
        </w:rPr>
        <w:t>2</w:t>
      </w:r>
      <w:r w:rsidRPr="00AA0E0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C347E" w:rsidRPr="00AA0E00">
        <w:rPr>
          <w:rFonts w:ascii="Times New Roman" w:hAnsi="Times New Roman" w:cs="Times New Roman"/>
          <w:sz w:val="28"/>
          <w:szCs w:val="28"/>
        </w:rPr>
        <w:t>,</w:t>
      </w:r>
      <w:r w:rsidRPr="00AA0E00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14:paraId="13B6C120" w14:textId="1971FE5D" w:rsidR="007048BE" w:rsidRPr="00AA0E00" w:rsidRDefault="001C347E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E00">
        <w:rPr>
          <w:rFonts w:ascii="Times New Roman" w:hAnsi="Times New Roman" w:cs="Times New Roman"/>
          <w:sz w:val="28"/>
          <w:szCs w:val="28"/>
        </w:rPr>
        <w:t>ф</w:t>
      </w:r>
      <w:r w:rsidR="004179BD" w:rsidRPr="00AA0E00">
        <w:rPr>
          <w:rFonts w:ascii="Times New Roman" w:hAnsi="Times New Roman" w:cs="Times New Roman"/>
          <w:sz w:val="28"/>
          <w:szCs w:val="28"/>
        </w:rPr>
        <w:t>едеральный бюджет – 29</w:t>
      </w:r>
      <w:r w:rsidR="007048BE" w:rsidRPr="00AA0E00">
        <w:rPr>
          <w:rFonts w:ascii="Times New Roman" w:hAnsi="Times New Roman" w:cs="Times New Roman"/>
          <w:sz w:val="28"/>
          <w:szCs w:val="28"/>
        </w:rPr>
        <w:t>,</w:t>
      </w:r>
      <w:r w:rsidR="004179BD" w:rsidRPr="00AA0E00">
        <w:rPr>
          <w:rFonts w:ascii="Times New Roman" w:hAnsi="Times New Roman" w:cs="Times New Roman"/>
          <w:sz w:val="28"/>
          <w:szCs w:val="28"/>
        </w:rPr>
        <w:t>2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651BAF21" w14:textId="42E07391" w:rsidR="007048BE" w:rsidRPr="00AA0E00" w:rsidRDefault="001C347E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E00">
        <w:rPr>
          <w:rFonts w:ascii="Times New Roman" w:hAnsi="Times New Roman" w:cs="Times New Roman"/>
          <w:sz w:val="28"/>
          <w:szCs w:val="28"/>
        </w:rPr>
        <w:t>б</w:t>
      </w:r>
      <w:r w:rsidR="0001621E" w:rsidRPr="00AA0E00">
        <w:rPr>
          <w:rFonts w:ascii="Times New Roman" w:hAnsi="Times New Roman" w:cs="Times New Roman"/>
          <w:sz w:val="28"/>
          <w:szCs w:val="28"/>
        </w:rPr>
        <w:t>юджет Ханты-Мансийского автономного округа</w:t>
      </w:r>
      <w:r w:rsidR="000636CD"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="00B7589A">
        <w:rPr>
          <w:rFonts w:ascii="Times New Roman" w:hAnsi="Times New Roman" w:cs="Times New Roman"/>
          <w:sz w:val="28"/>
          <w:szCs w:val="28"/>
        </w:rPr>
        <w:t>–</w:t>
      </w:r>
      <w:r w:rsidR="000636CD" w:rsidRPr="00AA0E00">
        <w:rPr>
          <w:rFonts w:ascii="Times New Roman" w:hAnsi="Times New Roman" w:cs="Times New Roman"/>
          <w:sz w:val="28"/>
          <w:szCs w:val="28"/>
        </w:rPr>
        <w:t xml:space="preserve"> Югры</w:t>
      </w:r>
      <w:r w:rsidR="0001621E" w:rsidRPr="00AA0E00">
        <w:rPr>
          <w:rFonts w:ascii="Times New Roman" w:hAnsi="Times New Roman" w:cs="Times New Roman"/>
          <w:sz w:val="28"/>
          <w:szCs w:val="28"/>
        </w:rPr>
        <w:t xml:space="preserve"> (далее – бюджет автономного округа) </w:t>
      </w:r>
      <w:r w:rsidR="007048BE" w:rsidRPr="00AA0E00">
        <w:rPr>
          <w:rFonts w:ascii="Times New Roman" w:hAnsi="Times New Roman" w:cs="Times New Roman"/>
          <w:sz w:val="28"/>
          <w:szCs w:val="28"/>
        </w:rPr>
        <w:t>– 1</w:t>
      </w:r>
      <w:r w:rsidR="00DF2CC8" w:rsidRPr="00AA0E00">
        <w:rPr>
          <w:rFonts w:ascii="Times New Roman" w:hAnsi="Times New Roman" w:cs="Times New Roman"/>
          <w:sz w:val="28"/>
          <w:szCs w:val="28"/>
        </w:rPr>
        <w:t>07</w:t>
      </w:r>
      <w:r w:rsidR="007048BE" w:rsidRPr="00AA0E00">
        <w:rPr>
          <w:rFonts w:ascii="Times New Roman" w:hAnsi="Times New Roman" w:cs="Times New Roman"/>
          <w:sz w:val="28"/>
          <w:szCs w:val="28"/>
        </w:rPr>
        <w:t> </w:t>
      </w:r>
      <w:r w:rsidR="00DF2CC8" w:rsidRPr="00AA0E00">
        <w:rPr>
          <w:rFonts w:ascii="Times New Roman" w:hAnsi="Times New Roman" w:cs="Times New Roman"/>
          <w:sz w:val="28"/>
          <w:szCs w:val="28"/>
        </w:rPr>
        <w:t>742</w:t>
      </w:r>
      <w:r w:rsidR="007048BE" w:rsidRPr="00AA0E00">
        <w:rPr>
          <w:rFonts w:ascii="Times New Roman" w:hAnsi="Times New Roman" w:cs="Times New Roman"/>
          <w:sz w:val="28"/>
          <w:szCs w:val="28"/>
        </w:rPr>
        <w:t>,</w:t>
      </w:r>
      <w:r w:rsidR="004179BD" w:rsidRPr="00AA0E00">
        <w:rPr>
          <w:rFonts w:ascii="Times New Roman" w:hAnsi="Times New Roman" w:cs="Times New Roman"/>
          <w:sz w:val="28"/>
          <w:szCs w:val="28"/>
        </w:rPr>
        <w:t>7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721A8244" w14:textId="6319A33C" w:rsidR="007048BE" w:rsidRPr="00AA0E00" w:rsidRDefault="0001621E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E00">
        <w:rPr>
          <w:rFonts w:ascii="Times New Roman" w:hAnsi="Times New Roman" w:cs="Times New Roman"/>
          <w:sz w:val="28"/>
          <w:szCs w:val="28"/>
        </w:rPr>
        <w:t>бюджет Ханты-Мансийского района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Pr="00AA0E00">
        <w:rPr>
          <w:rFonts w:ascii="Times New Roman" w:hAnsi="Times New Roman" w:cs="Times New Roman"/>
          <w:sz w:val="28"/>
          <w:szCs w:val="28"/>
        </w:rPr>
        <w:t xml:space="preserve">(далее – бюджет района) 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– </w:t>
      </w:r>
      <w:r w:rsidR="00B71F94" w:rsidRPr="00AA0E00">
        <w:rPr>
          <w:rFonts w:ascii="Times New Roman" w:hAnsi="Times New Roman" w:cs="Times New Roman"/>
          <w:sz w:val="28"/>
          <w:szCs w:val="28"/>
        </w:rPr>
        <w:t>32</w:t>
      </w:r>
      <w:r w:rsidR="00B720B1" w:rsidRPr="00AA0E00">
        <w:rPr>
          <w:rFonts w:ascii="Times New Roman" w:hAnsi="Times New Roman" w:cs="Times New Roman"/>
          <w:sz w:val="28"/>
          <w:szCs w:val="28"/>
        </w:rPr>
        <w:t>1</w:t>
      </w:r>
      <w:r w:rsidR="00B71F94"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="00B720B1" w:rsidRPr="00AA0E00">
        <w:rPr>
          <w:rFonts w:ascii="Times New Roman" w:hAnsi="Times New Roman" w:cs="Times New Roman"/>
          <w:sz w:val="28"/>
          <w:szCs w:val="28"/>
        </w:rPr>
        <w:t>452</w:t>
      </w:r>
      <w:r w:rsidR="00C4788E" w:rsidRPr="00AA0E00">
        <w:rPr>
          <w:rFonts w:ascii="Times New Roman" w:hAnsi="Times New Roman" w:cs="Times New Roman"/>
          <w:sz w:val="28"/>
          <w:szCs w:val="28"/>
        </w:rPr>
        <w:t>,</w:t>
      </w:r>
      <w:r w:rsidR="00B720B1" w:rsidRPr="00AA0E00">
        <w:rPr>
          <w:rFonts w:ascii="Times New Roman" w:hAnsi="Times New Roman" w:cs="Times New Roman"/>
          <w:sz w:val="28"/>
          <w:szCs w:val="28"/>
        </w:rPr>
        <w:t>3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7E045F83" w14:textId="6797B347" w:rsidR="007048BE" w:rsidRPr="00AA0E00" w:rsidRDefault="007048BE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E00">
        <w:rPr>
          <w:rFonts w:ascii="Times New Roman" w:hAnsi="Times New Roman" w:cs="Times New Roman"/>
          <w:sz w:val="28"/>
          <w:szCs w:val="28"/>
        </w:rPr>
        <w:t xml:space="preserve">Финансовое исполнение Программы </w:t>
      </w:r>
      <w:r w:rsidR="008E5AFC" w:rsidRPr="00AA0E00">
        <w:rPr>
          <w:rFonts w:ascii="Times New Roman" w:eastAsia="Calibri" w:hAnsi="Times New Roman" w:cs="Times New Roman"/>
          <w:bCs/>
          <w:sz w:val="28"/>
          <w:szCs w:val="28"/>
        </w:rPr>
        <w:t>за 2024 год</w:t>
      </w:r>
      <w:r w:rsidR="008E5AFC"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Pr="00AA0E00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DF2CC8" w:rsidRPr="00AA0E00">
        <w:rPr>
          <w:rFonts w:ascii="Times New Roman" w:hAnsi="Times New Roman" w:cs="Times New Roman"/>
          <w:sz w:val="28"/>
          <w:szCs w:val="28"/>
        </w:rPr>
        <w:t>190 075,</w:t>
      </w:r>
      <w:r w:rsidR="00E95F4B" w:rsidRPr="00AA0E00">
        <w:rPr>
          <w:rFonts w:ascii="Times New Roman" w:hAnsi="Times New Roman" w:cs="Times New Roman"/>
          <w:sz w:val="28"/>
          <w:szCs w:val="28"/>
        </w:rPr>
        <w:t>7</w:t>
      </w:r>
      <w:r w:rsidRPr="00AA0E0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F2CC8" w:rsidRPr="00AA0E00">
        <w:rPr>
          <w:rFonts w:ascii="Times New Roman" w:hAnsi="Times New Roman" w:cs="Times New Roman"/>
          <w:sz w:val="28"/>
          <w:szCs w:val="28"/>
        </w:rPr>
        <w:t>44,4</w:t>
      </w:r>
      <w:r w:rsidR="001C347E" w:rsidRPr="00AA0E00">
        <w:rPr>
          <w:rFonts w:ascii="Times New Roman" w:hAnsi="Times New Roman" w:cs="Times New Roman"/>
          <w:sz w:val="28"/>
          <w:szCs w:val="28"/>
        </w:rPr>
        <w:t>%, из них:</w:t>
      </w:r>
    </w:p>
    <w:p w14:paraId="08D12BB0" w14:textId="2AB60748" w:rsidR="007048BE" w:rsidRPr="00AA0E00" w:rsidRDefault="001C347E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E00">
        <w:rPr>
          <w:rFonts w:ascii="Times New Roman" w:hAnsi="Times New Roman" w:cs="Times New Roman"/>
          <w:sz w:val="28"/>
          <w:szCs w:val="28"/>
        </w:rPr>
        <w:t>ф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едеральный бюджет – </w:t>
      </w:r>
      <w:r w:rsidR="004179BD" w:rsidRPr="00AA0E00">
        <w:rPr>
          <w:rFonts w:ascii="Times New Roman" w:hAnsi="Times New Roman" w:cs="Times New Roman"/>
          <w:sz w:val="28"/>
          <w:szCs w:val="28"/>
        </w:rPr>
        <w:t>29,2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5B85C598" w14:textId="1958C87D" w:rsidR="007048BE" w:rsidRPr="00AA0E00" w:rsidRDefault="001C347E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E00">
        <w:rPr>
          <w:rFonts w:ascii="Times New Roman" w:hAnsi="Times New Roman" w:cs="Times New Roman"/>
          <w:sz w:val="28"/>
          <w:szCs w:val="28"/>
        </w:rPr>
        <w:t>б</w:t>
      </w:r>
      <w:r w:rsidR="007048BE" w:rsidRPr="00AA0E00">
        <w:rPr>
          <w:rFonts w:ascii="Times New Roman" w:hAnsi="Times New Roman" w:cs="Times New Roman"/>
          <w:sz w:val="28"/>
          <w:szCs w:val="28"/>
        </w:rPr>
        <w:t>юджет</w:t>
      </w:r>
      <w:r w:rsidR="00F755A9"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="0001621E" w:rsidRPr="00AA0E00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F755A9"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– </w:t>
      </w:r>
      <w:r w:rsidR="004179BD" w:rsidRPr="00AA0E00">
        <w:rPr>
          <w:rFonts w:ascii="Times New Roman" w:hAnsi="Times New Roman" w:cs="Times New Roman"/>
          <w:sz w:val="28"/>
          <w:szCs w:val="28"/>
        </w:rPr>
        <w:t>10 5</w:t>
      </w:r>
      <w:r w:rsidR="00DF2CC8" w:rsidRPr="00AA0E00">
        <w:rPr>
          <w:rFonts w:ascii="Times New Roman" w:hAnsi="Times New Roman" w:cs="Times New Roman"/>
          <w:sz w:val="28"/>
          <w:szCs w:val="28"/>
        </w:rPr>
        <w:t>15</w:t>
      </w:r>
      <w:r w:rsidR="004179BD" w:rsidRPr="00AA0E00">
        <w:rPr>
          <w:rFonts w:ascii="Times New Roman" w:hAnsi="Times New Roman" w:cs="Times New Roman"/>
          <w:sz w:val="28"/>
          <w:szCs w:val="28"/>
        </w:rPr>
        <w:t>,</w:t>
      </w:r>
      <w:r w:rsidR="00B720B1" w:rsidRPr="00AA0E00">
        <w:rPr>
          <w:rFonts w:ascii="Times New Roman" w:hAnsi="Times New Roman" w:cs="Times New Roman"/>
          <w:sz w:val="28"/>
          <w:szCs w:val="28"/>
        </w:rPr>
        <w:t>8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35FA3D13" w14:textId="33EC07B2" w:rsidR="007048BE" w:rsidRPr="00AA0E00" w:rsidRDefault="001C347E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E00">
        <w:rPr>
          <w:rFonts w:ascii="Times New Roman" w:hAnsi="Times New Roman" w:cs="Times New Roman"/>
          <w:sz w:val="28"/>
          <w:szCs w:val="28"/>
        </w:rPr>
        <w:t>б</w:t>
      </w:r>
      <w:r w:rsidR="00F755A9" w:rsidRPr="00AA0E00">
        <w:rPr>
          <w:rFonts w:ascii="Times New Roman" w:hAnsi="Times New Roman" w:cs="Times New Roman"/>
          <w:sz w:val="28"/>
          <w:szCs w:val="28"/>
        </w:rPr>
        <w:t xml:space="preserve">юджет района 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– </w:t>
      </w:r>
      <w:r w:rsidR="004179BD" w:rsidRPr="00AA0E00">
        <w:rPr>
          <w:rFonts w:ascii="Times New Roman" w:hAnsi="Times New Roman" w:cs="Times New Roman"/>
          <w:sz w:val="28"/>
          <w:szCs w:val="28"/>
        </w:rPr>
        <w:t>1</w:t>
      </w:r>
      <w:r w:rsidR="00DF2CC8" w:rsidRPr="00AA0E00">
        <w:rPr>
          <w:rFonts w:ascii="Times New Roman" w:hAnsi="Times New Roman" w:cs="Times New Roman"/>
          <w:sz w:val="28"/>
          <w:szCs w:val="28"/>
        </w:rPr>
        <w:t>79</w:t>
      </w:r>
      <w:r w:rsidR="004179BD" w:rsidRPr="00AA0E00">
        <w:rPr>
          <w:rFonts w:ascii="Times New Roman" w:hAnsi="Times New Roman" w:cs="Times New Roman"/>
          <w:sz w:val="28"/>
          <w:szCs w:val="28"/>
        </w:rPr>
        <w:t> </w:t>
      </w:r>
      <w:r w:rsidR="00DF2CC8" w:rsidRPr="00AA0E00">
        <w:rPr>
          <w:rFonts w:ascii="Times New Roman" w:hAnsi="Times New Roman" w:cs="Times New Roman"/>
          <w:sz w:val="28"/>
          <w:szCs w:val="28"/>
        </w:rPr>
        <w:t>530</w:t>
      </w:r>
      <w:r w:rsidR="004179BD" w:rsidRPr="00AA0E00">
        <w:rPr>
          <w:rFonts w:ascii="Times New Roman" w:hAnsi="Times New Roman" w:cs="Times New Roman"/>
          <w:sz w:val="28"/>
          <w:szCs w:val="28"/>
        </w:rPr>
        <w:t>,</w:t>
      </w:r>
      <w:r w:rsidR="00DF2CC8" w:rsidRPr="00AA0E00">
        <w:rPr>
          <w:rFonts w:ascii="Times New Roman" w:hAnsi="Times New Roman" w:cs="Times New Roman"/>
          <w:sz w:val="28"/>
          <w:szCs w:val="28"/>
        </w:rPr>
        <w:t>7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64DABB94" w14:textId="6B8ECC44" w:rsidR="007048BE" w:rsidRPr="00AA0E00" w:rsidRDefault="001C347E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E00">
        <w:rPr>
          <w:rFonts w:ascii="Times New Roman" w:hAnsi="Times New Roman" w:cs="Times New Roman"/>
          <w:sz w:val="28"/>
          <w:szCs w:val="28"/>
        </w:rPr>
        <w:t>По р</w:t>
      </w:r>
      <w:r w:rsidR="007048BE" w:rsidRPr="00AA0E00">
        <w:rPr>
          <w:rFonts w:ascii="Times New Roman" w:hAnsi="Times New Roman" w:cs="Times New Roman"/>
          <w:sz w:val="28"/>
          <w:szCs w:val="28"/>
        </w:rPr>
        <w:t>егиональн</w:t>
      </w:r>
      <w:r w:rsidRPr="00AA0E00">
        <w:rPr>
          <w:rFonts w:ascii="Times New Roman" w:hAnsi="Times New Roman" w:cs="Times New Roman"/>
          <w:sz w:val="28"/>
          <w:szCs w:val="28"/>
        </w:rPr>
        <w:t>ому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проект</w:t>
      </w:r>
      <w:r w:rsidRPr="00AA0E00">
        <w:rPr>
          <w:rFonts w:ascii="Times New Roman" w:hAnsi="Times New Roman" w:cs="Times New Roman"/>
          <w:sz w:val="28"/>
          <w:szCs w:val="28"/>
        </w:rPr>
        <w:t>у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«Культурное п</w:t>
      </w:r>
      <w:r w:rsidRPr="00AA0E00">
        <w:rPr>
          <w:rFonts w:ascii="Times New Roman" w:hAnsi="Times New Roman" w:cs="Times New Roman"/>
          <w:sz w:val="28"/>
          <w:szCs w:val="28"/>
        </w:rPr>
        <w:t>ространство» ф</w:t>
      </w:r>
      <w:r w:rsidR="007048BE" w:rsidRPr="00AA0E00">
        <w:rPr>
          <w:rFonts w:ascii="Times New Roman" w:hAnsi="Times New Roman" w:cs="Times New Roman"/>
          <w:sz w:val="28"/>
          <w:szCs w:val="28"/>
        </w:rPr>
        <w:t>инансовые затраты на реализацию в 202</w:t>
      </w:r>
      <w:r w:rsidR="00704202" w:rsidRPr="00AA0E00">
        <w:rPr>
          <w:rFonts w:ascii="Times New Roman" w:hAnsi="Times New Roman" w:cs="Times New Roman"/>
          <w:sz w:val="28"/>
          <w:szCs w:val="28"/>
        </w:rPr>
        <w:t>4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г</w:t>
      </w:r>
      <w:r w:rsidR="00DB35A7" w:rsidRPr="00AA0E00">
        <w:rPr>
          <w:rFonts w:ascii="Times New Roman" w:hAnsi="Times New Roman" w:cs="Times New Roman"/>
          <w:sz w:val="28"/>
          <w:szCs w:val="28"/>
        </w:rPr>
        <w:t>оду по плану составил 0 рублей. И</w:t>
      </w:r>
      <w:r w:rsidR="007048BE" w:rsidRPr="00AA0E00">
        <w:rPr>
          <w:rFonts w:ascii="Times New Roman" w:hAnsi="Times New Roman" w:cs="Times New Roman"/>
          <w:sz w:val="28"/>
          <w:szCs w:val="28"/>
        </w:rPr>
        <w:t>сполнитель</w:t>
      </w:r>
      <w:r w:rsidR="00DB35A7" w:rsidRPr="00AA0E00">
        <w:rPr>
          <w:rFonts w:ascii="Times New Roman" w:hAnsi="Times New Roman" w:cs="Times New Roman"/>
          <w:sz w:val="28"/>
          <w:szCs w:val="28"/>
        </w:rPr>
        <w:t xml:space="preserve">: </w:t>
      </w:r>
      <w:r w:rsidR="007048BE" w:rsidRPr="00AA0E00">
        <w:rPr>
          <w:rFonts w:ascii="Times New Roman" w:hAnsi="Times New Roman" w:cs="Times New Roman"/>
          <w:sz w:val="28"/>
          <w:szCs w:val="28"/>
        </w:rPr>
        <w:t>управление по культуре</w:t>
      </w:r>
      <w:r w:rsidR="00DB35A7" w:rsidRPr="00AA0E00">
        <w:rPr>
          <w:rFonts w:ascii="Times New Roman" w:hAnsi="Times New Roman" w:cs="Times New Roman"/>
          <w:sz w:val="28"/>
          <w:szCs w:val="28"/>
        </w:rPr>
        <w:t>, спорту и социальной политике</w:t>
      </w:r>
      <w:r w:rsidRPr="00AA0E00">
        <w:rPr>
          <w:rFonts w:ascii="Times New Roman" w:hAnsi="Times New Roman" w:cs="Times New Roman"/>
          <w:sz w:val="28"/>
          <w:szCs w:val="28"/>
        </w:rPr>
        <w:t>.</w:t>
      </w:r>
    </w:p>
    <w:p w14:paraId="365AFBB3" w14:textId="272083A7" w:rsidR="007048BE" w:rsidRPr="00AA0E00" w:rsidRDefault="001C347E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E00">
        <w:rPr>
          <w:rFonts w:ascii="Times New Roman" w:hAnsi="Times New Roman" w:cs="Times New Roman"/>
          <w:sz w:val="28"/>
          <w:szCs w:val="28"/>
        </w:rPr>
        <w:t>По о</w:t>
      </w:r>
      <w:r w:rsidR="007048BE" w:rsidRPr="00AA0E00">
        <w:rPr>
          <w:rFonts w:ascii="Times New Roman" w:hAnsi="Times New Roman" w:cs="Times New Roman"/>
          <w:sz w:val="28"/>
          <w:szCs w:val="28"/>
        </w:rPr>
        <w:t>сновно</w:t>
      </w:r>
      <w:r w:rsidRPr="00AA0E00">
        <w:rPr>
          <w:rFonts w:ascii="Times New Roman" w:hAnsi="Times New Roman" w:cs="Times New Roman"/>
          <w:sz w:val="28"/>
          <w:szCs w:val="28"/>
        </w:rPr>
        <w:t>му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AA0E00">
        <w:rPr>
          <w:rFonts w:ascii="Times New Roman" w:hAnsi="Times New Roman" w:cs="Times New Roman"/>
          <w:sz w:val="28"/>
          <w:szCs w:val="28"/>
        </w:rPr>
        <w:t>ю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«Стимулирование культурного разнообразия в Ханты-Мансийском районе»</w:t>
      </w:r>
      <w:r w:rsidR="00C14E62" w:rsidRPr="00AA0E00">
        <w:rPr>
          <w:rFonts w:ascii="Times New Roman" w:hAnsi="Times New Roman" w:cs="Times New Roman"/>
          <w:sz w:val="28"/>
          <w:szCs w:val="28"/>
        </w:rPr>
        <w:t xml:space="preserve"> реализуемого в рамках р</w:t>
      </w:r>
      <w:r w:rsidRPr="00AA0E00">
        <w:rPr>
          <w:rFonts w:ascii="Times New Roman" w:hAnsi="Times New Roman" w:cs="Times New Roman"/>
          <w:sz w:val="28"/>
          <w:szCs w:val="28"/>
        </w:rPr>
        <w:t>егионального проекта «Культурное пространство»</w:t>
      </w:r>
      <w:r w:rsidR="00F9448B" w:rsidRPr="00AA0E00">
        <w:rPr>
          <w:rFonts w:ascii="Times New Roman" w:hAnsi="Times New Roman" w:cs="Times New Roman"/>
          <w:sz w:val="28"/>
          <w:szCs w:val="28"/>
        </w:rPr>
        <w:t>, п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лан составил – </w:t>
      </w:r>
      <w:r w:rsidR="00704202" w:rsidRPr="00AA0E00">
        <w:rPr>
          <w:rFonts w:ascii="Times New Roman" w:hAnsi="Times New Roman" w:cs="Times New Roman"/>
          <w:sz w:val="28"/>
          <w:szCs w:val="28"/>
        </w:rPr>
        <w:t>2 012</w:t>
      </w:r>
      <w:r w:rsidR="007048BE" w:rsidRPr="00AA0E00">
        <w:rPr>
          <w:rFonts w:ascii="Times New Roman" w:hAnsi="Times New Roman" w:cs="Times New Roman"/>
          <w:sz w:val="28"/>
          <w:szCs w:val="28"/>
        </w:rPr>
        <w:t>,</w:t>
      </w:r>
      <w:r w:rsidR="00704202" w:rsidRPr="00AA0E00">
        <w:rPr>
          <w:rFonts w:ascii="Times New Roman" w:hAnsi="Times New Roman" w:cs="Times New Roman"/>
          <w:sz w:val="28"/>
          <w:szCs w:val="28"/>
        </w:rPr>
        <w:t>5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тыс. рублей (бюджет автономного округа 332,5 тыс. рублей, средства бюджета района 1</w:t>
      </w:r>
      <w:r w:rsidR="00704202" w:rsidRPr="00AA0E00">
        <w:rPr>
          <w:rFonts w:ascii="Times New Roman" w:hAnsi="Times New Roman" w:cs="Times New Roman"/>
          <w:sz w:val="28"/>
          <w:szCs w:val="28"/>
        </w:rPr>
        <w:t xml:space="preserve"> 680</w:t>
      </w:r>
      <w:r w:rsidR="007048BE" w:rsidRPr="00AA0E00">
        <w:rPr>
          <w:rFonts w:ascii="Times New Roman" w:hAnsi="Times New Roman" w:cs="Times New Roman"/>
          <w:sz w:val="28"/>
          <w:szCs w:val="28"/>
        </w:rPr>
        <w:t>,</w:t>
      </w:r>
      <w:r w:rsidR="00704202" w:rsidRPr="00AA0E00">
        <w:rPr>
          <w:rFonts w:ascii="Times New Roman" w:hAnsi="Times New Roman" w:cs="Times New Roman"/>
          <w:sz w:val="28"/>
          <w:szCs w:val="28"/>
        </w:rPr>
        <w:t>0</w:t>
      </w:r>
      <w:r w:rsidR="00D418CA" w:rsidRPr="00AA0E0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048BE" w:rsidRPr="00AA0E00">
        <w:rPr>
          <w:rFonts w:ascii="Times New Roman" w:hAnsi="Times New Roman" w:cs="Times New Roman"/>
          <w:sz w:val="28"/>
          <w:szCs w:val="28"/>
        </w:rPr>
        <w:t>)</w:t>
      </w:r>
      <w:r w:rsidR="00F9448B" w:rsidRPr="00AA0E00">
        <w:rPr>
          <w:rFonts w:ascii="Times New Roman" w:hAnsi="Times New Roman" w:cs="Times New Roman"/>
          <w:sz w:val="28"/>
          <w:szCs w:val="28"/>
        </w:rPr>
        <w:t>,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="00F9448B" w:rsidRPr="00AA0E00">
        <w:rPr>
          <w:rFonts w:ascii="Times New Roman" w:hAnsi="Times New Roman" w:cs="Times New Roman"/>
          <w:sz w:val="28"/>
          <w:szCs w:val="28"/>
        </w:rPr>
        <w:t>ф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актическое исполнение </w:t>
      </w:r>
      <w:r w:rsidR="00F9448B" w:rsidRPr="00AA0E00">
        <w:rPr>
          <w:rFonts w:ascii="Times New Roman" w:hAnsi="Times New Roman" w:cs="Times New Roman"/>
          <w:sz w:val="28"/>
          <w:szCs w:val="28"/>
        </w:rPr>
        <w:t>составило</w:t>
      </w:r>
      <w:r w:rsidR="00C14E62"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="00B60176" w:rsidRPr="00AA0E00">
        <w:rPr>
          <w:rFonts w:ascii="Times New Roman" w:hAnsi="Times New Roman" w:cs="Times New Roman"/>
          <w:sz w:val="28"/>
          <w:szCs w:val="28"/>
        </w:rPr>
        <w:t>2 012,0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60176" w:rsidRPr="00AA0E00">
        <w:rPr>
          <w:rFonts w:ascii="Times New Roman" w:hAnsi="Times New Roman" w:cs="Times New Roman"/>
          <w:sz w:val="28"/>
          <w:szCs w:val="28"/>
        </w:rPr>
        <w:t>99,9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%, в том числе по мероприятиям: </w:t>
      </w:r>
    </w:p>
    <w:p w14:paraId="5B76E12F" w14:textId="01F5D35A" w:rsidR="007048BE" w:rsidRPr="00AA0E00" w:rsidRDefault="007048BE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0E00">
        <w:rPr>
          <w:rFonts w:ascii="Times New Roman" w:hAnsi="Times New Roman" w:cs="Times New Roman"/>
          <w:sz w:val="28"/>
          <w:szCs w:val="28"/>
        </w:rPr>
        <w:t>«Проведение мероприятий районного уровня, в том числе направленных на сохранение и развитие народных промыслов и ремесел, традиционной культуры коренных народов Севера (субсидия, передаваемая СОНКО)»</w:t>
      </w:r>
      <w:r w:rsidR="00F9448B" w:rsidRPr="00AA0E00">
        <w:rPr>
          <w:rFonts w:ascii="Times New Roman" w:hAnsi="Times New Roman" w:cs="Times New Roman"/>
          <w:sz w:val="28"/>
          <w:szCs w:val="28"/>
        </w:rPr>
        <w:t>,</w:t>
      </w:r>
      <w:r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="00F9448B" w:rsidRPr="00AA0E00">
        <w:rPr>
          <w:rFonts w:ascii="Times New Roman" w:hAnsi="Times New Roman" w:cs="Times New Roman"/>
          <w:sz w:val="28"/>
          <w:szCs w:val="28"/>
        </w:rPr>
        <w:t>п</w:t>
      </w:r>
      <w:r w:rsidRPr="00AA0E00">
        <w:rPr>
          <w:rFonts w:ascii="Times New Roman" w:hAnsi="Times New Roman" w:cs="Times New Roman"/>
          <w:sz w:val="28"/>
          <w:szCs w:val="28"/>
        </w:rPr>
        <w:t>лан</w:t>
      </w:r>
      <w:r w:rsidR="00F9448B" w:rsidRPr="00AA0E00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Pr="00AA0E00">
        <w:rPr>
          <w:rFonts w:ascii="Times New Roman" w:hAnsi="Times New Roman" w:cs="Times New Roman"/>
          <w:sz w:val="28"/>
          <w:szCs w:val="28"/>
        </w:rPr>
        <w:t xml:space="preserve"> 1</w:t>
      </w:r>
      <w:r w:rsidR="00D418CA" w:rsidRPr="00AA0E00">
        <w:rPr>
          <w:rFonts w:ascii="Times New Roman" w:hAnsi="Times New Roman" w:cs="Times New Roman"/>
          <w:sz w:val="28"/>
          <w:szCs w:val="28"/>
        </w:rPr>
        <w:t> </w:t>
      </w:r>
      <w:r w:rsidR="00704202" w:rsidRPr="00AA0E00">
        <w:rPr>
          <w:rFonts w:ascii="Times New Roman" w:hAnsi="Times New Roman" w:cs="Times New Roman"/>
          <w:sz w:val="28"/>
          <w:szCs w:val="28"/>
        </w:rPr>
        <w:t>68</w:t>
      </w:r>
      <w:r w:rsidRPr="00AA0E00">
        <w:rPr>
          <w:rFonts w:ascii="Times New Roman" w:hAnsi="Times New Roman" w:cs="Times New Roman"/>
          <w:sz w:val="28"/>
          <w:szCs w:val="28"/>
        </w:rPr>
        <w:t>0 тыс. руб</w:t>
      </w:r>
      <w:r w:rsidR="00135DD6" w:rsidRPr="00AA0E00">
        <w:rPr>
          <w:rFonts w:ascii="Times New Roman" w:hAnsi="Times New Roman" w:cs="Times New Roman"/>
          <w:sz w:val="28"/>
          <w:szCs w:val="28"/>
        </w:rPr>
        <w:t xml:space="preserve">лей, фактическое исполнение </w:t>
      </w:r>
      <w:r w:rsidRPr="00AA0E00">
        <w:rPr>
          <w:rFonts w:ascii="Times New Roman" w:hAnsi="Times New Roman" w:cs="Times New Roman"/>
          <w:sz w:val="28"/>
          <w:szCs w:val="28"/>
        </w:rPr>
        <w:t>1</w:t>
      </w:r>
      <w:r w:rsidR="00D418CA" w:rsidRPr="00AA0E00">
        <w:rPr>
          <w:rFonts w:ascii="Times New Roman" w:hAnsi="Times New Roman" w:cs="Times New Roman"/>
          <w:sz w:val="28"/>
          <w:szCs w:val="28"/>
        </w:rPr>
        <w:t> </w:t>
      </w:r>
      <w:r w:rsidR="00E835A1" w:rsidRPr="00AA0E00">
        <w:rPr>
          <w:rFonts w:ascii="Times New Roman" w:hAnsi="Times New Roman" w:cs="Times New Roman"/>
          <w:sz w:val="28"/>
          <w:szCs w:val="28"/>
        </w:rPr>
        <w:t>6</w:t>
      </w:r>
      <w:r w:rsidR="00704202" w:rsidRPr="00AA0E00">
        <w:rPr>
          <w:rFonts w:ascii="Times New Roman" w:hAnsi="Times New Roman" w:cs="Times New Roman"/>
          <w:sz w:val="28"/>
          <w:szCs w:val="28"/>
        </w:rPr>
        <w:t>8</w:t>
      </w:r>
      <w:r w:rsidRPr="00AA0E00">
        <w:rPr>
          <w:rFonts w:ascii="Times New Roman" w:hAnsi="Times New Roman" w:cs="Times New Roman"/>
          <w:sz w:val="28"/>
          <w:szCs w:val="28"/>
        </w:rPr>
        <w:t>0</w:t>
      </w:r>
      <w:r w:rsidR="00D418CA" w:rsidRPr="00AA0E00">
        <w:rPr>
          <w:rFonts w:ascii="Times New Roman" w:hAnsi="Times New Roman" w:cs="Times New Roman"/>
          <w:sz w:val="28"/>
          <w:szCs w:val="28"/>
        </w:rPr>
        <w:t>,0</w:t>
      </w:r>
      <w:r w:rsidRPr="00AA0E00">
        <w:rPr>
          <w:rFonts w:ascii="Times New Roman" w:hAnsi="Times New Roman" w:cs="Times New Roman"/>
          <w:sz w:val="28"/>
          <w:szCs w:val="28"/>
        </w:rPr>
        <w:t xml:space="preserve"> тыс. рублей, исполнено </w:t>
      </w:r>
      <w:r w:rsidR="00E835A1" w:rsidRPr="00AA0E00">
        <w:rPr>
          <w:rFonts w:ascii="Times New Roman" w:hAnsi="Times New Roman" w:cs="Times New Roman"/>
          <w:sz w:val="28"/>
          <w:szCs w:val="28"/>
        </w:rPr>
        <w:t>100</w:t>
      </w:r>
      <w:r w:rsidR="00F9448B" w:rsidRPr="00AA0E00">
        <w:rPr>
          <w:rFonts w:ascii="Times New Roman" w:hAnsi="Times New Roman" w:cs="Times New Roman"/>
          <w:sz w:val="28"/>
          <w:szCs w:val="28"/>
        </w:rPr>
        <w:t>%. И</w:t>
      </w:r>
      <w:r w:rsidRPr="00AA0E00">
        <w:rPr>
          <w:rFonts w:ascii="Times New Roman" w:hAnsi="Times New Roman" w:cs="Times New Roman"/>
          <w:sz w:val="28"/>
          <w:szCs w:val="28"/>
        </w:rPr>
        <w:t>сполнител</w:t>
      </w:r>
      <w:r w:rsidR="00D11C2B" w:rsidRPr="00AA0E00">
        <w:rPr>
          <w:rFonts w:ascii="Times New Roman" w:hAnsi="Times New Roman" w:cs="Times New Roman"/>
          <w:sz w:val="28"/>
          <w:szCs w:val="28"/>
        </w:rPr>
        <w:t>и</w:t>
      </w:r>
      <w:r w:rsidR="00F9448B" w:rsidRPr="00AA0E00">
        <w:rPr>
          <w:rFonts w:ascii="Times New Roman" w:hAnsi="Times New Roman" w:cs="Times New Roman"/>
          <w:sz w:val="28"/>
          <w:szCs w:val="28"/>
        </w:rPr>
        <w:t>:</w:t>
      </w:r>
      <w:r w:rsidRPr="00AA0E00">
        <w:rPr>
          <w:rFonts w:ascii="Times New Roman" w:hAnsi="Times New Roman" w:cs="Times New Roman"/>
          <w:sz w:val="28"/>
          <w:szCs w:val="28"/>
        </w:rPr>
        <w:t xml:space="preserve"> управление по культуре, спорту и социальной политике, МАУ «ОМЦ», сельские поселения</w:t>
      </w:r>
      <w:r w:rsidR="00F755A9" w:rsidRPr="00AA0E00">
        <w:rPr>
          <w:rFonts w:ascii="Times New Roman" w:hAnsi="Times New Roman" w:cs="Times New Roman"/>
          <w:sz w:val="28"/>
          <w:szCs w:val="28"/>
        </w:rPr>
        <w:t xml:space="preserve"> Ханты-Мансийского района</w:t>
      </w:r>
      <w:r w:rsidRPr="00AA0E0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14:paraId="371D17E3" w14:textId="3B526AA4" w:rsidR="007048BE" w:rsidRPr="00AA0E00" w:rsidRDefault="00F9448B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E00">
        <w:rPr>
          <w:rFonts w:ascii="Times New Roman" w:hAnsi="Times New Roman" w:cs="Times New Roman"/>
          <w:sz w:val="28"/>
          <w:szCs w:val="28"/>
        </w:rPr>
        <w:t>О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существление полномочий по хранению, комплектованию, учету и использованию архивных документов, относящихся к государственной собственности </w:t>
      </w:r>
      <w:r w:rsidR="00F755A9" w:rsidRPr="00AA0E00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="007048BE" w:rsidRPr="00AA0E00">
        <w:rPr>
          <w:rFonts w:ascii="Times New Roman" w:hAnsi="Times New Roman" w:cs="Times New Roman"/>
          <w:sz w:val="28"/>
          <w:szCs w:val="28"/>
        </w:rPr>
        <w:t>автономного округа, в рамках подпрограммы «Организационные, экономические механизмы развития культуры, архивного дела и историко-культурного наследия» государственной программы «Культурное пространство» за счет сре</w:t>
      </w:r>
      <w:r w:rsidR="00B82119" w:rsidRPr="00AA0E00">
        <w:rPr>
          <w:rFonts w:ascii="Times New Roman" w:hAnsi="Times New Roman" w:cs="Times New Roman"/>
          <w:sz w:val="28"/>
          <w:szCs w:val="28"/>
        </w:rPr>
        <w:t>дств бюджета автономного округа,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="00B82119" w:rsidRPr="00AA0E00">
        <w:rPr>
          <w:rFonts w:ascii="Times New Roman" w:hAnsi="Times New Roman" w:cs="Times New Roman"/>
          <w:sz w:val="28"/>
          <w:szCs w:val="28"/>
        </w:rPr>
        <w:t>п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лан </w:t>
      </w:r>
      <w:r w:rsidR="00B82119" w:rsidRPr="00AA0E00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332,5 тыс. рублей, </w:t>
      </w:r>
      <w:r w:rsidR="00B82119" w:rsidRPr="00AA0E00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7048BE" w:rsidRPr="00AA0E00">
        <w:rPr>
          <w:rFonts w:ascii="Times New Roman" w:hAnsi="Times New Roman" w:cs="Times New Roman"/>
          <w:sz w:val="28"/>
          <w:szCs w:val="28"/>
        </w:rPr>
        <w:t>исполнено</w:t>
      </w:r>
      <w:r w:rsidR="00B82119" w:rsidRPr="00AA0E00">
        <w:rPr>
          <w:rFonts w:ascii="Times New Roman" w:hAnsi="Times New Roman" w:cs="Times New Roman"/>
          <w:sz w:val="28"/>
          <w:szCs w:val="28"/>
        </w:rPr>
        <w:t xml:space="preserve"> на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="00704202" w:rsidRPr="00AA0E00">
        <w:rPr>
          <w:rFonts w:ascii="Times New Roman" w:hAnsi="Times New Roman" w:cs="Times New Roman"/>
          <w:sz w:val="28"/>
          <w:szCs w:val="28"/>
        </w:rPr>
        <w:t>9</w:t>
      </w:r>
      <w:r w:rsidR="00652208" w:rsidRPr="00AA0E00">
        <w:rPr>
          <w:rFonts w:ascii="Times New Roman" w:hAnsi="Times New Roman" w:cs="Times New Roman"/>
          <w:sz w:val="28"/>
          <w:szCs w:val="28"/>
        </w:rPr>
        <w:t>9,8</w:t>
      </w:r>
      <w:r w:rsidR="00B82119" w:rsidRPr="00AA0E00">
        <w:rPr>
          <w:rFonts w:ascii="Times New Roman" w:hAnsi="Times New Roman" w:cs="Times New Roman"/>
          <w:sz w:val="28"/>
          <w:szCs w:val="28"/>
        </w:rPr>
        <w:t>%.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="00B82119" w:rsidRPr="00AA0E00">
        <w:rPr>
          <w:rFonts w:ascii="Times New Roman" w:hAnsi="Times New Roman" w:cs="Times New Roman"/>
          <w:sz w:val="28"/>
          <w:szCs w:val="28"/>
        </w:rPr>
        <w:t>И</w:t>
      </w:r>
      <w:r w:rsidR="007048BE" w:rsidRPr="00AA0E00">
        <w:rPr>
          <w:rFonts w:ascii="Times New Roman" w:hAnsi="Times New Roman" w:cs="Times New Roman"/>
          <w:sz w:val="28"/>
          <w:szCs w:val="28"/>
        </w:rPr>
        <w:t>сполнител</w:t>
      </w:r>
      <w:r w:rsidR="00E02EAD" w:rsidRPr="00AA0E00">
        <w:rPr>
          <w:rFonts w:ascii="Times New Roman" w:hAnsi="Times New Roman" w:cs="Times New Roman"/>
          <w:sz w:val="28"/>
          <w:szCs w:val="28"/>
        </w:rPr>
        <w:t>и</w:t>
      </w:r>
      <w:r w:rsidR="00B82119" w:rsidRPr="00AA0E00">
        <w:rPr>
          <w:rFonts w:ascii="Times New Roman" w:hAnsi="Times New Roman" w:cs="Times New Roman"/>
          <w:sz w:val="28"/>
          <w:szCs w:val="28"/>
        </w:rPr>
        <w:t>: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архивный отдел, Департамент строительства, архитектуры и </w:t>
      </w:r>
      <w:r w:rsidR="00E02EAD" w:rsidRPr="00AA0E00">
        <w:rPr>
          <w:rFonts w:ascii="Times New Roman" w:hAnsi="Times New Roman" w:cs="Times New Roman"/>
          <w:sz w:val="28"/>
          <w:szCs w:val="28"/>
        </w:rPr>
        <w:t>ЖКХ</w:t>
      </w:r>
      <w:r w:rsidR="007048BE" w:rsidRPr="00AA0E00">
        <w:rPr>
          <w:rFonts w:ascii="Times New Roman" w:hAnsi="Times New Roman" w:cs="Times New Roman"/>
          <w:sz w:val="28"/>
          <w:szCs w:val="28"/>
        </w:rPr>
        <w:t>.</w:t>
      </w:r>
    </w:p>
    <w:p w14:paraId="56E2AE28" w14:textId="1378EA6E" w:rsidR="007048BE" w:rsidRPr="00AA0E00" w:rsidRDefault="00B82119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E00">
        <w:rPr>
          <w:rFonts w:ascii="Times New Roman" w:hAnsi="Times New Roman" w:cs="Times New Roman"/>
          <w:sz w:val="28"/>
          <w:szCs w:val="28"/>
        </w:rPr>
        <w:t>По о</w:t>
      </w:r>
      <w:r w:rsidR="007048BE" w:rsidRPr="00AA0E00">
        <w:rPr>
          <w:rFonts w:ascii="Times New Roman" w:hAnsi="Times New Roman" w:cs="Times New Roman"/>
          <w:sz w:val="28"/>
          <w:szCs w:val="28"/>
        </w:rPr>
        <w:t>сновно</w:t>
      </w:r>
      <w:r w:rsidRPr="00AA0E00">
        <w:rPr>
          <w:rFonts w:ascii="Times New Roman" w:hAnsi="Times New Roman" w:cs="Times New Roman"/>
          <w:sz w:val="28"/>
          <w:szCs w:val="28"/>
        </w:rPr>
        <w:t>му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AA0E00">
        <w:rPr>
          <w:rFonts w:ascii="Times New Roman" w:hAnsi="Times New Roman" w:cs="Times New Roman"/>
          <w:sz w:val="28"/>
          <w:szCs w:val="28"/>
        </w:rPr>
        <w:t>ю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«Укрепление материально-технической базы учреждений культуры»</w:t>
      </w:r>
      <w:r w:rsidR="009D423F" w:rsidRPr="00AA0E00">
        <w:rPr>
          <w:rFonts w:ascii="Times New Roman" w:hAnsi="Times New Roman" w:cs="Times New Roman"/>
          <w:sz w:val="28"/>
          <w:szCs w:val="28"/>
        </w:rPr>
        <w:t>.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="009D423F" w:rsidRPr="00AA0E00">
        <w:rPr>
          <w:rFonts w:ascii="Times New Roman" w:hAnsi="Times New Roman" w:cs="Times New Roman"/>
          <w:sz w:val="28"/>
          <w:szCs w:val="28"/>
        </w:rPr>
        <w:t>П</w:t>
      </w:r>
      <w:r w:rsidRPr="00AA0E00">
        <w:rPr>
          <w:rFonts w:ascii="Times New Roman" w:hAnsi="Times New Roman" w:cs="Times New Roman"/>
          <w:sz w:val="28"/>
          <w:szCs w:val="28"/>
        </w:rPr>
        <w:t>лан составляет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– </w:t>
      </w:r>
      <w:r w:rsidR="00325659" w:rsidRPr="00AA0E00">
        <w:rPr>
          <w:rFonts w:ascii="Times New Roman" w:hAnsi="Times New Roman" w:cs="Times New Roman"/>
          <w:sz w:val="28"/>
          <w:szCs w:val="28"/>
        </w:rPr>
        <w:t>349 596,9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тыс. рублей (бюджет </w:t>
      </w:r>
      <w:r w:rsidR="007048BE" w:rsidRPr="00AA0E00">
        <w:rPr>
          <w:rFonts w:ascii="Times New Roman" w:hAnsi="Times New Roman" w:cs="Times New Roman"/>
          <w:sz w:val="28"/>
          <w:szCs w:val="28"/>
        </w:rPr>
        <w:lastRenderedPageBreak/>
        <w:t>автономного округа 1</w:t>
      </w:r>
      <w:r w:rsidR="00325659" w:rsidRPr="00AA0E00">
        <w:rPr>
          <w:rFonts w:ascii="Times New Roman" w:hAnsi="Times New Roman" w:cs="Times New Roman"/>
          <w:sz w:val="28"/>
          <w:szCs w:val="28"/>
        </w:rPr>
        <w:t>06</w:t>
      </w:r>
      <w:r w:rsidR="007048BE" w:rsidRPr="00AA0E00">
        <w:rPr>
          <w:rFonts w:ascii="Times New Roman" w:hAnsi="Times New Roman" w:cs="Times New Roman"/>
          <w:sz w:val="28"/>
          <w:szCs w:val="28"/>
        </w:rPr>
        <w:t> </w:t>
      </w:r>
      <w:r w:rsidR="00325659" w:rsidRPr="00AA0E00">
        <w:rPr>
          <w:rFonts w:ascii="Times New Roman" w:hAnsi="Times New Roman" w:cs="Times New Roman"/>
          <w:sz w:val="28"/>
          <w:szCs w:val="28"/>
        </w:rPr>
        <w:t>278</w:t>
      </w:r>
      <w:r w:rsidR="007048BE" w:rsidRPr="00AA0E00">
        <w:rPr>
          <w:rFonts w:ascii="Times New Roman" w:hAnsi="Times New Roman" w:cs="Times New Roman"/>
          <w:sz w:val="28"/>
          <w:szCs w:val="28"/>
        </w:rPr>
        <w:t>,</w:t>
      </w:r>
      <w:r w:rsidR="00435074" w:rsidRPr="00AA0E00">
        <w:rPr>
          <w:rFonts w:ascii="Times New Roman" w:hAnsi="Times New Roman" w:cs="Times New Roman"/>
          <w:sz w:val="28"/>
          <w:szCs w:val="28"/>
        </w:rPr>
        <w:t xml:space="preserve">7 тыс. рублей, бюджет района </w:t>
      </w:r>
      <w:r w:rsidR="0075364C" w:rsidRPr="00AA0E00">
        <w:rPr>
          <w:rFonts w:ascii="Times New Roman" w:hAnsi="Times New Roman" w:cs="Times New Roman"/>
          <w:sz w:val="28"/>
          <w:szCs w:val="28"/>
        </w:rPr>
        <w:t>243</w:t>
      </w:r>
      <w:r w:rsidR="007048BE" w:rsidRPr="00AA0E00">
        <w:rPr>
          <w:rFonts w:ascii="Times New Roman" w:hAnsi="Times New Roman" w:cs="Times New Roman"/>
          <w:sz w:val="28"/>
          <w:szCs w:val="28"/>
        </w:rPr>
        <w:t> </w:t>
      </w:r>
      <w:r w:rsidR="0075364C" w:rsidRPr="00AA0E00">
        <w:rPr>
          <w:rFonts w:ascii="Times New Roman" w:hAnsi="Times New Roman" w:cs="Times New Roman"/>
          <w:sz w:val="28"/>
          <w:szCs w:val="28"/>
        </w:rPr>
        <w:t>3</w:t>
      </w:r>
      <w:r w:rsidR="00435074" w:rsidRPr="00AA0E00">
        <w:rPr>
          <w:rFonts w:ascii="Times New Roman" w:hAnsi="Times New Roman" w:cs="Times New Roman"/>
          <w:sz w:val="28"/>
          <w:szCs w:val="28"/>
        </w:rPr>
        <w:t>18</w:t>
      </w:r>
      <w:r w:rsidR="007048BE" w:rsidRPr="00AA0E00">
        <w:rPr>
          <w:rFonts w:ascii="Times New Roman" w:hAnsi="Times New Roman" w:cs="Times New Roman"/>
          <w:sz w:val="28"/>
          <w:szCs w:val="28"/>
        </w:rPr>
        <w:t>,</w:t>
      </w:r>
      <w:r w:rsidR="0075364C" w:rsidRPr="00AA0E00">
        <w:rPr>
          <w:rFonts w:ascii="Times New Roman" w:hAnsi="Times New Roman" w:cs="Times New Roman"/>
          <w:sz w:val="28"/>
          <w:szCs w:val="28"/>
        </w:rPr>
        <w:t>2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D423F" w:rsidRPr="00AA0E00">
        <w:rPr>
          <w:rFonts w:ascii="Times New Roman" w:hAnsi="Times New Roman" w:cs="Times New Roman"/>
          <w:sz w:val="28"/>
          <w:szCs w:val="28"/>
        </w:rPr>
        <w:t>)</w:t>
      </w:r>
      <w:r w:rsidR="007048BE" w:rsidRPr="00AA0E00">
        <w:rPr>
          <w:rFonts w:ascii="Times New Roman" w:hAnsi="Times New Roman" w:cs="Times New Roman"/>
          <w:sz w:val="28"/>
          <w:szCs w:val="28"/>
        </w:rPr>
        <w:t>, исполнение –</w:t>
      </w:r>
      <w:r w:rsidR="004346E8" w:rsidRPr="00AA0E00">
        <w:rPr>
          <w:rFonts w:ascii="Times New Roman" w:hAnsi="Times New Roman" w:cs="Times New Roman"/>
          <w:sz w:val="28"/>
          <w:szCs w:val="28"/>
        </w:rPr>
        <w:t xml:space="preserve"> 111 774,5 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4346E8" w:rsidRPr="00AA0E00">
        <w:rPr>
          <w:rFonts w:ascii="Times New Roman" w:hAnsi="Times New Roman" w:cs="Times New Roman"/>
          <w:sz w:val="28"/>
          <w:szCs w:val="28"/>
        </w:rPr>
        <w:t xml:space="preserve">32 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%, в том числе по мероприятиям: </w:t>
      </w:r>
    </w:p>
    <w:p w14:paraId="514016C3" w14:textId="2C48DFA0" w:rsidR="007048BE" w:rsidRPr="00AA0E00" w:rsidRDefault="007048BE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E00">
        <w:rPr>
          <w:rFonts w:ascii="Times New Roman" w:hAnsi="Times New Roman" w:cs="Times New Roman"/>
          <w:sz w:val="28"/>
          <w:szCs w:val="28"/>
        </w:rPr>
        <w:t>«Строительство «СДК п. Горноправдинск»</w:t>
      </w:r>
      <w:r w:rsidR="009D423F" w:rsidRPr="00AA0E00">
        <w:rPr>
          <w:rFonts w:ascii="Times New Roman" w:hAnsi="Times New Roman" w:cs="Times New Roman"/>
          <w:sz w:val="28"/>
          <w:szCs w:val="28"/>
        </w:rPr>
        <w:t>.</w:t>
      </w:r>
      <w:r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="009D423F" w:rsidRPr="00AA0E00">
        <w:rPr>
          <w:rFonts w:ascii="Times New Roman" w:hAnsi="Times New Roman" w:cs="Times New Roman"/>
          <w:sz w:val="28"/>
          <w:szCs w:val="28"/>
        </w:rPr>
        <w:t>П</w:t>
      </w:r>
      <w:r w:rsidRPr="00AA0E00">
        <w:rPr>
          <w:rFonts w:ascii="Times New Roman" w:hAnsi="Times New Roman" w:cs="Times New Roman"/>
          <w:sz w:val="28"/>
          <w:szCs w:val="28"/>
        </w:rPr>
        <w:t xml:space="preserve">лан </w:t>
      </w:r>
      <w:r w:rsidR="00435074" w:rsidRPr="00AA0E00">
        <w:rPr>
          <w:rFonts w:ascii="Times New Roman" w:hAnsi="Times New Roman" w:cs="Times New Roman"/>
          <w:sz w:val="28"/>
          <w:szCs w:val="28"/>
        </w:rPr>
        <w:t>2</w:t>
      </w:r>
      <w:r w:rsidR="00DF23C7" w:rsidRPr="00AA0E00">
        <w:rPr>
          <w:rFonts w:ascii="Times New Roman" w:hAnsi="Times New Roman" w:cs="Times New Roman"/>
          <w:sz w:val="28"/>
          <w:szCs w:val="28"/>
        </w:rPr>
        <w:t>15</w:t>
      </w:r>
      <w:r w:rsidR="00435074" w:rsidRPr="00AA0E00">
        <w:rPr>
          <w:rFonts w:ascii="Times New Roman" w:hAnsi="Times New Roman" w:cs="Times New Roman"/>
          <w:sz w:val="28"/>
          <w:szCs w:val="28"/>
        </w:rPr>
        <w:t> </w:t>
      </w:r>
      <w:r w:rsidR="00DF23C7" w:rsidRPr="00AA0E00">
        <w:rPr>
          <w:rFonts w:ascii="Times New Roman" w:hAnsi="Times New Roman" w:cs="Times New Roman"/>
          <w:sz w:val="28"/>
          <w:szCs w:val="28"/>
        </w:rPr>
        <w:t>491</w:t>
      </w:r>
      <w:r w:rsidR="00435074" w:rsidRPr="00AA0E00">
        <w:rPr>
          <w:rFonts w:ascii="Times New Roman" w:hAnsi="Times New Roman" w:cs="Times New Roman"/>
          <w:sz w:val="28"/>
          <w:szCs w:val="28"/>
        </w:rPr>
        <w:t xml:space="preserve">,7 </w:t>
      </w:r>
      <w:r w:rsidRPr="00AA0E00">
        <w:rPr>
          <w:rFonts w:ascii="Times New Roman" w:hAnsi="Times New Roman" w:cs="Times New Roman"/>
          <w:sz w:val="28"/>
          <w:szCs w:val="28"/>
        </w:rPr>
        <w:t xml:space="preserve">тыс. рублей бюджет района, </w:t>
      </w:r>
      <w:r w:rsidR="002B70A2" w:rsidRPr="00AA0E00">
        <w:rPr>
          <w:rFonts w:ascii="Times New Roman" w:hAnsi="Times New Roman" w:cs="Times New Roman"/>
          <w:sz w:val="28"/>
          <w:szCs w:val="28"/>
        </w:rPr>
        <w:t xml:space="preserve">фактическое исполнение </w:t>
      </w:r>
      <w:r w:rsidR="00B82119" w:rsidRPr="00AA0E00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435074" w:rsidRPr="00AA0E00">
        <w:rPr>
          <w:rFonts w:ascii="Times New Roman" w:hAnsi="Times New Roman" w:cs="Times New Roman"/>
          <w:sz w:val="28"/>
          <w:szCs w:val="28"/>
        </w:rPr>
        <w:t>3</w:t>
      </w:r>
      <w:r w:rsidR="00DF23C7" w:rsidRPr="00AA0E00">
        <w:rPr>
          <w:rFonts w:ascii="Times New Roman" w:hAnsi="Times New Roman" w:cs="Times New Roman"/>
          <w:sz w:val="28"/>
          <w:szCs w:val="28"/>
        </w:rPr>
        <w:t>2</w:t>
      </w:r>
      <w:r w:rsidR="00435074" w:rsidRPr="00AA0E00">
        <w:rPr>
          <w:rFonts w:ascii="Times New Roman" w:hAnsi="Times New Roman" w:cs="Times New Roman"/>
          <w:sz w:val="28"/>
          <w:szCs w:val="28"/>
        </w:rPr>
        <w:t> </w:t>
      </w:r>
      <w:r w:rsidR="00DF23C7" w:rsidRPr="00AA0E00">
        <w:rPr>
          <w:rFonts w:ascii="Times New Roman" w:hAnsi="Times New Roman" w:cs="Times New Roman"/>
          <w:sz w:val="28"/>
          <w:szCs w:val="28"/>
        </w:rPr>
        <w:t>731</w:t>
      </w:r>
      <w:r w:rsidR="00435074" w:rsidRPr="00AA0E00">
        <w:rPr>
          <w:rFonts w:ascii="Times New Roman" w:hAnsi="Times New Roman" w:cs="Times New Roman"/>
          <w:sz w:val="28"/>
          <w:szCs w:val="28"/>
        </w:rPr>
        <w:t>,</w:t>
      </w:r>
      <w:r w:rsidR="00DF23C7" w:rsidRPr="00AA0E00">
        <w:rPr>
          <w:rFonts w:ascii="Times New Roman" w:hAnsi="Times New Roman" w:cs="Times New Roman"/>
          <w:sz w:val="28"/>
          <w:szCs w:val="28"/>
        </w:rPr>
        <w:t>9</w:t>
      </w:r>
      <w:r w:rsidR="002B70A2" w:rsidRPr="00AA0E00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B82119" w:rsidRPr="00AA0E00">
        <w:rPr>
          <w:rFonts w:ascii="Times New Roman" w:hAnsi="Times New Roman" w:cs="Times New Roman"/>
          <w:sz w:val="28"/>
          <w:szCs w:val="28"/>
        </w:rPr>
        <w:t xml:space="preserve">или </w:t>
      </w:r>
      <w:r w:rsidRPr="00AA0E00">
        <w:rPr>
          <w:rFonts w:ascii="Times New Roman" w:hAnsi="Times New Roman" w:cs="Times New Roman"/>
          <w:sz w:val="28"/>
          <w:szCs w:val="28"/>
        </w:rPr>
        <w:t xml:space="preserve">исполнено на </w:t>
      </w:r>
      <w:r w:rsidR="00435074" w:rsidRPr="00AA0E00">
        <w:rPr>
          <w:rFonts w:ascii="Times New Roman" w:hAnsi="Times New Roman" w:cs="Times New Roman"/>
          <w:sz w:val="28"/>
          <w:szCs w:val="28"/>
        </w:rPr>
        <w:t>1</w:t>
      </w:r>
      <w:r w:rsidR="00DF23C7" w:rsidRPr="00AA0E00">
        <w:rPr>
          <w:rFonts w:ascii="Times New Roman" w:hAnsi="Times New Roman" w:cs="Times New Roman"/>
          <w:sz w:val="28"/>
          <w:szCs w:val="28"/>
        </w:rPr>
        <w:t>5</w:t>
      </w:r>
      <w:r w:rsidRPr="00AA0E00">
        <w:rPr>
          <w:rFonts w:ascii="Times New Roman" w:hAnsi="Times New Roman" w:cs="Times New Roman"/>
          <w:sz w:val="28"/>
          <w:szCs w:val="28"/>
        </w:rPr>
        <w:t>,</w:t>
      </w:r>
      <w:r w:rsidR="00DF23C7" w:rsidRPr="00AA0E00">
        <w:rPr>
          <w:rFonts w:ascii="Times New Roman" w:hAnsi="Times New Roman" w:cs="Times New Roman"/>
          <w:sz w:val="28"/>
          <w:szCs w:val="28"/>
        </w:rPr>
        <w:t>2</w:t>
      </w:r>
      <w:r w:rsidR="00B82119" w:rsidRPr="00AA0E00">
        <w:rPr>
          <w:rFonts w:ascii="Times New Roman" w:hAnsi="Times New Roman" w:cs="Times New Roman"/>
          <w:sz w:val="28"/>
          <w:szCs w:val="28"/>
        </w:rPr>
        <w:t>%.</w:t>
      </w:r>
      <w:r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="00B82119" w:rsidRPr="00AA0E00">
        <w:rPr>
          <w:rFonts w:ascii="Times New Roman" w:hAnsi="Times New Roman" w:cs="Times New Roman"/>
          <w:sz w:val="28"/>
          <w:szCs w:val="28"/>
        </w:rPr>
        <w:t>И</w:t>
      </w:r>
      <w:r w:rsidRPr="00AA0E00">
        <w:rPr>
          <w:rFonts w:ascii="Times New Roman" w:hAnsi="Times New Roman" w:cs="Times New Roman"/>
          <w:sz w:val="28"/>
          <w:szCs w:val="28"/>
        </w:rPr>
        <w:t>сполнитель</w:t>
      </w:r>
      <w:r w:rsidR="00B127AF" w:rsidRPr="00AA0E00">
        <w:rPr>
          <w:rFonts w:ascii="Times New Roman" w:hAnsi="Times New Roman" w:cs="Times New Roman"/>
          <w:sz w:val="28"/>
          <w:szCs w:val="28"/>
        </w:rPr>
        <w:t xml:space="preserve"> -</w:t>
      </w:r>
      <w:r w:rsidRPr="00AA0E00">
        <w:rPr>
          <w:rFonts w:ascii="Times New Roman" w:hAnsi="Times New Roman" w:cs="Times New Roman"/>
          <w:sz w:val="28"/>
          <w:szCs w:val="28"/>
        </w:rPr>
        <w:t xml:space="preserve"> Департамент строительства, архитектуры и </w:t>
      </w:r>
      <w:r w:rsidR="009D423F" w:rsidRPr="00AA0E00">
        <w:rPr>
          <w:rFonts w:ascii="Times New Roman" w:hAnsi="Times New Roman" w:cs="Times New Roman"/>
          <w:sz w:val="28"/>
          <w:szCs w:val="28"/>
        </w:rPr>
        <w:t>ЖКХ</w:t>
      </w:r>
      <w:r w:rsidR="00B127AF" w:rsidRPr="00AA0E00">
        <w:rPr>
          <w:rFonts w:ascii="Times New Roman" w:hAnsi="Times New Roman" w:cs="Times New Roman"/>
          <w:sz w:val="28"/>
          <w:szCs w:val="28"/>
        </w:rPr>
        <w:t>.</w:t>
      </w:r>
      <w:r w:rsidRPr="00AA0E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267C96" w14:textId="11395F9D" w:rsidR="007048BE" w:rsidRPr="00AA0E00" w:rsidRDefault="007048BE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E00">
        <w:rPr>
          <w:rFonts w:ascii="Times New Roman" w:hAnsi="Times New Roman" w:cs="Times New Roman"/>
          <w:sz w:val="28"/>
          <w:szCs w:val="28"/>
        </w:rPr>
        <w:t>«Культурно-спортивный комплекс д. Ярки Ханты-Мансийского района»</w:t>
      </w:r>
      <w:r w:rsidR="00B127AF" w:rsidRPr="00AA0E00">
        <w:rPr>
          <w:rFonts w:ascii="Times New Roman" w:hAnsi="Times New Roman" w:cs="Times New Roman"/>
          <w:sz w:val="28"/>
          <w:szCs w:val="28"/>
        </w:rPr>
        <w:t>. П</w:t>
      </w:r>
      <w:r w:rsidRPr="00AA0E00">
        <w:rPr>
          <w:rFonts w:ascii="Times New Roman" w:hAnsi="Times New Roman" w:cs="Times New Roman"/>
          <w:sz w:val="28"/>
          <w:szCs w:val="28"/>
        </w:rPr>
        <w:t xml:space="preserve">лан </w:t>
      </w:r>
      <w:r w:rsidR="00435074" w:rsidRPr="00AA0E00">
        <w:rPr>
          <w:rFonts w:ascii="Times New Roman" w:hAnsi="Times New Roman" w:cs="Times New Roman"/>
          <w:sz w:val="28"/>
          <w:szCs w:val="28"/>
        </w:rPr>
        <w:t>93 785,8</w:t>
      </w:r>
      <w:r w:rsidRPr="00AA0E0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B6173" w:rsidRPr="00AA0E00">
        <w:rPr>
          <w:rFonts w:ascii="Times New Roman" w:hAnsi="Times New Roman" w:cs="Times New Roman"/>
          <w:sz w:val="28"/>
          <w:szCs w:val="28"/>
        </w:rPr>
        <w:t xml:space="preserve">, фактическое исполнение </w:t>
      </w:r>
      <w:r w:rsidR="00B82119" w:rsidRPr="00AA0E00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6F1D09" w:rsidRPr="00AA0E00">
        <w:rPr>
          <w:rFonts w:ascii="Times New Roman" w:hAnsi="Times New Roman" w:cs="Times New Roman"/>
          <w:sz w:val="28"/>
          <w:szCs w:val="28"/>
        </w:rPr>
        <w:t>46 873,1</w:t>
      </w:r>
      <w:r w:rsidR="00B127AF" w:rsidRPr="00AA0E00">
        <w:rPr>
          <w:rFonts w:ascii="Times New Roman" w:hAnsi="Times New Roman" w:cs="Times New Roman"/>
          <w:sz w:val="28"/>
          <w:szCs w:val="28"/>
        </w:rPr>
        <w:t xml:space="preserve"> тыс. рублей, исполнено на </w:t>
      </w:r>
      <w:r w:rsidR="006F1D09" w:rsidRPr="00AA0E00">
        <w:rPr>
          <w:rFonts w:ascii="Times New Roman" w:hAnsi="Times New Roman" w:cs="Times New Roman"/>
          <w:sz w:val="28"/>
          <w:szCs w:val="28"/>
        </w:rPr>
        <w:t>49,9</w:t>
      </w:r>
      <w:r w:rsidR="00B82119" w:rsidRPr="00AA0E00">
        <w:rPr>
          <w:rFonts w:ascii="Times New Roman" w:hAnsi="Times New Roman" w:cs="Times New Roman"/>
          <w:sz w:val="28"/>
          <w:szCs w:val="28"/>
        </w:rPr>
        <w:t>%.</w:t>
      </w:r>
      <w:r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="00B82119" w:rsidRPr="00AA0E00">
        <w:rPr>
          <w:rFonts w:ascii="Times New Roman" w:hAnsi="Times New Roman" w:cs="Times New Roman"/>
          <w:sz w:val="28"/>
          <w:szCs w:val="28"/>
        </w:rPr>
        <w:t>И</w:t>
      </w:r>
      <w:r w:rsidRPr="00AA0E00">
        <w:rPr>
          <w:rFonts w:ascii="Times New Roman" w:hAnsi="Times New Roman" w:cs="Times New Roman"/>
          <w:sz w:val="28"/>
          <w:szCs w:val="28"/>
        </w:rPr>
        <w:t>сполнитель</w:t>
      </w:r>
      <w:r w:rsidR="00B82119" w:rsidRPr="00AA0E00">
        <w:rPr>
          <w:rFonts w:ascii="Times New Roman" w:hAnsi="Times New Roman" w:cs="Times New Roman"/>
          <w:sz w:val="28"/>
          <w:szCs w:val="28"/>
        </w:rPr>
        <w:t>:</w:t>
      </w:r>
      <w:r w:rsidRPr="00AA0E00">
        <w:rPr>
          <w:rFonts w:ascii="Times New Roman" w:hAnsi="Times New Roman" w:cs="Times New Roman"/>
          <w:sz w:val="28"/>
          <w:szCs w:val="28"/>
        </w:rPr>
        <w:t xml:space="preserve"> Департамент строительства, архитектуры и </w:t>
      </w:r>
      <w:r w:rsidR="00B127AF" w:rsidRPr="00AA0E00">
        <w:rPr>
          <w:rFonts w:ascii="Times New Roman" w:hAnsi="Times New Roman" w:cs="Times New Roman"/>
          <w:sz w:val="28"/>
          <w:szCs w:val="28"/>
        </w:rPr>
        <w:t>ЖКХ</w:t>
      </w:r>
      <w:r w:rsidRPr="00AA0E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30B0D3" w14:textId="7552B83A" w:rsidR="007048BE" w:rsidRPr="00AA0E00" w:rsidRDefault="007048BE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E00">
        <w:rPr>
          <w:rFonts w:ascii="Times New Roman" w:hAnsi="Times New Roman" w:cs="Times New Roman"/>
          <w:sz w:val="28"/>
          <w:szCs w:val="28"/>
        </w:rPr>
        <w:t xml:space="preserve">«Разработка проектно-сметной документации по строительству объекта «Многофункциональный досуговый центр (дом культуры, библиотека, детская музыкальная школа, административные помещения, сельская администрация, учреждения для работников территориальных органов власти, парк Победы, детская площадка, благоустройство) в п. Луговском Ханты-Мансийского района» план </w:t>
      </w:r>
      <w:r w:rsidR="00B82119" w:rsidRPr="00AA0E00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AA0E00">
        <w:rPr>
          <w:rFonts w:ascii="Times New Roman" w:hAnsi="Times New Roman" w:cs="Times New Roman"/>
          <w:sz w:val="28"/>
          <w:szCs w:val="28"/>
        </w:rPr>
        <w:t xml:space="preserve">6 150 тыс. рублей, </w:t>
      </w:r>
      <w:r w:rsidR="00B82119" w:rsidRPr="00AA0E00">
        <w:rPr>
          <w:rFonts w:ascii="Times New Roman" w:hAnsi="Times New Roman" w:cs="Times New Roman"/>
          <w:sz w:val="28"/>
          <w:szCs w:val="28"/>
        </w:rPr>
        <w:t xml:space="preserve">фактическое </w:t>
      </w:r>
      <w:r w:rsidRPr="00AA0E00">
        <w:rPr>
          <w:rFonts w:ascii="Times New Roman" w:hAnsi="Times New Roman" w:cs="Times New Roman"/>
          <w:sz w:val="28"/>
          <w:szCs w:val="28"/>
        </w:rPr>
        <w:t>исполнен</w:t>
      </w:r>
      <w:r w:rsidR="00B82119" w:rsidRPr="00AA0E00">
        <w:rPr>
          <w:rFonts w:ascii="Times New Roman" w:hAnsi="Times New Roman" w:cs="Times New Roman"/>
          <w:sz w:val="28"/>
          <w:szCs w:val="28"/>
        </w:rPr>
        <w:t>ие составляет 0 %. Исполнитель:</w:t>
      </w:r>
      <w:r w:rsidR="00193439"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Pr="00AA0E00">
        <w:rPr>
          <w:rFonts w:ascii="Times New Roman" w:hAnsi="Times New Roman" w:cs="Times New Roman"/>
          <w:sz w:val="28"/>
          <w:szCs w:val="28"/>
        </w:rPr>
        <w:t xml:space="preserve">Департамент строительства, архитектуры и </w:t>
      </w:r>
      <w:r w:rsidR="00193439" w:rsidRPr="00AA0E00">
        <w:rPr>
          <w:rFonts w:ascii="Times New Roman" w:hAnsi="Times New Roman" w:cs="Times New Roman"/>
          <w:sz w:val="28"/>
          <w:szCs w:val="28"/>
        </w:rPr>
        <w:t>ЖКХ</w:t>
      </w:r>
      <w:r w:rsidRPr="00AA0E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0E4608" w14:textId="0D0AFEED" w:rsidR="002B6173" w:rsidRPr="00AA0E00" w:rsidRDefault="007048BE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E00">
        <w:rPr>
          <w:rFonts w:ascii="Times New Roman" w:hAnsi="Times New Roman" w:cs="Times New Roman"/>
          <w:sz w:val="28"/>
          <w:szCs w:val="28"/>
        </w:rPr>
        <w:t>Проведение</w:t>
      </w:r>
      <w:r w:rsidR="00163437" w:rsidRPr="00AA0E00">
        <w:rPr>
          <w:rFonts w:ascii="Times New Roman" w:hAnsi="Times New Roman" w:cs="Times New Roman"/>
          <w:sz w:val="28"/>
          <w:szCs w:val="28"/>
        </w:rPr>
        <w:t xml:space="preserve"> капитального ремонта клуба в деревне </w:t>
      </w:r>
      <w:r w:rsidRPr="00AA0E00">
        <w:rPr>
          <w:rFonts w:ascii="Times New Roman" w:hAnsi="Times New Roman" w:cs="Times New Roman"/>
          <w:sz w:val="28"/>
          <w:szCs w:val="28"/>
        </w:rPr>
        <w:t>Белогорье (ремонт фасада, крыши здания, замена инже</w:t>
      </w:r>
      <w:r w:rsidR="00B82119" w:rsidRPr="00AA0E00">
        <w:rPr>
          <w:rFonts w:ascii="Times New Roman" w:hAnsi="Times New Roman" w:cs="Times New Roman"/>
          <w:sz w:val="28"/>
          <w:szCs w:val="28"/>
        </w:rPr>
        <w:t>нерных сетей и сетей отопления), п</w:t>
      </w:r>
      <w:r w:rsidRPr="00AA0E00">
        <w:rPr>
          <w:rFonts w:ascii="Times New Roman" w:hAnsi="Times New Roman" w:cs="Times New Roman"/>
          <w:sz w:val="28"/>
          <w:szCs w:val="28"/>
        </w:rPr>
        <w:t xml:space="preserve">лан </w:t>
      </w:r>
      <w:r w:rsidR="00B82119" w:rsidRPr="00AA0E00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393642" w:rsidRPr="00AA0E00">
        <w:rPr>
          <w:rFonts w:ascii="Times New Roman" w:hAnsi="Times New Roman" w:cs="Times New Roman"/>
          <w:sz w:val="28"/>
          <w:szCs w:val="28"/>
        </w:rPr>
        <w:t>16 619,</w:t>
      </w:r>
      <w:r w:rsidR="0020023C" w:rsidRPr="00AA0E00">
        <w:rPr>
          <w:rFonts w:ascii="Times New Roman" w:hAnsi="Times New Roman" w:cs="Times New Roman"/>
          <w:sz w:val="28"/>
          <w:szCs w:val="28"/>
        </w:rPr>
        <w:t>4</w:t>
      </w:r>
      <w:r w:rsidRPr="00AA0E00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4F094C" w:rsidRPr="00AA0E00">
        <w:rPr>
          <w:rFonts w:ascii="Times New Roman" w:hAnsi="Times New Roman" w:cs="Times New Roman"/>
          <w:sz w:val="28"/>
          <w:szCs w:val="28"/>
        </w:rPr>
        <w:t xml:space="preserve">фактическое исполнение </w:t>
      </w:r>
      <w:r w:rsidR="000A54B6" w:rsidRPr="00AA0E00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393642" w:rsidRPr="00AA0E00">
        <w:rPr>
          <w:rFonts w:ascii="Times New Roman" w:hAnsi="Times New Roman" w:cs="Times New Roman"/>
          <w:sz w:val="28"/>
          <w:szCs w:val="28"/>
        </w:rPr>
        <w:t>16 619,</w:t>
      </w:r>
      <w:r w:rsidR="0020023C" w:rsidRPr="00AA0E00">
        <w:rPr>
          <w:rFonts w:ascii="Times New Roman" w:hAnsi="Times New Roman" w:cs="Times New Roman"/>
          <w:sz w:val="28"/>
          <w:szCs w:val="28"/>
        </w:rPr>
        <w:t>4</w:t>
      </w:r>
      <w:r w:rsidR="004F094C" w:rsidRPr="00AA0E00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AA0E00">
        <w:rPr>
          <w:rFonts w:ascii="Times New Roman" w:hAnsi="Times New Roman" w:cs="Times New Roman"/>
          <w:sz w:val="28"/>
          <w:szCs w:val="28"/>
        </w:rPr>
        <w:t xml:space="preserve">исполнено на </w:t>
      </w:r>
      <w:r w:rsidR="00393642" w:rsidRPr="00AA0E00">
        <w:rPr>
          <w:rFonts w:ascii="Times New Roman" w:hAnsi="Times New Roman" w:cs="Times New Roman"/>
          <w:sz w:val="28"/>
          <w:szCs w:val="28"/>
        </w:rPr>
        <w:t>100</w:t>
      </w:r>
      <w:r w:rsidR="000A54B6" w:rsidRPr="00AA0E00">
        <w:rPr>
          <w:rFonts w:ascii="Times New Roman" w:hAnsi="Times New Roman" w:cs="Times New Roman"/>
          <w:sz w:val="28"/>
          <w:szCs w:val="28"/>
        </w:rPr>
        <w:t>%.</w:t>
      </w:r>
      <w:r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="000A54B6" w:rsidRPr="00AA0E00">
        <w:rPr>
          <w:rFonts w:ascii="Times New Roman" w:hAnsi="Times New Roman" w:cs="Times New Roman"/>
          <w:sz w:val="28"/>
          <w:szCs w:val="28"/>
        </w:rPr>
        <w:t>Исполнител</w:t>
      </w:r>
      <w:r w:rsidR="00F56AAB" w:rsidRPr="00AA0E00">
        <w:rPr>
          <w:rFonts w:ascii="Times New Roman" w:hAnsi="Times New Roman" w:cs="Times New Roman"/>
          <w:sz w:val="28"/>
          <w:szCs w:val="28"/>
        </w:rPr>
        <w:t>ь</w:t>
      </w:r>
      <w:r w:rsidR="000A54B6" w:rsidRPr="00AA0E00">
        <w:rPr>
          <w:rFonts w:ascii="Times New Roman" w:hAnsi="Times New Roman" w:cs="Times New Roman"/>
          <w:sz w:val="28"/>
          <w:szCs w:val="28"/>
        </w:rPr>
        <w:t>:</w:t>
      </w:r>
      <w:r w:rsidR="00DD38CC"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Pr="00AA0E00">
        <w:rPr>
          <w:rFonts w:ascii="Times New Roman" w:hAnsi="Times New Roman" w:cs="Times New Roman"/>
          <w:sz w:val="28"/>
          <w:szCs w:val="28"/>
        </w:rPr>
        <w:t xml:space="preserve">Департамент строительства, архитектуры и </w:t>
      </w:r>
      <w:r w:rsidR="00DD38CC" w:rsidRPr="00AA0E00">
        <w:rPr>
          <w:rFonts w:ascii="Times New Roman" w:hAnsi="Times New Roman" w:cs="Times New Roman"/>
          <w:sz w:val="28"/>
          <w:szCs w:val="28"/>
        </w:rPr>
        <w:t>ЖКХ</w:t>
      </w:r>
      <w:r w:rsidRPr="00AA0E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5467D2" w14:textId="0FEA92B6" w:rsidR="00393642" w:rsidRPr="00AA0E00" w:rsidRDefault="00393642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E00">
        <w:rPr>
          <w:rFonts w:ascii="Times New Roman" w:hAnsi="Times New Roman" w:cs="Times New Roman"/>
          <w:sz w:val="28"/>
          <w:szCs w:val="28"/>
        </w:rPr>
        <w:t>Ремонт сельских домов культуры и улучшение материально-технической базы муниципальн</w:t>
      </w:r>
      <w:r w:rsidR="000A54B6" w:rsidRPr="00AA0E00">
        <w:rPr>
          <w:rFonts w:ascii="Times New Roman" w:hAnsi="Times New Roman" w:cs="Times New Roman"/>
          <w:sz w:val="28"/>
          <w:szCs w:val="28"/>
        </w:rPr>
        <w:t>ого учреждения в с.п. Сибирский,</w:t>
      </w:r>
      <w:r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="000A54B6" w:rsidRPr="00AA0E00">
        <w:rPr>
          <w:rFonts w:ascii="Times New Roman" w:hAnsi="Times New Roman" w:cs="Times New Roman"/>
          <w:sz w:val="28"/>
          <w:szCs w:val="28"/>
        </w:rPr>
        <w:t>п</w:t>
      </w:r>
      <w:r w:rsidRPr="00AA0E00">
        <w:rPr>
          <w:rFonts w:ascii="Times New Roman" w:hAnsi="Times New Roman" w:cs="Times New Roman"/>
          <w:sz w:val="28"/>
          <w:szCs w:val="28"/>
        </w:rPr>
        <w:t>лан</w:t>
      </w:r>
      <w:r w:rsidR="000A54B6" w:rsidRPr="00AA0E00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Pr="00AA0E00">
        <w:rPr>
          <w:rFonts w:ascii="Times New Roman" w:hAnsi="Times New Roman" w:cs="Times New Roman"/>
          <w:sz w:val="28"/>
          <w:szCs w:val="28"/>
        </w:rPr>
        <w:t xml:space="preserve"> 15 550,0 тыс. рублей, фактическое исполнение </w:t>
      </w:r>
      <w:r w:rsidR="00885CF4" w:rsidRPr="00AA0E00">
        <w:rPr>
          <w:rFonts w:ascii="Times New Roman" w:hAnsi="Times New Roman" w:cs="Times New Roman"/>
          <w:sz w:val="28"/>
          <w:szCs w:val="28"/>
        </w:rPr>
        <w:t>15 550,0</w:t>
      </w:r>
      <w:r w:rsidRPr="00AA0E00">
        <w:rPr>
          <w:rFonts w:ascii="Times New Roman" w:hAnsi="Times New Roman" w:cs="Times New Roman"/>
          <w:sz w:val="28"/>
          <w:szCs w:val="28"/>
        </w:rPr>
        <w:t xml:space="preserve"> тыс. рублей, исполнено на </w:t>
      </w:r>
      <w:r w:rsidR="00885CF4" w:rsidRPr="00AA0E00">
        <w:rPr>
          <w:rFonts w:ascii="Times New Roman" w:hAnsi="Times New Roman" w:cs="Times New Roman"/>
          <w:sz w:val="28"/>
          <w:szCs w:val="28"/>
        </w:rPr>
        <w:t>100</w:t>
      </w:r>
      <w:r w:rsidR="000A54B6" w:rsidRPr="00AA0E00">
        <w:rPr>
          <w:rFonts w:ascii="Times New Roman" w:hAnsi="Times New Roman" w:cs="Times New Roman"/>
          <w:sz w:val="28"/>
          <w:szCs w:val="28"/>
        </w:rPr>
        <w:t>%. И</w:t>
      </w:r>
      <w:r w:rsidRPr="00AA0E00">
        <w:rPr>
          <w:rFonts w:ascii="Times New Roman" w:hAnsi="Times New Roman" w:cs="Times New Roman"/>
          <w:sz w:val="28"/>
          <w:szCs w:val="28"/>
        </w:rPr>
        <w:t>сполнитель</w:t>
      </w:r>
      <w:r w:rsidR="000A54B6" w:rsidRPr="00AA0E00">
        <w:rPr>
          <w:rFonts w:ascii="Times New Roman" w:hAnsi="Times New Roman" w:cs="Times New Roman"/>
          <w:sz w:val="28"/>
          <w:szCs w:val="28"/>
        </w:rPr>
        <w:t>:</w:t>
      </w:r>
      <w:r w:rsidRPr="00AA0E00">
        <w:rPr>
          <w:rFonts w:ascii="Times New Roman" w:hAnsi="Times New Roman" w:cs="Times New Roman"/>
          <w:sz w:val="28"/>
          <w:szCs w:val="28"/>
        </w:rPr>
        <w:t xml:space="preserve"> Департамент строительства, архитектуры и ЖКХ. </w:t>
      </w:r>
      <w:r w:rsidR="000A54B6" w:rsidRPr="00AA0E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A066AB" w14:textId="4EB9E7BB" w:rsidR="00393642" w:rsidRPr="00AA0E00" w:rsidRDefault="00393642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E00">
        <w:rPr>
          <w:rFonts w:ascii="Times New Roman" w:hAnsi="Times New Roman" w:cs="Times New Roman"/>
          <w:sz w:val="28"/>
          <w:szCs w:val="28"/>
        </w:rPr>
        <w:t>Разработка проекта универсального спортивного зала для проведения занятий по общефизической подготовке: Ханты-Мансийс</w:t>
      </w:r>
      <w:r w:rsidR="000A54B6" w:rsidRPr="00AA0E00">
        <w:rPr>
          <w:rFonts w:ascii="Times New Roman" w:hAnsi="Times New Roman" w:cs="Times New Roman"/>
          <w:sz w:val="28"/>
          <w:szCs w:val="28"/>
        </w:rPr>
        <w:t xml:space="preserve">кий район, </w:t>
      </w:r>
      <w:proofErr w:type="spellStart"/>
      <w:r w:rsidR="001C4599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1C4599">
        <w:rPr>
          <w:rFonts w:ascii="Times New Roman" w:hAnsi="Times New Roman" w:cs="Times New Roman"/>
          <w:sz w:val="28"/>
          <w:szCs w:val="28"/>
        </w:rPr>
        <w:t>.</w:t>
      </w:r>
      <w:r w:rsidR="000A54B6" w:rsidRPr="00AA0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4B6" w:rsidRPr="00AA0E00">
        <w:rPr>
          <w:rFonts w:ascii="Times New Roman" w:hAnsi="Times New Roman" w:cs="Times New Roman"/>
          <w:sz w:val="28"/>
          <w:szCs w:val="28"/>
        </w:rPr>
        <w:t>Выкатной</w:t>
      </w:r>
      <w:proofErr w:type="spellEnd"/>
      <w:r w:rsidR="000A54B6" w:rsidRPr="00AA0E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54B6" w:rsidRPr="00AA0E0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0A54B6" w:rsidRPr="00AA0E00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0A54B6" w:rsidRPr="00AA0E00">
        <w:rPr>
          <w:rFonts w:ascii="Times New Roman" w:hAnsi="Times New Roman" w:cs="Times New Roman"/>
          <w:sz w:val="28"/>
          <w:szCs w:val="28"/>
        </w:rPr>
        <w:t>юли</w:t>
      </w:r>
      <w:proofErr w:type="spellEnd"/>
      <w:r w:rsidR="000A54B6" w:rsidRPr="00AA0E00">
        <w:rPr>
          <w:rFonts w:ascii="Times New Roman" w:hAnsi="Times New Roman" w:cs="Times New Roman"/>
          <w:sz w:val="28"/>
          <w:szCs w:val="28"/>
        </w:rPr>
        <w:t>»,</w:t>
      </w:r>
      <w:r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="000A54B6" w:rsidRPr="00AA0E00">
        <w:rPr>
          <w:rFonts w:ascii="Times New Roman" w:hAnsi="Times New Roman" w:cs="Times New Roman"/>
          <w:sz w:val="28"/>
          <w:szCs w:val="28"/>
        </w:rPr>
        <w:t>п</w:t>
      </w:r>
      <w:r w:rsidRPr="00AA0E00">
        <w:rPr>
          <w:rFonts w:ascii="Times New Roman" w:hAnsi="Times New Roman" w:cs="Times New Roman"/>
          <w:sz w:val="28"/>
          <w:szCs w:val="28"/>
        </w:rPr>
        <w:t>лан</w:t>
      </w:r>
      <w:r w:rsidR="000A54B6" w:rsidRPr="00AA0E00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Pr="00AA0E00">
        <w:rPr>
          <w:rFonts w:ascii="Times New Roman" w:hAnsi="Times New Roman" w:cs="Times New Roman"/>
          <w:sz w:val="28"/>
          <w:szCs w:val="28"/>
        </w:rPr>
        <w:t xml:space="preserve"> 2 000,0 тыс. рублей, фактическое исполнение </w:t>
      </w:r>
      <w:r w:rsidR="000A54B6" w:rsidRPr="00AA0E00">
        <w:rPr>
          <w:rFonts w:ascii="Times New Roman" w:hAnsi="Times New Roman" w:cs="Times New Roman"/>
          <w:sz w:val="28"/>
          <w:szCs w:val="28"/>
        </w:rPr>
        <w:t>составило 0%.</w:t>
      </w:r>
      <w:r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="000A54B6" w:rsidRPr="00AA0E00">
        <w:rPr>
          <w:rFonts w:ascii="Times New Roman" w:hAnsi="Times New Roman" w:cs="Times New Roman"/>
          <w:sz w:val="28"/>
          <w:szCs w:val="28"/>
        </w:rPr>
        <w:t>И</w:t>
      </w:r>
      <w:r w:rsidRPr="00AA0E00">
        <w:rPr>
          <w:rFonts w:ascii="Times New Roman" w:hAnsi="Times New Roman" w:cs="Times New Roman"/>
          <w:sz w:val="28"/>
          <w:szCs w:val="28"/>
        </w:rPr>
        <w:t>сполнитель</w:t>
      </w:r>
      <w:r w:rsidR="000A54B6" w:rsidRPr="00AA0E00">
        <w:rPr>
          <w:rFonts w:ascii="Times New Roman" w:hAnsi="Times New Roman" w:cs="Times New Roman"/>
          <w:sz w:val="28"/>
          <w:szCs w:val="28"/>
        </w:rPr>
        <w:t>:</w:t>
      </w:r>
      <w:r w:rsidRPr="00AA0E00">
        <w:rPr>
          <w:rFonts w:ascii="Times New Roman" w:hAnsi="Times New Roman" w:cs="Times New Roman"/>
          <w:sz w:val="28"/>
          <w:szCs w:val="28"/>
        </w:rPr>
        <w:t xml:space="preserve"> Департамент строительства, архитектуры и ЖКХ. </w:t>
      </w:r>
    </w:p>
    <w:p w14:paraId="156C4D7E" w14:textId="2E87A4BB" w:rsidR="007048BE" w:rsidRPr="00AA0E00" w:rsidRDefault="000A54B6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E00">
        <w:rPr>
          <w:rFonts w:ascii="Times New Roman" w:hAnsi="Times New Roman" w:cs="Times New Roman"/>
          <w:sz w:val="28"/>
          <w:szCs w:val="28"/>
        </w:rPr>
        <w:t>По о</w:t>
      </w:r>
      <w:r w:rsidR="007048BE" w:rsidRPr="00AA0E00">
        <w:rPr>
          <w:rFonts w:ascii="Times New Roman" w:hAnsi="Times New Roman" w:cs="Times New Roman"/>
          <w:sz w:val="28"/>
          <w:szCs w:val="28"/>
        </w:rPr>
        <w:t>сновно</w:t>
      </w:r>
      <w:r w:rsidRPr="00AA0E00">
        <w:rPr>
          <w:rFonts w:ascii="Times New Roman" w:hAnsi="Times New Roman" w:cs="Times New Roman"/>
          <w:sz w:val="28"/>
          <w:szCs w:val="28"/>
        </w:rPr>
        <w:t>му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AA0E00">
        <w:rPr>
          <w:rFonts w:ascii="Times New Roman" w:hAnsi="Times New Roman" w:cs="Times New Roman"/>
          <w:sz w:val="28"/>
          <w:szCs w:val="28"/>
        </w:rPr>
        <w:t>ю</w:t>
      </w:r>
      <w:r w:rsidR="007048BE" w:rsidRPr="00AA0E00">
        <w:rPr>
          <w:rFonts w:ascii="Times New Roman" w:hAnsi="Times New Roman" w:cs="Times New Roman"/>
          <w:sz w:val="28"/>
          <w:szCs w:val="28"/>
        </w:rPr>
        <w:t>: «Поддержка одаренных детей и молодежи, развитие художественного образования»</w:t>
      </w:r>
      <w:r w:rsidRPr="00AA0E00">
        <w:rPr>
          <w:rFonts w:ascii="Times New Roman" w:hAnsi="Times New Roman" w:cs="Times New Roman"/>
          <w:sz w:val="28"/>
          <w:szCs w:val="28"/>
        </w:rPr>
        <w:t>,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Pr="00AA0E00">
        <w:rPr>
          <w:rFonts w:ascii="Times New Roman" w:hAnsi="Times New Roman" w:cs="Times New Roman"/>
          <w:sz w:val="28"/>
          <w:szCs w:val="28"/>
        </w:rPr>
        <w:t>п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лан </w:t>
      </w:r>
      <w:r w:rsidRPr="00AA0E00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048BE" w:rsidRPr="00AA0E00">
        <w:rPr>
          <w:rFonts w:ascii="Times New Roman" w:hAnsi="Times New Roman" w:cs="Times New Roman"/>
          <w:sz w:val="28"/>
          <w:szCs w:val="28"/>
        </w:rPr>
        <w:t>3</w:t>
      </w:r>
      <w:r w:rsidR="000C2224" w:rsidRPr="00AA0E00">
        <w:rPr>
          <w:rFonts w:ascii="Times New Roman" w:hAnsi="Times New Roman" w:cs="Times New Roman"/>
          <w:sz w:val="28"/>
          <w:szCs w:val="28"/>
        </w:rPr>
        <w:t>6 442,9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тыс. рублей, фактическое исполнение </w:t>
      </w:r>
      <w:r w:rsidR="000C2224" w:rsidRPr="00AA0E00">
        <w:rPr>
          <w:rFonts w:ascii="Times New Roman" w:hAnsi="Times New Roman" w:cs="Times New Roman"/>
          <w:sz w:val="28"/>
          <w:szCs w:val="28"/>
        </w:rPr>
        <w:t>36 405,2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C2224" w:rsidRPr="00AA0E00">
        <w:rPr>
          <w:rFonts w:ascii="Times New Roman" w:hAnsi="Times New Roman" w:cs="Times New Roman"/>
          <w:sz w:val="28"/>
          <w:szCs w:val="28"/>
        </w:rPr>
        <w:t>99,9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%, в том числе по мероприятиям: </w:t>
      </w:r>
      <w:r w:rsidRPr="00AA0E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B227ED" w14:textId="5D9DFB36" w:rsidR="004F094C" w:rsidRPr="00AA0E00" w:rsidRDefault="007048BE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E00">
        <w:rPr>
          <w:rFonts w:ascii="Times New Roman" w:hAnsi="Times New Roman" w:cs="Times New Roman"/>
          <w:sz w:val="28"/>
          <w:szCs w:val="28"/>
        </w:rPr>
        <w:t>Поддержка талантливых детей, обучающихся в детской музыкальной школе, повышение уровня мастерства педагогов»</w:t>
      </w:r>
      <w:r w:rsidR="000A54B6" w:rsidRPr="00AA0E00">
        <w:rPr>
          <w:rFonts w:ascii="Times New Roman" w:hAnsi="Times New Roman" w:cs="Times New Roman"/>
          <w:sz w:val="28"/>
          <w:szCs w:val="28"/>
        </w:rPr>
        <w:t>,</w:t>
      </w:r>
      <w:r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="000A54B6" w:rsidRPr="00AA0E00">
        <w:rPr>
          <w:rFonts w:ascii="Times New Roman" w:hAnsi="Times New Roman" w:cs="Times New Roman"/>
          <w:sz w:val="28"/>
          <w:szCs w:val="28"/>
        </w:rPr>
        <w:t>п</w:t>
      </w:r>
      <w:r w:rsidRPr="00AA0E00">
        <w:rPr>
          <w:rFonts w:ascii="Times New Roman" w:hAnsi="Times New Roman" w:cs="Times New Roman"/>
          <w:sz w:val="28"/>
          <w:szCs w:val="28"/>
        </w:rPr>
        <w:t xml:space="preserve">лан </w:t>
      </w:r>
      <w:r w:rsidR="000A54B6" w:rsidRPr="00AA0E00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0C2224" w:rsidRPr="00AA0E00">
        <w:rPr>
          <w:rFonts w:ascii="Times New Roman" w:hAnsi="Times New Roman" w:cs="Times New Roman"/>
          <w:sz w:val="28"/>
          <w:szCs w:val="28"/>
        </w:rPr>
        <w:t>142,3</w:t>
      </w:r>
      <w:r w:rsidR="000A54B6" w:rsidRPr="00AA0E00">
        <w:rPr>
          <w:rFonts w:ascii="Times New Roman" w:hAnsi="Times New Roman" w:cs="Times New Roman"/>
          <w:sz w:val="28"/>
          <w:szCs w:val="28"/>
        </w:rPr>
        <w:t xml:space="preserve"> тыс. рублей, исполнение составляет</w:t>
      </w:r>
      <w:r w:rsidRPr="00AA0E00">
        <w:rPr>
          <w:rFonts w:ascii="Times New Roman" w:hAnsi="Times New Roman" w:cs="Times New Roman"/>
          <w:sz w:val="28"/>
          <w:szCs w:val="28"/>
        </w:rPr>
        <w:t xml:space="preserve"> на </w:t>
      </w:r>
      <w:r w:rsidR="00393642" w:rsidRPr="00AA0E00">
        <w:rPr>
          <w:rFonts w:ascii="Times New Roman" w:hAnsi="Times New Roman" w:cs="Times New Roman"/>
          <w:sz w:val="28"/>
          <w:szCs w:val="28"/>
        </w:rPr>
        <w:t>100</w:t>
      </w:r>
      <w:r w:rsidR="00FE60CE" w:rsidRPr="00AA0E00">
        <w:rPr>
          <w:rFonts w:ascii="Times New Roman" w:hAnsi="Times New Roman" w:cs="Times New Roman"/>
          <w:sz w:val="28"/>
          <w:szCs w:val="28"/>
        </w:rPr>
        <w:t>%.</w:t>
      </w:r>
      <w:r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="000A54B6" w:rsidRPr="00AA0E00">
        <w:rPr>
          <w:rFonts w:ascii="Times New Roman" w:hAnsi="Times New Roman" w:cs="Times New Roman"/>
          <w:sz w:val="28"/>
          <w:szCs w:val="28"/>
        </w:rPr>
        <w:t>И</w:t>
      </w:r>
      <w:r w:rsidRPr="00AA0E00">
        <w:rPr>
          <w:rFonts w:ascii="Times New Roman" w:hAnsi="Times New Roman" w:cs="Times New Roman"/>
          <w:sz w:val="28"/>
          <w:szCs w:val="28"/>
        </w:rPr>
        <w:t>сполнитель</w:t>
      </w:r>
      <w:r w:rsidR="000A54B6" w:rsidRPr="00AA0E00">
        <w:rPr>
          <w:rFonts w:ascii="Times New Roman" w:hAnsi="Times New Roman" w:cs="Times New Roman"/>
          <w:sz w:val="28"/>
          <w:szCs w:val="28"/>
        </w:rPr>
        <w:t>:</w:t>
      </w:r>
      <w:r w:rsidRPr="00AA0E00">
        <w:rPr>
          <w:rFonts w:ascii="Times New Roman" w:hAnsi="Times New Roman" w:cs="Times New Roman"/>
          <w:sz w:val="28"/>
          <w:szCs w:val="28"/>
        </w:rPr>
        <w:t xml:space="preserve"> МБОУ ДО ХМР ДМШ. </w:t>
      </w:r>
    </w:p>
    <w:p w14:paraId="6FBB169A" w14:textId="60B29800" w:rsidR="004F094C" w:rsidRPr="00AA0E00" w:rsidRDefault="007048BE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E00">
        <w:rPr>
          <w:rFonts w:ascii="Times New Roman" w:hAnsi="Times New Roman" w:cs="Times New Roman"/>
          <w:sz w:val="28"/>
          <w:szCs w:val="28"/>
        </w:rPr>
        <w:t>Создание условий для удовлетворения потребности населения района в оказании услуг дополнительного образования</w:t>
      </w:r>
      <w:r w:rsidR="000A54B6" w:rsidRPr="00AA0E00">
        <w:rPr>
          <w:rFonts w:ascii="Times New Roman" w:hAnsi="Times New Roman" w:cs="Times New Roman"/>
          <w:sz w:val="28"/>
          <w:szCs w:val="28"/>
        </w:rPr>
        <w:t xml:space="preserve"> (содержание учреждения музыкальная школа)</w:t>
      </w:r>
      <w:r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="000A54B6" w:rsidRPr="00AA0E00">
        <w:rPr>
          <w:rFonts w:ascii="Times New Roman" w:hAnsi="Times New Roman" w:cs="Times New Roman"/>
          <w:sz w:val="28"/>
          <w:szCs w:val="28"/>
        </w:rPr>
        <w:t>п</w:t>
      </w:r>
      <w:r w:rsidRPr="00AA0E00">
        <w:rPr>
          <w:rFonts w:ascii="Times New Roman" w:hAnsi="Times New Roman" w:cs="Times New Roman"/>
          <w:sz w:val="28"/>
          <w:szCs w:val="28"/>
        </w:rPr>
        <w:t xml:space="preserve">лан </w:t>
      </w:r>
      <w:r w:rsidR="000A54B6" w:rsidRPr="00AA0E00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393642" w:rsidRPr="00AA0E00">
        <w:rPr>
          <w:rFonts w:ascii="Times New Roman" w:hAnsi="Times New Roman" w:cs="Times New Roman"/>
          <w:sz w:val="28"/>
          <w:szCs w:val="28"/>
        </w:rPr>
        <w:t>36 300,6</w:t>
      </w:r>
      <w:r w:rsidRPr="00AA0E00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901DC5" w:rsidRPr="00AA0E00">
        <w:rPr>
          <w:rFonts w:ascii="Times New Roman" w:hAnsi="Times New Roman" w:cs="Times New Roman"/>
          <w:sz w:val="28"/>
          <w:szCs w:val="28"/>
        </w:rPr>
        <w:t xml:space="preserve">фактическое исполнение </w:t>
      </w:r>
      <w:r w:rsidR="000A54B6" w:rsidRPr="00AA0E00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0C2224" w:rsidRPr="00AA0E00">
        <w:rPr>
          <w:rFonts w:ascii="Times New Roman" w:hAnsi="Times New Roman" w:cs="Times New Roman"/>
          <w:sz w:val="28"/>
          <w:szCs w:val="28"/>
        </w:rPr>
        <w:t>36 262,</w:t>
      </w:r>
      <w:r w:rsidR="00A91531" w:rsidRPr="00AA0E00">
        <w:rPr>
          <w:rFonts w:ascii="Times New Roman" w:hAnsi="Times New Roman" w:cs="Times New Roman"/>
          <w:sz w:val="28"/>
          <w:szCs w:val="28"/>
        </w:rPr>
        <w:t>9</w:t>
      </w:r>
      <w:r w:rsidR="00901DC5" w:rsidRPr="00AA0E0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C2224" w:rsidRPr="00AA0E00">
        <w:rPr>
          <w:rFonts w:ascii="Times New Roman" w:hAnsi="Times New Roman" w:cs="Times New Roman"/>
          <w:sz w:val="28"/>
          <w:szCs w:val="28"/>
        </w:rPr>
        <w:t>99,9</w:t>
      </w:r>
      <w:r w:rsidR="00901DC5" w:rsidRPr="00AA0E00">
        <w:rPr>
          <w:rFonts w:ascii="Times New Roman" w:hAnsi="Times New Roman" w:cs="Times New Roman"/>
          <w:sz w:val="28"/>
          <w:szCs w:val="28"/>
        </w:rPr>
        <w:t>%</w:t>
      </w:r>
      <w:r w:rsidR="000A54B6" w:rsidRPr="00AA0E00">
        <w:rPr>
          <w:rFonts w:ascii="Times New Roman" w:hAnsi="Times New Roman" w:cs="Times New Roman"/>
          <w:sz w:val="28"/>
          <w:szCs w:val="28"/>
        </w:rPr>
        <w:t>.</w:t>
      </w:r>
      <w:r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="000A54B6" w:rsidRPr="00AA0E00">
        <w:rPr>
          <w:rFonts w:ascii="Times New Roman" w:hAnsi="Times New Roman" w:cs="Times New Roman"/>
          <w:sz w:val="28"/>
          <w:szCs w:val="28"/>
        </w:rPr>
        <w:t>И</w:t>
      </w:r>
      <w:r w:rsidRPr="00AA0E00">
        <w:rPr>
          <w:rFonts w:ascii="Times New Roman" w:hAnsi="Times New Roman" w:cs="Times New Roman"/>
          <w:sz w:val="28"/>
          <w:szCs w:val="28"/>
        </w:rPr>
        <w:t>сполнитель</w:t>
      </w:r>
      <w:r w:rsidR="000A54B6" w:rsidRPr="00AA0E00">
        <w:rPr>
          <w:rFonts w:ascii="Times New Roman" w:hAnsi="Times New Roman" w:cs="Times New Roman"/>
          <w:sz w:val="28"/>
          <w:szCs w:val="28"/>
        </w:rPr>
        <w:t>:</w:t>
      </w:r>
      <w:r w:rsidRPr="00AA0E00">
        <w:rPr>
          <w:rFonts w:ascii="Times New Roman" w:hAnsi="Times New Roman" w:cs="Times New Roman"/>
          <w:sz w:val="28"/>
          <w:szCs w:val="28"/>
        </w:rPr>
        <w:t xml:space="preserve"> МБОУ ДО ХМР ДМШ. </w:t>
      </w:r>
    </w:p>
    <w:p w14:paraId="20C8C3F7" w14:textId="71C0108A" w:rsidR="007048BE" w:rsidRPr="00AA0E00" w:rsidRDefault="00E44C15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E00">
        <w:rPr>
          <w:rFonts w:ascii="Times New Roman" w:hAnsi="Times New Roman" w:cs="Times New Roman"/>
          <w:sz w:val="28"/>
          <w:szCs w:val="28"/>
        </w:rPr>
        <w:t>По о</w:t>
      </w:r>
      <w:r w:rsidR="007048BE" w:rsidRPr="00AA0E00">
        <w:rPr>
          <w:rFonts w:ascii="Times New Roman" w:hAnsi="Times New Roman" w:cs="Times New Roman"/>
          <w:sz w:val="28"/>
          <w:szCs w:val="28"/>
        </w:rPr>
        <w:t>сновно</w:t>
      </w:r>
      <w:r w:rsidRPr="00AA0E00">
        <w:rPr>
          <w:rFonts w:ascii="Times New Roman" w:hAnsi="Times New Roman" w:cs="Times New Roman"/>
          <w:sz w:val="28"/>
          <w:szCs w:val="28"/>
        </w:rPr>
        <w:t>му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AA0E00">
        <w:rPr>
          <w:rFonts w:ascii="Times New Roman" w:hAnsi="Times New Roman" w:cs="Times New Roman"/>
          <w:sz w:val="28"/>
          <w:szCs w:val="28"/>
        </w:rPr>
        <w:t>ю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«Развитие библиотечного дела»</w:t>
      </w:r>
      <w:r w:rsidRPr="00AA0E00">
        <w:rPr>
          <w:rFonts w:ascii="Times New Roman" w:hAnsi="Times New Roman" w:cs="Times New Roman"/>
          <w:sz w:val="28"/>
          <w:szCs w:val="28"/>
        </w:rPr>
        <w:t>,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Pr="00AA0E00">
        <w:rPr>
          <w:rFonts w:ascii="Times New Roman" w:hAnsi="Times New Roman" w:cs="Times New Roman"/>
          <w:sz w:val="28"/>
          <w:szCs w:val="28"/>
        </w:rPr>
        <w:t>п</w:t>
      </w:r>
      <w:r w:rsidR="007048BE" w:rsidRPr="00AA0E00">
        <w:rPr>
          <w:rFonts w:ascii="Times New Roman" w:hAnsi="Times New Roman" w:cs="Times New Roman"/>
          <w:sz w:val="28"/>
          <w:szCs w:val="28"/>
        </w:rPr>
        <w:t>лан</w:t>
      </w:r>
      <w:r w:rsidRPr="00AA0E00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="0010779B" w:rsidRPr="00AA0E00">
        <w:rPr>
          <w:rFonts w:ascii="Times New Roman" w:hAnsi="Times New Roman" w:cs="Times New Roman"/>
          <w:sz w:val="28"/>
          <w:szCs w:val="28"/>
        </w:rPr>
        <w:t>4</w:t>
      </w:r>
      <w:r w:rsidR="00A91531" w:rsidRPr="00AA0E00">
        <w:rPr>
          <w:rFonts w:ascii="Times New Roman" w:hAnsi="Times New Roman" w:cs="Times New Roman"/>
          <w:sz w:val="28"/>
          <w:szCs w:val="28"/>
        </w:rPr>
        <w:t>1</w:t>
      </w:r>
      <w:r w:rsidR="00D418CA" w:rsidRPr="00AA0E00">
        <w:rPr>
          <w:rFonts w:ascii="Times New Roman" w:hAnsi="Times New Roman" w:cs="Times New Roman"/>
          <w:sz w:val="28"/>
          <w:szCs w:val="28"/>
        </w:rPr>
        <w:t> </w:t>
      </w:r>
      <w:r w:rsidR="00A91531" w:rsidRPr="00AA0E00">
        <w:rPr>
          <w:rFonts w:ascii="Times New Roman" w:hAnsi="Times New Roman" w:cs="Times New Roman"/>
          <w:sz w:val="28"/>
          <w:szCs w:val="28"/>
        </w:rPr>
        <w:t>171</w:t>
      </w:r>
      <w:r w:rsidR="007048BE" w:rsidRPr="00AA0E00">
        <w:rPr>
          <w:rFonts w:ascii="Times New Roman" w:hAnsi="Times New Roman" w:cs="Times New Roman"/>
          <w:sz w:val="28"/>
          <w:szCs w:val="28"/>
        </w:rPr>
        <w:t>,</w:t>
      </w:r>
      <w:r w:rsidR="00A91531" w:rsidRPr="00AA0E00">
        <w:rPr>
          <w:rFonts w:ascii="Times New Roman" w:hAnsi="Times New Roman" w:cs="Times New Roman"/>
          <w:sz w:val="28"/>
          <w:szCs w:val="28"/>
        </w:rPr>
        <w:t>8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тыс. рублей (средства федерального бюджета </w:t>
      </w:r>
      <w:r w:rsidR="0010779B" w:rsidRPr="00AA0E00">
        <w:rPr>
          <w:rFonts w:ascii="Times New Roman" w:hAnsi="Times New Roman" w:cs="Times New Roman"/>
          <w:sz w:val="28"/>
          <w:szCs w:val="28"/>
        </w:rPr>
        <w:t>29</w:t>
      </w:r>
      <w:r w:rsidR="007048BE" w:rsidRPr="00AA0E00">
        <w:rPr>
          <w:rFonts w:ascii="Times New Roman" w:hAnsi="Times New Roman" w:cs="Times New Roman"/>
          <w:sz w:val="28"/>
          <w:szCs w:val="28"/>
        </w:rPr>
        <w:t>,</w:t>
      </w:r>
      <w:r w:rsidR="00A91531" w:rsidRPr="00AA0E00">
        <w:rPr>
          <w:rFonts w:ascii="Times New Roman" w:hAnsi="Times New Roman" w:cs="Times New Roman"/>
          <w:sz w:val="28"/>
          <w:szCs w:val="28"/>
        </w:rPr>
        <w:t>4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тыс. рублей, бюджет автономного округа 1 </w:t>
      </w:r>
      <w:r w:rsidR="0010779B" w:rsidRPr="00AA0E00">
        <w:rPr>
          <w:rFonts w:ascii="Times New Roman" w:hAnsi="Times New Roman" w:cs="Times New Roman"/>
          <w:sz w:val="28"/>
          <w:szCs w:val="28"/>
        </w:rPr>
        <w:t>131</w:t>
      </w:r>
      <w:r w:rsidR="007048BE" w:rsidRPr="00AA0E00">
        <w:rPr>
          <w:rFonts w:ascii="Times New Roman" w:hAnsi="Times New Roman" w:cs="Times New Roman"/>
          <w:sz w:val="28"/>
          <w:szCs w:val="28"/>
        </w:rPr>
        <w:t>,</w:t>
      </w:r>
      <w:r w:rsidR="00E10BC0" w:rsidRPr="00AA0E00">
        <w:rPr>
          <w:rFonts w:ascii="Times New Roman" w:hAnsi="Times New Roman" w:cs="Times New Roman"/>
          <w:sz w:val="28"/>
          <w:szCs w:val="28"/>
        </w:rPr>
        <w:t>5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тыс. рублей, бюджет района </w:t>
      </w:r>
      <w:r w:rsidR="00E10BC0" w:rsidRPr="00AA0E00">
        <w:rPr>
          <w:rFonts w:ascii="Times New Roman" w:hAnsi="Times New Roman" w:cs="Times New Roman"/>
          <w:sz w:val="28"/>
          <w:szCs w:val="28"/>
        </w:rPr>
        <w:t>39 246,5</w:t>
      </w:r>
      <w:r w:rsidR="00D418CA"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="00D418CA" w:rsidRPr="00AA0E00">
        <w:rPr>
          <w:rFonts w:ascii="Times New Roman" w:hAnsi="Times New Roman" w:cs="Times New Roman"/>
          <w:sz w:val="28"/>
          <w:szCs w:val="28"/>
        </w:rPr>
        <w:lastRenderedPageBreak/>
        <w:t>тыс. рублей</w:t>
      </w:r>
      <w:r w:rsidR="007048BE" w:rsidRPr="00AA0E00">
        <w:rPr>
          <w:rFonts w:ascii="Times New Roman" w:hAnsi="Times New Roman" w:cs="Times New Roman"/>
          <w:sz w:val="28"/>
          <w:szCs w:val="28"/>
        </w:rPr>
        <w:t>)</w:t>
      </w:r>
      <w:r w:rsidRPr="00AA0E00">
        <w:rPr>
          <w:rFonts w:ascii="Times New Roman" w:hAnsi="Times New Roman" w:cs="Times New Roman"/>
          <w:sz w:val="28"/>
          <w:szCs w:val="28"/>
        </w:rPr>
        <w:t>,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Pr="00AA0E00">
        <w:rPr>
          <w:rFonts w:ascii="Times New Roman" w:hAnsi="Times New Roman" w:cs="Times New Roman"/>
          <w:sz w:val="28"/>
          <w:szCs w:val="28"/>
        </w:rPr>
        <w:t>ф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актическое исполнение </w:t>
      </w:r>
      <w:r w:rsidR="00936E0F" w:rsidRPr="00AA0E00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E95F4B" w:rsidRPr="00AA0E00">
        <w:rPr>
          <w:rFonts w:ascii="Times New Roman" w:hAnsi="Times New Roman" w:cs="Times New Roman"/>
          <w:sz w:val="28"/>
          <w:szCs w:val="28"/>
        </w:rPr>
        <w:t>39 884,0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95F4B" w:rsidRPr="00AA0E00">
        <w:rPr>
          <w:rFonts w:ascii="Times New Roman" w:hAnsi="Times New Roman" w:cs="Times New Roman"/>
          <w:sz w:val="28"/>
          <w:szCs w:val="28"/>
        </w:rPr>
        <w:t>96,9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%, в том числе по мероприятиям: </w:t>
      </w:r>
    </w:p>
    <w:p w14:paraId="4189D766" w14:textId="57C95D69" w:rsidR="004F094C" w:rsidRPr="00AA0E00" w:rsidRDefault="007048BE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E00">
        <w:rPr>
          <w:rFonts w:ascii="Times New Roman" w:hAnsi="Times New Roman" w:cs="Times New Roman"/>
          <w:sz w:val="28"/>
          <w:szCs w:val="28"/>
        </w:rPr>
        <w:t xml:space="preserve">Создание условий для удовлетворения потребности населения </w:t>
      </w:r>
      <w:r w:rsidR="00CC2D34" w:rsidRPr="00AA0E00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Pr="00AA0E00">
        <w:rPr>
          <w:rFonts w:ascii="Times New Roman" w:hAnsi="Times New Roman" w:cs="Times New Roman"/>
          <w:sz w:val="28"/>
          <w:szCs w:val="28"/>
        </w:rPr>
        <w:t>района в оказании ус</w:t>
      </w:r>
      <w:r w:rsidR="00146CB8" w:rsidRPr="00AA0E00">
        <w:rPr>
          <w:rFonts w:ascii="Times New Roman" w:hAnsi="Times New Roman" w:cs="Times New Roman"/>
          <w:sz w:val="28"/>
          <w:szCs w:val="28"/>
        </w:rPr>
        <w:t>луг в сфере библиотечн</w:t>
      </w:r>
      <w:r w:rsidR="00E44C15" w:rsidRPr="00AA0E00">
        <w:rPr>
          <w:rFonts w:ascii="Times New Roman" w:hAnsi="Times New Roman" w:cs="Times New Roman"/>
          <w:sz w:val="28"/>
          <w:szCs w:val="28"/>
        </w:rPr>
        <w:t>ого дела</w:t>
      </w:r>
      <w:r w:rsidR="00C14E62" w:rsidRPr="00AA0E00">
        <w:rPr>
          <w:rFonts w:ascii="Times New Roman" w:hAnsi="Times New Roman" w:cs="Times New Roman"/>
          <w:sz w:val="28"/>
          <w:szCs w:val="28"/>
        </w:rPr>
        <w:t xml:space="preserve"> (содержание учреждения ЦБС)</w:t>
      </w:r>
      <w:r w:rsidR="00E44C15" w:rsidRPr="00AA0E00">
        <w:rPr>
          <w:rFonts w:ascii="Times New Roman" w:hAnsi="Times New Roman" w:cs="Times New Roman"/>
          <w:sz w:val="28"/>
          <w:szCs w:val="28"/>
        </w:rPr>
        <w:t>,</w:t>
      </w:r>
      <w:r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="00E44C15" w:rsidRPr="00AA0E00">
        <w:rPr>
          <w:rFonts w:ascii="Times New Roman" w:hAnsi="Times New Roman" w:cs="Times New Roman"/>
          <w:sz w:val="28"/>
          <w:szCs w:val="28"/>
        </w:rPr>
        <w:t>п</w:t>
      </w:r>
      <w:r w:rsidRPr="00AA0E00">
        <w:rPr>
          <w:rFonts w:ascii="Times New Roman" w:hAnsi="Times New Roman" w:cs="Times New Roman"/>
          <w:sz w:val="28"/>
          <w:szCs w:val="28"/>
        </w:rPr>
        <w:t xml:space="preserve">лан </w:t>
      </w:r>
      <w:r w:rsidR="00E44C15" w:rsidRPr="00AA0E00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AA0E00">
        <w:rPr>
          <w:rFonts w:ascii="Times New Roman" w:hAnsi="Times New Roman" w:cs="Times New Roman"/>
          <w:sz w:val="28"/>
          <w:szCs w:val="28"/>
        </w:rPr>
        <w:t>1</w:t>
      </w:r>
      <w:r w:rsidR="00E10BC0" w:rsidRPr="00AA0E00">
        <w:rPr>
          <w:rFonts w:ascii="Times New Roman" w:hAnsi="Times New Roman" w:cs="Times New Roman"/>
          <w:sz w:val="28"/>
          <w:szCs w:val="28"/>
        </w:rPr>
        <w:t>1 287,1</w:t>
      </w:r>
      <w:r w:rsidRPr="00AA0E00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E10BC0" w:rsidRPr="00AA0E00">
        <w:rPr>
          <w:rFonts w:ascii="Times New Roman" w:hAnsi="Times New Roman" w:cs="Times New Roman"/>
          <w:sz w:val="28"/>
          <w:szCs w:val="28"/>
        </w:rPr>
        <w:t>фактическое исполнение 10 989,9 тыс. рублей или 9</w:t>
      </w:r>
      <w:r w:rsidR="0010779B" w:rsidRPr="00AA0E00">
        <w:rPr>
          <w:rFonts w:ascii="Times New Roman" w:hAnsi="Times New Roman" w:cs="Times New Roman"/>
          <w:sz w:val="28"/>
          <w:szCs w:val="28"/>
        </w:rPr>
        <w:t>7</w:t>
      </w:r>
      <w:r w:rsidR="00E10BC0" w:rsidRPr="00AA0E00">
        <w:rPr>
          <w:rFonts w:ascii="Times New Roman" w:hAnsi="Times New Roman" w:cs="Times New Roman"/>
          <w:sz w:val="28"/>
          <w:szCs w:val="28"/>
        </w:rPr>
        <w:t>,4</w:t>
      </w:r>
      <w:r w:rsidR="00FB62D1" w:rsidRPr="00AA0E00">
        <w:rPr>
          <w:rFonts w:ascii="Times New Roman" w:hAnsi="Times New Roman" w:cs="Times New Roman"/>
          <w:sz w:val="28"/>
          <w:szCs w:val="28"/>
        </w:rPr>
        <w:t>%</w:t>
      </w:r>
      <w:r w:rsidR="00C14E62" w:rsidRPr="00AA0E00">
        <w:rPr>
          <w:rFonts w:ascii="Times New Roman" w:hAnsi="Times New Roman" w:cs="Times New Roman"/>
          <w:sz w:val="28"/>
          <w:szCs w:val="28"/>
        </w:rPr>
        <w:t>. И</w:t>
      </w:r>
      <w:r w:rsidRPr="00AA0E00">
        <w:rPr>
          <w:rFonts w:ascii="Times New Roman" w:hAnsi="Times New Roman" w:cs="Times New Roman"/>
          <w:sz w:val="28"/>
          <w:szCs w:val="28"/>
        </w:rPr>
        <w:t>сполнитель</w:t>
      </w:r>
      <w:r w:rsidR="00C14E62" w:rsidRPr="00AA0E00">
        <w:rPr>
          <w:rFonts w:ascii="Times New Roman" w:hAnsi="Times New Roman" w:cs="Times New Roman"/>
          <w:sz w:val="28"/>
          <w:szCs w:val="28"/>
        </w:rPr>
        <w:t>:</w:t>
      </w:r>
      <w:r w:rsidR="00146CB8"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Pr="00AA0E00">
        <w:rPr>
          <w:rFonts w:ascii="Times New Roman" w:hAnsi="Times New Roman" w:cs="Times New Roman"/>
          <w:sz w:val="28"/>
          <w:szCs w:val="28"/>
        </w:rPr>
        <w:t xml:space="preserve">МКУ ХМР «ЦБС». </w:t>
      </w:r>
      <w:r w:rsidR="00C14E62" w:rsidRPr="00AA0E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E302D" w14:textId="20AD1FD6" w:rsidR="004F094C" w:rsidRPr="00AA0E00" w:rsidRDefault="007048BE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E00">
        <w:rPr>
          <w:rFonts w:ascii="Times New Roman" w:hAnsi="Times New Roman" w:cs="Times New Roman"/>
          <w:sz w:val="28"/>
          <w:szCs w:val="28"/>
        </w:rPr>
        <w:t>Субсидия на модернизацию муниципальных общедоступных библиотек, в том числ</w:t>
      </w:r>
      <w:r w:rsidR="00C14E62" w:rsidRPr="00AA0E00">
        <w:rPr>
          <w:rFonts w:ascii="Times New Roman" w:hAnsi="Times New Roman" w:cs="Times New Roman"/>
          <w:sz w:val="28"/>
          <w:szCs w:val="28"/>
        </w:rPr>
        <w:t>е комплектование книжных фондов,</w:t>
      </w:r>
      <w:r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="00C14E62" w:rsidRPr="00AA0E00">
        <w:rPr>
          <w:rFonts w:ascii="Times New Roman" w:hAnsi="Times New Roman" w:cs="Times New Roman"/>
          <w:sz w:val="28"/>
          <w:szCs w:val="28"/>
        </w:rPr>
        <w:t>п</w:t>
      </w:r>
      <w:r w:rsidRPr="00AA0E00">
        <w:rPr>
          <w:rFonts w:ascii="Times New Roman" w:hAnsi="Times New Roman" w:cs="Times New Roman"/>
          <w:sz w:val="28"/>
          <w:szCs w:val="28"/>
        </w:rPr>
        <w:t>лан</w:t>
      </w:r>
      <w:r w:rsidR="00C14E62" w:rsidRPr="00AA0E00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Pr="00AA0E00">
        <w:rPr>
          <w:rFonts w:ascii="Times New Roman" w:hAnsi="Times New Roman" w:cs="Times New Roman"/>
          <w:sz w:val="28"/>
          <w:szCs w:val="28"/>
        </w:rPr>
        <w:t xml:space="preserve"> 1 </w:t>
      </w:r>
      <w:r w:rsidR="0010779B" w:rsidRPr="00AA0E00">
        <w:rPr>
          <w:rFonts w:ascii="Times New Roman" w:hAnsi="Times New Roman" w:cs="Times New Roman"/>
          <w:sz w:val="28"/>
          <w:szCs w:val="28"/>
        </w:rPr>
        <w:t>369</w:t>
      </w:r>
      <w:r w:rsidRPr="00AA0E00">
        <w:rPr>
          <w:rFonts w:ascii="Times New Roman" w:hAnsi="Times New Roman" w:cs="Times New Roman"/>
          <w:sz w:val="28"/>
          <w:szCs w:val="28"/>
        </w:rPr>
        <w:t>,</w:t>
      </w:r>
      <w:r w:rsidR="0010779B" w:rsidRPr="00AA0E00">
        <w:rPr>
          <w:rFonts w:ascii="Times New Roman" w:hAnsi="Times New Roman" w:cs="Times New Roman"/>
          <w:sz w:val="28"/>
          <w:szCs w:val="28"/>
        </w:rPr>
        <w:t>7</w:t>
      </w:r>
      <w:r w:rsidRPr="00AA0E00">
        <w:rPr>
          <w:rFonts w:ascii="Times New Roman" w:hAnsi="Times New Roman" w:cs="Times New Roman"/>
          <w:sz w:val="28"/>
          <w:szCs w:val="28"/>
        </w:rPr>
        <w:t xml:space="preserve"> тыс. рублей, исполнено на </w:t>
      </w:r>
      <w:r w:rsidR="00507CAA" w:rsidRPr="00AA0E00">
        <w:rPr>
          <w:rFonts w:ascii="Times New Roman" w:hAnsi="Times New Roman" w:cs="Times New Roman"/>
          <w:sz w:val="28"/>
          <w:szCs w:val="28"/>
        </w:rPr>
        <w:t>100</w:t>
      </w:r>
      <w:r w:rsidR="00C14E62" w:rsidRPr="00AA0E00">
        <w:rPr>
          <w:rFonts w:ascii="Times New Roman" w:hAnsi="Times New Roman" w:cs="Times New Roman"/>
          <w:sz w:val="28"/>
          <w:szCs w:val="28"/>
        </w:rPr>
        <w:t>%.</w:t>
      </w:r>
      <w:r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="00C14E62" w:rsidRPr="00AA0E00">
        <w:rPr>
          <w:rFonts w:ascii="Times New Roman" w:hAnsi="Times New Roman" w:cs="Times New Roman"/>
          <w:sz w:val="28"/>
          <w:szCs w:val="28"/>
        </w:rPr>
        <w:t>И</w:t>
      </w:r>
      <w:r w:rsidRPr="00AA0E00">
        <w:rPr>
          <w:rFonts w:ascii="Times New Roman" w:hAnsi="Times New Roman" w:cs="Times New Roman"/>
          <w:sz w:val="28"/>
          <w:szCs w:val="28"/>
        </w:rPr>
        <w:t>сполнитель</w:t>
      </w:r>
      <w:r w:rsidR="00C14E62" w:rsidRPr="00AA0E00">
        <w:rPr>
          <w:rFonts w:ascii="Times New Roman" w:hAnsi="Times New Roman" w:cs="Times New Roman"/>
          <w:sz w:val="28"/>
          <w:szCs w:val="28"/>
        </w:rPr>
        <w:t>:</w:t>
      </w:r>
      <w:r w:rsidRPr="00AA0E00">
        <w:rPr>
          <w:rFonts w:ascii="Times New Roman" w:hAnsi="Times New Roman" w:cs="Times New Roman"/>
          <w:sz w:val="28"/>
          <w:szCs w:val="28"/>
        </w:rPr>
        <w:t xml:space="preserve"> МКУ ХМР «ЦБС». </w:t>
      </w:r>
    </w:p>
    <w:p w14:paraId="7940BEA6" w14:textId="0163179E" w:rsidR="007048BE" w:rsidRPr="00AA0E00" w:rsidRDefault="00D91676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E00">
        <w:rPr>
          <w:rFonts w:ascii="Times New Roman" w:hAnsi="Times New Roman" w:cs="Times New Roman"/>
          <w:sz w:val="28"/>
          <w:szCs w:val="28"/>
        </w:rPr>
        <w:t xml:space="preserve">Субсидия на государственную </w:t>
      </w:r>
      <w:r w:rsidR="00C14E62" w:rsidRPr="00AA0E00">
        <w:rPr>
          <w:rFonts w:ascii="Times New Roman" w:hAnsi="Times New Roman" w:cs="Times New Roman"/>
          <w:sz w:val="28"/>
          <w:szCs w:val="28"/>
        </w:rPr>
        <w:t>поддержку отрасли культуры,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="00C14E62" w:rsidRPr="00AA0E00">
        <w:rPr>
          <w:rFonts w:ascii="Times New Roman" w:hAnsi="Times New Roman" w:cs="Times New Roman"/>
          <w:sz w:val="28"/>
          <w:szCs w:val="28"/>
        </w:rPr>
        <w:t>п</w:t>
      </w:r>
      <w:r w:rsidR="007048BE" w:rsidRPr="00AA0E00">
        <w:rPr>
          <w:rFonts w:ascii="Times New Roman" w:hAnsi="Times New Roman" w:cs="Times New Roman"/>
          <w:sz w:val="28"/>
          <w:szCs w:val="28"/>
        </w:rPr>
        <w:t>лан</w:t>
      </w:r>
      <w:r w:rsidR="00C14E62" w:rsidRPr="00AA0E00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8</w:t>
      </w:r>
      <w:r w:rsidR="00E3641F" w:rsidRPr="00AA0E00">
        <w:rPr>
          <w:rFonts w:ascii="Times New Roman" w:hAnsi="Times New Roman" w:cs="Times New Roman"/>
          <w:sz w:val="28"/>
          <w:szCs w:val="28"/>
        </w:rPr>
        <w:t>1</w:t>
      </w:r>
      <w:r w:rsidR="007048BE" w:rsidRPr="00AA0E00">
        <w:rPr>
          <w:rFonts w:ascii="Times New Roman" w:hAnsi="Times New Roman" w:cs="Times New Roman"/>
          <w:sz w:val="28"/>
          <w:szCs w:val="28"/>
        </w:rPr>
        <w:t>,</w:t>
      </w:r>
      <w:r w:rsidR="00E3641F" w:rsidRPr="00AA0E00">
        <w:rPr>
          <w:rFonts w:ascii="Times New Roman" w:hAnsi="Times New Roman" w:cs="Times New Roman"/>
          <w:sz w:val="28"/>
          <w:szCs w:val="28"/>
        </w:rPr>
        <w:t>1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14E62" w:rsidRPr="00AA0E00">
        <w:rPr>
          <w:rFonts w:ascii="Times New Roman" w:hAnsi="Times New Roman" w:cs="Times New Roman"/>
          <w:sz w:val="28"/>
          <w:szCs w:val="28"/>
        </w:rPr>
        <w:t xml:space="preserve"> (федеральный бюджет 29,2 тыс. рублей, бюджет автономного округа 35,</w:t>
      </w:r>
      <w:r w:rsidR="00507CAA" w:rsidRPr="00AA0E00">
        <w:rPr>
          <w:rFonts w:ascii="Times New Roman" w:hAnsi="Times New Roman" w:cs="Times New Roman"/>
          <w:sz w:val="28"/>
          <w:szCs w:val="28"/>
        </w:rPr>
        <w:t>7</w:t>
      </w:r>
      <w:r w:rsidR="00C14E62" w:rsidRPr="00AA0E00">
        <w:rPr>
          <w:rFonts w:ascii="Times New Roman" w:hAnsi="Times New Roman" w:cs="Times New Roman"/>
          <w:sz w:val="28"/>
          <w:szCs w:val="28"/>
        </w:rPr>
        <w:t xml:space="preserve"> тыс. рублей, средства бюджета района 16,2 тыс. рублей), фактическое исполнение составило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="004F094C" w:rsidRPr="00AA0E00">
        <w:rPr>
          <w:rFonts w:ascii="Times New Roman" w:hAnsi="Times New Roman" w:cs="Times New Roman"/>
          <w:sz w:val="28"/>
          <w:szCs w:val="28"/>
        </w:rPr>
        <w:t>10</w:t>
      </w:r>
      <w:r w:rsidR="007048BE" w:rsidRPr="00AA0E00">
        <w:rPr>
          <w:rFonts w:ascii="Times New Roman" w:hAnsi="Times New Roman" w:cs="Times New Roman"/>
          <w:sz w:val="28"/>
          <w:szCs w:val="28"/>
        </w:rPr>
        <w:t xml:space="preserve">0%. </w:t>
      </w:r>
    </w:p>
    <w:p w14:paraId="2F637E14" w14:textId="3C83F251" w:rsidR="004F094C" w:rsidRPr="00AA0E00" w:rsidRDefault="007048BE" w:rsidP="00B7589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E00">
        <w:rPr>
          <w:rFonts w:ascii="Times New Roman" w:hAnsi="Times New Roman" w:cs="Times New Roman"/>
          <w:sz w:val="28"/>
          <w:szCs w:val="28"/>
        </w:rPr>
        <w:t>Организация библиотечного обслуживания населения, комплектование и обеспечение сохранности библиоте</w:t>
      </w:r>
      <w:r w:rsidR="00C14E62" w:rsidRPr="00AA0E00">
        <w:rPr>
          <w:rFonts w:ascii="Times New Roman" w:hAnsi="Times New Roman" w:cs="Times New Roman"/>
          <w:sz w:val="28"/>
          <w:szCs w:val="28"/>
        </w:rPr>
        <w:t>чных фондов библиотек поселений,</w:t>
      </w:r>
      <w:r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="00C14E62" w:rsidRPr="00AA0E00">
        <w:rPr>
          <w:rFonts w:ascii="Times New Roman" w:hAnsi="Times New Roman" w:cs="Times New Roman"/>
          <w:sz w:val="28"/>
          <w:szCs w:val="28"/>
        </w:rPr>
        <w:t>п</w:t>
      </w:r>
      <w:r w:rsidRPr="00AA0E00">
        <w:rPr>
          <w:rFonts w:ascii="Times New Roman" w:hAnsi="Times New Roman" w:cs="Times New Roman"/>
          <w:sz w:val="28"/>
          <w:szCs w:val="28"/>
        </w:rPr>
        <w:t>лан</w:t>
      </w:r>
      <w:r w:rsidR="00C14E62" w:rsidRPr="00AA0E00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Pr="00AA0E00">
        <w:rPr>
          <w:rFonts w:ascii="Times New Roman" w:hAnsi="Times New Roman" w:cs="Times New Roman"/>
          <w:sz w:val="28"/>
          <w:szCs w:val="28"/>
        </w:rPr>
        <w:t xml:space="preserve"> 2</w:t>
      </w:r>
      <w:r w:rsidR="00936E0F" w:rsidRPr="00AA0E00">
        <w:rPr>
          <w:rFonts w:ascii="Times New Roman" w:hAnsi="Times New Roman" w:cs="Times New Roman"/>
          <w:sz w:val="28"/>
          <w:szCs w:val="28"/>
        </w:rPr>
        <w:t>8</w:t>
      </w:r>
      <w:r w:rsidRPr="00AA0E00">
        <w:rPr>
          <w:rFonts w:ascii="Times New Roman" w:hAnsi="Times New Roman" w:cs="Times New Roman"/>
          <w:sz w:val="28"/>
          <w:szCs w:val="28"/>
        </w:rPr>
        <w:t> </w:t>
      </w:r>
      <w:r w:rsidR="00936E0F" w:rsidRPr="00AA0E00">
        <w:rPr>
          <w:rFonts w:ascii="Times New Roman" w:hAnsi="Times New Roman" w:cs="Times New Roman"/>
          <w:sz w:val="28"/>
          <w:szCs w:val="28"/>
        </w:rPr>
        <w:t>4</w:t>
      </w:r>
      <w:r w:rsidR="00E95F4B" w:rsidRPr="00AA0E00">
        <w:rPr>
          <w:rFonts w:ascii="Times New Roman" w:hAnsi="Times New Roman" w:cs="Times New Roman"/>
          <w:sz w:val="28"/>
          <w:szCs w:val="28"/>
        </w:rPr>
        <w:t>3</w:t>
      </w:r>
      <w:r w:rsidR="00936E0F" w:rsidRPr="00AA0E00">
        <w:rPr>
          <w:rFonts w:ascii="Times New Roman" w:hAnsi="Times New Roman" w:cs="Times New Roman"/>
          <w:sz w:val="28"/>
          <w:szCs w:val="28"/>
        </w:rPr>
        <w:t>3</w:t>
      </w:r>
      <w:r w:rsidRPr="00AA0E00">
        <w:rPr>
          <w:rFonts w:ascii="Times New Roman" w:hAnsi="Times New Roman" w:cs="Times New Roman"/>
          <w:sz w:val="28"/>
          <w:szCs w:val="28"/>
        </w:rPr>
        <w:t>,</w:t>
      </w:r>
      <w:r w:rsidR="00936E0F" w:rsidRPr="00AA0E00">
        <w:rPr>
          <w:rFonts w:ascii="Times New Roman" w:hAnsi="Times New Roman" w:cs="Times New Roman"/>
          <w:sz w:val="28"/>
          <w:szCs w:val="28"/>
        </w:rPr>
        <w:t>8</w:t>
      </w:r>
      <w:r w:rsidR="00C14E62" w:rsidRPr="00AA0E00">
        <w:rPr>
          <w:rFonts w:ascii="Times New Roman" w:hAnsi="Times New Roman" w:cs="Times New Roman"/>
          <w:sz w:val="28"/>
          <w:szCs w:val="28"/>
        </w:rPr>
        <w:t xml:space="preserve"> тыс. рублей, фактическое исполнение составило</w:t>
      </w:r>
      <w:r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="00936E0F" w:rsidRPr="00AA0E00">
        <w:rPr>
          <w:rFonts w:ascii="Times New Roman" w:hAnsi="Times New Roman" w:cs="Times New Roman"/>
          <w:sz w:val="28"/>
          <w:szCs w:val="28"/>
        </w:rPr>
        <w:t xml:space="preserve">27 443,2 тыс. рублей, исполнено на </w:t>
      </w:r>
      <w:r w:rsidR="00507CAA" w:rsidRPr="00AA0E00">
        <w:rPr>
          <w:rFonts w:ascii="Times New Roman" w:hAnsi="Times New Roman" w:cs="Times New Roman"/>
          <w:sz w:val="28"/>
          <w:szCs w:val="28"/>
        </w:rPr>
        <w:t>9</w:t>
      </w:r>
      <w:r w:rsidR="00936E0F" w:rsidRPr="00AA0E00">
        <w:rPr>
          <w:rFonts w:ascii="Times New Roman" w:hAnsi="Times New Roman" w:cs="Times New Roman"/>
          <w:sz w:val="28"/>
          <w:szCs w:val="28"/>
        </w:rPr>
        <w:t>6</w:t>
      </w:r>
      <w:r w:rsidR="00507CAA" w:rsidRPr="00AA0E00">
        <w:rPr>
          <w:rFonts w:ascii="Times New Roman" w:hAnsi="Times New Roman" w:cs="Times New Roman"/>
          <w:sz w:val="28"/>
          <w:szCs w:val="28"/>
        </w:rPr>
        <w:t>,</w:t>
      </w:r>
      <w:r w:rsidR="00936E0F" w:rsidRPr="00AA0E00">
        <w:rPr>
          <w:rFonts w:ascii="Times New Roman" w:hAnsi="Times New Roman" w:cs="Times New Roman"/>
          <w:sz w:val="28"/>
          <w:szCs w:val="28"/>
        </w:rPr>
        <w:t>5</w:t>
      </w:r>
      <w:r w:rsidR="00C14E62" w:rsidRPr="00AA0E00">
        <w:rPr>
          <w:rFonts w:ascii="Times New Roman" w:hAnsi="Times New Roman" w:cs="Times New Roman"/>
          <w:sz w:val="28"/>
          <w:szCs w:val="28"/>
        </w:rPr>
        <w:t>%.</w:t>
      </w:r>
      <w:r w:rsidRPr="00AA0E00">
        <w:rPr>
          <w:rFonts w:ascii="Times New Roman" w:hAnsi="Times New Roman" w:cs="Times New Roman"/>
          <w:sz w:val="28"/>
          <w:szCs w:val="28"/>
        </w:rPr>
        <w:t xml:space="preserve"> </w:t>
      </w:r>
      <w:r w:rsidR="00C14E62" w:rsidRPr="00AA0E00">
        <w:rPr>
          <w:rFonts w:ascii="Times New Roman" w:hAnsi="Times New Roman" w:cs="Times New Roman"/>
          <w:sz w:val="28"/>
          <w:szCs w:val="28"/>
        </w:rPr>
        <w:t>И</w:t>
      </w:r>
      <w:r w:rsidRPr="00AA0E00">
        <w:rPr>
          <w:rFonts w:ascii="Times New Roman" w:hAnsi="Times New Roman" w:cs="Times New Roman"/>
          <w:sz w:val="28"/>
          <w:szCs w:val="28"/>
        </w:rPr>
        <w:t>сполнитель</w:t>
      </w:r>
      <w:r w:rsidR="00C14E62" w:rsidRPr="00AA0E00">
        <w:rPr>
          <w:rFonts w:ascii="Times New Roman" w:hAnsi="Times New Roman" w:cs="Times New Roman"/>
          <w:sz w:val="28"/>
          <w:szCs w:val="28"/>
        </w:rPr>
        <w:t>:</w:t>
      </w:r>
      <w:r w:rsidRPr="00AA0E00">
        <w:rPr>
          <w:rFonts w:ascii="Times New Roman" w:hAnsi="Times New Roman" w:cs="Times New Roman"/>
          <w:sz w:val="28"/>
          <w:szCs w:val="28"/>
        </w:rPr>
        <w:t xml:space="preserve"> МКУ ХМР «ЦБС». </w:t>
      </w:r>
    </w:p>
    <w:p w14:paraId="34DAF8C1" w14:textId="22B5C204" w:rsidR="00662C47" w:rsidRPr="00AA0E00" w:rsidRDefault="00662C47" w:rsidP="00B7589A">
      <w:pPr>
        <w:pStyle w:val="ab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E00">
        <w:rPr>
          <w:rFonts w:ascii="Times New Roman" w:eastAsia="Calibri" w:hAnsi="Times New Roman" w:cs="Times New Roman"/>
          <w:sz w:val="28"/>
          <w:szCs w:val="28"/>
        </w:rPr>
        <w:t xml:space="preserve">Исполнение целевых показателей Программы </w:t>
      </w:r>
      <w:r w:rsidR="008E5AFC" w:rsidRPr="00AA0E00">
        <w:rPr>
          <w:rFonts w:ascii="Times New Roman" w:eastAsia="Calibri" w:hAnsi="Times New Roman" w:cs="Times New Roman"/>
          <w:bCs/>
          <w:sz w:val="28"/>
          <w:szCs w:val="28"/>
        </w:rPr>
        <w:t>за 2024 год</w:t>
      </w:r>
      <w:r w:rsidR="008E5AFC" w:rsidRPr="00AA0E00">
        <w:rPr>
          <w:rFonts w:ascii="Times New Roman" w:hAnsi="Times New Roman"/>
          <w:sz w:val="28"/>
          <w:szCs w:val="28"/>
        </w:rPr>
        <w:t xml:space="preserve"> </w:t>
      </w:r>
      <w:r w:rsidR="00433C8D" w:rsidRPr="00AA0E00">
        <w:rPr>
          <w:rFonts w:ascii="Times New Roman" w:hAnsi="Times New Roman"/>
          <w:sz w:val="28"/>
          <w:szCs w:val="28"/>
        </w:rPr>
        <w:t>и показатели, характеризующие эффективность структурного элемента по основному мероприятию «Стимулирование культурного разнообразия в Ханты-Мансийском районе</w:t>
      </w:r>
      <w:r w:rsidRPr="00AA0E00">
        <w:rPr>
          <w:rFonts w:ascii="Times New Roman" w:hAnsi="Times New Roman"/>
          <w:sz w:val="28"/>
          <w:szCs w:val="28"/>
        </w:rPr>
        <w:t xml:space="preserve"> представлено в приложении к настоящей </w:t>
      </w:r>
      <w:r w:rsidR="00FF1066" w:rsidRPr="00AA0E00">
        <w:rPr>
          <w:rFonts w:ascii="Times New Roman" w:hAnsi="Times New Roman"/>
          <w:sz w:val="28"/>
          <w:szCs w:val="28"/>
        </w:rPr>
        <w:t>И</w:t>
      </w:r>
      <w:r w:rsidRPr="00AA0E00">
        <w:rPr>
          <w:rFonts w:ascii="Times New Roman" w:hAnsi="Times New Roman"/>
          <w:sz w:val="28"/>
          <w:szCs w:val="28"/>
        </w:rPr>
        <w:t>нформации.</w:t>
      </w:r>
    </w:p>
    <w:p w14:paraId="4548886B" w14:textId="77777777" w:rsidR="0045085D" w:rsidRPr="00AA0E00" w:rsidRDefault="0045085D" w:rsidP="00B7589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A64C96" w14:textId="77777777" w:rsidR="00193F3A" w:rsidRPr="00AA0E00" w:rsidRDefault="00193F3A" w:rsidP="00B7589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D4D68F" w14:textId="77777777" w:rsidR="0045085D" w:rsidRPr="00AA0E00" w:rsidRDefault="0045085D" w:rsidP="00B7589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37EB0B" w14:textId="77777777" w:rsidR="00193F3A" w:rsidRPr="00AA0E00" w:rsidRDefault="00193F3A" w:rsidP="00B7589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  <w:sectPr w:rsidR="00193F3A" w:rsidRPr="00AA0E00" w:rsidSect="00B7589A">
          <w:footerReference w:type="default" r:id="rId8"/>
          <w:footerReference w:type="firs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06DA9D74" w14:textId="5621ACAC" w:rsidR="00662C47" w:rsidRPr="00B7589A" w:rsidRDefault="00662C47" w:rsidP="00B7589A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B7589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4EA3041" w14:textId="0EDC0A6F" w:rsidR="00662C47" w:rsidRPr="00B7589A" w:rsidRDefault="00662C47" w:rsidP="00B7589A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B7589A">
        <w:rPr>
          <w:rFonts w:ascii="Times New Roman" w:hAnsi="Times New Roman"/>
          <w:sz w:val="28"/>
          <w:szCs w:val="28"/>
        </w:rPr>
        <w:t xml:space="preserve">к </w:t>
      </w:r>
      <w:r w:rsidR="00B7589A">
        <w:rPr>
          <w:rFonts w:ascii="Times New Roman" w:hAnsi="Times New Roman"/>
          <w:sz w:val="28"/>
          <w:szCs w:val="28"/>
        </w:rPr>
        <w:t>и</w:t>
      </w:r>
      <w:r w:rsidR="00CC2010" w:rsidRPr="00B7589A">
        <w:rPr>
          <w:rFonts w:ascii="Times New Roman" w:hAnsi="Times New Roman"/>
          <w:sz w:val="28"/>
          <w:szCs w:val="28"/>
        </w:rPr>
        <w:t>нформации об итогах</w:t>
      </w:r>
      <w:r w:rsidRPr="00B7589A">
        <w:rPr>
          <w:rFonts w:ascii="Times New Roman" w:hAnsi="Times New Roman"/>
          <w:sz w:val="28"/>
          <w:szCs w:val="28"/>
        </w:rPr>
        <w:t xml:space="preserve"> реализации</w:t>
      </w:r>
    </w:p>
    <w:p w14:paraId="04D69B49" w14:textId="77777777" w:rsidR="00B7589A" w:rsidRDefault="00662C47" w:rsidP="00B7589A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B7589A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B7589A">
        <w:rPr>
          <w:rFonts w:ascii="Times New Roman" w:hAnsi="Times New Roman"/>
          <w:sz w:val="28"/>
          <w:szCs w:val="28"/>
        </w:rPr>
        <w:t>Ханты-</w:t>
      </w:r>
    </w:p>
    <w:p w14:paraId="3BDA9914" w14:textId="77777777" w:rsidR="00B7589A" w:rsidRDefault="00B7589A" w:rsidP="00B7589A">
      <w:pPr>
        <w:pStyle w:val="ab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Мансийского района </w:t>
      </w:r>
      <w:r w:rsidR="00662C47" w:rsidRPr="00B7589A">
        <w:rPr>
          <w:rFonts w:ascii="Times New Roman" w:hAnsi="Times New Roman"/>
          <w:sz w:val="28"/>
          <w:szCs w:val="28"/>
        </w:rPr>
        <w:t>«Культура в Ханты-</w:t>
      </w:r>
    </w:p>
    <w:p w14:paraId="2B326CFC" w14:textId="4C2F7440" w:rsidR="00662C47" w:rsidRPr="00B7589A" w:rsidRDefault="00662C47" w:rsidP="00B7589A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B7589A">
        <w:rPr>
          <w:rFonts w:ascii="Times New Roman" w:hAnsi="Times New Roman"/>
          <w:sz w:val="28"/>
          <w:szCs w:val="28"/>
        </w:rPr>
        <w:t xml:space="preserve">Мансийском </w:t>
      </w:r>
      <w:proofErr w:type="gramStart"/>
      <w:r w:rsidRPr="00B7589A">
        <w:rPr>
          <w:rFonts w:ascii="Times New Roman" w:hAnsi="Times New Roman"/>
          <w:sz w:val="28"/>
          <w:szCs w:val="28"/>
        </w:rPr>
        <w:t>районе</w:t>
      </w:r>
      <w:proofErr w:type="gramEnd"/>
      <w:r w:rsidRPr="00B7589A">
        <w:rPr>
          <w:rFonts w:ascii="Times New Roman" w:hAnsi="Times New Roman"/>
          <w:sz w:val="28"/>
          <w:szCs w:val="28"/>
        </w:rPr>
        <w:t xml:space="preserve">» </w:t>
      </w:r>
      <w:r w:rsidR="008E5AFC" w:rsidRPr="00B7589A">
        <w:rPr>
          <w:rFonts w:ascii="Times New Roman" w:hAnsi="Times New Roman"/>
          <w:sz w:val="28"/>
          <w:szCs w:val="28"/>
        </w:rPr>
        <w:t>за 2024 год</w:t>
      </w:r>
    </w:p>
    <w:p w14:paraId="544B6CBD" w14:textId="77777777" w:rsidR="00662C47" w:rsidRPr="00AA0E00" w:rsidRDefault="00662C47" w:rsidP="00B7589A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602A5B69" w14:textId="4A9A256B" w:rsidR="00A47FB0" w:rsidRPr="00B7589A" w:rsidRDefault="00662C47" w:rsidP="00B7589A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B7589A">
        <w:rPr>
          <w:rFonts w:ascii="Times New Roman" w:hAnsi="Times New Roman"/>
          <w:sz w:val="28"/>
          <w:szCs w:val="28"/>
        </w:rPr>
        <w:t>Исполнение показателей</w:t>
      </w:r>
      <w:r w:rsidR="00A47FB0" w:rsidRPr="00B7589A">
        <w:rPr>
          <w:rFonts w:ascii="Times New Roman" w:hAnsi="Times New Roman"/>
          <w:sz w:val="28"/>
          <w:szCs w:val="28"/>
        </w:rPr>
        <w:t xml:space="preserve"> </w:t>
      </w:r>
      <w:r w:rsidR="00B7589A">
        <w:rPr>
          <w:rFonts w:ascii="Times New Roman" w:hAnsi="Times New Roman"/>
          <w:sz w:val="28"/>
          <w:szCs w:val="28"/>
        </w:rPr>
        <w:t>Программы</w:t>
      </w:r>
      <w:r w:rsidR="004F094C" w:rsidRPr="00B7589A">
        <w:rPr>
          <w:rFonts w:ascii="Times New Roman" w:hAnsi="Times New Roman"/>
          <w:sz w:val="28"/>
          <w:szCs w:val="28"/>
        </w:rPr>
        <w:t xml:space="preserve"> </w:t>
      </w:r>
      <w:r w:rsidR="008E5AFC" w:rsidRPr="00B7589A">
        <w:rPr>
          <w:rFonts w:ascii="Times New Roman" w:hAnsi="Times New Roman"/>
          <w:sz w:val="28"/>
          <w:szCs w:val="28"/>
        </w:rPr>
        <w:t>за 2024 год</w:t>
      </w:r>
    </w:p>
    <w:p w14:paraId="5401C1D4" w14:textId="77777777" w:rsidR="00077981" w:rsidRPr="00AA0E00" w:rsidRDefault="00077981" w:rsidP="00B758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W w:w="5020" w:type="pct"/>
        <w:tblLook w:val="04A0" w:firstRow="1" w:lastRow="0" w:firstColumn="1" w:lastColumn="0" w:noHBand="0" w:noVBand="1"/>
      </w:tblPr>
      <w:tblGrid>
        <w:gridCol w:w="573"/>
        <w:gridCol w:w="4704"/>
        <w:gridCol w:w="1671"/>
        <w:gridCol w:w="1720"/>
        <w:gridCol w:w="1510"/>
      </w:tblGrid>
      <w:tr w:rsidR="0085737D" w:rsidRPr="00AA0E00" w14:paraId="5729E052" w14:textId="77777777" w:rsidTr="00B7589A">
        <w:trPr>
          <w:trHeight w:val="136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D76D" w14:textId="77777777" w:rsidR="0085737D" w:rsidRPr="00AA0E00" w:rsidRDefault="0085737D" w:rsidP="00B7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62A3" w14:textId="77777777" w:rsidR="0085737D" w:rsidRPr="00AA0E00" w:rsidRDefault="0085737D" w:rsidP="00B7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муниципальной программы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2F297" w14:textId="2D8878A9" w:rsidR="0085737D" w:rsidRPr="00AA0E00" w:rsidRDefault="0085737D" w:rsidP="00B7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</w:t>
            </w:r>
            <w:r w:rsidR="00C01F10" w:rsidRPr="00AA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 показателя по годам на 202</w:t>
            </w:r>
            <w:r w:rsidR="00E233E5" w:rsidRPr="00AA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A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4980" w14:textId="0DF7B5D4" w:rsidR="0085737D" w:rsidRPr="00AA0E00" w:rsidRDefault="00412AD2" w:rsidP="00B7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r w:rsidR="00E233E5" w:rsidRPr="00AA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</w:t>
            </w:r>
            <w:r w:rsidR="00C01F10" w:rsidRPr="00AA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E233E5" w:rsidRPr="00AA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6148" w14:textId="77777777" w:rsidR="0085737D" w:rsidRPr="00AA0E00" w:rsidRDefault="0085737D" w:rsidP="00B7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85737D" w:rsidRPr="00AA0E00" w14:paraId="7A796FD4" w14:textId="77777777" w:rsidTr="00B7589A">
        <w:trPr>
          <w:trHeight w:val="41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8978" w14:textId="77777777" w:rsidR="0085737D" w:rsidRPr="00AA0E00" w:rsidRDefault="0085737D" w:rsidP="00B7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BF13" w14:textId="77777777" w:rsidR="0085737D" w:rsidRPr="00AA0E00" w:rsidRDefault="0085737D" w:rsidP="00B7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06C2" w14:textId="77777777" w:rsidR="0085737D" w:rsidRPr="00AA0E00" w:rsidRDefault="0085737D" w:rsidP="00B7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058F" w14:textId="77777777" w:rsidR="0085737D" w:rsidRPr="00AA0E00" w:rsidRDefault="0085737D" w:rsidP="00B7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2AEB" w14:textId="77777777" w:rsidR="0085737D" w:rsidRPr="00AA0E00" w:rsidRDefault="0085737D" w:rsidP="00B7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33C8D" w:rsidRPr="00AA0E00" w14:paraId="5C31BAF2" w14:textId="77777777" w:rsidTr="00B7589A">
        <w:trPr>
          <w:trHeight w:val="41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1627" w14:textId="6D1ABCB8" w:rsidR="00433C8D" w:rsidRPr="00AA0E00" w:rsidRDefault="00B7589A" w:rsidP="00B7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="00433C8D" w:rsidRPr="00AA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елевые показатели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433C8D" w:rsidRPr="00AA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рограммы</w:t>
            </w:r>
          </w:p>
        </w:tc>
      </w:tr>
      <w:tr w:rsidR="00E67537" w:rsidRPr="00AA0E00" w14:paraId="7056BDAA" w14:textId="77777777" w:rsidTr="00B7589A">
        <w:trPr>
          <w:trHeight w:val="601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1EF7" w14:textId="169A5835" w:rsidR="00E67537" w:rsidRPr="00AA0E00" w:rsidRDefault="00E67537" w:rsidP="00B7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7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A274" w14:textId="7A990AF5" w:rsidR="00E67537" w:rsidRPr="00AA0E00" w:rsidRDefault="00C04D35" w:rsidP="00B758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посещений культурных мероприятий</w:t>
            </w:r>
            <w:r w:rsidR="00FB62D1" w:rsidRPr="00AA0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B62D1" w:rsidRPr="00AA0E00">
              <w:rPr>
                <w:rFonts w:ascii="Times New Roman" w:hAnsi="Times New Roman" w:cs="Times New Roman"/>
              </w:rPr>
              <w:t>тыс. ед.)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02DF" w14:textId="518A84DD" w:rsidR="00E67537" w:rsidRPr="00AA0E00" w:rsidRDefault="00FB62D1" w:rsidP="00B75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00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010D5" w14:textId="344221D3" w:rsidR="00E67537" w:rsidRPr="00AA0E00" w:rsidRDefault="00CB6FF8" w:rsidP="00B75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00">
              <w:rPr>
                <w:rFonts w:ascii="Times New Roman" w:hAnsi="Times New Roman" w:cs="Times New Roman"/>
                <w:sz w:val="24"/>
                <w:szCs w:val="24"/>
              </w:rPr>
              <w:t>511,4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2A3E8" w14:textId="6026745F" w:rsidR="00CB6FF8" w:rsidRPr="00AA0E00" w:rsidRDefault="00CA4423" w:rsidP="00B75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00"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</w:tr>
      <w:tr w:rsidR="00E67537" w:rsidRPr="00AA0E00" w14:paraId="28D6CF2B" w14:textId="77777777" w:rsidTr="00B7589A">
        <w:trPr>
          <w:trHeight w:val="595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206A" w14:textId="3A36B708" w:rsidR="00E67537" w:rsidRPr="00AA0E00" w:rsidRDefault="00E67537" w:rsidP="00B7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7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4D82" w14:textId="1FC81735" w:rsidR="00E67537" w:rsidRPr="00AA0E00" w:rsidRDefault="00C04D35" w:rsidP="00B758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обращений к цифровым ресурсам культуры</w:t>
            </w:r>
            <w:proofErr w:type="gramStart"/>
            <w:r w:rsidR="00FB62D1" w:rsidRPr="00AA0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(%)</w:t>
            </w:r>
            <w:r w:rsidR="00DC56B0" w:rsidRPr="00AA0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  <w:r w:rsidR="00DC56B0" w:rsidRPr="00AA0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базовому значению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6D9C" w14:textId="77777777" w:rsidR="00E67537" w:rsidRPr="00AA0E00" w:rsidRDefault="00C04D35" w:rsidP="00B75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0E00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DD67" w14:textId="0438DC7E" w:rsidR="00E67537" w:rsidRPr="00AA0E00" w:rsidRDefault="00FB62D1" w:rsidP="00B75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00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8944" w14:textId="234B9D80" w:rsidR="00E67537" w:rsidRPr="00AA0E00" w:rsidRDefault="00CA4423" w:rsidP="00B75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0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433C8D" w:rsidRPr="00AA0E00" w14:paraId="03AE57CF" w14:textId="77777777" w:rsidTr="00B7589A">
        <w:trPr>
          <w:trHeight w:val="595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B9F9" w14:textId="28033125" w:rsidR="00433C8D" w:rsidRPr="00AA0E00" w:rsidRDefault="00B7589A" w:rsidP="00B75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33C8D" w:rsidRPr="00AA0E00">
              <w:rPr>
                <w:rFonts w:ascii="Times New Roman" w:hAnsi="Times New Roman" w:cs="Times New Roman"/>
                <w:sz w:val="24"/>
                <w:szCs w:val="24"/>
              </w:rPr>
              <w:t>оказатели, характеризующие эффективность структурного элемента</w:t>
            </w:r>
          </w:p>
        </w:tc>
      </w:tr>
      <w:tr w:rsidR="00E67537" w:rsidRPr="00AA0E00" w14:paraId="61433BCA" w14:textId="77777777" w:rsidTr="00B7589A">
        <w:trPr>
          <w:trHeight w:val="951"/>
        </w:trPr>
        <w:tc>
          <w:tcPr>
            <w:tcW w:w="2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79D0" w14:textId="60187636" w:rsidR="00E67537" w:rsidRPr="00AA0E00" w:rsidRDefault="002A5351" w:rsidP="00B7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7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0C0E8E" w14:textId="3F1A5DED" w:rsidR="00E67537" w:rsidRPr="00AA0E00" w:rsidRDefault="00C04D35" w:rsidP="00B758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негосударственных, в том числе некоммерческих организаций, предоставляющих услуги в сфере культуры, в общем числе организаций, предоставляющих услуги в сфере культуры</w:t>
            </w:r>
            <w:r w:rsidR="00FB62D1" w:rsidRPr="00AA0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97504C" w14:textId="7D73D34B" w:rsidR="00E67537" w:rsidRPr="00AA0E00" w:rsidRDefault="00FB62D1" w:rsidP="00B75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0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F07756" w14:textId="32DE974F" w:rsidR="00E67537" w:rsidRPr="00AA0E00" w:rsidRDefault="00680FFA" w:rsidP="00B75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0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1EDE4E" w14:textId="7D17C12B" w:rsidR="00E67537" w:rsidRPr="00AA0E00" w:rsidRDefault="00680FFA" w:rsidP="00B75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0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055D19" w:rsidRPr="00AA0E00" w14:paraId="01673111" w14:textId="77777777" w:rsidTr="00B7589A">
        <w:trPr>
          <w:trHeight w:val="672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A2FA" w14:textId="257BDA53" w:rsidR="00055D19" w:rsidRPr="00AA0E00" w:rsidRDefault="002A5351" w:rsidP="00B7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7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2E8E" w14:textId="27B703DD" w:rsidR="00055D19" w:rsidRPr="00AA0E00" w:rsidRDefault="00C04D35" w:rsidP="00B75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граждан, получивших услуги в негосударственных, в том числе некоммерческих организациях, в общем числе граждан, получивших услуги в сфере культуры</w:t>
            </w:r>
            <w:r w:rsidR="00FB62D1" w:rsidRPr="00AA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E06B" w14:textId="77777777" w:rsidR="00055D19" w:rsidRPr="00AA0E00" w:rsidRDefault="00C04D35" w:rsidP="00B75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0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32C0" w14:textId="66ACE65B" w:rsidR="00055D19" w:rsidRPr="00AA0E00" w:rsidRDefault="0031517A" w:rsidP="00B75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0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CD56" w14:textId="1D7CD304" w:rsidR="00055D19" w:rsidRPr="00AA0E00" w:rsidRDefault="0031517A" w:rsidP="00B75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6ED1FDF7" w14:textId="2A7D5956" w:rsidR="0085737D" w:rsidRPr="00AA0E00" w:rsidRDefault="0085737D" w:rsidP="00B7589A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14:paraId="25D8FEC0" w14:textId="4ABF57EB" w:rsidR="00FB62D1" w:rsidRPr="0057162F" w:rsidRDefault="00FB62D1" w:rsidP="00B7589A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</w:rPr>
      </w:pPr>
      <w:r w:rsidRPr="00AA0E00">
        <w:rPr>
          <w:rFonts w:ascii="Times New Roman" w:hAnsi="Times New Roman" w:cs="Times New Roman"/>
          <w:sz w:val="28"/>
        </w:rPr>
        <w:t xml:space="preserve">* - </w:t>
      </w:r>
      <w:r w:rsidRPr="00AA0E00">
        <w:rPr>
          <w:rFonts w:ascii="Times New Roman" w:hAnsi="Times New Roman" w:cs="Times New Roman"/>
          <w:sz w:val="20"/>
        </w:rPr>
        <w:t>показатель рассчитывается по итогам года.</w:t>
      </w:r>
      <w:r>
        <w:rPr>
          <w:rFonts w:ascii="Times New Roman" w:hAnsi="Times New Roman" w:cs="Times New Roman"/>
          <w:sz w:val="28"/>
        </w:rPr>
        <w:t xml:space="preserve"> </w:t>
      </w:r>
    </w:p>
    <w:sectPr w:rsidR="00FB62D1" w:rsidRPr="0057162F" w:rsidSect="00B7589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E3F8D" w14:textId="77777777" w:rsidR="000A1901" w:rsidRDefault="000A1901" w:rsidP="00CD00AC">
      <w:pPr>
        <w:spacing w:after="0" w:line="240" w:lineRule="auto"/>
      </w:pPr>
      <w:r>
        <w:separator/>
      </w:r>
    </w:p>
  </w:endnote>
  <w:endnote w:type="continuationSeparator" w:id="0">
    <w:p w14:paraId="16D9E192" w14:textId="77777777" w:rsidR="000A1901" w:rsidRDefault="000A1901" w:rsidP="00CD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39011605"/>
      <w:docPartObj>
        <w:docPartGallery w:val="Page Numbers (Bottom of Page)"/>
        <w:docPartUnique/>
      </w:docPartObj>
    </w:sdtPr>
    <w:sdtEndPr/>
    <w:sdtContent>
      <w:p w14:paraId="61A8FEE8" w14:textId="7F442313" w:rsidR="00CD31C8" w:rsidRPr="00B7589A" w:rsidRDefault="00CD31C8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758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589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58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0B3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58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AA4A2" w14:textId="28F7CB58" w:rsidR="00CD31C8" w:rsidRDefault="00CD31C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695F3" w14:textId="77777777" w:rsidR="000A1901" w:rsidRDefault="000A1901" w:rsidP="00CD00AC">
      <w:pPr>
        <w:spacing w:after="0" w:line="240" w:lineRule="auto"/>
      </w:pPr>
      <w:r>
        <w:separator/>
      </w:r>
    </w:p>
  </w:footnote>
  <w:footnote w:type="continuationSeparator" w:id="0">
    <w:p w14:paraId="0BF66A80" w14:textId="77777777" w:rsidR="000A1901" w:rsidRDefault="000A1901" w:rsidP="00CD00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E6"/>
    <w:rsid w:val="000024C6"/>
    <w:rsid w:val="000155AB"/>
    <w:rsid w:val="0001621E"/>
    <w:rsid w:val="00026DD1"/>
    <w:rsid w:val="00032D2E"/>
    <w:rsid w:val="000334B8"/>
    <w:rsid w:val="00033507"/>
    <w:rsid w:val="00044138"/>
    <w:rsid w:val="00052F47"/>
    <w:rsid w:val="00055D19"/>
    <w:rsid w:val="000636CD"/>
    <w:rsid w:val="00077981"/>
    <w:rsid w:val="00087F85"/>
    <w:rsid w:val="00091259"/>
    <w:rsid w:val="000A1901"/>
    <w:rsid w:val="000A54B6"/>
    <w:rsid w:val="000B0D62"/>
    <w:rsid w:val="000B2E87"/>
    <w:rsid w:val="000C2224"/>
    <w:rsid w:val="000D3391"/>
    <w:rsid w:val="0010779B"/>
    <w:rsid w:val="00113549"/>
    <w:rsid w:val="00125D62"/>
    <w:rsid w:val="00135DD6"/>
    <w:rsid w:val="00140FB5"/>
    <w:rsid w:val="00143742"/>
    <w:rsid w:val="00146CB8"/>
    <w:rsid w:val="00162CFA"/>
    <w:rsid w:val="00163437"/>
    <w:rsid w:val="00171DD2"/>
    <w:rsid w:val="001805A5"/>
    <w:rsid w:val="00193439"/>
    <w:rsid w:val="00193F3A"/>
    <w:rsid w:val="0019483E"/>
    <w:rsid w:val="00194AC4"/>
    <w:rsid w:val="00197272"/>
    <w:rsid w:val="001B03D1"/>
    <w:rsid w:val="001C347E"/>
    <w:rsid w:val="001C4599"/>
    <w:rsid w:val="001D1948"/>
    <w:rsid w:val="001D3629"/>
    <w:rsid w:val="001D7419"/>
    <w:rsid w:val="001F28E6"/>
    <w:rsid w:val="0020023C"/>
    <w:rsid w:val="00201AE6"/>
    <w:rsid w:val="00207106"/>
    <w:rsid w:val="00232DC6"/>
    <w:rsid w:val="00241561"/>
    <w:rsid w:val="00243508"/>
    <w:rsid w:val="00243873"/>
    <w:rsid w:val="00245EA0"/>
    <w:rsid w:val="0024748E"/>
    <w:rsid w:val="00254143"/>
    <w:rsid w:val="002565F6"/>
    <w:rsid w:val="0025779A"/>
    <w:rsid w:val="00264F65"/>
    <w:rsid w:val="002A5351"/>
    <w:rsid w:val="002B3454"/>
    <w:rsid w:val="002B6173"/>
    <w:rsid w:val="002B638F"/>
    <w:rsid w:val="002B6487"/>
    <w:rsid w:val="002B70A2"/>
    <w:rsid w:val="002C062D"/>
    <w:rsid w:val="002C0C98"/>
    <w:rsid w:val="002C4B0D"/>
    <w:rsid w:val="002C4D0B"/>
    <w:rsid w:val="002C63A8"/>
    <w:rsid w:val="002D1C34"/>
    <w:rsid w:val="002E398F"/>
    <w:rsid w:val="002E61DD"/>
    <w:rsid w:val="002F739F"/>
    <w:rsid w:val="00301C1B"/>
    <w:rsid w:val="0031517A"/>
    <w:rsid w:val="003209DF"/>
    <w:rsid w:val="00325659"/>
    <w:rsid w:val="00325BF2"/>
    <w:rsid w:val="00342743"/>
    <w:rsid w:val="003519EF"/>
    <w:rsid w:val="00363D8F"/>
    <w:rsid w:val="00365F30"/>
    <w:rsid w:val="00371F39"/>
    <w:rsid w:val="00372782"/>
    <w:rsid w:val="003745D4"/>
    <w:rsid w:val="00381B0E"/>
    <w:rsid w:val="00383727"/>
    <w:rsid w:val="00393642"/>
    <w:rsid w:val="00395C71"/>
    <w:rsid w:val="003B3270"/>
    <w:rsid w:val="003C41CB"/>
    <w:rsid w:val="003D3151"/>
    <w:rsid w:val="003E3948"/>
    <w:rsid w:val="003E5BA5"/>
    <w:rsid w:val="00401E50"/>
    <w:rsid w:val="00401F90"/>
    <w:rsid w:val="00412AD2"/>
    <w:rsid w:val="00416FA5"/>
    <w:rsid w:val="004179BD"/>
    <w:rsid w:val="00433C8D"/>
    <w:rsid w:val="004346E8"/>
    <w:rsid w:val="00435074"/>
    <w:rsid w:val="004416AF"/>
    <w:rsid w:val="0045085D"/>
    <w:rsid w:val="00452FA9"/>
    <w:rsid w:val="00460963"/>
    <w:rsid w:val="004676F1"/>
    <w:rsid w:val="004679A7"/>
    <w:rsid w:val="00473C0B"/>
    <w:rsid w:val="00476F8A"/>
    <w:rsid w:val="004921C3"/>
    <w:rsid w:val="004923BA"/>
    <w:rsid w:val="00497796"/>
    <w:rsid w:val="004B708A"/>
    <w:rsid w:val="004C7B1B"/>
    <w:rsid w:val="004D467B"/>
    <w:rsid w:val="004D613F"/>
    <w:rsid w:val="004D6534"/>
    <w:rsid w:val="004F094C"/>
    <w:rsid w:val="00507CAA"/>
    <w:rsid w:val="005122C5"/>
    <w:rsid w:val="005150AB"/>
    <w:rsid w:val="005374A6"/>
    <w:rsid w:val="00542357"/>
    <w:rsid w:val="00542CC1"/>
    <w:rsid w:val="00565E04"/>
    <w:rsid w:val="00566DE7"/>
    <w:rsid w:val="005677EF"/>
    <w:rsid w:val="0057162F"/>
    <w:rsid w:val="005720FD"/>
    <w:rsid w:val="005734D7"/>
    <w:rsid w:val="0058767A"/>
    <w:rsid w:val="005979C6"/>
    <w:rsid w:val="005A796A"/>
    <w:rsid w:val="005E2295"/>
    <w:rsid w:val="005E4A75"/>
    <w:rsid w:val="005F1FD8"/>
    <w:rsid w:val="005F7B37"/>
    <w:rsid w:val="006019EA"/>
    <w:rsid w:val="00605080"/>
    <w:rsid w:val="00607AD5"/>
    <w:rsid w:val="00612829"/>
    <w:rsid w:val="006328D4"/>
    <w:rsid w:val="00634E2C"/>
    <w:rsid w:val="006424C9"/>
    <w:rsid w:val="00652208"/>
    <w:rsid w:val="00660ECA"/>
    <w:rsid w:val="00662C47"/>
    <w:rsid w:val="00677162"/>
    <w:rsid w:val="00680FFA"/>
    <w:rsid w:val="0069338B"/>
    <w:rsid w:val="00697A6D"/>
    <w:rsid w:val="006A61ED"/>
    <w:rsid w:val="006A63CB"/>
    <w:rsid w:val="006B7919"/>
    <w:rsid w:val="006B7E75"/>
    <w:rsid w:val="006C65E2"/>
    <w:rsid w:val="006D1F09"/>
    <w:rsid w:val="006D4607"/>
    <w:rsid w:val="006E79CB"/>
    <w:rsid w:val="006F1D09"/>
    <w:rsid w:val="006F3B79"/>
    <w:rsid w:val="00700244"/>
    <w:rsid w:val="00704202"/>
    <w:rsid w:val="007048BE"/>
    <w:rsid w:val="00714654"/>
    <w:rsid w:val="00725503"/>
    <w:rsid w:val="00727404"/>
    <w:rsid w:val="00734829"/>
    <w:rsid w:val="0073507C"/>
    <w:rsid w:val="00736F77"/>
    <w:rsid w:val="007501F4"/>
    <w:rsid w:val="0075364C"/>
    <w:rsid w:val="00761507"/>
    <w:rsid w:val="007657F2"/>
    <w:rsid w:val="00773684"/>
    <w:rsid w:val="00781C40"/>
    <w:rsid w:val="007869AC"/>
    <w:rsid w:val="007963E6"/>
    <w:rsid w:val="00796521"/>
    <w:rsid w:val="007A3771"/>
    <w:rsid w:val="007B21AC"/>
    <w:rsid w:val="007B3A03"/>
    <w:rsid w:val="007B61F3"/>
    <w:rsid w:val="007C5E73"/>
    <w:rsid w:val="007C7525"/>
    <w:rsid w:val="007E2F5B"/>
    <w:rsid w:val="007E56C5"/>
    <w:rsid w:val="007F679F"/>
    <w:rsid w:val="00800A66"/>
    <w:rsid w:val="00802A35"/>
    <w:rsid w:val="00804A1C"/>
    <w:rsid w:val="00812AF7"/>
    <w:rsid w:val="00814211"/>
    <w:rsid w:val="00823AD9"/>
    <w:rsid w:val="0085737D"/>
    <w:rsid w:val="00885CF4"/>
    <w:rsid w:val="00890D04"/>
    <w:rsid w:val="008E47E3"/>
    <w:rsid w:val="008E5AFC"/>
    <w:rsid w:val="008E7EF1"/>
    <w:rsid w:val="008F69BE"/>
    <w:rsid w:val="00901DC5"/>
    <w:rsid w:val="00902E94"/>
    <w:rsid w:val="00903C47"/>
    <w:rsid w:val="00910D09"/>
    <w:rsid w:val="00914502"/>
    <w:rsid w:val="00915C17"/>
    <w:rsid w:val="00915F5F"/>
    <w:rsid w:val="009261DB"/>
    <w:rsid w:val="00936CA1"/>
    <w:rsid w:val="00936E0F"/>
    <w:rsid w:val="0094093E"/>
    <w:rsid w:val="0096484A"/>
    <w:rsid w:val="0096536B"/>
    <w:rsid w:val="00972951"/>
    <w:rsid w:val="0098134F"/>
    <w:rsid w:val="00992965"/>
    <w:rsid w:val="009A35E1"/>
    <w:rsid w:val="009B43E8"/>
    <w:rsid w:val="009B7881"/>
    <w:rsid w:val="009D026D"/>
    <w:rsid w:val="009D0394"/>
    <w:rsid w:val="009D423F"/>
    <w:rsid w:val="009E0BCF"/>
    <w:rsid w:val="009E7350"/>
    <w:rsid w:val="009F144F"/>
    <w:rsid w:val="009F3E82"/>
    <w:rsid w:val="00A072A4"/>
    <w:rsid w:val="00A25539"/>
    <w:rsid w:val="00A26DAC"/>
    <w:rsid w:val="00A274B7"/>
    <w:rsid w:val="00A3443D"/>
    <w:rsid w:val="00A4339F"/>
    <w:rsid w:val="00A47FB0"/>
    <w:rsid w:val="00A56A62"/>
    <w:rsid w:val="00A73B39"/>
    <w:rsid w:val="00A74B32"/>
    <w:rsid w:val="00A74F6A"/>
    <w:rsid w:val="00A91531"/>
    <w:rsid w:val="00A9657F"/>
    <w:rsid w:val="00A968B9"/>
    <w:rsid w:val="00AA0E00"/>
    <w:rsid w:val="00AA365E"/>
    <w:rsid w:val="00AC1753"/>
    <w:rsid w:val="00AC601E"/>
    <w:rsid w:val="00AC707E"/>
    <w:rsid w:val="00AE7832"/>
    <w:rsid w:val="00AF4F18"/>
    <w:rsid w:val="00B1167F"/>
    <w:rsid w:val="00B11927"/>
    <w:rsid w:val="00B127AF"/>
    <w:rsid w:val="00B21991"/>
    <w:rsid w:val="00B46603"/>
    <w:rsid w:val="00B472B5"/>
    <w:rsid w:val="00B47D48"/>
    <w:rsid w:val="00B504DF"/>
    <w:rsid w:val="00B60176"/>
    <w:rsid w:val="00B71F94"/>
    <w:rsid w:val="00B720B1"/>
    <w:rsid w:val="00B7589A"/>
    <w:rsid w:val="00B82119"/>
    <w:rsid w:val="00B844CC"/>
    <w:rsid w:val="00BA7C56"/>
    <w:rsid w:val="00BB7666"/>
    <w:rsid w:val="00BC38DD"/>
    <w:rsid w:val="00BD03D4"/>
    <w:rsid w:val="00BD3584"/>
    <w:rsid w:val="00BD52FC"/>
    <w:rsid w:val="00BF2794"/>
    <w:rsid w:val="00C01F10"/>
    <w:rsid w:val="00C04D35"/>
    <w:rsid w:val="00C0715A"/>
    <w:rsid w:val="00C14E62"/>
    <w:rsid w:val="00C22BC9"/>
    <w:rsid w:val="00C46E31"/>
    <w:rsid w:val="00C4788E"/>
    <w:rsid w:val="00C7145B"/>
    <w:rsid w:val="00C94BE5"/>
    <w:rsid w:val="00CA4423"/>
    <w:rsid w:val="00CA4B6D"/>
    <w:rsid w:val="00CA6BD8"/>
    <w:rsid w:val="00CB00A4"/>
    <w:rsid w:val="00CB6AA5"/>
    <w:rsid w:val="00CB6FF8"/>
    <w:rsid w:val="00CC2010"/>
    <w:rsid w:val="00CC2D34"/>
    <w:rsid w:val="00CC778C"/>
    <w:rsid w:val="00CD00AC"/>
    <w:rsid w:val="00CD31C8"/>
    <w:rsid w:val="00CF3AB8"/>
    <w:rsid w:val="00CF60B7"/>
    <w:rsid w:val="00D01F48"/>
    <w:rsid w:val="00D10217"/>
    <w:rsid w:val="00D11C2B"/>
    <w:rsid w:val="00D15A81"/>
    <w:rsid w:val="00D16105"/>
    <w:rsid w:val="00D16A3C"/>
    <w:rsid w:val="00D405AA"/>
    <w:rsid w:val="00D418CA"/>
    <w:rsid w:val="00D4266A"/>
    <w:rsid w:val="00D432BE"/>
    <w:rsid w:val="00D44807"/>
    <w:rsid w:val="00D47769"/>
    <w:rsid w:val="00D54601"/>
    <w:rsid w:val="00D822FE"/>
    <w:rsid w:val="00D868A4"/>
    <w:rsid w:val="00D91676"/>
    <w:rsid w:val="00DB2AE7"/>
    <w:rsid w:val="00DB35A7"/>
    <w:rsid w:val="00DC4A01"/>
    <w:rsid w:val="00DC56B0"/>
    <w:rsid w:val="00DC5C54"/>
    <w:rsid w:val="00DD2B6A"/>
    <w:rsid w:val="00DD38CC"/>
    <w:rsid w:val="00DF23C7"/>
    <w:rsid w:val="00DF2CC8"/>
    <w:rsid w:val="00E003EC"/>
    <w:rsid w:val="00E02EAD"/>
    <w:rsid w:val="00E101B2"/>
    <w:rsid w:val="00E10BC0"/>
    <w:rsid w:val="00E11AD6"/>
    <w:rsid w:val="00E233E5"/>
    <w:rsid w:val="00E2497E"/>
    <w:rsid w:val="00E27CDA"/>
    <w:rsid w:val="00E3641F"/>
    <w:rsid w:val="00E4227E"/>
    <w:rsid w:val="00E42570"/>
    <w:rsid w:val="00E42CF9"/>
    <w:rsid w:val="00E44C15"/>
    <w:rsid w:val="00E475D7"/>
    <w:rsid w:val="00E61A6C"/>
    <w:rsid w:val="00E67537"/>
    <w:rsid w:val="00E76DA3"/>
    <w:rsid w:val="00E835A1"/>
    <w:rsid w:val="00E873FB"/>
    <w:rsid w:val="00E92989"/>
    <w:rsid w:val="00E95F4B"/>
    <w:rsid w:val="00E96D83"/>
    <w:rsid w:val="00EB3344"/>
    <w:rsid w:val="00EC4CBA"/>
    <w:rsid w:val="00ED0C8A"/>
    <w:rsid w:val="00EE078F"/>
    <w:rsid w:val="00EE541D"/>
    <w:rsid w:val="00EF4B22"/>
    <w:rsid w:val="00F02ACB"/>
    <w:rsid w:val="00F12752"/>
    <w:rsid w:val="00F15CAA"/>
    <w:rsid w:val="00F2437F"/>
    <w:rsid w:val="00F25ACB"/>
    <w:rsid w:val="00F276C4"/>
    <w:rsid w:val="00F52684"/>
    <w:rsid w:val="00F56AAB"/>
    <w:rsid w:val="00F73545"/>
    <w:rsid w:val="00F755A9"/>
    <w:rsid w:val="00F82A77"/>
    <w:rsid w:val="00F9448B"/>
    <w:rsid w:val="00FA0B3A"/>
    <w:rsid w:val="00FB1C55"/>
    <w:rsid w:val="00FB4DCD"/>
    <w:rsid w:val="00FB62D1"/>
    <w:rsid w:val="00FC38FA"/>
    <w:rsid w:val="00FE3A75"/>
    <w:rsid w:val="00FE4380"/>
    <w:rsid w:val="00FE4A20"/>
    <w:rsid w:val="00FE60CE"/>
    <w:rsid w:val="00FF05CD"/>
    <w:rsid w:val="00FF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E8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0AC"/>
  </w:style>
  <w:style w:type="paragraph" w:styleId="a5">
    <w:name w:val="footer"/>
    <w:basedOn w:val="a"/>
    <w:link w:val="a6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0AC"/>
  </w:style>
  <w:style w:type="table" w:styleId="a7">
    <w:name w:val="Table Grid"/>
    <w:basedOn w:val="a1"/>
    <w:uiPriority w:val="39"/>
    <w:rsid w:val="00CD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39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E67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37"/>
    <w:rPr>
      <w:rFonts w:ascii="Calibri" w:eastAsia="Times New Roman" w:hAnsi="Calibri" w:cs="Calibri"/>
      <w:szCs w:val="20"/>
      <w:lang w:eastAsia="ru-RU"/>
    </w:rPr>
  </w:style>
  <w:style w:type="character" w:customStyle="1" w:styleId="aa">
    <w:name w:val="Без интервала Знак"/>
    <w:link w:val="ab"/>
    <w:uiPriority w:val="1"/>
    <w:locked/>
    <w:rsid w:val="0045085D"/>
  </w:style>
  <w:style w:type="paragraph" w:styleId="ab">
    <w:name w:val="No Spacing"/>
    <w:link w:val="aa"/>
    <w:uiPriority w:val="1"/>
    <w:qFormat/>
    <w:rsid w:val="0045085D"/>
    <w:pPr>
      <w:spacing w:after="0" w:line="240" w:lineRule="auto"/>
    </w:pPr>
  </w:style>
  <w:style w:type="paragraph" w:styleId="ac">
    <w:name w:val="Body Text"/>
    <w:basedOn w:val="a"/>
    <w:link w:val="ad"/>
    <w:semiHidden/>
    <w:unhideWhenUsed/>
    <w:rsid w:val="00A47FB0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A47F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0AC"/>
  </w:style>
  <w:style w:type="paragraph" w:styleId="a5">
    <w:name w:val="footer"/>
    <w:basedOn w:val="a"/>
    <w:link w:val="a6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0AC"/>
  </w:style>
  <w:style w:type="table" w:styleId="a7">
    <w:name w:val="Table Grid"/>
    <w:basedOn w:val="a1"/>
    <w:uiPriority w:val="39"/>
    <w:rsid w:val="00CD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39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E67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37"/>
    <w:rPr>
      <w:rFonts w:ascii="Calibri" w:eastAsia="Times New Roman" w:hAnsi="Calibri" w:cs="Calibri"/>
      <w:szCs w:val="20"/>
      <w:lang w:eastAsia="ru-RU"/>
    </w:rPr>
  </w:style>
  <w:style w:type="character" w:customStyle="1" w:styleId="aa">
    <w:name w:val="Без интервала Знак"/>
    <w:link w:val="ab"/>
    <w:uiPriority w:val="1"/>
    <w:locked/>
    <w:rsid w:val="0045085D"/>
  </w:style>
  <w:style w:type="paragraph" w:styleId="ab">
    <w:name w:val="No Spacing"/>
    <w:link w:val="aa"/>
    <w:uiPriority w:val="1"/>
    <w:qFormat/>
    <w:rsid w:val="0045085D"/>
    <w:pPr>
      <w:spacing w:after="0" w:line="240" w:lineRule="auto"/>
    </w:pPr>
  </w:style>
  <w:style w:type="paragraph" w:styleId="ac">
    <w:name w:val="Body Text"/>
    <w:basedOn w:val="a"/>
    <w:link w:val="ad"/>
    <w:semiHidden/>
    <w:unhideWhenUsed/>
    <w:rsid w:val="00A47FB0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A47F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5692A-890A-4B23-BC8F-A04C8BAEB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SirinaKV</dc:creator>
  <cp:lastModifiedBy>Халикова Светлана</cp:lastModifiedBy>
  <cp:revision>124</cp:revision>
  <cp:lastPrinted>2025-03-26T05:04:00Z</cp:lastPrinted>
  <dcterms:created xsi:type="dcterms:W3CDTF">2023-11-13T05:37:00Z</dcterms:created>
  <dcterms:modified xsi:type="dcterms:W3CDTF">2025-03-26T08:03:00Z</dcterms:modified>
</cp:coreProperties>
</file>