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1AE" w:rsidRPr="001B11AE" w:rsidRDefault="001B11AE" w:rsidP="001B11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11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BC3F33A" wp14:editId="3756DE93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11AE" w:rsidRPr="001B11AE" w:rsidRDefault="001B11AE" w:rsidP="001B11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1AE" w:rsidRPr="001B11AE" w:rsidRDefault="001B11AE" w:rsidP="001B1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11AE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1B11AE" w:rsidRPr="001B11AE" w:rsidRDefault="001B11AE" w:rsidP="001B1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11AE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1B11AE" w:rsidRPr="001B11AE" w:rsidRDefault="001B11AE" w:rsidP="001B1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11AE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1B11AE" w:rsidRPr="001B11AE" w:rsidRDefault="001B11AE" w:rsidP="001B1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11AE" w:rsidRPr="001B11AE" w:rsidRDefault="001B11AE" w:rsidP="001B1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11AE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1B11AE" w:rsidRPr="001B11AE" w:rsidRDefault="001B11AE" w:rsidP="001B1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11AE" w:rsidRPr="001B11AE" w:rsidRDefault="001B11AE" w:rsidP="001B1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11AE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1B11AE" w:rsidRPr="001B11AE" w:rsidRDefault="001B11AE" w:rsidP="001B1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11AE" w:rsidRPr="001B11AE" w:rsidRDefault="001B11AE" w:rsidP="001B11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21282425"/>
      <w:r w:rsidRPr="001B11A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C2857">
        <w:rPr>
          <w:rFonts w:ascii="Times New Roman" w:eastAsia="Times New Roman" w:hAnsi="Times New Roman" w:cs="Times New Roman"/>
          <w:sz w:val="28"/>
          <w:szCs w:val="28"/>
        </w:rPr>
        <w:t>06.02.2026</w:t>
      </w:r>
      <w:r w:rsidRPr="001B11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№ </w:t>
      </w:r>
      <w:r w:rsidR="00FC2857">
        <w:rPr>
          <w:rFonts w:ascii="Times New Roman" w:eastAsia="Times New Roman" w:hAnsi="Times New Roman" w:cs="Times New Roman"/>
          <w:sz w:val="28"/>
          <w:szCs w:val="28"/>
        </w:rPr>
        <w:t>22-р</w:t>
      </w:r>
    </w:p>
    <w:bookmarkEnd w:id="0"/>
    <w:p w:rsidR="001B11AE" w:rsidRPr="001B11AE" w:rsidRDefault="001B11AE" w:rsidP="001B11A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1AE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1B11AE" w:rsidRDefault="001B11AE" w:rsidP="001B11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B11AE" w:rsidRPr="001B11AE" w:rsidRDefault="001B11AE" w:rsidP="001B11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3556A" w:rsidRDefault="0040346B" w:rsidP="001B11AE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внесении изменений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распоряжение Администрации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Ханты-Мансийского района</w:t>
      </w:r>
    </w:p>
    <w:p w:rsidR="0053556A" w:rsidRDefault="0040346B" w:rsidP="001B11AE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16.06.2025 № 133-р</w:t>
      </w:r>
    </w:p>
    <w:p w:rsidR="0053556A" w:rsidRDefault="0040346B" w:rsidP="001B11AE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«Об утверждении Плана основных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мероприятий Администрации</w:t>
      </w:r>
    </w:p>
    <w:p w:rsidR="0053556A" w:rsidRDefault="0040346B" w:rsidP="001B11AE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Ханты-Мансийского района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на I квартал 2026 года»</w:t>
      </w:r>
    </w:p>
    <w:p w:rsidR="0053556A" w:rsidRDefault="0053556A" w:rsidP="001B11A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53556A" w:rsidRDefault="0053556A" w:rsidP="001B11A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6541DD" w:rsidRDefault="0040346B" w:rsidP="001B11AE">
      <w:pPr>
        <w:pStyle w:val="af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6541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исполнения запланированных мероприятий, руководствуясь статьей 32 Устава Ханты-Мансийского района, внести в приложение </w:t>
      </w:r>
      <w:r w:rsidR="006541D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к распоряжению Администрации Ханты-Мансийского района от 16.06.2025 № 133-р «Об утверждении Плана основных мероприятий Администрации Ханты-Мансийского района на I квартал 2025 года» (далее – План) следующие изменения:</w:t>
      </w:r>
    </w:p>
    <w:p w:rsidR="006541DD" w:rsidRDefault="006541DD" w:rsidP="001B11AE">
      <w:pPr>
        <w:pStyle w:val="af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541DD" w:rsidRPr="00BC6B73" w:rsidRDefault="006541DD" w:rsidP="001B11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BC6B7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1. </w:t>
      </w:r>
      <w:r w:rsidR="00756151">
        <w:rPr>
          <w:rFonts w:ascii="Times New Roman" w:eastAsia="Arial" w:hAnsi="Times New Roman" w:cs="Times New Roman"/>
          <w:sz w:val="28"/>
          <w:szCs w:val="28"/>
          <w:lang w:eastAsia="ru-RU"/>
        </w:rPr>
        <w:t>Пункт 41 п</w:t>
      </w:r>
      <w:r w:rsidRPr="00BC6B73">
        <w:rPr>
          <w:rFonts w:ascii="Times New Roman" w:eastAsia="Arial" w:hAnsi="Times New Roman" w:cs="Times New Roman"/>
          <w:sz w:val="28"/>
          <w:szCs w:val="28"/>
          <w:lang w:eastAsia="ru-RU"/>
        </w:rPr>
        <w:t>одраздел</w:t>
      </w:r>
      <w:r w:rsidR="00756151">
        <w:rPr>
          <w:rFonts w:ascii="Times New Roman" w:eastAsia="Arial" w:hAnsi="Times New Roman" w:cs="Times New Roman"/>
          <w:sz w:val="28"/>
          <w:szCs w:val="28"/>
          <w:lang w:eastAsia="ru-RU"/>
        </w:rPr>
        <w:t>а</w:t>
      </w:r>
      <w:r w:rsidRPr="00BC6B7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Совещания раздела III</w:t>
      </w:r>
      <w:r w:rsidR="00FB370D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r w:rsidRPr="00BC6B7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Организация </w:t>
      </w:r>
      <w:r w:rsidR="009703E0" w:rsidRPr="009703E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советов, </w:t>
      </w:r>
      <w:r w:rsidRPr="00BC6B73">
        <w:rPr>
          <w:rFonts w:ascii="Times New Roman" w:eastAsia="Arial" w:hAnsi="Times New Roman" w:cs="Times New Roman"/>
          <w:sz w:val="28"/>
          <w:szCs w:val="28"/>
          <w:lang w:eastAsia="ru-RU"/>
        </w:rPr>
        <w:t>совещаний,</w:t>
      </w:r>
      <w:r w:rsidR="008315C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комиссий, </w:t>
      </w:r>
      <w:r w:rsidRPr="00BC6B73">
        <w:rPr>
          <w:rFonts w:ascii="Times New Roman" w:eastAsia="Arial" w:hAnsi="Times New Roman" w:cs="Times New Roman"/>
          <w:sz w:val="28"/>
          <w:szCs w:val="28"/>
          <w:lang w:eastAsia="ru-RU"/>
        </w:rPr>
        <w:t>рабочих групп,</w:t>
      </w:r>
      <w:r w:rsidR="008315C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BC6B73">
        <w:rPr>
          <w:rFonts w:ascii="Times New Roman" w:eastAsia="Arial" w:hAnsi="Times New Roman" w:cs="Times New Roman"/>
          <w:sz w:val="28"/>
          <w:szCs w:val="28"/>
          <w:lang w:eastAsia="ru-RU"/>
        </w:rPr>
        <w:t>встреч Плана</w:t>
      </w:r>
      <w:r w:rsidR="00E609A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756151">
        <w:rPr>
          <w:rFonts w:ascii="Times New Roman" w:eastAsia="Arial" w:hAnsi="Times New Roman" w:cs="Times New Roman"/>
          <w:sz w:val="28"/>
          <w:szCs w:val="28"/>
          <w:lang w:eastAsia="ru-RU"/>
        </w:rPr>
        <w:t>изложить в новой редакции,</w:t>
      </w:r>
      <w:r w:rsidR="00E609A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BC6B73">
        <w:rPr>
          <w:rFonts w:ascii="Times New Roman" w:eastAsia="Calibri" w:hAnsi="Times New Roman" w:cs="Times New Roman"/>
          <w:sz w:val="28"/>
          <w:szCs w:val="24"/>
          <w:lang w:eastAsia="ru-RU"/>
        </w:rPr>
        <w:t>согласно приложению 1 к настоящему распоряжению.</w:t>
      </w:r>
    </w:p>
    <w:p w:rsidR="006541DD" w:rsidRPr="00BC6B73" w:rsidRDefault="006541DD" w:rsidP="001B11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6B73">
        <w:rPr>
          <w:rFonts w:ascii="Times New Roman" w:eastAsia="Arial" w:hAnsi="Times New Roman" w:cs="Times New Roman"/>
          <w:sz w:val="28"/>
          <w:szCs w:val="28"/>
          <w:highlight w:val="white"/>
          <w:lang w:eastAsia="ru-RU"/>
        </w:rPr>
        <w:t xml:space="preserve">2. </w:t>
      </w:r>
      <w:r w:rsidR="00606091">
        <w:rPr>
          <w:rFonts w:ascii="Times New Roman" w:eastAsia="Arial" w:hAnsi="Times New Roman" w:cs="Times New Roman"/>
          <w:sz w:val="28"/>
          <w:szCs w:val="28"/>
          <w:highlight w:val="white"/>
          <w:lang w:eastAsia="ru-RU"/>
        </w:rPr>
        <w:t xml:space="preserve">Пункт 72 </w:t>
      </w:r>
      <w:r w:rsidRPr="00BC6B73">
        <w:rPr>
          <w:rFonts w:ascii="Times New Roman" w:eastAsia="Arial" w:hAnsi="Times New Roman" w:cs="Times New Roman"/>
          <w:sz w:val="28"/>
          <w:szCs w:val="28"/>
          <w:highlight w:val="white"/>
          <w:lang w:eastAsia="ru-RU"/>
        </w:rPr>
        <w:t>разде</w:t>
      </w:r>
      <w:r w:rsidR="00606091">
        <w:rPr>
          <w:rFonts w:ascii="Times New Roman" w:eastAsia="Arial" w:hAnsi="Times New Roman" w:cs="Times New Roman"/>
          <w:sz w:val="28"/>
          <w:szCs w:val="28"/>
          <w:highlight w:val="white"/>
          <w:lang w:eastAsia="ru-RU"/>
        </w:rPr>
        <w:t>ла</w:t>
      </w:r>
      <w:r w:rsidRPr="00BC6B73">
        <w:rPr>
          <w:rFonts w:ascii="Times New Roman" w:eastAsia="Arial" w:hAnsi="Times New Roman" w:cs="Times New Roman"/>
          <w:sz w:val="28"/>
          <w:szCs w:val="28"/>
          <w:highlight w:val="white"/>
          <w:lang w:eastAsia="ru-RU"/>
        </w:rPr>
        <w:t xml:space="preserve"> </w:t>
      </w:r>
      <w:r w:rsidRPr="00BC6B7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VI </w:t>
      </w:r>
      <w:r w:rsidR="00942AA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Мероприятия, организованные органами Администрации Ханты-Мансийского района, учреждениями </w:t>
      </w:r>
      <w:r w:rsidR="00606091">
        <w:rPr>
          <w:rFonts w:ascii="Times New Roman" w:eastAsia="Arial" w:hAnsi="Times New Roman" w:cs="Times New Roman"/>
          <w:sz w:val="28"/>
          <w:szCs w:val="28"/>
          <w:lang w:eastAsia="ru-RU"/>
        </w:rPr>
        <w:br/>
      </w:r>
      <w:r w:rsidR="00942AA2">
        <w:rPr>
          <w:rFonts w:ascii="Times New Roman" w:eastAsia="Arial" w:hAnsi="Times New Roman" w:cs="Times New Roman"/>
          <w:sz w:val="28"/>
          <w:szCs w:val="28"/>
          <w:lang w:eastAsia="ru-RU"/>
        </w:rPr>
        <w:t>Ханты-Мансийского района</w:t>
      </w:r>
      <w:r w:rsidR="0060609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Плана </w:t>
      </w:r>
      <w:bookmarkStart w:id="1" w:name="_Hlk220940191"/>
      <w:r w:rsidR="00606091">
        <w:rPr>
          <w:rFonts w:ascii="Times New Roman" w:eastAsia="Arial" w:hAnsi="Times New Roman" w:cs="Times New Roman"/>
          <w:sz w:val="28"/>
          <w:szCs w:val="28"/>
          <w:lang w:eastAsia="ru-RU"/>
        </w:rPr>
        <w:t>изложить в новой редакции,</w:t>
      </w:r>
      <w:bookmarkEnd w:id="1"/>
      <w:r w:rsidRPr="00BC6B7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BC6B73">
        <w:rPr>
          <w:rFonts w:ascii="Times New Roman" w:eastAsia="Calibri" w:hAnsi="Times New Roman" w:cs="Times New Roman"/>
          <w:sz w:val="28"/>
          <w:szCs w:val="24"/>
          <w:lang w:eastAsia="ru-RU"/>
        </w:rPr>
        <w:t>согласно приложению 2 к настоящему распоряжению.</w:t>
      </w:r>
    </w:p>
    <w:p w:rsidR="0053556A" w:rsidRDefault="0053556A" w:rsidP="001B11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3556A" w:rsidRDefault="0053556A" w:rsidP="001B11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1B11AE" w:rsidRDefault="001B11AE" w:rsidP="001B11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3556A" w:rsidRDefault="0040346B" w:rsidP="001B11A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Ханты-Мансийского района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К.Р.Минулин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 w:clear="all"/>
      </w:r>
    </w:p>
    <w:p w:rsidR="0053556A" w:rsidRDefault="0053556A" w:rsidP="001B11AE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53556A" w:rsidSect="001B11AE">
          <w:type w:val="continuous"/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53556A" w:rsidRDefault="0040346B" w:rsidP="001B11AE">
      <w:pPr>
        <w:pStyle w:val="af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91CAB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53556A" w:rsidRDefault="0040346B" w:rsidP="001B11AE">
      <w:pPr>
        <w:pStyle w:val="af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распоряжению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района </w:t>
      </w:r>
    </w:p>
    <w:p w:rsidR="00FC2857" w:rsidRPr="001B11AE" w:rsidRDefault="0000307C" w:rsidP="00FC28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2" w:name="_Hlk221282443"/>
      <w:r w:rsidR="00FC2857" w:rsidRPr="001B11A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C2857">
        <w:rPr>
          <w:rFonts w:ascii="Times New Roman" w:eastAsia="Times New Roman" w:hAnsi="Times New Roman" w:cs="Times New Roman"/>
          <w:sz w:val="28"/>
          <w:szCs w:val="28"/>
        </w:rPr>
        <w:t>06.02.2026</w:t>
      </w:r>
      <w:r w:rsidR="00FC2857" w:rsidRPr="001B11A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FC2857">
        <w:rPr>
          <w:rFonts w:ascii="Times New Roman" w:eastAsia="Times New Roman" w:hAnsi="Times New Roman" w:cs="Times New Roman"/>
          <w:sz w:val="28"/>
          <w:szCs w:val="28"/>
        </w:rPr>
        <w:t>22-р</w:t>
      </w:r>
      <w:bookmarkEnd w:id="2"/>
    </w:p>
    <w:p w:rsidR="0053556A" w:rsidRDefault="0053556A" w:rsidP="001B11AE">
      <w:pPr>
        <w:pStyle w:val="af0"/>
        <w:jc w:val="right"/>
        <w:rPr>
          <w:rFonts w:ascii="Times New Roman" w:hAnsi="Times New Roman" w:cs="Times New Roman"/>
          <w:sz w:val="28"/>
          <w:szCs w:val="28"/>
        </w:rPr>
      </w:pPr>
    </w:p>
    <w:p w:rsidR="00A3026A" w:rsidRPr="00A3026A" w:rsidRDefault="0040346B" w:rsidP="001B11AE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</w:p>
    <w:tbl>
      <w:tblPr>
        <w:tblStyle w:val="af"/>
        <w:tblW w:w="1420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7229"/>
        <w:gridCol w:w="2126"/>
        <w:gridCol w:w="2155"/>
        <w:gridCol w:w="1701"/>
      </w:tblGrid>
      <w:tr w:rsidR="00A3026A" w:rsidRPr="00894F25" w:rsidTr="001B11AE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6A" w:rsidRPr="00894F25" w:rsidRDefault="00A3026A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3026A" w:rsidRPr="00894F25" w:rsidRDefault="00A3026A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6A" w:rsidRPr="00894F25" w:rsidRDefault="00A3026A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6A" w:rsidRPr="00894F25" w:rsidRDefault="00A3026A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6A" w:rsidRPr="00894F25" w:rsidRDefault="00A3026A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6D" w:rsidRPr="00894F25" w:rsidRDefault="00A3026A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 xml:space="preserve">Форма отчета </w:t>
            </w:r>
          </w:p>
          <w:p w:rsidR="00A3026A" w:rsidRPr="00894F25" w:rsidRDefault="00A3026A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</w:t>
            </w:r>
          </w:p>
          <w:p w:rsidR="00A3026A" w:rsidRPr="00894F25" w:rsidRDefault="00A3026A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26A" w:rsidRPr="00894F25" w:rsidTr="001B11AE">
        <w:tc>
          <w:tcPr>
            <w:tcW w:w="14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6A" w:rsidRPr="00197A3E" w:rsidRDefault="00197A3E" w:rsidP="001B11AE">
            <w:pPr>
              <w:pStyle w:val="af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97A3E">
              <w:rPr>
                <w:rFonts w:ascii="Times New Roman" w:hAnsi="Times New Roman" w:cs="Times New Roman"/>
                <w:sz w:val="24"/>
                <w:szCs w:val="24"/>
              </w:rPr>
              <w:t>. Организация советов, совещаний, комиссий, рабочих групп, встреч</w:t>
            </w:r>
          </w:p>
        </w:tc>
      </w:tr>
      <w:tr w:rsidR="00A3026A" w:rsidRPr="00894F25" w:rsidTr="001B11AE">
        <w:tc>
          <w:tcPr>
            <w:tcW w:w="14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6A" w:rsidRPr="00894F25" w:rsidRDefault="00A3026A" w:rsidP="001B11AE">
            <w:pPr>
              <w:pStyle w:val="af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</w:tr>
      <w:tr w:rsidR="005D49FD" w:rsidRPr="00894F25" w:rsidTr="001B11AE">
        <w:trPr>
          <w:trHeight w:val="4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9FD" w:rsidRPr="00894F25" w:rsidRDefault="005D49FD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9FD" w:rsidRPr="00894F25" w:rsidRDefault="005D49FD" w:rsidP="001B1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 с муниципальными заказчиками Ханты-Мансийского района по исполнению совокупного годового объема закупок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9FD" w:rsidRPr="00894F25" w:rsidRDefault="005D49FD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>до 05.03.2026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9FD" w:rsidRPr="00894F25" w:rsidRDefault="005D49FD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</w:p>
          <w:p w:rsidR="005D49FD" w:rsidRPr="00894F25" w:rsidRDefault="005D49FD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  <w:p w:rsidR="005D49FD" w:rsidRPr="00894F25" w:rsidRDefault="005D49FD" w:rsidP="001B1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9FD" w:rsidRPr="00894F25" w:rsidRDefault="00043178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комитет по финансам</w:t>
            </w:r>
          </w:p>
        </w:tc>
      </w:tr>
      <w:tr w:rsidR="005D49FD" w:rsidRPr="00894F25" w:rsidTr="001B11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9FD" w:rsidRPr="00894F25" w:rsidRDefault="005D49FD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9FD" w:rsidRPr="00894F25" w:rsidRDefault="005D49FD" w:rsidP="001B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</w:tr>
      <w:tr w:rsidR="00043178" w:rsidRPr="00894F25" w:rsidTr="001B11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78" w:rsidRPr="00894F25" w:rsidRDefault="00043178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>41.1.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78" w:rsidRPr="00894F25" w:rsidRDefault="00043178" w:rsidP="001B11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Оповещение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муниципальных заказчиков Ханты-Мансийского </w:t>
            </w:r>
            <w:r w:rsidRPr="00894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района о проведении совещания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78" w:rsidRPr="00894F25" w:rsidRDefault="00043178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 xml:space="preserve">за 3 дня </w:t>
            </w:r>
          </w:p>
          <w:p w:rsidR="00043178" w:rsidRPr="00894F25" w:rsidRDefault="00043178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>до проведения совещания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178" w:rsidRPr="00894F25" w:rsidRDefault="00043178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</w:p>
          <w:p w:rsidR="00043178" w:rsidRPr="00894F25" w:rsidRDefault="00043178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  <w:p w:rsidR="00043178" w:rsidRPr="00894F25" w:rsidRDefault="00043178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78" w:rsidRPr="00894F25" w:rsidRDefault="00043178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комитет по финансам</w:t>
            </w:r>
          </w:p>
        </w:tc>
      </w:tr>
      <w:tr w:rsidR="00CF01DD" w:rsidRPr="00894F25" w:rsidTr="001B11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DD" w:rsidRPr="00894F25" w:rsidRDefault="00CF01DD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>41.2.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DD" w:rsidRPr="00894F25" w:rsidRDefault="00CF01DD" w:rsidP="001B11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>Направление результатов совещания</w:t>
            </w:r>
            <w:r w:rsidR="00624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 xml:space="preserve">в 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заказчиков Ханты-Мансийского</w:t>
            </w: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DD" w:rsidRPr="00894F25" w:rsidRDefault="00CF01DD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>3 рабочих дня</w:t>
            </w:r>
          </w:p>
          <w:p w:rsidR="00CF01DD" w:rsidRPr="00894F25" w:rsidRDefault="00CF01DD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>со дня проведения совещания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DD" w:rsidRPr="00894F25" w:rsidRDefault="00CF01DD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DD" w:rsidRPr="00894F25" w:rsidRDefault="00CF01DD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комитет по финансам</w:t>
            </w:r>
          </w:p>
        </w:tc>
      </w:tr>
    </w:tbl>
    <w:p w:rsidR="0053556A" w:rsidRDefault="00A3026A" w:rsidP="001B11AE">
      <w:pPr>
        <w:pStyle w:val="af0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220074884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1B11AE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3"/>
    <w:p w:rsidR="007225A2" w:rsidRDefault="007225A2" w:rsidP="001B11AE">
      <w:pPr>
        <w:pStyle w:val="af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225A2" w:rsidRDefault="007225A2" w:rsidP="001B11AE">
      <w:pPr>
        <w:pStyle w:val="af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225A2" w:rsidRDefault="007225A2" w:rsidP="001B11AE">
      <w:pPr>
        <w:pStyle w:val="af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225A2" w:rsidRDefault="007225A2" w:rsidP="001B11AE">
      <w:pPr>
        <w:pStyle w:val="af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225A2" w:rsidRDefault="007225A2" w:rsidP="001B11AE">
      <w:pPr>
        <w:pStyle w:val="af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225A2" w:rsidRDefault="007225A2" w:rsidP="001B11AE">
      <w:pPr>
        <w:pStyle w:val="af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225A2" w:rsidRDefault="007225A2" w:rsidP="001B11AE">
      <w:pPr>
        <w:pStyle w:val="af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225A2" w:rsidRDefault="007225A2" w:rsidP="001B11AE">
      <w:pPr>
        <w:pStyle w:val="af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225A2" w:rsidRDefault="007225A2" w:rsidP="001B11AE">
      <w:pPr>
        <w:pStyle w:val="af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7225A2" w:rsidRPr="00275F56" w:rsidRDefault="007225A2" w:rsidP="001B11AE">
      <w:pPr>
        <w:pStyle w:val="af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распоряжению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района </w:t>
      </w:r>
    </w:p>
    <w:p w:rsidR="00275F56" w:rsidRPr="00275F56" w:rsidRDefault="00275F56" w:rsidP="00FC2857">
      <w:pPr>
        <w:pStyle w:val="af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C2857" w:rsidRPr="001B11A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C2857">
        <w:rPr>
          <w:rFonts w:ascii="Times New Roman" w:eastAsia="Times New Roman" w:hAnsi="Times New Roman" w:cs="Times New Roman"/>
          <w:sz w:val="28"/>
          <w:szCs w:val="28"/>
        </w:rPr>
        <w:t>06.02.2026</w:t>
      </w:r>
      <w:r w:rsidR="00FC2857" w:rsidRPr="001B11A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FC2857">
        <w:rPr>
          <w:rFonts w:ascii="Times New Roman" w:eastAsia="Times New Roman" w:hAnsi="Times New Roman" w:cs="Times New Roman"/>
          <w:sz w:val="28"/>
          <w:szCs w:val="28"/>
        </w:rPr>
        <w:t>22-р</w:t>
      </w:r>
      <w:bookmarkStart w:id="4" w:name="_GoBack"/>
      <w:bookmarkEnd w:id="4"/>
    </w:p>
    <w:p w:rsidR="007225A2" w:rsidRDefault="007225A2" w:rsidP="001B11AE">
      <w:pPr>
        <w:pStyle w:val="af0"/>
        <w:jc w:val="right"/>
        <w:rPr>
          <w:rFonts w:ascii="Times New Roman" w:hAnsi="Times New Roman" w:cs="Times New Roman"/>
          <w:sz w:val="28"/>
          <w:szCs w:val="28"/>
        </w:rPr>
      </w:pPr>
    </w:p>
    <w:p w:rsidR="007225A2" w:rsidRPr="00A3026A" w:rsidRDefault="007225A2" w:rsidP="001B11AE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</w:p>
    <w:tbl>
      <w:tblPr>
        <w:tblStyle w:val="af"/>
        <w:tblW w:w="1420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7229"/>
        <w:gridCol w:w="2126"/>
        <w:gridCol w:w="2014"/>
        <w:gridCol w:w="1842"/>
      </w:tblGrid>
      <w:tr w:rsidR="007225A2" w:rsidRPr="00894F25" w:rsidTr="001B11AE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A2" w:rsidRPr="00894F25" w:rsidRDefault="007225A2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25A2" w:rsidRPr="00894F25" w:rsidRDefault="007225A2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A2" w:rsidRPr="00894F25" w:rsidRDefault="007225A2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A2" w:rsidRPr="00894F25" w:rsidRDefault="007225A2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A2" w:rsidRPr="00894F25" w:rsidRDefault="007225A2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A2" w:rsidRPr="00894F25" w:rsidRDefault="007225A2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 xml:space="preserve">Форма отчета </w:t>
            </w:r>
          </w:p>
          <w:p w:rsidR="007225A2" w:rsidRPr="00894F25" w:rsidRDefault="007225A2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</w:t>
            </w:r>
          </w:p>
          <w:p w:rsidR="007225A2" w:rsidRPr="00894F25" w:rsidRDefault="007225A2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5A2" w:rsidRPr="00894F25" w:rsidTr="001B11AE">
        <w:tc>
          <w:tcPr>
            <w:tcW w:w="14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25" w:rsidRDefault="00894F25" w:rsidP="001B11A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894F2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VI. Мероприятия, организованные органами Администрации Ханты-Мансийского района, </w:t>
            </w:r>
          </w:p>
          <w:p w:rsidR="007225A2" w:rsidRPr="00894F25" w:rsidRDefault="00894F25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учреждениями Ханты-Мансийского района</w:t>
            </w:r>
          </w:p>
        </w:tc>
      </w:tr>
      <w:tr w:rsidR="00894F25" w:rsidRPr="00894F25" w:rsidTr="001B11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25" w:rsidRPr="00894F25" w:rsidRDefault="00894F25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4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25" w:rsidRPr="00894F25" w:rsidRDefault="00894F25" w:rsidP="001B11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>Предоставление о</w:t>
            </w:r>
            <w:r w:rsidRPr="00894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тчета об исполнении </w:t>
            </w:r>
            <w:r w:rsidR="006A187C" w:rsidRPr="006A187C">
              <w:rPr>
                <w:rFonts w:ascii="Times New Roman" w:eastAsia="Calibri" w:hAnsi="Times New Roman" w:cs="Times New Roman"/>
                <w:sz w:val="24"/>
                <w:szCs w:val="24"/>
              </w:rPr>
              <w:t>совокупного годового объема закупок</w:t>
            </w:r>
            <w:r w:rsidR="006A18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4F25">
              <w:rPr>
                <w:rFonts w:ascii="Times New Roman" w:eastAsia="Calibri" w:hAnsi="Times New Roman" w:cs="Times New Roman"/>
                <w:sz w:val="24"/>
                <w:szCs w:val="24"/>
              </w:rPr>
              <w:t>Главе</w:t>
            </w:r>
            <w:r w:rsidR="006A18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F0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Ханты-Мансийского </w:t>
            </w:r>
            <w:r w:rsidRPr="00894F25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25" w:rsidRPr="00894F25" w:rsidRDefault="007B0606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10.03.2026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25" w:rsidRPr="00894F25" w:rsidRDefault="00894F25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</w:p>
          <w:p w:rsidR="00894F25" w:rsidRPr="00894F25" w:rsidRDefault="00894F25" w:rsidP="001B1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5"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25" w:rsidRPr="00894F25" w:rsidRDefault="00197A3E" w:rsidP="001B11A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894F25" w:rsidRPr="00894F2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лужебн</w:t>
            </w:r>
            <w:r w:rsidR="000039D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ая записка</w:t>
            </w:r>
            <w:r w:rsidR="00894F25" w:rsidRPr="00894F2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комитета </w:t>
            </w:r>
            <w:r w:rsidR="000039D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br/>
            </w:r>
            <w:r w:rsidR="00894F25" w:rsidRPr="00894F2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по финансам</w:t>
            </w:r>
          </w:p>
        </w:tc>
      </w:tr>
    </w:tbl>
    <w:p w:rsidR="006541DD" w:rsidRDefault="006541DD" w:rsidP="001B11AE">
      <w:pPr>
        <w:pStyle w:val="af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1B11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25A2" w:rsidRDefault="007225A2" w:rsidP="001B11AE">
      <w:pPr>
        <w:pStyle w:val="af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7225A2" w:rsidSect="001B11AE">
      <w:headerReference w:type="default" r:id="rId9"/>
      <w:headerReference w:type="first" r:id="rId10"/>
      <w:type w:val="continuous"/>
      <w:pgSz w:w="16838" w:h="11906" w:orient="landscape"/>
      <w:pgMar w:top="1418" w:right="1276" w:bottom="1134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56A" w:rsidRDefault="0040346B">
      <w:pPr>
        <w:spacing w:after="0" w:line="240" w:lineRule="auto"/>
      </w:pPr>
      <w:r>
        <w:separator/>
      </w:r>
    </w:p>
  </w:endnote>
  <w:endnote w:type="continuationSeparator" w:id="0">
    <w:p w:rsidR="0053556A" w:rsidRDefault="0040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56A" w:rsidRDefault="0040346B">
      <w:pPr>
        <w:spacing w:after="0" w:line="240" w:lineRule="auto"/>
      </w:pPr>
      <w:r>
        <w:separator/>
      </w:r>
    </w:p>
  </w:footnote>
  <w:footnote w:type="continuationSeparator" w:id="0">
    <w:p w:rsidR="0053556A" w:rsidRDefault="0040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56A" w:rsidRDefault="0053556A">
    <w:pPr>
      <w:pStyle w:val="af0"/>
      <w:jc w:val="center"/>
    </w:pPr>
  </w:p>
  <w:p w:rsidR="0053556A" w:rsidRDefault="0053556A">
    <w:pPr>
      <w:pStyle w:val="af0"/>
      <w:jc w:val="center"/>
    </w:pPr>
  </w:p>
  <w:p w:rsidR="0053556A" w:rsidRDefault="00FC2857">
    <w:pPr>
      <w:pStyle w:val="af0"/>
      <w:jc w:val="center"/>
      <w:rPr>
        <w:rFonts w:ascii="Times New Roman" w:hAnsi="Times New Roman" w:cs="Times New Roman"/>
        <w:sz w:val="24"/>
        <w:szCs w:val="24"/>
      </w:rPr>
    </w:pPr>
    <w:sdt>
      <w:sdtPr>
        <w:id w:val="-4827069"/>
        <w:docPartObj>
          <w:docPartGallery w:val="Page Numbers (Top of Page)"/>
          <w:docPartUnique/>
        </w:docPartObj>
      </w:sdtPr>
      <w:sdtEndPr/>
      <w:sdtContent>
        <w:r w:rsidR="0040346B">
          <w:rPr>
            <w:rFonts w:ascii="Times New Roman" w:hAnsi="Times New Roman" w:cs="Times New Roman"/>
            <w:sz w:val="24"/>
          </w:rPr>
          <w:fldChar w:fldCharType="begin"/>
        </w:r>
        <w:r w:rsidR="0040346B">
          <w:rPr>
            <w:rFonts w:ascii="Times New Roman" w:hAnsi="Times New Roman" w:cs="Times New Roman"/>
            <w:sz w:val="24"/>
          </w:rPr>
          <w:instrText>PAGE   \* MERGEFORMAT</w:instrText>
        </w:r>
        <w:r w:rsidR="0040346B">
          <w:rPr>
            <w:rFonts w:ascii="Times New Roman" w:hAnsi="Times New Roman" w:cs="Times New Roman"/>
            <w:sz w:val="24"/>
          </w:rPr>
          <w:fldChar w:fldCharType="separate"/>
        </w:r>
        <w:r w:rsidR="0040346B">
          <w:rPr>
            <w:rFonts w:ascii="Times New Roman" w:hAnsi="Times New Roman" w:cs="Times New Roman"/>
            <w:sz w:val="24"/>
          </w:rPr>
          <w:t>7</w:t>
        </w:r>
        <w:r w:rsidR="0040346B">
          <w:rPr>
            <w:rFonts w:ascii="Times New Roman" w:hAnsi="Times New Roman" w:cs="Times New Roman"/>
            <w:sz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56A" w:rsidRDefault="0053556A">
    <w:pPr>
      <w:pStyle w:val="af0"/>
      <w:jc w:val="center"/>
    </w:pPr>
  </w:p>
  <w:p w:rsidR="0053556A" w:rsidRDefault="0053556A">
    <w:pPr>
      <w:pStyle w:val="af0"/>
      <w:jc w:val="center"/>
    </w:pPr>
  </w:p>
  <w:p w:rsidR="0053556A" w:rsidRDefault="0053556A">
    <w:pPr>
      <w:pStyle w:val="af0"/>
      <w:jc w:val="center"/>
    </w:pPr>
  </w:p>
  <w:p w:rsidR="0053556A" w:rsidRDefault="0053556A">
    <w:pPr>
      <w:pStyle w:val="af0"/>
      <w:jc w:val="center"/>
    </w:pPr>
  </w:p>
  <w:p w:rsidR="0053556A" w:rsidRDefault="0053556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2D4A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372B3"/>
    <w:multiLevelType w:val="hybridMultilevel"/>
    <w:tmpl w:val="8E1A16D4"/>
    <w:lvl w:ilvl="0" w:tplc="C59443E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C3967"/>
    <w:multiLevelType w:val="hybridMultilevel"/>
    <w:tmpl w:val="B7142BD2"/>
    <w:lvl w:ilvl="0" w:tplc="83BA0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180A1A">
      <w:start w:val="1"/>
      <w:numFmt w:val="lowerLetter"/>
      <w:lvlText w:val="%2."/>
      <w:lvlJc w:val="left"/>
      <w:pPr>
        <w:ind w:left="1440" w:hanging="360"/>
      </w:pPr>
    </w:lvl>
    <w:lvl w:ilvl="2" w:tplc="D31A3BD6">
      <w:start w:val="1"/>
      <w:numFmt w:val="lowerRoman"/>
      <w:lvlText w:val="%3."/>
      <w:lvlJc w:val="right"/>
      <w:pPr>
        <w:ind w:left="2160" w:hanging="180"/>
      </w:pPr>
    </w:lvl>
    <w:lvl w:ilvl="3" w:tplc="02AA6FFE">
      <w:start w:val="1"/>
      <w:numFmt w:val="decimal"/>
      <w:lvlText w:val="%4."/>
      <w:lvlJc w:val="left"/>
      <w:pPr>
        <w:ind w:left="2880" w:hanging="360"/>
      </w:pPr>
    </w:lvl>
    <w:lvl w:ilvl="4" w:tplc="C4BC1B32">
      <w:start w:val="1"/>
      <w:numFmt w:val="lowerLetter"/>
      <w:lvlText w:val="%5."/>
      <w:lvlJc w:val="left"/>
      <w:pPr>
        <w:ind w:left="3600" w:hanging="360"/>
      </w:pPr>
    </w:lvl>
    <w:lvl w:ilvl="5" w:tplc="D19CD106">
      <w:start w:val="1"/>
      <w:numFmt w:val="lowerRoman"/>
      <w:lvlText w:val="%6."/>
      <w:lvlJc w:val="right"/>
      <w:pPr>
        <w:ind w:left="4320" w:hanging="180"/>
      </w:pPr>
    </w:lvl>
    <w:lvl w:ilvl="6" w:tplc="7062E478">
      <w:start w:val="1"/>
      <w:numFmt w:val="decimal"/>
      <w:lvlText w:val="%7."/>
      <w:lvlJc w:val="left"/>
      <w:pPr>
        <w:ind w:left="5040" w:hanging="360"/>
      </w:pPr>
    </w:lvl>
    <w:lvl w:ilvl="7" w:tplc="6F9E7942">
      <w:start w:val="1"/>
      <w:numFmt w:val="lowerLetter"/>
      <w:lvlText w:val="%8."/>
      <w:lvlJc w:val="left"/>
      <w:pPr>
        <w:ind w:left="5760" w:hanging="360"/>
      </w:pPr>
    </w:lvl>
    <w:lvl w:ilvl="8" w:tplc="741A62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8031E"/>
    <w:multiLevelType w:val="multilevel"/>
    <w:tmpl w:val="7BE21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B3502A1"/>
    <w:multiLevelType w:val="multilevel"/>
    <w:tmpl w:val="CF186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617D83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D2C0E"/>
    <w:multiLevelType w:val="hybridMultilevel"/>
    <w:tmpl w:val="8AFA3D0C"/>
    <w:lvl w:ilvl="0" w:tplc="75E2C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06F7E6">
      <w:start w:val="1"/>
      <w:numFmt w:val="lowerLetter"/>
      <w:lvlText w:val="%2."/>
      <w:lvlJc w:val="left"/>
      <w:pPr>
        <w:ind w:left="1440" w:hanging="360"/>
      </w:pPr>
    </w:lvl>
    <w:lvl w:ilvl="2" w:tplc="F8568700">
      <w:start w:val="1"/>
      <w:numFmt w:val="lowerRoman"/>
      <w:lvlText w:val="%3."/>
      <w:lvlJc w:val="right"/>
      <w:pPr>
        <w:ind w:left="2160" w:hanging="180"/>
      </w:pPr>
    </w:lvl>
    <w:lvl w:ilvl="3" w:tplc="A3602394">
      <w:start w:val="1"/>
      <w:numFmt w:val="decimal"/>
      <w:lvlText w:val="%4."/>
      <w:lvlJc w:val="left"/>
      <w:pPr>
        <w:ind w:left="2880" w:hanging="360"/>
      </w:pPr>
    </w:lvl>
    <w:lvl w:ilvl="4" w:tplc="3C6679C4">
      <w:start w:val="1"/>
      <w:numFmt w:val="lowerLetter"/>
      <w:lvlText w:val="%5."/>
      <w:lvlJc w:val="left"/>
      <w:pPr>
        <w:ind w:left="3600" w:hanging="360"/>
      </w:pPr>
    </w:lvl>
    <w:lvl w:ilvl="5" w:tplc="F148F75E">
      <w:start w:val="1"/>
      <w:numFmt w:val="lowerRoman"/>
      <w:lvlText w:val="%6."/>
      <w:lvlJc w:val="right"/>
      <w:pPr>
        <w:ind w:left="4320" w:hanging="180"/>
      </w:pPr>
    </w:lvl>
    <w:lvl w:ilvl="6" w:tplc="713C84DA">
      <w:start w:val="1"/>
      <w:numFmt w:val="decimal"/>
      <w:lvlText w:val="%7."/>
      <w:lvlJc w:val="left"/>
      <w:pPr>
        <w:ind w:left="5040" w:hanging="360"/>
      </w:pPr>
    </w:lvl>
    <w:lvl w:ilvl="7" w:tplc="33D0FE18">
      <w:start w:val="1"/>
      <w:numFmt w:val="lowerLetter"/>
      <w:lvlText w:val="%8."/>
      <w:lvlJc w:val="left"/>
      <w:pPr>
        <w:ind w:left="5760" w:hanging="360"/>
      </w:pPr>
    </w:lvl>
    <w:lvl w:ilvl="8" w:tplc="6E2600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B62E1"/>
    <w:multiLevelType w:val="hybridMultilevel"/>
    <w:tmpl w:val="212042FC"/>
    <w:lvl w:ilvl="0" w:tplc="1CDCA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0C630A">
      <w:start w:val="1"/>
      <w:numFmt w:val="lowerLetter"/>
      <w:lvlText w:val="%2."/>
      <w:lvlJc w:val="left"/>
      <w:pPr>
        <w:ind w:left="1440" w:hanging="360"/>
      </w:pPr>
    </w:lvl>
    <w:lvl w:ilvl="2" w:tplc="FC26F494">
      <w:start w:val="1"/>
      <w:numFmt w:val="lowerRoman"/>
      <w:lvlText w:val="%3."/>
      <w:lvlJc w:val="right"/>
      <w:pPr>
        <w:ind w:left="2160" w:hanging="180"/>
      </w:pPr>
    </w:lvl>
    <w:lvl w:ilvl="3" w:tplc="65E809B4">
      <w:start w:val="1"/>
      <w:numFmt w:val="decimal"/>
      <w:lvlText w:val="%4."/>
      <w:lvlJc w:val="left"/>
      <w:pPr>
        <w:ind w:left="2880" w:hanging="360"/>
      </w:pPr>
    </w:lvl>
    <w:lvl w:ilvl="4" w:tplc="A9187F9E">
      <w:start w:val="1"/>
      <w:numFmt w:val="lowerLetter"/>
      <w:lvlText w:val="%5."/>
      <w:lvlJc w:val="left"/>
      <w:pPr>
        <w:ind w:left="3600" w:hanging="360"/>
      </w:pPr>
    </w:lvl>
    <w:lvl w:ilvl="5" w:tplc="4C06ED62">
      <w:start w:val="1"/>
      <w:numFmt w:val="lowerRoman"/>
      <w:lvlText w:val="%6."/>
      <w:lvlJc w:val="right"/>
      <w:pPr>
        <w:ind w:left="4320" w:hanging="180"/>
      </w:pPr>
    </w:lvl>
    <w:lvl w:ilvl="6" w:tplc="7E1ED3B6">
      <w:start w:val="1"/>
      <w:numFmt w:val="decimal"/>
      <w:lvlText w:val="%7."/>
      <w:lvlJc w:val="left"/>
      <w:pPr>
        <w:ind w:left="5040" w:hanging="360"/>
      </w:pPr>
    </w:lvl>
    <w:lvl w:ilvl="7" w:tplc="6ECCF6A8">
      <w:start w:val="1"/>
      <w:numFmt w:val="lowerLetter"/>
      <w:lvlText w:val="%8."/>
      <w:lvlJc w:val="left"/>
      <w:pPr>
        <w:ind w:left="5760" w:hanging="360"/>
      </w:pPr>
    </w:lvl>
    <w:lvl w:ilvl="8" w:tplc="1C60EAE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9472B"/>
    <w:multiLevelType w:val="hybridMultilevel"/>
    <w:tmpl w:val="F386DD98"/>
    <w:lvl w:ilvl="0" w:tplc="BB042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EC08EA">
      <w:start w:val="1"/>
      <w:numFmt w:val="lowerLetter"/>
      <w:lvlText w:val="%2."/>
      <w:lvlJc w:val="left"/>
      <w:pPr>
        <w:ind w:left="1440" w:hanging="360"/>
      </w:pPr>
    </w:lvl>
    <w:lvl w:ilvl="2" w:tplc="68DE94F6">
      <w:start w:val="1"/>
      <w:numFmt w:val="lowerRoman"/>
      <w:lvlText w:val="%3."/>
      <w:lvlJc w:val="right"/>
      <w:pPr>
        <w:ind w:left="2160" w:hanging="180"/>
      </w:pPr>
    </w:lvl>
    <w:lvl w:ilvl="3" w:tplc="3F6C7854">
      <w:start w:val="1"/>
      <w:numFmt w:val="decimal"/>
      <w:lvlText w:val="%4."/>
      <w:lvlJc w:val="left"/>
      <w:pPr>
        <w:ind w:left="2880" w:hanging="360"/>
      </w:pPr>
    </w:lvl>
    <w:lvl w:ilvl="4" w:tplc="B64856C2">
      <w:start w:val="1"/>
      <w:numFmt w:val="lowerLetter"/>
      <w:lvlText w:val="%5."/>
      <w:lvlJc w:val="left"/>
      <w:pPr>
        <w:ind w:left="3600" w:hanging="360"/>
      </w:pPr>
    </w:lvl>
    <w:lvl w:ilvl="5" w:tplc="CAAE060C">
      <w:start w:val="1"/>
      <w:numFmt w:val="lowerRoman"/>
      <w:lvlText w:val="%6."/>
      <w:lvlJc w:val="right"/>
      <w:pPr>
        <w:ind w:left="4320" w:hanging="180"/>
      </w:pPr>
    </w:lvl>
    <w:lvl w:ilvl="6" w:tplc="3F76068E">
      <w:start w:val="1"/>
      <w:numFmt w:val="decimal"/>
      <w:lvlText w:val="%7."/>
      <w:lvlJc w:val="left"/>
      <w:pPr>
        <w:ind w:left="5040" w:hanging="360"/>
      </w:pPr>
    </w:lvl>
    <w:lvl w:ilvl="7" w:tplc="B8A411E6">
      <w:start w:val="1"/>
      <w:numFmt w:val="lowerLetter"/>
      <w:lvlText w:val="%8."/>
      <w:lvlJc w:val="left"/>
      <w:pPr>
        <w:ind w:left="5760" w:hanging="360"/>
      </w:pPr>
    </w:lvl>
    <w:lvl w:ilvl="8" w:tplc="0B9EF7F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93935"/>
    <w:multiLevelType w:val="hybridMultilevel"/>
    <w:tmpl w:val="CA105EA0"/>
    <w:lvl w:ilvl="0" w:tplc="AB4E6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7080E2">
      <w:start w:val="1"/>
      <w:numFmt w:val="lowerLetter"/>
      <w:lvlText w:val="%2."/>
      <w:lvlJc w:val="left"/>
      <w:pPr>
        <w:ind w:left="1440" w:hanging="360"/>
      </w:pPr>
    </w:lvl>
    <w:lvl w:ilvl="2" w:tplc="DCD0D072">
      <w:start w:val="1"/>
      <w:numFmt w:val="lowerRoman"/>
      <w:lvlText w:val="%3."/>
      <w:lvlJc w:val="right"/>
      <w:pPr>
        <w:ind w:left="2160" w:hanging="180"/>
      </w:pPr>
    </w:lvl>
    <w:lvl w:ilvl="3" w:tplc="33629122">
      <w:start w:val="1"/>
      <w:numFmt w:val="decimal"/>
      <w:lvlText w:val="%4."/>
      <w:lvlJc w:val="left"/>
      <w:pPr>
        <w:ind w:left="2880" w:hanging="360"/>
      </w:pPr>
    </w:lvl>
    <w:lvl w:ilvl="4" w:tplc="4A02970A">
      <w:start w:val="1"/>
      <w:numFmt w:val="lowerLetter"/>
      <w:lvlText w:val="%5."/>
      <w:lvlJc w:val="left"/>
      <w:pPr>
        <w:ind w:left="3600" w:hanging="360"/>
      </w:pPr>
    </w:lvl>
    <w:lvl w:ilvl="5" w:tplc="D1F89DA0">
      <w:start w:val="1"/>
      <w:numFmt w:val="lowerRoman"/>
      <w:lvlText w:val="%6."/>
      <w:lvlJc w:val="right"/>
      <w:pPr>
        <w:ind w:left="4320" w:hanging="180"/>
      </w:pPr>
    </w:lvl>
    <w:lvl w:ilvl="6" w:tplc="72325E48">
      <w:start w:val="1"/>
      <w:numFmt w:val="decimal"/>
      <w:lvlText w:val="%7."/>
      <w:lvlJc w:val="left"/>
      <w:pPr>
        <w:ind w:left="5040" w:hanging="360"/>
      </w:pPr>
    </w:lvl>
    <w:lvl w:ilvl="7" w:tplc="7048D7EA">
      <w:start w:val="1"/>
      <w:numFmt w:val="lowerLetter"/>
      <w:lvlText w:val="%8."/>
      <w:lvlJc w:val="left"/>
      <w:pPr>
        <w:ind w:left="5760" w:hanging="360"/>
      </w:pPr>
    </w:lvl>
    <w:lvl w:ilvl="8" w:tplc="CEAADD9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166CF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C1859"/>
    <w:multiLevelType w:val="hybridMultilevel"/>
    <w:tmpl w:val="66EC05E6"/>
    <w:lvl w:ilvl="0" w:tplc="8206BE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DB6A10CE">
      <w:start w:val="1"/>
      <w:numFmt w:val="lowerLetter"/>
      <w:lvlText w:val="%2."/>
      <w:lvlJc w:val="left"/>
      <w:pPr>
        <w:ind w:left="1440" w:hanging="360"/>
      </w:pPr>
    </w:lvl>
    <w:lvl w:ilvl="2" w:tplc="EDE2BDCC">
      <w:start w:val="1"/>
      <w:numFmt w:val="lowerRoman"/>
      <w:lvlText w:val="%3."/>
      <w:lvlJc w:val="right"/>
      <w:pPr>
        <w:ind w:left="2160" w:hanging="180"/>
      </w:pPr>
    </w:lvl>
    <w:lvl w:ilvl="3" w:tplc="EB9A0A00">
      <w:start w:val="1"/>
      <w:numFmt w:val="decimal"/>
      <w:lvlText w:val="%4."/>
      <w:lvlJc w:val="left"/>
      <w:pPr>
        <w:ind w:left="2880" w:hanging="360"/>
      </w:pPr>
    </w:lvl>
    <w:lvl w:ilvl="4" w:tplc="23FCF7F2">
      <w:start w:val="1"/>
      <w:numFmt w:val="lowerLetter"/>
      <w:lvlText w:val="%5."/>
      <w:lvlJc w:val="left"/>
      <w:pPr>
        <w:ind w:left="3600" w:hanging="360"/>
      </w:pPr>
    </w:lvl>
    <w:lvl w:ilvl="5" w:tplc="C8085D84">
      <w:start w:val="1"/>
      <w:numFmt w:val="lowerRoman"/>
      <w:lvlText w:val="%6."/>
      <w:lvlJc w:val="right"/>
      <w:pPr>
        <w:ind w:left="4320" w:hanging="180"/>
      </w:pPr>
    </w:lvl>
    <w:lvl w:ilvl="6" w:tplc="2F8EAAC2">
      <w:start w:val="1"/>
      <w:numFmt w:val="decimal"/>
      <w:lvlText w:val="%7."/>
      <w:lvlJc w:val="left"/>
      <w:pPr>
        <w:ind w:left="5040" w:hanging="360"/>
      </w:pPr>
    </w:lvl>
    <w:lvl w:ilvl="7" w:tplc="7CBA669C">
      <w:start w:val="1"/>
      <w:numFmt w:val="lowerLetter"/>
      <w:lvlText w:val="%8."/>
      <w:lvlJc w:val="left"/>
      <w:pPr>
        <w:ind w:left="5760" w:hanging="360"/>
      </w:pPr>
    </w:lvl>
    <w:lvl w:ilvl="8" w:tplc="D820EEB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C6B4A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063CC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11"/>
  </w:num>
  <w:num w:numId="8">
    <w:abstractNumId w:val="10"/>
  </w:num>
  <w:num w:numId="9">
    <w:abstractNumId w:val="5"/>
  </w:num>
  <w:num w:numId="10">
    <w:abstractNumId w:val="12"/>
  </w:num>
  <w:num w:numId="11">
    <w:abstractNumId w:val="0"/>
  </w:num>
  <w:num w:numId="12">
    <w:abstractNumId w:val="13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56A"/>
    <w:rsid w:val="0000307C"/>
    <w:rsid w:val="000039D1"/>
    <w:rsid w:val="00043178"/>
    <w:rsid w:val="00183995"/>
    <w:rsid w:val="00197A3E"/>
    <w:rsid w:val="001B11AE"/>
    <w:rsid w:val="001C25B0"/>
    <w:rsid w:val="001F5AD0"/>
    <w:rsid w:val="00275F56"/>
    <w:rsid w:val="002865D5"/>
    <w:rsid w:val="0040346B"/>
    <w:rsid w:val="004A434C"/>
    <w:rsid w:val="004B19D8"/>
    <w:rsid w:val="004D2F92"/>
    <w:rsid w:val="0053556A"/>
    <w:rsid w:val="005750B6"/>
    <w:rsid w:val="005D49FD"/>
    <w:rsid w:val="00606091"/>
    <w:rsid w:val="00624E7B"/>
    <w:rsid w:val="006541DD"/>
    <w:rsid w:val="00661854"/>
    <w:rsid w:val="006A187C"/>
    <w:rsid w:val="007225A2"/>
    <w:rsid w:val="00756151"/>
    <w:rsid w:val="007742B2"/>
    <w:rsid w:val="0078054A"/>
    <w:rsid w:val="007B0606"/>
    <w:rsid w:val="00815E84"/>
    <w:rsid w:val="008315CE"/>
    <w:rsid w:val="008429A4"/>
    <w:rsid w:val="00894F25"/>
    <w:rsid w:val="00942AA2"/>
    <w:rsid w:val="009453EB"/>
    <w:rsid w:val="009703E0"/>
    <w:rsid w:val="009C1536"/>
    <w:rsid w:val="00A07530"/>
    <w:rsid w:val="00A3026A"/>
    <w:rsid w:val="00AD7B6F"/>
    <w:rsid w:val="00AF01D6"/>
    <w:rsid w:val="00B91CAB"/>
    <w:rsid w:val="00BD3D6D"/>
    <w:rsid w:val="00C404E3"/>
    <w:rsid w:val="00CA2F3E"/>
    <w:rsid w:val="00CF01DD"/>
    <w:rsid w:val="00DB6F25"/>
    <w:rsid w:val="00E13982"/>
    <w:rsid w:val="00E609A0"/>
    <w:rsid w:val="00F662FE"/>
    <w:rsid w:val="00F828EA"/>
    <w:rsid w:val="00FB370D"/>
    <w:rsid w:val="00FC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0989"/>
  <w15:docId w15:val="{72D2B60D-A5B8-456F-9F73-EC8B6798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2857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4">
    <w:name w:val="Body Text Indent"/>
    <w:basedOn w:val="a"/>
    <w:link w:val="af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5">
    <w:name w:val="Основной текст с отступом Знак"/>
    <w:basedOn w:val="a0"/>
    <w:link w:val="af4"/>
    <w:rPr>
      <w:rFonts w:ascii="Century Gothic" w:eastAsia="Times New Roman" w:hAnsi="Century Gothic" w:cs="Times New Roman"/>
      <w:lang w:val="en-US"/>
    </w:rPr>
  </w:style>
  <w:style w:type="paragraph" w:styleId="af6">
    <w:name w:val="No Spacing"/>
    <w:link w:val="af7"/>
    <w:uiPriority w:val="1"/>
    <w:qFormat/>
    <w:pPr>
      <w:spacing w:after="0" w:line="240" w:lineRule="auto"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7">
    <w:name w:val="Без интервала Знак"/>
    <w:link w:val="af6"/>
    <w:uiPriority w:val="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table" w:customStyle="1" w:styleId="110">
    <w:name w:val="Сетка таблицы11"/>
    <w:basedOn w:val="a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Title"/>
    <w:basedOn w:val="a"/>
    <w:link w:val="afc"/>
    <w:qFormat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c">
    <w:name w:val="Заголовок Знак"/>
    <w:basedOn w:val="a0"/>
    <w:link w:val="afb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pPr>
      <w:widowControl w:val="0"/>
      <w:spacing w:after="0" w:line="382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a">
    <w:name w:val="Абзац списка Знак"/>
    <w:link w:val="af9"/>
    <w:uiPriority w:val="34"/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table" w:customStyle="1" w:styleId="13">
    <w:name w:val="Сетка таблицы1"/>
    <w:basedOn w:val="a1"/>
    <w:next w:val="af"/>
    <w:uiPriority w:val="59"/>
    <w:rsid w:val="004D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D2F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0F562-53BB-46A4-A9E2-A89C0010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Толокнова К.В.</cp:lastModifiedBy>
  <cp:revision>69</cp:revision>
  <cp:lastPrinted>2026-02-03T04:18:00Z</cp:lastPrinted>
  <dcterms:created xsi:type="dcterms:W3CDTF">2024-10-04T11:43:00Z</dcterms:created>
  <dcterms:modified xsi:type="dcterms:W3CDTF">2026-02-06T10:00:00Z</dcterms:modified>
</cp:coreProperties>
</file>