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017" w:rsidRDefault="00372017" w:rsidP="0037201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Проект</w:t>
      </w:r>
    </w:p>
    <w:p w:rsidR="00372017" w:rsidRDefault="00372017" w:rsidP="004F2EE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4F2EEC" w:rsidRPr="00C550FC" w:rsidRDefault="004F2EEC" w:rsidP="004F2EE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C550FC">
        <w:rPr>
          <w:rFonts w:ascii="Times New Roman" w:hAnsi="Times New Roman"/>
          <w:sz w:val="28"/>
          <w:szCs w:val="28"/>
          <w:lang w:eastAsia="ar-SA"/>
        </w:rPr>
        <w:t xml:space="preserve">ХАНТЫ-МАНСИЙСКИЙ </w:t>
      </w:r>
    </w:p>
    <w:p w:rsidR="004F2EEC" w:rsidRDefault="004F2EEC" w:rsidP="004F2EE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C550FC">
        <w:rPr>
          <w:rFonts w:ascii="Times New Roman" w:hAnsi="Times New Roman"/>
          <w:sz w:val="28"/>
          <w:szCs w:val="28"/>
          <w:lang w:eastAsia="ar-SA"/>
        </w:rPr>
        <w:t>МУНИЦИПАЛЬНЫЙ РАЙОН</w:t>
      </w:r>
    </w:p>
    <w:p w:rsidR="004F2EEC" w:rsidRPr="00C65622" w:rsidRDefault="004F2EEC" w:rsidP="004F2E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5622">
        <w:rPr>
          <w:rFonts w:ascii="Times New Roman" w:hAnsi="Times New Roman"/>
          <w:sz w:val="28"/>
          <w:szCs w:val="28"/>
        </w:rPr>
        <w:t>Ханты-Мансийский автономный округ – Югра</w:t>
      </w:r>
    </w:p>
    <w:p w:rsidR="004F2EEC" w:rsidRPr="00C65622" w:rsidRDefault="004F2EEC" w:rsidP="004F2E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2EEC" w:rsidRPr="00C65622" w:rsidRDefault="004F2EEC" w:rsidP="004F2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5622">
        <w:rPr>
          <w:rFonts w:ascii="Times New Roman" w:hAnsi="Times New Roman"/>
          <w:b/>
          <w:sz w:val="28"/>
          <w:szCs w:val="28"/>
        </w:rPr>
        <w:t>АДМИНИСТРАЦИЯ ХАНТЫ-МАНСИЙСКОГО РАЙОНА</w:t>
      </w:r>
    </w:p>
    <w:p w:rsidR="004F2EEC" w:rsidRPr="00C65622" w:rsidRDefault="004F2EEC" w:rsidP="004F2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2EEC" w:rsidRPr="00C65622" w:rsidRDefault="004F2EEC" w:rsidP="004F2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5622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4F2EEC" w:rsidRPr="00C65622" w:rsidRDefault="004F2EEC" w:rsidP="004F2E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2EEC" w:rsidRPr="00C65622" w:rsidRDefault="004F2EEC" w:rsidP="004F2E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562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00.0</w:t>
      </w:r>
      <w:r w:rsidR="003D20F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.2025                                                                                                  </w:t>
      </w:r>
      <w:r w:rsidRPr="00C65622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00</w:t>
      </w:r>
    </w:p>
    <w:p w:rsidR="004F2EEC" w:rsidRPr="00C65622" w:rsidRDefault="004F2EEC" w:rsidP="004F2EE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65622">
        <w:rPr>
          <w:rFonts w:ascii="Times New Roman" w:hAnsi="Times New Roman"/>
          <w:i/>
          <w:sz w:val="24"/>
          <w:szCs w:val="24"/>
        </w:rPr>
        <w:t>г. Ханты-Мансийск</w:t>
      </w:r>
    </w:p>
    <w:p w:rsidR="004F2EEC" w:rsidRDefault="004F2EEC" w:rsidP="004F2E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2EEC" w:rsidRPr="00DD795C" w:rsidRDefault="004F2EEC" w:rsidP="004F2EEC">
      <w:pPr>
        <w:spacing w:after="0" w:line="240" w:lineRule="auto"/>
        <w:ind w:right="3968"/>
        <w:rPr>
          <w:rFonts w:ascii="Times New Roman" w:hAnsi="Times New Roman"/>
          <w:sz w:val="28"/>
          <w:szCs w:val="28"/>
          <w:lang w:eastAsia="ar-SA"/>
        </w:rPr>
      </w:pPr>
      <w:r w:rsidRPr="00DD795C">
        <w:rPr>
          <w:rFonts w:ascii="Times New Roman" w:hAnsi="Times New Roman"/>
          <w:sz w:val="28"/>
          <w:szCs w:val="28"/>
          <w:lang w:eastAsia="ar-SA"/>
        </w:rPr>
        <w:t>О внесении изменений</w:t>
      </w:r>
    </w:p>
    <w:p w:rsidR="004F2EEC" w:rsidRPr="00DD795C" w:rsidRDefault="004F2EEC" w:rsidP="004F2EEC">
      <w:pPr>
        <w:spacing w:after="0" w:line="240" w:lineRule="auto"/>
        <w:ind w:right="3968"/>
        <w:rPr>
          <w:rFonts w:ascii="Times New Roman" w:hAnsi="Times New Roman"/>
          <w:sz w:val="28"/>
          <w:szCs w:val="28"/>
          <w:lang w:eastAsia="ar-SA"/>
        </w:rPr>
      </w:pPr>
      <w:r w:rsidRPr="00DD795C">
        <w:rPr>
          <w:rFonts w:ascii="Times New Roman" w:hAnsi="Times New Roman"/>
          <w:sz w:val="28"/>
          <w:szCs w:val="28"/>
          <w:lang w:eastAsia="ar-SA"/>
        </w:rPr>
        <w:t>в постановление Администрации</w:t>
      </w:r>
    </w:p>
    <w:p w:rsidR="004F2EEC" w:rsidRDefault="004F2EEC" w:rsidP="004F2EEC">
      <w:pPr>
        <w:spacing w:after="0" w:line="240" w:lineRule="auto"/>
        <w:ind w:right="3968"/>
        <w:rPr>
          <w:rFonts w:ascii="Times New Roman" w:hAnsi="Times New Roman"/>
          <w:sz w:val="28"/>
          <w:szCs w:val="28"/>
          <w:lang w:eastAsia="ar-SA"/>
        </w:rPr>
      </w:pPr>
      <w:r w:rsidRPr="00DD795C">
        <w:rPr>
          <w:rFonts w:ascii="Times New Roman" w:hAnsi="Times New Roman"/>
          <w:sz w:val="28"/>
          <w:szCs w:val="28"/>
          <w:lang w:eastAsia="ar-SA"/>
        </w:rPr>
        <w:t>Ханты-Мансийского района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4F2EEC" w:rsidRPr="00DD795C" w:rsidRDefault="004F2EEC" w:rsidP="004F2EEC">
      <w:pPr>
        <w:spacing w:after="0" w:line="240" w:lineRule="auto"/>
        <w:ind w:right="3968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04.07.2024 № 597</w:t>
      </w:r>
    </w:p>
    <w:p w:rsidR="004F2EEC" w:rsidRPr="00A30DA2" w:rsidRDefault="004F2EEC" w:rsidP="004F2E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</w:t>
      </w:r>
      <w:r w:rsidRPr="00A30DA2">
        <w:rPr>
          <w:rFonts w:ascii="Times New Roman" w:hAnsi="Times New Roman"/>
          <w:sz w:val="28"/>
          <w:szCs w:val="28"/>
        </w:rPr>
        <w:t xml:space="preserve"> Порядк</w:t>
      </w:r>
      <w:r>
        <w:rPr>
          <w:rFonts w:ascii="Times New Roman" w:hAnsi="Times New Roman"/>
          <w:sz w:val="28"/>
          <w:szCs w:val="28"/>
        </w:rPr>
        <w:t>е</w:t>
      </w:r>
      <w:r w:rsidRPr="00A30D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составления проекта</w:t>
      </w:r>
    </w:p>
    <w:p w:rsidR="004F2EEC" w:rsidRDefault="004F2EEC" w:rsidP="004F2E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0DA2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я</w:t>
      </w:r>
      <w:r w:rsidRPr="00A30DA2"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z w:val="28"/>
          <w:szCs w:val="28"/>
        </w:rPr>
        <w:t xml:space="preserve">бюджете сельского </w:t>
      </w:r>
    </w:p>
    <w:p w:rsidR="004F2EEC" w:rsidRDefault="004F2EEC" w:rsidP="004F2E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на очередной финансовый </w:t>
      </w:r>
    </w:p>
    <w:p w:rsidR="004F2EEC" w:rsidRPr="00A30DA2" w:rsidRDefault="004F2EEC" w:rsidP="004F2E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 и плановый период»</w:t>
      </w:r>
    </w:p>
    <w:p w:rsidR="004F2EEC" w:rsidRDefault="004F2EEC" w:rsidP="004F2EE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12DA2" w:rsidRDefault="007824BC" w:rsidP="00312DA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соответствии с Бюджетным кодексом Российской </w:t>
      </w:r>
      <w:r w:rsidR="00312DA2">
        <w:rPr>
          <w:rFonts w:ascii="Times New Roman" w:hAnsi="Times New Roman"/>
          <w:bCs/>
          <w:sz w:val="28"/>
          <w:szCs w:val="28"/>
        </w:rPr>
        <w:t xml:space="preserve">Федерации, положениями о бюджетном устройстве и бюджетном процессе в сельских поселениях, на основании соглашений о передаче администрацией сельского поселения осуществления части полномочий по решению вопросов местного значения Администрации Ханты-Мансийского района, </w:t>
      </w:r>
      <w:r w:rsidR="00312DA2" w:rsidRPr="00312DA2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правовых актов Ханты-Мансийского района в соответствие с действующим законодательством и обеспечения своевременной и качественной разработки проекта решения о бюджете </w:t>
      </w:r>
      <w:r w:rsidR="00CE652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312DA2" w:rsidRPr="00312DA2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период, руководствуясь статьей 32 Устава Ханты-Мансийского района</w:t>
      </w:r>
      <w:r w:rsidR="00312DA2">
        <w:rPr>
          <w:rFonts w:ascii="Times New Roman" w:hAnsi="Times New Roman" w:cs="Times New Roman"/>
          <w:sz w:val="28"/>
          <w:szCs w:val="28"/>
        </w:rPr>
        <w:t>:</w:t>
      </w:r>
    </w:p>
    <w:p w:rsidR="006F11F9" w:rsidRDefault="007824BC" w:rsidP="006F11F9">
      <w:pPr>
        <w:pStyle w:val="a8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в постановление Администрации Ханты-Мансийского района</w:t>
      </w:r>
      <w:r w:rsidR="004F2EEC" w:rsidRPr="009C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C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04.07.2024 №</w:t>
      </w:r>
      <w:r w:rsidR="00CE6527" w:rsidRPr="009C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597 «О Порядке составления проекта решения о бюджете сельского поселения на очередной финансовый год и плановый период» (далее – постановление) следующие изменения:</w:t>
      </w:r>
    </w:p>
    <w:p w:rsidR="006F11F9" w:rsidRPr="006F11F9" w:rsidRDefault="006F11F9" w:rsidP="006F11F9">
      <w:pPr>
        <w:pStyle w:val="a8"/>
        <w:widowControl w:val="0"/>
        <w:numPr>
          <w:ilvl w:val="1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подпункте 3.3 пункта 3 постановления слова «</w:t>
      </w:r>
      <w:hyperlink w:anchor="P175">
        <w:r w:rsidRPr="006F11F9">
          <w:rPr>
            <w:rFonts w:ascii="Times New Roman" w:hAnsi="Times New Roman" w:cs="Times New Roman"/>
            <w:sz w:val="28"/>
            <w:szCs w:val="28"/>
          </w:rPr>
          <w:t>График</w:t>
        </w:r>
      </w:hyperlink>
      <w:r w:rsidRPr="006F11F9">
        <w:rPr>
          <w:rFonts w:ascii="Times New Roman" w:hAnsi="Times New Roman" w:cs="Times New Roman"/>
          <w:sz w:val="28"/>
          <w:szCs w:val="28"/>
        </w:rPr>
        <w:t xml:space="preserve"> подготовки и рассмотрения документов и материалов, разрабатываемых при составлении проекта решения о бюджете сельского </w:t>
      </w:r>
      <w:r w:rsidRPr="006F11F9">
        <w:rPr>
          <w:rFonts w:ascii="Times New Roman" w:hAnsi="Times New Roman" w:cs="Times New Roman"/>
          <w:sz w:val="28"/>
          <w:szCs w:val="28"/>
        </w:rPr>
        <w:t>поселения»</w:t>
      </w:r>
      <w:r w:rsidRPr="006F1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заменить словами «</w:t>
      </w:r>
      <w:r w:rsidRPr="006F11F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График составления проекта о бюджете сельского поселения на очередной финансовый год и плановый период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».</w:t>
      </w:r>
    </w:p>
    <w:p w:rsidR="00CE6527" w:rsidRPr="009C4E50" w:rsidRDefault="009C4E50" w:rsidP="009C4E50">
      <w:pPr>
        <w:pStyle w:val="a8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6527" w:rsidRPr="009C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8 постановления изложить в следующей редакции</w:t>
      </w:r>
      <w:r w:rsidR="00B92AC8" w:rsidRPr="009C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92AC8" w:rsidRDefault="00B92AC8" w:rsidP="009C4E50">
      <w:pPr>
        <w:pStyle w:val="a9"/>
        <w:tabs>
          <w:tab w:val="left" w:pos="993"/>
        </w:tabs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C4E50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9C4E50"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Pr="009C4E50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bookmarkStart w:id="0" w:name="_Hlk182914196"/>
      <w:r w:rsidRPr="009C4E50">
        <w:rPr>
          <w:rFonts w:ascii="Times New Roman" w:eastAsia="Calibri" w:hAnsi="Times New Roman"/>
          <w:sz w:val="28"/>
          <w:szCs w:val="28"/>
          <w:lang w:eastAsia="en-US"/>
        </w:rPr>
        <w:t>Контроль за выполнением настоящего постановления возложить на заместителя Главы Ханты-Мансийского района по финансам.</w:t>
      </w:r>
      <w:bookmarkEnd w:id="0"/>
      <w:r w:rsidRPr="009C4E50">
        <w:rPr>
          <w:rFonts w:ascii="Times New Roman" w:eastAsia="Calibri" w:hAnsi="Times New Roman"/>
          <w:sz w:val="28"/>
          <w:szCs w:val="28"/>
          <w:lang w:eastAsia="en-US"/>
        </w:rPr>
        <w:t>»;</w:t>
      </w:r>
    </w:p>
    <w:p w:rsidR="009C4E50" w:rsidRDefault="009C4E50" w:rsidP="009C4E50">
      <w:pPr>
        <w:pStyle w:val="a9"/>
        <w:numPr>
          <w:ilvl w:val="1"/>
          <w:numId w:val="1"/>
        </w:numPr>
        <w:tabs>
          <w:tab w:val="left" w:pos="567"/>
          <w:tab w:val="left" w:pos="1134"/>
        </w:tabs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Приложение 1 к постановлению изложить в новой редакции согласно приложению 1 к настоящему постановлению.</w:t>
      </w:r>
    </w:p>
    <w:p w:rsidR="00344FFE" w:rsidRPr="006F11F9" w:rsidRDefault="00344FFE" w:rsidP="006F11F9">
      <w:pPr>
        <w:pStyle w:val="a9"/>
        <w:numPr>
          <w:ilvl w:val="1"/>
          <w:numId w:val="1"/>
        </w:numPr>
        <w:tabs>
          <w:tab w:val="left" w:pos="567"/>
          <w:tab w:val="left" w:pos="1134"/>
        </w:tabs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Приложение 2 к постановлению изложить в новой редакции согласно приложению 2 к настоящему постановлению.</w:t>
      </w:r>
    </w:p>
    <w:p w:rsidR="009C4E50" w:rsidRDefault="009C4E50" w:rsidP="009C4E50">
      <w:pPr>
        <w:pStyle w:val="a9"/>
        <w:numPr>
          <w:ilvl w:val="1"/>
          <w:numId w:val="1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Приложение 4 к постановлению изложить в новой редакции согласно приложению </w:t>
      </w:r>
      <w:r w:rsidR="00344FFE">
        <w:rPr>
          <w:rFonts w:ascii="Times New Roman" w:eastAsia="Calibri" w:hAnsi="Times New Roman"/>
          <w:sz w:val="28"/>
          <w:szCs w:val="28"/>
          <w:lang w:eastAsia="en-US"/>
        </w:rPr>
        <w:t>3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к настоящему постановлению.</w:t>
      </w:r>
    </w:p>
    <w:p w:rsidR="00A22F3C" w:rsidRPr="00B61BAE" w:rsidRDefault="00372017" w:rsidP="007D6D35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1BAE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его официального опубликования и </w:t>
      </w:r>
      <w:r w:rsidR="00B61BAE" w:rsidRPr="00B61BAE">
        <w:rPr>
          <w:rFonts w:ascii="Times New Roman" w:hAnsi="Times New Roman" w:cs="Times New Roman"/>
          <w:color w:val="000000"/>
          <w:sz w:val="28"/>
          <w:szCs w:val="28"/>
        </w:rPr>
        <w:t>применяется к правоотношениям, возникающим при составлении проекта бюджет</w:t>
      </w:r>
      <w:r w:rsidR="003541A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B61BAE" w:rsidRPr="00B61BAE">
        <w:rPr>
          <w:rFonts w:ascii="Times New Roman" w:hAnsi="Times New Roman" w:cs="Times New Roman"/>
          <w:color w:val="000000"/>
          <w:sz w:val="28"/>
          <w:szCs w:val="28"/>
        </w:rPr>
        <w:t xml:space="preserve"> сельск</w:t>
      </w:r>
      <w:r w:rsidR="003541AE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B61BAE" w:rsidRPr="00B61BAE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</w:t>
      </w:r>
      <w:r w:rsidR="003541AE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09338B">
        <w:rPr>
          <w:rFonts w:ascii="Times New Roman" w:hAnsi="Times New Roman" w:cs="Times New Roman"/>
          <w:color w:val="000000"/>
          <w:sz w:val="28"/>
          <w:szCs w:val="28"/>
        </w:rPr>
        <w:t>, начиная с проекта бюджета сельского поселения</w:t>
      </w:r>
      <w:r w:rsidR="00B61BAE" w:rsidRPr="00B61BAE">
        <w:rPr>
          <w:rFonts w:ascii="Times New Roman" w:hAnsi="Times New Roman" w:cs="Times New Roman"/>
          <w:color w:val="000000"/>
          <w:sz w:val="28"/>
          <w:szCs w:val="28"/>
        </w:rPr>
        <w:t xml:space="preserve"> на 2026 год и на плановый период 2027 и 2028 годов.</w:t>
      </w:r>
    </w:p>
    <w:p w:rsidR="00B61BAE" w:rsidRDefault="00B61BAE" w:rsidP="00B61BAE">
      <w:pPr>
        <w:pStyle w:val="a8"/>
        <w:tabs>
          <w:tab w:val="left" w:pos="993"/>
        </w:tabs>
        <w:ind w:left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61BAE" w:rsidRPr="00B61BAE" w:rsidRDefault="00B61BAE" w:rsidP="00B61BAE">
      <w:pPr>
        <w:pStyle w:val="a8"/>
        <w:tabs>
          <w:tab w:val="left" w:pos="993"/>
        </w:tabs>
        <w:ind w:left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2017" w:rsidRPr="004F224B" w:rsidRDefault="00372017" w:rsidP="004F224B">
      <w:pPr>
        <w:outlineLvl w:val="0"/>
        <w:rPr>
          <w:rFonts w:ascii="Times New Roman" w:hAnsi="Times New Roman" w:cs="Times New Roman"/>
          <w:sz w:val="28"/>
          <w:szCs w:val="28"/>
        </w:rPr>
        <w:sectPr w:rsidR="00372017" w:rsidRPr="004F224B" w:rsidSect="00372017">
          <w:headerReference w:type="default" r:id="rId7"/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  <w:r w:rsidRPr="00A22F3C">
        <w:rPr>
          <w:rFonts w:ascii="Times New Roman" w:hAnsi="Times New Roman" w:cs="Times New Roman"/>
          <w:sz w:val="28"/>
          <w:szCs w:val="28"/>
        </w:rPr>
        <w:t>Глава Ханты-Мансийского района</w:t>
      </w:r>
      <w:r w:rsidRPr="00A22F3C">
        <w:rPr>
          <w:rFonts w:ascii="Times New Roman" w:hAnsi="Times New Roman" w:cs="Times New Roman"/>
          <w:sz w:val="28"/>
          <w:szCs w:val="28"/>
        </w:rPr>
        <w:tab/>
      </w:r>
      <w:r w:rsidRPr="00A22F3C">
        <w:rPr>
          <w:rFonts w:ascii="Times New Roman" w:hAnsi="Times New Roman" w:cs="Times New Roman"/>
          <w:sz w:val="28"/>
          <w:szCs w:val="28"/>
        </w:rPr>
        <w:tab/>
      </w:r>
      <w:r w:rsidRPr="00A22F3C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proofErr w:type="spellStart"/>
      <w:r w:rsidRPr="00A22F3C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p w:rsidR="004F2EEC" w:rsidRPr="004F2EEC" w:rsidRDefault="004F2EEC" w:rsidP="001F13E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2F3C" w:rsidRPr="00A22F3C" w:rsidRDefault="00A22F3C" w:rsidP="001F13E0">
      <w:pPr>
        <w:tabs>
          <w:tab w:val="left" w:pos="12600"/>
          <w:tab w:val="left" w:pos="12900"/>
          <w:tab w:val="left" w:pos="14000"/>
          <w:tab w:val="left" w:pos="145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2F3C">
        <w:rPr>
          <w:rFonts w:ascii="Times New Roman" w:hAnsi="Times New Roman" w:cs="Times New Roman"/>
          <w:sz w:val="28"/>
          <w:szCs w:val="28"/>
        </w:rPr>
        <w:t>Приложение</w:t>
      </w:r>
      <w:r w:rsidR="001F13E0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A22F3C" w:rsidRPr="00A22F3C" w:rsidRDefault="00A22F3C" w:rsidP="001F13E0">
      <w:pPr>
        <w:tabs>
          <w:tab w:val="left" w:pos="13325"/>
          <w:tab w:val="left" w:pos="140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2F3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22F3C" w:rsidRPr="00A22F3C" w:rsidRDefault="00A22F3C" w:rsidP="001F13E0">
      <w:pPr>
        <w:tabs>
          <w:tab w:val="left" w:pos="13325"/>
          <w:tab w:val="left" w:pos="140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2F3C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A22F3C" w:rsidRPr="00A22F3C" w:rsidRDefault="00A22F3C" w:rsidP="001F13E0">
      <w:pPr>
        <w:tabs>
          <w:tab w:val="left" w:pos="11332"/>
          <w:tab w:val="left" w:pos="13325"/>
          <w:tab w:val="right" w:pos="1399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2F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от 00.00.2025 № 00</w:t>
      </w:r>
    </w:p>
    <w:p w:rsidR="004F2EEC" w:rsidRPr="004F2EEC" w:rsidRDefault="004F2EEC" w:rsidP="004F2EE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E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F2EEC" w:rsidRPr="004F2EEC" w:rsidRDefault="004F2EEC" w:rsidP="004F2EEC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1" w:name="P40"/>
      <w:bookmarkEnd w:id="1"/>
      <w:r w:rsidRPr="004F2EE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Порядок составления проекта решения о бюджете сельского поселения на очередной финансовый год и плановый период (далее</w:t>
      </w:r>
      <w:r w:rsidR="00B1762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4F2EE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-Порядок)</w:t>
      </w:r>
    </w:p>
    <w:p w:rsidR="004F2EEC" w:rsidRPr="004F2EEC" w:rsidRDefault="004F2EEC" w:rsidP="004F2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F2EEC" w:rsidRPr="004F2EEC" w:rsidRDefault="004F2EEC" w:rsidP="004F2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Настоящий Порядок определяет организацию работы по составлению проект</w:t>
      </w:r>
      <w:r w:rsidR="007E0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</w:t>
      </w:r>
      <w:r w:rsidR="00DA6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 бюджете сельск</w:t>
      </w:r>
      <w:r w:rsidR="007E0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DA6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7E0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очередной финансовый год и плановый период</w:t>
      </w:r>
      <w:r w:rsidR="00DA6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проект бюджета сельск</w:t>
      </w:r>
      <w:r w:rsidR="007E0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DA6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7E0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DA6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F2EEC" w:rsidRPr="004F2EEC" w:rsidRDefault="004F2EEC" w:rsidP="004F2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Составление проект</w:t>
      </w:r>
      <w:r w:rsidR="007E0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</w:t>
      </w:r>
      <w:r w:rsidR="00DA6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сельск</w:t>
      </w:r>
      <w:r w:rsidR="007E0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7E0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основывается на:</w:t>
      </w:r>
    </w:p>
    <w:p w:rsidR="004F2EEC" w:rsidRPr="004F2EEC" w:rsidRDefault="004F2EEC" w:rsidP="004F2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4F2EEC" w:rsidRPr="004F2EEC" w:rsidRDefault="004F2EEC" w:rsidP="004F2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документах, определяющих цели национального развития Российской Федерации и направления деятельности органов публичной власти по их достижению;</w:t>
      </w:r>
    </w:p>
    <w:p w:rsidR="004F2EEC" w:rsidRPr="004F2EEC" w:rsidRDefault="004F2EEC" w:rsidP="004F2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основных направлениях бюджетной и налоговой политики </w:t>
      </w:r>
      <w:r w:rsidR="00B94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</w:t>
      </w:r>
      <w:r w:rsidR="007E0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B94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</w:t>
      </w:r>
      <w:r w:rsidR="007E0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F2EEC" w:rsidRPr="004F2EEC" w:rsidRDefault="004F2EEC" w:rsidP="004F2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прогнозе социально-экономического развития сельск</w:t>
      </w:r>
      <w:r w:rsidR="007E0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7E0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F2EEC" w:rsidRDefault="004F2EEC" w:rsidP="004F2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программах (проектах муниципальных программ, проектах изменений муниципальных программ)</w:t>
      </w:r>
      <w:r w:rsidR="00B94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</w:t>
      </w:r>
      <w:r w:rsidR="007E0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7E0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B1F5C" w:rsidRPr="00D13170" w:rsidRDefault="005612DD" w:rsidP="00D13170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56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31040" w:rsidRPr="0056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составлении</w:t>
      </w:r>
      <w:r w:rsidR="00B31040" w:rsidRPr="0056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</w:t>
      </w:r>
      <w:r w:rsidR="007E02E6" w:rsidRPr="0056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31040" w:rsidRPr="0056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бюджета </w:t>
      </w:r>
      <w:r w:rsidR="007E02E6" w:rsidRPr="0056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B31040" w:rsidRPr="0056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взаимодействие субъектов бюджетного планирования </w:t>
      </w:r>
      <w:r w:rsidR="00B31040" w:rsidRPr="0056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в соответствии с настоящим Порядком и </w:t>
      </w:r>
      <w:r w:rsidR="00EB1F5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г</w:t>
      </w:r>
      <w:r w:rsidRPr="005612D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рафиком составления проекта о бюджете сельского поселения на очередной финансовый год и плановый период</w:t>
      </w:r>
      <w:r w:rsidR="00D1317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согласно приложению 4 к настоящему постановлению</w:t>
      </w:r>
      <w:r w:rsidRPr="005612D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</w:t>
      </w:r>
    </w:p>
    <w:p w:rsidR="00B94735" w:rsidRPr="004F2EEC" w:rsidRDefault="00B31040" w:rsidP="007E02E6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настоящего Порядка под субъектами бюджетного планирования понимаются органы </w:t>
      </w:r>
      <w:r w:rsidR="00E41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сельского поселения, </w:t>
      </w:r>
      <w:r w:rsidRPr="007E0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="007E0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Ханты-Мансийского района</w:t>
      </w:r>
      <w:r w:rsidRPr="007E0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главные администраторы</w:t>
      </w:r>
      <w:r w:rsidR="00E41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0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доходов бюджета </w:t>
      </w:r>
      <w:r w:rsidR="007E0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Pr="007E0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главные администраторы</w:t>
      </w:r>
      <w:r w:rsidR="00E41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0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источников финансирования дефицита бюджета </w:t>
      </w:r>
      <w:r w:rsidR="007E0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Pr="007E0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главные распорядители</w:t>
      </w:r>
      <w:r w:rsidR="00E41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бюджетных средств </w:t>
      </w:r>
      <w:r w:rsidR="007E0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Pr="007E0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F2EEC" w:rsidRPr="004F2EEC" w:rsidRDefault="007E02E6" w:rsidP="006F2B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F2EEC"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составлении проекта бюджет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94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4F2EEC"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4F2EEC"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F2EEC" w:rsidRPr="004F2EEC" w:rsidRDefault="006F2B95" w:rsidP="004F2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="004F2EEC"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Администрация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</w:t>
      </w:r>
      <w:r w:rsidR="004F2EEC"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поселения:</w:t>
      </w:r>
    </w:p>
    <w:p w:rsidR="00304783" w:rsidRDefault="004F2EEC" w:rsidP="004F2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одобряет прогноз социально-экономического развития </w:t>
      </w:r>
      <w:r w:rsidR="006F2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</w:t>
      </w: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 на очередной фи</w:t>
      </w:r>
      <w:r w:rsidR="006F2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нансовый год и плановый период</w:t>
      </w:r>
      <w:r w:rsidR="00B17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75B05" w:rsidRDefault="006F2B95" w:rsidP="004F2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2EEC"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одобряет основные направления бюджетной и налоговой политики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</w:t>
      </w:r>
      <w:r w:rsidR="004F2EEC"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на очередной финансовый год и плановый период;</w:t>
      </w:r>
      <w:r w:rsidR="00975B05" w:rsidRPr="00975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75B05" w:rsidRDefault="00975B05" w:rsidP="00975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0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842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одобряет </w:t>
      </w:r>
      <w:r w:rsidR="008425D8" w:rsidRPr="0030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характеристики</w:t>
      </w:r>
      <w:r w:rsidRPr="0030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</w:t>
      </w:r>
      <w:r w:rsidRPr="0030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 на очередной финансовый год и плановый период;</w:t>
      </w:r>
    </w:p>
    <w:p w:rsidR="004F2EEC" w:rsidRDefault="00975B05" w:rsidP="00975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</w:t>
      </w:r>
      <w:r w:rsidRPr="0030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утверждает муниципальные программы сельского поселения и вносит в них изменения;</w:t>
      </w:r>
    </w:p>
    <w:p w:rsidR="00C678B8" w:rsidRDefault="00FB0E68" w:rsidP="00C67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304783" w:rsidRPr="0030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рассматривает и согласовывает документы и материалы, необходимые при составлении проекта бюджета </w:t>
      </w:r>
      <w:r w:rsidR="00564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304783" w:rsidRPr="0030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96EA2" w:rsidRDefault="00296EA2" w:rsidP="00C67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разрабатывает прогноз социально-экономического развития сельского поселения на очередной финансовый год и плановый период;</w:t>
      </w:r>
    </w:p>
    <w:p w:rsidR="00304783" w:rsidRPr="00304783" w:rsidRDefault="00296EA2" w:rsidP="00C67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C6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разрабатывает</w:t>
      </w:r>
      <w:r w:rsidR="00BB7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предоставляет</w:t>
      </w:r>
      <w:r w:rsidR="004B2B66"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перечень муниципального имущества, предназначенного к приватизации на очередной ф</w:t>
      </w:r>
      <w:r w:rsidR="004B2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инансовый год и плановый период;</w:t>
      </w:r>
    </w:p>
    <w:p w:rsidR="004F2EEC" w:rsidRDefault="00296EA2" w:rsidP="004F2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4F2EEC" w:rsidRPr="004B2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BB7110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BB7110" w:rsidRPr="00BB7110">
        <w:rPr>
          <w:rFonts w:ascii="Times New Roman" w:hAnsi="Times New Roman" w:cs="Times New Roman"/>
          <w:color w:val="000000"/>
          <w:sz w:val="28"/>
          <w:szCs w:val="28"/>
        </w:rPr>
        <w:t>азрабатывает и представ</w:t>
      </w:r>
      <w:r w:rsidR="0019504F">
        <w:rPr>
          <w:rFonts w:ascii="Times New Roman" w:hAnsi="Times New Roman" w:cs="Times New Roman"/>
          <w:color w:val="000000"/>
          <w:sz w:val="28"/>
          <w:szCs w:val="28"/>
        </w:rPr>
        <w:t xml:space="preserve">ляет </w:t>
      </w:r>
      <w:r w:rsidR="00BB7110" w:rsidRPr="00BB7110">
        <w:rPr>
          <w:rFonts w:ascii="Times New Roman" w:hAnsi="Times New Roman" w:cs="Times New Roman"/>
          <w:color w:val="000000"/>
          <w:sz w:val="28"/>
          <w:szCs w:val="28"/>
        </w:rPr>
        <w:t>план мероприятий по осуществлению текущего и капитального ремонта муниципального имущества администрации сельского поселения</w:t>
      </w:r>
      <w:r w:rsidR="001950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504F" w:rsidRPr="0019504F">
        <w:rPr>
          <w:rFonts w:ascii="Times New Roman" w:hAnsi="Times New Roman" w:cs="Times New Roman"/>
          <w:color w:val="000000"/>
          <w:sz w:val="28"/>
          <w:szCs w:val="28"/>
        </w:rPr>
        <w:t>(с приложением обоснований (расчетов))</w:t>
      </w:r>
      <w:r w:rsidR="004F2EEC" w:rsidRPr="00BB7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B753C" w:rsidRDefault="00296EA2" w:rsidP="004F2E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4B7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4B753C" w:rsidRPr="004B753C">
        <w:rPr>
          <w:rFonts w:ascii="Times New Roman" w:hAnsi="Times New Roman" w:cs="Times New Roman"/>
          <w:color w:val="000000"/>
          <w:sz w:val="28"/>
          <w:szCs w:val="28"/>
        </w:rPr>
        <w:t xml:space="preserve">разрабатывает и представляет план мероприятий по благоустройству населённых пунктов </w:t>
      </w:r>
      <w:r w:rsidR="007B0644"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очередной ф</w:t>
      </w:r>
      <w:r w:rsidR="007B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инансовый год и плановый период</w:t>
      </w:r>
      <w:r w:rsidR="00195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504F" w:rsidRPr="0019504F">
        <w:rPr>
          <w:rFonts w:ascii="Times New Roman" w:hAnsi="Times New Roman" w:cs="Times New Roman"/>
          <w:color w:val="000000"/>
          <w:sz w:val="28"/>
          <w:szCs w:val="28"/>
        </w:rPr>
        <w:t>(с приложением обоснований (расчетов))</w:t>
      </w:r>
      <w:r w:rsidR="004B753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F224B" w:rsidRPr="0019504F" w:rsidRDefault="00296EA2" w:rsidP="004F2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0A29CD" w:rsidRPr="00B0073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A29CD">
        <w:rPr>
          <w:rFonts w:ascii="Arial" w:hAnsi="Arial" w:cs="Arial"/>
          <w:color w:val="000000"/>
        </w:rPr>
        <w:t xml:space="preserve"> </w:t>
      </w:r>
      <w:r w:rsidR="000A29CD" w:rsidRPr="0019504F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4F224B" w:rsidRPr="0019504F">
        <w:rPr>
          <w:rFonts w:ascii="Times New Roman" w:hAnsi="Times New Roman" w:cs="Times New Roman"/>
          <w:color w:val="000000"/>
          <w:sz w:val="28"/>
          <w:szCs w:val="28"/>
        </w:rPr>
        <w:t>азрабатывает и предоставляет</w:t>
      </w:r>
      <w:r w:rsidR="000A29CD" w:rsidRPr="001950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504F" w:rsidRPr="0019504F">
        <w:rPr>
          <w:rFonts w:ascii="Times New Roman" w:hAnsi="Times New Roman" w:cs="Times New Roman"/>
          <w:color w:val="000000"/>
          <w:sz w:val="28"/>
          <w:szCs w:val="28"/>
        </w:rPr>
        <w:t>план</w:t>
      </w:r>
      <w:r w:rsidR="00B1762E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мероприятий</w:t>
      </w:r>
      <w:r w:rsidR="0019504F" w:rsidRPr="0019504F">
        <w:rPr>
          <w:rFonts w:ascii="Times New Roman" w:hAnsi="Times New Roman" w:cs="Times New Roman"/>
          <w:color w:val="000000"/>
          <w:sz w:val="28"/>
          <w:szCs w:val="28"/>
        </w:rPr>
        <w:t xml:space="preserve"> по дорожной деятельности в отношении автомобильных дорог общего пользования местного значения, капитального ремонта и ремонта дворовых территорий многоквартирных домов, проездов к дворовым территориям многоквартирных домов населенных пунктов в границах сельского поселения на очередной финансовый год и плановый период (с приложением обоснований (расчетов))</w:t>
      </w:r>
      <w:r w:rsidR="000A29CD" w:rsidRPr="0019504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F2EEC" w:rsidRDefault="00B00737" w:rsidP="004F2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96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F2EEC" w:rsidRPr="004B2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принимает участие в разработке основных направлений бюджетной и налоговой политики поселения на очередной финансовый год и плановый период;</w:t>
      </w:r>
    </w:p>
    <w:p w:rsidR="00C74F18" w:rsidRPr="005C3D80" w:rsidRDefault="00B00737" w:rsidP="005B35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96EA2">
        <w:rPr>
          <w:rFonts w:ascii="Times New Roman" w:hAnsi="Times New Roman" w:cs="Times New Roman"/>
          <w:sz w:val="28"/>
          <w:szCs w:val="28"/>
        </w:rPr>
        <w:t>2</w:t>
      </w:r>
      <w:r w:rsidR="00C74F18" w:rsidRPr="005C3D80">
        <w:rPr>
          <w:rFonts w:ascii="Times New Roman" w:hAnsi="Times New Roman" w:cs="Times New Roman"/>
          <w:sz w:val="28"/>
          <w:szCs w:val="28"/>
        </w:rPr>
        <w:t>) разрабатывает проекты решений</w:t>
      </w:r>
      <w:r w:rsidR="006022C2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(далее – решение) </w:t>
      </w:r>
      <w:r w:rsidR="006022C2" w:rsidRPr="005C3D80">
        <w:rPr>
          <w:rFonts w:ascii="Times New Roman" w:hAnsi="Times New Roman" w:cs="Times New Roman"/>
          <w:sz w:val="28"/>
          <w:szCs w:val="28"/>
        </w:rPr>
        <w:t>о</w:t>
      </w:r>
      <w:r w:rsidR="00C74F18" w:rsidRPr="005C3D80">
        <w:rPr>
          <w:rFonts w:ascii="Times New Roman" w:hAnsi="Times New Roman" w:cs="Times New Roman"/>
          <w:sz w:val="28"/>
          <w:szCs w:val="28"/>
        </w:rPr>
        <w:t xml:space="preserve"> внесении изменений и дополнений в </w:t>
      </w:r>
      <w:r w:rsidR="005B3521" w:rsidRPr="005C3D80">
        <w:rPr>
          <w:rFonts w:ascii="Times New Roman" w:hAnsi="Times New Roman" w:cs="Times New Roman"/>
          <w:sz w:val="28"/>
          <w:szCs w:val="28"/>
        </w:rPr>
        <w:t>решения</w:t>
      </w:r>
      <w:r w:rsidR="00C74F18" w:rsidRPr="005C3D80">
        <w:rPr>
          <w:rFonts w:ascii="Times New Roman" w:hAnsi="Times New Roman" w:cs="Times New Roman"/>
          <w:sz w:val="28"/>
          <w:szCs w:val="28"/>
        </w:rPr>
        <w:t xml:space="preserve"> о </w:t>
      </w:r>
      <w:r w:rsidR="008D6223">
        <w:rPr>
          <w:rFonts w:ascii="Times New Roman" w:hAnsi="Times New Roman" w:cs="Times New Roman"/>
          <w:sz w:val="28"/>
          <w:szCs w:val="28"/>
        </w:rPr>
        <w:t xml:space="preserve">местных </w:t>
      </w:r>
      <w:r w:rsidR="00C74F18" w:rsidRPr="005C3D80">
        <w:rPr>
          <w:rFonts w:ascii="Times New Roman" w:hAnsi="Times New Roman" w:cs="Times New Roman"/>
          <w:sz w:val="28"/>
          <w:szCs w:val="28"/>
        </w:rPr>
        <w:t>налогах и сборах</w:t>
      </w:r>
      <w:r w:rsidR="005B3521" w:rsidRPr="005C3D80">
        <w:rPr>
          <w:rFonts w:ascii="Times New Roman" w:hAnsi="Times New Roman" w:cs="Times New Roman"/>
          <w:sz w:val="28"/>
          <w:szCs w:val="28"/>
        </w:rPr>
        <w:t>;</w:t>
      </w:r>
    </w:p>
    <w:p w:rsidR="00444783" w:rsidRPr="00CB2917" w:rsidRDefault="00C678B8" w:rsidP="00296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96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F2EEC" w:rsidRPr="005C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CB2917" w:rsidRPr="00CB2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предоставляет данные, </w:t>
      </w:r>
      <w:r w:rsidR="004B2B66" w:rsidRPr="00CB2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комитет экономической политики Администрации Ханты-Мансийского района </w:t>
      </w:r>
      <w:r w:rsidR="00CB2917" w:rsidRPr="00CB2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необходимые для</w:t>
      </w:r>
      <w:r w:rsidR="00296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 предварительных итогов</w:t>
      </w:r>
      <w:r w:rsidR="005B4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социально-экономического развития сельского поселения за истекший период текущего финансового года и ожидаемые итоги социально-экономического развития сельского поселения за текущий финансовый год.</w:t>
      </w:r>
    </w:p>
    <w:p w:rsidR="00F7001E" w:rsidRPr="00A20E1B" w:rsidRDefault="00F7001E" w:rsidP="004F2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20114" w:rsidRDefault="00304783" w:rsidP="004F2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F2EEC"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F2EEC"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20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Ханты-Мансийского района:</w:t>
      </w:r>
    </w:p>
    <w:p w:rsidR="00E20114" w:rsidRPr="009267D6" w:rsidRDefault="00975B05" w:rsidP="00E20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FB0E68" w:rsidRPr="009267D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26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бразует и </w:t>
      </w:r>
      <w:r w:rsidR="00E20114" w:rsidRPr="00926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 состав </w:t>
      </w:r>
      <w:r w:rsidRPr="00926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бюджетным проектировкам на очередной финансовый год и плановый период (далее – Бюджетная комиссия), </w:t>
      </w:r>
      <w:r w:rsidR="00E20114" w:rsidRPr="00926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</w:t>
      </w:r>
      <w:r w:rsidRPr="009267D6">
        <w:rPr>
          <w:rFonts w:ascii="Times New Roman" w:eastAsia="Times New Roman" w:hAnsi="Times New Roman" w:cs="Times New Roman"/>
          <w:sz w:val="28"/>
          <w:szCs w:val="28"/>
          <w:lang w:eastAsia="ru-RU"/>
        </w:rPr>
        <w:t>её полномочия</w:t>
      </w:r>
      <w:r w:rsidR="00E20114" w:rsidRPr="009267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0114" w:rsidRPr="009267D6" w:rsidRDefault="00E20114" w:rsidP="004F2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EEC" w:rsidRPr="004F2EEC" w:rsidRDefault="00304783" w:rsidP="003047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 </w:t>
      </w:r>
      <w:r w:rsidR="00BF6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 по финансам Администрации Ханты-Мансийского района (далее – Комитет по финансам)</w:t>
      </w:r>
      <w:r w:rsidR="004F2EEC"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00F1A" w:rsidRPr="009806C0" w:rsidRDefault="004F2EEC" w:rsidP="004F2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организует </w:t>
      </w:r>
      <w:r w:rsidR="00200F1A"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работу с администрацией сельского поселения по </w:t>
      </w:r>
      <w:r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</w:t>
      </w:r>
      <w:r w:rsidR="00200F1A"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0F1A"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 бюджета сельского поселения;</w:t>
      </w:r>
    </w:p>
    <w:p w:rsidR="004F2EEC" w:rsidRPr="009806C0" w:rsidRDefault="00200F1A" w:rsidP="004F2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разрабатывает </w:t>
      </w:r>
      <w:r w:rsidR="004F2EEC"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бюджет</w:t>
      </w:r>
      <w:r w:rsidR="001375CA"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F2EEC"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75CA"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4F2EEC"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F2EEC" w:rsidRPr="009806C0" w:rsidRDefault="009806C0" w:rsidP="007D6D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E946AF"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разрабатывает проект основных направлений бюджетной и налоговой политики сельского </w:t>
      </w:r>
      <w:r w:rsidR="007D6D35"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поселения </w:t>
      </w:r>
      <w:r w:rsidR="00E946AF"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очередной финансовый год и плановый период</w:t>
      </w:r>
      <w:r w:rsidR="007D6D35"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678B8" w:rsidRDefault="009806C0" w:rsidP="00C678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F2EEC"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EA38CB">
        <w:rPr>
          <w:rFonts w:ascii="Times New Roman" w:hAnsi="Times New Roman" w:cs="Times New Roman"/>
          <w:sz w:val="28"/>
          <w:szCs w:val="28"/>
        </w:rPr>
        <w:t>разрабатывает основные характеристики бюджета сельского поселения на очередной фи</w:t>
      </w:r>
      <w:r w:rsidR="00C678B8">
        <w:rPr>
          <w:rFonts w:ascii="Times New Roman" w:hAnsi="Times New Roman" w:cs="Times New Roman"/>
          <w:sz w:val="28"/>
          <w:szCs w:val="28"/>
        </w:rPr>
        <w:t>нансовый год и плановый период;</w:t>
      </w:r>
    </w:p>
    <w:p w:rsidR="007D6D35" w:rsidRPr="009806C0" w:rsidRDefault="009806C0" w:rsidP="00C678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4A6A55"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рассматривает </w:t>
      </w:r>
      <w:r w:rsidR="005C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</w:t>
      </w:r>
      <w:r w:rsidR="004A6A55"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объемов </w:t>
      </w:r>
      <w:r w:rsidR="004A6A55"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поступлений </w:t>
      </w:r>
      <w:r w:rsidR="005C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бюджет сельского</w:t>
      </w:r>
      <w:r w:rsidR="00757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по видам (подвидам) доходов, источникам внутреннего финансирования дефицита бюджета сельского поселения на очередной финансовый год и плановый период, представленный главными администраторами доходов бюджета сельского поселения, главными администраторами источников финансирования дефицита бюджета </w:t>
      </w:r>
      <w:r w:rsidR="00EB1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4A6A55"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806C0" w:rsidRPr="009806C0" w:rsidRDefault="009806C0" w:rsidP="009806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7D6D35"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обеспечивает сбор, обобщение информации и готовит аналитическую записку об оценке эффективности налоговых расходов сельского поселения за отчетный период, результаты рассмотрения которой учитываются при формировании основных направлений бюджетной и налоговой политики сельского поселения</w:t>
      </w:r>
      <w:r w:rsidR="001B1453"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D6D35" w:rsidRPr="001B1453" w:rsidRDefault="00B2397A" w:rsidP="00EA38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06C0"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готовит материалы с оценкой ожидаемых в очередном финансовом году и плановом периоде потерь бюджета сельского поселения в связи с предоставленными налоговыми льготами</w:t>
      </w:r>
      <w:r w:rsid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2713A" w:rsidRPr="009806C0" w:rsidRDefault="009806C0" w:rsidP="00433E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E2713A"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устанавливает порядок планирования бюджетных ассигнований бюджета сельского поселения (вместе с методикой планирования бюджетных ассигнований бюджета сельского поселения на исполнение действующих и принимаемых расходных обязательств);</w:t>
      </w:r>
    </w:p>
    <w:p w:rsidR="0008648E" w:rsidRDefault="009806C0" w:rsidP="00E271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E2713A"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86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648E"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доводит до главных распорядителей бюджетных средств сельского</w:t>
      </w:r>
      <w:r w:rsidR="00086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</w:t>
      </w:r>
      <w:r w:rsidR="0008648E" w:rsidRPr="00086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6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очередной финансовый год и плановый период:</w:t>
      </w:r>
    </w:p>
    <w:p w:rsidR="00E2713A" w:rsidRDefault="00E2713A" w:rsidP="00E271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предельные объемы бюджетных ассигнований бюджета сельского поселения</w:t>
      </w:r>
      <w:r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D6D35" w:rsidRDefault="00E2713A" w:rsidP="00143BE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проектируемые </w:t>
      </w:r>
      <w:r w:rsidR="00086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объемы межбюджетных трансфертов.</w:t>
      </w:r>
    </w:p>
    <w:p w:rsidR="00143BED" w:rsidRDefault="00433E08" w:rsidP="004F2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C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143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143BED"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оценку ожидаемого исполнения бюджета </w:t>
      </w:r>
      <w:r w:rsidR="00143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143BED"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текущий финансовый год</w:t>
      </w:r>
      <w:r w:rsidR="00143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B1173" w:rsidRDefault="00433E08" w:rsidP="006C1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C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5E2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рассматривает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представленные </w:t>
      </w: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распорядител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</w:t>
      </w: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бюджетных </w:t>
      </w: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</w:t>
      </w: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поселения предложения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распределению доведенных предельных</w:t>
      </w: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объемов бюджетных ассигнований</w:t>
      </w:r>
      <w:r w:rsidR="007573DE" w:rsidRPr="00757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7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очередной ф</w:t>
      </w:r>
      <w:r w:rsidR="006C1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инансовый год и плановый период</w:t>
      </w:r>
      <w:r w:rsidR="009B1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B1173" w:rsidRDefault="006C12EC" w:rsidP="006C1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5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исполнение действующих и принимаемых расходных обязательств</w:t>
      </w:r>
      <w:r w:rsidR="009B1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43BED" w:rsidRDefault="006C12EC" w:rsidP="006C1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51EE"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реализацию мероприятий муниципальных программ</w:t>
      </w:r>
      <w:r w:rsidR="005C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и непрогр</w:t>
      </w:r>
      <w:r w:rsidR="009B1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аммных направлений деятельности.</w:t>
      </w:r>
    </w:p>
    <w:p w:rsidR="001B1453" w:rsidRDefault="005C54C9" w:rsidP="009806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12) </w:t>
      </w:r>
      <w:r w:rsidR="00A451EE"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запрашивает у главных распорядителей бюджетных средств, документы и материалы, необходимые для формирования проекта бюджета </w:t>
      </w:r>
      <w:r w:rsidR="00A45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A451EE"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документы и материалы, необходимые для предоставления в </w:t>
      </w:r>
      <w:r w:rsidR="00A45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депутатов сельского поселения,</w:t>
      </w:r>
      <w:r w:rsidR="00A451EE"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рассмотрения проекта бюджета </w:t>
      </w:r>
      <w:r w:rsidR="00A45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A451EE"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608B5" w:rsidRDefault="00A608B5" w:rsidP="009806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D80">
        <w:rPr>
          <w:rFonts w:ascii="Times New Roman" w:hAnsi="Times New Roman" w:cs="Times New Roman"/>
          <w:sz w:val="28"/>
          <w:szCs w:val="28"/>
        </w:rPr>
        <w:lastRenderedPageBreak/>
        <w:t>13) согласовывает проекты решений о внесении изменений и дополнений в решения о налогах и сборах;</w:t>
      </w:r>
    </w:p>
    <w:p w:rsidR="001B1453" w:rsidRPr="000E2DEC" w:rsidRDefault="004F2EEC" w:rsidP="001B1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6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1B1453"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формирует и </w:t>
      </w:r>
      <w:r w:rsidR="001B1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направляет</w:t>
      </w:r>
      <w:r w:rsidR="001B1453"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1B1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администрацию сельского поселения</w:t>
      </w:r>
      <w:r w:rsidR="001B1453"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 бюджета </w:t>
      </w:r>
      <w:r w:rsidR="001B1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1B1453"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документы и материалы, подлежащие представлению од</w:t>
      </w:r>
      <w:r w:rsidR="00B17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новременно с указанным проектом;</w:t>
      </w:r>
    </w:p>
    <w:p w:rsidR="004F2EEC" w:rsidRPr="004F2EEC" w:rsidRDefault="009806C0" w:rsidP="004F2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6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работу Бюджетной комиссии</w:t>
      </w:r>
      <w:r w:rsidR="00A6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F2EEC" w:rsidRPr="004F2EEC" w:rsidRDefault="004F2EEC" w:rsidP="004F2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644FD" w:rsidRDefault="005644FD" w:rsidP="005644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Комитет экономической политики Администрации Ханты-Мансийского района:</w:t>
      </w:r>
    </w:p>
    <w:p w:rsidR="00844B48" w:rsidRPr="00844B48" w:rsidRDefault="00844B48" w:rsidP="00844B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bookmarkStart w:id="2" w:name="_Hlk207717939"/>
      <w:r w:rsidRPr="00844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 итоги социально-экономического развития сельского поселения за истекший период текущего финансового года и оценку ожидаемых итогов социально-экономического развития сельского поселения за текущий финансовый год</w:t>
      </w:r>
      <w:bookmarkEnd w:id="2"/>
      <w:r w:rsidRPr="00844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44B48" w:rsidRDefault="00844B48" w:rsidP="00844B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 представляет в Комитет по финансам сформированные итоги социально-экономического развития сельского поселения за истекший период текущего финансового года и оценку ожидаемых итогов социально-экономического развития сельского поселения за текущий финансовый год.</w:t>
      </w:r>
    </w:p>
    <w:p w:rsidR="005644FD" w:rsidRPr="000E2DEC" w:rsidRDefault="005644FD" w:rsidP="005644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44FD" w:rsidRDefault="002C43B4" w:rsidP="005644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Главные администраторы доходов бюджета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AD3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главные администраторы источников финансирования дефицита бюджета </w:t>
      </w:r>
      <w:r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разрабатывают</w:t>
      </w:r>
      <w:r w:rsidR="00AD3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предоставляют в </w:t>
      </w:r>
      <w:r w:rsidR="00BF6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 по финансам</w:t>
      </w:r>
      <w:r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прогноз объемов поступлений в бюджет </w:t>
      </w:r>
      <w:r w:rsidR="00AD3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видам</w:t>
      </w:r>
      <w:r w:rsidR="00AD3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(подвидам)</w:t>
      </w:r>
      <w:r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доходов, источникам </w:t>
      </w:r>
      <w:r w:rsidR="00FC4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внутреннего </w:t>
      </w:r>
      <w:r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финансирования дефицита бюджета </w:t>
      </w:r>
      <w:r w:rsidR="00FC4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на очередной финансовый год и плановый период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E7BE0" w:rsidRDefault="006E7BE0" w:rsidP="005808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85B" w:rsidRDefault="0058085B" w:rsidP="005808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187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Главные распорядители бюджетных средств</w:t>
      </w:r>
      <w:r w:rsidR="00981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8085B" w:rsidRDefault="0058085B" w:rsidP="005808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F14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формируют реестр расходных обязательств</w:t>
      </w:r>
      <w:r w:rsidR="00F14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главного распорядителя бюджетных средств сельского поселения</w:t>
      </w:r>
      <w:r w:rsidRPr="00F14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установленном порядке направляют в </w:t>
      </w:r>
      <w:r w:rsidR="00187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 по финансам</w:t>
      </w:r>
      <w:r w:rsidRPr="00F14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52109" w:rsidRPr="006E7BE0" w:rsidRDefault="00552109" w:rsidP="005808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Pr="006E7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осуществляют планирование бюджетных ассигнований бюджета сельского поселения на очередной финансовый год и плановый период в соответствии с порядком планирования бюджетных ассигнований бюджета сельского поселения на очередной финансовый год и плановый период;</w:t>
      </w:r>
    </w:p>
    <w:p w:rsidR="00EB124F" w:rsidRPr="002C43B4" w:rsidRDefault="00EB124F" w:rsidP="00EB1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Pr="002C4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разрабатыва</w:t>
      </w:r>
      <w:r w:rsidR="00CB2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C4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муниципальные программы поселения и внос</w:t>
      </w:r>
      <w:r w:rsidR="0080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2C4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в них изменения;</w:t>
      </w:r>
    </w:p>
    <w:p w:rsidR="00EB124F" w:rsidRDefault="00EB124F" w:rsidP="006E7B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</w:t>
      </w:r>
      <w:r w:rsidRPr="002C4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осуществля</w:t>
      </w:r>
      <w:r w:rsidR="00552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C4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оценку эффективности реализации муницип</w:t>
      </w:r>
      <w:r w:rsidR="00552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</w:t>
      </w:r>
      <w:r w:rsidR="00886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программ сельского поселения;</w:t>
      </w:r>
    </w:p>
    <w:p w:rsidR="00403172" w:rsidRDefault="00EB124F" w:rsidP="004031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14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403172"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представляют в </w:t>
      </w:r>
      <w:r w:rsidR="00BF6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 по финансам</w:t>
      </w:r>
      <w:r w:rsidR="00403172"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B124F" w:rsidRDefault="00895E4C" w:rsidP="00EB12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распределение объемов </w:t>
      </w:r>
      <w:r w:rsidR="00403172"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бюджетных ассигнований по кодам классификации расходов на исполнение действующих и принимаемых расходных обязательств на очередной финансовый год и плановый период;</w:t>
      </w:r>
      <w:r w:rsidR="00EB124F" w:rsidRPr="00EB12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2917" w:rsidRPr="006E7BE0" w:rsidRDefault="00CB2917" w:rsidP="00EB12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7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распределение предельных объемов бюджетных ассигнований бюджета сельского поселения </w:t>
      </w:r>
      <w:r w:rsidR="006E7BE0" w:rsidRPr="006E7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6E7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</w:t>
      </w:r>
      <w:r w:rsidR="006E7BE0" w:rsidRPr="006E7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Pr="006E7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бюджетной классификации на реализацию муниципальных программ сельского поселения и осуществление </w:t>
      </w:r>
      <w:r w:rsidRPr="006E7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непрограммных направлений деятельности на очередной финансовый год и плановый период с приложением обосновани</w:t>
      </w:r>
      <w:r w:rsidR="006E7BE0" w:rsidRPr="006E7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89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расчетов к ним;</w:t>
      </w:r>
      <w:r w:rsidRPr="006E7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644FD" w:rsidRDefault="00403172" w:rsidP="00EB1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пояснительную записку к проекту бюджета </w:t>
      </w:r>
      <w:r w:rsidR="00281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содержащую, документы и материалы в соответствии с установленным </w:t>
      </w:r>
      <w:r w:rsidR="00281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Комитетом по финансам</w:t>
      </w:r>
      <w:r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порядком планирования бюджетных ассигнований на очередной ф</w:t>
      </w:r>
      <w:r w:rsidR="00886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инансовый год и плановый период;</w:t>
      </w:r>
    </w:p>
    <w:p w:rsidR="00BF61AC" w:rsidRDefault="00BF61AC" w:rsidP="00BF6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паспорта (проекты паспортов) муниципальных программ;</w:t>
      </w:r>
    </w:p>
    <w:p w:rsidR="00846C91" w:rsidRPr="00846C91" w:rsidRDefault="00846C91" w:rsidP="00BF6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6C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ожидаемом исполнении бюджета сельского поселения в текущем финансовом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B124F" w:rsidRPr="000E2DEC" w:rsidRDefault="00EB124F" w:rsidP="00EB12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иные </w:t>
      </w:r>
      <w:r w:rsidRPr="005A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</w:t>
      </w:r>
      <w:r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материалы, необходимые для формирования проекта бюджета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документы и материалы, необходимые для предоставления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депутатов сельского поселения,</w:t>
      </w:r>
      <w:r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рассмотрения проекта бюджета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886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B124F" w:rsidRDefault="00EB124F" w:rsidP="00EB12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44FD" w:rsidRDefault="005644FD" w:rsidP="005644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44FD" w:rsidRDefault="005644FD" w:rsidP="005644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44FD" w:rsidRDefault="005644FD" w:rsidP="005644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44FD" w:rsidRDefault="005644FD" w:rsidP="005644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44FD" w:rsidRDefault="005644FD" w:rsidP="005644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44FD" w:rsidRDefault="005644FD" w:rsidP="005644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44FD" w:rsidRDefault="005644FD" w:rsidP="005644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44FD" w:rsidRDefault="005644FD" w:rsidP="005644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44FD" w:rsidRDefault="005644FD" w:rsidP="005644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654E" w:rsidRDefault="0088654E" w:rsidP="004B75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753C" w:rsidRDefault="004B753C" w:rsidP="004B75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7FAE" w:rsidRPr="004B753C" w:rsidRDefault="00E37FAE" w:rsidP="004B75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2C39" w:rsidRDefault="00922C39" w:rsidP="00EB124F">
      <w:pPr>
        <w:tabs>
          <w:tab w:val="left" w:pos="12600"/>
          <w:tab w:val="left" w:pos="12900"/>
          <w:tab w:val="left" w:pos="14000"/>
          <w:tab w:val="left" w:pos="145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2C39" w:rsidRDefault="00922C39" w:rsidP="00EB124F">
      <w:pPr>
        <w:tabs>
          <w:tab w:val="left" w:pos="12600"/>
          <w:tab w:val="left" w:pos="12900"/>
          <w:tab w:val="left" w:pos="14000"/>
          <w:tab w:val="left" w:pos="145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2C39" w:rsidRDefault="00922C39" w:rsidP="00EB124F">
      <w:pPr>
        <w:tabs>
          <w:tab w:val="left" w:pos="12600"/>
          <w:tab w:val="left" w:pos="12900"/>
          <w:tab w:val="left" w:pos="14000"/>
          <w:tab w:val="left" w:pos="145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0644" w:rsidRDefault="007B0644" w:rsidP="00EB124F">
      <w:pPr>
        <w:tabs>
          <w:tab w:val="left" w:pos="12600"/>
          <w:tab w:val="left" w:pos="12900"/>
          <w:tab w:val="left" w:pos="14000"/>
          <w:tab w:val="left" w:pos="145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0644" w:rsidRDefault="007B0644" w:rsidP="00EB124F">
      <w:pPr>
        <w:tabs>
          <w:tab w:val="left" w:pos="12600"/>
          <w:tab w:val="left" w:pos="12900"/>
          <w:tab w:val="left" w:pos="14000"/>
          <w:tab w:val="left" w:pos="145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047DE" w:rsidRPr="004F2EEC" w:rsidRDefault="006047DE" w:rsidP="006047D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1762E" w:rsidRDefault="00B1762E" w:rsidP="006047DE">
      <w:pPr>
        <w:tabs>
          <w:tab w:val="left" w:pos="12600"/>
          <w:tab w:val="left" w:pos="12900"/>
          <w:tab w:val="left" w:pos="14000"/>
          <w:tab w:val="left" w:pos="145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6C0A" w:rsidRDefault="00806C0A" w:rsidP="006047DE">
      <w:pPr>
        <w:tabs>
          <w:tab w:val="left" w:pos="12600"/>
          <w:tab w:val="left" w:pos="12900"/>
          <w:tab w:val="left" w:pos="14000"/>
          <w:tab w:val="left" w:pos="145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6C0A" w:rsidRDefault="00806C0A" w:rsidP="006047DE">
      <w:pPr>
        <w:tabs>
          <w:tab w:val="left" w:pos="12600"/>
          <w:tab w:val="left" w:pos="12900"/>
          <w:tab w:val="left" w:pos="14000"/>
          <w:tab w:val="left" w:pos="145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6C0A" w:rsidRDefault="00806C0A" w:rsidP="006047DE">
      <w:pPr>
        <w:tabs>
          <w:tab w:val="left" w:pos="12600"/>
          <w:tab w:val="left" w:pos="12900"/>
          <w:tab w:val="left" w:pos="14000"/>
          <w:tab w:val="left" w:pos="145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6C0A" w:rsidRDefault="00806C0A" w:rsidP="006047DE">
      <w:pPr>
        <w:tabs>
          <w:tab w:val="left" w:pos="12600"/>
          <w:tab w:val="left" w:pos="12900"/>
          <w:tab w:val="left" w:pos="14000"/>
          <w:tab w:val="left" w:pos="145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6C0A" w:rsidRDefault="00806C0A" w:rsidP="006047DE">
      <w:pPr>
        <w:tabs>
          <w:tab w:val="left" w:pos="12600"/>
          <w:tab w:val="left" w:pos="12900"/>
          <w:tab w:val="left" w:pos="14000"/>
          <w:tab w:val="left" w:pos="145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6C0A" w:rsidRDefault="00806C0A" w:rsidP="006047DE">
      <w:pPr>
        <w:tabs>
          <w:tab w:val="left" w:pos="12600"/>
          <w:tab w:val="left" w:pos="12900"/>
          <w:tab w:val="left" w:pos="14000"/>
          <w:tab w:val="left" w:pos="145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6C0A" w:rsidRDefault="00806C0A" w:rsidP="006047DE">
      <w:pPr>
        <w:tabs>
          <w:tab w:val="left" w:pos="12600"/>
          <w:tab w:val="left" w:pos="12900"/>
          <w:tab w:val="left" w:pos="14000"/>
          <w:tab w:val="left" w:pos="145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6C0A" w:rsidRDefault="00806C0A" w:rsidP="006047DE">
      <w:pPr>
        <w:tabs>
          <w:tab w:val="left" w:pos="12600"/>
          <w:tab w:val="left" w:pos="12900"/>
          <w:tab w:val="left" w:pos="14000"/>
          <w:tab w:val="left" w:pos="145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6C0A" w:rsidRDefault="00806C0A" w:rsidP="006047DE">
      <w:pPr>
        <w:tabs>
          <w:tab w:val="left" w:pos="12600"/>
          <w:tab w:val="left" w:pos="12900"/>
          <w:tab w:val="left" w:pos="14000"/>
          <w:tab w:val="left" w:pos="145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6C0A" w:rsidRDefault="00806C0A" w:rsidP="006047DE">
      <w:pPr>
        <w:tabs>
          <w:tab w:val="left" w:pos="12600"/>
          <w:tab w:val="left" w:pos="12900"/>
          <w:tab w:val="left" w:pos="14000"/>
          <w:tab w:val="left" w:pos="145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4B48" w:rsidRDefault="00844B48" w:rsidP="006047DE">
      <w:pPr>
        <w:tabs>
          <w:tab w:val="left" w:pos="12600"/>
          <w:tab w:val="left" w:pos="12900"/>
          <w:tab w:val="left" w:pos="14000"/>
          <w:tab w:val="left" w:pos="145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047DE" w:rsidRPr="00A22F3C" w:rsidRDefault="006047DE" w:rsidP="006047DE">
      <w:pPr>
        <w:tabs>
          <w:tab w:val="left" w:pos="12600"/>
          <w:tab w:val="left" w:pos="12900"/>
          <w:tab w:val="left" w:pos="14000"/>
          <w:tab w:val="left" w:pos="145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2F3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6047DE" w:rsidRPr="00A22F3C" w:rsidRDefault="006047DE" w:rsidP="006047DE">
      <w:pPr>
        <w:tabs>
          <w:tab w:val="left" w:pos="13325"/>
          <w:tab w:val="left" w:pos="140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2F3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047DE" w:rsidRPr="00A22F3C" w:rsidRDefault="006047DE" w:rsidP="006047DE">
      <w:pPr>
        <w:tabs>
          <w:tab w:val="left" w:pos="13325"/>
          <w:tab w:val="left" w:pos="140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2F3C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6047DE" w:rsidRDefault="006047DE" w:rsidP="006047DE">
      <w:pPr>
        <w:tabs>
          <w:tab w:val="left" w:pos="11332"/>
          <w:tab w:val="left" w:pos="13325"/>
          <w:tab w:val="right" w:pos="1399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2F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от 00.00.2025 № 00</w:t>
      </w:r>
    </w:p>
    <w:p w:rsidR="006047DE" w:rsidRDefault="006047DE" w:rsidP="006047DE">
      <w:pPr>
        <w:tabs>
          <w:tab w:val="left" w:pos="11332"/>
          <w:tab w:val="left" w:pos="13325"/>
          <w:tab w:val="right" w:pos="1399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047DE" w:rsidRDefault="006047DE" w:rsidP="006047DE">
      <w:pPr>
        <w:tabs>
          <w:tab w:val="left" w:pos="11332"/>
          <w:tab w:val="left" w:pos="13325"/>
          <w:tab w:val="right" w:pos="1399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047DE" w:rsidRDefault="006047DE" w:rsidP="006047DE">
      <w:pPr>
        <w:tabs>
          <w:tab w:val="left" w:pos="11332"/>
          <w:tab w:val="left" w:pos="13325"/>
          <w:tab w:val="right" w:pos="1399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047DE" w:rsidRDefault="006047DE" w:rsidP="006047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Состав комиссии по бюджетным проектировкам сельского поселения на очередной финансовый год и плановый период </w:t>
      </w:r>
    </w:p>
    <w:p w:rsidR="006047DE" w:rsidRDefault="006047DE" w:rsidP="006047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47DE" w:rsidRDefault="006047DE" w:rsidP="006047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Ханты-Мансийского района по финансам - председатель комиссии</w:t>
      </w:r>
    </w:p>
    <w:p w:rsidR="006047DE" w:rsidRDefault="006047DE" w:rsidP="006047D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по финансам Администрации Ханты-Мансийского района - заместитель председателя комиссии</w:t>
      </w:r>
    </w:p>
    <w:p w:rsidR="006047DE" w:rsidRDefault="006047DE" w:rsidP="006047D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 сектора сводного бюджетного планирования и межбюджетных отношений управления по бюджету комитета по финансам Администрации Ханты-Мансийского района - секретарь комиссии</w:t>
      </w:r>
    </w:p>
    <w:p w:rsidR="006047DE" w:rsidRDefault="006047DE" w:rsidP="006047D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6047DE" w:rsidRDefault="006047DE" w:rsidP="006047D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Заместители Главы Ханты-Мансийского района (по согласованию)</w:t>
      </w:r>
    </w:p>
    <w:p w:rsidR="006047DE" w:rsidRDefault="006047DE" w:rsidP="006047D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комитета по финансам Администрации Ханты-Мансийского района</w:t>
      </w:r>
    </w:p>
    <w:p w:rsidR="006047DE" w:rsidRDefault="006047DE" w:rsidP="006047D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по бюджету комитета по финансам Администрации Ханты-Мансийского района</w:t>
      </w:r>
    </w:p>
    <w:p w:rsidR="006047DE" w:rsidRDefault="006047DE" w:rsidP="006047D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доходов, налоговой политики комитета по финансам Администрации Ханты-Мансийского района</w:t>
      </w:r>
    </w:p>
    <w:p w:rsidR="006047DE" w:rsidRDefault="006047DE" w:rsidP="006047D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сельских поселений</w:t>
      </w:r>
    </w:p>
    <w:p w:rsidR="006047DE" w:rsidRDefault="006047DE" w:rsidP="006047D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администраций сельских поселений (по согласованию)</w:t>
      </w:r>
    </w:p>
    <w:p w:rsidR="006047DE" w:rsidRDefault="006047DE" w:rsidP="006047DE">
      <w:pPr>
        <w:tabs>
          <w:tab w:val="left" w:pos="11332"/>
          <w:tab w:val="left" w:pos="13325"/>
          <w:tab w:val="right" w:pos="1399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047DE" w:rsidRDefault="006047DE" w:rsidP="006047DE">
      <w:pPr>
        <w:tabs>
          <w:tab w:val="left" w:pos="11332"/>
          <w:tab w:val="left" w:pos="13325"/>
          <w:tab w:val="right" w:pos="1399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047DE" w:rsidRDefault="006047DE" w:rsidP="006047DE">
      <w:pPr>
        <w:tabs>
          <w:tab w:val="left" w:pos="11332"/>
          <w:tab w:val="left" w:pos="13325"/>
          <w:tab w:val="right" w:pos="1399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47DE" w:rsidRDefault="006047DE" w:rsidP="006047DE">
      <w:pPr>
        <w:tabs>
          <w:tab w:val="left" w:pos="11332"/>
          <w:tab w:val="left" w:pos="13325"/>
          <w:tab w:val="right" w:pos="1399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47DE" w:rsidRDefault="006047DE" w:rsidP="006047DE">
      <w:pPr>
        <w:tabs>
          <w:tab w:val="left" w:pos="11332"/>
          <w:tab w:val="left" w:pos="13325"/>
          <w:tab w:val="right" w:pos="1399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47DE" w:rsidRDefault="006047DE" w:rsidP="006047DE">
      <w:pPr>
        <w:tabs>
          <w:tab w:val="left" w:pos="11332"/>
          <w:tab w:val="left" w:pos="13325"/>
          <w:tab w:val="right" w:pos="1399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47DE" w:rsidRDefault="006047DE" w:rsidP="006047DE">
      <w:pPr>
        <w:tabs>
          <w:tab w:val="left" w:pos="11332"/>
          <w:tab w:val="left" w:pos="13325"/>
          <w:tab w:val="right" w:pos="1399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47DE" w:rsidRPr="00A22F3C" w:rsidRDefault="006047DE" w:rsidP="006047DE">
      <w:pPr>
        <w:tabs>
          <w:tab w:val="left" w:pos="11332"/>
          <w:tab w:val="left" w:pos="13325"/>
          <w:tab w:val="right" w:pos="1399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124F" w:rsidRPr="00A22F3C" w:rsidRDefault="00EB124F" w:rsidP="00EB124F">
      <w:pPr>
        <w:tabs>
          <w:tab w:val="left" w:pos="12600"/>
          <w:tab w:val="left" w:pos="12900"/>
          <w:tab w:val="left" w:pos="14000"/>
          <w:tab w:val="left" w:pos="145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2F3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47DE">
        <w:rPr>
          <w:rFonts w:ascii="Times New Roman" w:hAnsi="Times New Roman" w:cs="Times New Roman"/>
          <w:sz w:val="28"/>
          <w:szCs w:val="28"/>
        </w:rPr>
        <w:t>3</w:t>
      </w:r>
    </w:p>
    <w:p w:rsidR="00EB124F" w:rsidRPr="00A22F3C" w:rsidRDefault="00EB124F" w:rsidP="00EB124F">
      <w:pPr>
        <w:tabs>
          <w:tab w:val="left" w:pos="13325"/>
          <w:tab w:val="left" w:pos="140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2F3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EB124F" w:rsidRPr="00A22F3C" w:rsidRDefault="00EB124F" w:rsidP="00EB124F">
      <w:pPr>
        <w:tabs>
          <w:tab w:val="left" w:pos="13325"/>
          <w:tab w:val="left" w:pos="140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2F3C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EB124F" w:rsidRPr="00A22F3C" w:rsidRDefault="00EB124F" w:rsidP="00EB124F">
      <w:pPr>
        <w:tabs>
          <w:tab w:val="left" w:pos="11332"/>
          <w:tab w:val="left" w:pos="13325"/>
          <w:tab w:val="right" w:pos="1399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2F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от 00.00.2025 № 00</w:t>
      </w:r>
    </w:p>
    <w:p w:rsidR="005E2774" w:rsidRDefault="005E2774" w:rsidP="004F2EE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EEC" w:rsidRPr="004F2EEC" w:rsidRDefault="004F2EEC" w:rsidP="004F2EE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E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84FDF" w:rsidRDefault="004F2EEC" w:rsidP="004F2EEC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F2EE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График </w:t>
      </w:r>
    </w:p>
    <w:p w:rsidR="004F2EEC" w:rsidRPr="004F2EEC" w:rsidRDefault="004F2EEC" w:rsidP="004F2EEC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F2EE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составлени</w:t>
      </w:r>
      <w:r w:rsidR="00E84FD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я</w:t>
      </w:r>
      <w:r w:rsidRPr="004F2EE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проекта о бюджете сельского поселения</w:t>
      </w:r>
      <w:r w:rsidR="00E84FD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на очередной финансовый год и плановый период</w:t>
      </w:r>
    </w:p>
    <w:p w:rsidR="004F2EEC" w:rsidRPr="004F2EEC" w:rsidRDefault="004F2EEC" w:rsidP="004F2E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2976"/>
        <w:gridCol w:w="2410"/>
        <w:gridCol w:w="1559"/>
        <w:gridCol w:w="1976"/>
      </w:tblGrid>
      <w:tr w:rsidR="004F2EEC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F2EEC" w:rsidRPr="00E84FDF" w:rsidRDefault="007B0644" w:rsidP="004F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4F2EEC"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п/п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F2EEC" w:rsidRPr="00E84FDF" w:rsidRDefault="004F2EEC" w:rsidP="002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F2EEC" w:rsidRPr="00E84FDF" w:rsidRDefault="004F2EEC" w:rsidP="004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</w:t>
            </w:r>
            <w:r w:rsidR="00487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исполнител</w:t>
            </w:r>
            <w:r w:rsidR="00487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F2EEC" w:rsidRPr="00E84FDF" w:rsidRDefault="004F2EEC" w:rsidP="004F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предоставления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F2EEC" w:rsidRPr="00E84FDF" w:rsidRDefault="004F2EEC" w:rsidP="004F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 предоставляется</w:t>
            </w:r>
          </w:p>
        </w:tc>
      </w:tr>
      <w:tr w:rsidR="004F2EEC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F2EEC" w:rsidRPr="00E84FDF" w:rsidRDefault="004F2EEC" w:rsidP="004F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F2EEC" w:rsidRPr="00E84FDF" w:rsidRDefault="00E84FDF" w:rsidP="00B9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Прогнозируемы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очередной финансовый год и плановый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объем</w:t>
            </w:r>
            <w:r w:rsidR="00B969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="004F2EEC"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поступлений в бюджет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сельского </w:t>
            </w:r>
            <w:r w:rsidR="004F2EEC"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поселения по видам (подвидам) доходов, источникам финансирования дефицита бюджета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сельского </w:t>
            </w:r>
            <w:r w:rsidR="004F2EEC"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поселения </w:t>
            </w:r>
            <w:r w:rsidR="00B969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соответствующими расчетами и обоснованиями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E84FDF" w:rsidRPr="00E84FDF" w:rsidRDefault="009B1173" w:rsidP="00E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="00E84FDF" w:rsidRPr="00E84F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лавные администраторы доходов бюджета;</w:t>
            </w:r>
          </w:p>
          <w:p w:rsidR="004F2EEC" w:rsidRPr="00E84FDF" w:rsidRDefault="005E2774" w:rsidP="00E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="00E84FDF" w:rsidRPr="00E84F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лавные администраторы источников финансирования дефицита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E84FDF" w:rsidRDefault="004F2EEC" w:rsidP="00E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15 </w:t>
            </w:r>
            <w:r w:rsid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июня (прогноз)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</w:p>
          <w:p w:rsidR="004F2EEC" w:rsidRDefault="004F2EEC" w:rsidP="00E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r w:rsid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июля</w:t>
            </w:r>
          </w:p>
          <w:p w:rsidR="00E84FDF" w:rsidRPr="00E84FDF" w:rsidRDefault="00E84FDF" w:rsidP="00E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(уточненный прогноз)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F2EEC" w:rsidRPr="00E84FDF" w:rsidRDefault="00E84FDF" w:rsidP="00E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4F2EEC"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омитет по финансам</w:t>
            </w:r>
            <w:r w:rsidR="00FD0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Администрации Ханты-Мансийского района</w:t>
            </w: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48774A" w:rsidRDefault="00296EA2" w:rsidP="0029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Методические указания по порядку планирования бюджетных ассигнований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сельского поселения</w:t>
            </w:r>
            <w:r w:rsidRPr="00487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очередной финансовый год и плановый период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48774A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финансам Администрации Ханты-Мансийского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48774A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августа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48774A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Главные распорядители бюджетных средств</w:t>
            </w: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FA2B5B" w:rsidRDefault="00296EA2" w:rsidP="0029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Прогноз</w:t>
            </w:r>
            <w:r w:rsidRPr="00FA2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социально-экономического развития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сельского поселения </w:t>
            </w:r>
            <w:r w:rsidRPr="00FA2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очередной финансовый год и плановый период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FD038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FD038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  <w:r w:rsidRPr="00FA2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августа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FD038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финансам Администрации Ханты-Мансийского района</w:t>
            </w: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96EA2" w:rsidRPr="00F96C88" w:rsidRDefault="00296EA2" w:rsidP="0029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9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аспределение объемов бюджетных ассигнований по кодам классификации расходов на исполнение действующих и принимаемых расходных обязательств на очередной финансовый год и плановый период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Главные распорядители бюджетных средств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омитет по финансам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Администрации Ханты-Мансийского района</w:t>
            </w:r>
          </w:p>
        </w:tc>
      </w:tr>
      <w:tr w:rsidR="00296EA2" w:rsidRPr="00FD038F" w:rsidTr="00922C39">
        <w:trPr>
          <w:trHeight w:val="1089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444783" w:rsidRDefault="00296EA2" w:rsidP="0029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44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еречень муниципального имущества, предназначенного к приватизации на очередной 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инансовый год и плановый период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FD038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омитет по финансам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Администрации Ханты-Мансийского района</w:t>
            </w: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BB7110" w:rsidRDefault="00296EA2" w:rsidP="00296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71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 мероприятий по осуществлению текущего и капитального ремонта муниципального имущества администрации сельского поселения (с приложением обоснований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(расчетов)</w:t>
            </w:r>
            <w:r w:rsidRPr="00BB71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FD038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омитет по финансам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Администрации Ханты-Мансийского района</w:t>
            </w: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F77408" w:rsidRDefault="00296EA2" w:rsidP="00296E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План мероприятий по благоустройству населённых пунктов </w:t>
            </w:r>
            <w:r w:rsidRPr="00F77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очередной финансовый год и плановый </w:t>
            </w:r>
            <w:r w:rsidRPr="00F77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период </w:t>
            </w:r>
            <w:r w:rsidRPr="00F774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 приложением обоснований (расчетов))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FD038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Администрация сельского поселения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омитет по финансам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Ханты-Мансийского района</w:t>
            </w: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F77408" w:rsidRDefault="00296EA2" w:rsidP="00296E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F774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мероприятий</w:t>
            </w:r>
            <w:r w:rsidRPr="00F774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дорожной деятельности в отношении автомобильных дорог общего пользования местного значения, капитального ремонта и ремонта дворовых территорий многоквартирных домов, проездов к дворовым территориям многоквартирных домов населенных пунктов в границах сельского поселения на очередной финансовый год и плановый период (с приложением обоснований (расчетов))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FD038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омитет по финансам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Администрации Ханты-Мансийского района</w:t>
            </w: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8D6C9D" w:rsidRDefault="00296EA2" w:rsidP="0029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D6C9D">
              <w:rPr>
                <w:rFonts w:ascii="Times New Roman" w:hAnsi="Times New Roman" w:cs="Times New Roman"/>
                <w:sz w:val="20"/>
                <w:szCs w:val="20"/>
              </w:rPr>
              <w:t>роекты решений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6C9D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и дополнений в решения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местных</w:t>
            </w:r>
            <w:r w:rsidRPr="008D6C9D">
              <w:rPr>
                <w:rFonts w:ascii="Times New Roman" w:hAnsi="Times New Roman" w:cs="Times New Roman"/>
                <w:sz w:val="20"/>
                <w:szCs w:val="20"/>
              </w:rPr>
              <w:t xml:space="preserve"> налогах и сборах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 сентября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финансам Администрации Ханты-Мансийского района</w:t>
            </w: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3F3C6F" w:rsidRDefault="00296EA2" w:rsidP="0029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направления бюджетной и налоговой политики на очередной финансовый год и плановый период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FD038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омитет по финансам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Администрации Ханты-Мансийского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25 сентября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296EA2" w:rsidRPr="00FD038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Согласование проектов </w:t>
            </w:r>
            <w:r w:rsidRPr="008D6C9D">
              <w:rPr>
                <w:rFonts w:ascii="Times New Roman" w:hAnsi="Times New Roman" w:cs="Times New Roman"/>
                <w:sz w:val="20"/>
                <w:szCs w:val="20"/>
              </w:rPr>
              <w:t>решений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6C9D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и дополнений в решения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местных</w:t>
            </w:r>
            <w:r w:rsidRPr="008D6C9D">
              <w:rPr>
                <w:rFonts w:ascii="Times New Roman" w:hAnsi="Times New Roman" w:cs="Times New Roman"/>
                <w:sz w:val="20"/>
                <w:szCs w:val="20"/>
              </w:rPr>
              <w:t xml:space="preserve"> налогах и сборах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финансам Администрации Ханты-Мансийского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25 сентября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D0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</w:t>
            </w:r>
            <w:r w:rsidR="002D0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 и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социально-экономического развития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сельского 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поселения за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истекший период текущего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финансового года и ожидаемые итоги социально-экономического развития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сельского 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 за текущий финансовый год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экономической политики Администрации Ханты-Мансийского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8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48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финансам Администрации Ханты-Мансийского района</w:t>
            </w:r>
          </w:p>
        </w:tc>
      </w:tr>
      <w:tr w:rsidR="00296EA2" w:rsidRPr="00E84FDF" w:rsidTr="00922C39">
        <w:trPr>
          <w:trHeight w:val="1458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0C0E8A" w:rsidRDefault="00296EA2" w:rsidP="0029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Предельные объемы бюджетных ассигнований бюджета поселения на реализацию муниципальных программ поселения, непрограммных направлений деятельности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финансам Администрации Ханты-Мансийского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8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48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Главные распорядители бюджетных средств</w:t>
            </w:r>
          </w:p>
        </w:tc>
      </w:tr>
      <w:tr w:rsidR="00296EA2" w:rsidRPr="00E84FDF" w:rsidTr="00CB665F">
        <w:trPr>
          <w:trHeight w:val="2812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0C0E8A" w:rsidRDefault="00296EA2" w:rsidP="0029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Проектируемые и уточненные объемы межбюджетных трансфертов на очередной 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инансовый год и плановый период</w:t>
            </w:r>
            <w:r w:rsidRPr="000C0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4D1EBE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D0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финансам Администрации Ханты-Мансийского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0C0E8A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2 рабочих дней после доведения Департаментом финансов Ханты-Мансийского автономного округа – Югры проекта объема межбюджетных трансфертов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4D1EBE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Главные распорядители бюджетных средств</w:t>
            </w:r>
            <w:r w:rsidRPr="004D1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 </w:t>
            </w:r>
          </w:p>
          <w:p w:rsidR="00296EA2" w:rsidRPr="004D1EBE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оглашени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(проекты)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передаче осуществления части полномочий органов местного 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самоуправления по решению вопросов местного значения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Администрация сельского поселения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0C0E8A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01 октября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Комитет по финансам Администрации </w:t>
            </w:r>
            <w:r w:rsidRPr="00FD0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Ханты-Мансийского района</w:t>
            </w: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2A0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аспределение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предельных </w:t>
            </w:r>
            <w:r w:rsidRPr="002A0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объемов бюджетных ассигнований по кодам классификации расходов на исполнение действующих и принимаемых расходных обязательств на очередной финансовый год и плановый период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0C0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учетом внесенных в ходе работы над проектом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сельского поселения</w:t>
            </w:r>
            <w:r w:rsidRPr="000C0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изменений и доведенных объемов межбюджетных трансфертов на очередной финансовый год и плановый период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Главные распорядители бюджетных средств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октября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омитет по финансам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Администрации Ханты-Мансийского района</w:t>
            </w: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B969DB" w:rsidRDefault="00296EA2" w:rsidP="00296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9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аспределение предельных объемов бюджетных ассигнований бюджета сельского поселения по кодам бюджетной классификации на реализацию муниципальных программ сельского поселения и осуществление непрограммных направлений деятельности на очередной финансовый год и плановый период с приложением обоснований и расчетов к ним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0C0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учетом внесенных в ходе работы над проектом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сельского поселения</w:t>
            </w:r>
            <w:r w:rsidRPr="000C0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изменений и доведенных объемов межбюджетных трансфертов на очередной финансовый год и плановый период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9B1173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Главные распорядители бюджетных средств</w:t>
            </w:r>
            <w:r w:rsidRPr="009B1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9B1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координаторы муниципальных программ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октября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омитет по финансам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Администрации Ханты-Мансийского района</w:t>
            </w: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306759" w:rsidRDefault="00296EA2" w:rsidP="00296E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Пояснительная записка к проекту бюджета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Главные распорядители бюджетных средств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октября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омитет по финансам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Администрации Ханты-Мансийского района</w:t>
            </w: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005D50" w:rsidRDefault="00296EA2" w:rsidP="00296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05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Рассмотрение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005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роект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05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основных показателей прогноза социально-экономического развития сельского поселения на очередной финансовый год и плановый период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CD17E7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финансам Администрации Ханты-Мансийского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CD17E7" w:rsidRDefault="00296EA2" w:rsidP="006E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течение первой половины октября (дата согласовывается с </w:t>
            </w:r>
            <w:r w:rsidR="006E6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Бюджетной комиссией</w:t>
            </w:r>
            <w:r w:rsidRPr="00CD1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CD17E7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комиссия</w:t>
            </w:r>
          </w:p>
        </w:tc>
      </w:tr>
      <w:tr w:rsidR="00296EA2" w:rsidRPr="00E84FDF" w:rsidTr="00CD17E7">
        <w:trPr>
          <w:trHeight w:val="1192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005D50" w:rsidRDefault="00296EA2" w:rsidP="00296EA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Рассмотрение </w:t>
            </w:r>
            <w:r w:rsidRPr="00005D50">
              <w:rPr>
                <w:color w:val="000000"/>
                <w:sz w:val="20"/>
                <w:szCs w:val="20"/>
              </w:rPr>
              <w:t>основных направлений налоговой и бюджетной политики сельского поселения на очередной фи</w:t>
            </w:r>
            <w:r>
              <w:rPr>
                <w:color w:val="000000"/>
                <w:sz w:val="20"/>
                <w:szCs w:val="20"/>
              </w:rPr>
              <w:t>нансовый год и плановый период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CD17E7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финансам Администрации Ханты-Мансийского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CD17E7" w:rsidRDefault="006E6021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течение первой половины октября (дата согласовывается 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Бюджетной комиссией</w:t>
            </w:r>
            <w:r w:rsidRPr="00CD1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CD17E7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комиссия</w:t>
            </w:r>
          </w:p>
        </w:tc>
      </w:tr>
      <w:tr w:rsidR="00296EA2" w:rsidRPr="00E84FDF" w:rsidTr="00CD17E7">
        <w:trPr>
          <w:trHeight w:val="1192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005D50" w:rsidRDefault="00296EA2" w:rsidP="00296EA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05D50">
              <w:rPr>
                <w:color w:val="000000"/>
                <w:sz w:val="20"/>
                <w:szCs w:val="20"/>
              </w:rPr>
              <w:t xml:space="preserve">Рассмотрение </w:t>
            </w:r>
            <w:r>
              <w:rPr>
                <w:color w:val="000000"/>
                <w:sz w:val="20"/>
                <w:szCs w:val="20"/>
              </w:rPr>
              <w:t>п</w:t>
            </w:r>
            <w:r w:rsidRPr="00005D50">
              <w:rPr>
                <w:color w:val="000000"/>
                <w:sz w:val="20"/>
                <w:szCs w:val="20"/>
              </w:rPr>
              <w:t>роектиров</w:t>
            </w:r>
            <w:r>
              <w:rPr>
                <w:color w:val="000000"/>
                <w:sz w:val="20"/>
                <w:szCs w:val="20"/>
              </w:rPr>
              <w:t>ок</w:t>
            </w:r>
            <w:r w:rsidRPr="00005D50">
              <w:rPr>
                <w:color w:val="000000"/>
                <w:sz w:val="20"/>
                <w:szCs w:val="20"/>
              </w:rPr>
              <w:t xml:space="preserve"> основных параметров бюджета сельского поселения на очередной ф</w:t>
            </w:r>
            <w:r>
              <w:rPr>
                <w:color w:val="000000"/>
                <w:sz w:val="20"/>
                <w:szCs w:val="20"/>
              </w:rPr>
              <w:t>инансовый год и плановый период</w:t>
            </w:r>
          </w:p>
          <w:p w:rsidR="00296EA2" w:rsidRPr="00005D50" w:rsidRDefault="00296EA2" w:rsidP="00296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CD17E7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финансам Администрации Ханты-Мансийского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CD17E7" w:rsidRDefault="006E6021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течение первой половины октября (дата согласовывается 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Бюджетной комиссией</w:t>
            </w:r>
            <w:r w:rsidRPr="00CD1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CD17E7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комиссия</w:t>
            </w: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005D50" w:rsidRDefault="00296EA2" w:rsidP="0029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D1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Рассмотрение предложений по распределению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предельных</w:t>
            </w:r>
            <w:r w:rsidRPr="00CD1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объемов </w:t>
            </w:r>
            <w:r w:rsidRPr="00CD1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бюджетных ассигнований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бюджета сельского поселения </w:t>
            </w:r>
            <w:r w:rsidRPr="00CD1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реализацию муниципальных программ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сельского поселения и осуществления непрограммных направлений деятельности в разрезе ответственных исполнителей муниципальных программ сельского поселения, главных распорядителей средств бюджета сельского поселения на очередной финансовый год и плановый период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CD17E7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финансам Администрации Ханты-Мансийского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CD17E7" w:rsidRDefault="006E6021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течение первой половины октября (дата согласовывается 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Бюджетной комиссией</w:t>
            </w:r>
            <w:r w:rsidRPr="00CD1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CD17E7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комиссия</w:t>
            </w: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Паспорта муниципальных программ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сельского 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 (проекты изменений в указанные паспорта)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октября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омитет по финансам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Администрации Ханты-Мансийского района</w:t>
            </w: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</w:t>
            </w:r>
            <w:r w:rsidR="002D0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 ожидаемом исполнении бюджета сельского поселения в текущем финансовом году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октября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омитет по финансам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Администрации Ханты-Мансийского района</w:t>
            </w: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3542C0">
              <w:rPr>
                <w:color w:val="000000"/>
                <w:sz w:val="20"/>
                <w:szCs w:val="20"/>
              </w:rPr>
              <w:t xml:space="preserve">Информация об </w:t>
            </w:r>
            <w:r w:rsidRPr="003542C0">
              <w:rPr>
                <w:sz w:val="20"/>
                <w:szCs w:val="20"/>
              </w:rPr>
              <w:t>итогах социально-экономического развития сельского поселения за истекший период текущего финансового года и ожидаемые итоги социально-экономического развития сельского поселения за текущий финансовый год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омитет по финансам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Администрации Ханты-Мансийского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октября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FA2B5B" w:rsidRDefault="00296EA2" w:rsidP="00296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Проект распоряжения администрации сельского поселения </w:t>
            </w:r>
            <w:r w:rsidR="003F5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рогнозе</w:t>
            </w:r>
            <w:r w:rsidRPr="00FA2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социально-экономического развития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сельского поселения </w:t>
            </w:r>
            <w:r w:rsidRPr="00FA2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очередной финансовый год и плановый период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омитет по финансам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Администрации Ханты-Мансийского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октября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 распоряжения администрации сельского поселения об основных</w:t>
            </w:r>
            <w:r w:rsidRPr="003F3C6F">
              <w:rPr>
                <w:color w:val="000000"/>
                <w:sz w:val="20"/>
                <w:szCs w:val="20"/>
              </w:rPr>
              <w:t xml:space="preserve"> направления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3F3C6F">
              <w:rPr>
                <w:color w:val="000000"/>
                <w:sz w:val="20"/>
                <w:szCs w:val="20"/>
              </w:rPr>
              <w:t xml:space="preserve"> бюджетной и налоговой политики </w:t>
            </w:r>
            <w:r>
              <w:rPr>
                <w:color w:val="000000"/>
                <w:sz w:val="20"/>
                <w:szCs w:val="20"/>
              </w:rPr>
              <w:t xml:space="preserve">сельского поселения </w:t>
            </w:r>
            <w:r w:rsidRPr="003F3C6F">
              <w:rPr>
                <w:color w:val="000000"/>
                <w:sz w:val="20"/>
                <w:szCs w:val="20"/>
              </w:rPr>
              <w:t>на очередной финансовый год и плановый период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0130E4">
              <w:rPr>
                <w:color w:val="000000"/>
                <w:sz w:val="20"/>
                <w:szCs w:val="20"/>
              </w:rPr>
              <w:t>характеристики бюджета сельского поселения на очередной финансовый год и плановый период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омитет по финансам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Администрации Ханты-Мансийского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октября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решения о бюджете поселения на очередной финансовый год и плановый период с приложением документов и материалов, подлежащих представлению одновременно с ним в Совет депутатов поселения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финансам Администрации Ханты-Мансийского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октября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FA2B5B" w:rsidRDefault="00296EA2" w:rsidP="00296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Одобряет прогноз</w:t>
            </w:r>
            <w:r w:rsidRPr="00FA2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социально-экономического развития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сельского поселения </w:t>
            </w:r>
            <w:r w:rsidRPr="00FA2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очередной финансовый год и плановый период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октября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Одобряет основные</w:t>
            </w:r>
            <w:r w:rsidRPr="003F3C6F">
              <w:rPr>
                <w:color w:val="000000"/>
                <w:sz w:val="20"/>
                <w:szCs w:val="20"/>
              </w:rPr>
              <w:t xml:space="preserve"> направления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3F3C6F">
              <w:rPr>
                <w:color w:val="000000"/>
                <w:sz w:val="20"/>
                <w:szCs w:val="20"/>
              </w:rPr>
              <w:t xml:space="preserve"> бюджетной и налоговой политики </w:t>
            </w:r>
            <w:r>
              <w:rPr>
                <w:color w:val="000000"/>
                <w:sz w:val="20"/>
                <w:szCs w:val="20"/>
              </w:rPr>
              <w:t xml:space="preserve">сельского поселения </w:t>
            </w:r>
            <w:r w:rsidRPr="003F3C6F">
              <w:rPr>
                <w:color w:val="000000"/>
                <w:sz w:val="20"/>
                <w:szCs w:val="20"/>
              </w:rPr>
              <w:t>на очередной финансовый год и плановый период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0130E4">
              <w:rPr>
                <w:color w:val="000000"/>
                <w:sz w:val="20"/>
                <w:szCs w:val="20"/>
              </w:rPr>
              <w:t>характеристики бюджета сельского поселения на очередной финансовый год и плановый период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решения о бюджете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сельского 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 на очередной финансовый год и плановый период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сельского поселения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октября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убличные слушания</w:t>
            </w: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решения о бюджете </w:t>
            </w:r>
            <w:r w:rsidR="006E6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сельского 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поселения на очередной финансовый год и плановый период с приложением документов и материалов, подлежащих представлению одновременно с ним в Совет депутатов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сельского 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 ноября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Совет депутатов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сельского 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</w:t>
            </w:r>
          </w:p>
          <w:p w:rsidR="002D0FD9" w:rsidRDefault="002D0FD9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0FD9" w:rsidRPr="00E84FDF" w:rsidRDefault="002D0FD9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0029">
              <w:rPr>
                <w:rFonts w:ascii="Times New Roman" w:hAnsi="Times New Roman" w:cs="Times New Roman"/>
                <w:sz w:val="20"/>
                <w:szCs w:val="20"/>
              </w:rPr>
              <w:t>дновременно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Департамент финансов Ханты-Мансийского автономного округа – Югры для подготовки заключения о соответствии требованиям бюджетного законодательства Российской Федерации внесенного в Совет депутатов сельского поселения проекта бюджета сельского поселения</w:t>
            </w: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решений </w:t>
            </w:r>
            <w:r w:rsidR="003F5D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изменении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сроков вступления в силу (приостановлении действия) в очередном финансовом году и плановом периоде отдельных положений решений Совета депутатов, не обеспеченных источниками финансирования в очередном финансовом году и (или) плановом периоде, в случае, если в очередном финансовом году и плановом периоде общий объем расходов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недостаточен для финансового обеспечения установленных нормативными правовыми актами сельского поселения расходных обязательств сельского поселения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Администрация сельского поселения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ноября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Совет депутатов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сельского 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</w:t>
            </w:r>
          </w:p>
          <w:p w:rsidR="00296EA2" w:rsidRPr="00FD0029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A2" w:rsidRPr="00E84FDF" w:rsidRDefault="00296EA2" w:rsidP="0029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96EA2" w:rsidRPr="00CA7605" w:rsidRDefault="00296EA2" w:rsidP="0029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решения</w:t>
            </w:r>
            <w:bookmarkStart w:id="3" w:name="_GoBack"/>
            <w:bookmarkEnd w:id="3"/>
            <w:r w:rsidRPr="00CA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бюджете </w:t>
            </w:r>
            <w:r w:rsidR="006E6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сельского </w:t>
            </w:r>
            <w:r w:rsidRPr="00CA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 на очередной финансовый год и плановый период с приложением документов и материалов, подлежащих представлению одновременно с ним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96EA2" w:rsidRPr="00CA7605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Председатель Совета депутатов сельского поселения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 ноября</w:t>
            </w:r>
          </w:p>
          <w:p w:rsidR="006E6021" w:rsidRPr="00CA7605" w:rsidRDefault="006E6021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96EA2" w:rsidRPr="00CA7605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Контрольно-счетн</w:t>
            </w:r>
            <w:r w:rsidR="006E6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r w:rsidRPr="00CA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палат</w:t>
            </w:r>
            <w:r w:rsidR="006E6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CA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Ханты-Мансийского района</w:t>
            </w:r>
          </w:p>
          <w:p w:rsidR="00296EA2" w:rsidRPr="00CA7605" w:rsidRDefault="00296EA2" w:rsidP="0029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A2" w:rsidRDefault="006E6021" w:rsidP="006E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Депутаты</w:t>
            </w:r>
            <w:r w:rsidR="00296EA2" w:rsidRPr="00CA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Совета сельского поселения</w:t>
            </w:r>
          </w:p>
          <w:p w:rsidR="00296EA2" w:rsidRPr="00CA7605" w:rsidRDefault="00296EA2" w:rsidP="0029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F2EEC" w:rsidRPr="004F2EEC" w:rsidRDefault="004F2EEC" w:rsidP="004F2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264A" w:rsidRPr="00A22F3C" w:rsidRDefault="00B2264A">
      <w:pPr>
        <w:rPr>
          <w:rFonts w:ascii="Times New Roman" w:hAnsi="Times New Roman" w:cs="Times New Roman"/>
          <w:sz w:val="28"/>
          <w:szCs w:val="28"/>
        </w:rPr>
      </w:pPr>
    </w:p>
    <w:sectPr w:rsidR="00B2264A" w:rsidRPr="00A22F3C" w:rsidSect="004F2EEC"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747" w:rsidRDefault="002E4747" w:rsidP="004F2EEC">
      <w:pPr>
        <w:spacing w:after="0" w:line="240" w:lineRule="auto"/>
      </w:pPr>
      <w:r>
        <w:separator/>
      </w:r>
    </w:p>
  </w:endnote>
  <w:endnote w:type="continuationSeparator" w:id="0">
    <w:p w:rsidR="002E4747" w:rsidRDefault="002E4747" w:rsidP="004F2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747" w:rsidRDefault="002E4747" w:rsidP="004F2EEC">
      <w:pPr>
        <w:spacing w:after="0" w:line="240" w:lineRule="auto"/>
      </w:pPr>
      <w:r>
        <w:separator/>
      </w:r>
    </w:p>
  </w:footnote>
  <w:footnote w:type="continuationSeparator" w:id="0">
    <w:p w:rsidR="002E4747" w:rsidRDefault="002E4747" w:rsidP="004F2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73E" w:rsidRPr="009B019E" w:rsidRDefault="0045173E" w:rsidP="007D6D35">
    <w:pPr>
      <w:pStyle w:val="a4"/>
      <w:jc w:val="right"/>
      <w:rPr>
        <w:sz w:val="24"/>
        <w:szCs w:val="24"/>
      </w:rPr>
    </w:pPr>
  </w:p>
  <w:p w:rsidR="0045173E" w:rsidRPr="00457AB4" w:rsidRDefault="0045173E" w:rsidP="007D6D35">
    <w:pPr>
      <w:pStyle w:val="a4"/>
      <w:jc w:val="right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73E" w:rsidRPr="00372017" w:rsidRDefault="0045173E" w:rsidP="0037201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37521"/>
    <w:multiLevelType w:val="multilevel"/>
    <w:tmpl w:val="685C1FA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584A5BC0"/>
    <w:multiLevelType w:val="multilevel"/>
    <w:tmpl w:val="C3729E64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EEC"/>
    <w:rsid w:val="00005D50"/>
    <w:rsid w:val="000130E4"/>
    <w:rsid w:val="00046266"/>
    <w:rsid w:val="0008648E"/>
    <w:rsid w:val="0009338B"/>
    <w:rsid w:val="000A29CD"/>
    <w:rsid w:val="000C0B3B"/>
    <w:rsid w:val="000C0E8A"/>
    <w:rsid w:val="000E22E6"/>
    <w:rsid w:val="00111550"/>
    <w:rsid w:val="00115C54"/>
    <w:rsid w:val="001375CA"/>
    <w:rsid w:val="00143BED"/>
    <w:rsid w:val="001870F4"/>
    <w:rsid w:val="0019504F"/>
    <w:rsid w:val="001B1453"/>
    <w:rsid w:val="001C00F9"/>
    <w:rsid w:val="001F13E0"/>
    <w:rsid w:val="00200008"/>
    <w:rsid w:val="00200F1A"/>
    <w:rsid w:val="0022375E"/>
    <w:rsid w:val="00227718"/>
    <w:rsid w:val="00263E59"/>
    <w:rsid w:val="002812EB"/>
    <w:rsid w:val="00281D61"/>
    <w:rsid w:val="0028537F"/>
    <w:rsid w:val="00296EA2"/>
    <w:rsid w:val="002A0581"/>
    <w:rsid w:val="002A67CC"/>
    <w:rsid w:val="002C43B4"/>
    <w:rsid w:val="002D0FD9"/>
    <w:rsid w:val="002E4747"/>
    <w:rsid w:val="00304783"/>
    <w:rsid w:val="00306759"/>
    <w:rsid w:val="00312DA2"/>
    <w:rsid w:val="00344FFE"/>
    <w:rsid w:val="003541AE"/>
    <w:rsid w:val="003542C0"/>
    <w:rsid w:val="00372017"/>
    <w:rsid w:val="003C0DC7"/>
    <w:rsid w:val="003C7F6F"/>
    <w:rsid w:val="003D20F3"/>
    <w:rsid w:val="003F3C6F"/>
    <w:rsid w:val="003F5DF2"/>
    <w:rsid w:val="00403172"/>
    <w:rsid w:val="00417C62"/>
    <w:rsid w:val="00433E08"/>
    <w:rsid w:val="00444783"/>
    <w:rsid w:val="00450F5B"/>
    <w:rsid w:val="0045173E"/>
    <w:rsid w:val="0048774A"/>
    <w:rsid w:val="004A6A55"/>
    <w:rsid w:val="004B2B66"/>
    <w:rsid w:val="004B753C"/>
    <w:rsid w:val="004C1299"/>
    <w:rsid w:val="004D08F7"/>
    <w:rsid w:val="004D1EBE"/>
    <w:rsid w:val="004F224B"/>
    <w:rsid w:val="004F2EEC"/>
    <w:rsid w:val="0051575D"/>
    <w:rsid w:val="00521A61"/>
    <w:rsid w:val="00552109"/>
    <w:rsid w:val="005612DD"/>
    <w:rsid w:val="005644FD"/>
    <w:rsid w:val="00574FCA"/>
    <w:rsid w:val="0058085B"/>
    <w:rsid w:val="005A0483"/>
    <w:rsid w:val="005B3521"/>
    <w:rsid w:val="005B4DB7"/>
    <w:rsid w:val="005C3D80"/>
    <w:rsid w:val="005C54C9"/>
    <w:rsid w:val="005E2774"/>
    <w:rsid w:val="005E45C8"/>
    <w:rsid w:val="006022C2"/>
    <w:rsid w:val="006047DE"/>
    <w:rsid w:val="00636B02"/>
    <w:rsid w:val="00683F2E"/>
    <w:rsid w:val="006B7E86"/>
    <w:rsid w:val="006C12EC"/>
    <w:rsid w:val="006D18F9"/>
    <w:rsid w:val="006E6021"/>
    <w:rsid w:val="006E7BE0"/>
    <w:rsid w:val="006F11F9"/>
    <w:rsid w:val="006F2B95"/>
    <w:rsid w:val="00722103"/>
    <w:rsid w:val="007315AF"/>
    <w:rsid w:val="0075486F"/>
    <w:rsid w:val="007573DE"/>
    <w:rsid w:val="00760C51"/>
    <w:rsid w:val="007712FA"/>
    <w:rsid w:val="007824BC"/>
    <w:rsid w:val="007A1C6B"/>
    <w:rsid w:val="007A432B"/>
    <w:rsid w:val="007B0644"/>
    <w:rsid w:val="007C40EB"/>
    <w:rsid w:val="007D5380"/>
    <w:rsid w:val="007D6D35"/>
    <w:rsid w:val="007E0165"/>
    <w:rsid w:val="007E02E6"/>
    <w:rsid w:val="007E7817"/>
    <w:rsid w:val="00806C0A"/>
    <w:rsid w:val="00815B70"/>
    <w:rsid w:val="00825FA2"/>
    <w:rsid w:val="008375BB"/>
    <w:rsid w:val="008425D8"/>
    <w:rsid w:val="00844B48"/>
    <w:rsid w:val="00846C91"/>
    <w:rsid w:val="00856128"/>
    <w:rsid w:val="0086528F"/>
    <w:rsid w:val="0088374F"/>
    <w:rsid w:val="0088654E"/>
    <w:rsid w:val="008903AB"/>
    <w:rsid w:val="00895E4C"/>
    <w:rsid w:val="008D6223"/>
    <w:rsid w:val="008D6C9D"/>
    <w:rsid w:val="008E002F"/>
    <w:rsid w:val="008F4193"/>
    <w:rsid w:val="00922C39"/>
    <w:rsid w:val="009267D6"/>
    <w:rsid w:val="00930F69"/>
    <w:rsid w:val="0093494F"/>
    <w:rsid w:val="009575A3"/>
    <w:rsid w:val="00975B05"/>
    <w:rsid w:val="009806C0"/>
    <w:rsid w:val="009810A9"/>
    <w:rsid w:val="00993934"/>
    <w:rsid w:val="009B1173"/>
    <w:rsid w:val="009B25BB"/>
    <w:rsid w:val="009C4E50"/>
    <w:rsid w:val="009E2AB5"/>
    <w:rsid w:val="00A05A25"/>
    <w:rsid w:val="00A20E1B"/>
    <w:rsid w:val="00A21B04"/>
    <w:rsid w:val="00A22F3C"/>
    <w:rsid w:val="00A368BB"/>
    <w:rsid w:val="00A451EE"/>
    <w:rsid w:val="00A608B5"/>
    <w:rsid w:val="00A82D63"/>
    <w:rsid w:val="00A85EB1"/>
    <w:rsid w:val="00AD3785"/>
    <w:rsid w:val="00AE22FB"/>
    <w:rsid w:val="00B00737"/>
    <w:rsid w:val="00B0237B"/>
    <w:rsid w:val="00B07D80"/>
    <w:rsid w:val="00B16911"/>
    <w:rsid w:val="00B1762E"/>
    <w:rsid w:val="00B2264A"/>
    <w:rsid w:val="00B2397A"/>
    <w:rsid w:val="00B31040"/>
    <w:rsid w:val="00B40F50"/>
    <w:rsid w:val="00B61BAE"/>
    <w:rsid w:val="00B92AC8"/>
    <w:rsid w:val="00B94735"/>
    <w:rsid w:val="00B969DB"/>
    <w:rsid w:val="00BB710A"/>
    <w:rsid w:val="00BB7110"/>
    <w:rsid w:val="00BD0483"/>
    <w:rsid w:val="00BE1740"/>
    <w:rsid w:val="00BF61AC"/>
    <w:rsid w:val="00C0746A"/>
    <w:rsid w:val="00C11CF7"/>
    <w:rsid w:val="00C501B3"/>
    <w:rsid w:val="00C678B8"/>
    <w:rsid w:val="00C74F18"/>
    <w:rsid w:val="00C91A07"/>
    <w:rsid w:val="00CA7605"/>
    <w:rsid w:val="00CB2917"/>
    <w:rsid w:val="00CB665F"/>
    <w:rsid w:val="00CD17E7"/>
    <w:rsid w:val="00CD2721"/>
    <w:rsid w:val="00CE0424"/>
    <w:rsid w:val="00CE174C"/>
    <w:rsid w:val="00CE38DD"/>
    <w:rsid w:val="00CE6527"/>
    <w:rsid w:val="00D12787"/>
    <w:rsid w:val="00D13170"/>
    <w:rsid w:val="00D2211B"/>
    <w:rsid w:val="00D52ACF"/>
    <w:rsid w:val="00D862C0"/>
    <w:rsid w:val="00DA6167"/>
    <w:rsid w:val="00DC25DD"/>
    <w:rsid w:val="00DC445B"/>
    <w:rsid w:val="00DE1960"/>
    <w:rsid w:val="00DF4342"/>
    <w:rsid w:val="00E20114"/>
    <w:rsid w:val="00E2713A"/>
    <w:rsid w:val="00E37FAE"/>
    <w:rsid w:val="00E41524"/>
    <w:rsid w:val="00E5026B"/>
    <w:rsid w:val="00E60221"/>
    <w:rsid w:val="00E8152C"/>
    <w:rsid w:val="00E84FDF"/>
    <w:rsid w:val="00E946AF"/>
    <w:rsid w:val="00EA38CB"/>
    <w:rsid w:val="00EA6D56"/>
    <w:rsid w:val="00EB124F"/>
    <w:rsid w:val="00EB1F5C"/>
    <w:rsid w:val="00F149ED"/>
    <w:rsid w:val="00F20579"/>
    <w:rsid w:val="00F36A29"/>
    <w:rsid w:val="00F53AA3"/>
    <w:rsid w:val="00F66056"/>
    <w:rsid w:val="00F7001E"/>
    <w:rsid w:val="00F74B31"/>
    <w:rsid w:val="00F77408"/>
    <w:rsid w:val="00F93322"/>
    <w:rsid w:val="00F96C88"/>
    <w:rsid w:val="00FA2B5B"/>
    <w:rsid w:val="00FB0E68"/>
    <w:rsid w:val="00FB67CA"/>
    <w:rsid w:val="00FC4575"/>
    <w:rsid w:val="00FD0029"/>
    <w:rsid w:val="00FD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40BAD4-6BAA-4B2E-A587-3F0F4829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2E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F2E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E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2E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F2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4F2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0"/>
    <w:rsid w:val="004F2EEC"/>
  </w:style>
  <w:style w:type="paragraph" w:customStyle="1" w:styleId="listparagraph">
    <w:name w:val="listparagraph"/>
    <w:basedOn w:val="a"/>
    <w:rsid w:val="004F2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F2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4F2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F2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2EEC"/>
  </w:style>
  <w:style w:type="paragraph" w:styleId="a6">
    <w:name w:val="footer"/>
    <w:basedOn w:val="a"/>
    <w:link w:val="a7"/>
    <w:uiPriority w:val="99"/>
    <w:unhideWhenUsed/>
    <w:rsid w:val="004F2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2EEC"/>
  </w:style>
  <w:style w:type="paragraph" w:styleId="a8">
    <w:name w:val="List Paragraph"/>
    <w:basedOn w:val="a"/>
    <w:uiPriority w:val="34"/>
    <w:qFormat/>
    <w:rsid w:val="00CE6527"/>
    <w:pPr>
      <w:ind w:left="720"/>
      <w:contextualSpacing/>
    </w:pPr>
  </w:style>
  <w:style w:type="paragraph" w:styleId="a9">
    <w:name w:val="No Spacing"/>
    <w:link w:val="aa"/>
    <w:uiPriority w:val="1"/>
    <w:qFormat/>
    <w:rsid w:val="00B92A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basedOn w:val="a0"/>
    <w:link w:val="a9"/>
    <w:uiPriority w:val="1"/>
    <w:locked/>
    <w:rsid w:val="00B92AC8"/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C0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C0E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1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2304</TotalTime>
  <Pages>14</Pages>
  <Words>3787</Words>
  <Characters>21590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Бережная Н.В.</dc:creator>
  <cp:keywords/>
  <dc:description/>
  <cp:lastModifiedBy>Бережная Н.В.</cp:lastModifiedBy>
  <cp:revision>95</cp:revision>
  <cp:lastPrinted>2025-08-22T07:58:00Z</cp:lastPrinted>
  <dcterms:created xsi:type="dcterms:W3CDTF">2025-08-06T04:52:00Z</dcterms:created>
  <dcterms:modified xsi:type="dcterms:W3CDTF">2025-09-12T07:43:00Z</dcterms:modified>
</cp:coreProperties>
</file>