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1BE" w:rsidRPr="00FC01BE" w:rsidRDefault="00FC01BE" w:rsidP="00FC01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01BE">
        <w:rPr>
          <w:rFonts w:ascii="Times New Roman" w:eastAsia="Times New Roman" w:hAnsi="Times New Roman" w:cs="Times New Roman"/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375DE953" wp14:editId="28CCD811">
            <wp:simplePos x="0" y="0"/>
            <wp:positionH relativeFrom="page">
              <wp:posOffset>3487420</wp:posOffset>
            </wp:positionH>
            <wp:positionV relativeFrom="page">
              <wp:posOffset>406400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01BE" w:rsidRDefault="00FC01BE" w:rsidP="00FC01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01BE" w:rsidRPr="00FC01BE" w:rsidRDefault="00FC01BE" w:rsidP="00FC01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C01BE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:rsidR="00FC01BE" w:rsidRPr="00FC01BE" w:rsidRDefault="00FC01BE" w:rsidP="00FC01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C01BE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:rsidR="00FC01BE" w:rsidRPr="00FC01BE" w:rsidRDefault="00FC01BE" w:rsidP="00FC01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C01BE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FC01BE" w:rsidRPr="00FC01BE" w:rsidRDefault="00FC01BE" w:rsidP="00FC01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01BE" w:rsidRPr="00FC01BE" w:rsidRDefault="00FC01BE" w:rsidP="00FC01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01BE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FC01BE" w:rsidRPr="00FC01BE" w:rsidRDefault="00FC01BE" w:rsidP="00FC01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01BE" w:rsidRPr="00FC01BE" w:rsidRDefault="00FC01BE" w:rsidP="00FC01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01BE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FC01BE" w:rsidRPr="00FC01BE" w:rsidRDefault="00FC01BE" w:rsidP="00FC01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01BE" w:rsidRPr="00FC01BE" w:rsidRDefault="00FC01BE" w:rsidP="00FC01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C01B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C6799">
        <w:rPr>
          <w:rFonts w:ascii="Times New Roman" w:eastAsia="Times New Roman" w:hAnsi="Times New Roman" w:cs="Times New Roman"/>
          <w:sz w:val="28"/>
          <w:szCs w:val="28"/>
        </w:rPr>
        <w:t>06.04.2026</w:t>
      </w:r>
      <w:r w:rsidRPr="00FC01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№ </w:t>
      </w:r>
      <w:r w:rsidR="001C6799">
        <w:rPr>
          <w:rFonts w:ascii="Times New Roman" w:eastAsia="Times New Roman" w:hAnsi="Times New Roman" w:cs="Times New Roman"/>
          <w:sz w:val="28"/>
          <w:szCs w:val="28"/>
        </w:rPr>
        <w:t>243</w:t>
      </w:r>
    </w:p>
    <w:p w:rsidR="00FC01BE" w:rsidRPr="00FC01BE" w:rsidRDefault="00FC01BE" w:rsidP="00FC01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C01BE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:rsidR="00FC01BE" w:rsidRDefault="00FC01BE" w:rsidP="00FC01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FC01BE" w:rsidRPr="00FC01BE" w:rsidRDefault="00FC01BE" w:rsidP="00FC01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FC01BE" w:rsidRDefault="00FC01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7866976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FC01BE" w:rsidRDefault="00FC01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:rsidR="00FC01BE" w:rsidRDefault="00FC01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:rsidR="0023569A" w:rsidRDefault="00FC01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28.12.2024 № 1174</w:t>
      </w:r>
    </w:p>
    <w:p w:rsidR="0023569A" w:rsidRDefault="00FC01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муниципальной программе </w:t>
      </w:r>
    </w:p>
    <w:p w:rsidR="0023569A" w:rsidRDefault="00FC01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:rsidR="0023569A" w:rsidRDefault="00FC01BE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«Содействие занятости населения</w:t>
      </w:r>
    </w:p>
    <w:p w:rsidR="0023569A" w:rsidRDefault="00FC01BE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района»</w:t>
      </w:r>
    </w:p>
    <w:bookmarkEnd w:id="0"/>
    <w:p w:rsidR="0023569A" w:rsidRDefault="0023569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C01BE" w:rsidRDefault="00FC01B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23569A" w:rsidRDefault="00FC01B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Ханты-Мансийского района в соответствии с действующим законодательством, руководствуясь статьей 32 Устава Ханты-Мансийского района, внести в постановление Администрации Ханты-Мансийского района от 28.12.2024 № 1174 «О муниципальной программе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Ханты-Мансийского района «Содействие занятости населения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Ханты-Мансийского района» (далее – постановление) следующие изменения: </w:t>
      </w:r>
    </w:p>
    <w:p w:rsidR="00FC01BE" w:rsidRDefault="00FC0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69A" w:rsidRDefault="00FC01BE">
      <w:pPr>
        <w:pStyle w:val="ae"/>
        <w:spacing w:after="0" w:line="240" w:lineRule="auto"/>
        <w:ind w:left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  <w:t xml:space="preserve">1. </w:t>
      </w:r>
      <w:r>
        <w:rPr>
          <w:rFonts w:eastAsia="Times New Roman" w:cs="Times New Roman"/>
          <w:bCs/>
          <w:szCs w:val="28"/>
          <w:lang w:eastAsia="ru-RU"/>
        </w:rPr>
        <w:t>В п</w:t>
      </w:r>
      <w:r>
        <w:rPr>
          <w:rFonts w:eastAsia="Times New Roman" w:cs="Times New Roman"/>
          <w:szCs w:val="28"/>
          <w:lang w:eastAsia="ru-RU"/>
        </w:rPr>
        <w:t xml:space="preserve">риложении к постановлению </w:t>
      </w:r>
      <w:r>
        <w:rPr>
          <w:rFonts w:eastAsia="Times New Roman" w:cs="Times New Roman"/>
          <w:bCs/>
          <w:szCs w:val="28"/>
          <w:lang w:eastAsia="ru-RU"/>
        </w:rPr>
        <w:t>(далее – паспорт муниципальной программы)</w:t>
      </w:r>
      <w:r>
        <w:rPr>
          <w:rFonts w:eastAsia="Times New Roman" w:cs="Times New Roman"/>
          <w:szCs w:val="28"/>
          <w:lang w:eastAsia="ru-RU"/>
        </w:rPr>
        <w:t>:</w:t>
      </w:r>
    </w:p>
    <w:p w:rsidR="0023569A" w:rsidRDefault="00FC01BE">
      <w:pPr>
        <w:pStyle w:val="ae"/>
        <w:spacing w:after="0" w:line="240" w:lineRule="auto"/>
        <w:ind w:left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  <w:t xml:space="preserve">1.1. Строку </w:t>
      </w:r>
      <w:r>
        <w:rPr>
          <w:rFonts w:eastAsia="Calibri" w:cs="Times New Roman"/>
          <w:szCs w:val="28"/>
          <w:lang w:eastAsia="ru-RU"/>
        </w:rPr>
        <w:t xml:space="preserve">«Объемы финансового обеспечения за весь период реализации» раздела 1 паспорта муниципальной программы изложить </w:t>
      </w:r>
      <w:r>
        <w:rPr>
          <w:rFonts w:eastAsia="Calibri" w:cs="Times New Roman"/>
          <w:szCs w:val="28"/>
          <w:lang w:eastAsia="ru-RU"/>
        </w:rPr>
        <w:br/>
        <w:t xml:space="preserve">в следующей редакции: </w:t>
      </w:r>
    </w:p>
    <w:p w:rsidR="0023569A" w:rsidRDefault="00FC01BE" w:rsidP="00FC01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13"/>
        <w:gridCol w:w="4548"/>
      </w:tblGrid>
      <w:tr w:rsidR="0023569A">
        <w:tc>
          <w:tcPr>
            <w:tcW w:w="4513" w:type="dxa"/>
          </w:tcPr>
          <w:p w:rsidR="0023569A" w:rsidRDefault="00FC01BE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4548" w:type="dxa"/>
          </w:tcPr>
          <w:p w:rsidR="0023569A" w:rsidRDefault="00FC01BE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zh-CN"/>
              </w:rPr>
              <w:t>428 737,2 тыс. рублей</w:t>
            </w:r>
          </w:p>
        </w:tc>
      </w:tr>
    </w:tbl>
    <w:p w:rsidR="0023569A" w:rsidRDefault="00FC01BE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23569A" w:rsidRDefault="00FC01BE">
      <w:pPr>
        <w:pStyle w:val="ae"/>
        <w:spacing w:after="0" w:line="240" w:lineRule="auto"/>
        <w:ind w:left="0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ab/>
        <w:t xml:space="preserve">1.2. Раздел 5 </w:t>
      </w:r>
      <w:r>
        <w:rPr>
          <w:rFonts w:eastAsia="Times New Roman" w:cs="Times New Roman"/>
          <w:bCs/>
          <w:szCs w:val="28"/>
          <w:lang w:eastAsia="ru-RU"/>
        </w:rPr>
        <w:t xml:space="preserve">паспорта муниципальной программы </w:t>
      </w:r>
      <w:r>
        <w:rPr>
          <w:rFonts w:eastAsia="Times New Roman" w:cs="Times New Roman"/>
          <w:szCs w:val="28"/>
          <w:lang w:eastAsia="ru-RU"/>
        </w:rPr>
        <w:t xml:space="preserve">изложить </w:t>
      </w:r>
      <w:r>
        <w:rPr>
          <w:rFonts w:eastAsia="Times New Roman" w:cs="Times New Roman"/>
          <w:szCs w:val="28"/>
          <w:lang w:eastAsia="ru-RU"/>
        </w:rPr>
        <w:br/>
        <w:t xml:space="preserve">в новой редакции </w:t>
      </w:r>
      <w:r>
        <w:rPr>
          <w:rFonts w:eastAsia="Times New Roman" w:cs="Times New Roman"/>
          <w:bCs/>
          <w:szCs w:val="28"/>
          <w:lang w:eastAsia="ru-RU"/>
        </w:rPr>
        <w:t>согласно приложению к настоящему постановлению.</w:t>
      </w:r>
    </w:p>
    <w:p w:rsidR="0023569A" w:rsidRDefault="00FC01BE">
      <w:pPr>
        <w:pStyle w:val="ae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:rsidR="0023569A" w:rsidRDefault="0023569A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:rsidR="00FC01BE" w:rsidRDefault="00FC01BE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:rsidR="0023569A" w:rsidRDefault="002356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3447" w:rsidRDefault="00863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полномочия </w:t>
      </w:r>
    </w:p>
    <w:p w:rsidR="0023569A" w:rsidRDefault="00FC0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86344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Ханты-Мансийского района                                               </w:t>
      </w:r>
      <w:r w:rsidR="00863447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EF6AE1">
        <w:rPr>
          <w:rFonts w:ascii="Times New Roman" w:hAnsi="Times New Roman" w:cs="Times New Roman"/>
          <w:sz w:val="28"/>
          <w:szCs w:val="28"/>
        </w:rPr>
        <w:t>А.В.Витвицкий</w:t>
      </w:r>
      <w:proofErr w:type="spellEnd"/>
    </w:p>
    <w:p w:rsidR="0023569A" w:rsidRDefault="0023569A">
      <w:pPr>
        <w:spacing w:after="0" w:line="240" w:lineRule="auto"/>
        <w:rPr>
          <w:rFonts w:cs="Times New Roman"/>
          <w:szCs w:val="28"/>
          <w:lang w:eastAsia="ru-RU"/>
        </w:rPr>
        <w:sectPr w:rsidR="0023569A" w:rsidSect="00FC01BE">
          <w:headerReference w:type="default" r:id="rId9"/>
          <w:headerReference w:type="first" r:id="rId10"/>
          <w:type w:val="continuous"/>
          <w:pgSz w:w="11905" w:h="16838"/>
          <w:pgMar w:top="1418" w:right="1247" w:bottom="1418" w:left="1559" w:header="227" w:footer="567" w:gutter="0"/>
          <w:cols w:space="708"/>
          <w:docGrid w:linePitch="360"/>
        </w:sectPr>
      </w:pPr>
    </w:p>
    <w:p w:rsidR="0023569A" w:rsidRPr="00FC01BE" w:rsidRDefault="00FC01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C01B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23569A" w:rsidRPr="00FC01BE" w:rsidRDefault="00FC01B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C01BE">
        <w:rPr>
          <w:rFonts w:ascii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23569A" w:rsidRPr="00FC01BE" w:rsidRDefault="00FC01B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C01BE">
        <w:rPr>
          <w:rFonts w:ascii="Times New Roman" w:hAnsi="Times New Roman" w:cs="Times New Roman"/>
          <w:sz w:val="28"/>
          <w:szCs w:val="28"/>
          <w:lang w:eastAsia="ru-RU"/>
        </w:rPr>
        <w:t>Ханты-Мансийского района</w:t>
      </w:r>
    </w:p>
    <w:p w:rsidR="0023569A" w:rsidRPr="00FC01BE" w:rsidRDefault="00FC01BE" w:rsidP="001C6799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C01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от </w:t>
      </w:r>
      <w:r w:rsidR="001C6799">
        <w:rPr>
          <w:rFonts w:ascii="Times New Roman" w:eastAsia="Times New Roman" w:hAnsi="Times New Roman" w:cs="Times New Roman"/>
          <w:sz w:val="28"/>
          <w:szCs w:val="28"/>
        </w:rPr>
        <w:t>06.04.2026</w:t>
      </w:r>
      <w:r w:rsidRPr="00FC01BE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1C6799">
        <w:rPr>
          <w:rFonts w:ascii="Times New Roman" w:eastAsia="Times New Roman" w:hAnsi="Times New Roman" w:cs="Times New Roman"/>
          <w:sz w:val="28"/>
          <w:szCs w:val="28"/>
        </w:rPr>
        <w:t>243</w:t>
      </w:r>
      <w:bookmarkStart w:id="1" w:name="_GoBack"/>
      <w:bookmarkEnd w:id="1"/>
    </w:p>
    <w:p w:rsidR="0023569A" w:rsidRDefault="002356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3569A" w:rsidRPr="00FC01BE" w:rsidRDefault="00FC0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01BE">
        <w:rPr>
          <w:rFonts w:ascii="Times New Roman" w:hAnsi="Times New Roman" w:cs="Times New Roman"/>
          <w:sz w:val="28"/>
          <w:szCs w:val="28"/>
        </w:rPr>
        <w:t>5. Финансовое обеспечение муниципальной программы</w:t>
      </w:r>
    </w:p>
    <w:p w:rsidR="00FC01BE" w:rsidRDefault="00FC01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41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1276"/>
        <w:gridCol w:w="1276"/>
        <w:gridCol w:w="1134"/>
        <w:gridCol w:w="1134"/>
        <w:gridCol w:w="1134"/>
        <w:gridCol w:w="1275"/>
        <w:gridCol w:w="1418"/>
        <w:gridCol w:w="1276"/>
      </w:tblGrid>
      <w:tr w:rsidR="0023569A" w:rsidTr="00FC01BE">
        <w:tc>
          <w:tcPr>
            <w:tcW w:w="4248" w:type="dxa"/>
            <w:vMerge w:val="restart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923" w:type="dxa"/>
            <w:gridSpan w:val="8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финансового обеспечения по годам, тыс. рублей</w:t>
            </w:r>
          </w:p>
        </w:tc>
      </w:tr>
      <w:tr w:rsidR="0023569A" w:rsidTr="00FC01BE">
        <w:tc>
          <w:tcPr>
            <w:tcW w:w="4248" w:type="dxa"/>
            <w:vMerge/>
          </w:tcPr>
          <w:p w:rsidR="0023569A" w:rsidRDefault="00235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76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134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275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418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1276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23569A" w:rsidTr="00FC01BE">
        <w:tc>
          <w:tcPr>
            <w:tcW w:w="4248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3569A" w:rsidTr="00FC01BE">
        <w:trPr>
          <w:trHeight w:val="424"/>
        </w:trPr>
        <w:tc>
          <w:tcPr>
            <w:tcW w:w="4248" w:type="dxa"/>
          </w:tcPr>
          <w:p w:rsidR="0023569A" w:rsidRDefault="00FC01BE" w:rsidP="00FC01BE">
            <w:pPr>
              <w:ind w:firstLine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Муниципальная программа (всего), в том числе:</w:t>
            </w:r>
          </w:p>
        </w:tc>
        <w:tc>
          <w:tcPr>
            <w:tcW w:w="1276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77 378,6</w:t>
            </w:r>
          </w:p>
        </w:tc>
        <w:tc>
          <w:tcPr>
            <w:tcW w:w="1276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58 534,2</w:t>
            </w:r>
          </w:p>
        </w:tc>
        <w:tc>
          <w:tcPr>
            <w:tcW w:w="1134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58 584,2</w:t>
            </w:r>
          </w:p>
        </w:tc>
        <w:tc>
          <w:tcPr>
            <w:tcW w:w="1134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58 511,3</w:t>
            </w:r>
          </w:p>
        </w:tc>
        <w:tc>
          <w:tcPr>
            <w:tcW w:w="1134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58 576,3</w:t>
            </w:r>
          </w:p>
        </w:tc>
        <w:tc>
          <w:tcPr>
            <w:tcW w:w="1275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58 576,3</w:t>
            </w:r>
          </w:p>
        </w:tc>
        <w:tc>
          <w:tcPr>
            <w:tcW w:w="1418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58 576,3</w:t>
            </w:r>
          </w:p>
        </w:tc>
        <w:tc>
          <w:tcPr>
            <w:tcW w:w="1276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428 737,2</w:t>
            </w:r>
          </w:p>
        </w:tc>
      </w:tr>
      <w:tr w:rsidR="0023569A" w:rsidTr="00FC01BE">
        <w:tc>
          <w:tcPr>
            <w:tcW w:w="4248" w:type="dxa"/>
          </w:tcPr>
          <w:p w:rsidR="0023569A" w:rsidRDefault="00FC01BE" w:rsidP="00FC01BE">
            <w:pPr>
              <w:ind w:firstLine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19 063,7</w:t>
            </w:r>
          </w:p>
        </w:tc>
        <w:tc>
          <w:tcPr>
            <w:tcW w:w="1276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13 341,7</w:t>
            </w:r>
          </w:p>
        </w:tc>
        <w:tc>
          <w:tcPr>
            <w:tcW w:w="1134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13 391,7</w:t>
            </w:r>
          </w:p>
        </w:tc>
        <w:tc>
          <w:tcPr>
            <w:tcW w:w="1134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13 318,8</w:t>
            </w:r>
          </w:p>
        </w:tc>
        <w:tc>
          <w:tcPr>
            <w:tcW w:w="1134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13 383,8</w:t>
            </w:r>
          </w:p>
        </w:tc>
        <w:tc>
          <w:tcPr>
            <w:tcW w:w="1275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13 383,8</w:t>
            </w:r>
          </w:p>
        </w:tc>
        <w:tc>
          <w:tcPr>
            <w:tcW w:w="1418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13 383,8</w:t>
            </w:r>
          </w:p>
        </w:tc>
        <w:tc>
          <w:tcPr>
            <w:tcW w:w="1276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99 267,2</w:t>
            </w:r>
          </w:p>
        </w:tc>
      </w:tr>
      <w:tr w:rsidR="0023569A" w:rsidTr="00FC01BE">
        <w:tc>
          <w:tcPr>
            <w:tcW w:w="4248" w:type="dxa"/>
          </w:tcPr>
          <w:p w:rsidR="0023569A" w:rsidRDefault="00FC01BE" w:rsidP="00FC01BE">
            <w:pPr>
              <w:ind w:firstLine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58 315,0</w:t>
            </w:r>
          </w:p>
        </w:tc>
        <w:tc>
          <w:tcPr>
            <w:tcW w:w="1276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45 192,5</w:t>
            </w:r>
          </w:p>
        </w:tc>
        <w:tc>
          <w:tcPr>
            <w:tcW w:w="1134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45 192,5</w:t>
            </w:r>
          </w:p>
        </w:tc>
        <w:tc>
          <w:tcPr>
            <w:tcW w:w="1134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45 192,5</w:t>
            </w:r>
          </w:p>
        </w:tc>
        <w:tc>
          <w:tcPr>
            <w:tcW w:w="1134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45 192,5</w:t>
            </w:r>
          </w:p>
        </w:tc>
        <w:tc>
          <w:tcPr>
            <w:tcW w:w="1275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45 192,5</w:t>
            </w:r>
          </w:p>
        </w:tc>
        <w:tc>
          <w:tcPr>
            <w:tcW w:w="1418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45 192,5</w:t>
            </w:r>
          </w:p>
        </w:tc>
        <w:tc>
          <w:tcPr>
            <w:tcW w:w="1276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329 470,0</w:t>
            </w:r>
          </w:p>
        </w:tc>
      </w:tr>
      <w:tr w:rsidR="0023569A" w:rsidTr="00FC01BE">
        <w:tc>
          <w:tcPr>
            <w:tcW w:w="4248" w:type="dxa"/>
          </w:tcPr>
          <w:p w:rsidR="0023569A" w:rsidRDefault="00FC01BE" w:rsidP="00FC01BE">
            <w:pPr>
              <w:ind w:firstLine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 Комплекс процессных мероприятий «Содействие улучшению ситуации на рынке труда» (всего), в том числе:</w:t>
            </w:r>
          </w:p>
        </w:tc>
        <w:tc>
          <w:tcPr>
            <w:tcW w:w="1276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49 084,5</w:t>
            </w:r>
          </w:p>
        </w:tc>
        <w:tc>
          <w:tcPr>
            <w:tcW w:w="1276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28 174,9</w:t>
            </w:r>
          </w:p>
        </w:tc>
        <w:tc>
          <w:tcPr>
            <w:tcW w:w="1134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28 224,9</w:t>
            </w:r>
          </w:p>
        </w:tc>
        <w:tc>
          <w:tcPr>
            <w:tcW w:w="1134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28 152,0</w:t>
            </w:r>
          </w:p>
        </w:tc>
        <w:tc>
          <w:tcPr>
            <w:tcW w:w="1134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28 152,0</w:t>
            </w:r>
          </w:p>
        </w:tc>
        <w:tc>
          <w:tcPr>
            <w:tcW w:w="1275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28 152,0</w:t>
            </w:r>
          </w:p>
        </w:tc>
        <w:tc>
          <w:tcPr>
            <w:tcW w:w="1418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28 152,0</w:t>
            </w:r>
          </w:p>
        </w:tc>
        <w:tc>
          <w:tcPr>
            <w:tcW w:w="1276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218 092,3</w:t>
            </w:r>
          </w:p>
        </w:tc>
      </w:tr>
      <w:tr w:rsidR="0023569A" w:rsidTr="00FC01BE">
        <w:tc>
          <w:tcPr>
            <w:tcW w:w="4248" w:type="dxa"/>
          </w:tcPr>
          <w:p w:rsidR="0023569A" w:rsidRDefault="00FC01BE" w:rsidP="00FC01BE"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15 402,9</w:t>
            </w:r>
          </w:p>
        </w:tc>
        <w:tc>
          <w:tcPr>
            <w:tcW w:w="1276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9 474,4</w:t>
            </w:r>
          </w:p>
        </w:tc>
        <w:tc>
          <w:tcPr>
            <w:tcW w:w="1134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9 524,4</w:t>
            </w:r>
          </w:p>
        </w:tc>
        <w:tc>
          <w:tcPr>
            <w:tcW w:w="1134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9 451,5</w:t>
            </w:r>
          </w:p>
        </w:tc>
        <w:tc>
          <w:tcPr>
            <w:tcW w:w="1134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9 451,5</w:t>
            </w:r>
          </w:p>
        </w:tc>
        <w:tc>
          <w:tcPr>
            <w:tcW w:w="1275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9 451,5</w:t>
            </w:r>
          </w:p>
        </w:tc>
        <w:tc>
          <w:tcPr>
            <w:tcW w:w="1418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9 451,5</w:t>
            </w:r>
          </w:p>
        </w:tc>
        <w:tc>
          <w:tcPr>
            <w:tcW w:w="1276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72 207,7</w:t>
            </w:r>
          </w:p>
        </w:tc>
      </w:tr>
      <w:tr w:rsidR="0023569A" w:rsidTr="00FC01BE">
        <w:tc>
          <w:tcPr>
            <w:tcW w:w="4248" w:type="dxa"/>
          </w:tcPr>
          <w:p w:rsidR="0023569A" w:rsidRDefault="00FC01BE" w:rsidP="00FC01BE"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33 681,6</w:t>
            </w:r>
          </w:p>
        </w:tc>
        <w:tc>
          <w:tcPr>
            <w:tcW w:w="1276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18 700,5</w:t>
            </w:r>
          </w:p>
        </w:tc>
        <w:tc>
          <w:tcPr>
            <w:tcW w:w="1134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18 700,5</w:t>
            </w:r>
          </w:p>
        </w:tc>
        <w:tc>
          <w:tcPr>
            <w:tcW w:w="1134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18 700,5</w:t>
            </w:r>
          </w:p>
        </w:tc>
        <w:tc>
          <w:tcPr>
            <w:tcW w:w="1134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18 700,5</w:t>
            </w:r>
          </w:p>
        </w:tc>
        <w:tc>
          <w:tcPr>
            <w:tcW w:w="1275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18 700,5</w:t>
            </w:r>
          </w:p>
        </w:tc>
        <w:tc>
          <w:tcPr>
            <w:tcW w:w="1418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18 700,5</w:t>
            </w:r>
          </w:p>
        </w:tc>
        <w:tc>
          <w:tcPr>
            <w:tcW w:w="1276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145 884,6</w:t>
            </w:r>
          </w:p>
        </w:tc>
      </w:tr>
      <w:tr w:rsidR="0023569A" w:rsidTr="00FC01BE">
        <w:tc>
          <w:tcPr>
            <w:tcW w:w="4248" w:type="dxa"/>
          </w:tcPr>
          <w:p w:rsidR="0023569A" w:rsidRDefault="00FC01BE" w:rsidP="00FC01BE"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 Комплекс процессных мероприятий «Улучшение условий и охраны труда в Ханты-Мансийском районе» (всего), в том числе:</w:t>
            </w:r>
          </w:p>
        </w:tc>
        <w:tc>
          <w:tcPr>
            <w:tcW w:w="1276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3 660,7</w:t>
            </w:r>
          </w:p>
        </w:tc>
        <w:tc>
          <w:tcPr>
            <w:tcW w:w="1276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3 867,3</w:t>
            </w:r>
          </w:p>
        </w:tc>
        <w:tc>
          <w:tcPr>
            <w:tcW w:w="1134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3 867,3</w:t>
            </w:r>
          </w:p>
        </w:tc>
        <w:tc>
          <w:tcPr>
            <w:tcW w:w="1134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3 867,3</w:t>
            </w:r>
          </w:p>
        </w:tc>
        <w:tc>
          <w:tcPr>
            <w:tcW w:w="1134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3 932,3</w:t>
            </w:r>
          </w:p>
        </w:tc>
        <w:tc>
          <w:tcPr>
            <w:tcW w:w="1275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3 932,3</w:t>
            </w:r>
          </w:p>
        </w:tc>
        <w:tc>
          <w:tcPr>
            <w:tcW w:w="1418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3 932,3</w:t>
            </w:r>
          </w:p>
        </w:tc>
        <w:tc>
          <w:tcPr>
            <w:tcW w:w="1276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27 059,5</w:t>
            </w:r>
          </w:p>
        </w:tc>
      </w:tr>
      <w:tr w:rsidR="0023569A" w:rsidTr="00FC01BE">
        <w:tc>
          <w:tcPr>
            <w:tcW w:w="4248" w:type="dxa"/>
          </w:tcPr>
          <w:p w:rsidR="0023569A" w:rsidRDefault="00FC01BE" w:rsidP="00FC01BE"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3 660,7</w:t>
            </w:r>
          </w:p>
        </w:tc>
        <w:tc>
          <w:tcPr>
            <w:tcW w:w="1276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3 867,3</w:t>
            </w:r>
          </w:p>
        </w:tc>
        <w:tc>
          <w:tcPr>
            <w:tcW w:w="1134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3 867,3</w:t>
            </w:r>
          </w:p>
        </w:tc>
        <w:tc>
          <w:tcPr>
            <w:tcW w:w="1134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3 867,3</w:t>
            </w:r>
          </w:p>
        </w:tc>
        <w:tc>
          <w:tcPr>
            <w:tcW w:w="1134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3 932,3</w:t>
            </w:r>
          </w:p>
        </w:tc>
        <w:tc>
          <w:tcPr>
            <w:tcW w:w="1275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3 932,3 </w:t>
            </w:r>
          </w:p>
        </w:tc>
        <w:tc>
          <w:tcPr>
            <w:tcW w:w="1418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3 932,3 </w:t>
            </w:r>
          </w:p>
        </w:tc>
        <w:tc>
          <w:tcPr>
            <w:tcW w:w="1276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27 059,5</w:t>
            </w:r>
          </w:p>
        </w:tc>
      </w:tr>
      <w:tr w:rsidR="0023569A" w:rsidTr="00FC01BE">
        <w:tc>
          <w:tcPr>
            <w:tcW w:w="4248" w:type="dxa"/>
          </w:tcPr>
          <w:p w:rsidR="0023569A" w:rsidRDefault="00FC01BE" w:rsidP="00FC01BE"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3569A" w:rsidTr="00FC01BE">
        <w:tc>
          <w:tcPr>
            <w:tcW w:w="4248" w:type="dxa"/>
          </w:tcPr>
          <w:p w:rsidR="0023569A" w:rsidRDefault="00FC01BE" w:rsidP="00FC01BE"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  Комплекс процессных мероприятий «Обеспечение деятельности МАУ «Организационно-методический центр» (всего), в том числе:</w:t>
            </w:r>
          </w:p>
        </w:tc>
        <w:tc>
          <w:tcPr>
            <w:tcW w:w="1276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24 633,4</w:t>
            </w:r>
          </w:p>
        </w:tc>
        <w:tc>
          <w:tcPr>
            <w:tcW w:w="1276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26 492,0</w:t>
            </w:r>
          </w:p>
          <w:p w:rsidR="0023569A" w:rsidRDefault="00235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26 492,0</w:t>
            </w:r>
          </w:p>
        </w:tc>
        <w:tc>
          <w:tcPr>
            <w:tcW w:w="1134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26 492,0</w:t>
            </w:r>
          </w:p>
        </w:tc>
        <w:tc>
          <w:tcPr>
            <w:tcW w:w="1134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26 492,0</w:t>
            </w:r>
          </w:p>
        </w:tc>
        <w:tc>
          <w:tcPr>
            <w:tcW w:w="1275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26 492,0</w:t>
            </w:r>
          </w:p>
        </w:tc>
        <w:tc>
          <w:tcPr>
            <w:tcW w:w="1418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26 492,0</w:t>
            </w:r>
          </w:p>
        </w:tc>
        <w:tc>
          <w:tcPr>
            <w:tcW w:w="1276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183 585,4</w:t>
            </w:r>
          </w:p>
        </w:tc>
      </w:tr>
      <w:tr w:rsidR="0023569A" w:rsidTr="00FC01BE">
        <w:tc>
          <w:tcPr>
            <w:tcW w:w="4248" w:type="dxa"/>
          </w:tcPr>
          <w:p w:rsidR="0023569A" w:rsidRDefault="00FC01BE" w:rsidP="00FC01BE"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vAlign w:val="center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3569A" w:rsidTr="00FC01BE">
        <w:tc>
          <w:tcPr>
            <w:tcW w:w="4248" w:type="dxa"/>
          </w:tcPr>
          <w:p w:rsidR="0023569A" w:rsidRDefault="00FC01BE" w:rsidP="00FC01BE"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24 633,4</w:t>
            </w:r>
          </w:p>
        </w:tc>
        <w:tc>
          <w:tcPr>
            <w:tcW w:w="1276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26 492,0</w:t>
            </w:r>
          </w:p>
        </w:tc>
        <w:tc>
          <w:tcPr>
            <w:tcW w:w="1134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26 492,0</w:t>
            </w:r>
          </w:p>
        </w:tc>
        <w:tc>
          <w:tcPr>
            <w:tcW w:w="1134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26 492,0</w:t>
            </w:r>
          </w:p>
        </w:tc>
        <w:tc>
          <w:tcPr>
            <w:tcW w:w="1134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26 492,0</w:t>
            </w:r>
          </w:p>
        </w:tc>
        <w:tc>
          <w:tcPr>
            <w:tcW w:w="1275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26 492,0</w:t>
            </w:r>
          </w:p>
        </w:tc>
        <w:tc>
          <w:tcPr>
            <w:tcW w:w="1418" w:type="dxa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26 492,0</w:t>
            </w:r>
          </w:p>
        </w:tc>
        <w:tc>
          <w:tcPr>
            <w:tcW w:w="1276" w:type="dxa"/>
            <w:vAlign w:val="center"/>
          </w:tcPr>
          <w:p w:rsidR="0023569A" w:rsidRDefault="00FC0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183 585,4</w:t>
            </w:r>
          </w:p>
        </w:tc>
      </w:tr>
    </w:tbl>
    <w:p w:rsidR="0023569A" w:rsidRDefault="0023569A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23569A" w:rsidRDefault="002356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569A" w:rsidRDefault="002356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23569A" w:rsidSect="00FC01BE">
      <w:pgSz w:w="16838" w:h="11905" w:orient="landscape"/>
      <w:pgMar w:top="1418" w:right="1247" w:bottom="1134" w:left="155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69A" w:rsidRDefault="00FC01BE">
      <w:pPr>
        <w:spacing w:after="0" w:line="240" w:lineRule="auto"/>
      </w:pPr>
      <w:r>
        <w:separator/>
      </w:r>
    </w:p>
  </w:endnote>
  <w:endnote w:type="continuationSeparator" w:id="0">
    <w:p w:rsidR="0023569A" w:rsidRDefault="00FC0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69A" w:rsidRDefault="00FC01BE">
      <w:pPr>
        <w:spacing w:after="0" w:line="240" w:lineRule="auto"/>
      </w:pPr>
      <w:r>
        <w:separator/>
      </w:r>
    </w:p>
  </w:footnote>
  <w:footnote w:type="continuationSeparator" w:id="0">
    <w:p w:rsidR="0023569A" w:rsidRDefault="00FC0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50934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C01BE" w:rsidRDefault="00FC01BE">
        <w:pPr>
          <w:pStyle w:val="a6"/>
          <w:jc w:val="center"/>
        </w:pPr>
      </w:p>
      <w:p w:rsidR="00FC01BE" w:rsidRDefault="00FC01B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FC01BE" w:rsidRPr="00FC01BE" w:rsidRDefault="00FC01B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01B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01B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01B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C01BE">
          <w:rPr>
            <w:rFonts w:ascii="Times New Roman" w:hAnsi="Times New Roman" w:cs="Times New Roman"/>
            <w:sz w:val="24"/>
            <w:szCs w:val="24"/>
          </w:rPr>
          <w:t>2</w:t>
        </w:r>
        <w:r w:rsidRPr="00FC01B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01BE" w:rsidRDefault="00FC01B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81732"/>
      <w:docPartObj>
        <w:docPartGallery w:val="Page Numbers (Top of Page)"/>
        <w:docPartUnique/>
      </w:docPartObj>
    </w:sdtPr>
    <w:sdtEndPr/>
    <w:sdtContent>
      <w:p w:rsidR="00FC01BE" w:rsidRDefault="00FC01B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3569A" w:rsidRDefault="0023569A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936038"/>
    <w:multiLevelType w:val="multilevel"/>
    <w:tmpl w:val="CE3C4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1" w15:restartNumberingAfterBreak="0">
    <w:nsid w:val="67197DD7"/>
    <w:multiLevelType w:val="hybridMultilevel"/>
    <w:tmpl w:val="061CD1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69A"/>
    <w:rsid w:val="001C6799"/>
    <w:rsid w:val="0023569A"/>
    <w:rsid w:val="00863447"/>
    <w:rsid w:val="00EF6AE1"/>
    <w:rsid w:val="00FC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9C801"/>
  <w15:docId w15:val="{5ADF906B-92CE-4499-BA5E-3347F7D01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  <w:style w:type="paragraph" w:customStyle="1" w:styleId="ConsPlusTitle">
    <w:name w:val="ConsPlusTitl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Pr>
      <w:rFonts w:ascii="Century Gothic" w:eastAsia="Times New Roman" w:hAnsi="Century Gothic" w:cs="Times New Roman"/>
      <w:lang w:val="en-US"/>
    </w:rPr>
  </w:style>
  <w:style w:type="paragraph" w:styleId="ac">
    <w:name w:val="No Spacing"/>
    <w:aliases w:val="Обрнадзор,Без интервала1"/>
    <w:link w:val="ad"/>
    <w:uiPriority w:val="1"/>
    <w:qFormat/>
    <w:pPr>
      <w:spacing w:after="0" w:line="240" w:lineRule="auto"/>
    </w:pPr>
  </w:style>
  <w:style w:type="character" w:customStyle="1" w:styleId="60">
    <w:name w:val="Заголовок 6 Знак"/>
    <w:basedOn w:val="a0"/>
    <w:link w:val="6"/>
    <w:semiHidden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ad">
    <w:name w:val="Без интервала Знак"/>
    <w:aliases w:val="Обрнадзор Знак,Без интервала1 Знак"/>
    <w:link w:val="ac"/>
    <w:uiPriority w:val="1"/>
    <w:locked/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Pr>
      <w:rFonts w:ascii="Calibri" w:eastAsiaTheme="minorEastAsia" w:hAnsi="Calibri" w:cs="Calibri"/>
      <w:lang w:eastAsia="ru-RU"/>
    </w:rPr>
  </w:style>
  <w:style w:type="paragraph" w:styleId="ae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  <w:style w:type="table" w:customStyle="1" w:styleId="1">
    <w:name w:val="Сетка таблицы1"/>
    <w:basedOn w:val="a1"/>
    <w:next w:val="a5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6F2A3-5C2A-4C48-87E9-67AEBF89C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Шаламова О.П.</cp:lastModifiedBy>
  <cp:revision>5</cp:revision>
  <cp:lastPrinted>2026-04-06T04:27:00Z</cp:lastPrinted>
  <dcterms:created xsi:type="dcterms:W3CDTF">2026-02-09T10:09:00Z</dcterms:created>
  <dcterms:modified xsi:type="dcterms:W3CDTF">2026-04-06T04:27:00Z</dcterms:modified>
</cp:coreProperties>
</file>