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B28" w:rsidRPr="007D3B28" w:rsidRDefault="007D3B28" w:rsidP="007D3B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B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14718C1" wp14:editId="5F8D6B85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3B28" w:rsidRPr="007D3B28" w:rsidRDefault="007D3B28" w:rsidP="007D3B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D3B28" w:rsidRPr="007D3B28" w:rsidRDefault="007D3B28" w:rsidP="007D3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3B28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:rsidR="007D3B28" w:rsidRPr="007D3B28" w:rsidRDefault="007D3B28" w:rsidP="007D3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3B28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:rsidR="007D3B28" w:rsidRPr="007D3B28" w:rsidRDefault="007D3B28" w:rsidP="007D3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D3B28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7D3B28" w:rsidRPr="007D3B28" w:rsidRDefault="007D3B28" w:rsidP="007D3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3B28" w:rsidRPr="007D3B28" w:rsidRDefault="007D3B28" w:rsidP="007D3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B28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7D3B28" w:rsidRPr="007D3B28" w:rsidRDefault="007D3B28" w:rsidP="007D3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3B28" w:rsidRPr="007D3B28" w:rsidRDefault="007D3B28" w:rsidP="007D3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3B28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7D3B28" w:rsidRPr="007D3B28" w:rsidRDefault="007D3B28" w:rsidP="007D3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3B28" w:rsidRPr="007D3B28" w:rsidRDefault="007D3B28" w:rsidP="007D3B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21283267"/>
      <w:r w:rsidRPr="007D3B2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45540">
        <w:rPr>
          <w:rFonts w:ascii="Times New Roman" w:eastAsia="Times New Roman" w:hAnsi="Times New Roman" w:cs="Times New Roman"/>
          <w:sz w:val="28"/>
          <w:szCs w:val="28"/>
        </w:rPr>
        <w:t>06.02.2026</w:t>
      </w:r>
      <w:r w:rsidRPr="007D3B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№ </w:t>
      </w:r>
      <w:r w:rsidR="00A45540">
        <w:rPr>
          <w:rFonts w:ascii="Times New Roman" w:eastAsia="Times New Roman" w:hAnsi="Times New Roman" w:cs="Times New Roman"/>
          <w:sz w:val="28"/>
          <w:szCs w:val="28"/>
        </w:rPr>
        <w:t>24-р</w:t>
      </w:r>
    </w:p>
    <w:bookmarkEnd w:id="0"/>
    <w:p w:rsidR="007D3B28" w:rsidRPr="007D3B28" w:rsidRDefault="007D3B28" w:rsidP="007D3B2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D3B28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:rsidR="007D3B28" w:rsidRPr="007D3B28" w:rsidRDefault="007D3B28" w:rsidP="007D3B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D95BAD" w:rsidRDefault="00D95BAD" w:rsidP="007D3B28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1E05A1" w:rsidRDefault="008A7FE3" w:rsidP="007D3B28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внесении изменений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распоряжение Администрации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Ханты-Мансийского района</w:t>
      </w:r>
    </w:p>
    <w:p w:rsidR="001E05A1" w:rsidRDefault="008A7FE3" w:rsidP="007D3B28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</w:t>
      </w:r>
      <w:r w:rsidR="00727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27.10.202</w:t>
      </w:r>
      <w:r w:rsidR="006764C5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2</w:t>
      </w:r>
      <w:r w:rsidR="00727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0-р</w:t>
      </w:r>
    </w:p>
    <w:p w:rsidR="001E05A1" w:rsidRDefault="008A7FE3" w:rsidP="007D3B28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утверждении Плана основных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мероприятий Администрации</w:t>
      </w:r>
    </w:p>
    <w:p w:rsidR="001E05A1" w:rsidRDefault="008A7FE3" w:rsidP="007D3B28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Ханты-Мансийского района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на </w:t>
      </w:r>
      <w:r w:rsidR="00727A2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квартал 202</w:t>
      </w:r>
      <w:r w:rsidR="006764C5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года»</w:t>
      </w:r>
    </w:p>
    <w:p w:rsidR="001E05A1" w:rsidRDefault="001E05A1" w:rsidP="007D3B28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1E05A1" w:rsidRDefault="001E05A1" w:rsidP="007D3B28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1E05A1" w:rsidRDefault="008A7FE3" w:rsidP="007D3B28">
      <w:pPr>
        <w:pStyle w:val="af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В целях исполнения запланированных мероприятий, руководствуясь статьей 32 Устава Ханты-Мансийского района, в</w:t>
      </w:r>
      <w:bookmarkStart w:id="1" w:name="undefined"/>
      <w:bookmarkEnd w:id="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нести в 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к распоряжению Администрации Ханты-Мансийского района от </w:t>
      </w:r>
      <w:r w:rsidR="00727A22" w:rsidRPr="00727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27.10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.2025 № 2</w:t>
      </w:r>
      <w:r w:rsidR="00727A22" w:rsidRPr="00727A22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0-р «Об утверждении Плана основных мероприятий Администрации Ханты-Мансийского района на I</w:t>
      </w:r>
      <w:r w:rsidR="00727A22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квартал 202</w:t>
      </w:r>
      <w:r w:rsidR="006764C5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года» (далее – План) следующие изменения:</w:t>
      </w:r>
    </w:p>
    <w:p w:rsidR="001E05A1" w:rsidRDefault="001E05A1" w:rsidP="007D3B28">
      <w:pPr>
        <w:pStyle w:val="af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05A1" w:rsidRPr="003E24C8" w:rsidRDefault="008A7FE3" w:rsidP="007D3B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3E24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</w:t>
      </w:r>
      <w:r w:rsidR="001D0F1F" w:rsidRPr="003E24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Пункт 3.2.3 подраздела 3.2 Совещания </w:t>
      </w:r>
      <w:r w:rsidR="00727A22" w:rsidRPr="003E24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3E24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аздел</w:t>
      </w:r>
      <w:r w:rsidR="00727A22" w:rsidRPr="003E24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3E24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D0F1F" w:rsidRPr="003E24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Организация советов, совещаний, комиссии, заседаний, рабочих групп, личных приемов, встреч </w:t>
      </w:r>
      <w:r w:rsidRPr="003E24C8">
        <w:rPr>
          <w:rFonts w:ascii="Times New Roman" w:hAnsi="Times New Roman" w:cs="Times New Roman"/>
          <w:sz w:val="28"/>
          <w:szCs w:val="28"/>
          <w:lang w:eastAsia="ru-RU"/>
        </w:rPr>
        <w:t xml:space="preserve">Плана </w:t>
      </w:r>
      <w:r w:rsidR="001D0F1F" w:rsidRPr="003E24C8">
        <w:rPr>
          <w:rFonts w:ascii="Times New Roman" w:hAnsi="Times New Roman" w:cs="Times New Roman"/>
          <w:sz w:val="28"/>
          <w:szCs w:val="28"/>
          <w:lang w:eastAsia="ru-RU"/>
        </w:rPr>
        <w:t>изложить в новой редакции,</w:t>
      </w:r>
      <w:r w:rsidRPr="003E24C8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согласно приложению </w:t>
      </w:r>
      <w:r w:rsidR="00E71B9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E24C8">
        <w:rPr>
          <w:rFonts w:ascii="Times New Roman" w:hAnsi="Times New Roman" w:cs="Times New Roman"/>
          <w:sz w:val="28"/>
          <w:szCs w:val="28"/>
          <w:lang w:eastAsia="ru-RU"/>
        </w:rPr>
        <w:t>1 к настоящему распоряжению.</w:t>
      </w:r>
    </w:p>
    <w:p w:rsidR="001E05A1" w:rsidRPr="003E24C8" w:rsidRDefault="008A7FE3" w:rsidP="007D3B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24C8"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2. </w:t>
      </w:r>
      <w:r w:rsidR="003E24C8" w:rsidRPr="003E24C8"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Пункт 4.2.3 подраздела </w:t>
      </w:r>
      <w:r w:rsidR="003E24C8" w:rsidRPr="003E24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4.2. Планы, доклады, паспорта </w:t>
      </w:r>
      <w:r w:rsidR="00E71B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F90C7B" w:rsidRPr="003E24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раздела</w:t>
      </w:r>
      <w:r w:rsidR="00F90C7B" w:rsidRPr="003E24C8">
        <w:rPr>
          <w:rFonts w:ascii="Times New Roman" w:hAnsi="Times New Roman" w:cs="Times New Roman"/>
          <w:sz w:val="28"/>
          <w:szCs w:val="28"/>
        </w:rPr>
        <w:t xml:space="preserve"> </w:t>
      </w:r>
      <w:r w:rsidR="003E24C8" w:rsidRPr="003E24C8">
        <w:rPr>
          <w:rFonts w:ascii="Times New Roman" w:hAnsi="Times New Roman" w:cs="Times New Roman"/>
          <w:sz w:val="28"/>
          <w:szCs w:val="28"/>
        </w:rPr>
        <w:t xml:space="preserve">4. Мероприятия, организованные органами Администрации </w:t>
      </w:r>
      <w:r w:rsidR="00E71B9E">
        <w:rPr>
          <w:rFonts w:ascii="Times New Roman" w:hAnsi="Times New Roman" w:cs="Times New Roman"/>
          <w:sz w:val="28"/>
          <w:szCs w:val="28"/>
        </w:rPr>
        <w:br/>
      </w:r>
      <w:r w:rsidR="003E24C8" w:rsidRPr="003E24C8">
        <w:rPr>
          <w:rFonts w:ascii="Times New Roman" w:hAnsi="Times New Roman" w:cs="Times New Roman"/>
          <w:sz w:val="28"/>
          <w:szCs w:val="28"/>
        </w:rPr>
        <w:t>Ханты-Мансийского района,</w:t>
      </w:r>
      <w:r w:rsidR="00E71B9E">
        <w:rPr>
          <w:rFonts w:ascii="Times New Roman" w:hAnsi="Times New Roman" w:cs="Times New Roman"/>
          <w:sz w:val="28"/>
          <w:szCs w:val="28"/>
        </w:rPr>
        <w:t xml:space="preserve"> </w:t>
      </w:r>
      <w:r w:rsidR="003E24C8" w:rsidRPr="003E24C8">
        <w:rPr>
          <w:rFonts w:ascii="Times New Roman" w:hAnsi="Times New Roman" w:cs="Times New Roman"/>
          <w:sz w:val="28"/>
          <w:szCs w:val="28"/>
        </w:rPr>
        <w:t>учреждениями Ханты-Мансийского района изложить в новой редакции,</w:t>
      </w:r>
      <w:r w:rsidRPr="003E24C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3E24C8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2 к настоящему распоряжению.</w:t>
      </w:r>
    </w:p>
    <w:p w:rsidR="001E05A1" w:rsidRDefault="001E05A1" w:rsidP="007D3B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D3B28" w:rsidRPr="003E24C8" w:rsidRDefault="007D3B28" w:rsidP="007D3B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1E05A1" w:rsidRDefault="001E05A1" w:rsidP="007D3B2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1E05A1" w:rsidRDefault="008A7FE3" w:rsidP="007D3B28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Глава Ханты-Мансийского района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7D3B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К.Р.Минулин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 w:clear="all"/>
      </w:r>
    </w:p>
    <w:p w:rsidR="001E05A1" w:rsidRDefault="001E05A1" w:rsidP="007D3B28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1E05A1" w:rsidSect="007D3B28">
          <w:type w:val="continuous"/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E05A1" w:rsidRDefault="008A7FE3" w:rsidP="007D3B28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20078756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1E05A1" w:rsidRDefault="008A7FE3" w:rsidP="007D3B28">
      <w:pPr>
        <w:pStyle w:val="af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распоряжению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</w:t>
      </w:r>
    </w:p>
    <w:p w:rsidR="00A45540" w:rsidRPr="007D3B28" w:rsidRDefault="004B7C00" w:rsidP="00A4554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45540" w:rsidRPr="007D3B2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45540">
        <w:rPr>
          <w:rFonts w:ascii="Times New Roman" w:eastAsia="Times New Roman" w:hAnsi="Times New Roman" w:cs="Times New Roman"/>
          <w:sz w:val="28"/>
          <w:szCs w:val="28"/>
        </w:rPr>
        <w:t>06.02.2026</w:t>
      </w:r>
      <w:r w:rsidR="00A45540" w:rsidRPr="007D3B2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45540">
        <w:rPr>
          <w:rFonts w:ascii="Times New Roman" w:eastAsia="Times New Roman" w:hAnsi="Times New Roman" w:cs="Times New Roman"/>
          <w:sz w:val="28"/>
          <w:szCs w:val="28"/>
        </w:rPr>
        <w:t>24-р</w:t>
      </w:r>
    </w:p>
    <w:bookmarkEnd w:id="2"/>
    <w:p w:rsidR="001E05A1" w:rsidRDefault="001E05A1" w:rsidP="007D3B28">
      <w:pPr>
        <w:pStyle w:val="af0"/>
        <w:jc w:val="right"/>
        <w:rPr>
          <w:rFonts w:ascii="Times New Roman" w:hAnsi="Times New Roman" w:cs="Times New Roman"/>
          <w:sz w:val="28"/>
          <w:szCs w:val="28"/>
        </w:rPr>
      </w:pPr>
    </w:p>
    <w:p w:rsidR="00C31E82" w:rsidRPr="00C31E82" w:rsidRDefault="008A7FE3" w:rsidP="007D3B28">
      <w:pPr>
        <w:pStyle w:val="af6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</w:p>
    <w:tbl>
      <w:tblPr>
        <w:tblStyle w:val="13"/>
        <w:tblW w:w="140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4"/>
        <w:gridCol w:w="7230"/>
        <w:gridCol w:w="2126"/>
        <w:gridCol w:w="1728"/>
        <w:gridCol w:w="1985"/>
      </w:tblGrid>
      <w:tr w:rsidR="00C31E82" w:rsidRPr="00C31E82" w:rsidTr="007D3B28">
        <w:trPr>
          <w:tblHeader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E82" w:rsidRPr="00C31E82" w:rsidRDefault="00C31E82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E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31E82" w:rsidRPr="00C31E82" w:rsidRDefault="00C31E82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E8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E82" w:rsidRPr="00C31E82" w:rsidRDefault="00C31E82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E8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E82" w:rsidRPr="00C31E82" w:rsidRDefault="00C31E82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E82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E82" w:rsidRPr="00C31E82" w:rsidRDefault="00C31E82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E82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1D" w:rsidRDefault="00C31E82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1E82">
              <w:rPr>
                <w:rFonts w:ascii="Times New Roman" w:hAnsi="Times New Roman"/>
                <w:sz w:val="24"/>
                <w:szCs w:val="24"/>
              </w:rPr>
              <w:t xml:space="preserve">Форма отчета </w:t>
            </w:r>
          </w:p>
          <w:p w:rsidR="00C31E82" w:rsidRPr="00C31E82" w:rsidRDefault="00C31E82" w:rsidP="007D3B2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31E82">
              <w:rPr>
                <w:rFonts w:ascii="Times New Roman" w:hAnsi="Times New Roman"/>
                <w:sz w:val="24"/>
                <w:szCs w:val="24"/>
              </w:rPr>
              <w:t xml:space="preserve">об исполнении </w:t>
            </w:r>
          </w:p>
          <w:p w:rsidR="00C31E82" w:rsidRPr="00C31E82" w:rsidRDefault="00C31E82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E82" w:rsidRPr="00C31E82" w:rsidTr="007D3B28">
        <w:tc>
          <w:tcPr>
            <w:tcW w:w="14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E82" w:rsidRPr="00C31E82" w:rsidRDefault="008435C0" w:rsidP="007D3B28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220946473"/>
            <w:r w:rsidRPr="008435C0">
              <w:rPr>
                <w:rFonts w:ascii="Times New Roman" w:hAnsi="Times New Roman"/>
                <w:sz w:val="24"/>
                <w:szCs w:val="24"/>
              </w:rPr>
              <w:t>3. Организация советов, совещаний, комиссии, заседаний, рабочих групп, личных приемов, встреч</w:t>
            </w:r>
            <w:bookmarkEnd w:id="3"/>
          </w:p>
        </w:tc>
      </w:tr>
      <w:tr w:rsidR="00C31E82" w:rsidRPr="00C31E82" w:rsidTr="007D3B28">
        <w:tc>
          <w:tcPr>
            <w:tcW w:w="14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E82" w:rsidRPr="00C31E82" w:rsidRDefault="00732189" w:rsidP="007D3B28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3.2. </w:t>
            </w:r>
            <w:r w:rsidR="00C31E82" w:rsidRPr="00C31E82">
              <w:rPr>
                <w:rFonts w:ascii="Times New Roman" w:hAnsi="Times New Roman"/>
                <w:sz w:val="24"/>
                <w:szCs w:val="24"/>
              </w:rPr>
              <w:t>Совещания</w:t>
            </w:r>
          </w:p>
        </w:tc>
      </w:tr>
      <w:tr w:rsidR="00C9242E" w:rsidRPr="00C31E82" w:rsidTr="007D3B28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2E" w:rsidRDefault="00C9242E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2E" w:rsidRDefault="00C9242E" w:rsidP="007D3B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Совещания с муниципальными заказчиками </w:t>
            </w:r>
            <w:r w:rsidR="00A064DC">
              <w:rPr>
                <w:rFonts w:ascii="Times New Roman" w:hAnsi="Times New Roman"/>
                <w:bCs/>
                <w:sz w:val="24"/>
                <w:szCs w:val="24"/>
              </w:rPr>
              <w:t xml:space="preserve">Ханты-Мансийского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района по исполнению совокупного годового объема закупок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2E" w:rsidRDefault="00C9242E" w:rsidP="007D3B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05.09.2026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42E" w:rsidRDefault="00C9242E" w:rsidP="007D3B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финансам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2E" w:rsidRDefault="00C9242E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комитета</w:t>
            </w:r>
          </w:p>
          <w:p w:rsidR="00C9242E" w:rsidRDefault="00C9242E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финансам</w:t>
            </w:r>
          </w:p>
        </w:tc>
      </w:tr>
      <w:tr w:rsidR="00C9242E" w:rsidRPr="00C31E82" w:rsidTr="007D3B28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2E" w:rsidRDefault="00C9242E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2E" w:rsidRDefault="00C9242E" w:rsidP="007D3B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Этапы подготовки: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2E" w:rsidRDefault="00C9242E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42E" w:rsidRDefault="00C9242E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2E" w:rsidRDefault="00C9242E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242E" w:rsidRPr="00C31E82" w:rsidTr="007D3B28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2E" w:rsidRDefault="00C9242E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2E" w:rsidRDefault="00C9242E" w:rsidP="007D3B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Оповещение </w:t>
            </w:r>
            <w:r w:rsidR="00C061D2">
              <w:rPr>
                <w:rFonts w:ascii="Times New Roman" w:hAnsi="Times New Roman"/>
                <w:sz w:val="24"/>
                <w:szCs w:val="24"/>
              </w:rPr>
              <w:t xml:space="preserve">муниципальных заказчиков Ханты-Мансийского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района о проведении совещания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2E" w:rsidRDefault="00C9242E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3 дня</w:t>
            </w:r>
          </w:p>
          <w:p w:rsidR="00C9242E" w:rsidRDefault="00C9242E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проведения совещания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242E" w:rsidRDefault="00C9242E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финансам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2E" w:rsidRDefault="00C9242E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комитета</w:t>
            </w:r>
          </w:p>
          <w:p w:rsidR="00C9242E" w:rsidRDefault="00C9242E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финансам</w:t>
            </w:r>
          </w:p>
        </w:tc>
      </w:tr>
      <w:tr w:rsidR="00C9242E" w:rsidRPr="00C31E82" w:rsidTr="007D3B28">
        <w:trPr>
          <w:trHeight w:val="48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2E" w:rsidRDefault="00C9242E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2E" w:rsidRDefault="00C9242E" w:rsidP="007D3B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результатов совещания в адрес</w:t>
            </w:r>
            <w:r w:rsidR="00C061D2">
              <w:t xml:space="preserve"> </w:t>
            </w:r>
            <w:r w:rsidR="00C061D2" w:rsidRPr="00C061D2">
              <w:rPr>
                <w:rFonts w:ascii="Times New Roman" w:hAnsi="Times New Roman"/>
                <w:sz w:val="24"/>
                <w:szCs w:val="24"/>
              </w:rPr>
              <w:t xml:space="preserve">заказчиков </w:t>
            </w:r>
            <w:r w:rsidR="00C061D2">
              <w:rPr>
                <w:rFonts w:ascii="Times New Roman" w:hAnsi="Times New Roman"/>
                <w:sz w:val="24"/>
                <w:szCs w:val="24"/>
              </w:rPr>
              <w:br/>
            </w:r>
            <w:r w:rsidR="00C061D2" w:rsidRPr="00C061D2"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2E" w:rsidRDefault="00C9242E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рабочих дня</w:t>
            </w:r>
          </w:p>
          <w:p w:rsidR="00C9242E" w:rsidRDefault="00C9242E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дня проведения совещания</w:t>
            </w:r>
          </w:p>
        </w:tc>
        <w:tc>
          <w:tcPr>
            <w:tcW w:w="17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9242E" w:rsidRDefault="00C9242E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42E" w:rsidRDefault="00C9242E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комитета</w:t>
            </w:r>
          </w:p>
          <w:p w:rsidR="00C9242E" w:rsidRDefault="00C9242E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финансам</w:t>
            </w:r>
          </w:p>
        </w:tc>
      </w:tr>
    </w:tbl>
    <w:p w:rsidR="001E05A1" w:rsidRDefault="008A7FE3" w:rsidP="007D3B28">
      <w:pPr>
        <w:pStyle w:val="af6"/>
        <w:ind w:right="111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»</w:t>
      </w:r>
      <w:r w:rsidR="007D3B28"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>.</w:t>
      </w:r>
    </w:p>
    <w:p w:rsidR="001E05A1" w:rsidRDefault="001E05A1" w:rsidP="007D3B28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1E82" w:rsidRDefault="00C31E82" w:rsidP="007D3B28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1E82" w:rsidRDefault="00C31E82" w:rsidP="007D3B28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1E82" w:rsidRDefault="00C31E82" w:rsidP="007D3B28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1E82" w:rsidRDefault="00C31E82" w:rsidP="007D3B28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1E82" w:rsidRDefault="00C31E82" w:rsidP="007D3B28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31E82" w:rsidRDefault="00C31E82" w:rsidP="007D3B28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61D2" w:rsidRDefault="00C061D2" w:rsidP="007D3B28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61D2" w:rsidRDefault="00C061D2" w:rsidP="007D3B28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A3133" w:rsidRPr="001A3133" w:rsidRDefault="001A3133" w:rsidP="007D3B28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313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A94B4F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:rsidR="001A3133" w:rsidRPr="001A3133" w:rsidRDefault="001A3133" w:rsidP="007D3B28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31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распоряжению Администрации </w:t>
      </w:r>
    </w:p>
    <w:p w:rsidR="001A3133" w:rsidRPr="001A3133" w:rsidRDefault="001A3133" w:rsidP="007D3B28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31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1A3133" w:rsidRDefault="00A45540" w:rsidP="007D3B28">
      <w:pPr>
        <w:pStyle w:val="af6"/>
        <w:ind w:right="-31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D3B2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06.02.2026</w:t>
      </w:r>
      <w:r w:rsidRPr="007D3B2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24-р</w:t>
      </w:r>
    </w:p>
    <w:p w:rsidR="00A45540" w:rsidRDefault="00A45540" w:rsidP="007D3B28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_GoBack"/>
      <w:bookmarkEnd w:id="4"/>
    </w:p>
    <w:p w:rsidR="001A3133" w:rsidRDefault="001A3133" w:rsidP="007D3B28">
      <w:pPr>
        <w:pStyle w:val="af6"/>
        <w:ind w:right="-314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</w:p>
    <w:tbl>
      <w:tblPr>
        <w:tblStyle w:val="25"/>
        <w:tblW w:w="143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4"/>
        <w:gridCol w:w="7230"/>
        <w:gridCol w:w="2126"/>
        <w:gridCol w:w="1870"/>
        <w:gridCol w:w="2126"/>
      </w:tblGrid>
      <w:tr w:rsidR="00C31E82" w:rsidRPr="00E50C53" w:rsidTr="007D3B28">
        <w:trPr>
          <w:tblHeader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E82" w:rsidRPr="00E50C53" w:rsidRDefault="00C31E82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C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31E82" w:rsidRPr="00E50C53" w:rsidRDefault="00C31E82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C5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E82" w:rsidRPr="00E50C53" w:rsidRDefault="00C31E82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C5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E82" w:rsidRPr="00E50C53" w:rsidRDefault="00C31E82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C53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E82" w:rsidRPr="00E50C53" w:rsidRDefault="00C31E82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C5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91D" w:rsidRDefault="00C31E82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C53">
              <w:rPr>
                <w:rFonts w:ascii="Times New Roman" w:hAnsi="Times New Roman"/>
                <w:sz w:val="24"/>
                <w:szCs w:val="24"/>
              </w:rPr>
              <w:t xml:space="preserve">Форма отчета </w:t>
            </w:r>
          </w:p>
          <w:p w:rsidR="00C31E82" w:rsidRPr="00E50C53" w:rsidRDefault="00C31E82" w:rsidP="007D3B28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50C53">
              <w:rPr>
                <w:rFonts w:ascii="Times New Roman" w:hAnsi="Times New Roman"/>
                <w:sz w:val="24"/>
                <w:szCs w:val="24"/>
              </w:rPr>
              <w:t xml:space="preserve">об исполнении </w:t>
            </w:r>
          </w:p>
          <w:p w:rsidR="00C31E82" w:rsidRPr="00E50C53" w:rsidRDefault="00C31E82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E82" w:rsidRPr="00E50C53" w:rsidTr="007D3B28"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718" w:rsidRPr="004B7718" w:rsidRDefault="004B7718" w:rsidP="007D3B2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" w:name="_Hlk220946628"/>
            <w:r w:rsidRPr="004B7718">
              <w:rPr>
                <w:rFonts w:ascii="Times New Roman" w:hAnsi="Times New Roman"/>
                <w:sz w:val="24"/>
                <w:szCs w:val="24"/>
                <w:lang w:eastAsia="ru-RU"/>
              </w:rPr>
              <w:t>4. Мероприятия, организованные органами Администрации Ханты-Мансийского района,</w:t>
            </w:r>
          </w:p>
          <w:p w:rsidR="00C31E82" w:rsidRPr="00E50C53" w:rsidRDefault="004B7718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718"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учреждениями Ханты-Мансийского района</w:t>
            </w:r>
          </w:p>
        </w:tc>
      </w:tr>
      <w:tr w:rsidR="008A53F3" w:rsidRPr="00E50C53" w:rsidTr="007D3B28">
        <w:tc>
          <w:tcPr>
            <w:tcW w:w="1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F3" w:rsidRPr="008A53F3" w:rsidRDefault="008A53F3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lk220946576"/>
            <w:bookmarkEnd w:id="5"/>
            <w:r w:rsidRPr="008A53F3">
              <w:rPr>
                <w:rFonts w:ascii="Times New Roman" w:hAnsi="Times New Roman"/>
                <w:sz w:val="24"/>
                <w:szCs w:val="24"/>
              </w:rPr>
              <w:t>4.2. Планы, доклады, паспорта</w:t>
            </w:r>
          </w:p>
        </w:tc>
      </w:tr>
      <w:bookmarkEnd w:id="6"/>
      <w:tr w:rsidR="00AC6985" w:rsidRPr="00E50C53" w:rsidTr="007D3B28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985" w:rsidRDefault="00AC6985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4.2.3.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985" w:rsidRDefault="00AC6985" w:rsidP="007D3B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отчета об исполнении </w:t>
            </w:r>
            <w:r w:rsidR="003E547C" w:rsidRPr="003E547C">
              <w:rPr>
                <w:rFonts w:ascii="Times New Roman" w:hAnsi="Times New Roman"/>
                <w:sz w:val="24"/>
                <w:szCs w:val="24"/>
              </w:rPr>
              <w:t xml:space="preserve">совокупного годового объема закупок </w:t>
            </w:r>
            <w:r>
              <w:rPr>
                <w:rFonts w:ascii="Times New Roman" w:hAnsi="Times New Roman"/>
                <w:sz w:val="24"/>
                <w:szCs w:val="24"/>
              </w:rPr>
              <w:t>Главе</w:t>
            </w:r>
            <w:r w:rsidR="003E54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Ханты-Мансийского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985" w:rsidRDefault="003E547C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10.09.2026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6985" w:rsidRDefault="00AC6985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3E547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 финансам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985" w:rsidRDefault="0036095F" w:rsidP="007D3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C6985">
              <w:rPr>
                <w:rFonts w:ascii="Times New Roman" w:hAnsi="Times New Roman"/>
                <w:sz w:val="24"/>
                <w:szCs w:val="24"/>
              </w:rPr>
              <w:t>лужебн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="003E547C">
              <w:rPr>
                <w:rFonts w:ascii="Times New Roman" w:hAnsi="Times New Roman"/>
                <w:sz w:val="24"/>
                <w:szCs w:val="24"/>
              </w:rPr>
              <w:t>записка</w:t>
            </w:r>
            <w:r w:rsidR="00AC6985">
              <w:rPr>
                <w:rFonts w:ascii="Times New Roman" w:hAnsi="Times New Roman"/>
                <w:sz w:val="24"/>
                <w:szCs w:val="24"/>
              </w:rPr>
              <w:t xml:space="preserve"> комитета </w:t>
            </w:r>
            <w:r w:rsidR="00AC6985">
              <w:rPr>
                <w:rFonts w:ascii="Times New Roman" w:hAnsi="Times New Roman"/>
                <w:sz w:val="24"/>
                <w:szCs w:val="24"/>
              </w:rPr>
              <w:br/>
              <w:t>по финансам</w:t>
            </w:r>
          </w:p>
        </w:tc>
      </w:tr>
    </w:tbl>
    <w:p w:rsidR="001E05A1" w:rsidRDefault="001A3133" w:rsidP="007D3B28">
      <w:pPr>
        <w:pStyle w:val="af6"/>
        <w:ind w:right="-314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3133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D3B2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sectPr w:rsidR="001E05A1" w:rsidSect="007D3B28">
      <w:headerReference w:type="default" r:id="rId9"/>
      <w:headerReference w:type="first" r:id="rId10"/>
      <w:type w:val="continuous"/>
      <w:pgSz w:w="16838" w:h="11906" w:orient="landscape"/>
      <w:pgMar w:top="1418" w:right="1276" w:bottom="1134" w:left="1559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5A1" w:rsidRDefault="008A7FE3">
      <w:pPr>
        <w:spacing w:after="0" w:line="240" w:lineRule="auto"/>
      </w:pPr>
      <w:r>
        <w:separator/>
      </w:r>
    </w:p>
  </w:endnote>
  <w:endnote w:type="continuationSeparator" w:id="0">
    <w:p w:rsidR="001E05A1" w:rsidRDefault="008A7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5A1" w:rsidRDefault="008A7FE3">
      <w:pPr>
        <w:spacing w:after="0" w:line="240" w:lineRule="auto"/>
      </w:pPr>
      <w:r>
        <w:separator/>
      </w:r>
    </w:p>
  </w:footnote>
  <w:footnote w:type="continuationSeparator" w:id="0">
    <w:p w:rsidR="001E05A1" w:rsidRDefault="008A7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5A1" w:rsidRDefault="001E05A1">
    <w:pPr>
      <w:pStyle w:val="af0"/>
      <w:jc w:val="center"/>
    </w:pPr>
  </w:p>
  <w:p w:rsidR="007D3B28" w:rsidRDefault="007D3B28">
    <w:pPr>
      <w:pStyle w:val="af0"/>
      <w:jc w:val="center"/>
    </w:pPr>
  </w:p>
  <w:p w:rsidR="001E05A1" w:rsidRDefault="00A45540">
    <w:pPr>
      <w:pStyle w:val="af0"/>
      <w:jc w:val="center"/>
      <w:rPr>
        <w:rFonts w:ascii="Times New Roman" w:hAnsi="Times New Roman" w:cs="Times New Roman"/>
        <w:sz w:val="24"/>
        <w:szCs w:val="24"/>
      </w:rPr>
    </w:pPr>
    <w:sdt>
      <w:sdtPr>
        <w:id w:val="-4827069"/>
        <w:docPartObj>
          <w:docPartGallery w:val="Page Numbers (Top of Page)"/>
          <w:docPartUnique/>
        </w:docPartObj>
      </w:sdtPr>
      <w:sdtEndPr/>
      <w:sdtContent>
        <w:r w:rsidR="008A7FE3">
          <w:rPr>
            <w:rFonts w:ascii="Times New Roman" w:hAnsi="Times New Roman" w:cs="Times New Roman"/>
            <w:sz w:val="24"/>
          </w:rPr>
          <w:fldChar w:fldCharType="begin"/>
        </w:r>
        <w:r w:rsidR="008A7FE3">
          <w:rPr>
            <w:rFonts w:ascii="Times New Roman" w:hAnsi="Times New Roman" w:cs="Times New Roman"/>
            <w:sz w:val="24"/>
          </w:rPr>
          <w:instrText>PAGE   \* MERGEFORMAT</w:instrText>
        </w:r>
        <w:r w:rsidR="008A7FE3">
          <w:rPr>
            <w:rFonts w:ascii="Times New Roman" w:hAnsi="Times New Roman" w:cs="Times New Roman"/>
            <w:sz w:val="24"/>
          </w:rPr>
          <w:fldChar w:fldCharType="separate"/>
        </w:r>
        <w:r w:rsidR="008A7FE3">
          <w:rPr>
            <w:rFonts w:ascii="Times New Roman" w:hAnsi="Times New Roman" w:cs="Times New Roman"/>
            <w:sz w:val="24"/>
          </w:rPr>
          <w:t>7</w:t>
        </w:r>
        <w:r w:rsidR="008A7FE3">
          <w:rPr>
            <w:rFonts w:ascii="Times New Roman" w:hAnsi="Times New Roman" w:cs="Times New Roman"/>
            <w:sz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5A1" w:rsidRDefault="001E05A1">
    <w:pPr>
      <w:pStyle w:val="af0"/>
      <w:jc w:val="center"/>
    </w:pPr>
  </w:p>
  <w:p w:rsidR="001E05A1" w:rsidRDefault="001E05A1">
    <w:pPr>
      <w:pStyle w:val="af0"/>
      <w:jc w:val="center"/>
    </w:pPr>
  </w:p>
  <w:p w:rsidR="001E05A1" w:rsidRDefault="001E05A1">
    <w:pPr>
      <w:pStyle w:val="af0"/>
      <w:jc w:val="center"/>
    </w:pPr>
  </w:p>
  <w:p w:rsidR="001E05A1" w:rsidRDefault="001E05A1">
    <w:pPr>
      <w:pStyle w:val="af0"/>
      <w:jc w:val="center"/>
    </w:pPr>
  </w:p>
  <w:p w:rsidR="001E05A1" w:rsidRDefault="001E05A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C6D"/>
    <w:multiLevelType w:val="hybridMultilevel"/>
    <w:tmpl w:val="5340360A"/>
    <w:lvl w:ilvl="0" w:tplc="8D8EE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4CC316">
      <w:start w:val="1"/>
      <w:numFmt w:val="lowerLetter"/>
      <w:lvlText w:val="%2."/>
      <w:lvlJc w:val="left"/>
      <w:pPr>
        <w:ind w:left="1440" w:hanging="360"/>
      </w:pPr>
    </w:lvl>
    <w:lvl w:ilvl="2" w:tplc="A0705ADC">
      <w:start w:val="1"/>
      <w:numFmt w:val="lowerRoman"/>
      <w:lvlText w:val="%3."/>
      <w:lvlJc w:val="right"/>
      <w:pPr>
        <w:ind w:left="2160" w:hanging="180"/>
      </w:pPr>
    </w:lvl>
    <w:lvl w:ilvl="3" w:tplc="3434FB52">
      <w:start w:val="1"/>
      <w:numFmt w:val="decimal"/>
      <w:lvlText w:val="%4."/>
      <w:lvlJc w:val="left"/>
      <w:pPr>
        <w:ind w:left="2880" w:hanging="360"/>
      </w:pPr>
    </w:lvl>
    <w:lvl w:ilvl="4" w:tplc="3F924410">
      <w:start w:val="1"/>
      <w:numFmt w:val="lowerLetter"/>
      <w:lvlText w:val="%5."/>
      <w:lvlJc w:val="left"/>
      <w:pPr>
        <w:ind w:left="3600" w:hanging="360"/>
      </w:pPr>
    </w:lvl>
    <w:lvl w:ilvl="5" w:tplc="6C2AEC20">
      <w:start w:val="1"/>
      <w:numFmt w:val="lowerRoman"/>
      <w:lvlText w:val="%6."/>
      <w:lvlJc w:val="right"/>
      <w:pPr>
        <w:ind w:left="4320" w:hanging="180"/>
      </w:pPr>
    </w:lvl>
    <w:lvl w:ilvl="6" w:tplc="096CEBB2">
      <w:start w:val="1"/>
      <w:numFmt w:val="decimal"/>
      <w:lvlText w:val="%7."/>
      <w:lvlJc w:val="left"/>
      <w:pPr>
        <w:ind w:left="5040" w:hanging="360"/>
      </w:pPr>
    </w:lvl>
    <w:lvl w:ilvl="7" w:tplc="A93E3AA4">
      <w:start w:val="1"/>
      <w:numFmt w:val="lowerLetter"/>
      <w:lvlText w:val="%8."/>
      <w:lvlJc w:val="left"/>
      <w:pPr>
        <w:ind w:left="5760" w:hanging="360"/>
      </w:pPr>
    </w:lvl>
    <w:lvl w:ilvl="8" w:tplc="29C6F3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A7D67"/>
    <w:multiLevelType w:val="hybridMultilevel"/>
    <w:tmpl w:val="562C3696"/>
    <w:lvl w:ilvl="0" w:tplc="A98E27E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BF245220">
      <w:start w:val="1"/>
      <w:numFmt w:val="lowerLetter"/>
      <w:lvlText w:val="%2."/>
      <w:lvlJc w:val="left"/>
      <w:pPr>
        <w:ind w:left="1440" w:hanging="360"/>
      </w:pPr>
    </w:lvl>
    <w:lvl w:ilvl="2" w:tplc="149E4672">
      <w:start w:val="1"/>
      <w:numFmt w:val="lowerRoman"/>
      <w:lvlText w:val="%3."/>
      <w:lvlJc w:val="right"/>
      <w:pPr>
        <w:ind w:left="2160" w:hanging="180"/>
      </w:pPr>
    </w:lvl>
    <w:lvl w:ilvl="3" w:tplc="19D2FF24">
      <w:start w:val="1"/>
      <w:numFmt w:val="decimal"/>
      <w:lvlText w:val="%4."/>
      <w:lvlJc w:val="left"/>
      <w:pPr>
        <w:ind w:left="2880" w:hanging="360"/>
      </w:pPr>
    </w:lvl>
    <w:lvl w:ilvl="4" w:tplc="B50AD8AE">
      <w:start w:val="1"/>
      <w:numFmt w:val="lowerLetter"/>
      <w:lvlText w:val="%5."/>
      <w:lvlJc w:val="left"/>
      <w:pPr>
        <w:ind w:left="3600" w:hanging="360"/>
      </w:pPr>
    </w:lvl>
    <w:lvl w:ilvl="5" w:tplc="33C0BB40">
      <w:start w:val="1"/>
      <w:numFmt w:val="lowerRoman"/>
      <w:lvlText w:val="%6."/>
      <w:lvlJc w:val="right"/>
      <w:pPr>
        <w:ind w:left="4320" w:hanging="180"/>
      </w:pPr>
    </w:lvl>
    <w:lvl w:ilvl="6" w:tplc="0FFEF486">
      <w:start w:val="1"/>
      <w:numFmt w:val="decimal"/>
      <w:lvlText w:val="%7."/>
      <w:lvlJc w:val="left"/>
      <w:pPr>
        <w:ind w:left="5040" w:hanging="360"/>
      </w:pPr>
    </w:lvl>
    <w:lvl w:ilvl="7" w:tplc="5A4A2044">
      <w:start w:val="1"/>
      <w:numFmt w:val="lowerLetter"/>
      <w:lvlText w:val="%8."/>
      <w:lvlJc w:val="left"/>
      <w:pPr>
        <w:ind w:left="5760" w:hanging="360"/>
      </w:pPr>
    </w:lvl>
    <w:lvl w:ilvl="8" w:tplc="4586A5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2AD7"/>
    <w:multiLevelType w:val="hybridMultilevel"/>
    <w:tmpl w:val="4B206DD2"/>
    <w:lvl w:ilvl="0" w:tplc="710E8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2E31E6">
      <w:start w:val="1"/>
      <w:numFmt w:val="lowerLetter"/>
      <w:lvlText w:val="%2."/>
      <w:lvlJc w:val="left"/>
      <w:pPr>
        <w:ind w:left="1440" w:hanging="360"/>
      </w:pPr>
    </w:lvl>
    <w:lvl w:ilvl="2" w:tplc="92F64E6C">
      <w:start w:val="1"/>
      <w:numFmt w:val="lowerRoman"/>
      <w:lvlText w:val="%3."/>
      <w:lvlJc w:val="right"/>
      <w:pPr>
        <w:ind w:left="2160" w:hanging="180"/>
      </w:pPr>
    </w:lvl>
    <w:lvl w:ilvl="3" w:tplc="D382CA0C">
      <w:start w:val="1"/>
      <w:numFmt w:val="decimal"/>
      <w:lvlText w:val="%4."/>
      <w:lvlJc w:val="left"/>
      <w:pPr>
        <w:ind w:left="2880" w:hanging="360"/>
      </w:pPr>
    </w:lvl>
    <w:lvl w:ilvl="4" w:tplc="AD58BC88">
      <w:start w:val="1"/>
      <w:numFmt w:val="lowerLetter"/>
      <w:lvlText w:val="%5."/>
      <w:lvlJc w:val="left"/>
      <w:pPr>
        <w:ind w:left="3600" w:hanging="360"/>
      </w:pPr>
    </w:lvl>
    <w:lvl w:ilvl="5" w:tplc="251E4302">
      <w:start w:val="1"/>
      <w:numFmt w:val="lowerRoman"/>
      <w:lvlText w:val="%6."/>
      <w:lvlJc w:val="right"/>
      <w:pPr>
        <w:ind w:left="4320" w:hanging="180"/>
      </w:pPr>
    </w:lvl>
    <w:lvl w:ilvl="6" w:tplc="0DBC477A">
      <w:start w:val="1"/>
      <w:numFmt w:val="decimal"/>
      <w:lvlText w:val="%7."/>
      <w:lvlJc w:val="left"/>
      <w:pPr>
        <w:ind w:left="5040" w:hanging="360"/>
      </w:pPr>
    </w:lvl>
    <w:lvl w:ilvl="7" w:tplc="6E80B7AA">
      <w:start w:val="1"/>
      <w:numFmt w:val="lowerLetter"/>
      <w:lvlText w:val="%8."/>
      <w:lvlJc w:val="left"/>
      <w:pPr>
        <w:ind w:left="5760" w:hanging="360"/>
      </w:pPr>
    </w:lvl>
    <w:lvl w:ilvl="8" w:tplc="7CFC4F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72B2E"/>
    <w:multiLevelType w:val="multilevel"/>
    <w:tmpl w:val="04FC8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6B212E"/>
    <w:multiLevelType w:val="hybridMultilevel"/>
    <w:tmpl w:val="44C218EC"/>
    <w:lvl w:ilvl="0" w:tplc="735E5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8C6BA2">
      <w:start w:val="1"/>
      <w:numFmt w:val="lowerLetter"/>
      <w:lvlText w:val="%2."/>
      <w:lvlJc w:val="left"/>
      <w:pPr>
        <w:ind w:left="1440" w:hanging="360"/>
      </w:pPr>
    </w:lvl>
    <w:lvl w:ilvl="2" w:tplc="AD90F6A4">
      <w:start w:val="1"/>
      <w:numFmt w:val="lowerRoman"/>
      <w:lvlText w:val="%3."/>
      <w:lvlJc w:val="right"/>
      <w:pPr>
        <w:ind w:left="2160" w:hanging="180"/>
      </w:pPr>
    </w:lvl>
    <w:lvl w:ilvl="3" w:tplc="7D7C7988">
      <w:start w:val="1"/>
      <w:numFmt w:val="decimal"/>
      <w:lvlText w:val="%4."/>
      <w:lvlJc w:val="left"/>
      <w:pPr>
        <w:ind w:left="2880" w:hanging="360"/>
      </w:pPr>
    </w:lvl>
    <w:lvl w:ilvl="4" w:tplc="F1CCDCFA">
      <w:start w:val="1"/>
      <w:numFmt w:val="lowerLetter"/>
      <w:lvlText w:val="%5."/>
      <w:lvlJc w:val="left"/>
      <w:pPr>
        <w:ind w:left="3600" w:hanging="360"/>
      </w:pPr>
    </w:lvl>
    <w:lvl w:ilvl="5" w:tplc="17D8FBF2">
      <w:start w:val="1"/>
      <w:numFmt w:val="lowerRoman"/>
      <w:lvlText w:val="%6."/>
      <w:lvlJc w:val="right"/>
      <w:pPr>
        <w:ind w:left="4320" w:hanging="180"/>
      </w:pPr>
    </w:lvl>
    <w:lvl w:ilvl="6" w:tplc="FAB22B94">
      <w:start w:val="1"/>
      <w:numFmt w:val="decimal"/>
      <w:lvlText w:val="%7."/>
      <w:lvlJc w:val="left"/>
      <w:pPr>
        <w:ind w:left="5040" w:hanging="360"/>
      </w:pPr>
    </w:lvl>
    <w:lvl w:ilvl="7" w:tplc="52329C52">
      <w:start w:val="1"/>
      <w:numFmt w:val="lowerLetter"/>
      <w:lvlText w:val="%8."/>
      <w:lvlJc w:val="left"/>
      <w:pPr>
        <w:ind w:left="5760" w:hanging="360"/>
      </w:pPr>
    </w:lvl>
    <w:lvl w:ilvl="8" w:tplc="866EC3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D0EE8"/>
    <w:multiLevelType w:val="hybridMultilevel"/>
    <w:tmpl w:val="3CE20AEC"/>
    <w:lvl w:ilvl="0" w:tplc="84A09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D65D92">
      <w:start w:val="1"/>
      <w:numFmt w:val="lowerLetter"/>
      <w:lvlText w:val="%2."/>
      <w:lvlJc w:val="left"/>
      <w:pPr>
        <w:ind w:left="1440" w:hanging="360"/>
      </w:pPr>
    </w:lvl>
    <w:lvl w:ilvl="2" w:tplc="07C2DC28">
      <w:start w:val="1"/>
      <w:numFmt w:val="lowerRoman"/>
      <w:lvlText w:val="%3."/>
      <w:lvlJc w:val="right"/>
      <w:pPr>
        <w:ind w:left="2160" w:hanging="180"/>
      </w:pPr>
    </w:lvl>
    <w:lvl w:ilvl="3" w:tplc="657EF2C0">
      <w:start w:val="1"/>
      <w:numFmt w:val="decimal"/>
      <w:lvlText w:val="%4."/>
      <w:lvlJc w:val="left"/>
      <w:pPr>
        <w:ind w:left="2880" w:hanging="360"/>
      </w:pPr>
    </w:lvl>
    <w:lvl w:ilvl="4" w:tplc="58CC087E">
      <w:start w:val="1"/>
      <w:numFmt w:val="lowerLetter"/>
      <w:lvlText w:val="%5."/>
      <w:lvlJc w:val="left"/>
      <w:pPr>
        <w:ind w:left="3600" w:hanging="360"/>
      </w:pPr>
    </w:lvl>
    <w:lvl w:ilvl="5" w:tplc="1656269A">
      <w:start w:val="1"/>
      <w:numFmt w:val="lowerRoman"/>
      <w:lvlText w:val="%6."/>
      <w:lvlJc w:val="right"/>
      <w:pPr>
        <w:ind w:left="4320" w:hanging="180"/>
      </w:pPr>
    </w:lvl>
    <w:lvl w:ilvl="6" w:tplc="4A8894FE">
      <w:start w:val="1"/>
      <w:numFmt w:val="decimal"/>
      <w:lvlText w:val="%7."/>
      <w:lvlJc w:val="left"/>
      <w:pPr>
        <w:ind w:left="5040" w:hanging="360"/>
      </w:pPr>
    </w:lvl>
    <w:lvl w:ilvl="7" w:tplc="56288DFC">
      <w:start w:val="1"/>
      <w:numFmt w:val="lowerLetter"/>
      <w:lvlText w:val="%8."/>
      <w:lvlJc w:val="left"/>
      <w:pPr>
        <w:ind w:left="5760" w:hanging="360"/>
      </w:pPr>
    </w:lvl>
    <w:lvl w:ilvl="8" w:tplc="7CE62B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573EF"/>
    <w:multiLevelType w:val="hybridMultilevel"/>
    <w:tmpl w:val="E8F6CACC"/>
    <w:lvl w:ilvl="0" w:tplc="8B70B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FADEA8">
      <w:start w:val="1"/>
      <w:numFmt w:val="lowerLetter"/>
      <w:lvlText w:val="%2."/>
      <w:lvlJc w:val="left"/>
      <w:pPr>
        <w:ind w:left="1440" w:hanging="360"/>
      </w:pPr>
    </w:lvl>
    <w:lvl w:ilvl="2" w:tplc="61C8BF86">
      <w:start w:val="1"/>
      <w:numFmt w:val="lowerRoman"/>
      <w:lvlText w:val="%3."/>
      <w:lvlJc w:val="right"/>
      <w:pPr>
        <w:ind w:left="2160" w:hanging="180"/>
      </w:pPr>
    </w:lvl>
    <w:lvl w:ilvl="3" w:tplc="161C7154">
      <w:start w:val="1"/>
      <w:numFmt w:val="decimal"/>
      <w:lvlText w:val="%4."/>
      <w:lvlJc w:val="left"/>
      <w:pPr>
        <w:ind w:left="2880" w:hanging="360"/>
      </w:pPr>
    </w:lvl>
    <w:lvl w:ilvl="4" w:tplc="29FE4032">
      <w:start w:val="1"/>
      <w:numFmt w:val="lowerLetter"/>
      <w:lvlText w:val="%5."/>
      <w:lvlJc w:val="left"/>
      <w:pPr>
        <w:ind w:left="3600" w:hanging="360"/>
      </w:pPr>
    </w:lvl>
    <w:lvl w:ilvl="5" w:tplc="1910D7D8">
      <w:start w:val="1"/>
      <w:numFmt w:val="lowerRoman"/>
      <w:lvlText w:val="%6."/>
      <w:lvlJc w:val="right"/>
      <w:pPr>
        <w:ind w:left="4320" w:hanging="180"/>
      </w:pPr>
    </w:lvl>
    <w:lvl w:ilvl="6" w:tplc="1CD21580">
      <w:start w:val="1"/>
      <w:numFmt w:val="decimal"/>
      <w:lvlText w:val="%7."/>
      <w:lvlJc w:val="left"/>
      <w:pPr>
        <w:ind w:left="5040" w:hanging="360"/>
      </w:pPr>
    </w:lvl>
    <w:lvl w:ilvl="7" w:tplc="46045348">
      <w:start w:val="1"/>
      <w:numFmt w:val="lowerLetter"/>
      <w:lvlText w:val="%8."/>
      <w:lvlJc w:val="left"/>
      <w:pPr>
        <w:ind w:left="5760" w:hanging="360"/>
      </w:pPr>
    </w:lvl>
    <w:lvl w:ilvl="8" w:tplc="6DA838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A1"/>
    <w:rsid w:val="00122750"/>
    <w:rsid w:val="00196BA4"/>
    <w:rsid w:val="001A3133"/>
    <w:rsid w:val="001D0F1F"/>
    <w:rsid w:val="001E05A1"/>
    <w:rsid w:val="0036095F"/>
    <w:rsid w:val="003E24C8"/>
    <w:rsid w:val="003E547C"/>
    <w:rsid w:val="004B7718"/>
    <w:rsid w:val="004B7C00"/>
    <w:rsid w:val="00545037"/>
    <w:rsid w:val="0060491D"/>
    <w:rsid w:val="006258E2"/>
    <w:rsid w:val="00656E69"/>
    <w:rsid w:val="006764C5"/>
    <w:rsid w:val="00694A3E"/>
    <w:rsid w:val="007238C1"/>
    <w:rsid w:val="00727A22"/>
    <w:rsid w:val="00732189"/>
    <w:rsid w:val="007D3B28"/>
    <w:rsid w:val="008435C0"/>
    <w:rsid w:val="008A53F3"/>
    <w:rsid w:val="008A7FE3"/>
    <w:rsid w:val="00A064DC"/>
    <w:rsid w:val="00A45540"/>
    <w:rsid w:val="00A94B4F"/>
    <w:rsid w:val="00AC6985"/>
    <w:rsid w:val="00BD4259"/>
    <w:rsid w:val="00C061D2"/>
    <w:rsid w:val="00C31E82"/>
    <w:rsid w:val="00C9242E"/>
    <w:rsid w:val="00D95BAD"/>
    <w:rsid w:val="00E50C53"/>
    <w:rsid w:val="00E71B9E"/>
    <w:rsid w:val="00EC59C9"/>
    <w:rsid w:val="00F9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720C"/>
  <w15:docId w15:val="{71506AC4-20D3-47A6-8CC2-56674725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4">
    <w:name w:val="Body Text Indent"/>
    <w:basedOn w:val="a"/>
    <w:link w:val="af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5">
    <w:name w:val="Основной текст с отступом Знак"/>
    <w:basedOn w:val="a0"/>
    <w:link w:val="af4"/>
    <w:rPr>
      <w:rFonts w:ascii="Century Gothic" w:eastAsia="Times New Roman" w:hAnsi="Century Gothic" w:cs="Times New Roman"/>
      <w:lang w:val="en-US"/>
    </w:rPr>
  </w:style>
  <w:style w:type="paragraph" w:styleId="af6">
    <w:name w:val="No Spacing"/>
    <w:link w:val="af7"/>
    <w:uiPriority w:val="1"/>
    <w:qFormat/>
    <w:pPr>
      <w:spacing w:after="0" w:line="240" w:lineRule="auto"/>
    </w:p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7">
    <w:name w:val="Без интервала Знак"/>
    <w:link w:val="af6"/>
    <w:uiPriority w:val="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table" w:customStyle="1" w:styleId="110">
    <w:name w:val="Сетка таблицы11"/>
    <w:basedOn w:val="a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Title"/>
    <w:basedOn w:val="a"/>
    <w:link w:val="afc"/>
    <w:qFormat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c">
    <w:name w:val="Заголовок Знак"/>
    <w:basedOn w:val="a0"/>
    <w:link w:val="af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uiPriority w:val="99"/>
    <w:pPr>
      <w:widowControl w:val="0"/>
      <w:spacing w:after="0" w:line="382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a">
    <w:name w:val="Абзац списка Знак"/>
    <w:link w:val="af9"/>
    <w:uiPriority w:val="34"/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table" w:customStyle="1" w:styleId="13">
    <w:name w:val="Сетка таблицы1"/>
    <w:basedOn w:val="a1"/>
    <w:next w:val="af"/>
    <w:uiPriority w:val="39"/>
    <w:rsid w:val="00C31E8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"/>
    <w:uiPriority w:val="39"/>
    <w:rsid w:val="00C31E8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18338-861E-413E-BA44-DB5CFE58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Толокнова К.В.</cp:lastModifiedBy>
  <cp:revision>53</cp:revision>
  <dcterms:created xsi:type="dcterms:W3CDTF">2024-10-04T11:43:00Z</dcterms:created>
  <dcterms:modified xsi:type="dcterms:W3CDTF">2026-02-06T10:14:00Z</dcterms:modified>
</cp:coreProperties>
</file>