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14:paraId="3B509F2D" w14:textId="77777777" w:rsidR="00D5172E" w:rsidRPr="00D5172E" w:rsidRDefault="00D5172E" w:rsidP="00D5172E">
      <w:pPr>
        <w:widowControl/>
        <w:autoSpaceDE/>
        <w:rPr>
          <w:rFonts w:ascii="Times New Roman" w:hAnsi="Times New Roman" w:cs="Times New Roman"/>
          <w:sz w:val="28"/>
          <w:szCs w:val="28"/>
          <w:lang w:eastAsia="ar-SA"/>
        </w:rPr>
      </w:pPr>
      <w:r w:rsidRPr="00D5172E">
        <w:rPr>
          <w:rFonts w:ascii="Times New Roman" w:hAnsi="Times New Roman" w:cs="Times New Roman"/>
          <w:noProof/>
          <w:sz w:val="20"/>
          <w:szCs w:val="20"/>
          <w:lang w:eastAsia="ar-SA"/>
        </w:rPr>
        <w:drawing>
          <wp:anchor distT="0" distB="0" distL="114300" distR="114300" simplePos="0" relativeHeight="251660288" behindDoc="0" locked="0" layoutInCell="1" allowOverlap="1" wp14:anchorId="5D55AF18" wp14:editId="3B2B07E2">
            <wp:simplePos x="0" y="0"/>
            <wp:positionH relativeFrom="column">
              <wp:posOffset>2505075</wp:posOffset>
            </wp:positionH>
            <wp:positionV relativeFrom="paragraph">
              <wp:posOffset>-345440</wp:posOffset>
            </wp:positionV>
            <wp:extent cx="578485" cy="694690"/>
            <wp:effectExtent l="0" t="0" r="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485" cy="6946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EF7683A" w14:textId="77777777" w:rsidR="00D5172E" w:rsidRPr="00D5172E" w:rsidRDefault="00D5172E" w:rsidP="00D5172E">
      <w:pPr>
        <w:widowControl/>
        <w:autoSpaceDE/>
        <w:rPr>
          <w:rFonts w:ascii="Times New Roman" w:hAnsi="Times New Roman" w:cs="Times New Roman"/>
          <w:sz w:val="28"/>
          <w:szCs w:val="28"/>
          <w:lang w:eastAsia="ar-SA"/>
        </w:rPr>
      </w:pPr>
    </w:p>
    <w:p w14:paraId="14663B9C" w14:textId="77777777" w:rsidR="00D5172E" w:rsidRPr="00D5172E" w:rsidRDefault="00D5172E" w:rsidP="00D5172E">
      <w:pPr>
        <w:widowControl/>
        <w:suppressAutoHyphens w:val="0"/>
        <w:autoSpaceDE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  <w:r w:rsidRPr="00D5172E">
        <w:rPr>
          <w:rFonts w:ascii="Times New Roman" w:hAnsi="Times New Roman" w:cs="Times New Roman"/>
          <w:sz w:val="28"/>
          <w:szCs w:val="28"/>
          <w:lang w:eastAsia="en-US"/>
        </w:rPr>
        <w:t xml:space="preserve">ХАНТЫ-МАНСИЙСКИЙ </w:t>
      </w:r>
    </w:p>
    <w:p w14:paraId="31098E8A" w14:textId="77777777" w:rsidR="00D5172E" w:rsidRPr="00D5172E" w:rsidRDefault="00D5172E" w:rsidP="00D5172E">
      <w:pPr>
        <w:widowControl/>
        <w:suppressAutoHyphens w:val="0"/>
        <w:autoSpaceDE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  <w:r w:rsidRPr="00D5172E">
        <w:rPr>
          <w:rFonts w:ascii="Times New Roman" w:hAnsi="Times New Roman" w:cs="Times New Roman"/>
          <w:sz w:val="28"/>
          <w:szCs w:val="28"/>
          <w:lang w:eastAsia="en-US"/>
        </w:rPr>
        <w:t>МУНИЦИПАЛЬНЫЙ РАЙОН</w:t>
      </w:r>
    </w:p>
    <w:p w14:paraId="56AE06D1" w14:textId="77777777" w:rsidR="00D5172E" w:rsidRPr="00D5172E" w:rsidRDefault="00D5172E" w:rsidP="00D5172E">
      <w:pPr>
        <w:widowControl/>
        <w:suppressAutoHyphens w:val="0"/>
        <w:autoSpaceDE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  <w:r w:rsidRPr="00D5172E">
        <w:rPr>
          <w:rFonts w:ascii="Times New Roman" w:hAnsi="Times New Roman" w:cs="Times New Roman"/>
          <w:sz w:val="28"/>
          <w:szCs w:val="28"/>
          <w:lang w:eastAsia="en-US"/>
        </w:rPr>
        <w:t>Ханты-Мансийский автономный округ – Югра</w:t>
      </w:r>
    </w:p>
    <w:p w14:paraId="6D487317" w14:textId="77777777" w:rsidR="00D5172E" w:rsidRPr="00D5172E" w:rsidRDefault="00D5172E" w:rsidP="00D5172E">
      <w:pPr>
        <w:widowControl/>
        <w:suppressAutoHyphens w:val="0"/>
        <w:autoSpaceDE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</w:p>
    <w:p w14:paraId="0F741A2B" w14:textId="77777777" w:rsidR="00D5172E" w:rsidRPr="00D5172E" w:rsidRDefault="00D5172E" w:rsidP="00D5172E">
      <w:pPr>
        <w:widowControl/>
        <w:suppressAutoHyphens w:val="0"/>
        <w:autoSpaceDE/>
        <w:jc w:val="center"/>
        <w:rPr>
          <w:rFonts w:ascii="Times New Roman" w:hAnsi="Times New Roman" w:cs="Times New Roman"/>
          <w:b/>
          <w:sz w:val="28"/>
          <w:szCs w:val="28"/>
          <w:lang w:eastAsia="en-US"/>
        </w:rPr>
      </w:pPr>
      <w:r w:rsidRPr="00D5172E">
        <w:rPr>
          <w:rFonts w:ascii="Times New Roman" w:hAnsi="Times New Roman" w:cs="Times New Roman"/>
          <w:b/>
          <w:sz w:val="28"/>
          <w:szCs w:val="28"/>
          <w:lang w:eastAsia="en-US"/>
        </w:rPr>
        <w:t>АДМИНИСТРАЦИЯ ХАНТЫ-МАНСИЙСКОГО РАЙОНА</w:t>
      </w:r>
    </w:p>
    <w:p w14:paraId="741C8ACE" w14:textId="77777777" w:rsidR="00D5172E" w:rsidRPr="00D5172E" w:rsidRDefault="00D5172E" w:rsidP="00D5172E">
      <w:pPr>
        <w:widowControl/>
        <w:suppressAutoHyphens w:val="0"/>
        <w:autoSpaceDE/>
        <w:jc w:val="center"/>
        <w:rPr>
          <w:rFonts w:ascii="Times New Roman" w:hAnsi="Times New Roman" w:cs="Times New Roman"/>
          <w:b/>
          <w:sz w:val="28"/>
          <w:szCs w:val="28"/>
          <w:lang w:eastAsia="en-US"/>
        </w:rPr>
      </w:pPr>
    </w:p>
    <w:p w14:paraId="060600F8" w14:textId="77777777" w:rsidR="00D5172E" w:rsidRPr="00D5172E" w:rsidRDefault="00D5172E" w:rsidP="00D5172E">
      <w:pPr>
        <w:widowControl/>
        <w:tabs>
          <w:tab w:val="left" w:pos="4962"/>
        </w:tabs>
        <w:suppressAutoHyphens w:val="0"/>
        <w:autoSpaceDE/>
        <w:jc w:val="center"/>
        <w:rPr>
          <w:rFonts w:ascii="Times New Roman" w:hAnsi="Times New Roman" w:cs="Times New Roman"/>
          <w:b/>
          <w:sz w:val="28"/>
          <w:szCs w:val="28"/>
          <w:lang w:eastAsia="en-US"/>
        </w:rPr>
      </w:pPr>
      <w:r w:rsidRPr="00D5172E">
        <w:rPr>
          <w:rFonts w:ascii="Times New Roman" w:hAnsi="Times New Roman" w:cs="Times New Roman"/>
          <w:b/>
          <w:sz w:val="28"/>
          <w:szCs w:val="28"/>
          <w:lang w:eastAsia="en-US"/>
        </w:rPr>
        <w:t>Р А С П О Р Я Ж Е Н И Е</w:t>
      </w:r>
    </w:p>
    <w:p w14:paraId="2F5FCE96" w14:textId="77777777" w:rsidR="00D5172E" w:rsidRPr="00D5172E" w:rsidRDefault="00D5172E" w:rsidP="00D5172E">
      <w:pPr>
        <w:widowControl/>
        <w:suppressAutoHyphens w:val="0"/>
        <w:autoSpaceDE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</w:p>
    <w:p w14:paraId="09851594" w14:textId="79526F9C" w:rsidR="00D5172E" w:rsidRPr="00D5172E" w:rsidRDefault="00D5172E" w:rsidP="00D5172E">
      <w:pPr>
        <w:widowControl/>
        <w:suppressAutoHyphens w:val="0"/>
        <w:autoSpaceDE/>
        <w:rPr>
          <w:rFonts w:ascii="Times New Roman" w:hAnsi="Times New Roman" w:cs="Times New Roman"/>
          <w:sz w:val="28"/>
          <w:szCs w:val="28"/>
          <w:lang w:eastAsia="en-US"/>
        </w:rPr>
      </w:pPr>
      <w:r w:rsidRPr="00D5172E">
        <w:rPr>
          <w:rFonts w:ascii="Times New Roman" w:hAnsi="Times New Roman" w:cs="Times New Roman"/>
          <w:sz w:val="28"/>
          <w:szCs w:val="28"/>
          <w:lang w:eastAsia="en-US"/>
        </w:rPr>
        <w:t xml:space="preserve">от </w:t>
      </w:r>
      <w:r w:rsidR="00C57416">
        <w:rPr>
          <w:rFonts w:ascii="Times New Roman" w:hAnsi="Times New Roman" w:cs="Times New Roman"/>
          <w:sz w:val="28"/>
          <w:szCs w:val="28"/>
          <w:lang w:eastAsia="en-US"/>
        </w:rPr>
        <w:t>15.09.2026</w:t>
      </w:r>
      <w:r w:rsidRPr="00D5172E">
        <w:rPr>
          <w:rFonts w:ascii="Times New Roman" w:hAnsi="Times New Roman" w:cs="Times New Roman"/>
          <w:sz w:val="28"/>
          <w:szCs w:val="28"/>
          <w:lang w:eastAsia="en-US"/>
        </w:rPr>
        <w:t xml:space="preserve">      </w:t>
      </w:r>
      <w:bookmarkStart w:id="0" w:name="_GoBack"/>
      <w:bookmarkEnd w:id="0"/>
      <w:r w:rsidRPr="00D5172E">
        <w:rPr>
          <w:rFonts w:ascii="Times New Roman" w:hAnsi="Times New Roman" w:cs="Times New Roman"/>
          <w:sz w:val="28"/>
          <w:szCs w:val="28"/>
          <w:lang w:eastAsia="en-US"/>
        </w:rPr>
        <w:t xml:space="preserve">                                                                                      № </w:t>
      </w:r>
      <w:r w:rsidR="00C57416">
        <w:rPr>
          <w:rFonts w:ascii="Times New Roman" w:hAnsi="Times New Roman" w:cs="Times New Roman"/>
          <w:sz w:val="28"/>
          <w:szCs w:val="28"/>
          <w:lang w:eastAsia="en-US"/>
        </w:rPr>
        <w:t>175-р</w:t>
      </w:r>
    </w:p>
    <w:p w14:paraId="51999460" w14:textId="77777777" w:rsidR="00D5172E" w:rsidRPr="00D5172E" w:rsidRDefault="00D5172E" w:rsidP="00D5172E">
      <w:pPr>
        <w:widowControl/>
        <w:suppressAutoHyphens w:val="0"/>
        <w:autoSpaceDE/>
        <w:rPr>
          <w:rFonts w:ascii="Times New Roman" w:hAnsi="Times New Roman" w:cs="Times New Roman"/>
          <w:i/>
          <w:lang w:eastAsia="en-US"/>
        </w:rPr>
      </w:pPr>
      <w:r w:rsidRPr="00D5172E">
        <w:rPr>
          <w:rFonts w:ascii="Times New Roman" w:hAnsi="Times New Roman" w:cs="Times New Roman"/>
          <w:i/>
          <w:lang w:eastAsia="en-US"/>
        </w:rPr>
        <w:t>г. Ханты-Мансийск</w:t>
      </w:r>
    </w:p>
    <w:p w14:paraId="0BDDF6E7" w14:textId="6C8A75E1" w:rsidR="00D5172E" w:rsidRDefault="00D5172E" w:rsidP="00D5172E">
      <w:pPr>
        <w:widowControl/>
        <w:autoSpaceDE/>
        <w:jc w:val="both"/>
        <w:rPr>
          <w:rFonts w:ascii="Times New Roman" w:hAnsi="Times New Roman" w:cs="Times New Roman"/>
          <w:sz w:val="28"/>
          <w:szCs w:val="20"/>
          <w:lang w:eastAsia="ar-SA"/>
        </w:rPr>
      </w:pPr>
    </w:p>
    <w:p w14:paraId="16D9387E" w14:textId="77777777" w:rsidR="00D5172E" w:rsidRPr="00D5172E" w:rsidRDefault="00D5172E" w:rsidP="00D5172E">
      <w:pPr>
        <w:widowControl/>
        <w:autoSpaceDE/>
        <w:jc w:val="both"/>
        <w:rPr>
          <w:rFonts w:ascii="Times New Roman" w:hAnsi="Times New Roman" w:cs="Times New Roman"/>
          <w:sz w:val="28"/>
          <w:szCs w:val="20"/>
          <w:lang w:eastAsia="ar-SA"/>
        </w:rPr>
      </w:pPr>
    </w:p>
    <w:p w14:paraId="52EDD58D" w14:textId="77777777" w:rsidR="007D0FDA" w:rsidRDefault="004713AD" w:rsidP="00D5172E">
      <w:pPr>
        <w:widowControl/>
        <w:suppressAutoHyphens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4713AD">
        <w:rPr>
          <w:rFonts w:ascii="Times New Roman" w:hAnsi="Times New Roman" w:cs="Times New Roman"/>
          <w:sz w:val="28"/>
          <w:szCs w:val="28"/>
        </w:rPr>
        <w:t xml:space="preserve">О внесении изменений в распоряжение </w:t>
      </w:r>
    </w:p>
    <w:p w14:paraId="36773FE1" w14:textId="77777777" w:rsidR="007D0FDA" w:rsidRDefault="007D0FDA" w:rsidP="00D5172E">
      <w:pPr>
        <w:widowControl/>
        <w:suppressAutoHyphens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4713AD" w:rsidRPr="004713AD">
        <w:rPr>
          <w:rFonts w:ascii="Times New Roman" w:hAnsi="Times New Roman" w:cs="Times New Roman"/>
          <w:sz w:val="28"/>
          <w:szCs w:val="28"/>
        </w:rPr>
        <w:t xml:space="preserve">дминистрации Ханты-Мансийского </w:t>
      </w:r>
    </w:p>
    <w:p w14:paraId="332CFE23" w14:textId="77777777" w:rsidR="007D0FDA" w:rsidRDefault="004713AD" w:rsidP="00D5172E">
      <w:pPr>
        <w:widowControl/>
        <w:suppressAutoHyphens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4713AD">
        <w:rPr>
          <w:rFonts w:ascii="Times New Roman" w:hAnsi="Times New Roman" w:cs="Times New Roman"/>
          <w:sz w:val="28"/>
          <w:szCs w:val="28"/>
        </w:rPr>
        <w:t xml:space="preserve">района от 12.12.2014 № 1685-р </w:t>
      </w:r>
    </w:p>
    <w:p w14:paraId="6844D2C1" w14:textId="77777777" w:rsidR="00D5172E" w:rsidRDefault="004713AD" w:rsidP="00D5172E">
      <w:pPr>
        <w:widowControl/>
        <w:tabs>
          <w:tab w:val="left" w:pos="5103"/>
        </w:tabs>
        <w:suppressAutoHyphens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4713AD">
        <w:rPr>
          <w:rFonts w:ascii="Times New Roman" w:hAnsi="Times New Roman" w:cs="Times New Roman"/>
          <w:sz w:val="28"/>
          <w:szCs w:val="28"/>
        </w:rPr>
        <w:t xml:space="preserve">«Об утверждении Устава </w:t>
      </w:r>
    </w:p>
    <w:p w14:paraId="29CE8904" w14:textId="33563232" w:rsidR="00D5172E" w:rsidRDefault="004713AD" w:rsidP="00D5172E">
      <w:pPr>
        <w:widowControl/>
        <w:tabs>
          <w:tab w:val="left" w:pos="5103"/>
        </w:tabs>
        <w:suppressAutoHyphens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4713AD">
        <w:rPr>
          <w:rFonts w:ascii="Times New Roman" w:hAnsi="Times New Roman" w:cs="Times New Roman"/>
          <w:sz w:val="28"/>
          <w:szCs w:val="28"/>
        </w:rPr>
        <w:t xml:space="preserve">муниципального казенного учреждения </w:t>
      </w:r>
    </w:p>
    <w:p w14:paraId="3A7DC0A7" w14:textId="77777777" w:rsidR="00D5172E" w:rsidRDefault="004713AD" w:rsidP="00D5172E">
      <w:pPr>
        <w:widowControl/>
        <w:suppressAutoHyphens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4713AD">
        <w:rPr>
          <w:rFonts w:ascii="Times New Roman" w:hAnsi="Times New Roman" w:cs="Times New Roman"/>
          <w:sz w:val="28"/>
          <w:szCs w:val="28"/>
        </w:rPr>
        <w:t xml:space="preserve">Ханты-Мансийского района </w:t>
      </w:r>
    </w:p>
    <w:p w14:paraId="56F45F2C" w14:textId="0554A202" w:rsidR="00DA781C" w:rsidRDefault="004713AD" w:rsidP="00D5172E">
      <w:pPr>
        <w:widowControl/>
        <w:tabs>
          <w:tab w:val="left" w:pos="5103"/>
        </w:tabs>
        <w:suppressAutoHyphens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4713AD">
        <w:rPr>
          <w:rFonts w:ascii="Times New Roman" w:hAnsi="Times New Roman" w:cs="Times New Roman"/>
          <w:sz w:val="28"/>
          <w:szCs w:val="28"/>
        </w:rPr>
        <w:t>«Управление технического обеспечения»</w:t>
      </w:r>
    </w:p>
    <w:p w14:paraId="713D5E07" w14:textId="26590813" w:rsidR="004713AD" w:rsidRDefault="004713AD" w:rsidP="00D5172E">
      <w:pPr>
        <w:widowControl/>
        <w:suppressAutoHyphens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</w:p>
    <w:p w14:paraId="409793A0" w14:textId="77777777" w:rsidR="00D5172E" w:rsidRDefault="00D5172E" w:rsidP="00D5172E">
      <w:pPr>
        <w:widowControl/>
        <w:suppressAutoHyphens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</w:p>
    <w:p w14:paraId="2707AB00" w14:textId="0CD07A37" w:rsidR="00631A96" w:rsidRPr="00631A96" w:rsidRDefault="004713AD" w:rsidP="00D5172E">
      <w:pPr>
        <w:widowControl/>
        <w:suppressAutoHyphens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13AD">
        <w:rPr>
          <w:rFonts w:ascii="Times New Roman" w:hAnsi="Times New Roman" w:cs="Times New Roman"/>
          <w:sz w:val="28"/>
          <w:szCs w:val="28"/>
        </w:rPr>
        <w:t xml:space="preserve">В целях приведения </w:t>
      </w:r>
      <w:r w:rsidR="007D0FDA">
        <w:rPr>
          <w:rFonts w:ascii="Times New Roman" w:hAnsi="Times New Roman" w:cs="Times New Roman"/>
          <w:sz w:val="28"/>
          <w:szCs w:val="28"/>
        </w:rPr>
        <w:t xml:space="preserve">муниципальных </w:t>
      </w:r>
      <w:r w:rsidRPr="004713AD">
        <w:rPr>
          <w:rFonts w:ascii="Times New Roman" w:hAnsi="Times New Roman" w:cs="Times New Roman"/>
          <w:sz w:val="28"/>
          <w:szCs w:val="28"/>
        </w:rPr>
        <w:t>правовых актов</w:t>
      </w:r>
      <w:r w:rsidR="007D0FDA">
        <w:rPr>
          <w:rFonts w:ascii="Times New Roman" w:hAnsi="Times New Roman" w:cs="Times New Roman"/>
          <w:sz w:val="28"/>
          <w:szCs w:val="28"/>
        </w:rPr>
        <w:t xml:space="preserve"> </w:t>
      </w:r>
      <w:r w:rsidR="00D5172E">
        <w:rPr>
          <w:rFonts w:ascii="Times New Roman" w:hAnsi="Times New Roman" w:cs="Times New Roman"/>
          <w:sz w:val="28"/>
          <w:szCs w:val="28"/>
        </w:rPr>
        <w:br/>
      </w:r>
      <w:r w:rsidRPr="004713AD">
        <w:rPr>
          <w:rFonts w:ascii="Times New Roman" w:hAnsi="Times New Roman" w:cs="Times New Roman"/>
          <w:sz w:val="28"/>
          <w:szCs w:val="28"/>
        </w:rPr>
        <w:t>Ханты-Мансийского района в соответствие с действующим законодательством</w:t>
      </w:r>
      <w:r w:rsidR="007D0FDA">
        <w:rPr>
          <w:rFonts w:ascii="Times New Roman" w:hAnsi="Times New Roman" w:cs="Times New Roman"/>
          <w:sz w:val="28"/>
          <w:szCs w:val="28"/>
        </w:rPr>
        <w:t>, руководствуясь статьей 32 Устава Ханты-Мансийского района</w:t>
      </w:r>
      <w:r w:rsidRPr="004713AD">
        <w:rPr>
          <w:rFonts w:ascii="Times New Roman" w:hAnsi="Times New Roman" w:cs="Times New Roman"/>
          <w:sz w:val="28"/>
          <w:szCs w:val="28"/>
        </w:rPr>
        <w:t>:</w:t>
      </w:r>
    </w:p>
    <w:p w14:paraId="6D524F81" w14:textId="77777777" w:rsidR="009F2D18" w:rsidRDefault="009F2D18" w:rsidP="00D5172E">
      <w:pPr>
        <w:widowControl/>
        <w:suppressAutoHyphens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3AD8092" w14:textId="0CA95809" w:rsidR="004713AD" w:rsidRPr="004713AD" w:rsidRDefault="004713AD" w:rsidP="00D5172E">
      <w:pPr>
        <w:widowControl/>
        <w:suppressAutoHyphens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13AD">
        <w:rPr>
          <w:rFonts w:ascii="Times New Roman" w:hAnsi="Times New Roman" w:cs="Times New Roman"/>
          <w:sz w:val="28"/>
          <w:szCs w:val="28"/>
        </w:rPr>
        <w:t xml:space="preserve">1. Внести в распоряжение </w:t>
      </w:r>
      <w:r w:rsidR="007D0FDA">
        <w:rPr>
          <w:rFonts w:ascii="Times New Roman" w:hAnsi="Times New Roman" w:cs="Times New Roman"/>
          <w:sz w:val="28"/>
          <w:szCs w:val="28"/>
        </w:rPr>
        <w:t>А</w:t>
      </w:r>
      <w:r w:rsidRPr="004713AD">
        <w:rPr>
          <w:rFonts w:ascii="Times New Roman" w:hAnsi="Times New Roman" w:cs="Times New Roman"/>
          <w:sz w:val="28"/>
          <w:szCs w:val="28"/>
        </w:rPr>
        <w:t>дминистрации Ханты-Мансийского района от 12.12.2014 № 1685-р «Об утверждении Устава муниципального казенного учреждения Ханты-Мансийского района «Управление технического обеспечения»</w:t>
      </w:r>
      <w:r w:rsidR="0041238A">
        <w:rPr>
          <w:rFonts w:ascii="Times New Roman" w:hAnsi="Times New Roman" w:cs="Times New Roman"/>
          <w:sz w:val="28"/>
          <w:szCs w:val="28"/>
        </w:rPr>
        <w:t xml:space="preserve"> (далее </w:t>
      </w:r>
      <w:r w:rsidR="00D5172E">
        <w:rPr>
          <w:rFonts w:ascii="Times New Roman" w:hAnsi="Times New Roman" w:cs="Times New Roman"/>
          <w:sz w:val="28"/>
          <w:szCs w:val="28"/>
        </w:rPr>
        <w:t>–</w:t>
      </w:r>
      <w:r w:rsidR="0041238A">
        <w:rPr>
          <w:rFonts w:ascii="Times New Roman" w:hAnsi="Times New Roman" w:cs="Times New Roman"/>
          <w:sz w:val="28"/>
          <w:szCs w:val="28"/>
        </w:rPr>
        <w:t xml:space="preserve"> Устав)</w:t>
      </w:r>
      <w:r w:rsidRPr="004713AD">
        <w:rPr>
          <w:rFonts w:ascii="Times New Roman" w:hAnsi="Times New Roman" w:cs="Times New Roman"/>
          <w:sz w:val="28"/>
          <w:szCs w:val="28"/>
        </w:rPr>
        <w:t xml:space="preserve"> следующие изменения:</w:t>
      </w:r>
    </w:p>
    <w:p w14:paraId="222A2BAB" w14:textId="485321DE" w:rsidR="004713AD" w:rsidRPr="004713AD" w:rsidRDefault="004713AD" w:rsidP="00D5172E">
      <w:pPr>
        <w:widowControl/>
        <w:suppressAutoHyphens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13AD">
        <w:rPr>
          <w:rFonts w:ascii="Times New Roman" w:hAnsi="Times New Roman" w:cs="Times New Roman"/>
          <w:sz w:val="28"/>
          <w:szCs w:val="28"/>
        </w:rPr>
        <w:t xml:space="preserve">1.1. </w:t>
      </w:r>
      <w:r w:rsidR="007D0FDA">
        <w:rPr>
          <w:rFonts w:ascii="Times New Roman" w:hAnsi="Times New Roman" w:cs="Times New Roman"/>
          <w:sz w:val="28"/>
          <w:szCs w:val="28"/>
        </w:rPr>
        <w:t>Пун</w:t>
      </w:r>
      <w:r w:rsidR="0049416B">
        <w:rPr>
          <w:rFonts w:ascii="Times New Roman" w:hAnsi="Times New Roman" w:cs="Times New Roman"/>
          <w:sz w:val="28"/>
          <w:szCs w:val="28"/>
        </w:rPr>
        <w:t>кт</w:t>
      </w:r>
      <w:r w:rsidR="007D0FDA">
        <w:rPr>
          <w:rFonts w:ascii="Times New Roman" w:hAnsi="Times New Roman" w:cs="Times New Roman"/>
          <w:sz w:val="28"/>
          <w:szCs w:val="28"/>
        </w:rPr>
        <w:t xml:space="preserve"> </w:t>
      </w:r>
      <w:r w:rsidR="0049416B">
        <w:rPr>
          <w:rFonts w:ascii="Times New Roman" w:hAnsi="Times New Roman" w:cs="Times New Roman"/>
          <w:sz w:val="28"/>
          <w:szCs w:val="28"/>
        </w:rPr>
        <w:t>2.3.23 Раздела</w:t>
      </w:r>
      <w:r w:rsidR="007D0FDA">
        <w:rPr>
          <w:rFonts w:ascii="Times New Roman" w:hAnsi="Times New Roman" w:cs="Times New Roman"/>
          <w:sz w:val="28"/>
          <w:szCs w:val="28"/>
        </w:rPr>
        <w:t xml:space="preserve"> 2 Устава изложить в следующей редакции</w:t>
      </w:r>
      <w:r w:rsidRPr="004713AD">
        <w:rPr>
          <w:rFonts w:ascii="Times New Roman" w:hAnsi="Times New Roman" w:cs="Times New Roman"/>
          <w:sz w:val="28"/>
          <w:szCs w:val="28"/>
        </w:rPr>
        <w:t>:</w:t>
      </w:r>
    </w:p>
    <w:p w14:paraId="46DA15AA" w14:textId="0DFFDDAA" w:rsidR="004713AD" w:rsidRDefault="004713AD" w:rsidP="00D5172E">
      <w:pPr>
        <w:widowControl/>
        <w:suppressAutoHyphens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13AD">
        <w:rPr>
          <w:rFonts w:ascii="Times New Roman" w:hAnsi="Times New Roman" w:cs="Times New Roman"/>
          <w:sz w:val="28"/>
          <w:szCs w:val="28"/>
        </w:rPr>
        <w:t>«2.</w:t>
      </w:r>
      <w:r w:rsidR="00FC3EB4">
        <w:rPr>
          <w:rFonts w:ascii="Times New Roman" w:hAnsi="Times New Roman" w:cs="Times New Roman"/>
          <w:sz w:val="28"/>
          <w:szCs w:val="28"/>
        </w:rPr>
        <w:t>3</w:t>
      </w:r>
      <w:r w:rsidRPr="004713AD">
        <w:rPr>
          <w:rFonts w:ascii="Times New Roman" w:hAnsi="Times New Roman" w:cs="Times New Roman"/>
          <w:sz w:val="28"/>
          <w:szCs w:val="28"/>
        </w:rPr>
        <w:t>.</w:t>
      </w:r>
      <w:r w:rsidR="00FC3EB4">
        <w:rPr>
          <w:rFonts w:ascii="Times New Roman" w:hAnsi="Times New Roman" w:cs="Times New Roman"/>
          <w:sz w:val="28"/>
          <w:szCs w:val="28"/>
        </w:rPr>
        <w:t>2</w:t>
      </w:r>
      <w:r w:rsidRPr="004713AD">
        <w:rPr>
          <w:rFonts w:ascii="Times New Roman" w:hAnsi="Times New Roman" w:cs="Times New Roman"/>
          <w:sz w:val="28"/>
          <w:szCs w:val="28"/>
        </w:rPr>
        <w:t xml:space="preserve">3. </w:t>
      </w:r>
      <w:r w:rsidR="00FC3EB4">
        <w:rPr>
          <w:rFonts w:ascii="Times New Roman" w:hAnsi="Times New Roman" w:cs="Times New Roman"/>
          <w:sz w:val="28"/>
          <w:szCs w:val="28"/>
        </w:rPr>
        <w:t xml:space="preserve">Осуществление функций службы охраны труда </w:t>
      </w:r>
      <w:r w:rsidR="00D5172E">
        <w:rPr>
          <w:rFonts w:ascii="Times New Roman" w:hAnsi="Times New Roman" w:cs="Times New Roman"/>
          <w:sz w:val="28"/>
          <w:szCs w:val="28"/>
        </w:rPr>
        <w:br/>
      </w:r>
      <w:r w:rsidR="00FC3EB4">
        <w:rPr>
          <w:rFonts w:ascii="Times New Roman" w:hAnsi="Times New Roman" w:cs="Times New Roman"/>
          <w:sz w:val="28"/>
          <w:szCs w:val="28"/>
        </w:rPr>
        <w:t>или специалиста по охране труда</w:t>
      </w:r>
      <w:r w:rsidR="004374F6">
        <w:rPr>
          <w:rFonts w:ascii="Times New Roman" w:hAnsi="Times New Roman" w:cs="Times New Roman"/>
          <w:sz w:val="28"/>
          <w:szCs w:val="28"/>
        </w:rPr>
        <w:t xml:space="preserve"> в отношении Администрации </w:t>
      </w:r>
      <w:r w:rsidR="00D5172E">
        <w:rPr>
          <w:rFonts w:ascii="Times New Roman" w:hAnsi="Times New Roman" w:cs="Times New Roman"/>
          <w:sz w:val="28"/>
          <w:szCs w:val="28"/>
        </w:rPr>
        <w:br/>
      </w:r>
      <w:r w:rsidR="004374F6">
        <w:rPr>
          <w:rFonts w:ascii="Times New Roman" w:hAnsi="Times New Roman" w:cs="Times New Roman"/>
          <w:sz w:val="28"/>
          <w:szCs w:val="28"/>
        </w:rPr>
        <w:t>Ханты-Мансийского района</w:t>
      </w:r>
      <w:r w:rsidR="00FC3EB4">
        <w:rPr>
          <w:rFonts w:ascii="Times New Roman" w:hAnsi="Times New Roman" w:cs="Times New Roman"/>
          <w:sz w:val="28"/>
          <w:szCs w:val="28"/>
        </w:rPr>
        <w:t xml:space="preserve">, </w:t>
      </w:r>
      <w:r w:rsidR="004374F6">
        <w:rPr>
          <w:rFonts w:ascii="Times New Roman" w:hAnsi="Times New Roman" w:cs="Times New Roman"/>
          <w:sz w:val="28"/>
          <w:szCs w:val="28"/>
        </w:rPr>
        <w:t>в том числе участие</w:t>
      </w:r>
      <w:r w:rsidR="00FC3EB4">
        <w:rPr>
          <w:rFonts w:ascii="Times New Roman" w:hAnsi="Times New Roman" w:cs="Times New Roman"/>
          <w:sz w:val="28"/>
          <w:szCs w:val="28"/>
        </w:rPr>
        <w:t xml:space="preserve"> в разработке </w:t>
      </w:r>
      <w:r w:rsidR="00D5172E">
        <w:rPr>
          <w:rFonts w:ascii="Times New Roman" w:hAnsi="Times New Roman" w:cs="Times New Roman"/>
          <w:sz w:val="28"/>
          <w:szCs w:val="28"/>
        </w:rPr>
        <w:br/>
      </w:r>
      <w:r w:rsidR="00FC3EB4">
        <w:rPr>
          <w:rFonts w:ascii="Times New Roman" w:hAnsi="Times New Roman" w:cs="Times New Roman"/>
          <w:sz w:val="28"/>
          <w:szCs w:val="28"/>
        </w:rPr>
        <w:t xml:space="preserve">и актуализации </w:t>
      </w:r>
      <w:r w:rsidR="004374F6">
        <w:rPr>
          <w:rFonts w:ascii="Times New Roman" w:hAnsi="Times New Roman" w:cs="Times New Roman"/>
          <w:sz w:val="28"/>
          <w:szCs w:val="28"/>
        </w:rPr>
        <w:t>муниципальных</w:t>
      </w:r>
      <w:r w:rsidR="00FC3EB4">
        <w:rPr>
          <w:rFonts w:ascii="Times New Roman" w:hAnsi="Times New Roman" w:cs="Times New Roman"/>
          <w:sz w:val="28"/>
          <w:szCs w:val="28"/>
        </w:rPr>
        <w:t xml:space="preserve"> актов</w:t>
      </w:r>
      <w:r w:rsidR="004374F6">
        <w:rPr>
          <w:rFonts w:ascii="Times New Roman" w:hAnsi="Times New Roman" w:cs="Times New Roman"/>
          <w:sz w:val="28"/>
          <w:szCs w:val="28"/>
        </w:rPr>
        <w:t xml:space="preserve"> Ханты-Мансийского района</w:t>
      </w:r>
      <w:r w:rsidR="00FC3EB4">
        <w:rPr>
          <w:rFonts w:ascii="Times New Roman" w:hAnsi="Times New Roman" w:cs="Times New Roman"/>
          <w:sz w:val="28"/>
          <w:szCs w:val="28"/>
        </w:rPr>
        <w:t xml:space="preserve"> (инструкции положения</w:t>
      </w:r>
      <w:r w:rsidR="004374F6">
        <w:rPr>
          <w:rFonts w:ascii="Times New Roman" w:hAnsi="Times New Roman" w:cs="Times New Roman"/>
          <w:sz w:val="28"/>
          <w:szCs w:val="28"/>
        </w:rPr>
        <w:t>, регламенты, порядки и т.д.</w:t>
      </w:r>
      <w:r w:rsidR="00FC3EB4">
        <w:rPr>
          <w:rFonts w:ascii="Times New Roman" w:hAnsi="Times New Roman" w:cs="Times New Roman"/>
          <w:sz w:val="28"/>
          <w:szCs w:val="28"/>
        </w:rPr>
        <w:t xml:space="preserve">), </w:t>
      </w:r>
      <w:r w:rsidR="004374F6">
        <w:rPr>
          <w:rFonts w:ascii="Times New Roman" w:hAnsi="Times New Roman" w:cs="Times New Roman"/>
          <w:sz w:val="28"/>
          <w:szCs w:val="28"/>
        </w:rPr>
        <w:t>в расследовании несчастных случаев, проведение вводных</w:t>
      </w:r>
      <w:r w:rsidR="00FC3EB4">
        <w:rPr>
          <w:rFonts w:ascii="Times New Roman" w:hAnsi="Times New Roman" w:cs="Times New Roman"/>
          <w:sz w:val="28"/>
          <w:szCs w:val="28"/>
        </w:rPr>
        <w:t>, первичны</w:t>
      </w:r>
      <w:r w:rsidR="004374F6">
        <w:rPr>
          <w:rFonts w:ascii="Times New Roman" w:hAnsi="Times New Roman" w:cs="Times New Roman"/>
          <w:sz w:val="28"/>
          <w:szCs w:val="28"/>
        </w:rPr>
        <w:t>х</w:t>
      </w:r>
      <w:r w:rsidR="00FC3EB4">
        <w:rPr>
          <w:rFonts w:ascii="Times New Roman" w:hAnsi="Times New Roman" w:cs="Times New Roman"/>
          <w:sz w:val="28"/>
          <w:szCs w:val="28"/>
        </w:rPr>
        <w:t>, повторны</w:t>
      </w:r>
      <w:r w:rsidR="004374F6">
        <w:rPr>
          <w:rFonts w:ascii="Times New Roman" w:hAnsi="Times New Roman" w:cs="Times New Roman"/>
          <w:sz w:val="28"/>
          <w:szCs w:val="28"/>
        </w:rPr>
        <w:t>х</w:t>
      </w:r>
      <w:r w:rsidR="00FC3EB4">
        <w:rPr>
          <w:rFonts w:ascii="Times New Roman" w:hAnsi="Times New Roman" w:cs="Times New Roman"/>
          <w:sz w:val="28"/>
          <w:szCs w:val="28"/>
        </w:rPr>
        <w:t>, внеплановы</w:t>
      </w:r>
      <w:r w:rsidR="004374F6">
        <w:rPr>
          <w:rFonts w:ascii="Times New Roman" w:hAnsi="Times New Roman" w:cs="Times New Roman"/>
          <w:sz w:val="28"/>
          <w:szCs w:val="28"/>
        </w:rPr>
        <w:t>х</w:t>
      </w:r>
      <w:r w:rsidR="00FC3EB4">
        <w:rPr>
          <w:rFonts w:ascii="Times New Roman" w:hAnsi="Times New Roman" w:cs="Times New Roman"/>
          <w:sz w:val="28"/>
          <w:szCs w:val="28"/>
        </w:rPr>
        <w:t xml:space="preserve"> и целевы</w:t>
      </w:r>
      <w:r w:rsidR="004374F6">
        <w:rPr>
          <w:rFonts w:ascii="Times New Roman" w:hAnsi="Times New Roman" w:cs="Times New Roman"/>
          <w:sz w:val="28"/>
          <w:szCs w:val="28"/>
        </w:rPr>
        <w:t>х</w:t>
      </w:r>
      <w:r w:rsidR="00FC3EB4">
        <w:rPr>
          <w:rFonts w:ascii="Times New Roman" w:hAnsi="Times New Roman" w:cs="Times New Roman"/>
          <w:sz w:val="28"/>
          <w:szCs w:val="28"/>
        </w:rPr>
        <w:t xml:space="preserve"> инструктаж</w:t>
      </w:r>
      <w:r w:rsidR="004374F6">
        <w:rPr>
          <w:rFonts w:ascii="Times New Roman" w:hAnsi="Times New Roman" w:cs="Times New Roman"/>
          <w:sz w:val="28"/>
          <w:szCs w:val="28"/>
        </w:rPr>
        <w:t>ей.</w:t>
      </w:r>
      <w:r w:rsidRPr="004713AD">
        <w:rPr>
          <w:rFonts w:ascii="Times New Roman" w:hAnsi="Times New Roman" w:cs="Times New Roman"/>
          <w:sz w:val="28"/>
          <w:szCs w:val="28"/>
        </w:rPr>
        <w:t xml:space="preserve">». </w:t>
      </w:r>
    </w:p>
    <w:p w14:paraId="1D9F7B8D" w14:textId="186419B3" w:rsidR="004374F6" w:rsidRPr="004713AD" w:rsidRDefault="004374F6" w:rsidP="00D5172E">
      <w:pPr>
        <w:widowControl/>
        <w:suppressAutoHyphens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 Пункт 2.3.24 Раздела 2 Устава изложить в следующей редакции:</w:t>
      </w:r>
    </w:p>
    <w:p w14:paraId="3E88A54C" w14:textId="564DFAEB" w:rsidR="004713AD" w:rsidRDefault="00F813AF" w:rsidP="00D5172E">
      <w:pPr>
        <w:widowControl/>
        <w:suppressAutoHyphens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«2.3.24</w:t>
      </w:r>
      <w:r w:rsidR="004713AD" w:rsidRPr="004713AD">
        <w:rPr>
          <w:rFonts w:ascii="Times New Roman" w:hAnsi="Times New Roman" w:cs="Times New Roman"/>
          <w:sz w:val="28"/>
          <w:szCs w:val="28"/>
        </w:rPr>
        <w:t xml:space="preserve"> </w:t>
      </w:r>
      <w:r w:rsidR="0041238A">
        <w:rPr>
          <w:rFonts w:ascii="Times New Roman" w:hAnsi="Times New Roman" w:cs="Times New Roman"/>
          <w:sz w:val="28"/>
          <w:szCs w:val="28"/>
        </w:rPr>
        <w:t>Организация проведения</w:t>
      </w:r>
      <w:r>
        <w:rPr>
          <w:rFonts w:ascii="Times New Roman" w:hAnsi="Times New Roman" w:cs="Times New Roman"/>
          <w:sz w:val="28"/>
          <w:szCs w:val="28"/>
        </w:rPr>
        <w:t xml:space="preserve"> специальной оценки условий труда Учреждения и Администрации Ханты-Мансийского района</w:t>
      </w:r>
      <w:r w:rsidR="0041238A">
        <w:rPr>
          <w:rFonts w:ascii="Times New Roman" w:hAnsi="Times New Roman" w:cs="Times New Roman"/>
          <w:sz w:val="28"/>
          <w:szCs w:val="28"/>
        </w:rPr>
        <w:t>.</w:t>
      </w:r>
      <w:r w:rsidR="004713AD" w:rsidRPr="004713AD">
        <w:rPr>
          <w:rFonts w:ascii="Times New Roman" w:hAnsi="Times New Roman" w:cs="Times New Roman"/>
          <w:sz w:val="28"/>
          <w:szCs w:val="28"/>
        </w:rPr>
        <w:t>».</w:t>
      </w:r>
      <w:r w:rsidR="004713AD" w:rsidRPr="004713AD">
        <w:rPr>
          <w:rFonts w:ascii="Times New Roman" w:hAnsi="Times New Roman" w:cs="Times New Roman"/>
          <w:sz w:val="28"/>
          <w:szCs w:val="28"/>
        </w:rPr>
        <w:tab/>
      </w:r>
    </w:p>
    <w:p w14:paraId="5685354B" w14:textId="5ECC8AFE" w:rsidR="00631A96" w:rsidRPr="00FB6C90" w:rsidRDefault="00631A96" w:rsidP="00D5172E">
      <w:pPr>
        <w:widowControl/>
        <w:suppressAutoHyphens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31A96">
        <w:rPr>
          <w:rFonts w:ascii="Times New Roman" w:hAnsi="Times New Roman" w:cs="Times New Roman"/>
          <w:sz w:val="28"/>
          <w:szCs w:val="28"/>
        </w:rPr>
        <w:lastRenderedPageBreak/>
        <w:t xml:space="preserve">2. Руководителю муниципального казенного учреждения </w:t>
      </w:r>
      <w:r w:rsidR="00D5172E">
        <w:rPr>
          <w:rFonts w:ascii="Times New Roman" w:hAnsi="Times New Roman" w:cs="Times New Roman"/>
          <w:sz w:val="28"/>
          <w:szCs w:val="28"/>
        </w:rPr>
        <w:br/>
      </w:r>
      <w:r w:rsidRPr="00631A96">
        <w:rPr>
          <w:rFonts w:ascii="Times New Roman" w:hAnsi="Times New Roman" w:cs="Times New Roman"/>
          <w:sz w:val="28"/>
          <w:szCs w:val="28"/>
        </w:rPr>
        <w:t xml:space="preserve">Ханты-Мансийского района «Управление технического обеспечения» </w:t>
      </w:r>
      <w:r w:rsidR="00D5172E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со дня вступления в силу настоящего распоряжения, </w:t>
      </w:r>
      <w:r w:rsidRPr="00FB6C90">
        <w:rPr>
          <w:rFonts w:ascii="Times New Roman" w:hAnsi="Times New Roman" w:cs="Times New Roman"/>
          <w:sz w:val="28"/>
          <w:szCs w:val="28"/>
        </w:rPr>
        <w:t>в порядке</w:t>
      </w:r>
      <w:r>
        <w:rPr>
          <w:rFonts w:ascii="Times New Roman" w:hAnsi="Times New Roman" w:cs="Times New Roman"/>
          <w:sz w:val="28"/>
          <w:szCs w:val="28"/>
        </w:rPr>
        <w:t xml:space="preserve"> и с учетом особенностей, установленных</w:t>
      </w:r>
      <w:r w:rsidRPr="00FB6C90">
        <w:rPr>
          <w:rFonts w:ascii="Times New Roman" w:hAnsi="Times New Roman" w:cs="Times New Roman"/>
          <w:sz w:val="28"/>
          <w:szCs w:val="28"/>
        </w:rPr>
        <w:t xml:space="preserve"> законодательством Российской Федераци</w:t>
      </w:r>
      <w:r>
        <w:rPr>
          <w:rFonts w:ascii="Times New Roman" w:hAnsi="Times New Roman" w:cs="Times New Roman"/>
          <w:sz w:val="28"/>
          <w:szCs w:val="28"/>
        </w:rPr>
        <w:t xml:space="preserve">и </w:t>
      </w:r>
      <w:r w:rsidR="00D5172E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о государственной регистрации, </w:t>
      </w:r>
      <w:r w:rsidRPr="00FB6C90">
        <w:rPr>
          <w:rFonts w:ascii="Times New Roman" w:hAnsi="Times New Roman" w:cs="Times New Roman"/>
          <w:sz w:val="28"/>
          <w:szCs w:val="28"/>
        </w:rPr>
        <w:t xml:space="preserve">направить </w:t>
      </w:r>
      <w:r>
        <w:rPr>
          <w:rFonts w:ascii="Times New Roman" w:hAnsi="Times New Roman" w:cs="Times New Roman"/>
          <w:sz w:val="28"/>
          <w:szCs w:val="28"/>
        </w:rPr>
        <w:t xml:space="preserve">в орган, осуществляющий государственную регистрацию </w:t>
      </w:r>
      <w:r>
        <w:rPr>
          <w:rFonts w:ascii="Times New Roman" w:hAnsi="Times New Roman" w:cs="Times New Roman"/>
          <w:sz w:val="28"/>
          <w:szCs w:val="28"/>
          <w:lang w:eastAsia="ru-RU"/>
        </w:rPr>
        <w:t>юридических лиц и индивидуальных предпринимателей</w:t>
      </w:r>
      <w:r w:rsidRPr="00FB6C90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соответствующие </w:t>
      </w:r>
      <w:r w:rsidRPr="00FB6C90">
        <w:rPr>
          <w:rFonts w:ascii="Times New Roman" w:hAnsi="Times New Roman" w:cs="Times New Roman"/>
          <w:sz w:val="28"/>
          <w:szCs w:val="28"/>
        </w:rPr>
        <w:t xml:space="preserve">документы </w:t>
      </w:r>
      <w:r w:rsidRPr="00FB6C90">
        <w:rPr>
          <w:rFonts w:ascii="Times New Roman" w:hAnsi="Times New Roman" w:cs="Times New Roman"/>
          <w:bCs/>
          <w:sz w:val="28"/>
          <w:szCs w:val="28"/>
        </w:rPr>
        <w:t>для госуда</w:t>
      </w:r>
      <w:r>
        <w:rPr>
          <w:rFonts w:ascii="Times New Roman" w:hAnsi="Times New Roman" w:cs="Times New Roman"/>
          <w:bCs/>
          <w:sz w:val="28"/>
          <w:szCs w:val="28"/>
        </w:rPr>
        <w:t>рственной регистрации изменений.</w:t>
      </w:r>
    </w:p>
    <w:p w14:paraId="466E0A03" w14:textId="4380E990" w:rsidR="00FE2E08" w:rsidRPr="0058755E" w:rsidRDefault="00FE2E08" w:rsidP="00D5172E">
      <w:pPr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3. </w:t>
      </w:r>
      <w:r>
        <w:rPr>
          <w:rFonts w:ascii="Times New Roman" w:hAnsi="Times New Roman" w:cs="Times New Roman"/>
          <w:sz w:val="28"/>
          <w:szCs w:val="28"/>
          <w:lang w:eastAsia="ru-RU"/>
        </w:rPr>
        <w:t>Р</w:t>
      </w:r>
      <w:r w:rsidRPr="007B3CE5">
        <w:rPr>
          <w:rFonts w:ascii="Times New Roman" w:hAnsi="Times New Roman" w:cs="Times New Roman"/>
          <w:sz w:val="28"/>
          <w:szCs w:val="28"/>
          <w:lang w:eastAsia="ru-RU"/>
        </w:rPr>
        <w:t xml:space="preserve">азместить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настоящее распоряжение </w:t>
      </w:r>
      <w:r w:rsidRPr="007B3CE5">
        <w:rPr>
          <w:rFonts w:ascii="Times New Roman" w:hAnsi="Times New Roman" w:cs="Times New Roman"/>
          <w:sz w:val="28"/>
          <w:szCs w:val="28"/>
          <w:lang w:eastAsia="ru-RU"/>
        </w:rPr>
        <w:t xml:space="preserve">на официальном сайте </w:t>
      </w:r>
      <w:r w:rsidR="004374F6">
        <w:rPr>
          <w:rFonts w:ascii="Times New Roman" w:hAnsi="Times New Roman" w:cs="Times New Roman"/>
          <w:sz w:val="28"/>
          <w:szCs w:val="28"/>
          <w:lang w:eastAsia="ru-RU"/>
        </w:rPr>
        <w:t>А</w:t>
      </w:r>
      <w:r w:rsidRPr="007B3CE5">
        <w:rPr>
          <w:rFonts w:ascii="Times New Roman" w:hAnsi="Times New Roman" w:cs="Times New Roman"/>
          <w:sz w:val="28"/>
          <w:szCs w:val="28"/>
          <w:lang w:eastAsia="ru-RU"/>
        </w:rPr>
        <w:t>дминистрации Ханты-Мансийского района.</w:t>
      </w:r>
    </w:p>
    <w:p w14:paraId="691D663C" w14:textId="547D906B" w:rsidR="00A61D34" w:rsidRDefault="00A61D34" w:rsidP="00D5172E">
      <w:pPr>
        <w:pStyle w:val="af"/>
        <w:tabs>
          <w:tab w:val="left" w:pos="4536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701A2E23" w14:textId="3768E9AE" w:rsidR="00D5172E" w:rsidRDefault="00D5172E" w:rsidP="00D5172E">
      <w:pPr>
        <w:pStyle w:val="af"/>
        <w:tabs>
          <w:tab w:val="left" w:pos="4536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4ED98084" w14:textId="77777777" w:rsidR="00D5172E" w:rsidRDefault="00D5172E" w:rsidP="00D5172E">
      <w:pPr>
        <w:pStyle w:val="af"/>
        <w:tabs>
          <w:tab w:val="left" w:pos="4536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27E7E9AF" w14:textId="526DAC73" w:rsidR="00A61D34" w:rsidRDefault="00D5172E" w:rsidP="00D5172E">
      <w:pPr>
        <w:pStyle w:val="af"/>
        <w:jc w:val="both"/>
        <w:rPr>
          <w:rFonts w:ascii="Times New Roman" w:hAnsi="Times New Roman" w:cs="Times New Roman"/>
          <w:sz w:val="28"/>
          <w:szCs w:val="28"/>
        </w:rPr>
      </w:pPr>
      <w:r w:rsidRPr="0016723D">
        <w:rPr>
          <w:rFonts w:ascii="Times New Roman" w:eastAsia="Calibri" w:hAnsi="Times New Roman" w:cs="Times New Roman"/>
          <w:sz w:val="28"/>
          <w:szCs w:val="28"/>
        </w:rPr>
        <w:t>Глава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6723D">
        <w:rPr>
          <w:rFonts w:ascii="Times New Roman" w:eastAsia="Calibri" w:hAnsi="Times New Roman" w:cs="Times New Roman"/>
          <w:sz w:val="28"/>
          <w:szCs w:val="28"/>
        </w:rPr>
        <w:t>Ханты-Мансийского района</w:t>
      </w:r>
      <w:r w:rsidRPr="00D5172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</w:t>
      </w:r>
      <w:r w:rsidRPr="0016723D">
        <w:rPr>
          <w:rFonts w:ascii="Times New Roman" w:eastAsia="Calibri" w:hAnsi="Times New Roman" w:cs="Times New Roman"/>
          <w:sz w:val="28"/>
          <w:szCs w:val="28"/>
        </w:rPr>
        <w:t>К.Р.Минулин</w:t>
      </w:r>
    </w:p>
    <w:sectPr w:rsidR="00A61D34" w:rsidSect="00D5172E">
      <w:headerReference w:type="default" r:id="rId8"/>
      <w:pgSz w:w="11906" w:h="16838"/>
      <w:pgMar w:top="1418" w:right="1276" w:bottom="1134" w:left="1559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4402C98" w14:textId="77777777" w:rsidR="007A07BB" w:rsidRDefault="007A07BB">
      <w:r>
        <w:separator/>
      </w:r>
    </w:p>
  </w:endnote>
  <w:endnote w:type="continuationSeparator" w:id="0">
    <w:p w14:paraId="0E153F7C" w14:textId="77777777" w:rsidR="007A07BB" w:rsidRDefault="007A07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84FF656" w14:textId="77777777" w:rsidR="007A07BB" w:rsidRDefault="007A07BB">
      <w:r>
        <w:separator/>
      </w:r>
    </w:p>
  </w:footnote>
  <w:footnote w:type="continuationSeparator" w:id="0">
    <w:p w14:paraId="0D2E99B4" w14:textId="77777777" w:rsidR="007A07BB" w:rsidRDefault="007A07B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47FF442" w14:textId="77777777" w:rsidR="009063A0" w:rsidRPr="00D5172E" w:rsidRDefault="006345A6">
    <w:pPr>
      <w:pStyle w:val="af0"/>
      <w:jc w:val="center"/>
      <w:rPr>
        <w:rFonts w:ascii="Times New Roman" w:hAnsi="Times New Roman" w:cs="Times New Roman"/>
      </w:rPr>
    </w:pPr>
    <w:r w:rsidRPr="00D5172E">
      <w:rPr>
        <w:rFonts w:ascii="Times New Roman" w:hAnsi="Times New Roman" w:cs="Times New Roman"/>
      </w:rPr>
      <w:fldChar w:fldCharType="begin"/>
    </w:r>
    <w:r w:rsidRPr="00D5172E">
      <w:rPr>
        <w:rFonts w:ascii="Times New Roman" w:hAnsi="Times New Roman" w:cs="Times New Roman"/>
      </w:rPr>
      <w:instrText xml:space="preserve"> PAGE </w:instrText>
    </w:r>
    <w:r w:rsidRPr="00D5172E">
      <w:rPr>
        <w:rFonts w:ascii="Times New Roman" w:hAnsi="Times New Roman" w:cs="Times New Roman"/>
      </w:rPr>
      <w:fldChar w:fldCharType="separate"/>
    </w:r>
    <w:r w:rsidR="004374F6" w:rsidRPr="00D5172E">
      <w:rPr>
        <w:rFonts w:ascii="Times New Roman" w:hAnsi="Times New Roman" w:cs="Times New Roman"/>
        <w:noProof/>
      </w:rPr>
      <w:t>1</w:t>
    </w:r>
    <w:r w:rsidRPr="00D5172E">
      <w:rPr>
        <w:rFonts w:ascii="Times New Roman" w:hAnsi="Times New Roman" w:cs="Times New Roman"/>
        <w:noProof/>
      </w:rPr>
      <w:fldChar w:fldCharType="end"/>
    </w:r>
  </w:p>
  <w:p w14:paraId="3BCA2E7E" w14:textId="77777777" w:rsidR="009063A0" w:rsidRDefault="009063A0">
    <w:pPr>
      <w:pStyle w:val="af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/>
        <w:sz w:val="28"/>
        <w:szCs w:val="28"/>
      </w:r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719" w:hanging="360"/>
      </w:pPr>
      <w:rPr>
        <w:rFonts w:ascii="Times New Roman" w:hAnsi="Times New Roman" w:cs="Times New Roman"/>
        <w:sz w:val="28"/>
        <w:szCs w:val="28"/>
      </w:r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080" w:hanging="720"/>
      </w:pPr>
      <w:rPr>
        <w:rFonts w:ascii="Times New Roman" w:hAnsi="Times New Roman" w:cs="Times New Roman"/>
        <w:sz w:val="28"/>
        <w:szCs w:val="28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440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80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16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16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520" w:hanging="2160"/>
      </w:pPr>
    </w:lvl>
  </w:abstractNum>
  <w:abstractNum w:abstractNumId="4" w15:restartNumberingAfterBreak="0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0"/>
        </w:tabs>
        <w:ind w:left="1065" w:hanging="705"/>
      </w:pPr>
      <w:rPr>
        <w:rFonts w:ascii="Times New Roman" w:hAnsi="Times New Roman" w:cs="Times New Roman"/>
        <w:sz w:val="28"/>
        <w:szCs w:val="28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1332" w:hanging="765"/>
      </w:pPr>
      <w:rPr>
        <w:rFonts w:ascii="Times New Roman" w:hAnsi="Times New Roman" w:cs="Times New Roman"/>
        <w:sz w:val="28"/>
        <w:szCs w:val="28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1539" w:hanging="765"/>
      </w:pPr>
      <w:rPr>
        <w:rFonts w:ascii="Times New Roman" w:hAnsi="Times New Roman" w:cs="Times New Roman"/>
        <w:sz w:val="28"/>
        <w:szCs w:val="28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2061" w:hanging="1080"/>
      </w:pPr>
      <w:rPr>
        <w:rFonts w:ascii="Times New Roman" w:hAnsi="Times New Roman" w:cs="Times New Roman"/>
        <w:sz w:val="28"/>
        <w:szCs w:val="28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2268" w:hanging="1080"/>
      </w:pPr>
      <w:rPr>
        <w:rFonts w:ascii="Times New Roman" w:hAnsi="Times New Roman" w:cs="Times New Roman"/>
        <w:sz w:val="28"/>
        <w:szCs w:val="28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2835" w:hanging="1440"/>
      </w:pPr>
      <w:rPr>
        <w:rFonts w:ascii="Times New Roman" w:hAnsi="Times New Roman" w:cs="Times New Roman"/>
        <w:sz w:val="28"/>
        <w:szCs w:val="28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3042" w:hanging="1440"/>
      </w:pPr>
      <w:rPr>
        <w:rFonts w:ascii="Times New Roman" w:hAnsi="Times New Roman" w:cs="Times New Roman"/>
        <w:sz w:val="28"/>
        <w:szCs w:val="28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3609" w:hanging="1800"/>
      </w:pPr>
      <w:rPr>
        <w:rFonts w:ascii="Times New Roman" w:hAnsi="Times New Roman" w:cs="Times New Roman"/>
        <w:sz w:val="28"/>
        <w:szCs w:val="28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4176" w:hanging="2160"/>
      </w:pPr>
      <w:rPr>
        <w:rFonts w:ascii="Times New Roman" w:hAnsi="Times New Roman" w:cs="Times New Roman"/>
        <w:sz w:val="28"/>
        <w:szCs w:val="28"/>
      </w:rPr>
    </w:lvl>
  </w:abstractNum>
  <w:abstractNum w:abstractNumId="5" w15:restartNumberingAfterBreak="0">
    <w:nsid w:val="0ECE2719"/>
    <w:multiLevelType w:val="hybridMultilevel"/>
    <w:tmpl w:val="414A2AA0"/>
    <w:lvl w:ilvl="0" w:tplc="C3042184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28BE285D"/>
    <w:multiLevelType w:val="hybridMultilevel"/>
    <w:tmpl w:val="5E649A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6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8078F"/>
    <w:rsid w:val="0001696B"/>
    <w:rsid w:val="0009784A"/>
    <w:rsid w:val="000D7582"/>
    <w:rsid w:val="000D77E3"/>
    <w:rsid w:val="000E4C4D"/>
    <w:rsid w:val="000F1ACD"/>
    <w:rsid w:val="0016723D"/>
    <w:rsid w:val="00167A14"/>
    <w:rsid w:val="00173E67"/>
    <w:rsid w:val="001F2FCD"/>
    <w:rsid w:val="002106F0"/>
    <w:rsid w:val="00216E67"/>
    <w:rsid w:val="00293253"/>
    <w:rsid w:val="003024D2"/>
    <w:rsid w:val="0041238A"/>
    <w:rsid w:val="0042386B"/>
    <w:rsid w:val="00427587"/>
    <w:rsid w:val="004374F6"/>
    <w:rsid w:val="004713AD"/>
    <w:rsid w:val="0049416B"/>
    <w:rsid w:val="004A13C9"/>
    <w:rsid w:val="004E0A4D"/>
    <w:rsid w:val="00532050"/>
    <w:rsid w:val="0054209D"/>
    <w:rsid w:val="005747E5"/>
    <w:rsid w:val="005A1E72"/>
    <w:rsid w:val="00631A96"/>
    <w:rsid w:val="006345A6"/>
    <w:rsid w:val="00676A33"/>
    <w:rsid w:val="00677F3E"/>
    <w:rsid w:val="006D4175"/>
    <w:rsid w:val="007455D4"/>
    <w:rsid w:val="0076147B"/>
    <w:rsid w:val="00785AF1"/>
    <w:rsid w:val="007A07BB"/>
    <w:rsid w:val="007B3D0B"/>
    <w:rsid w:val="007C3F71"/>
    <w:rsid w:val="007D0FDA"/>
    <w:rsid w:val="007D6767"/>
    <w:rsid w:val="007F6F1E"/>
    <w:rsid w:val="00837960"/>
    <w:rsid w:val="008B55B9"/>
    <w:rsid w:val="008C61DE"/>
    <w:rsid w:val="008E1747"/>
    <w:rsid w:val="009063A0"/>
    <w:rsid w:val="00924A59"/>
    <w:rsid w:val="009704EA"/>
    <w:rsid w:val="009F2D18"/>
    <w:rsid w:val="00A61D34"/>
    <w:rsid w:val="00A91EAB"/>
    <w:rsid w:val="00AA535E"/>
    <w:rsid w:val="00AB3522"/>
    <w:rsid w:val="00AD3C7A"/>
    <w:rsid w:val="00B0755E"/>
    <w:rsid w:val="00C44977"/>
    <w:rsid w:val="00C57416"/>
    <w:rsid w:val="00C8078F"/>
    <w:rsid w:val="00C858C6"/>
    <w:rsid w:val="00D01420"/>
    <w:rsid w:val="00D07B34"/>
    <w:rsid w:val="00D5172E"/>
    <w:rsid w:val="00D916D1"/>
    <w:rsid w:val="00DA781C"/>
    <w:rsid w:val="00DD3D6A"/>
    <w:rsid w:val="00E01453"/>
    <w:rsid w:val="00E05809"/>
    <w:rsid w:val="00E71E1F"/>
    <w:rsid w:val="00EA091A"/>
    <w:rsid w:val="00ED7A1B"/>
    <w:rsid w:val="00F33FF9"/>
    <w:rsid w:val="00F428B0"/>
    <w:rsid w:val="00F813AF"/>
    <w:rsid w:val="00FC3EB4"/>
    <w:rsid w:val="00FE2E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91F3BD9"/>
  <w15:docId w15:val="{485B6C3F-0A8A-4B53-85B8-35EAC4DCD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85AF1"/>
    <w:pPr>
      <w:widowControl w:val="0"/>
      <w:suppressAutoHyphens/>
      <w:autoSpaceDE w:val="0"/>
    </w:pPr>
    <w:rPr>
      <w:rFonts w:ascii="Calibri" w:hAnsi="Calibri" w:cs="Calibri"/>
      <w:sz w:val="24"/>
      <w:szCs w:val="24"/>
      <w:lang w:eastAsia="zh-CN"/>
    </w:rPr>
  </w:style>
  <w:style w:type="paragraph" w:styleId="1">
    <w:name w:val="heading 1"/>
    <w:basedOn w:val="a"/>
    <w:next w:val="a"/>
    <w:qFormat/>
    <w:rsid w:val="00785AF1"/>
    <w:pPr>
      <w:keepNext/>
      <w:widowControl/>
      <w:numPr>
        <w:numId w:val="1"/>
      </w:numPr>
      <w:autoSpaceDE/>
      <w:jc w:val="center"/>
      <w:outlineLvl w:val="0"/>
    </w:pPr>
    <w:rPr>
      <w:rFonts w:ascii="Times New Roman" w:hAnsi="Times New Roman" w:cs="Times New Roman"/>
      <w:b/>
      <w:sz w:val="28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785AF1"/>
  </w:style>
  <w:style w:type="character" w:customStyle="1" w:styleId="WW8Num1z1">
    <w:name w:val="WW8Num1z1"/>
    <w:rsid w:val="00785AF1"/>
  </w:style>
  <w:style w:type="character" w:customStyle="1" w:styleId="WW8Num1z2">
    <w:name w:val="WW8Num1z2"/>
    <w:rsid w:val="00785AF1"/>
  </w:style>
  <w:style w:type="character" w:customStyle="1" w:styleId="WW8Num1z3">
    <w:name w:val="WW8Num1z3"/>
    <w:rsid w:val="00785AF1"/>
  </w:style>
  <w:style w:type="character" w:customStyle="1" w:styleId="WW8Num1z4">
    <w:name w:val="WW8Num1z4"/>
    <w:rsid w:val="00785AF1"/>
  </w:style>
  <w:style w:type="character" w:customStyle="1" w:styleId="WW8Num1z5">
    <w:name w:val="WW8Num1z5"/>
    <w:rsid w:val="00785AF1"/>
  </w:style>
  <w:style w:type="character" w:customStyle="1" w:styleId="WW8Num1z6">
    <w:name w:val="WW8Num1z6"/>
    <w:rsid w:val="00785AF1"/>
  </w:style>
  <w:style w:type="character" w:customStyle="1" w:styleId="WW8Num1z7">
    <w:name w:val="WW8Num1z7"/>
    <w:rsid w:val="00785AF1"/>
  </w:style>
  <w:style w:type="character" w:customStyle="1" w:styleId="WW8Num1z8">
    <w:name w:val="WW8Num1z8"/>
    <w:rsid w:val="00785AF1"/>
  </w:style>
  <w:style w:type="character" w:customStyle="1" w:styleId="WW8Num2z0">
    <w:name w:val="WW8Num2z0"/>
    <w:rsid w:val="00785AF1"/>
    <w:rPr>
      <w:rFonts w:ascii="Times New Roman" w:hAnsi="Times New Roman" w:cs="Times New Roman"/>
      <w:sz w:val="28"/>
      <w:szCs w:val="28"/>
    </w:rPr>
  </w:style>
  <w:style w:type="character" w:customStyle="1" w:styleId="WW8Num3z0">
    <w:name w:val="WW8Num3z0"/>
    <w:rsid w:val="00785AF1"/>
    <w:rPr>
      <w:rFonts w:ascii="Times New Roman" w:hAnsi="Times New Roman" w:cs="Times New Roman"/>
      <w:sz w:val="28"/>
      <w:szCs w:val="28"/>
    </w:rPr>
  </w:style>
  <w:style w:type="character" w:customStyle="1" w:styleId="WW8Num4z0">
    <w:name w:val="WW8Num4z0"/>
    <w:rsid w:val="00785AF1"/>
  </w:style>
  <w:style w:type="character" w:customStyle="1" w:styleId="WW8Num4z1">
    <w:name w:val="WW8Num4z1"/>
    <w:rsid w:val="00785AF1"/>
    <w:rPr>
      <w:rFonts w:ascii="Times New Roman" w:hAnsi="Times New Roman" w:cs="Times New Roman"/>
      <w:sz w:val="28"/>
      <w:szCs w:val="28"/>
    </w:rPr>
  </w:style>
  <w:style w:type="character" w:customStyle="1" w:styleId="WW8Num4z2">
    <w:name w:val="WW8Num4z2"/>
    <w:rsid w:val="00785AF1"/>
  </w:style>
  <w:style w:type="character" w:customStyle="1" w:styleId="WW8Num4z3">
    <w:name w:val="WW8Num4z3"/>
    <w:rsid w:val="00785AF1"/>
  </w:style>
  <w:style w:type="character" w:customStyle="1" w:styleId="WW8Num4z4">
    <w:name w:val="WW8Num4z4"/>
    <w:rsid w:val="00785AF1"/>
  </w:style>
  <w:style w:type="character" w:customStyle="1" w:styleId="WW8Num4z5">
    <w:name w:val="WW8Num4z5"/>
    <w:rsid w:val="00785AF1"/>
  </w:style>
  <w:style w:type="character" w:customStyle="1" w:styleId="WW8Num4z6">
    <w:name w:val="WW8Num4z6"/>
    <w:rsid w:val="00785AF1"/>
  </w:style>
  <w:style w:type="character" w:customStyle="1" w:styleId="WW8Num4z7">
    <w:name w:val="WW8Num4z7"/>
    <w:rsid w:val="00785AF1"/>
  </w:style>
  <w:style w:type="character" w:customStyle="1" w:styleId="WW8Num4z8">
    <w:name w:val="WW8Num4z8"/>
    <w:rsid w:val="00785AF1"/>
  </w:style>
  <w:style w:type="character" w:customStyle="1" w:styleId="WW8Num5z0">
    <w:name w:val="WW8Num5z0"/>
    <w:rsid w:val="00785AF1"/>
    <w:rPr>
      <w:rFonts w:ascii="Times New Roman" w:hAnsi="Times New Roman" w:cs="Times New Roman"/>
      <w:sz w:val="28"/>
      <w:szCs w:val="28"/>
    </w:rPr>
  </w:style>
  <w:style w:type="character" w:customStyle="1" w:styleId="5">
    <w:name w:val="Основной шрифт абзаца5"/>
    <w:rsid w:val="00785AF1"/>
  </w:style>
  <w:style w:type="character" w:customStyle="1" w:styleId="WW8Num5z1">
    <w:name w:val="WW8Num5z1"/>
    <w:rsid w:val="00785AF1"/>
  </w:style>
  <w:style w:type="character" w:customStyle="1" w:styleId="WW8Num5z2">
    <w:name w:val="WW8Num5z2"/>
    <w:rsid w:val="00785AF1"/>
  </w:style>
  <w:style w:type="character" w:customStyle="1" w:styleId="WW8Num5z3">
    <w:name w:val="WW8Num5z3"/>
    <w:rsid w:val="00785AF1"/>
  </w:style>
  <w:style w:type="character" w:customStyle="1" w:styleId="WW8Num5z4">
    <w:name w:val="WW8Num5z4"/>
    <w:rsid w:val="00785AF1"/>
  </w:style>
  <w:style w:type="character" w:customStyle="1" w:styleId="WW8Num5z5">
    <w:name w:val="WW8Num5z5"/>
    <w:rsid w:val="00785AF1"/>
  </w:style>
  <w:style w:type="character" w:customStyle="1" w:styleId="WW8Num5z6">
    <w:name w:val="WW8Num5z6"/>
    <w:rsid w:val="00785AF1"/>
  </w:style>
  <w:style w:type="character" w:customStyle="1" w:styleId="WW8Num5z7">
    <w:name w:val="WW8Num5z7"/>
    <w:rsid w:val="00785AF1"/>
  </w:style>
  <w:style w:type="character" w:customStyle="1" w:styleId="WW8Num5z8">
    <w:name w:val="WW8Num5z8"/>
    <w:rsid w:val="00785AF1"/>
  </w:style>
  <w:style w:type="character" w:customStyle="1" w:styleId="WW8Num6z0">
    <w:name w:val="WW8Num6z0"/>
    <w:rsid w:val="00785AF1"/>
    <w:rPr>
      <w:rFonts w:ascii="Times New Roman" w:hAnsi="Times New Roman" w:cs="Times New Roman"/>
      <w:sz w:val="28"/>
      <w:szCs w:val="28"/>
    </w:rPr>
  </w:style>
  <w:style w:type="character" w:customStyle="1" w:styleId="WW8Num7z0">
    <w:name w:val="WW8Num7z0"/>
    <w:rsid w:val="00785AF1"/>
  </w:style>
  <w:style w:type="character" w:customStyle="1" w:styleId="WW8Num7z1">
    <w:name w:val="WW8Num7z1"/>
    <w:rsid w:val="00785AF1"/>
  </w:style>
  <w:style w:type="character" w:customStyle="1" w:styleId="WW8Num7z2">
    <w:name w:val="WW8Num7z2"/>
    <w:rsid w:val="00785AF1"/>
  </w:style>
  <w:style w:type="character" w:customStyle="1" w:styleId="WW8Num7z3">
    <w:name w:val="WW8Num7z3"/>
    <w:rsid w:val="00785AF1"/>
  </w:style>
  <w:style w:type="character" w:customStyle="1" w:styleId="WW8Num7z4">
    <w:name w:val="WW8Num7z4"/>
    <w:rsid w:val="00785AF1"/>
  </w:style>
  <w:style w:type="character" w:customStyle="1" w:styleId="WW8Num7z5">
    <w:name w:val="WW8Num7z5"/>
    <w:rsid w:val="00785AF1"/>
  </w:style>
  <w:style w:type="character" w:customStyle="1" w:styleId="WW8Num7z6">
    <w:name w:val="WW8Num7z6"/>
    <w:rsid w:val="00785AF1"/>
  </w:style>
  <w:style w:type="character" w:customStyle="1" w:styleId="WW8Num7z7">
    <w:name w:val="WW8Num7z7"/>
    <w:rsid w:val="00785AF1"/>
  </w:style>
  <w:style w:type="character" w:customStyle="1" w:styleId="WW8Num7z8">
    <w:name w:val="WW8Num7z8"/>
    <w:rsid w:val="00785AF1"/>
  </w:style>
  <w:style w:type="character" w:customStyle="1" w:styleId="4">
    <w:name w:val="Основной шрифт абзаца4"/>
    <w:rsid w:val="00785AF1"/>
  </w:style>
  <w:style w:type="character" w:customStyle="1" w:styleId="3">
    <w:name w:val="Основной шрифт абзаца3"/>
    <w:rsid w:val="00785AF1"/>
  </w:style>
  <w:style w:type="character" w:customStyle="1" w:styleId="WW8Num2z1">
    <w:name w:val="WW8Num2z1"/>
    <w:rsid w:val="00785AF1"/>
  </w:style>
  <w:style w:type="character" w:customStyle="1" w:styleId="WW8Num2z2">
    <w:name w:val="WW8Num2z2"/>
    <w:rsid w:val="00785AF1"/>
  </w:style>
  <w:style w:type="character" w:customStyle="1" w:styleId="WW8Num2z3">
    <w:name w:val="WW8Num2z3"/>
    <w:rsid w:val="00785AF1"/>
  </w:style>
  <w:style w:type="character" w:customStyle="1" w:styleId="WW8Num2z4">
    <w:name w:val="WW8Num2z4"/>
    <w:rsid w:val="00785AF1"/>
  </w:style>
  <w:style w:type="character" w:customStyle="1" w:styleId="WW8Num2z5">
    <w:name w:val="WW8Num2z5"/>
    <w:rsid w:val="00785AF1"/>
  </w:style>
  <w:style w:type="character" w:customStyle="1" w:styleId="WW8Num2z6">
    <w:name w:val="WW8Num2z6"/>
    <w:rsid w:val="00785AF1"/>
  </w:style>
  <w:style w:type="character" w:customStyle="1" w:styleId="WW8Num2z7">
    <w:name w:val="WW8Num2z7"/>
    <w:rsid w:val="00785AF1"/>
  </w:style>
  <w:style w:type="character" w:customStyle="1" w:styleId="WW8Num2z8">
    <w:name w:val="WW8Num2z8"/>
    <w:rsid w:val="00785AF1"/>
  </w:style>
  <w:style w:type="character" w:customStyle="1" w:styleId="WW8Num8z0">
    <w:name w:val="WW8Num8z0"/>
    <w:rsid w:val="00785AF1"/>
    <w:rPr>
      <w:rFonts w:ascii="Symbol" w:hAnsi="Symbol" w:cs="Symbol"/>
    </w:rPr>
  </w:style>
  <w:style w:type="character" w:customStyle="1" w:styleId="WW8Num9z0">
    <w:name w:val="WW8Num9z0"/>
    <w:rsid w:val="00785AF1"/>
    <w:rPr>
      <w:rFonts w:ascii="Symbol" w:hAnsi="Symbol" w:cs="Symbol"/>
    </w:rPr>
  </w:style>
  <w:style w:type="character" w:customStyle="1" w:styleId="WW8Num9z1">
    <w:name w:val="WW8Num9z1"/>
    <w:rsid w:val="00785AF1"/>
    <w:rPr>
      <w:rFonts w:ascii="Courier New" w:hAnsi="Courier New" w:cs="Courier New"/>
    </w:rPr>
  </w:style>
  <w:style w:type="character" w:customStyle="1" w:styleId="WW8Num9z2">
    <w:name w:val="WW8Num9z2"/>
    <w:rsid w:val="00785AF1"/>
    <w:rPr>
      <w:rFonts w:ascii="Wingdings" w:hAnsi="Wingdings" w:cs="Wingdings"/>
    </w:rPr>
  </w:style>
  <w:style w:type="character" w:customStyle="1" w:styleId="WW8Num9z3">
    <w:name w:val="WW8Num9z3"/>
    <w:rsid w:val="00785AF1"/>
    <w:rPr>
      <w:rFonts w:ascii="Symbol" w:hAnsi="Symbol" w:cs="Symbol"/>
    </w:rPr>
  </w:style>
  <w:style w:type="character" w:customStyle="1" w:styleId="WW8Num10z0">
    <w:name w:val="WW8Num10z0"/>
    <w:rsid w:val="00785AF1"/>
  </w:style>
  <w:style w:type="character" w:customStyle="1" w:styleId="WW8Num11z0">
    <w:name w:val="WW8Num11z0"/>
    <w:rsid w:val="00785AF1"/>
    <w:rPr>
      <w:rFonts w:ascii="Symbol" w:hAnsi="Symbol" w:cs="Symbol"/>
    </w:rPr>
  </w:style>
  <w:style w:type="character" w:customStyle="1" w:styleId="WW8Num11z1">
    <w:name w:val="WW8Num11z1"/>
    <w:rsid w:val="00785AF1"/>
    <w:rPr>
      <w:rFonts w:ascii="Courier New" w:hAnsi="Courier New" w:cs="Courier New"/>
    </w:rPr>
  </w:style>
  <w:style w:type="character" w:customStyle="1" w:styleId="WW8Num11z2">
    <w:name w:val="WW8Num11z2"/>
    <w:rsid w:val="00785AF1"/>
    <w:rPr>
      <w:rFonts w:ascii="Wingdings" w:hAnsi="Wingdings" w:cs="Wingdings"/>
    </w:rPr>
  </w:style>
  <w:style w:type="character" w:customStyle="1" w:styleId="WW8Num12z0">
    <w:name w:val="WW8Num12z0"/>
    <w:rsid w:val="00785AF1"/>
    <w:rPr>
      <w:rFonts w:ascii="Symbol" w:hAnsi="Symbol" w:cs="Symbol"/>
    </w:rPr>
  </w:style>
  <w:style w:type="character" w:customStyle="1" w:styleId="WW8Num12z1">
    <w:name w:val="WW8Num12z1"/>
    <w:rsid w:val="00785AF1"/>
    <w:rPr>
      <w:rFonts w:ascii="Courier New" w:hAnsi="Courier New" w:cs="Courier New"/>
    </w:rPr>
  </w:style>
  <w:style w:type="character" w:customStyle="1" w:styleId="WW8Num12z2">
    <w:name w:val="WW8Num12z2"/>
    <w:rsid w:val="00785AF1"/>
    <w:rPr>
      <w:rFonts w:ascii="Wingdings" w:hAnsi="Wingdings" w:cs="Wingdings"/>
    </w:rPr>
  </w:style>
  <w:style w:type="character" w:customStyle="1" w:styleId="WW8Num12z3">
    <w:name w:val="WW8Num12z3"/>
    <w:rsid w:val="00785AF1"/>
    <w:rPr>
      <w:rFonts w:ascii="Symbol" w:hAnsi="Symbol" w:cs="Symbol"/>
    </w:rPr>
  </w:style>
  <w:style w:type="character" w:customStyle="1" w:styleId="WW8Num13z0">
    <w:name w:val="WW8Num13z0"/>
    <w:rsid w:val="00785AF1"/>
    <w:rPr>
      <w:rFonts w:ascii="Symbol" w:hAnsi="Symbol" w:cs="Symbol"/>
    </w:rPr>
  </w:style>
  <w:style w:type="character" w:customStyle="1" w:styleId="WW8Num13z1">
    <w:name w:val="WW8Num13z1"/>
    <w:rsid w:val="00785AF1"/>
    <w:rPr>
      <w:rFonts w:ascii="Courier New" w:hAnsi="Courier New" w:cs="Courier New"/>
    </w:rPr>
  </w:style>
  <w:style w:type="character" w:customStyle="1" w:styleId="WW8Num13z2">
    <w:name w:val="WW8Num13z2"/>
    <w:rsid w:val="00785AF1"/>
    <w:rPr>
      <w:rFonts w:ascii="Wingdings" w:hAnsi="Wingdings" w:cs="Wingdings"/>
    </w:rPr>
  </w:style>
  <w:style w:type="character" w:customStyle="1" w:styleId="WW8Num13z3">
    <w:name w:val="WW8Num13z3"/>
    <w:rsid w:val="00785AF1"/>
    <w:rPr>
      <w:rFonts w:ascii="Symbol" w:hAnsi="Symbol" w:cs="Symbol"/>
    </w:rPr>
  </w:style>
  <w:style w:type="character" w:customStyle="1" w:styleId="WW8Num14z0">
    <w:name w:val="WW8Num14z0"/>
    <w:rsid w:val="00785AF1"/>
  </w:style>
  <w:style w:type="character" w:customStyle="1" w:styleId="WW8Num14z1">
    <w:name w:val="WW8Num14z1"/>
    <w:rsid w:val="00785AF1"/>
  </w:style>
  <w:style w:type="character" w:customStyle="1" w:styleId="WW8Num14z2">
    <w:name w:val="WW8Num14z2"/>
    <w:rsid w:val="00785AF1"/>
  </w:style>
  <w:style w:type="character" w:customStyle="1" w:styleId="WW8Num14z3">
    <w:name w:val="WW8Num14z3"/>
    <w:rsid w:val="00785AF1"/>
  </w:style>
  <w:style w:type="character" w:customStyle="1" w:styleId="WW8Num14z4">
    <w:name w:val="WW8Num14z4"/>
    <w:rsid w:val="00785AF1"/>
  </w:style>
  <w:style w:type="character" w:customStyle="1" w:styleId="WW8Num14z5">
    <w:name w:val="WW8Num14z5"/>
    <w:rsid w:val="00785AF1"/>
  </w:style>
  <w:style w:type="character" w:customStyle="1" w:styleId="WW8Num14z6">
    <w:name w:val="WW8Num14z6"/>
    <w:rsid w:val="00785AF1"/>
  </w:style>
  <w:style w:type="character" w:customStyle="1" w:styleId="WW8Num14z7">
    <w:name w:val="WW8Num14z7"/>
    <w:rsid w:val="00785AF1"/>
  </w:style>
  <w:style w:type="character" w:customStyle="1" w:styleId="WW8Num14z8">
    <w:name w:val="WW8Num14z8"/>
    <w:rsid w:val="00785AF1"/>
  </w:style>
  <w:style w:type="character" w:customStyle="1" w:styleId="WW8Num15z0">
    <w:name w:val="WW8Num15z0"/>
    <w:rsid w:val="00785AF1"/>
  </w:style>
  <w:style w:type="character" w:customStyle="1" w:styleId="WW8Num15z1">
    <w:name w:val="WW8Num15z1"/>
    <w:rsid w:val="00785AF1"/>
  </w:style>
  <w:style w:type="character" w:customStyle="1" w:styleId="WW8Num15z2">
    <w:name w:val="WW8Num15z2"/>
    <w:rsid w:val="00785AF1"/>
  </w:style>
  <w:style w:type="character" w:customStyle="1" w:styleId="WW8Num15z3">
    <w:name w:val="WW8Num15z3"/>
    <w:rsid w:val="00785AF1"/>
  </w:style>
  <w:style w:type="character" w:customStyle="1" w:styleId="WW8Num15z4">
    <w:name w:val="WW8Num15z4"/>
    <w:rsid w:val="00785AF1"/>
  </w:style>
  <w:style w:type="character" w:customStyle="1" w:styleId="WW8Num15z5">
    <w:name w:val="WW8Num15z5"/>
    <w:rsid w:val="00785AF1"/>
  </w:style>
  <w:style w:type="character" w:customStyle="1" w:styleId="WW8Num15z6">
    <w:name w:val="WW8Num15z6"/>
    <w:rsid w:val="00785AF1"/>
  </w:style>
  <w:style w:type="character" w:customStyle="1" w:styleId="WW8Num15z7">
    <w:name w:val="WW8Num15z7"/>
    <w:rsid w:val="00785AF1"/>
  </w:style>
  <w:style w:type="character" w:customStyle="1" w:styleId="WW8Num15z8">
    <w:name w:val="WW8Num15z8"/>
    <w:rsid w:val="00785AF1"/>
  </w:style>
  <w:style w:type="character" w:customStyle="1" w:styleId="WW8Num16z0">
    <w:name w:val="WW8Num16z0"/>
    <w:rsid w:val="00785AF1"/>
  </w:style>
  <w:style w:type="character" w:customStyle="1" w:styleId="WW8Num16z1">
    <w:name w:val="WW8Num16z1"/>
    <w:rsid w:val="00785AF1"/>
  </w:style>
  <w:style w:type="character" w:customStyle="1" w:styleId="WW8Num16z2">
    <w:name w:val="WW8Num16z2"/>
    <w:rsid w:val="00785AF1"/>
  </w:style>
  <w:style w:type="character" w:customStyle="1" w:styleId="WW8Num16z3">
    <w:name w:val="WW8Num16z3"/>
    <w:rsid w:val="00785AF1"/>
  </w:style>
  <w:style w:type="character" w:customStyle="1" w:styleId="WW8Num16z4">
    <w:name w:val="WW8Num16z4"/>
    <w:rsid w:val="00785AF1"/>
  </w:style>
  <w:style w:type="character" w:customStyle="1" w:styleId="WW8Num16z5">
    <w:name w:val="WW8Num16z5"/>
    <w:rsid w:val="00785AF1"/>
  </w:style>
  <w:style w:type="character" w:customStyle="1" w:styleId="WW8Num16z6">
    <w:name w:val="WW8Num16z6"/>
    <w:rsid w:val="00785AF1"/>
  </w:style>
  <w:style w:type="character" w:customStyle="1" w:styleId="WW8Num16z7">
    <w:name w:val="WW8Num16z7"/>
    <w:rsid w:val="00785AF1"/>
  </w:style>
  <w:style w:type="character" w:customStyle="1" w:styleId="WW8Num16z8">
    <w:name w:val="WW8Num16z8"/>
    <w:rsid w:val="00785AF1"/>
  </w:style>
  <w:style w:type="character" w:customStyle="1" w:styleId="WW8Num17z0">
    <w:name w:val="WW8Num17z0"/>
    <w:rsid w:val="00785AF1"/>
  </w:style>
  <w:style w:type="character" w:customStyle="1" w:styleId="WW8Num18z0">
    <w:name w:val="WW8Num18z0"/>
    <w:rsid w:val="00785AF1"/>
  </w:style>
  <w:style w:type="character" w:customStyle="1" w:styleId="WW8Num19z0">
    <w:name w:val="WW8Num19z0"/>
    <w:rsid w:val="00785AF1"/>
  </w:style>
  <w:style w:type="character" w:customStyle="1" w:styleId="WW8Num19z1">
    <w:name w:val="WW8Num19z1"/>
    <w:rsid w:val="00785AF1"/>
  </w:style>
  <w:style w:type="character" w:customStyle="1" w:styleId="WW8Num19z2">
    <w:name w:val="WW8Num19z2"/>
    <w:rsid w:val="00785AF1"/>
  </w:style>
  <w:style w:type="character" w:customStyle="1" w:styleId="WW8Num19z3">
    <w:name w:val="WW8Num19z3"/>
    <w:rsid w:val="00785AF1"/>
  </w:style>
  <w:style w:type="character" w:customStyle="1" w:styleId="WW8Num19z4">
    <w:name w:val="WW8Num19z4"/>
    <w:rsid w:val="00785AF1"/>
  </w:style>
  <w:style w:type="character" w:customStyle="1" w:styleId="WW8Num19z5">
    <w:name w:val="WW8Num19z5"/>
    <w:rsid w:val="00785AF1"/>
  </w:style>
  <w:style w:type="character" w:customStyle="1" w:styleId="WW8Num19z6">
    <w:name w:val="WW8Num19z6"/>
    <w:rsid w:val="00785AF1"/>
  </w:style>
  <w:style w:type="character" w:customStyle="1" w:styleId="WW8Num19z7">
    <w:name w:val="WW8Num19z7"/>
    <w:rsid w:val="00785AF1"/>
  </w:style>
  <w:style w:type="character" w:customStyle="1" w:styleId="WW8Num19z8">
    <w:name w:val="WW8Num19z8"/>
    <w:rsid w:val="00785AF1"/>
  </w:style>
  <w:style w:type="character" w:customStyle="1" w:styleId="WW8Num20z0">
    <w:name w:val="WW8Num20z0"/>
    <w:rsid w:val="00785AF1"/>
  </w:style>
  <w:style w:type="character" w:customStyle="1" w:styleId="WW8Num21z0">
    <w:name w:val="WW8Num21z0"/>
    <w:rsid w:val="00785AF1"/>
  </w:style>
  <w:style w:type="character" w:customStyle="1" w:styleId="WW8Num21z1">
    <w:name w:val="WW8Num21z1"/>
    <w:rsid w:val="00785AF1"/>
  </w:style>
  <w:style w:type="character" w:customStyle="1" w:styleId="WW8Num21z2">
    <w:name w:val="WW8Num21z2"/>
    <w:rsid w:val="00785AF1"/>
  </w:style>
  <w:style w:type="character" w:customStyle="1" w:styleId="WW8Num21z3">
    <w:name w:val="WW8Num21z3"/>
    <w:rsid w:val="00785AF1"/>
  </w:style>
  <w:style w:type="character" w:customStyle="1" w:styleId="WW8Num21z4">
    <w:name w:val="WW8Num21z4"/>
    <w:rsid w:val="00785AF1"/>
  </w:style>
  <w:style w:type="character" w:customStyle="1" w:styleId="WW8Num21z5">
    <w:name w:val="WW8Num21z5"/>
    <w:rsid w:val="00785AF1"/>
  </w:style>
  <w:style w:type="character" w:customStyle="1" w:styleId="WW8Num21z6">
    <w:name w:val="WW8Num21z6"/>
    <w:rsid w:val="00785AF1"/>
  </w:style>
  <w:style w:type="character" w:customStyle="1" w:styleId="WW8Num21z7">
    <w:name w:val="WW8Num21z7"/>
    <w:rsid w:val="00785AF1"/>
  </w:style>
  <w:style w:type="character" w:customStyle="1" w:styleId="WW8Num21z8">
    <w:name w:val="WW8Num21z8"/>
    <w:rsid w:val="00785AF1"/>
  </w:style>
  <w:style w:type="character" w:customStyle="1" w:styleId="WW8Num22z0">
    <w:name w:val="WW8Num22z0"/>
    <w:rsid w:val="00785AF1"/>
    <w:rPr>
      <w:rFonts w:ascii="Symbol" w:hAnsi="Symbol" w:cs="Symbol"/>
    </w:rPr>
  </w:style>
  <w:style w:type="character" w:customStyle="1" w:styleId="WW8Num22z1">
    <w:name w:val="WW8Num22z1"/>
    <w:rsid w:val="00785AF1"/>
    <w:rPr>
      <w:rFonts w:ascii="Courier New" w:hAnsi="Courier New" w:cs="Courier New"/>
    </w:rPr>
  </w:style>
  <w:style w:type="character" w:customStyle="1" w:styleId="WW8Num22z2">
    <w:name w:val="WW8Num22z2"/>
    <w:rsid w:val="00785AF1"/>
    <w:rPr>
      <w:rFonts w:ascii="Wingdings" w:hAnsi="Wingdings" w:cs="Wingdings"/>
    </w:rPr>
  </w:style>
  <w:style w:type="character" w:customStyle="1" w:styleId="WW8Num22z3">
    <w:name w:val="WW8Num22z3"/>
    <w:rsid w:val="00785AF1"/>
    <w:rPr>
      <w:rFonts w:ascii="Symbol" w:hAnsi="Symbol" w:cs="Symbol"/>
    </w:rPr>
  </w:style>
  <w:style w:type="character" w:customStyle="1" w:styleId="WW8Num23z0">
    <w:name w:val="WW8Num23z0"/>
    <w:rsid w:val="00785AF1"/>
    <w:rPr>
      <w:rFonts w:ascii="Times New Roman" w:hAnsi="Times New Roman" w:cs="Times New Roman"/>
      <w:sz w:val="28"/>
      <w:szCs w:val="28"/>
    </w:rPr>
  </w:style>
  <w:style w:type="character" w:customStyle="1" w:styleId="WW8Num24z0">
    <w:name w:val="WW8Num24z0"/>
    <w:rsid w:val="00785AF1"/>
    <w:rPr>
      <w:rFonts w:ascii="Symbol" w:eastAsia="Times New Roman" w:hAnsi="Symbol" w:cs="Times New Roman"/>
    </w:rPr>
  </w:style>
  <w:style w:type="character" w:customStyle="1" w:styleId="WW8Num24z1">
    <w:name w:val="WW8Num24z1"/>
    <w:rsid w:val="00785AF1"/>
    <w:rPr>
      <w:rFonts w:ascii="Courier New" w:hAnsi="Courier New" w:cs="Courier New"/>
    </w:rPr>
  </w:style>
  <w:style w:type="character" w:customStyle="1" w:styleId="WW8Num24z2">
    <w:name w:val="WW8Num24z2"/>
    <w:rsid w:val="00785AF1"/>
    <w:rPr>
      <w:rFonts w:ascii="Wingdings" w:hAnsi="Wingdings" w:cs="Wingdings"/>
    </w:rPr>
  </w:style>
  <w:style w:type="character" w:customStyle="1" w:styleId="WW8Num24z3">
    <w:name w:val="WW8Num24z3"/>
    <w:rsid w:val="00785AF1"/>
    <w:rPr>
      <w:rFonts w:ascii="Symbol" w:hAnsi="Symbol" w:cs="Symbol"/>
    </w:rPr>
  </w:style>
  <w:style w:type="character" w:customStyle="1" w:styleId="WW8Num25z0">
    <w:name w:val="WW8Num25z0"/>
    <w:rsid w:val="00785AF1"/>
  </w:style>
  <w:style w:type="character" w:customStyle="1" w:styleId="WW8Num25z1">
    <w:name w:val="WW8Num25z1"/>
    <w:rsid w:val="00785AF1"/>
  </w:style>
  <w:style w:type="character" w:customStyle="1" w:styleId="WW8Num25z2">
    <w:name w:val="WW8Num25z2"/>
    <w:rsid w:val="00785AF1"/>
  </w:style>
  <w:style w:type="character" w:customStyle="1" w:styleId="WW8Num25z3">
    <w:name w:val="WW8Num25z3"/>
    <w:rsid w:val="00785AF1"/>
  </w:style>
  <w:style w:type="character" w:customStyle="1" w:styleId="WW8Num25z4">
    <w:name w:val="WW8Num25z4"/>
    <w:rsid w:val="00785AF1"/>
  </w:style>
  <w:style w:type="character" w:customStyle="1" w:styleId="WW8Num25z5">
    <w:name w:val="WW8Num25z5"/>
    <w:rsid w:val="00785AF1"/>
  </w:style>
  <w:style w:type="character" w:customStyle="1" w:styleId="WW8Num25z6">
    <w:name w:val="WW8Num25z6"/>
    <w:rsid w:val="00785AF1"/>
  </w:style>
  <w:style w:type="character" w:customStyle="1" w:styleId="WW8Num25z7">
    <w:name w:val="WW8Num25z7"/>
    <w:rsid w:val="00785AF1"/>
  </w:style>
  <w:style w:type="character" w:customStyle="1" w:styleId="WW8Num25z8">
    <w:name w:val="WW8Num25z8"/>
    <w:rsid w:val="00785AF1"/>
  </w:style>
  <w:style w:type="character" w:customStyle="1" w:styleId="WW8Num26z0">
    <w:name w:val="WW8Num26z0"/>
    <w:rsid w:val="00785AF1"/>
  </w:style>
  <w:style w:type="character" w:customStyle="1" w:styleId="WW8Num27z0">
    <w:name w:val="WW8Num27z0"/>
    <w:rsid w:val="00785AF1"/>
  </w:style>
  <w:style w:type="character" w:customStyle="1" w:styleId="WW8Num27z1">
    <w:name w:val="WW8Num27z1"/>
    <w:rsid w:val="00785AF1"/>
  </w:style>
  <w:style w:type="character" w:customStyle="1" w:styleId="WW8Num27z2">
    <w:name w:val="WW8Num27z2"/>
    <w:rsid w:val="00785AF1"/>
  </w:style>
  <w:style w:type="character" w:customStyle="1" w:styleId="WW8Num27z3">
    <w:name w:val="WW8Num27z3"/>
    <w:rsid w:val="00785AF1"/>
  </w:style>
  <w:style w:type="character" w:customStyle="1" w:styleId="WW8Num27z4">
    <w:name w:val="WW8Num27z4"/>
    <w:rsid w:val="00785AF1"/>
  </w:style>
  <w:style w:type="character" w:customStyle="1" w:styleId="WW8Num27z5">
    <w:name w:val="WW8Num27z5"/>
    <w:rsid w:val="00785AF1"/>
  </w:style>
  <w:style w:type="character" w:customStyle="1" w:styleId="WW8Num27z6">
    <w:name w:val="WW8Num27z6"/>
    <w:rsid w:val="00785AF1"/>
  </w:style>
  <w:style w:type="character" w:customStyle="1" w:styleId="WW8Num27z7">
    <w:name w:val="WW8Num27z7"/>
    <w:rsid w:val="00785AF1"/>
  </w:style>
  <w:style w:type="character" w:customStyle="1" w:styleId="WW8Num27z8">
    <w:name w:val="WW8Num27z8"/>
    <w:rsid w:val="00785AF1"/>
  </w:style>
  <w:style w:type="character" w:customStyle="1" w:styleId="WW8Num28z0">
    <w:name w:val="WW8Num28z0"/>
    <w:rsid w:val="00785AF1"/>
    <w:rPr>
      <w:rFonts w:ascii="Times New Roman" w:hAnsi="Times New Roman" w:cs="Times New Roman"/>
      <w:sz w:val="28"/>
      <w:szCs w:val="28"/>
    </w:rPr>
  </w:style>
  <w:style w:type="character" w:customStyle="1" w:styleId="WW8Num29z0">
    <w:name w:val="WW8Num29z0"/>
    <w:rsid w:val="00785AF1"/>
  </w:style>
  <w:style w:type="character" w:customStyle="1" w:styleId="WW8Num30z0">
    <w:name w:val="WW8Num30z0"/>
    <w:rsid w:val="00785AF1"/>
  </w:style>
  <w:style w:type="character" w:customStyle="1" w:styleId="WW8Num31z0">
    <w:name w:val="WW8Num31z0"/>
    <w:rsid w:val="00785AF1"/>
  </w:style>
  <w:style w:type="character" w:customStyle="1" w:styleId="WW8Num31z1">
    <w:name w:val="WW8Num31z1"/>
    <w:rsid w:val="00785AF1"/>
  </w:style>
  <w:style w:type="character" w:customStyle="1" w:styleId="WW8Num31z2">
    <w:name w:val="WW8Num31z2"/>
    <w:rsid w:val="00785AF1"/>
  </w:style>
  <w:style w:type="character" w:customStyle="1" w:styleId="WW8Num31z3">
    <w:name w:val="WW8Num31z3"/>
    <w:rsid w:val="00785AF1"/>
  </w:style>
  <w:style w:type="character" w:customStyle="1" w:styleId="WW8Num31z4">
    <w:name w:val="WW8Num31z4"/>
    <w:rsid w:val="00785AF1"/>
  </w:style>
  <w:style w:type="character" w:customStyle="1" w:styleId="WW8Num31z5">
    <w:name w:val="WW8Num31z5"/>
    <w:rsid w:val="00785AF1"/>
  </w:style>
  <w:style w:type="character" w:customStyle="1" w:styleId="WW8Num31z6">
    <w:name w:val="WW8Num31z6"/>
    <w:rsid w:val="00785AF1"/>
  </w:style>
  <w:style w:type="character" w:customStyle="1" w:styleId="WW8Num31z7">
    <w:name w:val="WW8Num31z7"/>
    <w:rsid w:val="00785AF1"/>
  </w:style>
  <w:style w:type="character" w:customStyle="1" w:styleId="WW8Num31z8">
    <w:name w:val="WW8Num31z8"/>
    <w:rsid w:val="00785AF1"/>
  </w:style>
  <w:style w:type="character" w:customStyle="1" w:styleId="WW8Num32z0">
    <w:name w:val="WW8Num32z0"/>
    <w:rsid w:val="00785AF1"/>
  </w:style>
  <w:style w:type="character" w:customStyle="1" w:styleId="WW8Num32z1">
    <w:name w:val="WW8Num32z1"/>
    <w:rsid w:val="00785AF1"/>
  </w:style>
  <w:style w:type="character" w:customStyle="1" w:styleId="WW8NumSt2z0">
    <w:name w:val="WW8NumSt2z0"/>
    <w:rsid w:val="00785AF1"/>
    <w:rPr>
      <w:rFonts w:ascii="Calibri" w:hAnsi="Calibri" w:cs="Calibri"/>
    </w:rPr>
  </w:style>
  <w:style w:type="character" w:customStyle="1" w:styleId="WW8NumSt3z0">
    <w:name w:val="WW8NumSt3z0"/>
    <w:rsid w:val="00785AF1"/>
    <w:rPr>
      <w:rFonts w:ascii="Calibri" w:hAnsi="Calibri" w:cs="Calibri"/>
    </w:rPr>
  </w:style>
  <w:style w:type="character" w:customStyle="1" w:styleId="WW8NumSt4z0">
    <w:name w:val="WW8NumSt4z0"/>
    <w:rsid w:val="00785AF1"/>
    <w:rPr>
      <w:rFonts w:ascii="Calibri" w:hAnsi="Calibri" w:cs="Calibri"/>
    </w:rPr>
  </w:style>
  <w:style w:type="character" w:customStyle="1" w:styleId="2">
    <w:name w:val="Основной шрифт абзаца2"/>
    <w:rsid w:val="00785AF1"/>
  </w:style>
  <w:style w:type="character" w:customStyle="1" w:styleId="10">
    <w:name w:val="Заголовок 1 Знак"/>
    <w:rsid w:val="00785AF1"/>
    <w:rPr>
      <w:rFonts w:ascii="Times New Roman" w:eastAsia="Times New Roman" w:hAnsi="Times New Roman" w:cs="Times New Roman"/>
      <w:b/>
      <w:sz w:val="28"/>
      <w:szCs w:val="24"/>
      <w:lang w:val="en-US"/>
    </w:rPr>
  </w:style>
  <w:style w:type="character" w:customStyle="1" w:styleId="FontStyle36">
    <w:name w:val="Font Style36"/>
    <w:rsid w:val="00785AF1"/>
    <w:rPr>
      <w:rFonts w:ascii="Calibri" w:hAnsi="Calibri" w:cs="Calibri"/>
      <w:b/>
      <w:bCs/>
      <w:sz w:val="20"/>
      <w:szCs w:val="20"/>
    </w:rPr>
  </w:style>
  <w:style w:type="character" w:customStyle="1" w:styleId="FontStyle39">
    <w:name w:val="Font Style39"/>
    <w:rsid w:val="00785AF1"/>
    <w:rPr>
      <w:rFonts w:ascii="Calibri" w:hAnsi="Calibri" w:cs="Calibri"/>
      <w:sz w:val="20"/>
      <w:szCs w:val="20"/>
    </w:rPr>
  </w:style>
  <w:style w:type="character" w:customStyle="1" w:styleId="FontStyle11">
    <w:name w:val="Font Style11"/>
    <w:rsid w:val="00785AF1"/>
    <w:rPr>
      <w:rFonts w:ascii="Times New Roman" w:hAnsi="Times New Roman" w:cs="Times New Roman"/>
      <w:sz w:val="26"/>
      <w:szCs w:val="26"/>
    </w:rPr>
  </w:style>
  <w:style w:type="character" w:customStyle="1" w:styleId="FontStyle37">
    <w:name w:val="Font Style37"/>
    <w:rsid w:val="00785AF1"/>
    <w:rPr>
      <w:rFonts w:ascii="Courier New" w:hAnsi="Courier New" w:cs="Courier New"/>
      <w:sz w:val="18"/>
      <w:szCs w:val="18"/>
    </w:rPr>
  </w:style>
  <w:style w:type="character" w:customStyle="1" w:styleId="FontStyle38">
    <w:name w:val="Font Style38"/>
    <w:rsid w:val="00785AF1"/>
    <w:rPr>
      <w:rFonts w:ascii="Courier New" w:hAnsi="Courier New" w:cs="Courier New"/>
      <w:sz w:val="14"/>
      <w:szCs w:val="14"/>
    </w:rPr>
  </w:style>
  <w:style w:type="character" w:customStyle="1" w:styleId="a3">
    <w:name w:val="Верхний колонтитул Знак"/>
    <w:rsid w:val="00785AF1"/>
    <w:rPr>
      <w:rFonts w:ascii="Calibri" w:eastAsia="Times New Roman" w:hAnsi="Calibri" w:cs="Times New Roman"/>
      <w:sz w:val="24"/>
      <w:szCs w:val="24"/>
    </w:rPr>
  </w:style>
  <w:style w:type="character" w:customStyle="1" w:styleId="a4">
    <w:name w:val="Нижний колонтитул Знак"/>
    <w:rsid w:val="00785AF1"/>
    <w:rPr>
      <w:rFonts w:ascii="Calibri" w:eastAsia="Times New Roman" w:hAnsi="Calibri" w:cs="Times New Roman"/>
      <w:sz w:val="24"/>
      <w:szCs w:val="24"/>
    </w:rPr>
  </w:style>
  <w:style w:type="character" w:customStyle="1" w:styleId="a5">
    <w:name w:val="Текст выноски Знак"/>
    <w:rsid w:val="00785AF1"/>
    <w:rPr>
      <w:rFonts w:ascii="Tahoma" w:eastAsia="Times New Roman" w:hAnsi="Tahoma" w:cs="Tahoma"/>
      <w:sz w:val="16"/>
      <w:szCs w:val="16"/>
    </w:rPr>
  </w:style>
  <w:style w:type="character" w:styleId="a6">
    <w:name w:val="Hyperlink"/>
    <w:rsid w:val="00785AF1"/>
    <w:rPr>
      <w:color w:val="0000FF"/>
      <w:u w:val="single"/>
    </w:rPr>
  </w:style>
  <w:style w:type="character" w:customStyle="1" w:styleId="a7">
    <w:name w:val="Без интервала Знак"/>
    <w:uiPriority w:val="1"/>
    <w:rsid w:val="00785AF1"/>
    <w:rPr>
      <w:rFonts w:eastAsia="Times New Roman"/>
      <w:sz w:val="22"/>
      <w:szCs w:val="22"/>
      <w:lang w:val="ru-RU" w:bidi="ar-SA"/>
    </w:rPr>
  </w:style>
  <w:style w:type="character" w:styleId="a8">
    <w:name w:val="FollowedHyperlink"/>
    <w:rsid w:val="00785AF1"/>
    <w:rPr>
      <w:color w:val="800080"/>
      <w:u w:val="single"/>
    </w:rPr>
  </w:style>
  <w:style w:type="character" w:customStyle="1" w:styleId="WW8Num3z1">
    <w:name w:val="WW8Num3z1"/>
    <w:rsid w:val="00785AF1"/>
  </w:style>
  <w:style w:type="character" w:customStyle="1" w:styleId="WW8Num3z2">
    <w:name w:val="WW8Num3z2"/>
    <w:rsid w:val="00785AF1"/>
  </w:style>
  <w:style w:type="character" w:customStyle="1" w:styleId="WW8Num3z3">
    <w:name w:val="WW8Num3z3"/>
    <w:rsid w:val="00785AF1"/>
  </w:style>
  <w:style w:type="character" w:customStyle="1" w:styleId="WW8Num3z4">
    <w:name w:val="WW8Num3z4"/>
    <w:rsid w:val="00785AF1"/>
  </w:style>
  <w:style w:type="character" w:customStyle="1" w:styleId="WW8Num3z5">
    <w:name w:val="WW8Num3z5"/>
    <w:rsid w:val="00785AF1"/>
  </w:style>
  <w:style w:type="character" w:customStyle="1" w:styleId="WW8Num3z6">
    <w:name w:val="WW8Num3z6"/>
    <w:rsid w:val="00785AF1"/>
  </w:style>
  <w:style w:type="character" w:customStyle="1" w:styleId="WW8Num3z7">
    <w:name w:val="WW8Num3z7"/>
    <w:rsid w:val="00785AF1"/>
  </w:style>
  <w:style w:type="character" w:customStyle="1" w:styleId="WW8Num3z8">
    <w:name w:val="WW8Num3z8"/>
    <w:rsid w:val="00785AF1"/>
  </w:style>
  <w:style w:type="character" w:customStyle="1" w:styleId="WW8Num6z1">
    <w:name w:val="WW8Num6z1"/>
    <w:rsid w:val="00785AF1"/>
    <w:rPr>
      <w:rFonts w:ascii="Courier New" w:hAnsi="Courier New" w:cs="Courier New"/>
    </w:rPr>
  </w:style>
  <w:style w:type="character" w:customStyle="1" w:styleId="WW8Num6z2">
    <w:name w:val="WW8Num6z2"/>
    <w:rsid w:val="00785AF1"/>
    <w:rPr>
      <w:rFonts w:ascii="Wingdings" w:hAnsi="Wingdings" w:cs="Wingdings"/>
    </w:rPr>
  </w:style>
  <w:style w:type="character" w:customStyle="1" w:styleId="WW8Num8z1">
    <w:name w:val="WW8Num8z1"/>
    <w:rsid w:val="00785AF1"/>
  </w:style>
  <w:style w:type="character" w:customStyle="1" w:styleId="WW8Num8z2">
    <w:name w:val="WW8Num8z2"/>
    <w:rsid w:val="00785AF1"/>
  </w:style>
  <w:style w:type="character" w:customStyle="1" w:styleId="WW8Num8z3">
    <w:name w:val="WW8Num8z3"/>
    <w:rsid w:val="00785AF1"/>
  </w:style>
  <w:style w:type="character" w:customStyle="1" w:styleId="WW8Num8z4">
    <w:name w:val="WW8Num8z4"/>
    <w:rsid w:val="00785AF1"/>
  </w:style>
  <w:style w:type="character" w:customStyle="1" w:styleId="WW8Num8z5">
    <w:name w:val="WW8Num8z5"/>
    <w:rsid w:val="00785AF1"/>
  </w:style>
  <w:style w:type="character" w:customStyle="1" w:styleId="WW8Num8z6">
    <w:name w:val="WW8Num8z6"/>
    <w:rsid w:val="00785AF1"/>
  </w:style>
  <w:style w:type="character" w:customStyle="1" w:styleId="WW8Num8z7">
    <w:name w:val="WW8Num8z7"/>
    <w:rsid w:val="00785AF1"/>
  </w:style>
  <w:style w:type="character" w:customStyle="1" w:styleId="WW8Num8z8">
    <w:name w:val="WW8Num8z8"/>
    <w:rsid w:val="00785AF1"/>
  </w:style>
  <w:style w:type="character" w:customStyle="1" w:styleId="WW8Num9z4">
    <w:name w:val="WW8Num9z4"/>
    <w:rsid w:val="00785AF1"/>
  </w:style>
  <w:style w:type="character" w:customStyle="1" w:styleId="WW8Num9z5">
    <w:name w:val="WW8Num9z5"/>
    <w:rsid w:val="00785AF1"/>
  </w:style>
  <w:style w:type="character" w:customStyle="1" w:styleId="WW8Num9z6">
    <w:name w:val="WW8Num9z6"/>
    <w:rsid w:val="00785AF1"/>
  </w:style>
  <w:style w:type="character" w:customStyle="1" w:styleId="WW8Num9z7">
    <w:name w:val="WW8Num9z7"/>
    <w:rsid w:val="00785AF1"/>
  </w:style>
  <w:style w:type="character" w:customStyle="1" w:styleId="WW8Num9z8">
    <w:name w:val="WW8Num9z8"/>
    <w:rsid w:val="00785AF1"/>
  </w:style>
  <w:style w:type="character" w:customStyle="1" w:styleId="WW8Num10z1">
    <w:name w:val="WW8Num10z1"/>
    <w:rsid w:val="00785AF1"/>
  </w:style>
  <w:style w:type="character" w:customStyle="1" w:styleId="WW8Num10z2">
    <w:name w:val="WW8Num10z2"/>
    <w:rsid w:val="00785AF1"/>
  </w:style>
  <w:style w:type="character" w:customStyle="1" w:styleId="WW8Num10z3">
    <w:name w:val="WW8Num10z3"/>
    <w:rsid w:val="00785AF1"/>
  </w:style>
  <w:style w:type="character" w:customStyle="1" w:styleId="WW8Num10z4">
    <w:name w:val="WW8Num10z4"/>
    <w:rsid w:val="00785AF1"/>
  </w:style>
  <w:style w:type="character" w:customStyle="1" w:styleId="WW8Num10z5">
    <w:name w:val="WW8Num10z5"/>
    <w:rsid w:val="00785AF1"/>
  </w:style>
  <w:style w:type="character" w:customStyle="1" w:styleId="WW8Num10z6">
    <w:name w:val="WW8Num10z6"/>
    <w:rsid w:val="00785AF1"/>
  </w:style>
  <w:style w:type="character" w:customStyle="1" w:styleId="WW8Num10z7">
    <w:name w:val="WW8Num10z7"/>
    <w:rsid w:val="00785AF1"/>
  </w:style>
  <w:style w:type="character" w:customStyle="1" w:styleId="WW8Num10z8">
    <w:name w:val="WW8Num10z8"/>
    <w:rsid w:val="00785AF1"/>
  </w:style>
  <w:style w:type="character" w:customStyle="1" w:styleId="WW8Num11z3">
    <w:name w:val="WW8Num11z3"/>
    <w:rsid w:val="00785AF1"/>
  </w:style>
  <w:style w:type="character" w:customStyle="1" w:styleId="WW8Num11z4">
    <w:name w:val="WW8Num11z4"/>
    <w:rsid w:val="00785AF1"/>
  </w:style>
  <w:style w:type="character" w:customStyle="1" w:styleId="WW8Num11z5">
    <w:name w:val="WW8Num11z5"/>
    <w:rsid w:val="00785AF1"/>
  </w:style>
  <w:style w:type="character" w:customStyle="1" w:styleId="WW8Num11z6">
    <w:name w:val="WW8Num11z6"/>
    <w:rsid w:val="00785AF1"/>
  </w:style>
  <w:style w:type="character" w:customStyle="1" w:styleId="WW8Num11z7">
    <w:name w:val="WW8Num11z7"/>
    <w:rsid w:val="00785AF1"/>
  </w:style>
  <w:style w:type="character" w:customStyle="1" w:styleId="WW8Num11z8">
    <w:name w:val="WW8Num11z8"/>
    <w:rsid w:val="00785AF1"/>
  </w:style>
  <w:style w:type="character" w:customStyle="1" w:styleId="WW8Num12z4">
    <w:name w:val="WW8Num12z4"/>
    <w:rsid w:val="00785AF1"/>
  </w:style>
  <w:style w:type="character" w:customStyle="1" w:styleId="WW8Num12z5">
    <w:name w:val="WW8Num12z5"/>
    <w:rsid w:val="00785AF1"/>
  </w:style>
  <w:style w:type="character" w:customStyle="1" w:styleId="WW8Num12z6">
    <w:name w:val="WW8Num12z6"/>
    <w:rsid w:val="00785AF1"/>
  </w:style>
  <w:style w:type="character" w:customStyle="1" w:styleId="WW8Num12z7">
    <w:name w:val="WW8Num12z7"/>
    <w:rsid w:val="00785AF1"/>
  </w:style>
  <w:style w:type="character" w:customStyle="1" w:styleId="WW8Num12z8">
    <w:name w:val="WW8Num12z8"/>
    <w:rsid w:val="00785AF1"/>
  </w:style>
  <w:style w:type="character" w:customStyle="1" w:styleId="WW8Num13z4">
    <w:name w:val="WW8Num13z4"/>
    <w:rsid w:val="00785AF1"/>
  </w:style>
  <w:style w:type="character" w:customStyle="1" w:styleId="WW8Num13z5">
    <w:name w:val="WW8Num13z5"/>
    <w:rsid w:val="00785AF1"/>
  </w:style>
  <w:style w:type="character" w:customStyle="1" w:styleId="WW8Num13z6">
    <w:name w:val="WW8Num13z6"/>
    <w:rsid w:val="00785AF1"/>
  </w:style>
  <w:style w:type="character" w:customStyle="1" w:styleId="WW8Num13z7">
    <w:name w:val="WW8Num13z7"/>
    <w:rsid w:val="00785AF1"/>
  </w:style>
  <w:style w:type="character" w:customStyle="1" w:styleId="WW8Num13z8">
    <w:name w:val="WW8Num13z8"/>
    <w:rsid w:val="00785AF1"/>
  </w:style>
  <w:style w:type="character" w:customStyle="1" w:styleId="WW8Num17z1">
    <w:name w:val="WW8Num17z1"/>
    <w:rsid w:val="00785AF1"/>
  </w:style>
  <w:style w:type="character" w:customStyle="1" w:styleId="WW8Num17z2">
    <w:name w:val="WW8Num17z2"/>
    <w:rsid w:val="00785AF1"/>
  </w:style>
  <w:style w:type="character" w:customStyle="1" w:styleId="WW8Num17z3">
    <w:name w:val="WW8Num17z3"/>
    <w:rsid w:val="00785AF1"/>
  </w:style>
  <w:style w:type="character" w:customStyle="1" w:styleId="WW8Num17z4">
    <w:name w:val="WW8Num17z4"/>
    <w:rsid w:val="00785AF1"/>
  </w:style>
  <w:style w:type="character" w:customStyle="1" w:styleId="WW8Num17z5">
    <w:name w:val="WW8Num17z5"/>
    <w:rsid w:val="00785AF1"/>
  </w:style>
  <w:style w:type="character" w:customStyle="1" w:styleId="WW8Num17z6">
    <w:name w:val="WW8Num17z6"/>
    <w:rsid w:val="00785AF1"/>
  </w:style>
  <w:style w:type="character" w:customStyle="1" w:styleId="WW8Num17z7">
    <w:name w:val="WW8Num17z7"/>
    <w:rsid w:val="00785AF1"/>
  </w:style>
  <w:style w:type="character" w:customStyle="1" w:styleId="WW8Num17z8">
    <w:name w:val="WW8Num17z8"/>
    <w:rsid w:val="00785AF1"/>
  </w:style>
  <w:style w:type="character" w:customStyle="1" w:styleId="WW8Num18z1">
    <w:name w:val="WW8Num18z1"/>
    <w:rsid w:val="00785AF1"/>
  </w:style>
  <w:style w:type="character" w:customStyle="1" w:styleId="WW8Num18z2">
    <w:name w:val="WW8Num18z2"/>
    <w:rsid w:val="00785AF1"/>
  </w:style>
  <w:style w:type="character" w:customStyle="1" w:styleId="WW8Num18z3">
    <w:name w:val="WW8Num18z3"/>
    <w:rsid w:val="00785AF1"/>
  </w:style>
  <w:style w:type="character" w:customStyle="1" w:styleId="WW8Num18z4">
    <w:name w:val="WW8Num18z4"/>
    <w:rsid w:val="00785AF1"/>
  </w:style>
  <w:style w:type="character" w:customStyle="1" w:styleId="WW8Num18z5">
    <w:name w:val="WW8Num18z5"/>
    <w:rsid w:val="00785AF1"/>
  </w:style>
  <w:style w:type="character" w:customStyle="1" w:styleId="WW8Num18z6">
    <w:name w:val="WW8Num18z6"/>
    <w:rsid w:val="00785AF1"/>
  </w:style>
  <w:style w:type="character" w:customStyle="1" w:styleId="WW8Num18z7">
    <w:name w:val="WW8Num18z7"/>
    <w:rsid w:val="00785AF1"/>
  </w:style>
  <w:style w:type="character" w:customStyle="1" w:styleId="WW8Num18z8">
    <w:name w:val="WW8Num18z8"/>
    <w:rsid w:val="00785AF1"/>
  </w:style>
  <w:style w:type="character" w:customStyle="1" w:styleId="WW8Num20z1">
    <w:name w:val="WW8Num20z1"/>
    <w:rsid w:val="00785AF1"/>
  </w:style>
  <w:style w:type="character" w:customStyle="1" w:styleId="WW8Num20z2">
    <w:name w:val="WW8Num20z2"/>
    <w:rsid w:val="00785AF1"/>
  </w:style>
  <w:style w:type="character" w:customStyle="1" w:styleId="WW8Num20z3">
    <w:name w:val="WW8Num20z3"/>
    <w:rsid w:val="00785AF1"/>
  </w:style>
  <w:style w:type="character" w:customStyle="1" w:styleId="WW8Num20z4">
    <w:name w:val="WW8Num20z4"/>
    <w:rsid w:val="00785AF1"/>
  </w:style>
  <w:style w:type="character" w:customStyle="1" w:styleId="WW8Num20z5">
    <w:name w:val="WW8Num20z5"/>
    <w:rsid w:val="00785AF1"/>
  </w:style>
  <w:style w:type="character" w:customStyle="1" w:styleId="WW8Num20z6">
    <w:name w:val="WW8Num20z6"/>
    <w:rsid w:val="00785AF1"/>
  </w:style>
  <w:style w:type="character" w:customStyle="1" w:styleId="WW8Num20z7">
    <w:name w:val="WW8Num20z7"/>
    <w:rsid w:val="00785AF1"/>
  </w:style>
  <w:style w:type="character" w:customStyle="1" w:styleId="WW8Num20z8">
    <w:name w:val="WW8Num20z8"/>
    <w:rsid w:val="00785AF1"/>
  </w:style>
  <w:style w:type="character" w:customStyle="1" w:styleId="WW8Num22z4">
    <w:name w:val="WW8Num22z4"/>
    <w:rsid w:val="00785AF1"/>
  </w:style>
  <w:style w:type="character" w:customStyle="1" w:styleId="WW8Num22z5">
    <w:name w:val="WW8Num22z5"/>
    <w:rsid w:val="00785AF1"/>
  </w:style>
  <w:style w:type="character" w:customStyle="1" w:styleId="WW8Num22z6">
    <w:name w:val="WW8Num22z6"/>
    <w:rsid w:val="00785AF1"/>
  </w:style>
  <w:style w:type="character" w:customStyle="1" w:styleId="WW8Num22z7">
    <w:name w:val="WW8Num22z7"/>
    <w:rsid w:val="00785AF1"/>
  </w:style>
  <w:style w:type="character" w:customStyle="1" w:styleId="WW8Num22z8">
    <w:name w:val="WW8Num22z8"/>
    <w:rsid w:val="00785AF1"/>
  </w:style>
  <w:style w:type="character" w:customStyle="1" w:styleId="WW8Num23z1">
    <w:name w:val="WW8Num23z1"/>
    <w:rsid w:val="00785AF1"/>
  </w:style>
  <w:style w:type="character" w:customStyle="1" w:styleId="WW8Num23z2">
    <w:name w:val="WW8Num23z2"/>
    <w:rsid w:val="00785AF1"/>
  </w:style>
  <w:style w:type="character" w:customStyle="1" w:styleId="WW8Num23z3">
    <w:name w:val="WW8Num23z3"/>
    <w:rsid w:val="00785AF1"/>
  </w:style>
  <w:style w:type="character" w:customStyle="1" w:styleId="WW8Num23z4">
    <w:name w:val="WW8Num23z4"/>
    <w:rsid w:val="00785AF1"/>
  </w:style>
  <w:style w:type="character" w:customStyle="1" w:styleId="WW8Num23z5">
    <w:name w:val="WW8Num23z5"/>
    <w:rsid w:val="00785AF1"/>
  </w:style>
  <w:style w:type="character" w:customStyle="1" w:styleId="WW8Num23z6">
    <w:name w:val="WW8Num23z6"/>
    <w:rsid w:val="00785AF1"/>
  </w:style>
  <w:style w:type="character" w:customStyle="1" w:styleId="WW8Num23z7">
    <w:name w:val="WW8Num23z7"/>
    <w:rsid w:val="00785AF1"/>
  </w:style>
  <w:style w:type="character" w:customStyle="1" w:styleId="WW8Num23z8">
    <w:name w:val="WW8Num23z8"/>
    <w:rsid w:val="00785AF1"/>
  </w:style>
  <w:style w:type="character" w:customStyle="1" w:styleId="WW8Num24z4">
    <w:name w:val="WW8Num24z4"/>
    <w:rsid w:val="00785AF1"/>
  </w:style>
  <w:style w:type="character" w:customStyle="1" w:styleId="WW8Num24z5">
    <w:name w:val="WW8Num24z5"/>
    <w:rsid w:val="00785AF1"/>
  </w:style>
  <w:style w:type="character" w:customStyle="1" w:styleId="WW8Num24z6">
    <w:name w:val="WW8Num24z6"/>
    <w:rsid w:val="00785AF1"/>
  </w:style>
  <w:style w:type="character" w:customStyle="1" w:styleId="WW8Num24z7">
    <w:name w:val="WW8Num24z7"/>
    <w:rsid w:val="00785AF1"/>
  </w:style>
  <w:style w:type="character" w:customStyle="1" w:styleId="WW8Num24z8">
    <w:name w:val="WW8Num24z8"/>
    <w:rsid w:val="00785AF1"/>
  </w:style>
  <w:style w:type="character" w:customStyle="1" w:styleId="WW8Num26z1">
    <w:name w:val="WW8Num26z1"/>
    <w:rsid w:val="00785AF1"/>
    <w:rPr>
      <w:rFonts w:ascii="Courier New" w:hAnsi="Courier New" w:cs="Courier New"/>
    </w:rPr>
  </w:style>
  <w:style w:type="character" w:customStyle="1" w:styleId="WW8Num26z2">
    <w:name w:val="WW8Num26z2"/>
    <w:rsid w:val="00785AF1"/>
    <w:rPr>
      <w:rFonts w:ascii="Wingdings" w:hAnsi="Wingdings" w:cs="Wingdings"/>
    </w:rPr>
  </w:style>
  <w:style w:type="character" w:customStyle="1" w:styleId="WW8Num28z1">
    <w:name w:val="WW8Num28z1"/>
    <w:rsid w:val="00785AF1"/>
  </w:style>
  <w:style w:type="character" w:customStyle="1" w:styleId="WW8Num28z2">
    <w:name w:val="WW8Num28z2"/>
    <w:rsid w:val="00785AF1"/>
  </w:style>
  <w:style w:type="character" w:customStyle="1" w:styleId="WW8Num28z3">
    <w:name w:val="WW8Num28z3"/>
    <w:rsid w:val="00785AF1"/>
  </w:style>
  <w:style w:type="character" w:customStyle="1" w:styleId="WW8Num28z4">
    <w:name w:val="WW8Num28z4"/>
    <w:rsid w:val="00785AF1"/>
  </w:style>
  <w:style w:type="character" w:customStyle="1" w:styleId="WW8Num28z5">
    <w:name w:val="WW8Num28z5"/>
    <w:rsid w:val="00785AF1"/>
  </w:style>
  <w:style w:type="character" w:customStyle="1" w:styleId="WW8Num28z6">
    <w:name w:val="WW8Num28z6"/>
    <w:rsid w:val="00785AF1"/>
  </w:style>
  <w:style w:type="character" w:customStyle="1" w:styleId="WW8Num28z7">
    <w:name w:val="WW8Num28z7"/>
    <w:rsid w:val="00785AF1"/>
  </w:style>
  <w:style w:type="character" w:customStyle="1" w:styleId="WW8Num28z8">
    <w:name w:val="WW8Num28z8"/>
    <w:rsid w:val="00785AF1"/>
  </w:style>
  <w:style w:type="character" w:customStyle="1" w:styleId="WW8Num29z1">
    <w:name w:val="WW8Num29z1"/>
    <w:rsid w:val="00785AF1"/>
  </w:style>
  <w:style w:type="character" w:customStyle="1" w:styleId="WW8Num29z2">
    <w:name w:val="WW8Num29z2"/>
    <w:rsid w:val="00785AF1"/>
  </w:style>
  <w:style w:type="character" w:customStyle="1" w:styleId="WW8Num29z3">
    <w:name w:val="WW8Num29z3"/>
    <w:rsid w:val="00785AF1"/>
  </w:style>
  <w:style w:type="character" w:customStyle="1" w:styleId="WW8Num29z4">
    <w:name w:val="WW8Num29z4"/>
    <w:rsid w:val="00785AF1"/>
  </w:style>
  <w:style w:type="character" w:customStyle="1" w:styleId="WW8Num29z5">
    <w:name w:val="WW8Num29z5"/>
    <w:rsid w:val="00785AF1"/>
  </w:style>
  <w:style w:type="character" w:customStyle="1" w:styleId="WW8Num29z6">
    <w:name w:val="WW8Num29z6"/>
    <w:rsid w:val="00785AF1"/>
  </w:style>
  <w:style w:type="character" w:customStyle="1" w:styleId="WW8Num29z7">
    <w:name w:val="WW8Num29z7"/>
    <w:rsid w:val="00785AF1"/>
  </w:style>
  <w:style w:type="character" w:customStyle="1" w:styleId="WW8Num29z8">
    <w:name w:val="WW8Num29z8"/>
    <w:rsid w:val="00785AF1"/>
  </w:style>
  <w:style w:type="character" w:customStyle="1" w:styleId="WW8Num30z1">
    <w:name w:val="WW8Num30z1"/>
    <w:rsid w:val="00785AF1"/>
    <w:rPr>
      <w:rFonts w:ascii="Courier New" w:hAnsi="Courier New" w:cs="Courier New"/>
    </w:rPr>
  </w:style>
  <w:style w:type="character" w:customStyle="1" w:styleId="WW8Num30z2">
    <w:name w:val="WW8Num30z2"/>
    <w:rsid w:val="00785AF1"/>
    <w:rPr>
      <w:rFonts w:ascii="Wingdings" w:hAnsi="Wingdings" w:cs="Wingdings"/>
    </w:rPr>
  </w:style>
  <w:style w:type="character" w:customStyle="1" w:styleId="11">
    <w:name w:val="Основной шрифт абзаца1"/>
    <w:rsid w:val="00785AF1"/>
  </w:style>
  <w:style w:type="character" w:customStyle="1" w:styleId="a9">
    <w:name w:val="Основной текст Знак"/>
    <w:rsid w:val="00785AF1"/>
    <w:rPr>
      <w:rFonts w:eastAsia="Times New Roman"/>
      <w:sz w:val="24"/>
      <w:szCs w:val="24"/>
      <w:lang w:eastAsia="zh-CN"/>
    </w:rPr>
  </w:style>
  <w:style w:type="character" w:customStyle="1" w:styleId="12">
    <w:name w:val="Знак примечания1"/>
    <w:rsid w:val="00785AF1"/>
    <w:rPr>
      <w:sz w:val="16"/>
      <w:szCs w:val="16"/>
    </w:rPr>
  </w:style>
  <w:style w:type="character" w:customStyle="1" w:styleId="aa">
    <w:name w:val="Текст примечания Знак"/>
    <w:rsid w:val="00785AF1"/>
    <w:rPr>
      <w:rFonts w:eastAsia="Times New Roman"/>
      <w:lang w:eastAsia="zh-CN"/>
    </w:rPr>
  </w:style>
  <w:style w:type="character" w:customStyle="1" w:styleId="ab">
    <w:name w:val="Тема примечания Знак"/>
    <w:rsid w:val="00785AF1"/>
    <w:rPr>
      <w:rFonts w:eastAsia="Times New Roman"/>
      <w:b/>
      <w:bCs/>
      <w:lang w:eastAsia="zh-CN"/>
    </w:rPr>
  </w:style>
  <w:style w:type="character" w:customStyle="1" w:styleId="cwcot">
    <w:name w:val="cwcot"/>
    <w:rsid w:val="00785AF1"/>
  </w:style>
  <w:style w:type="paragraph" w:customStyle="1" w:styleId="13">
    <w:name w:val="Заголовок1"/>
    <w:basedOn w:val="a"/>
    <w:next w:val="ac"/>
    <w:rsid w:val="00785AF1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c">
    <w:name w:val="Body Text"/>
    <w:basedOn w:val="a"/>
    <w:rsid w:val="00785AF1"/>
    <w:pPr>
      <w:spacing w:after="120"/>
    </w:pPr>
  </w:style>
  <w:style w:type="paragraph" w:styleId="ad">
    <w:name w:val="List"/>
    <w:basedOn w:val="ac"/>
    <w:rsid w:val="00785AF1"/>
    <w:rPr>
      <w:rFonts w:cs="Mangal"/>
    </w:rPr>
  </w:style>
  <w:style w:type="paragraph" w:styleId="ae">
    <w:name w:val="caption"/>
    <w:basedOn w:val="a"/>
    <w:qFormat/>
    <w:rsid w:val="00785AF1"/>
    <w:pPr>
      <w:suppressLineNumbers/>
      <w:spacing w:before="120" w:after="120"/>
    </w:pPr>
    <w:rPr>
      <w:rFonts w:cs="Mangal"/>
      <w:i/>
      <w:iCs/>
    </w:rPr>
  </w:style>
  <w:style w:type="paragraph" w:customStyle="1" w:styleId="50">
    <w:name w:val="Указатель5"/>
    <w:basedOn w:val="a"/>
    <w:rsid w:val="00785AF1"/>
    <w:pPr>
      <w:suppressLineNumbers/>
    </w:pPr>
    <w:rPr>
      <w:rFonts w:cs="Mangal"/>
    </w:rPr>
  </w:style>
  <w:style w:type="paragraph" w:customStyle="1" w:styleId="40">
    <w:name w:val="Название объекта4"/>
    <w:basedOn w:val="a"/>
    <w:rsid w:val="00785AF1"/>
    <w:pPr>
      <w:suppressLineNumbers/>
      <w:spacing w:before="120" w:after="120"/>
    </w:pPr>
    <w:rPr>
      <w:rFonts w:cs="Mangal"/>
      <w:i/>
      <w:iCs/>
    </w:rPr>
  </w:style>
  <w:style w:type="paragraph" w:customStyle="1" w:styleId="41">
    <w:name w:val="Указатель4"/>
    <w:basedOn w:val="a"/>
    <w:rsid w:val="00785AF1"/>
    <w:pPr>
      <w:suppressLineNumbers/>
    </w:pPr>
    <w:rPr>
      <w:rFonts w:cs="Mangal"/>
    </w:rPr>
  </w:style>
  <w:style w:type="paragraph" w:customStyle="1" w:styleId="30">
    <w:name w:val="Название объекта3"/>
    <w:basedOn w:val="a"/>
    <w:rsid w:val="00785AF1"/>
    <w:pPr>
      <w:suppressLineNumbers/>
      <w:spacing w:before="120" w:after="120"/>
    </w:pPr>
    <w:rPr>
      <w:rFonts w:cs="Mangal"/>
      <w:i/>
      <w:iCs/>
    </w:rPr>
  </w:style>
  <w:style w:type="paragraph" w:customStyle="1" w:styleId="31">
    <w:name w:val="Указатель3"/>
    <w:basedOn w:val="a"/>
    <w:rsid w:val="00785AF1"/>
    <w:pPr>
      <w:suppressLineNumbers/>
    </w:pPr>
    <w:rPr>
      <w:rFonts w:cs="Mangal"/>
    </w:rPr>
  </w:style>
  <w:style w:type="paragraph" w:customStyle="1" w:styleId="20">
    <w:name w:val="Название объекта2"/>
    <w:basedOn w:val="a"/>
    <w:rsid w:val="00785AF1"/>
    <w:pPr>
      <w:suppressLineNumbers/>
      <w:spacing w:before="120" w:after="120"/>
    </w:pPr>
    <w:rPr>
      <w:rFonts w:cs="Mangal"/>
      <w:i/>
      <w:iCs/>
    </w:rPr>
  </w:style>
  <w:style w:type="paragraph" w:customStyle="1" w:styleId="21">
    <w:name w:val="Указатель2"/>
    <w:basedOn w:val="a"/>
    <w:rsid w:val="00785AF1"/>
    <w:pPr>
      <w:suppressLineNumbers/>
    </w:pPr>
    <w:rPr>
      <w:rFonts w:cs="Mangal"/>
    </w:rPr>
  </w:style>
  <w:style w:type="paragraph" w:customStyle="1" w:styleId="Style1">
    <w:name w:val="Style1"/>
    <w:basedOn w:val="a"/>
    <w:rsid w:val="00785AF1"/>
    <w:pPr>
      <w:spacing w:line="269" w:lineRule="exact"/>
      <w:ind w:firstLine="662"/>
    </w:pPr>
  </w:style>
  <w:style w:type="paragraph" w:customStyle="1" w:styleId="Style3">
    <w:name w:val="Style3"/>
    <w:basedOn w:val="a"/>
    <w:rsid w:val="00785AF1"/>
    <w:pPr>
      <w:spacing w:line="268" w:lineRule="exact"/>
      <w:ind w:firstLine="552"/>
      <w:jc w:val="both"/>
    </w:pPr>
  </w:style>
  <w:style w:type="paragraph" w:customStyle="1" w:styleId="Style4">
    <w:name w:val="Style4"/>
    <w:basedOn w:val="a"/>
    <w:rsid w:val="00785AF1"/>
    <w:pPr>
      <w:spacing w:line="269" w:lineRule="exact"/>
      <w:ind w:firstLine="542"/>
      <w:jc w:val="both"/>
    </w:pPr>
  </w:style>
  <w:style w:type="paragraph" w:customStyle="1" w:styleId="Style5">
    <w:name w:val="Style5"/>
    <w:basedOn w:val="a"/>
    <w:rsid w:val="00785AF1"/>
    <w:pPr>
      <w:spacing w:line="269" w:lineRule="exact"/>
      <w:jc w:val="right"/>
    </w:pPr>
  </w:style>
  <w:style w:type="paragraph" w:styleId="af">
    <w:name w:val="No Spacing"/>
    <w:uiPriority w:val="1"/>
    <w:qFormat/>
    <w:rsid w:val="00785AF1"/>
    <w:pPr>
      <w:suppressAutoHyphens/>
    </w:pPr>
    <w:rPr>
      <w:rFonts w:ascii="Calibri" w:hAnsi="Calibri" w:cs="Calibri"/>
      <w:sz w:val="22"/>
      <w:szCs w:val="22"/>
      <w:lang w:eastAsia="zh-CN"/>
    </w:rPr>
  </w:style>
  <w:style w:type="paragraph" w:customStyle="1" w:styleId="Style6">
    <w:name w:val="Style6"/>
    <w:basedOn w:val="a"/>
    <w:rsid w:val="00785AF1"/>
  </w:style>
  <w:style w:type="paragraph" w:customStyle="1" w:styleId="Style7">
    <w:name w:val="Style7"/>
    <w:basedOn w:val="a"/>
    <w:rsid w:val="00785AF1"/>
    <w:pPr>
      <w:spacing w:line="274" w:lineRule="exact"/>
      <w:ind w:hanging="2035"/>
    </w:pPr>
  </w:style>
  <w:style w:type="paragraph" w:customStyle="1" w:styleId="Style9">
    <w:name w:val="Style9"/>
    <w:basedOn w:val="a"/>
    <w:rsid w:val="00785AF1"/>
    <w:pPr>
      <w:spacing w:line="228" w:lineRule="exact"/>
    </w:pPr>
  </w:style>
  <w:style w:type="paragraph" w:customStyle="1" w:styleId="Style10">
    <w:name w:val="Style10"/>
    <w:basedOn w:val="a"/>
    <w:rsid w:val="00785AF1"/>
    <w:pPr>
      <w:spacing w:line="269" w:lineRule="exact"/>
      <w:ind w:hanging="346"/>
    </w:pPr>
  </w:style>
  <w:style w:type="paragraph" w:customStyle="1" w:styleId="Style11">
    <w:name w:val="Style11"/>
    <w:basedOn w:val="a"/>
    <w:rsid w:val="00785AF1"/>
  </w:style>
  <w:style w:type="paragraph" w:customStyle="1" w:styleId="Style13">
    <w:name w:val="Style13"/>
    <w:basedOn w:val="a"/>
    <w:rsid w:val="00785AF1"/>
  </w:style>
  <w:style w:type="paragraph" w:customStyle="1" w:styleId="Style15">
    <w:name w:val="Style15"/>
    <w:basedOn w:val="a"/>
    <w:rsid w:val="00785AF1"/>
    <w:pPr>
      <w:spacing w:line="227" w:lineRule="exact"/>
    </w:pPr>
  </w:style>
  <w:style w:type="paragraph" w:customStyle="1" w:styleId="Style16">
    <w:name w:val="Style16"/>
    <w:basedOn w:val="a"/>
    <w:rsid w:val="00785AF1"/>
    <w:pPr>
      <w:spacing w:line="226" w:lineRule="exact"/>
      <w:jc w:val="both"/>
    </w:pPr>
  </w:style>
  <w:style w:type="paragraph" w:customStyle="1" w:styleId="Style23">
    <w:name w:val="Style23"/>
    <w:basedOn w:val="a"/>
    <w:rsid w:val="00785AF1"/>
    <w:pPr>
      <w:spacing w:line="269" w:lineRule="exact"/>
      <w:jc w:val="center"/>
    </w:pPr>
  </w:style>
  <w:style w:type="paragraph" w:customStyle="1" w:styleId="Style24">
    <w:name w:val="Style24"/>
    <w:basedOn w:val="a"/>
    <w:rsid w:val="00785AF1"/>
    <w:pPr>
      <w:spacing w:line="264" w:lineRule="exact"/>
    </w:pPr>
  </w:style>
  <w:style w:type="paragraph" w:customStyle="1" w:styleId="Style25">
    <w:name w:val="Style25"/>
    <w:basedOn w:val="a"/>
    <w:rsid w:val="00785AF1"/>
    <w:pPr>
      <w:jc w:val="both"/>
    </w:pPr>
  </w:style>
  <w:style w:type="paragraph" w:customStyle="1" w:styleId="Style26">
    <w:name w:val="Style26"/>
    <w:basedOn w:val="a"/>
    <w:rsid w:val="00785AF1"/>
    <w:pPr>
      <w:spacing w:line="269" w:lineRule="exact"/>
      <w:jc w:val="both"/>
    </w:pPr>
  </w:style>
  <w:style w:type="paragraph" w:customStyle="1" w:styleId="Style28">
    <w:name w:val="Style28"/>
    <w:basedOn w:val="a"/>
    <w:rsid w:val="00785AF1"/>
    <w:pPr>
      <w:spacing w:line="538" w:lineRule="exact"/>
      <w:ind w:hanging="1138"/>
    </w:pPr>
  </w:style>
  <w:style w:type="paragraph" w:customStyle="1" w:styleId="Style32">
    <w:name w:val="Style32"/>
    <w:basedOn w:val="a"/>
    <w:rsid w:val="00785AF1"/>
    <w:pPr>
      <w:spacing w:line="178" w:lineRule="exact"/>
      <w:ind w:firstLine="394"/>
    </w:pPr>
  </w:style>
  <w:style w:type="paragraph" w:customStyle="1" w:styleId="Style2">
    <w:name w:val="Style2"/>
    <w:basedOn w:val="a"/>
    <w:rsid w:val="00785AF1"/>
    <w:pPr>
      <w:spacing w:line="269" w:lineRule="exact"/>
      <w:jc w:val="center"/>
    </w:pPr>
  </w:style>
  <w:style w:type="paragraph" w:customStyle="1" w:styleId="Style29">
    <w:name w:val="Style29"/>
    <w:basedOn w:val="a"/>
    <w:rsid w:val="00785AF1"/>
    <w:pPr>
      <w:spacing w:line="181" w:lineRule="exact"/>
    </w:pPr>
  </w:style>
  <w:style w:type="paragraph" w:customStyle="1" w:styleId="Style33">
    <w:name w:val="Style33"/>
    <w:basedOn w:val="a"/>
    <w:rsid w:val="00785AF1"/>
    <w:pPr>
      <w:spacing w:line="181" w:lineRule="exact"/>
      <w:jc w:val="center"/>
    </w:pPr>
  </w:style>
  <w:style w:type="paragraph" w:customStyle="1" w:styleId="ConsPlusNonformat">
    <w:name w:val="ConsPlusNonformat"/>
    <w:rsid w:val="00785AF1"/>
    <w:pPr>
      <w:widowControl w:val="0"/>
      <w:suppressAutoHyphens/>
      <w:autoSpaceDE w:val="0"/>
    </w:pPr>
    <w:rPr>
      <w:rFonts w:ascii="Courier New" w:hAnsi="Courier New" w:cs="Courier New"/>
      <w:lang w:eastAsia="zh-CN"/>
    </w:rPr>
  </w:style>
  <w:style w:type="paragraph" w:customStyle="1" w:styleId="ConsPlusCell">
    <w:name w:val="ConsPlusCell"/>
    <w:rsid w:val="00785AF1"/>
    <w:pPr>
      <w:widowControl w:val="0"/>
      <w:suppressAutoHyphens/>
      <w:autoSpaceDE w:val="0"/>
    </w:pPr>
    <w:rPr>
      <w:rFonts w:ascii="Arial" w:hAnsi="Arial" w:cs="Arial"/>
      <w:lang w:eastAsia="zh-CN"/>
    </w:rPr>
  </w:style>
  <w:style w:type="paragraph" w:customStyle="1" w:styleId="ConsPlusTitle">
    <w:name w:val="ConsPlusTitle"/>
    <w:rsid w:val="00785AF1"/>
    <w:pPr>
      <w:widowControl w:val="0"/>
      <w:suppressAutoHyphens/>
      <w:autoSpaceDE w:val="0"/>
    </w:pPr>
    <w:rPr>
      <w:rFonts w:ascii="Calibri" w:hAnsi="Calibri" w:cs="Calibri"/>
      <w:b/>
      <w:bCs/>
      <w:sz w:val="22"/>
      <w:szCs w:val="22"/>
      <w:lang w:eastAsia="zh-CN"/>
    </w:rPr>
  </w:style>
  <w:style w:type="paragraph" w:styleId="af0">
    <w:name w:val="header"/>
    <w:basedOn w:val="a"/>
    <w:rsid w:val="00785AF1"/>
  </w:style>
  <w:style w:type="paragraph" w:styleId="af1">
    <w:name w:val="footer"/>
    <w:basedOn w:val="a"/>
    <w:rsid w:val="00785AF1"/>
  </w:style>
  <w:style w:type="paragraph" w:styleId="af2">
    <w:name w:val="Balloon Text"/>
    <w:basedOn w:val="a"/>
    <w:rsid w:val="00785AF1"/>
    <w:rPr>
      <w:rFonts w:ascii="Tahoma" w:hAnsi="Tahoma" w:cs="Tahoma"/>
      <w:sz w:val="16"/>
      <w:szCs w:val="16"/>
    </w:rPr>
  </w:style>
  <w:style w:type="paragraph" w:customStyle="1" w:styleId="22">
    <w:name w:val="Заголовок таблицы ссылок2"/>
    <w:basedOn w:val="1"/>
    <w:next w:val="a"/>
    <w:rsid w:val="00785AF1"/>
    <w:pPr>
      <w:keepLines/>
      <w:numPr>
        <w:numId w:val="0"/>
      </w:numPr>
      <w:suppressAutoHyphens w:val="0"/>
      <w:spacing w:before="480" w:line="276" w:lineRule="auto"/>
      <w:jc w:val="left"/>
    </w:pPr>
    <w:rPr>
      <w:rFonts w:ascii="Cambria" w:hAnsi="Cambria"/>
      <w:bCs/>
      <w:color w:val="365F91"/>
      <w:szCs w:val="28"/>
      <w:lang w:val="ru-RU"/>
    </w:rPr>
  </w:style>
  <w:style w:type="paragraph" w:styleId="14">
    <w:name w:val="toc 1"/>
    <w:basedOn w:val="a"/>
    <w:next w:val="a"/>
    <w:rsid w:val="00785AF1"/>
    <w:pPr>
      <w:spacing w:after="100"/>
    </w:pPr>
  </w:style>
  <w:style w:type="paragraph" w:styleId="23">
    <w:name w:val="toc 2"/>
    <w:basedOn w:val="a"/>
    <w:next w:val="a"/>
    <w:rsid w:val="00785AF1"/>
    <w:pPr>
      <w:widowControl/>
      <w:autoSpaceDE/>
      <w:spacing w:after="100" w:line="276" w:lineRule="auto"/>
      <w:ind w:left="220"/>
    </w:pPr>
    <w:rPr>
      <w:rFonts w:cs="Times New Roman"/>
      <w:sz w:val="22"/>
      <w:szCs w:val="22"/>
    </w:rPr>
  </w:style>
  <w:style w:type="paragraph" w:styleId="32">
    <w:name w:val="toc 3"/>
    <w:basedOn w:val="a"/>
    <w:next w:val="a"/>
    <w:rsid w:val="00785AF1"/>
    <w:pPr>
      <w:widowControl/>
      <w:autoSpaceDE/>
      <w:spacing w:after="100" w:line="276" w:lineRule="auto"/>
      <w:ind w:left="440"/>
    </w:pPr>
    <w:rPr>
      <w:rFonts w:cs="Times New Roman"/>
      <w:sz w:val="22"/>
      <w:szCs w:val="22"/>
    </w:rPr>
  </w:style>
  <w:style w:type="paragraph" w:customStyle="1" w:styleId="Default">
    <w:name w:val="Default"/>
    <w:rsid w:val="00785AF1"/>
    <w:pPr>
      <w:suppressAutoHyphens/>
      <w:autoSpaceDE w:val="0"/>
    </w:pPr>
    <w:rPr>
      <w:rFonts w:eastAsia="Calibri"/>
      <w:color w:val="000000"/>
      <w:sz w:val="24"/>
      <w:szCs w:val="24"/>
      <w:lang w:eastAsia="zh-CN"/>
    </w:rPr>
  </w:style>
  <w:style w:type="paragraph" w:customStyle="1" w:styleId="15">
    <w:name w:val="Название объекта1"/>
    <w:basedOn w:val="a"/>
    <w:rsid w:val="00785AF1"/>
    <w:pPr>
      <w:suppressLineNumbers/>
      <w:spacing w:before="120" w:after="120"/>
    </w:pPr>
    <w:rPr>
      <w:rFonts w:cs="Mangal"/>
      <w:i/>
      <w:iCs/>
    </w:rPr>
  </w:style>
  <w:style w:type="paragraph" w:customStyle="1" w:styleId="16">
    <w:name w:val="Указатель1"/>
    <w:basedOn w:val="a"/>
    <w:rsid w:val="00785AF1"/>
    <w:pPr>
      <w:suppressLineNumbers/>
    </w:pPr>
    <w:rPr>
      <w:rFonts w:cs="Mangal"/>
    </w:rPr>
  </w:style>
  <w:style w:type="paragraph" w:customStyle="1" w:styleId="17">
    <w:name w:val="Заголовок таблицы ссылок1"/>
    <w:basedOn w:val="1"/>
    <w:next w:val="a"/>
    <w:rsid w:val="00785AF1"/>
    <w:pPr>
      <w:keepLines/>
      <w:numPr>
        <w:numId w:val="0"/>
      </w:numPr>
      <w:suppressAutoHyphens w:val="0"/>
      <w:spacing w:before="480" w:line="276" w:lineRule="auto"/>
      <w:jc w:val="left"/>
    </w:pPr>
    <w:rPr>
      <w:rFonts w:ascii="Cambria" w:hAnsi="Cambria" w:cs="Cambria"/>
      <w:bCs/>
      <w:color w:val="365F91"/>
      <w:szCs w:val="28"/>
      <w:lang w:val="ru-RU"/>
    </w:rPr>
  </w:style>
  <w:style w:type="paragraph" w:customStyle="1" w:styleId="ConsPlusNormal">
    <w:name w:val="ConsPlusNormal"/>
    <w:rsid w:val="00785AF1"/>
    <w:pPr>
      <w:widowControl w:val="0"/>
      <w:suppressAutoHyphens/>
      <w:autoSpaceDE w:val="0"/>
    </w:pPr>
    <w:rPr>
      <w:sz w:val="24"/>
      <w:lang w:eastAsia="zh-CN"/>
    </w:rPr>
  </w:style>
  <w:style w:type="paragraph" w:customStyle="1" w:styleId="af3">
    <w:name w:val="Содержимое таблицы"/>
    <w:basedOn w:val="a"/>
    <w:rsid w:val="00785AF1"/>
    <w:pPr>
      <w:suppressLineNumbers/>
    </w:pPr>
  </w:style>
  <w:style w:type="paragraph" w:customStyle="1" w:styleId="af4">
    <w:name w:val="Заголовок таблицы"/>
    <w:basedOn w:val="af3"/>
    <w:rsid w:val="00785AF1"/>
    <w:pPr>
      <w:jc w:val="center"/>
    </w:pPr>
    <w:rPr>
      <w:b/>
      <w:bCs/>
    </w:rPr>
  </w:style>
  <w:style w:type="paragraph" w:customStyle="1" w:styleId="18">
    <w:name w:val="Текст примечания1"/>
    <w:basedOn w:val="a"/>
    <w:rsid w:val="00785AF1"/>
    <w:rPr>
      <w:sz w:val="20"/>
      <w:szCs w:val="20"/>
    </w:rPr>
  </w:style>
  <w:style w:type="paragraph" w:styleId="af5">
    <w:name w:val="annotation subject"/>
    <w:basedOn w:val="18"/>
    <w:next w:val="18"/>
    <w:rsid w:val="00785AF1"/>
    <w:rPr>
      <w:b/>
      <w:bCs/>
    </w:rPr>
  </w:style>
  <w:style w:type="table" w:styleId="af6">
    <w:name w:val="Table Grid"/>
    <w:basedOn w:val="a1"/>
    <w:uiPriority w:val="59"/>
    <w:rsid w:val="005747E5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6383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2</Pages>
  <Words>335</Words>
  <Characters>1912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wadim</dc:creator>
  <cp:keywords/>
  <cp:lastModifiedBy>Толокнова К.В.</cp:lastModifiedBy>
  <cp:revision>33</cp:revision>
  <cp:lastPrinted>2018-03-28T10:37:00Z</cp:lastPrinted>
  <dcterms:created xsi:type="dcterms:W3CDTF">2018-10-02T12:52:00Z</dcterms:created>
  <dcterms:modified xsi:type="dcterms:W3CDTF">2026-09-15T05:35:00Z</dcterms:modified>
</cp:coreProperties>
</file>