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82D" w:rsidRPr="0036582D" w:rsidRDefault="0036582D" w:rsidP="003658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582D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758297C" wp14:editId="0AEB74B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82D" w:rsidRPr="0036582D" w:rsidRDefault="0036582D" w:rsidP="003658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582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582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582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582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582D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:rsidR="0036582D" w:rsidRPr="0036582D" w:rsidRDefault="0036582D" w:rsidP="00365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582D" w:rsidRPr="0036582D" w:rsidRDefault="0036582D" w:rsidP="003658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6582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95B5E">
        <w:rPr>
          <w:rFonts w:ascii="Times New Roman" w:eastAsia="Times New Roman" w:hAnsi="Times New Roman"/>
          <w:sz w:val="28"/>
          <w:szCs w:val="28"/>
        </w:rPr>
        <w:t>20.01.2026</w:t>
      </w:r>
      <w:r w:rsidRPr="0036582D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395B5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6582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№ </w:t>
      </w:r>
      <w:r w:rsidR="00395B5E">
        <w:rPr>
          <w:rFonts w:ascii="Times New Roman" w:eastAsia="Times New Roman" w:hAnsi="Times New Roman"/>
          <w:sz w:val="28"/>
          <w:szCs w:val="28"/>
        </w:rPr>
        <w:t>26</w:t>
      </w:r>
    </w:p>
    <w:p w:rsidR="0036582D" w:rsidRPr="0036582D" w:rsidRDefault="0036582D" w:rsidP="0036582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36582D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36582D" w:rsidRPr="0036582D" w:rsidRDefault="0036582D" w:rsidP="003658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6582D" w:rsidRPr="0036582D" w:rsidRDefault="0036582D" w:rsidP="0036582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Ханты-Мансийского </w:t>
      </w: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района от 29.10.2012 № 260 </w:t>
      </w: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Схемы размещения </w:t>
      </w: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нестационарных торговых объектов </w:t>
      </w: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Ханты-Мансийского </w:t>
      </w:r>
    </w:p>
    <w:p w:rsidR="00CE522F" w:rsidRDefault="002B76AE" w:rsidP="003658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района»</w:t>
      </w:r>
    </w:p>
    <w:p w:rsidR="00CE522F" w:rsidRDefault="00CE522F" w:rsidP="0036582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582D" w:rsidRDefault="0036582D" w:rsidP="0036582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E522F" w:rsidRDefault="002B76AE" w:rsidP="00365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color w:val="000000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CE522F" w:rsidRDefault="00CE522F" w:rsidP="00365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522F" w:rsidRDefault="002B76AE" w:rsidP="003658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Внести в постановление Администрации Ханты-Мансийского района от 29.10.2012 № 260 «Об утверждении Схемы размещения нестационарных торговых объектов на территории Ханты-Мансийского района» (далее </w:t>
      </w:r>
      <w:r w:rsidR="0036582D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постановление) следующие изменения:</w:t>
      </w:r>
    </w:p>
    <w:p w:rsidR="00CE522F" w:rsidRDefault="002B76AE" w:rsidP="003658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1.1. В пункте 2 постановления слово «администрации» заменить словом «Администрации».</w:t>
      </w:r>
    </w:p>
    <w:p w:rsidR="00CE522F" w:rsidRDefault="002B76AE" w:rsidP="0036582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ab/>
        <w:t>1.2. Приложение к постановлению изложить в новой редакции согласно приложению к настоящему постановлению.</w:t>
      </w:r>
    </w:p>
    <w:p w:rsidR="00CE522F" w:rsidRDefault="002B76AE" w:rsidP="0036582D">
      <w:pPr>
        <w:shd w:val="clear" w:color="auto" w:fill="FFFFFF"/>
        <w:tabs>
          <w:tab w:val="decimal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ab/>
        <w:t>2. Настоящее постановление вступает в силу после его официального</w:t>
      </w:r>
    </w:p>
    <w:p w:rsidR="00CE522F" w:rsidRDefault="002B76AE" w:rsidP="0036582D">
      <w:pPr>
        <w:shd w:val="clear" w:color="auto" w:fill="FFFFFF"/>
        <w:tabs>
          <w:tab w:val="decimal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опубликования</w:t>
      </w:r>
      <w:r w:rsidRPr="002B76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распространяет свое действие на правоотношения, возникшие с 01.12.2025.</w:t>
      </w:r>
    </w:p>
    <w:p w:rsidR="00CE522F" w:rsidRDefault="00CE522F" w:rsidP="0036582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82D" w:rsidRDefault="0036582D" w:rsidP="0036582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22F" w:rsidRDefault="00CE522F" w:rsidP="00365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22F" w:rsidRDefault="002B76AE" w:rsidP="00365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</w:t>
      </w:r>
      <w:r w:rsidR="003658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p w:rsidR="00CE522F" w:rsidRDefault="00CE522F" w:rsidP="0036582D">
      <w:pPr>
        <w:shd w:val="clear" w:color="auto" w:fill="FFFFFF"/>
        <w:tabs>
          <w:tab w:val="decimal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E522F" w:rsidSect="0036582D">
          <w:headerReference w:type="default" r:id="rId9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E522F" w:rsidRDefault="002B76AE" w:rsidP="0036582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CE522F" w:rsidRDefault="002B76AE" w:rsidP="0036582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постановлению Администрации </w:t>
      </w:r>
    </w:p>
    <w:p w:rsidR="00CE522F" w:rsidRDefault="002B76AE" w:rsidP="0036582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</w:p>
    <w:p w:rsidR="00395B5E" w:rsidRPr="0036582D" w:rsidRDefault="00395B5E" w:rsidP="00395B5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6582D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20.01.2026</w:t>
      </w:r>
      <w:r w:rsidRPr="0036582D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6582D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26</w:t>
      </w:r>
    </w:p>
    <w:p w:rsidR="00CE522F" w:rsidRDefault="00CE522F" w:rsidP="0036582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E522F" w:rsidRDefault="002B76AE" w:rsidP="0036582D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СХЕМА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размещения нестационарных торговых объектов на межселенной территории Ханты-Мансийского района</w:t>
      </w:r>
    </w:p>
    <w:p w:rsidR="00CE522F" w:rsidRDefault="002B76AE" w:rsidP="0036582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состоянию на 01.12.2025 </w:t>
      </w:r>
    </w:p>
    <w:p w:rsidR="00CE522F" w:rsidRDefault="00CE522F" w:rsidP="0036582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1609"/>
        <w:gridCol w:w="1134"/>
        <w:gridCol w:w="1311"/>
        <w:gridCol w:w="1724"/>
        <w:gridCol w:w="1076"/>
        <w:gridCol w:w="1445"/>
        <w:gridCol w:w="1453"/>
        <w:gridCol w:w="1001"/>
        <w:gridCol w:w="1416"/>
        <w:gridCol w:w="1453"/>
      </w:tblGrid>
      <w:tr w:rsidR="00CE522F" w:rsidTr="002361A6">
        <w:trPr>
          <w:trHeight w:val="20"/>
        </w:trPr>
        <w:tc>
          <w:tcPr>
            <w:tcW w:w="371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1609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134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311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1724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Месторасположение нестационарного торгового объекта, в том числе мобильного</w:t>
            </w:r>
          </w:p>
        </w:tc>
        <w:tc>
          <w:tcPr>
            <w:tcW w:w="1076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445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453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Площадь нестационарного торгового объекта, в том числе мобильного</w:t>
            </w:r>
          </w:p>
        </w:tc>
        <w:tc>
          <w:tcPr>
            <w:tcW w:w="1001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Площади земельного участка</w:t>
            </w:r>
          </w:p>
        </w:tc>
        <w:tc>
          <w:tcPr>
            <w:tcW w:w="1416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объект, в том числе мобильный</w:t>
            </w:r>
          </w:p>
        </w:tc>
        <w:tc>
          <w:tcPr>
            <w:tcW w:w="1453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Срок, период размещения нестационарного торгового объекта, в том числе мобильного</w:t>
            </w:r>
          </w:p>
        </w:tc>
      </w:tr>
      <w:tr w:rsidR="00CE522F" w:rsidTr="002361A6">
        <w:trPr>
          <w:trHeight w:val="20"/>
        </w:trPr>
        <w:tc>
          <w:tcPr>
            <w:tcW w:w="371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609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311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724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076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1445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1453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1001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1416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  <w:tc>
          <w:tcPr>
            <w:tcW w:w="1453" w:type="dxa"/>
          </w:tcPr>
          <w:p w:rsidR="00CE522F" w:rsidRDefault="002B76AE" w:rsidP="0036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</w:p>
        </w:tc>
      </w:tr>
      <w:tr w:rsidR="00CE522F" w:rsidTr="002361A6">
        <w:trPr>
          <w:trHeight w:val="20"/>
        </w:trPr>
        <w:tc>
          <w:tcPr>
            <w:tcW w:w="371" w:type="dxa"/>
          </w:tcPr>
          <w:p w:rsidR="00CE522F" w:rsidRDefault="002B76AE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2361A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609" w:type="dxa"/>
          </w:tcPr>
          <w:p w:rsidR="00CE522F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Глава крестьянского (фермерского) хозяйства </w:t>
            </w:r>
          </w:p>
          <w:p w:rsidR="00CE522F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Антонов Сергей Владимирович</w:t>
            </w:r>
          </w:p>
        </w:tc>
        <w:tc>
          <w:tcPr>
            <w:tcW w:w="1134" w:type="dxa"/>
          </w:tcPr>
          <w:p w:rsidR="002361A6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Cs/>
              </w:rPr>
              <w:t>Селия</w:t>
            </w:r>
            <w:r w:rsidR="002361A6">
              <w:rPr>
                <w:rFonts w:ascii="Times New Roman" w:eastAsia="Times New Roman" w:hAnsi="Times New Roman"/>
                <w:iCs/>
              </w:rPr>
              <w:t>-</w:t>
            </w:r>
            <w:r>
              <w:rPr>
                <w:rFonts w:ascii="Times New Roman" w:eastAsia="Times New Roman" w:hAnsi="Times New Roman"/>
                <w:iCs/>
              </w:rPr>
              <w:t>рово</w:t>
            </w:r>
            <w:proofErr w:type="spellEnd"/>
            <w:r>
              <w:rPr>
                <w:rFonts w:ascii="Times New Roman" w:eastAsia="Times New Roman" w:hAnsi="Times New Roman"/>
                <w:iCs/>
              </w:rPr>
              <w:t>, Ханты-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</w:rPr>
              <w:t>Мансийс</w:t>
            </w:r>
            <w:proofErr w:type="spellEnd"/>
            <w:r w:rsidR="002361A6">
              <w:rPr>
                <w:rFonts w:ascii="Times New Roman" w:eastAsia="Times New Roman" w:hAnsi="Times New Roman"/>
                <w:iCs/>
              </w:rPr>
              <w:t>-</w:t>
            </w:r>
            <w:r>
              <w:rPr>
                <w:rFonts w:ascii="Times New Roman" w:eastAsia="Times New Roman" w:hAnsi="Times New Roman"/>
                <w:iCs/>
              </w:rPr>
              <w:t>кого</w:t>
            </w:r>
            <w:proofErr w:type="gramEnd"/>
            <w:r>
              <w:rPr>
                <w:rFonts w:ascii="Times New Roman" w:eastAsia="Times New Roman" w:hAnsi="Times New Roman"/>
                <w:iCs/>
              </w:rPr>
              <w:t xml:space="preserve"> района, пер. Школь</w:t>
            </w:r>
            <w:r w:rsidR="002361A6">
              <w:rPr>
                <w:rFonts w:ascii="Times New Roman" w:eastAsia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Cs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iCs/>
              </w:rPr>
              <w:t xml:space="preserve">, 1 </w:t>
            </w:r>
          </w:p>
          <w:p w:rsidR="00CE522F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кв.</w:t>
            </w:r>
            <w:r w:rsidR="002361A6">
              <w:rPr>
                <w:rFonts w:ascii="Times New Roman" w:eastAsia="Times New Roman" w:hAnsi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 xml:space="preserve">3 </w:t>
            </w:r>
          </w:p>
        </w:tc>
        <w:tc>
          <w:tcPr>
            <w:tcW w:w="1311" w:type="dxa"/>
          </w:tcPr>
          <w:p w:rsidR="00CE522F" w:rsidRDefault="002B76AE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24" w:type="dxa"/>
          </w:tcPr>
          <w:p w:rsidR="00CE522F" w:rsidRDefault="002361A6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риобское месторождение нефти</w:t>
            </w:r>
          </w:p>
          <w:p w:rsidR="00CE522F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(левый берег)</w:t>
            </w:r>
          </w:p>
        </w:tc>
        <w:tc>
          <w:tcPr>
            <w:tcW w:w="1076" w:type="dxa"/>
          </w:tcPr>
          <w:p w:rsidR="00CE522F" w:rsidRDefault="002361A6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орго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вый</w:t>
            </w:r>
            <w:proofErr w:type="gram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павильон</w:t>
            </w:r>
          </w:p>
        </w:tc>
        <w:tc>
          <w:tcPr>
            <w:tcW w:w="1445" w:type="dxa"/>
          </w:tcPr>
          <w:p w:rsidR="00CE522F" w:rsidRDefault="002361A6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родовольст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венные</w:t>
            </w:r>
            <w:proofErr w:type="gram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товары</w:t>
            </w:r>
          </w:p>
        </w:tc>
        <w:tc>
          <w:tcPr>
            <w:tcW w:w="1453" w:type="dxa"/>
          </w:tcPr>
          <w:p w:rsidR="00CE522F" w:rsidRDefault="00CE522F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2F" w:rsidRDefault="00CE522F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1" w:type="dxa"/>
          </w:tcPr>
          <w:p w:rsidR="00CE522F" w:rsidRDefault="002B76AE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416" w:type="dxa"/>
          </w:tcPr>
          <w:p w:rsidR="00CE522F" w:rsidRDefault="002361A6" w:rsidP="002361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осударст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венная</w:t>
            </w:r>
            <w:proofErr w:type="gram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2B76AE">
              <w:rPr>
                <w:rFonts w:ascii="Times New Roman" w:eastAsia="Times New Roman" w:hAnsi="Times New Roman"/>
                <w:lang w:eastAsia="ru-RU"/>
              </w:rPr>
              <w:t>собствен</w:t>
            </w:r>
            <w:r w:rsidR="007F1FB8"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ность</w:t>
            </w:r>
            <w:proofErr w:type="spell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не разграничена</w:t>
            </w:r>
          </w:p>
        </w:tc>
        <w:tc>
          <w:tcPr>
            <w:tcW w:w="1453" w:type="dxa"/>
          </w:tcPr>
          <w:p w:rsidR="00CE522F" w:rsidRDefault="002B76AE" w:rsidP="0036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 – 5 лет,</w:t>
            </w:r>
          </w:p>
          <w:p w:rsidR="00CE522F" w:rsidRDefault="002B76AE" w:rsidP="0036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даты выдачи разрешения 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использова</w:t>
            </w:r>
            <w:r w:rsidR="002361A6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земельного участка до окончания срока действия</w:t>
            </w:r>
          </w:p>
        </w:tc>
      </w:tr>
      <w:tr w:rsidR="00CE522F" w:rsidTr="002361A6">
        <w:trPr>
          <w:trHeight w:val="20"/>
        </w:trPr>
        <w:tc>
          <w:tcPr>
            <w:tcW w:w="371" w:type="dxa"/>
          </w:tcPr>
          <w:p w:rsidR="00CE522F" w:rsidRDefault="002B76AE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="002361A6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E522F" w:rsidRDefault="00CE522F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9" w:type="dxa"/>
          </w:tcPr>
          <w:p w:rsidR="00CE522F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Субъект торговли определяется в процессе использования земельного участка под нестационарный торговый объект</w:t>
            </w:r>
          </w:p>
        </w:tc>
        <w:tc>
          <w:tcPr>
            <w:tcW w:w="1134" w:type="dxa"/>
          </w:tcPr>
          <w:p w:rsidR="00CE522F" w:rsidRDefault="00CE522F" w:rsidP="0036582D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311" w:type="dxa"/>
          </w:tcPr>
          <w:p w:rsidR="00CE522F" w:rsidRDefault="002B76AE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</w:p>
        </w:tc>
        <w:tc>
          <w:tcPr>
            <w:tcW w:w="1724" w:type="dxa"/>
          </w:tcPr>
          <w:p w:rsidR="00CE522F" w:rsidRDefault="002361A6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риобское месторождение нефти</w:t>
            </w:r>
          </w:p>
          <w:p w:rsidR="00CE522F" w:rsidRDefault="002B76AE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(левый берег)</w:t>
            </w:r>
          </w:p>
        </w:tc>
        <w:tc>
          <w:tcPr>
            <w:tcW w:w="1076" w:type="dxa"/>
          </w:tcPr>
          <w:p w:rsidR="00CE522F" w:rsidRDefault="002361A6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орго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вый</w:t>
            </w:r>
            <w:proofErr w:type="gram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павильон</w:t>
            </w:r>
          </w:p>
        </w:tc>
        <w:tc>
          <w:tcPr>
            <w:tcW w:w="1445" w:type="dxa"/>
          </w:tcPr>
          <w:p w:rsidR="00CE522F" w:rsidRDefault="002361A6" w:rsidP="003658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родовольст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венные</w:t>
            </w:r>
            <w:proofErr w:type="gram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товары</w:t>
            </w:r>
          </w:p>
        </w:tc>
        <w:tc>
          <w:tcPr>
            <w:tcW w:w="1453" w:type="dxa"/>
          </w:tcPr>
          <w:p w:rsidR="00CE522F" w:rsidRDefault="00CE522F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1" w:type="dxa"/>
          </w:tcPr>
          <w:p w:rsidR="00CE522F" w:rsidRDefault="002B76AE" w:rsidP="00365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416" w:type="dxa"/>
          </w:tcPr>
          <w:p w:rsidR="00CE522F" w:rsidRDefault="002361A6" w:rsidP="002361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осударст</w:t>
            </w:r>
            <w:proofErr w:type="spellEnd"/>
            <w:r w:rsidR="00673415"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 xml:space="preserve">венная </w:t>
            </w:r>
            <w:proofErr w:type="spellStart"/>
            <w:r w:rsidR="002B76AE">
              <w:rPr>
                <w:rFonts w:ascii="Times New Roman" w:eastAsia="Times New Roman" w:hAnsi="Times New Roman"/>
                <w:lang w:eastAsia="ru-RU"/>
              </w:rPr>
              <w:t>собствен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B76AE">
              <w:rPr>
                <w:rFonts w:ascii="Times New Roman" w:eastAsia="Times New Roman" w:hAnsi="Times New Roman"/>
                <w:lang w:eastAsia="ru-RU"/>
              </w:rPr>
              <w:t>ность</w:t>
            </w:r>
            <w:proofErr w:type="spellEnd"/>
            <w:r w:rsidR="002B76AE">
              <w:rPr>
                <w:rFonts w:ascii="Times New Roman" w:eastAsia="Times New Roman" w:hAnsi="Times New Roman"/>
                <w:lang w:eastAsia="ru-RU"/>
              </w:rPr>
              <w:t xml:space="preserve"> не разграничена</w:t>
            </w:r>
          </w:p>
        </w:tc>
        <w:tc>
          <w:tcPr>
            <w:tcW w:w="1453" w:type="dxa"/>
          </w:tcPr>
          <w:p w:rsidR="00CE522F" w:rsidRDefault="002B76AE" w:rsidP="0036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 – 5 лет,</w:t>
            </w:r>
          </w:p>
          <w:p w:rsidR="00CE522F" w:rsidRDefault="002B76AE" w:rsidP="0036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даты выдачи разрешения 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использо</w:t>
            </w:r>
            <w:r w:rsidR="002361A6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вание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земельного участка до окончания срока действия</w:t>
            </w:r>
          </w:p>
        </w:tc>
      </w:tr>
    </w:tbl>
    <w:p w:rsidR="00CE522F" w:rsidRDefault="002B76AE" w:rsidP="003658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sectPr w:rsidR="00CE522F" w:rsidSect="0036582D">
      <w:headerReference w:type="default" r:id="rId10"/>
      <w:type w:val="continuous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22F" w:rsidRDefault="002B76AE">
      <w:pPr>
        <w:spacing w:after="0" w:line="240" w:lineRule="auto"/>
      </w:pPr>
      <w:r>
        <w:separator/>
      </w:r>
    </w:p>
  </w:endnote>
  <w:endnote w:type="continuationSeparator" w:id="0">
    <w:p w:rsidR="00CE522F" w:rsidRDefault="002B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22F" w:rsidRDefault="002B76AE">
      <w:pPr>
        <w:spacing w:after="0" w:line="240" w:lineRule="auto"/>
      </w:pPr>
      <w:r>
        <w:separator/>
      </w:r>
    </w:p>
  </w:footnote>
  <w:footnote w:type="continuationSeparator" w:id="0">
    <w:p w:rsidR="00CE522F" w:rsidRDefault="002B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22F" w:rsidRDefault="002B76AE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E522F" w:rsidRDefault="00CE522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22F" w:rsidRDefault="002B76AE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3D0"/>
    <w:multiLevelType w:val="multilevel"/>
    <w:tmpl w:val="CB42300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" w15:restartNumberingAfterBreak="0">
    <w:nsid w:val="110C22C6"/>
    <w:multiLevelType w:val="hybridMultilevel"/>
    <w:tmpl w:val="9AB49514"/>
    <w:lvl w:ilvl="0" w:tplc="9DDA393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4740DE0E">
      <w:start w:val="1"/>
      <w:numFmt w:val="lowerLetter"/>
      <w:lvlText w:val="%2."/>
      <w:lvlJc w:val="left"/>
      <w:pPr>
        <w:ind w:left="4908" w:hanging="360"/>
      </w:pPr>
    </w:lvl>
    <w:lvl w:ilvl="2" w:tplc="5132618A">
      <w:start w:val="1"/>
      <w:numFmt w:val="lowerRoman"/>
      <w:lvlText w:val="%3."/>
      <w:lvlJc w:val="right"/>
      <w:pPr>
        <w:ind w:left="5628" w:hanging="180"/>
      </w:pPr>
    </w:lvl>
    <w:lvl w:ilvl="3" w:tplc="640204A6">
      <w:start w:val="1"/>
      <w:numFmt w:val="decimal"/>
      <w:lvlText w:val="%4."/>
      <w:lvlJc w:val="left"/>
      <w:pPr>
        <w:ind w:left="6348" w:hanging="360"/>
      </w:pPr>
    </w:lvl>
    <w:lvl w:ilvl="4" w:tplc="A72E12C2">
      <w:start w:val="1"/>
      <w:numFmt w:val="lowerLetter"/>
      <w:lvlText w:val="%5."/>
      <w:lvlJc w:val="left"/>
      <w:pPr>
        <w:ind w:left="7068" w:hanging="360"/>
      </w:pPr>
    </w:lvl>
    <w:lvl w:ilvl="5" w:tplc="05AE6520">
      <w:start w:val="1"/>
      <w:numFmt w:val="lowerRoman"/>
      <w:lvlText w:val="%6."/>
      <w:lvlJc w:val="right"/>
      <w:pPr>
        <w:ind w:left="7788" w:hanging="180"/>
      </w:pPr>
    </w:lvl>
    <w:lvl w:ilvl="6" w:tplc="0E5C65B8">
      <w:start w:val="1"/>
      <w:numFmt w:val="decimal"/>
      <w:lvlText w:val="%7."/>
      <w:lvlJc w:val="left"/>
      <w:pPr>
        <w:ind w:left="8508" w:hanging="360"/>
      </w:pPr>
    </w:lvl>
    <w:lvl w:ilvl="7" w:tplc="9C6ED0C2">
      <w:start w:val="1"/>
      <w:numFmt w:val="lowerLetter"/>
      <w:lvlText w:val="%8."/>
      <w:lvlJc w:val="left"/>
      <w:pPr>
        <w:ind w:left="9228" w:hanging="360"/>
      </w:pPr>
    </w:lvl>
    <w:lvl w:ilvl="8" w:tplc="2E10A67E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3333E76"/>
    <w:multiLevelType w:val="multilevel"/>
    <w:tmpl w:val="19B0BA14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9C668BB"/>
    <w:multiLevelType w:val="hybridMultilevel"/>
    <w:tmpl w:val="14C66FC6"/>
    <w:lvl w:ilvl="0" w:tplc="88E09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AA7422">
      <w:start w:val="1"/>
      <w:numFmt w:val="bullet"/>
      <w:lvlText w:val="－"/>
      <w:lvlJc w:val="left"/>
      <w:pPr>
        <w:tabs>
          <w:tab w:val="num" w:pos="540"/>
        </w:tabs>
        <w:ind w:left="540" w:hanging="360"/>
      </w:pPr>
      <w:rPr>
        <w:rFonts w:ascii="SimSun" w:eastAsia="SimSun" w:hAnsi="SimSun" w:hint="eastAsia"/>
      </w:rPr>
    </w:lvl>
    <w:lvl w:ilvl="2" w:tplc="98F476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5B2291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94D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34DA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F40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E09D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1E78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8C7432"/>
    <w:multiLevelType w:val="hybridMultilevel"/>
    <w:tmpl w:val="03C26EA2"/>
    <w:lvl w:ilvl="0" w:tplc="C79AF2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C34F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C12FD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A9C44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9C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F869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42621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E66CB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42BB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83C4105"/>
    <w:multiLevelType w:val="hybridMultilevel"/>
    <w:tmpl w:val="5684929C"/>
    <w:lvl w:ilvl="0" w:tplc="D81C28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AE09BE6">
      <w:start w:val="1"/>
      <w:numFmt w:val="lowerLetter"/>
      <w:lvlText w:val="%2."/>
      <w:lvlJc w:val="left"/>
      <w:pPr>
        <w:ind w:left="1785" w:hanging="360"/>
      </w:pPr>
    </w:lvl>
    <w:lvl w:ilvl="2" w:tplc="35B4A7A8">
      <w:start w:val="1"/>
      <w:numFmt w:val="lowerRoman"/>
      <w:lvlText w:val="%3."/>
      <w:lvlJc w:val="right"/>
      <w:pPr>
        <w:ind w:left="2505" w:hanging="180"/>
      </w:pPr>
    </w:lvl>
    <w:lvl w:ilvl="3" w:tplc="79D8C7DA">
      <w:start w:val="1"/>
      <w:numFmt w:val="decimal"/>
      <w:lvlText w:val="%4."/>
      <w:lvlJc w:val="left"/>
      <w:pPr>
        <w:ind w:left="3225" w:hanging="360"/>
      </w:pPr>
    </w:lvl>
    <w:lvl w:ilvl="4" w:tplc="7270B770">
      <w:start w:val="1"/>
      <w:numFmt w:val="lowerLetter"/>
      <w:lvlText w:val="%5."/>
      <w:lvlJc w:val="left"/>
      <w:pPr>
        <w:ind w:left="3945" w:hanging="360"/>
      </w:pPr>
    </w:lvl>
    <w:lvl w:ilvl="5" w:tplc="F51CE574">
      <w:start w:val="1"/>
      <w:numFmt w:val="lowerRoman"/>
      <w:lvlText w:val="%6."/>
      <w:lvlJc w:val="right"/>
      <w:pPr>
        <w:ind w:left="4665" w:hanging="180"/>
      </w:pPr>
    </w:lvl>
    <w:lvl w:ilvl="6" w:tplc="3B08FD10">
      <w:start w:val="1"/>
      <w:numFmt w:val="decimal"/>
      <w:lvlText w:val="%7."/>
      <w:lvlJc w:val="left"/>
      <w:pPr>
        <w:ind w:left="5385" w:hanging="360"/>
      </w:pPr>
    </w:lvl>
    <w:lvl w:ilvl="7" w:tplc="041637C8">
      <w:start w:val="1"/>
      <w:numFmt w:val="lowerLetter"/>
      <w:lvlText w:val="%8."/>
      <w:lvlJc w:val="left"/>
      <w:pPr>
        <w:ind w:left="6105" w:hanging="360"/>
      </w:pPr>
    </w:lvl>
    <w:lvl w:ilvl="8" w:tplc="50CE505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6E5235"/>
    <w:multiLevelType w:val="multilevel"/>
    <w:tmpl w:val="41B42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1AA3598"/>
    <w:multiLevelType w:val="hybridMultilevel"/>
    <w:tmpl w:val="ADF660CC"/>
    <w:lvl w:ilvl="0" w:tplc="D9B0B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E2254A">
      <w:start w:val="1"/>
      <w:numFmt w:val="lowerLetter"/>
      <w:lvlText w:val="%2."/>
      <w:lvlJc w:val="left"/>
      <w:pPr>
        <w:ind w:left="1788" w:hanging="360"/>
      </w:pPr>
    </w:lvl>
    <w:lvl w:ilvl="2" w:tplc="DE46C42E">
      <w:start w:val="1"/>
      <w:numFmt w:val="lowerRoman"/>
      <w:lvlText w:val="%3."/>
      <w:lvlJc w:val="right"/>
      <w:pPr>
        <w:ind w:left="2508" w:hanging="180"/>
      </w:pPr>
    </w:lvl>
    <w:lvl w:ilvl="3" w:tplc="A8F426DA">
      <w:start w:val="1"/>
      <w:numFmt w:val="decimal"/>
      <w:lvlText w:val="%4."/>
      <w:lvlJc w:val="left"/>
      <w:pPr>
        <w:ind w:left="3228" w:hanging="360"/>
      </w:pPr>
    </w:lvl>
    <w:lvl w:ilvl="4" w:tplc="03704182">
      <w:start w:val="1"/>
      <w:numFmt w:val="lowerLetter"/>
      <w:lvlText w:val="%5."/>
      <w:lvlJc w:val="left"/>
      <w:pPr>
        <w:ind w:left="3948" w:hanging="360"/>
      </w:pPr>
    </w:lvl>
    <w:lvl w:ilvl="5" w:tplc="6DC45D2A">
      <w:start w:val="1"/>
      <w:numFmt w:val="lowerRoman"/>
      <w:lvlText w:val="%6."/>
      <w:lvlJc w:val="right"/>
      <w:pPr>
        <w:ind w:left="4668" w:hanging="180"/>
      </w:pPr>
    </w:lvl>
    <w:lvl w:ilvl="6" w:tplc="8364F462">
      <w:start w:val="1"/>
      <w:numFmt w:val="decimal"/>
      <w:lvlText w:val="%7."/>
      <w:lvlJc w:val="left"/>
      <w:pPr>
        <w:ind w:left="5388" w:hanging="360"/>
      </w:pPr>
    </w:lvl>
    <w:lvl w:ilvl="7" w:tplc="EA08D836">
      <w:start w:val="1"/>
      <w:numFmt w:val="lowerLetter"/>
      <w:lvlText w:val="%8."/>
      <w:lvlJc w:val="left"/>
      <w:pPr>
        <w:ind w:left="6108" w:hanging="360"/>
      </w:pPr>
    </w:lvl>
    <w:lvl w:ilvl="8" w:tplc="4CB4FA9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280504"/>
    <w:multiLevelType w:val="hybridMultilevel"/>
    <w:tmpl w:val="3BF46BA4"/>
    <w:lvl w:ilvl="0" w:tplc="02083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E308DBC">
      <w:start w:val="1"/>
      <w:numFmt w:val="lowerLetter"/>
      <w:lvlText w:val="%2."/>
      <w:lvlJc w:val="left"/>
      <w:pPr>
        <w:ind w:left="1785" w:hanging="360"/>
      </w:pPr>
    </w:lvl>
    <w:lvl w:ilvl="2" w:tplc="07A00030">
      <w:start w:val="1"/>
      <w:numFmt w:val="lowerRoman"/>
      <w:lvlText w:val="%3."/>
      <w:lvlJc w:val="right"/>
      <w:pPr>
        <w:ind w:left="2505" w:hanging="180"/>
      </w:pPr>
    </w:lvl>
    <w:lvl w:ilvl="3" w:tplc="9F087904">
      <w:start w:val="1"/>
      <w:numFmt w:val="decimal"/>
      <w:lvlText w:val="%4."/>
      <w:lvlJc w:val="left"/>
      <w:pPr>
        <w:ind w:left="3225" w:hanging="360"/>
      </w:pPr>
    </w:lvl>
    <w:lvl w:ilvl="4" w:tplc="FEE8D752">
      <w:start w:val="1"/>
      <w:numFmt w:val="lowerLetter"/>
      <w:lvlText w:val="%5."/>
      <w:lvlJc w:val="left"/>
      <w:pPr>
        <w:ind w:left="3945" w:hanging="360"/>
      </w:pPr>
    </w:lvl>
    <w:lvl w:ilvl="5" w:tplc="0504D9CC">
      <w:start w:val="1"/>
      <w:numFmt w:val="lowerRoman"/>
      <w:lvlText w:val="%6."/>
      <w:lvlJc w:val="right"/>
      <w:pPr>
        <w:ind w:left="4665" w:hanging="180"/>
      </w:pPr>
    </w:lvl>
    <w:lvl w:ilvl="6" w:tplc="1C2E5178">
      <w:start w:val="1"/>
      <w:numFmt w:val="decimal"/>
      <w:lvlText w:val="%7."/>
      <w:lvlJc w:val="left"/>
      <w:pPr>
        <w:ind w:left="5385" w:hanging="360"/>
      </w:pPr>
    </w:lvl>
    <w:lvl w:ilvl="7" w:tplc="E884C80C">
      <w:start w:val="1"/>
      <w:numFmt w:val="lowerLetter"/>
      <w:lvlText w:val="%8."/>
      <w:lvlJc w:val="left"/>
      <w:pPr>
        <w:ind w:left="6105" w:hanging="360"/>
      </w:pPr>
    </w:lvl>
    <w:lvl w:ilvl="8" w:tplc="14A07EE0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ABE69CB"/>
    <w:multiLevelType w:val="hybridMultilevel"/>
    <w:tmpl w:val="D278ECA6"/>
    <w:lvl w:ilvl="0" w:tplc="61AC78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D6698FC">
      <w:start w:val="1"/>
      <w:numFmt w:val="lowerLetter"/>
      <w:lvlText w:val="%2."/>
      <w:lvlJc w:val="left"/>
      <w:pPr>
        <w:ind w:left="1785" w:hanging="360"/>
      </w:pPr>
    </w:lvl>
    <w:lvl w:ilvl="2" w:tplc="673CDECC">
      <w:start w:val="1"/>
      <w:numFmt w:val="lowerRoman"/>
      <w:lvlText w:val="%3."/>
      <w:lvlJc w:val="right"/>
      <w:pPr>
        <w:ind w:left="2505" w:hanging="180"/>
      </w:pPr>
    </w:lvl>
    <w:lvl w:ilvl="3" w:tplc="DD54717A">
      <w:start w:val="1"/>
      <w:numFmt w:val="decimal"/>
      <w:lvlText w:val="%4."/>
      <w:lvlJc w:val="left"/>
      <w:pPr>
        <w:ind w:left="3225" w:hanging="360"/>
      </w:pPr>
    </w:lvl>
    <w:lvl w:ilvl="4" w:tplc="F2427ABE">
      <w:start w:val="1"/>
      <w:numFmt w:val="lowerLetter"/>
      <w:lvlText w:val="%5."/>
      <w:lvlJc w:val="left"/>
      <w:pPr>
        <w:ind w:left="3945" w:hanging="360"/>
      </w:pPr>
    </w:lvl>
    <w:lvl w:ilvl="5" w:tplc="344CC628">
      <w:start w:val="1"/>
      <w:numFmt w:val="lowerRoman"/>
      <w:lvlText w:val="%6."/>
      <w:lvlJc w:val="right"/>
      <w:pPr>
        <w:ind w:left="4665" w:hanging="180"/>
      </w:pPr>
    </w:lvl>
    <w:lvl w:ilvl="6" w:tplc="7FBE4454">
      <w:start w:val="1"/>
      <w:numFmt w:val="decimal"/>
      <w:lvlText w:val="%7."/>
      <w:lvlJc w:val="left"/>
      <w:pPr>
        <w:ind w:left="5385" w:hanging="360"/>
      </w:pPr>
    </w:lvl>
    <w:lvl w:ilvl="7" w:tplc="C43E1D7E">
      <w:start w:val="1"/>
      <w:numFmt w:val="lowerLetter"/>
      <w:lvlText w:val="%8."/>
      <w:lvlJc w:val="left"/>
      <w:pPr>
        <w:ind w:left="6105" w:hanging="360"/>
      </w:pPr>
    </w:lvl>
    <w:lvl w:ilvl="8" w:tplc="F086E704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D281B20"/>
    <w:multiLevelType w:val="hybridMultilevel"/>
    <w:tmpl w:val="96D02AB0"/>
    <w:lvl w:ilvl="0" w:tplc="FB908F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90839C8">
      <w:start w:val="1"/>
      <w:numFmt w:val="lowerLetter"/>
      <w:lvlText w:val="%2."/>
      <w:lvlJc w:val="left"/>
      <w:pPr>
        <w:ind w:left="1785" w:hanging="360"/>
      </w:pPr>
    </w:lvl>
    <w:lvl w:ilvl="2" w:tplc="413C2D74">
      <w:start w:val="1"/>
      <w:numFmt w:val="lowerRoman"/>
      <w:lvlText w:val="%3."/>
      <w:lvlJc w:val="right"/>
      <w:pPr>
        <w:ind w:left="2505" w:hanging="180"/>
      </w:pPr>
    </w:lvl>
    <w:lvl w:ilvl="3" w:tplc="042E9DCA">
      <w:start w:val="1"/>
      <w:numFmt w:val="decimal"/>
      <w:lvlText w:val="%4."/>
      <w:lvlJc w:val="left"/>
      <w:pPr>
        <w:ind w:left="3225" w:hanging="360"/>
      </w:pPr>
    </w:lvl>
    <w:lvl w:ilvl="4" w:tplc="F4BC518E">
      <w:start w:val="1"/>
      <w:numFmt w:val="lowerLetter"/>
      <w:lvlText w:val="%5."/>
      <w:lvlJc w:val="left"/>
      <w:pPr>
        <w:ind w:left="3945" w:hanging="360"/>
      </w:pPr>
    </w:lvl>
    <w:lvl w:ilvl="5" w:tplc="1D6C0CC8">
      <w:start w:val="1"/>
      <w:numFmt w:val="lowerRoman"/>
      <w:lvlText w:val="%6."/>
      <w:lvlJc w:val="right"/>
      <w:pPr>
        <w:ind w:left="4665" w:hanging="180"/>
      </w:pPr>
    </w:lvl>
    <w:lvl w:ilvl="6" w:tplc="C93A42C4">
      <w:start w:val="1"/>
      <w:numFmt w:val="decimal"/>
      <w:lvlText w:val="%7."/>
      <w:lvlJc w:val="left"/>
      <w:pPr>
        <w:ind w:left="5385" w:hanging="360"/>
      </w:pPr>
    </w:lvl>
    <w:lvl w:ilvl="7" w:tplc="D0FE2914">
      <w:start w:val="1"/>
      <w:numFmt w:val="lowerLetter"/>
      <w:lvlText w:val="%8."/>
      <w:lvlJc w:val="left"/>
      <w:pPr>
        <w:ind w:left="6105" w:hanging="360"/>
      </w:pPr>
    </w:lvl>
    <w:lvl w:ilvl="8" w:tplc="4726F3A6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09A484B"/>
    <w:multiLevelType w:val="multilevel"/>
    <w:tmpl w:val="CB389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2160"/>
      </w:pPr>
      <w:rPr>
        <w:rFonts w:hint="default"/>
      </w:rPr>
    </w:lvl>
  </w:abstractNum>
  <w:abstractNum w:abstractNumId="12" w15:restartNumberingAfterBreak="0">
    <w:nsid w:val="62AB0893"/>
    <w:multiLevelType w:val="hybridMultilevel"/>
    <w:tmpl w:val="3A60DCA6"/>
    <w:lvl w:ilvl="0" w:tplc="753C0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8CA4A3A">
      <w:start w:val="1"/>
      <w:numFmt w:val="lowerLetter"/>
      <w:lvlText w:val="%2."/>
      <w:lvlJc w:val="left"/>
      <w:pPr>
        <w:ind w:left="1785" w:hanging="360"/>
      </w:pPr>
    </w:lvl>
    <w:lvl w:ilvl="2" w:tplc="F6025282">
      <w:start w:val="1"/>
      <w:numFmt w:val="lowerRoman"/>
      <w:lvlText w:val="%3."/>
      <w:lvlJc w:val="right"/>
      <w:pPr>
        <w:ind w:left="2505" w:hanging="180"/>
      </w:pPr>
    </w:lvl>
    <w:lvl w:ilvl="3" w:tplc="9D58B358">
      <w:start w:val="1"/>
      <w:numFmt w:val="decimal"/>
      <w:lvlText w:val="%4."/>
      <w:lvlJc w:val="left"/>
      <w:pPr>
        <w:ind w:left="3225" w:hanging="360"/>
      </w:pPr>
    </w:lvl>
    <w:lvl w:ilvl="4" w:tplc="E74CF8F2">
      <w:start w:val="1"/>
      <w:numFmt w:val="lowerLetter"/>
      <w:lvlText w:val="%5."/>
      <w:lvlJc w:val="left"/>
      <w:pPr>
        <w:ind w:left="3945" w:hanging="360"/>
      </w:pPr>
    </w:lvl>
    <w:lvl w:ilvl="5" w:tplc="E2AA2EC2">
      <w:start w:val="1"/>
      <w:numFmt w:val="lowerRoman"/>
      <w:lvlText w:val="%6."/>
      <w:lvlJc w:val="right"/>
      <w:pPr>
        <w:ind w:left="4665" w:hanging="180"/>
      </w:pPr>
    </w:lvl>
    <w:lvl w:ilvl="6" w:tplc="43240C5C">
      <w:start w:val="1"/>
      <w:numFmt w:val="decimal"/>
      <w:lvlText w:val="%7."/>
      <w:lvlJc w:val="left"/>
      <w:pPr>
        <w:ind w:left="5385" w:hanging="360"/>
      </w:pPr>
    </w:lvl>
    <w:lvl w:ilvl="7" w:tplc="906047FE">
      <w:start w:val="1"/>
      <w:numFmt w:val="lowerLetter"/>
      <w:lvlText w:val="%8."/>
      <w:lvlJc w:val="left"/>
      <w:pPr>
        <w:ind w:left="6105" w:hanging="360"/>
      </w:pPr>
    </w:lvl>
    <w:lvl w:ilvl="8" w:tplc="53E4CFC4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497CC3"/>
    <w:multiLevelType w:val="hybridMultilevel"/>
    <w:tmpl w:val="2856D274"/>
    <w:lvl w:ilvl="0" w:tplc="3992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9C9C00">
      <w:start w:val="1"/>
      <w:numFmt w:val="lowerLetter"/>
      <w:lvlText w:val="%2."/>
      <w:lvlJc w:val="left"/>
      <w:pPr>
        <w:ind w:left="1440" w:hanging="360"/>
      </w:pPr>
    </w:lvl>
    <w:lvl w:ilvl="2" w:tplc="41A02154">
      <w:start w:val="1"/>
      <w:numFmt w:val="lowerRoman"/>
      <w:lvlText w:val="%3."/>
      <w:lvlJc w:val="right"/>
      <w:pPr>
        <w:ind w:left="2160" w:hanging="180"/>
      </w:pPr>
    </w:lvl>
    <w:lvl w:ilvl="3" w:tplc="F7BC6906">
      <w:start w:val="1"/>
      <w:numFmt w:val="decimal"/>
      <w:lvlText w:val="%4."/>
      <w:lvlJc w:val="left"/>
      <w:pPr>
        <w:ind w:left="2880" w:hanging="360"/>
      </w:pPr>
    </w:lvl>
    <w:lvl w:ilvl="4" w:tplc="79C29A3E">
      <w:start w:val="1"/>
      <w:numFmt w:val="lowerLetter"/>
      <w:lvlText w:val="%5."/>
      <w:lvlJc w:val="left"/>
      <w:pPr>
        <w:ind w:left="3600" w:hanging="360"/>
      </w:pPr>
    </w:lvl>
    <w:lvl w:ilvl="5" w:tplc="D6FAB3CA">
      <w:start w:val="1"/>
      <w:numFmt w:val="lowerRoman"/>
      <w:lvlText w:val="%6."/>
      <w:lvlJc w:val="right"/>
      <w:pPr>
        <w:ind w:left="4320" w:hanging="180"/>
      </w:pPr>
    </w:lvl>
    <w:lvl w:ilvl="6" w:tplc="E744BA50">
      <w:start w:val="1"/>
      <w:numFmt w:val="decimal"/>
      <w:lvlText w:val="%7."/>
      <w:lvlJc w:val="left"/>
      <w:pPr>
        <w:ind w:left="5040" w:hanging="360"/>
      </w:pPr>
    </w:lvl>
    <w:lvl w:ilvl="7" w:tplc="32460EFC">
      <w:start w:val="1"/>
      <w:numFmt w:val="lowerLetter"/>
      <w:lvlText w:val="%8."/>
      <w:lvlJc w:val="left"/>
      <w:pPr>
        <w:ind w:left="5760" w:hanging="360"/>
      </w:pPr>
    </w:lvl>
    <w:lvl w:ilvl="8" w:tplc="22D0CF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340"/>
    <w:multiLevelType w:val="multilevel"/>
    <w:tmpl w:val="D0D893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5" w15:restartNumberingAfterBreak="0">
    <w:nsid w:val="71D423FD"/>
    <w:multiLevelType w:val="hybridMultilevel"/>
    <w:tmpl w:val="B1FC8500"/>
    <w:lvl w:ilvl="0" w:tplc="DC7AE8E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FCEC258">
      <w:start w:val="1"/>
      <w:numFmt w:val="lowerLetter"/>
      <w:lvlText w:val="%2."/>
      <w:lvlJc w:val="left"/>
      <w:pPr>
        <w:ind w:left="1785" w:hanging="360"/>
      </w:pPr>
    </w:lvl>
    <w:lvl w:ilvl="2" w:tplc="4AECCF72">
      <w:start w:val="1"/>
      <w:numFmt w:val="lowerRoman"/>
      <w:lvlText w:val="%3."/>
      <w:lvlJc w:val="right"/>
      <w:pPr>
        <w:ind w:left="2505" w:hanging="180"/>
      </w:pPr>
    </w:lvl>
    <w:lvl w:ilvl="3" w:tplc="E104FE24">
      <w:start w:val="1"/>
      <w:numFmt w:val="decimal"/>
      <w:lvlText w:val="%4."/>
      <w:lvlJc w:val="left"/>
      <w:pPr>
        <w:ind w:left="3225" w:hanging="360"/>
      </w:pPr>
    </w:lvl>
    <w:lvl w:ilvl="4" w:tplc="5AACDF3C">
      <w:start w:val="1"/>
      <w:numFmt w:val="lowerLetter"/>
      <w:lvlText w:val="%5."/>
      <w:lvlJc w:val="left"/>
      <w:pPr>
        <w:ind w:left="3945" w:hanging="360"/>
      </w:pPr>
    </w:lvl>
    <w:lvl w:ilvl="5" w:tplc="88A47E7A">
      <w:start w:val="1"/>
      <w:numFmt w:val="lowerRoman"/>
      <w:lvlText w:val="%6."/>
      <w:lvlJc w:val="right"/>
      <w:pPr>
        <w:ind w:left="4665" w:hanging="180"/>
      </w:pPr>
    </w:lvl>
    <w:lvl w:ilvl="6" w:tplc="B17EBB32">
      <w:start w:val="1"/>
      <w:numFmt w:val="decimal"/>
      <w:lvlText w:val="%7."/>
      <w:lvlJc w:val="left"/>
      <w:pPr>
        <w:ind w:left="5385" w:hanging="360"/>
      </w:pPr>
    </w:lvl>
    <w:lvl w:ilvl="7" w:tplc="FD6EFFBA">
      <w:start w:val="1"/>
      <w:numFmt w:val="lowerLetter"/>
      <w:lvlText w:val="%8."/>
      <w:lvlJc w:val="left"/>
      <w:pPr>
        <w:ind w:left="6105" w:hanging="360"/>
      </w:pPr>
    </w:lvl>
    <w:lvl w:ilvl="8" w:tplc="2C9E0A18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3683ABD"/>
    <w:multiLevelType w:val="multilevel"/>
    <w:tmpl w:val="238CF8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5"/>
  </w:num>
  <w:num w:numId="10">
    <w:abstractNumId w:val="0"/>
  </w:num>
  <w:num w:numId="11">
    <w:abstractNumId w:val="12"/>
  </w:num>
  <w:num w:numId="12">
    <w:abstractNumId w:val="7"/>
  </w:num>
  <w:num w:numId="13">
    <w:abstractNumId w:val="6"/>
  </w:num>
  <w:num w:numId="14">
    <w:abstractNumId w:val="13"/>
  </w:num>
  <w:num w:numId="15">
    <w:abstractNumId w:val="3"/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2F"/>
    <w:rsid w:val="002361A6"/>
    <w:rsid w:val="002B76AE"/>
    <w:rsid w:val="0036582D"/>
    <w:rsid w:val="00395B5E"/>
    <w:rsid w:val="00673415"/>
    <w:rsid w:val="007F1FB8"/>
    <w:rsid w:val="00C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A39"/>
  <w15:docId w15:val="{FE0C7DF9-37A6-4D89-B327-91C18982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1">
    <w:name w:val="FR1"/>
    <w:uiPriority w:val="99"/>
    <w:pPr>
      <w:widowControl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5">
    <w:name w:val="No Spacing"/>
    <w:link w:val="af6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Arial"/>
      <w:b/>
      <w:bCs/>
      <w:sz w:val="32"/>
      <w:szCs w:val="32"/>
    </w:rPr>
  </w:style>
  <w:style w:type="character" w:customStyle="1" w:styleId="21">
    <w:name w:val="Заголовок 2 Знак"/>
    <w:link w:val="20"/>
    <w:uiPriority w:val="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/>
      <w:b/>
      <w:bCs/>
      <w:sz w:val="28"/>
      <w:szCs w:val="28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Верхний колонтитул Знак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26">
    <w:name w:val="Основной текст 2 Знак"/>
    <w:link w:val="27"/>
    <w:uiPriority w:val="99"/>
    <w:rPr>
      <w:sz w:val="26"/>
      <w:szCs w:val="26"/>
    </w:rPr>
  </w:style>
  <w:style w:type="paragraph" w:styleId="27">
    <w:name w:val="Body Text 2"/>
    <w:basedOn w:val="a"/>
    <w:link w:val="26"/>
    <w:uiPriority w:val="99"/>
    <w:pPr>
      <w:spacing w:after="0" w:line="240" w:lineRule="auto"/>
      <w:ind w:firstLine="709"/>
      <w:jc w:val="both"/>
    </w:pPr>
    <w:rPr>
      <w:sz w:val="26"/>
      <w:szCs w:val="26"/>
    </w:rPr>
  </w:style>
  <w:style w:type="character" w:customStyle="1" w:styleId="210">
    <w:name w:val="Основной текст 2 Знак1"/>
    <w:uiPriority w:val="99"/>
    <w:semiHidden/>
    <w:rPr>
      <w:sz w:val="22"/>
      <w:szCs w:val="22"/>
      <w:lang w:eastAsia="en-US"/>
    </w:rPr>
  </w:style>
  <w:style w:type="character" w:customStyle="1" w:styleId="BodyText2Char1">
    <w:name w:val="Body Text 2 Char1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28">
    <w:name w:val="Основной текст 2 + По ширине"/>
    <w:basedOn w:val="27"/>
    <w:uiPriority w:val="99"/>
    <w:pPr>
      <w:ind w:left="-360" w:firstLine="360"/>
    </w:pPr>
  </w:style>
  <w:style w:type="paragraph" w:customStyle="1" w:styleId="ConsTitle">
    <w:name w:val="ConsTitle"/>
    <w:uiPriority w:val="99"/>
    <w:pPr>
      <w:ind w:right="19772"/>
    </w:pPr>
    <w:rPr>
      <w:rFonts w:ascii="Arial" w:eastAsia="Times New Roman" w:hAnsi="Arial" w:cs="Arial"/>
      <w:b/>
      <w:bCs/>
    </w:rPr>
  </w:style>
  <w:style w:type="paragraph" w:customStyle="1" w:styleId="text">
    <w:name w:val="text"/>
    <w:basedOn w:val="a"/>
    <w:uiPriority w:val="99"/>
    <w:pPr>
      <w:spacing w:before="64" w:after="64" w:line="240" w:lineRule="auto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styleId="afb">
    <w:name w:val="page number"/>
    <w:uiPriority w:val="99"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styleId="33">
    <w:name w:val="Body Text 3"/>
    <w:basedOn w:val="a"/>
    <w:link w:val="34"/>
    <w:uiPriority w:val="99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/>
      <w:sz w:val="16"/>
      <w:szCs w:val="16"/>
    </w:rPr>
  </w:style>
  <w:style w:type="paragraph" w:styleId="29">
    <w:name w:val="Body Text Indent 2"/>
    <w:basedOn w:val="a"/>
    <w:link w:val="2a"/>
    <w:uiPriority w:val="9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a">
    <w:name w:val="Основной текст с отступом 2 Знак"/>
    <w:link w:val="29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eastAsia="Times New Roman" w:hAnsi="Courier New"/>
    </w:rPr>
  </w:style>
  <w:style w:type="paragraph" w:customStyle="1" w:styleId="afc">
    <w:name w:val="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35">
    <w:name w:val="Body Text Indent 3"/>
    <w:basedOn w:val="a"/>
    <w:link w:val="36"/>
    <w:uiPriority w:val="9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rvps3">
    <w:name w:val="rvps3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7">
    <w:name w:val="rvts7"/>
    <w:uiPriority w:val="99"/>
    <w:rPr>
      <w:rFonts w:cs="Times New Roman"/>
    </w:rPr>
  </w:style>
  <w:style w:type="paragraph" w:customStyle="1" w:styleId="Heading">
    <w:name w:val="Heading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table" w:styleId="afd">
    <w:name w:val="Table Grid"/>
    <w:basedOn w:val="a1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f">
    <w:name w:val="Основной текст Знак"/>
    <w:link w:val="afe"/>
    <w:uiPriority w:val="99"/>
    <w:rPr>
      <w:rFonts w:ascii="Times New Roman" w:eastAsia="Times New Roman" w:hAnsi="Times New Roman"/>
      <w:sz w:val="24"/>
      <w:szCs w:val="24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paragraph" w:styleId="af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annotation reference"/>
    <w:uiPriority w:val="99"/>
    <w:semiHidden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4">
    <w:name w:val="Текст примечания Знак"/>
    <w:link w:val="aff3"/>
    <w:uiPriority w:val="99"/>
    <w:semiHidden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Pr>
      <w:rFonts w:ascii="Times New Roman" w:eastAsia="Times New Roman" w:hAnsi="Times New Roman"/>
      <w:b/>
      <w:bCs/>
    </w:rPr>
  </w:style>
  <w:style w:type="paragraph" w:customStyle="1" w:styleId="13">
    <w:name w:val="Без интервала1"/>
    <w:uiPriority w:val="99"/>
    <w:rPr>
      <w:sz w:val="22"/>
      <w:szCs w:val="22"/>
    </w:rPr>
  </w:style>
  <w:style w:type="paragraph" w:customStyle="1" w:styleId="2">
    <w:name w:val="Стиль2"/>
    <w:basedOn w:val="a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character" w:customStyle="1" w:styleId="af6">
    <w:name w:val="Без интервала Знак"/>
    <w:link w:val="af5"/>
    <w:uiPriority w:val="1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E7AB-EF37-41D3-ADDE-74186C28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medvedeva_ga</dc:creator>
  <cp:keywords/>
  <cp:lastModifiedBy>Толокнова К.В.</cp:lastModifiedBy>
  <cp:revision>17</cp:revision>
  <cp:lastPrinted>2025-12-29T05:46:00Z</cp:lastPrinted>
  <dcterms:created xsi:type="dcterms:W3CDTF">2021-10-27T09:12:00Z</dcterms:created>
  <dcterms:modified xsi:type="dcterms:W3CDTF">2026-01-20T05:10:00Z</dcterms:modified>
</cp:coreProperties>
</file>