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38C5D" w14:textId="77777777" w:rsidR="006913D8" w:rsidRPr="006913D8" w:rsidRDefault="006913D8" w:rsidP="006913D8">
      <w:pPr>
        <w:widowControl/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  <w:r w:rsidRPr="006913D8">
        <w:rPr>
          <w:rFonts w:ascii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4999AA4C" wp14:editId="2726F110">
            <wp:simplePos x="0" y="0"/>
            <wp:positionH relativeFrom="column">
              <wp:posOffset>2632710</wp:posOffset>
            </wp:positionH>
            <wp:positionV relativeFrom="paragraph">
              <wp:posOffset>-379095</wp:posOffset>
            </wp:positionV>
            <wp:extent cx="658495" cy="799465"/>
            <wp:effectExtent l="0" t="0" r="825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3C91EB" w14:textId="77777777" w:rsidR="006913D8" w:rsidRPr="006913D8" w:rsidRDefault="006913D8" w:rsidP="006913D8">
      <w:pPr>
        <w:widowControl/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5B6BED0" w14:textId="77777777" w:rsidR="006913D8" w:rsidRPr="006913D8" w:rsidRDefault="006913D8" w:rsidP="006913D8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6913D8"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14:paraId="6EC2EE40" w14:textId="77777777" w:rsidR="006913D8" w:rsidRPr="006913D8" w:rsidRDefault="006913D8" w:rsidP="006913D8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6913D8"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14:paraId="473B1266" w14:textId="77777777" w:rsidR="006913D8" w:rsidRPr="006913D8" w:rsidRDefault="006913D8" w:rsidP="006913D8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6913D8"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14:paraId="403DA45A" w14:textId="77777777" w:rsidR="006913D8" w:rsidRPr="006913D8" w:rsidRDefault="006913D8" w:rsidP="006913D8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7D6ED9C" w14:textId="77777777" w:rsidR="006913D8" w:rsidRPr="006913D8" w:rsidRDefault="006913D8" w:rsidP="006913D8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913D8"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14:paraId="2B663624" w14:textId="77777777" w:rsidR="006913D8" w:rsidRPr="006913D8" w:rsidRDefault="006913D8" w:rsidP="006913D8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0B37CCF6" w14:textId="77777777" w:rsidR="006913D8" w:rsidRPr="006913D8" w:rsidRDefault="006913D8" w:rsidP="006913D8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913D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 О С Т А Н О В Л Е Н И Е </w:t>
      </w:r>
    </w:p>
    <w:p w14:paraId="76BEB096" w14:textId="77777777" w:rsidR="006913D8" w:rsidRPr="006913D8" w:rsidRDefault="006913D8" w:rsidP="006913D8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C8965AE" w14:textId="44CDA2E5" w:rsidR="006913D8" w:rsidRPr="002D7DA5" w:rsidRDefault="006913D8" w:rsidP="006913D8">
      <w:pPr>
        <w:widowControl/>
        <w:rPr>
          <w:rFonts w:ascii="Times New Roman" w:hAnsi="Times New Roman" w:cs="Times New Roman"/>
          <w:sz w:val="28"/>
          <w:szCs w:val="28"/>
          <w:lang w:val="en-US" w:eastAsia="en-US"/>
        </w:rPr>
      </w:pPr>
      <w:r w:rsidRPr="006913D8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2D7DA5">
        <w:rPr>
          <w:rFonts w:ascii="Times New Roman" w:hAnsi="Times New Roman" w:cs="Times New Roman"/>
          <w:sz w:val="28"/>
          <w:szCs w:val="28"/>
          <w:lang w:val="en-US" w:eastAsia="en-US"/>
        </w:rPr>
        <w:t>22</w:t>
      </w:r>
      <w:r w:rsidR="002D7DA5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2D7DA5">
        <w:rPr>
          <w:rFonts w:ascii="Times New Roman" w:hAnsi="Times New Roman" w:cs="Times New Roman"/>
          <w:sz w:val="28"/>
          <w:szCs w:val="28"/>
          <w:lang w:val="en-US" w:eastAsia="en-US"/>
        </w:rPr>
        <w:t>09</w:t>
      </w:r>
      <w:r w:rsidR="002D7DA5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2D7DA5">
        <w:rPr>
          <w:rFonts w:ascii="Times New Roman" w:hAnsi="Times New Roman" w:cs="Times New Roman"/>
          <w:sz w:val="28"/>
          <w:szCs w:val="28"/>
          <w:lang w:val="en-US" w:eastAsia="en-US"/>
        </w:rPr>
        <w:t>2026</w:t>
      </w:r>
      <w:r w:rsidRPr="006913D8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№ </w:t>
      </w:r>
      <w:r w:rsidR="002D7DA5" w:rsidRPr="002D7DA5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2D7DA5">
        <w:rPr>
          <w:rFonts w:ascii="Times New Roman" w:hAnsi="Times New Roman" w:cs="Times New Roman"/>
          <w:sz w:val="28"/>
          <w:szCs w:val="28"/>
          <w:lang w:val="en-US" w:eastAsia="en-US"/>
        </w:rPr>
        <w:t>34</w:t>
      </w:r>
    </w:p>
    <w:p w14:paraId="0E0E6901" w14:textId="77777777" w:rsidR="006913D8" w:rsidRPr="006913D8" w:rsidRDefault="006913D8" w:rsidP="006913D8">
      <w:pPr>
        <w:widowControl/>
        <w:rPr>
          <w:rFonts w:ascii="Times New Roman" w:hAnsi="Times New Roman" w:cs="Times New Roman"/>
          <w:i/>
          <w:lang w:eastAsia="en-US"/>
        </w:rPr>
      </w:pPr>
      <w:r w:rsidRPr="006913D8">
        <w:rPr>
          <w:rFonts w:ascii="Times New Roman" w:hAnsi="Times New Roman" w:cs="Times New Roman"/>
          <w:i/>
          <w:lang w:eastAsia="en-US"/>
        </w:rPr>
        <w:t>г. Ханты-Мансийск</w:t>
      </w:r>
    </w:p>
    <w:p w14:paraId="59DF05F5" w14:textId="77777777" w:rsidR="006913D8" w:rsidRPr="006913D8" w:rsidRDefault="006913D8" w:rsidP="006913D8">
      <w:pPr>
        <w:widowControl/>
        <w:suppressAutoHyphens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</w:p>
    <w:p w14:paraId="5BF4637D" w14:textId="77777777" w:rsidR="006913D8" w:rsidRPr="006913D8" w:rsidRDefault="006913D8" w:rsidP="006913D8">
      <w:pPr>
        <w:widowControl/>
        <w:suppressAutoHyphens/>
        <w:rPr>
          <w:rFonts w:ascii="Times New Roman" w:hAnsi="Times New Roman" w:cs="Times New Roman"/>
          <w:sz w:val="20"/>
          <w:szCs w:val="20"/>
          <w:lang w:eastAsia="ar-SA"/>
        </w:rPr>
      </w:pPr>
    </w:p>
    <w:p w14:paraId="4798BFB3" w14:textId="77777777" w:rsidR="006913D8" w:rsidRDefault="00E06D21" w:rsidP="006913D8">
      <w:pPr>
        <w:pStyle w:val="FR1"/>
        <w:tabs>
          <w:tab w:val="left" w:pos="1134"/>
        </w:tabs>
        <w:suppressAutoHyphens w:val="0"/>
        <w:spacing w:line="240" w:lineRule="auto"/>
        <w:ind w:right="3968"/>
        <w:rPr>
          <w:b w:val="0"/>
          <w:color w:val="000000" w:themeColor="text1"/>
        </w:rPr>
      </w:pPr>
      <w:bookmarkStart w:id="0" w:name="_GoBack"/>
      <w:r w:rsidRPr="00E06D21">
        <w:rPr>
          <w:b w:val="0"/>
          <w:color w:val="000000" w:themeColor="text1"/>
        </w:rPr>
        <w:t xml:space="preserve">Об </w:t>
      </w:r>
      <w:r w:rsidR="00F9568B">
        <w:rPr>
          <w:b w:val="0"/>
          <w:color w:val="000000" w:themeColor="text1"/>
        </w:rPr>
        <w:t>организации проведения</w:t>
      </w:r>
      <w:r w:rsidRPr="00E06D21">
        <w:rPr>
          <w:b w:val="0"/>
          <w:color w:val="000000" w:themeColor="text1"/>
        </w:rPr>
        <w:t xml:space="preserve"> ярмарки</w:t>
      </w:r>
      <w:r w:rsidR="0080301D">
        <w:rPr>
          <w:b w:val="0"/>
          <w:color w:val="000000" w:themeColor="text1"/>
        </w:rPr>
        <w:t>,</w:t>
      </w:r>
      <w:r w:rsidRPr="00E06D21">
        <w:rPr>
          <w:b w:val="0"/>
          <w:color w:val="000000" w:themeColor="text1"/>
        </w:rPr>
        <w:t xml:space="preserve"> посвященной Дню работника сельского хозяйства и перерабатывающей промышленности, на территории </w:t>
      </w:r>
    </w:p>
    <w:p w14:paraId="15E3437C" w14:textId="6FDE8B73" w:rsidR="005B0051" w:rsidRDefault="00E06D21" w:rsidP="006913D8">
      <w:pPr>
        <w:pStyle w:val="FR1"/>
        <w:tabs>
          <w:tab w:val="left" w:pos="1134"/>
        </w:tabs>
        <w:suppressAutoHyphens w:val="0"/>
        <w:spacing w:line="240" w:lineRule="auto"/>
        <w:ind w:right="3968"/>
        <w:rPr>
          <w:b w:val="0"/>
          <w:color w:val="000000" w:themeColor="text1"/>
        </w:rPr>
      </w:pPr>
      <w:r w:rsidRPr="00E06D21">
        <w:rPr>
          <w:b w:val="0"/>
          <w:color w:val="000000" w:themeColor="text1"/>
        </w:rPr>
        <w:t>Ханты-Мансийского района в 2026 году</w:t>
      </w:r>
    </w:p>
    <w:bookmarkEnd w:id="0"/>
    <w:p w14:paraId="61D18C72" w14:textId="6AE458C5" w:rsidR="00660590" w:rsidRDefault="00660590" w:rsidP="006913D8">
      <w:pPr>
        <w:pStyle w:val="FR1"/>
        <w:tabs>
          <w:tab w:val="left" w:pos="1134"/>
        </w:tabs>
        <w:suppressAutoHyphens w:val="0"/>
        <w:spacing w:line="240" w:lineRule="auto"/>
        <w:ind w:right="3968"/>
        <w:contextualSpacing/>
        <w:jc w:val="both"/>
        <w:rPr>
          <w:b w:val="0"/>
          <w:color w:val="000000" w:themeColor="text1"/>
        </w:rPr>
      </w:pPr>
    </w:p>
    <w:p w14:paraId="552E64D1" w14:textId="77777777" w:rsidR="006913D8" w:rsidRDefault="006913D8" w:rsidP="006913D8">
      <w:pPr>
        <w:pStyle w:val="FR1"/>
        <w:tabs>
          <w:tab w:val="left" w:pos="1134"/>
        </w:tabs>
        <w:suppressAutoHyphens w:val="0"/>
        <w:spacing w:line="240" w:lineRule="auto"/>
        <w:ind w:right="3968"/>
        <w:contextualSpacing/>
        <w:jc w:val="both"/>
        <w:rPr>
          <w:b w:val="0"/>
          <w:color w:val="000000" w:themeColor="text1"/>
        </w:rPr>
      </w:pPr>
    </w:p>
    <w:p w14:paraId="3F05D179" w14:textId="7F178937" w:rsidR="00660590" w:rsidRDefault="00660590" w:rsidP="006913D8">
      <w:pPr>
        <w:pStyle w:val="FR1"/>
        <w:tabs>
          <w:tab w:val="left" w:pos="1134"/>
        </w:tabs>
        <w:suppressAutoHyphens w:val="0"/>
        <w:spacing w:line="240" w:lineRule="auto"/>
        <w:ind w:right="-142" w:firstLine="709"/>
        <w:contextualSpacing/>
        <w:jc w:val="both"/>
        <w:rPr>
          <w:b w:val="0"/>
          <w:color w:val="000000" w:themeColor="text1"/>
        </w:rPr>
      </w:pPr>
      <w:r w:rsidRPr="00660590">
        <w:rPr>
          <w:b w:val="0"/>
          <w:color w:val="000000" w:themeColor="text1"/>
        </w:rPr>
        <w:t xml:space="preserve">На основании статьи 11 Федерального закона от 28.12.2009 № 381-ФЗ «Об основах государственного регулирования торговой деятельности </w:t>
      </w:r>
      <w:r w:rsidR="006913D8">
        <w:rPr>
          <w:b w:val="0"/>
          <w:color w:val="000000" w:themeColor="text1"/>
        </w:rPr>
        <w:br/>
      </w:r>
      <w:r w:rsidRPr="00660590">
        <w:rPr>
          <w:b w:val="0"/>
          <w:color w:val="000000" w:themeColor="text1"/>
        </w:rPr>
        <w:t>в Российской Федерации», статьи 5 Закона Ханты-Мансийского автономного округа – Югры от 20.07.2007 № 102-оз «Об организации деятельности ярмарок на территории Ханты-Мансийского автономного округа – Югры»,</w:t>
      </w:r>
      <w:r>
        <w:rPr>
          <w:b w:val="0"/>
          <w:color w:val="000000" w:themeColor="text1"/>
        </w:rPr>
        <w:t xml:space="preserve"> </w:t>
      </w:r>
      <w:r w:rsidRPr="00660590">
        <w:rPr>
          <w:b w:val="0"/>
          <w:color w:val="000000" w:themeColor="text1"/>
        </w:rPr>
        <w:t>руководствуясь стать</w:t>
      </w:r>
      <w:r w:rsidR="006913D8">
        <w:rPr>
          <w:b w:val="0"/>
          <w:color w:val="000000" w:themeColor="text1"/>
        </w:rPr>
        <w:t>е</w:t>
      </w:r>
      <w:r w:rsidRPr="00660590">
        <w:rPr>
          <w:b w:val="0"/>
          <w:color w:val="000000" w:themeColor="text1"/>
        </w:rPr>
        <w:t>й 32 Устава Ханты-Мансийского района</w:t>
      </w:r>
      <w:r>
        <w:rPr>
          <w:b w:val="0"/>
          <w:color w:val="000000" w:themeColor="text1"/>
        </w:rPr>
        <w:t>:</w:t>
      </w:r>
    </w:p>
    <w:p w14:paraId="5A6979CD" w14:textId="77777777" w:rsidR="006913D8" w:rsidRDefault="006913D8" w:rsidP="006913D8">
      <w:pPr>
        <w:pStyle w:val="FR1"/>
        <w:tabs>
          <w:tab w:val="left" w:pos="1134"/>
        </w:tabs>
        <w:suppressAutoHyphens w:val="0"/>
        <w:spacing w:line="240" w:lineRule="auto"/>
        <w:ind w:right="-142" w:firstLine="709"/>
        <w:contextualSpacing/>
        <w:jc w:val="both"/>
        <w:rPr>
          <w:b w:val="0"/>
          <w:color w:val="000000" w:themeColor="text1"/>
        </w:rPr>
      </w:pPr>
    </w:p>
    <w:p w14:paraId="47462097" w14:textId="56DF8DE0" w:rsidR="00F9568B" w:rsidRPr="00452FDD" w:rsidRDefault="00F9568B" w:rsidP="006913D8">
      <w:pPr>
        <w:widowControl/>
        <w:numPr>
          <w:ilvl w:val="0"/>
          <w:numId w:val="34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Организовать проведение </w:t>
      </w:r>
      <w:r w:rsidRPr="00E06D2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сельскохозяйственной ярмарки, посвященной Дню работника сельского хозяйства и перерабатывающей промышленности, на территории Ханты-Мансийского района в 2026 году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(далее – Ярмарка).</w:t>
      </w:r>
    </w:p>
    <w:p w14:paraId="1DF9AD0A" w14:textId="77777777" w:rsidR="00452FDD" w:rsidRDefault="00F9568B" w:rsidP="006913D8">
      <w:pPr>
        <w:widowControl/>
        <w:numPr>
          <w:ilvl w:val="0"/>
          <w:numId w:val="34"/>
        </w:numPr>
        <w:shd w:val="clear" w:color="auto" w:fill="FFFFFF"/>
        <w:tabs>
          <w:tab w:val="left" w:pos="993"/>
        </w:tabs>
        <w:ind w:left="284" w:firstLine="425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52FD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Определить</w:t>
      </w:r>
      <w:r w:rsidR="00452FDD" w:rsidRPr="00452FD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5E4F4763" w14:textId="586F1774" w:rsidR="00452FDD" w:rsidRDefault="00452FDD" w:rsidP="006913D8">
      <w:pPr>
        <w:widowControl/>
        <w:numPr>
          <w:ilvl w:val="1"/>
          <w:numId w:val="34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452FD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рганизат</w:t>
      </w:r>
      <w:r w:rsidR="009D7D77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орами </w:t>
      </w:r>
      <w:r w:rsidRPr="00452FD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Ярмарки – комитет экономической политики Администрации Ханты-Манс</w:t>
      </w:r>
      <w:r w:rsidRPr="00FD409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ийского района</w:t>
      </w:r>
      <w:r w:rsidR="009D7D77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="009D7D77" w:rsidRPr="001F5BC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муниципальное автономное учреждение Ханты-Мансийского района «Организационно-методический центр»</w:t>
      </w:r>
      <w:r w:rsidRPr="00FD409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EDE7A49" w14:textId="782F307E" w:rsidR="00452FDD" w:rsidRPr="000E14AF" w:rsidRDefault="00452FDD" w:rsidP="006913D8">
      <w:pPr>
        <w:widowControl/>
        <w:numPr>
          <w:ilvl w:val="1"/>
          <w:numId w:val="34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52FD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Место проведения Ярмарки – поселок Горноправдинск, </w:t>
      </w:r>
      <w:r w:rsidR="006913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452FDD">
        <w:rPr>
          <w:rFonts w:ascii="Times New Roman" w:hAnsi="Times New Roman" w:cs="Times New Roman"/>
          <w:sz w:val="28"/>
          <w:szCs w:val="28"/>
          <w:lang w:eastAsia="ru-RU"/>
        </w:rPr>
        <w:t>по адресу: ул. Киевская, район дома № 4.</w:t>
      </w:r>
    </w:p>
    <w:p w14:paraId="56ED3220" w14:textId="77777777" w:rsidR="00452FDD" w:rsidRDefault="00452FDD" w:rsidP="006913D8">
      <w:pPr>
        <w:widowControl/>
        <w:numPr>
          <w:ilvl w:val="1"/>
          <w:numId w:val="34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52FD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Дату проведения Ярмарки – 10 октября 2026 года.</w:t>
      </w:r>
    </w:p>
    <w:p w14:paraId="1C891303" w14:textId="10A16A8B" w:rsidR="00452FDD" w:rsidRPr="000E14AF" w:rsidRDefault="00452FDD" w:rsidP="006913D8">
      <w:pPr>
        <w:widowControl/>
        <w:numPr>
          <w:ilvl w:val="1"/>
          <w:numId w:val="34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52FD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Режим работы Ярмарки – </w:t>
      </w:r>
      <w:r w:rsidRPr="00452FDD">
        <w:rPr>
          <w:rFonts w:ascii="Times New Roman" w:hAnsi="Times New Roman" w:cs="Times New Roman"/>
          <w:sz w:val="28"/>
          <w:szCs w:val="28"/>
          <w:lang w:eastAsia="ru-RU"/>
        </w:rPr>
        <w:t>с 11 ч 00 мин до 15 ч 00 мин.</w:t>
      </w:r>
    </w:p>
    <w:p w14:paraId="26AAC16A" w14:textId="77777777" w:rsidR="00452FDD" w:rsidRDefault="00452FDD" w:rsidP="006913D8">
      <w:pPr>
        <w:widowControl/>
        <w:numPr>
          <w:ilvl w:val="1"/>
          <w:numId w:val="34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52FD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Количество торговых мест на Ярмарке – 10 мест.</w:t>
      </w:r>
    </w:p>
    <w:p w14:paraId="498448BD" w14:textId="77777777" w:rsidR="0080301D" w:rsidRDefault="00E06D21" w:rsidP="006913D8">
      <w:pPr>
        <w:widowControl/>
        <w:numPr>
          <w:ilvl w:val="0"/>
          <w:numId w:val="34"/>
        </w:numPr>
        <w:shd w:val="clear" w:color="auto" w:fill="FFFFFF"/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E06D2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Утвердить</w:t>
      </w:r>
      <w:r w:rsidR="0080301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18CDD55C" w14:textId="24E8AB90" w:rsidR="00E06D21" w:rsidRPr="00E06D21" w:rsidRDefault="0080301D" w:rsidP="006913D8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lastRenderedPageBreak/>
        <w:t>3.1. П</w:t>
      </w:r>
      <w:r w:rsidR="00E06D21" w:rsidRPr="00E06D2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лан мероприятий по организации </w:t>
      </w:r>
      <w:r w:rsidR="006D003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Я</w:t>
      </w:r>
      <w:r w:rsidR="00E06D21" w:rsidRPr="00E06D2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рмарки</w:t>
      </w:r>
      <w:r w:rsidR="00CD1A9A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CD1A9A" w:rsidRPr="00CD1A9A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и продажи товаров </w:t>
      </w:r>
      <w:r w:rsidR="00863762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CD1A9A" w:rsidRPr="00CD1A9A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на ней</w:t>
      </w:r>
      <w:r w:rsidR="00E06D21" w:rsidRPr="00E06D2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согласно приложению 1 к настоящему постановлению.</w:t>
      </w:r>
    </w:p>
    <w:p w14:paraId="2B7EF9FF" w14:textId="0D0A715B" w:rsidR="00E06D21" w:rsidRPr="006D003D" w:rsidRDefault="0080301D" w:rsidP="006913D8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3.2. </w:t>
      </w:r>
      <w:r w:rsidR="006D003D" w:rsidRPr="006D003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Порядок </w:t>
      </w:r>
      <w:r w:rsidR="00E06D21" w:rsidRPr="006D003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предоставления мест </w:t>
      </w:r>
      <w:r w:rsidR="006D003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Я</w:t>
      </w:r>
      <w:r w:rsidR="00E06D21" w:rsidRPr="006D003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рмарке согласно приложению </w:t>
      </w:r>
      <w:r w:rsidR="00C872BC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2</w:t>
      </w:r>
      <w:r w:rsidR="00E06D21" w:rsidRPr="006D003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6913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E06D21" w:rsidRPr="006D003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к настоящему постановлению.</w:t>
      </w:r>
    </w:p>
    <w:p w14:paraId="79F5F8A9" w14:textId="4FA7D0CB" w:rsidR="006D003D" w:rsidRDefault="0080301D" w:rsidP="006913D8">
      <w:pPr>
        <w:autoSpaceDE w:val="0"/>
        <w:autoSpaceDN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E06D2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D003D">
        <w:rPr>
          <w:rFonts w:ascii="Times New Roman" w:hAnsi="Times New Roman"/>
          <w:sz w:val="28"/>
          <w:szCs w:val="28"/>
        </w:rPr>
        <w:t>Опубликовать настоящее постановление в газете «Наш район», разместить на официальном сайте Администрации Ханты-Мансийского района.</w:t>
      </w:r>
    </w:p>
    <w:p w14:paraId="75ACE837" w14:textId="40D2C258" w:rsidR="00E06D21" w:rsidRPr="00BD407F" w:rsidRDefault="0080301D" w:rsidP="006913D8">
      <w:pPr>
        <w:autoSpaceDE w:val="0"/>
        <w:autoSpaceDN w:val="0"/>
        <w:ind w:firstLine="709"/>
        <w:contextualSpacing/>
        <w:jc w:val="both"/>
        <w:rPr>
          <w:color w:val="0F1115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E06D2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E06D21" w:rsidRPr="000929FE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оставляю </w:t>
      </w:r>
      <w:r w:rsidR="006913D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E06D21" w:rsidRPr="000929FE">
        <w:rPr>
          <w:rFonts w:ascii="Times New Roman" w:hAnsi="Times New Roman" w:cs="Times New Roman"/>
          <w:sz w:val="28"/>
          <w:szCs w:val="28"/>
          <w:lang w:eastAsia="ru-RU"/>
        </w:rPr>
        <w:t>за собой.</w:t>
      </w:r>
    </w:p>
    <w:p w14:paraId="63040D34" w14:textId="77777777" w:rsidR="00E06D21" w:rsidRPr="00E06D21" w:rsidRDefault="00E06D21" w:rsidP="006913D8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</w:p>
    <w:p w14:paraId="650D37AC" w14:textId="77777777" w:rsidR="006F2EB2" w:rsidRDefault="006F2EB2" w:rsidP="006913D8">
      <w:pPr>
        <w:tabs>
          <w:tab w:val="left" w:pos="993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6440C2B" w14:textId="77777777" w:rsidR="006F2EB2" w:rsidRDefault="006F2EB2" w:rsidP="006913D8">
      <w:pPr>
        <w:tabs>
          <w:tab w:val="left" w:pos="993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B93AC1C" w14:textId="70768454" w:rsidR="006F2EB2" w:rsidRDefault="0054413C" w:rsidP="006913D8">
      <w:pPr>
        <w:tabs>
          <w:tab w:val="left" w:pos="993"/>
        </w:tabs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Глава Ханты-Мансийского района                                               К.Р.Минулин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 w:type="page" w:clear="all"/>
      </w:r>
    </w:p>
    <w:p w14:paraId="3B3E6385" w14:textId="77777777" w:rsidR="006F2EB2" w:rsidRDefault="0054413C" w:rsidP="006913D8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Приложение 1</w:t>
      </w:r>
    </w:p>
    <w:p w14:paraId="637CCBBE" w14:textId="77777777" w:rsidR="006F2EB2" w:rsidRDefault="0054413C" w:rsidP="006913D8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</w:t>
      </w:r>
      <w:r w:rsidR="0045329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постановлению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Администрации</w:t>
      </w:r>
    </w:p>
    <w:p w14:paraId="45A11D7A" w14:textId="77777777" w:rsidR="006F2EB2" w:rsidRDefault="0054413C" w:rsidP="006913D8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Ханты-Мансийского района</w:t>
      </w:r>
    </w:p>
    <w:p w14:paraId="50F4A8E9" w14:textId="51C60A9B" w:rsidR="006F2EB2" w:rsidRDefault="0054413C" w:rsidP="002D7DA5">
      <w:pPr>
        <w:widowControl/>
        <w:ind w:right="-1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_Hlk215483177"/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2D7DA5">
        <w:rPr>
          <w:rFonts w:ascii="Times New Roman" w:hAnsi="Times New Roman" w:cs="Times New Roman"/>
          <w:sz w:val="28"/>
          <w:szCs w:val="28"/>
          <w:lang w:eastAsia="en-US"/>
        </w:rPr>
        <w:t>22.09.2026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№ </w:t>
      </w:r>
      <w:bookmarkEnd w:id="1"/>
      <w:r w:rsidR="002D7DA5">
        <w:rPr>
          <w:rFonts w:ascii="Times New Roman" w:hAnsi="Times New Roman" w:cs="Times New Roman"/>
          <w:sz w:val="28"/>
          <w:szCs w:val="28"/>
          <w:lang w:eastAsia="en-US"/>
        </w:rPr>
        <w:t>634</w:t>
      </w:r>
    </w:p>
    <w:p w14:paraId="5500D972" w14:textId="77777777" w:rsidR="006F2EB2" w:rsidRDefault="006F2EB2" w:rsidP="006913D8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995FB45" w14:textId="1BAD166F" w:rsidR="006913D8" w:rsidRDefault="00A020F3" w:rsidP="006913D8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</w:t>
      </w:r>
      <w:r w:rsidRPr="00E06D2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лан мероприятий по организации 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я</w:t>
      </w:r>
      <w:r w:rsidRPr="00E06D2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рмарки</w:t>
      </w:r>
      <w:r w:rsidR="00863762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,</w:t>
      </w:r>
      <w:r w:rsidRPr="00A020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6D21">
        <w:rPr>
          <w:rFonts w:ascii="Times New Roman" w:eastAsia="Calibri" w:hAnsi="Times New Roman" w:cs="Times New Roman"/>
          <w:sz w:val="28"/>
          <w:szCs w:val="28"/>
        </w:rPr>
        <w:t xml:space="preserve">посвященной Дню работника сельского хозяйства и перерабатывающей промышленности, </w:t>
      </w:r>
    </w:p>
    <w:p w14:paraId="3FE5D160" w14:textId="27660ED3" w:rsidR="006913D8" w:rsidRDefault="00A020F3" w:rsidP="006913D8">
      <w:pPr>
        <w:tabs>
          <w:tab w:val="left" w:pos="993"/>
        </w:tabs>
        <w:jc w:val="center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E06D21">
        <w:rPr>
          <w:rFonts w:ascii="Times New Roman" w:eastAsia="Calibri" w:hAnsi="Times New Roman" w:cs="Times New Roman"/>
          <w:sz w:val="28"/>
          <w:szCs w:val="28"/>
        </w:rPr>
        <w:t>на территории Ханты-Мансийского района в 2026 году</w:t>
      </w:r>
      <w:r w:rsidRPr="00E06D2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</w:p>
    <w:p w14:paraId="272587DE" w14:textId="115376AB" w:rsidR="00E06D21" w:rsidRDefault="00A020F3" w:rsidP="006913D8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D1A9A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 продажи товаров на ней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A918AF">
        <w:rPr>
          <w:rFonts w:ascii="Times New Roman" w:eastAsia="Calibri" w:hAnsi="Times New Roman" w:cs="Times New Roman"/>
          <w:sz w:val="28"/>
          <w:szCs w:val="28"/>
        </w:rPr>
        <w:t>(далее – ярмарка)</w:t>
      </w:r>
    </w:p>
    <w:p w14:paraId="21B41AD4" w14:textId="547C5009" w:rsidR="00E06D21" w:rsidRDefault="00E06D21" w:rsidP="006913D8">
      <w:pPr>
        <w:widowControl/>
        <w:shd w:val="clear" w:color="auto" w:fill="FFFFFF"/>
        <w:ind w:left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</w:p>
    <w:p w14:paraId="5172CA23" w14:textId="77777777" w:rsidR="009D7D77" w:rsidRDefault="009D7D77" w:rsidP="006913D8">
      <w:pPr>
        <w:widowControl/>
        <w:shd w:val="clear" w:color="auto" w:fill="FFFFFF"/>
        <w:ind w:left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</w:p>
    <w:tbl>
      <w:tblPr>
        <w:tblStyle w:val="af3"/>
        <w:tblW w:w="9204" w:type="dxa"/>
        <w:tblInd w:w="137" w:type="dxa"/>
        <w:tblLook w:val="04A0" w:firstRow="1" w:lastRow="0" w:firstColumn="1" w:lastColumn="0" w:noHBand="0" w:noVBand="1"/>
      </w:tblPr>
      <w:tblGrid>
        <w:gridCol w:w="605"/>
        <w:gridCol w:w="3789"/>
        <w:gridCol w:w="1758"/>
        <w:gridCol w:w="3052"/>
      </w:tblGrid>
      <w:tr w:rsidR="001F5BC1" w:rsidRPr="006B6370" w14:paraId="0AB904CB" w14:textId="77777777" w:rsidTr="00863762">
        <w:tc>
          <w:tcPr>
            <w:tcW w:w="0" w:type="auto"/>
            <w:hideMark/>
          </w:tcPr>
          <w:p w14:paraId="09E39ADD" w14:textId="77777777" w:rsidR="006B6370" w:rsidRPr="006B6370" w:rsidRDefault="006B6370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789" w:type="dxa"/>
            <w:hideMark/>
          </w:tcPr>
          <w:p w14:paraId="7BB8D4EB" w14:textId="77777777" w:rsidR="006B6370" w:rsidRPr="006B6370" w:rsidRDefault="006B6370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58" w:type="dxa"/>
            <w:hideMark/>
          </w:tcPr>
          <w:p w14:paraId="7CCD23E5" w14:textId="77777777" w:rsidR="006B6370" w:rsidRPr="006B6370" w:rsidRDefault="006B6370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0" w:type="auto"/>
            <w:hideMark/>
          </w:tcPr>
          <w:p w14:paraId="64E6F104" w14:textId="77777777" w:rsidR="006B6370" w:rsidRPr="006B6370" w:rsidRDefault="006B6370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Ответственный исполнитель</w:t>
            </w:r>
          </w:p>
        </w:tc>
      </w:tr>
      <w:tr w:rsidR="001F5BC1" w:rsidRPr="006B6370" w14:paraId="4B1066B7" w14:textId="77777777" w:rsidTr="00863762">
        <w:trPr>
          <w:trHeight w:val="907"/>
        </w:trPr>
        <w:tc>
          <w:tcPr>
            <w:tcW w:w="0" w:type="auto"/>
            <w:hideMark/>
          </w:tcPr>
          <w:p w14:paraId="76F98728" w14:textId="64AB72D1" w:rsidR="006B6370" w:rsidRPr="006B6370" w:rsidRDefault="006B6370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1</w:t>
            </w:r>
            <w:r w:rsidR="00863762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9" w:type="dxa"/>
            <w:hideMark/>
          </w:tcPr>
          <w:p w14:paraId="5DC2F833" w14:textId="77777777" w:rsidR="006B6370" w:rsidRPr="006B6370" w:rsidRDefault="006B6370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Подготовка и утверждение плана мероприятий по организации и проведению ярмарки</w:t>
            </w:r>
          </w:p>
        </w:tc>
        <w:tc>
          <w:tcPr>
            <w:tcW w:w="1758" w:type="dxa"/>
            <w:hideMark/>
          </w:tcPr>
          <w:p w14:paraId="1BB8A14F" w14:textId="2C95C1D6" w:rsidR="006B6370" w:rsidRPr="006B6370" w:rsidRDefault="006B6370" w:rsidP="006913D8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до 0</w:t>
            </w: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1</w:t>
            </w: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10</w:t>
            </w: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.2026</w:t>
            </w:r>
          </w:p>
        </w:tc>
        <w:tc>
          <w:tcPr>
            <w:tcW w:w="0" w:type="auto"/>
            <w:hideMark/>
          </w:tcPr>
          <w:p w14:paraId="151112F1" w14:textId="45095F46" w:rsidR="006B6370" w:rsidRPr="006B6370" w:rsidRDefault="006913D8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к</w:t>
            </w:r>
            <w:r w:rsidR="006B6370"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омитет экономической политики</w:t>
            </w:r>
            <w:r w:rsidR="009D7D77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 Администрации Ханты-Мансийского района (далее – Комитет экономической политики)</w:t>
            </w:r>
          </w:p>
        </w:tc>
      </w:tr>
      <w:tr w:rsidR="009D7D77" w:rsidRPr="009D7D77" w14:paraId="2D1441AB" w14:textId="77777777" w:rsidTr="00863762">
        <w:trPr>
          <w:trHeight w:val="907"/>
        </w:trPr>
        <w:tc>
          <w:tcPr>
            <w:tcW w:w="0" w:type="auto"/>
          </w:tcPr>
          <w:p w14:paraId="34B3DDAD" w14:textId="2060B610" w:rsidR="00017803" w:rsidRPr="000E14AF" w:rsidRDefault="00017803" w:rsidP="00863762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14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637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9" w:type="dxa"/>
          </w:tcPr>
          <w:p w14:paraId="734C0CB0" w14:textId="365A6444" w:rsidR="00017803" w:rsidRPr="000E14AF" w:rsidRDefault="00017803" w:rsidP="006913D8">
            <w:pPr>
              <w:widowControl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14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Уведомление уполномоченного органа местного самоуправления п. Горноправдинск о проведении ярмарки </w:t>
            </w:r>
          </w:p>
        </w:tc>
        <w:tc>
          <w:tcPr>
            <w:tcW w:w="1758" w:type="dxa"/>
          </w:tcPr>
          <w:p w14:paraId="478FA9C8" w14:textId="3C097BA9" w:rsidR="00017803" w:rsidRPr="000E14AF" w:rsidRDefault="00017803" w:rsidP="006913D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E14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 25.09.2026</w:t>
            </w:r>
          </w:p>
        </w:tc>
        <w:tc>
          <w:tcPr>
            <w:tcW w:w="0" w:type="auto"/>
          </w:tcPr>
          <w:p w14:paraId="6D714295" w14:textId="161883A2" w:rsidR="00017803" w:rsidRPr="000E14AF" w:rsidRDefault="006913D8" w:rsidP="006913D8">
            <w:pPr>
              <w:widowControl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017803" w:rsidRPr="000E14A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омитет экономической политики</w:t>
            </w:r>
          </w:p>
        </w:tc>
      </w:tr>
      <w:tr w:rsidR="001F5BC1" w:rsidRPr="006B6370" w14:paraId="6598C592" w14:textId="77777777" w:rsidTr="00863762">
        <w:trPr>
          <w:trHeight w:val="907"/>
        </w:trPr>
        <w:tc>
          <w:tcPr>
            <w:tcW w:w="0" w:type="auto"/>
          </w:tcPr>
          <w:p w14:paraId="29AC93E6" w14:textId="39353A23" w:rsidR="00017803" w:rsidRPr="006B6370" w:rsidRDefault="00017803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3</w:t>
            </w:r>
            <w:r w:rsidR="00863762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9" w:type="dxa"/>
            <w:hideMark/>
          </w:tcPr>
          <w:p w14:paraId="5CB297E0" w14:textId="77777777" w:rsidR="00017803" w:rsidRPr="006B6370" w:rsidRDefault="00017803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Информирование потенциальных участников ярмарки о сроках, месте и порядке подачи заявлений</w:t>
            </w:r>
          </w:p>
        </w:tc>
        <w:tc>
          <w:tcPr>
            <w:tcW w:w="1758" w:type="dxa"/>
            <w:hideMark/>
          </w:tcPr>
          <w:p w14:paraId="4A79447E" w14:textId="080B2C31" w:rsidR="00017803" w:rsidRPr="006B6370" w:rsidRDefault="00017803" w:rsidP="006913D8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с 2</w:t>
            </w: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5</w:t>
            </w: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.09.2026 по 01.10.2026</w:t>
            </w:r>
          </w:p>
        </w:tc>
        <w:tc>
          <w:tcPr>
            <w:tcW w:w="0" w:type="auto"/>
            <w:hideMark/>
          </w:tcPr>
          <w:p w14:paraId="294560A1" w14:textId="261DF838" w:rsidR="00017803" w:rsidRPr="006B6370" w:rsidRDefault="006913D8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К</w:t>
            </w:r>
            <w:r w:rsidR="00017803"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омитет экономической политики</w:t>
            </w:r>
            <w:r w:rsidR="009D7D77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, </w:t>
            </w:r>
            <w:r w:rsidR="009D7D77" w:rsidRPr="001F5BC1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муниципальное автономное учреждение Ханты-Мансийского района «Организационно-методический центр» (далее – МАУ «ОМЦ»)</w:t>
            </w:r>
          </w:p>
        </w:tc>
      </w:tr>
      <w:tr w:rsidR="001F5BC1" w:rsidRPr="006B6370" w14:paraId="0EA55FB1" w14:textId="77777777" w:rsidTr="00863762">
        <w:trPr>
          <w:trHeight w:val="907"/>
        </w:trPr>
        <w:tc>
          <w:tcPr>
            <w:tcW w:w="0" w:type="auto"/>
          </w:tcPr>
          <w:p w14:paraId="30E05E03" w14:textId="4A041EA4" w:rsidR="00017803" w:rsidRPr="006B6370" w:rsidRDefault="00017803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4</w:t>
            </w:r>
            <w:r w:rsidR="00863762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9" w:type="dxa"/>
            <w:hideMark/>
          </w:tcPr>
          <w:p w14:paraId="2A83691D" w14:textId="77777777" w:rsidR="00017803" w:rsidRPr="006B6370" w:rsidRDefault="00017803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Прием заявлений от участников ярмарки и выдача разрешений на предоставление торговых мест</w:t>
            </w:r>
          </w:p>
        </w:tc>
        <w:tc>
          <w:tcPr>
            <w:tcW w:w="1758" w:type="dxa"/>
            <w:hideMark/>
          </w:tcPr>
          <w:p w14:paraId="0E645714" w14:textId="77777777" w:rsidR="00017803" w:rsidRPr="006B6370" w:rsidRDefault="00017803" w:rsidP="006913D8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с 21.09.2026 по 08.10.2026</w:t>
            </w:r>
          </w:p>
        </w:tc>
        <w:tc>
          <w:tcPr>
            <w:tcW w:w="0" w:type="auto"/>
            <w:hideMark/>
          </w:tcPr>
          <w:p w14:paraId="3A6D5011" w14:textId="66C85355" w:rsidR="00017803" w:rsidRPr="006B6370" w:rsidRDefault="009D7D77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1F5BC1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МАУ «ОМЦ»</w:t>
            </w:r>
          </w:p>
        </w:tc>
      </w:tr>
      <w:tr w:rsidR="001F5BC1" w:rsidRPr="006B6370" w14:paraId="5129AE7B" w14:textId="77777777" w:rsidTr="00863762">
        <w:tc>
          <w:tcPr>
            <w:tcW w:w="0" w:type="auto"/>
          </w:tcPr>
          <w:p w14:paraId="7954AFA9" w14:textId="1B184FD3" w:rsidR="00017803" w:rsidRPr="006B6370" w:rsidRDefault="00017803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5</w:t>
            </w:r>
            <w:r w:rsidR="00863762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9" w:type="dxa"/>
            <w:hideMark/>
          </w:tcPr>
          <w:p w14:paraId="40E3E699" w14:textId="77777777" w:rsidR="00017803" w:rsidRPr="006B6370" w:rsidRDefault="00017803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Формирование схемы размещения участников ярмарки</w:t>
            </w:r>
          </w:p>
        </w:tc>
        <w:tc>
          <w:tcPr>
            <w:tcW w:w="1758" w:type="dxa"/>
            <w:hideMark/>
          </w:tcPr>
          <w:p w14:paraId="02124D55" w14:textId="77777777" w:rsidR="00017803" w:rsidRPr="006B6370" w:rsidRDefault="00017803" w:rsidP="006913D8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до 08.10.2026</w:t>
            </w:r>
          </w:p>
        </w:tc>
        <w:tc>
          <w:tcPr>
            <w:tcW w:w="0" w:type="auto"/>
            <w:hideMark/>
          </w:tcPr>
          <w:p w14:paraId="132D6FE0" w14:textId="57091FC2" w:rsidR="00017803" w:rsidRPr="006B6370" w:rsidRDefault="005C7410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1F5BC1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МАУ «ОМЦ»</w:t>
            </w:r>
          </w:p>
        </w:tc>
      </w:tr>
      <w:tr w:rsidR="001F5BC1" w:rsidRPr="006B6370" w14:paraId="7815B5CB" w14:textId="77777777" w:rsidTr="00863762">
        <w:tc>
          <w:tcPr>
            <w:tcW w:w="0" w:type="auto"/>
          </w:tcPr>
          <w:p w14:paraId="471787D0" w14:textId="0EBB07C1" w:rsidR="00017803" w:rsidRPr="006B6370" w:rsidRDefault="00017803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6</w:t>
            </w:r>
            <w:r w:rsidR="00863762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9" w:type="dxa"/>
            <w:hideMark/>
          </w:tcPr>
          <w:p w14:paraId="6CC21C50" w14:textId="14143204" w:rsidR="00017803" w:rsidRPr="006B6370" w:rsidRDefault="00017803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Организация транспортного обслуживания </w:t>
            </w:r>
            <w:r w:rsidR="00ED5802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ярмарки</w:t>
            </w:r>
          </w:p>
        </w:tc>
        <w:tc>
          <w:tcPr>
            <w:tcW w:w="1758" w:type="dxa"/>
            <w:hideMark/>
          </w:tcPr>
          <w:p w14:paraId="6DC51C86" w14:textId="77D0ACD8" w:rsidR="00017803" w:rsidRPr="006B6370" w:rsidRDefault="00017803" w:rsidP="006913D8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10</w:t>
            </w: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0" w:type="auto"/>
            <w:hideMark/>
          </w:tcPr>
          <w:p w14:paraId="3DE43D70" w14:textId="593F1040" w:rsidR="00017803" w:rsidRPr="006B6370" w:rsidRDefault="006913D8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22741">
              <w:rPr>
                <w:rFonts w:ascii="Times New Roman" w:hAnsi="Times New Roman" w:cs="Times New Roman"/>
                <w:sz w:val="28"/>
                <w:szCs w:val="28"/>
              </w:rPr>
              <w:t>униципальное казенное учреждение Ханты-Мансийского района «Управление технического обеспечения»</w:t>
            </w:r>
          </w:p>
        </w:tc>
      </w:tr>
      <w:tr w:rsidR="001F5BC1" w:rsidRPr="006B6370" w14:paraId="12312403" w14:textId="77777777" w:rsidTr="00863762">
        <w:tc>
          <w:tcPr>
            <w:tcW w:w="0" w:type="auto"/>
          </w:tcPr>
          <w:p w14:paraId="73EC3137" w14:textId="38253022" w:rsidR="00017803" w:rsidRPr="006B6370" w:rsidRDefault="00017803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7</w:t>
            </w:r>
            <w:r w:rsidR="00863762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9" w:type="dxa"/>
            <w:hideMark/>
          </w:tcPr>
          <w:p w14:paraId="056695EA" w14:textId="77777777" w:rsidR="006913D8" w:rsidRDefault="00017803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Подготовка площадки для проведения ярмарки </w:t>
            </w:r>
          </w:p>
          <w:p w14:paraId="47291094" w14:textId="11F52A5B" w:rsidR="00017803" w:rsidRPr="006B6370" w:rsidRDefault="00017803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в п. Горноправдинск</w:t>
            </w:r>
          </w:p>
        </w:tc>
        <w:tc>
          <w:tcPr>
            <w:tcW w:w="1758" w:type="dxa"/>
            <w:hideMark/>
          </w:tcPr>
          <w:p w14:paraId="0D6DD283" w14:textId="77777777" w:rsidR="00017803" w:rsidRPr="006B6370" w:rsidRDefault="00017803" w:rsidP="006913D8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до 09.10.2026</w:t>
            </w:r>
          </w:p>
        </w:tc>
        <w:tc>
          <w:tcPr>
            <w:tcW w:w="0" w:type="auto"/>
            <w:hideMark/>
          </w:tcPr>
          <w:p w14:paraId="4931AFC6" w14:textId="4207B77B" w:rsidR="00017803" w:rsidRPr="006B6370" w:rsidRDefault="005C7410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1F5BC1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МАУ «ОМЦ»</w:t>
            </w:r>
            <w:r w:rsidR="00017803"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, Комитет экономической политики</w:t>
            </w:r>
          </w:p>
        </w:tc>
      </w:tr>
      <w:tr w:rsidR="001F5BC1" w:rsidRPr="006B6370" w14:paraId="71DF2826" w14:textId="77777777" w:rsidTr="00863762">
        <w:tc>
          <w:tcPr>
            <w:tcW w:w="0" w:type="auto"/>
          </w:tcPr>
          <w:p w14:paraId="587A1BAD" w14:textId="05B46AF6" w:rsidR="00017803" w:rsidRPr="006B6370" w:rsidRDefault="00017803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8</w:t>
            </w:r>
            <w:r w:rsidR="00863762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9" w:type="dxa"/>
            <w:hideMark/>
          </w:tcPr>
          <w:p w14:paraId="5F84A186" w14:textId="77777777" w:rsidR="00017803" w:rsidRPr="006B6370" w:rsidRDefault="00017803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Проведение сельскохозяйственной ярмарки</w:t>
            </w:r>
          </w:p>
        </w:tc>
        <w:tc>
          <w:tcPr>
            <w:tcW w:w="1758" w:type="dxa"/>
            <w:hideMark/>
          </w:tcPr>
          <w:p w14:paraId="7E357E2C" w14:textId="77777777" w:rsidR="00017803" w:rsidRPr="006B6370" w:rsidRDefault="00017803" w:rsidP="006913D8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10.10.2026</w:t>
            </w:r>
          </w:p>
        </w:tc>
        <w:tc>
          <w:tcPr>
            <w:tcW w:w="0" w:type="auto"/>
            <w:hideMark/>
          </w:tcPr>
          <w:p w14:paraId="6E0F9C0B" w14:textId="77777777" w:rsidR="006913D8" w:rsidRDefault="006913D8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К</w:t>
            </w:r>
            <w:r w:rsidR="00017803"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омитет экономической политики</w:t>
            </w:r>
            <w:r w:rsidR="005C741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, </w:t>
            </w:r>
          </w:p>
          <w:p w14:paraId="65365EC9" w14:textId="1AD4BAD1" w:rsidR="00017803" w:rsidRPr="006B6370" w:rsidRDefault="005C7410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1F5BC1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МАУ «ОМЦ»</w:t>
            </w:r>
          </w:p>
        </w:tc>
      </w:tr>
      <w:tr w:rsidR="001F5BC1" w:rsidRPr="006B6370" w14:paraId="23EECC4F" w14:textId="77777777" w:rsidTr="00863762">
        <w:tc>
          <w:tcPr>
            <w:tcW w:w="0" w:type="auto"/>
          </w:tcPr>
          <w:p w14:paraId="7218D970" w14:textId="75781457" w:rsidR="00017803" w:rsidRPr="006B6370" w:rsidRDefault="00017803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9</w:t>
            </w:r>
            <w:r w:rsidR="00863762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9" w:type="dxa"/>
            <w:hideMark/>
          </w:tcPr>
          <w:p w14:paraId="3E5A8CA8" w14:textId="783D7CB7" w:rsidR="00017803" w:rsidRPr="006B6370" w:rsidRDefault="00017803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Информационное освещение </w:t>
            </w:r>
            <w:r w:rsidR="005C741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я</w:t>
            </w:r>
            <w:r w:rsidR="00ED5802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рмарки</w:t>
            </w: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58" w:type="dxa"/>
            <w:hideMark/>
          </w:tcPr>
          <w:p w14:paraId="32D2E352" w14:textId="77777777" w:rsidR="00017803" w:rsidRPr="006B6370" w:rsidRDefault="00017803" w:rsidP="006913D8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10.10.2026</w:t>
            </w:r>
          </w:p>
        </w:tc>
        <w:tc>
          <w:tcPr>
            <w:tcW w:w="0" w:type="auto"/>
            <w:hideMark/>
          </w:tcPr>
          <w:p w14:paraId="5F6795E8" w14:textId="53F6D70F" w:rsidR="00017803" w:rsidRPr="006B6370" w:rsidRDefault="006913D8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22741">
              <w:rPr>
                <w:rFonts w:ascii="Times New Roman" w:hAnsi="Times New Roman" w:cs="Times New Roman"/>
                <w:sz w:val="28"/>
                <w:szCs w:val="28"/>
              </w:rPr>
              <w:t>униципальное автономное учреждение Ханты-Мансийского района «Редакция газеты «Наш район»</w:t>
            </w:r>
          </w:p>
        </w:tc>
      </w:tr>
      <w:tr w:rsidR="009D7D77" w:rsidRPr="006B6370" w14:paraId="29F58D0E" w14:textId="77777777" w:rsidTr="00863762">
        <w:tc>
          <w:tcPr>
            <w:tcW w:w="0" w:type="auto"/>
          </w:tcPr>
          <w:p w14:paraId="7545A6CA" w14:textId="1AB1378F" w:rsidR="009D7D77" w:rsidRDefault="00430238" w:rsidP="00863762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10</w:t>
            </w:r>
            <w:r w:rsidR="00863762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789" w:type="dxa"/>
          </w:tcPr>
          <w:p w14:paraId="0C1C9204" w14:textId="77777777" w:rsidR="009D7D77" w:rsidRPr="006B6370" w:rsidRDefault="009D7D77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C6054A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Обеспечение соблюдения требований законодательства Российской Федерации о защите прав потребителей, законодательства Российской Федерации, Ханты-Мансийского автономного округа</w:t>
            </w: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 – </w:t>
            </w:r>
            <w:r w:rsidRPr="00C6054A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Югры в области обеспечения санитарно-эпидемиологического благополучия населения, охраны окружающей среды, пожарной безопасности, требования, предъявляемые законодательством Российской Федерации к продаже отдельных видов товаров</w:t>
            </w:r>
          </w:p>
        </w:tc>
        <w:tc>
          <w:tcPr>
            <w:tcW w:w="1758" w:type="dxa"/>
          </w:tcPr>
          <w:p w14:paraId="3F1A5608" w14:textId="77777777" w:rsidR="009D7D77" w:rsidRPr="006B6370" w:rsidRDefault="009D7D77" w:rsidP="006913D8">
            <w:pPr>
              <w:widowControl/>
              <w:jc w:val="center"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6B6370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10.10.2026</w:t>
            </w:r>
          </w:p>
        </w:tc>
        <w:tc>
          <w:tcPr>
            <w:tcW w:w="0" w:type="auto"/>
          </w:tcPr>
          <w:p w14:paraId="70633BAF" w14:textId="4018C973" w:rsidR="009D7D77" w:rsidRPr="006B6370" w:rsidRDefault="006913D8" w:rsidP="006913D8">
            <w:pPr>
              <w:widowControl/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у</w:t>
            </w:r>
            <w:r w:rsidR="009D7D77">
              <w:rPr>
                <w:rFonts w:ascii="Times New Roman" w:hAnsi="Times New Roman" w:cs="Times New Roman"/>
                <w:color w:val="0F1115"/>
                <w:sz w:val="28"/>
                <w:szCs w:val="28"/>
                <w:lang w:eastAsia="ru-RU"/>
              </w:rPr>
              <w:t>частники ярмарки</w:t>
            </w:r>
          </w:p>
        </w:tc>
      </w:tr>
    </w:tbl>
    <w:p w14:paraId="1E450398" w14:textId="60600650" w:rsidR="006B6370" w:rsidRDefault="006B6370" w:rsidP="006913D8">
      <w:pPr>
        <w:widowControl/>
        <w:shd w:val="clear" w:color="auto" w:fill="FFFFFF"/>
        <w:ind w:left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</w:p>
    <w:p w14:paraId="4B6D36F3" w14:textId="77777777" w:rsidR="009D7D77" w:rsidRPr="0045329B" w:rsidRDefault="009D7D77" w:rsidP="006913D8">
      <w:pPr>
        <w:widowControl/>
        <w:shd w:val="clear" w:color="auto" w:fill="FFFFFF"/>
        <w:ind w:left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</w:p>
    <w:p w14:paraId="6499BDA3" w14:textId="77777777" w:rsidR="0045329B" w:rsidRDefault="0045329B" w:rsidP="006913D8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90D0C00" w14:textId="77777777" w:rsidR="006F2EB2" w:rsidRDefault="0054413C" w:rsidP="006913D8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 w:type="page" w:clear="all"/>
      </w:r>
    </w:p>
    <w:p w14:paraId="04924A86" w14:textId="77777777" w:rsidR="006F2EB2" w:rsidRDefault="0054413C" w:rsidP="006913D8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Приложение 2</w:t>
      </w:r>
    </w:p>
    <w:p w14:paraId="7B41A728" w14:textId="77777777" w:rsidR="006F2EB2" w:rsidRDefault="0054413C" w:rsidP="006913D8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</w:t>
      </w:r>
      <w:r w:rsidR="00FA69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постановлению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Администрации</w:t>
      </w:r>
    </w:p>
    <w:p w14:paraId="20B69761" w14:textId="77777777" w:rsidR="006F2EB2" w:rsidRDefault="0054413C" w:rsidP="006913D8">
      <w:pPr>
        <w:tabs>
          <w:tab w:val="left" w:pos="993"/>
        </w:tabs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Ханты-Мансийского района</w:t>
      </w:r>
    </w:p>
    <w:p w14:paraId="17DA22CE" w14:textId="19B7CB57" w:rsidR="006F2EB2" w:rsidRDefault="0054413C" w:rsidP="002D7DA5">
      <w:pPr>
        <w:widowControl/>
        <w:ind w:right="-1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2D7DA5">
        <w:rPr>
          <w:rFonts w:ascii="Times New Roman" w:hAnsi="Times New Roman" w:cs="Times New Roman"/>
          <w:sz w:val="28"/>
          <w:szCs w:val="28"/>
          <w:lang w:eastAsia="en-US"/>
        </w:rPr>
        <w:t>22.09.2026</w:t>
      </w:r>
      <w:r w:rsidR="006913D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 w:rsidR="002D7DA5">
        <w:rPr>
          <w:rFonts w:ascii="Times New Roman" w:hAnsi="Times New Roman" w:cs="Times New Roman"/>
          <w:sz w:val="28"/>
          <w:szCs w:val="28"/>
          <w:lang w:eastAsia="en-US"/>
        </w:rPr>
        <w:t>634</w:t>
      </w:r>
    </w:p>
    <w:p w14:paraId="26760604" w14:textId="77777777" w:rsidR="006F2EB2" w:rsidRDefault="006F2EB2" w:rsidP="006913D8">
      <w:pPr>
        <w:tabs>
          <w:tab w:val="left" w:pos="993"/>
        </w:tabs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9E4A0EA" w14:textId="5DC5AD05" w:rsidR="006913D8" w:rsidRDefault="006B6370" w:rsidP="006913D8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6370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орядок </w:t>
      </w:r>
      <w:r w:rsidRPr="006B6370">
        <w:rPr>
          <w:rFonts w:ascii="Times New Roman" w:eastAsia="Calibri" w:hAnsi="Times New Roman" w:cs="Times New Roman"/>
          <w:sz w:val="28"/>
          <w:szCs w:val="28"/>
        </w:rPr>
        <w:t>предоставления мест на сельскохозяйственной ярмарке</w:t>
      </w:r>
      <w:r w:rsidR="00863762">
        <w:rPr>
          <w:rFonts w:ascii="Times New Roman" w:eastAsia="Calibri" w:hAnsi="Times New Roman" w:cs="Times New Roman"/>
          <w:sz w:val="28"/>
          <w:szCs w:val="28"/>
        </w:rPr>
        <w:t>,</w:t>
      </w:r>
      <w:r w:rsidRPr="006B6370">
        <w:rPr>
          <w:rFonts w:ascii="Times New Roman" w:eastAsia="Calibri" w:hAnsi="Times New Roman" w:cs="Times New Roman"/>
          <w:sz w:val="28"/>
          <w:szCs w:val="28"/>
        </w:rPr>
        <w:t xml:space="preserve"> посвященной Дню работника сельского хозяйства и перерабатывающей промышленности, на территории Ханты-Мансийского района </w:t>
      </w:r>
    </w:p>
    <w:p w14:paraId="74173FFB" w14:textId="0EDE86C3" w:rsidR="006B6370" w:rsidRDefault="006B6370" w:rsidP="006913D8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B6370">
        <w:rPr>
          <w:rFonts w:ascii="Times New Roman" w:eastAsia="Calibri" w:hAnsi="Times New Roman" w:cs="Times New Roman"/>
          <w:sz w:val="28"/>
          <w:szCs w:val="28"/>
        </w:rPr>
        <w:t>в 2026 году</w:t>
      </w:r>
      <w:r w:rsidR="00ED5802">
        <w:rPr>
          <w:rFonts w:ascii="Times New Roman" w:eastAsia="Calibri" w:hAnsi="Times New Roman" w:cs="Times New Roman"/>
          <w:sz w:val="28"/>
          <w:szCs w:val="28"/>
        </w:rPr>
        <w:t xml:space="preserve"> (далее – ярмарка)</w:t>
      </w:r>
    </w:p>
    <w:p w14:paraId="017BF866" w14:textId="77777777" w:rsidR="006B6370" w:rsidRDefault="006B6370" w:rsidP="006913D8">
      <w:pPr>
        <w:tabs>
          <w:tab w:val="left" w:pos="993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62DCBA6" w14:textId="3E874DC3" w:rsidR="006B6370" w:rsidRPr="006B6370" w:rsidRDefault="006B6370" w:rsidP="006913D8">
      <w:pPr>
        <w:widowControl/>
        <w:numPr>
          <w:ilvl w:val="0"/>
          <w:numId w:val="35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Торговые места на ярмарке предоставляются юридическим лицам, индивидуальным предпринимателям, зарегистрированным в порядке, установленном законодательством Российской Федерации, и гражданам </w:t>
      </w:r>
      <w:r w:rsidR="006913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(в том числе гражданам, ведущим личные подсобные хозяйства </w:t>
      </w:r>
      <w:r w:rsidR="006913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или занимающимся садоводством, огородничеством, животноводством), производящим продукцию преимущественно на территории </w:t>
      </w:r>
      <w:r w:rsidR="006913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Ханты-Мансийского района, согласно схеме размещения участников ярмарки.</w:t>
      </w:r>
    </w:p>
    <w:p w14:paraId="271885FA" w14:textId="3AA8FB5B" w:rsidR="006B6370" w:rsidRPr="006B6370" w:rsidRDefault="000E14AF" w:rsidP="006913D8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2</w:t>
      </w:r>
      <w:r w:rsidR="00017803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Участники ярмарки осуществляют торговлю на основании решения </w:t>
      </w:r>
      <w:r w:rsidR="00ED5802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организаторов ярмарки </w:t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по результатам рассмотрения письменного заявления, поданного в </w:t>
      </w:r>
      <w:r w:rsidR="00ED5802" w:rsidRPr="001F5BC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муниципальное автономное учреждение </w:t>
      </w:r>
      <w:r w:rsidR="006913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ED5802" w:rsidRPr="001F5BC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Ханты-Мансийского района «Организационно-методический центр»</w:t>
      </w:r>
      <w:r w:rsidR="00017803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="006913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17803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в котором должны быть указаны </w:t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наименование и организа</w:t>
      </w:r>
      <w:r w:rsidR="00017803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ционно-правовая форма заявителя, в</w:t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ид реализуемого товара в соответствии </w:t>
      </w:r>
      <w:r w:rsidR="006913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со специализацией ярмарки.</w:t>
      </w:r>
    </w:p>
    <w:p w14:paraId="1F90604C" w14:textId="65448240" w:rsidR="006B6370" w:rsidRPr="006B6370" w:rsidRDefault="000E14AF" w:rsidP="006913D8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3. </w:t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Участник ярмарки осуществля</w:t>
      </w:r>
      <w:r w:rsidR="00ED5802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е</w:t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т торговлю на</w:t>
      </w:r>
      <w:r w:rsidR="00ED5802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торговом месте</w:t>
      </w:r>
      <w:r w:rsidR="000A62F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, определенном в качестве места </w:t>
      </w:r>
      <w:r w:rsidR="000A62FB" w:rsidRPr="00E06D21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размещения участников ярмарки</w:t>
      </w:r>
      <w:r w:rsidR="000A62FB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в рамках установленного режима работы ярмарки.</w:t>
      </w:r>
    </w:p>
    <w:p w14:paraId="00CB174F" w14:textId="7FBFB077" w:rsidR="006B6370" w:rsidRPr="006B6370" w:rsidRDefault="000E14AF" w:rsidP="006913D8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4. </w:t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Продажа товаров на ярмарке осуществляется при наличии документов, подтверждающих в соответствии с законодательством Российской Федерации легальность производства и оборота, качество </w:t>
      </w:r>
      <w:r w:rsidR="006913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 безопасность товаров для юридических лиц, индивидуальных предпринимателей.</w:t>
      </w:r>
    </w:p>
    <w:p w14:paraId="4F4BA822" w14:textId="2A9C8DDE" w:rsidR="006B6370" w:rsidRPr="000E14AF" w:rsidRDefault="000E14AF" w:rsidP="006913D8">
      <w:pPr>
        <w:widowControl/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5. </w:t>
      </w:r>
      <w:r w:rsidR="000A62FB" w:rsidRPr="000E14AF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Продавцы, осуществляющие продажу товаров на ярмарке, обязаны иметь при себе документ, удостоверяющий личность, личную медицинскую книжку установленного образца с отметками о прохождении медицинских осмотров и профессиональной гигиенической аттестации (для продавцов продовольственных товаров), документы, подтверждающие качество </w:t>
      </w:r>
      <w:r w:rsidR="006913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A62FB" w:rsidRPr="000E14AF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и безопасность продукции в соответствии с требованиями федерального законодательства (декларация о соответствии, сертификат соответствия, ветеринарные сопроводительные документы, удостоверение качества </w:t>
      </w:r>
      <w:r w:rsidR="006913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0A62FB" w:rsidRPr="000E14AF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и безопасности).</w:t>
      </w:r>
    </w:p>
    <w:p w14:paraId="0BF50805" w14:textId="3A02A418" w:rsidR="006B6370" w:rsidRDefault="000E14AF" w:rsidP="006913D8">
      <w:pPr>
        <w:widowControl/>
        <w:shd w:val="clear" w:color="auto" w:fill="FFFFFF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6. </w:t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Осуществление санитарной уборки территории ярмарки в процессе работы ярмарки и после ее окончания производится участниками ярмарки</w:t>
      </w:r>
      <w:r w:rsidR="00863762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самостоятельно или с привлечением специализированных организаций </w:t>
      </w:r>
      <w:r w:rsidR="006913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="006B6370" w:rsidRPr="006B6370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на договорной основе за счет собственных средств.</w:t>
      </w:r>
    </w:p>
    <w:sectPr w:rsidR="006B6370" w:rsidSect="006913D8">
      <w:headerReference w:type="default" r:id="rId9"/>
      <w:pgSz w:w="11906" w:h="16838"/>
      <w:pgMar w:top="1418" w:right="1276" w:bottom="1134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7F495" w14:textId="77777777" w:rsidR="00EB17E2" w:rsidRDefault="00EB17E2">
      <w:r>
        <w:separator/>
      </w:r>
    </w:p>
  </w:endnote>
  <w:endnote w:type="continuationSeparator" w:id="0">
    <w:p w14:paraId="1D72589E" w14:textId="77777777" w:rsidR="00EB17E2" w:rsidRDefault="00EB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78F6B" w14:textId="77777777" w:rsidR="00EB17E2" w:rsidRDefault="00EB17E2">
      <w:r>
        <w:separator/>
      </w:r>
    </w:p>
  </w:footnote>
  <w:footnote w:type="continuationSeparator" w:id="0">
    <w:p w14:paraId="413D1240" w14:textId="77777777" w:rsidR="00EB17E2" w:rsidRDefault="00EB1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8091949"/>
      <w:docPartObj>
        <w:docPartGallery w:val="Page Numbers (Top of Page)"/>
        <w:docPartUnique/>
      </w:docPartObj>
    </w:sdtPr>
    <w:sdtEndPr/>
    <w:sdtContent>
      <w:p w14:paraId="1E29C26C" w14:textId="77777777" w:rsidR="006F2EB2" w:rsidRDefault="0054413C">
        <w:pPr>
          <w:pStyle w:val="af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80301D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43145C09" w14:textId="77777777" w:rsidR="006F2EB2" w:rsidRDefault="006F2EB2">
    <w:pPr>
      <w:pStyle w:val="af5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54532"/>
    <w:multiLevelType w:val="multilevel"/>
    <w:tmpl w:val="C0C8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93A99"/>
    <w:multiLevelType w:val="multilevel"/>
    <w:tmpl w:val="9B9403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14D4C"/>
    <w:multiLevelType w:val="multilevel"/>
    <w:tmpl w:val="3E665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7605F4"/>
    <w:multiLevelType w:val="multilevel"/>
    <w:tmpl w:val="16B43D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962E01"/>
    <w:multiLevelType w:val="hybridMultilevel"/>
    <w:tmpl w:val="0C405214"/>
    <w:lvl w:ilvl="0" w:tplc="2D44ED3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320074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AD6DC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F8215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3AE82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C88122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5504BB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EAC27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61A03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FC9492D"/>
    <w:multiLevelType w:val="multilevel"/>
    <w:tmpl w:val="0DFA9F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3F2530"/>
    <w:multiLevelType w:val="multilevel"/>
    <w:tmpl w:val="FA308F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D8D5E98"/>
    <w:multiLevelType w:val="multilevel"/>
    <w:tmpl w:val="53C06B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6F3347"/>
    <w:multiLevelType w:val="multilevel"/>
    <w:tmpl w:val="E3C8F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F0B2B84"/>
    <w:multiLevelType w:val="multilevel"/>
    <w:tmpl w:val="45AAD83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1D3B47"/>
    <w:multiLevelType w:val="multilevel"/>
    <w:tmpl w:val="958A63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D57D7"/>
    <w:multiLevelType w:val="multilevel"/>
    <w:tmpl w:val="A6DA6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7982137"/>
    <w:multiLevelType w:val="multilevel"/>
    <w:tmpl w:val="F9F01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25127E"/>
    <w:multiLevelType w:val="multilevel"/>
    <w:tmpl w:val="28B2B5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9907EF"/>
    <w:multiLevelType w:val="multilevel"/>
    <w:tmpl w:val="008C65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EE7E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095FF6"/>
    <w:multiLevelType w:val="multilevel"/>
    <w:tmpl w:val="5E58D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A25CC5"/>
    <w:multiLevelType w:val="multilevel"/>
    <w:tmpl w:val="E27654D8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263801"/>
    <w:multiLevelType w:val="multilevel"/>
    <w:tmpl w:val="6340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536D65"/>
    <w:multiLevelType w:val="multilevel"/>
    <w:tmpl w:val="58EAA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255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A1F013A"/>
    <w:multiLevelType w:val="multilevel"/>
    <w:tmpl w:val="9468C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837A4B"/>
    <w:multiLevelType w:val="multilevel"/>
    <w:tmpl w:val="C2D28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421804"/>
    <w:multiLevelType w:val="multilevel"/>
    <w:tmpl w:val="251AA3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FA03DB"/>
    <w:multiLevelType w:val="multilevel"/>
    <w:tmpl w:val="42EA58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1D54A56"/>
    <w:multiLevelType w:val="multilevel"/>
    <w:tmpl w:val="43A0C7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9145929"/>
    <w:multiLevelType w:val="multilevel"/>
    <w:tmpl w:val="15E8A3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BFF3424"/>
    <w:multiLevelType w:val="multilevel"/>
    <w:tmpl w:val="ACF261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C4C3CA4"/>
    <w:multiLevelType w:val="multilevel"/>
    <w:tmpl w:val="B978DDF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4E4F91"/>
    <w:multiLevelType w:val="multilevel"/>
    <w:tmpl w:val="C6BCB0DE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2" w:hanging="2160"/>
      </w:pPr>
      <w:rPr>
        <w:rFonts w:hint="default"/>
      </w:rPr>
    </w:lvl>
  </w:abstractNum>
  <w:abstractNum w:abstractNumId="29" w15:restartNumberingAfterBreak="0">
    <w:nsid w:val="558645EF"/>
    <w:multiLevelType w:val="multilevel"/>
    <w:tmpl w:val="636CB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821478"/>
    <w:multiLevelType w:val="multilevel"/>
    <w:tmpl w:val="C8B672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F116982"/>
    <w:multiLevelType w:val="multilevel"/>
    <w:tmpl w:val="EF9024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112709"/>
    <w:multiLevelType w:val="multilevel"/>
    <w:tmpl w:val="6B2A8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EE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376179"/>
    <w:multiLevelType w:val="multilevel"/>
    <w:tmpl w:val="62DC2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D55F6C"/>
    <w:multiLevelType w:val="multilevel"/>
    <w:tmpl w:val="1A102B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921FD1"/>
    <w:multiLevelType w:val="multilevel"/>
    <w:tmpl w:val="9C8AE7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A50C56"/>
    <w:multiLevelType w:val="hybridMultilevel"/>
    <w:tmpl w:val="D5C47630"/>
    <w:lvl w:ilvl="0" w:tplc="A05C7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1BA705E">
      <w:start w:val="1"/>
      <w:numFmt w:val="lowerLetter"/>
      <w:lvlText w:val="%2."/>
      <w:lvlJc w:val="left"/>
      <w:pPr>
        <w:ind w:left="1789" w:hanging="360"/>
      </w:pPr>
    </w:lvl>
    <w:lvl w:ilvl="2" w:tplc="4BCA0712">
      <w:start w:val="1"/>
      <w:numFmt w:val="lowerRoman"/>
      <w:lvlText w:val="%3."/>
      <w:lvlJc w:val="right"/>
      <w:pPr>
        <w:ind w:left="2509" w:hanging="180"/>
      </w:pPr>
    </w:lvl>
    <w:lvl w:ilvl="3" w:tplc="9C6C7BD6">
      <w:start w:val="1"/>
      <w:numFmt w:val="decimal"/>
      <w:lvlText w:val="%4."/>
      <w:lvlJc w:val="left"/>
      <w:pPr>
        <w:ind w:left="3229" w:hanging="360"/>
      </w:pPr>
    </w:lvl>
    <w:lvl w:ilvl="4" w:tplc="58622C60">
      <w:start w:val="1"/>
      <w:numFmt w:val="lowerLetter"/>
      <w:lvlText w:val="%5."/>
      <w:lvlJc w:val="left"/>
      <w:pPr>
        <w:ind w:left="3949" w:hanging="360"/>
      </w:pPr>
    </w:lvl>
    <w:lvl w:ilvl="5" w:tplc="AB56A87E">
      <w:start w:val="1"/>
      <w:numFmt w:val="lowerRoman"/>
      <w:lvlText w:val="%6."/>
      <w:lvlJc w:val="right"/>
      <w:pPr>
        <w:ind w:left="4669" w:hanging="180"/>
      </w:pPr>
    </w:lvl>
    <w:lvl w:ilvl="6" w:tplc="961E8C62">
      <w:start w:val="1"/>
      <w:numFmt w:val="decimal"/>
      <w:lvlText w:val="%7."/>
      <w:lvlJc w:val="left"/>
      <w:pPr>
        <w:ind w:left="5389" w:hanging="360"/>
      </w:pPr>
    </w:lvl>
    <w:lvl w:ilvl="7" w:tplc="F490B9B0">
      <w:start w:val="1"/>
      <w:numFmt w:val="lowerLetter"/>
      <w:lvlText w:val="%8."/>
      <w:lvlJc w:val="left"/>
      <w:pPr>
        <w:ind w:left="6109" w:hanging="360"/>
      </w:pPr>
    </w:lvl>
    <w:lvl w:ilvl="8" w:tplc="39828F98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1261BEB"/>
    <w:multiLevelType w:val="multilevel"/>
    <w:tmpl w:val="7196E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C7596F"/>
    <w:multiLevelType w:val="multilevel"/>
    <w:tmpl w:val="7BCA8D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5242FA4"/>
    <w:multiLevelType w:val="multilevel"/>
    <w:tmpl w:val="E228C5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462181"/>
    <w:multiLevelType w:val="multilevel"/>
    <w:tmpl w:val="791C8E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D656B81"/>
    <w:multiLevelType w:val="hybridMultilevel"/>
    <w:tmpl w:val="DF5E979C"/>
    <w:lvl w:ilvl="0" w:tplc="A09E47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36EE172">
      <w:start w:val="1"/>
      <w:numFmt w:val="lowerLetter"/>
      <w:lvlText w:val="%2."/>
      <w:lvlJc w:val="left"/>
      <w:pPr>
        <w:ind w:left="1789" w:hanging="360"/>
      </w:pPr>
    </w:lvl>
    <w:lvl w:ilvl="2" w:tplc="6B16819A">
      <w:start w:val="1"/>
      <w:numFmt w:val="lowerRoman"/>
      <w:lvlText w:val="%3."/>
      <w:lvlJc w:val="right"/>
      <w:pPr>
        <w:ind w:left="2509" w:hanging="180"/>
      </w:pPr>
    </w:lvl>
    <w:lvl w:ilvl="3" w:tplc="9A08B3F8">
      <w:start w:val="1"/>
      <w:numFmt w:val="decimal"/>
      <w:lvlText w:val="%4."/>
      <w:lvlJc w:val="left"/>
      <w:pPr>
        <w:ind w:left="3229" w:hanging="360"/>
      </w:pPr>
    </w:lvl>
    <w:lvl w:ilvl="4" w:tplc="B6C8CC64">
      <w:start w:val="1"/>
      <w:numFmt w:val="lowerLetter"/>
      <w:lvlText w:val="%5."/>
      <w:lvlJc w:val="left"/>
      <w:pPr>
        <w:ind w:left="3949" w:hanging="360"/>
      </w:pPr>
    </w:lvl>
    <w:lvl w:ilvl="5" w:tplc="BA0269C6">
      <w:start w:val="1"/>
      <w:numFmt w:val="lowerRoman"/>
      <w:lvlText w:val="%6."/>
      <w:lvlJc w:val="right"/>
      <w:pPr>
        <w:ind w:left="4669" w:hanging="180"/>
      </w:pPr>
    </w:lvl>
    <w:lvl w:ilvl="6" w:tplc="49E2C824">
      <w:start w:val="1"/>
      <w:numFmt w:val="decimal"/>
      <w:lvlText w:val="%7."/>
      <w:lvlJc w:val="left"/>
      <w:pPr>
        <w:ind w:left="5389" w:hanging="360"/>
      </w:pPr>
    </w:lvl>
    <w:lvl w:ilvl="7" w:tplc="96CC8F3C">
      <w:start w:val="1"/>
      <w:numFmt w:val="lowerLetter"/>
      <w:lvlText w:val="%8."/>
      <w:lvlJc w:val="left"/>
      <w:pPr>
        <w:ind w:left="6109" w:hanging="360"/>
      </w:pPr>
    </w:lvl>
    <w:lvl w:ilvl="8" w:tplc="881C33D4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DA57419"/>
    <w:multiLevelType w:val="multilevel"/>
    <w:tmpl w:val="213E8F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9"/>
  </w:num>
  <w:num w:numId="2">
    <w:abstractNumId w:val="4"/>
  </w:num>
  <w:num w:numId="3">
    <w:abstractNumId w:val="30"/>
  </w:num>
  <w:num w:numId="4">
    <w:abstractNumId w:val="23"/>
  </w:num>
  <w:num w:numId="5">
    <w:abstractNumId w:val="25"/>
  </w:num>
  <w:num w:numId="6">
    <w:abstractNumId w:val="42"/>
  </w:num>
  <w:num w:numId="7">
    <w:abstractNumId w:val="6"/>
  </w:num>
  <w:num w:numId="8">
    <w:abstractNumId w:val="24"/>
  </w:num>
  <w:num w:numId="9">
    <w:abstractNumId w:val="36"/>
  </w:num>
  <w:num w:numId="10">
    <w:abstractNumId w:val="11"/>
  </w:num>
  <w:num w:numId="11">
    <w:abstractNumId w:val="3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1"/>
  </w:num>
  <w:num w:numId="14">
    <w:abstractNumId w:val="27"/>
  </w:num>
  <w:num w:numId="15">
    <w:abstractNumId w:val="17"/>
  </w:num>
  <w:num w:numId="16">
    <w:abstractNumId w:val="26"/>
  </w:num>
  <w:num w:numId="17">
    <w:abstractNumId w:val="40"/>
  </w:num>
  <w:num w:numId="18">
    <w:abstractNumId w:val="29"/>
  </w:num>
  <w:num w:numId="19">
    <w:abstractNumId w:val="39"/>
  </w:num>
  <w:num w:numId="20">
    <w:abstractNumId w:val="35"/>
  </w:num>
  <w:num w:numId="21">
    <w:abstractNumId w:val="12"/>
  </w:num>
  <w:num w:numId="22">
    <w:abstractNumId w:val="22"/>
  </w:num>
  <w:num w:numId="23">
    <w:abstractNumId w:val="9"/>
  </w:num>
  <w:num w:numId="24">
    <w:abstractNumId w:val="18"/>
  </w:num>
  <w:num w:numId="25">
    <w:abstractNumId w:val="32"/>
  </w:num>
  <w:num w:numId="26">
    <w:abstractNumId w:val="5"/>
  </w:num>
  <w:num w:numId="27">
    <w:abstractNumId w:val="31"/>
  </w:num>
  <w:num w:numId="28">
    <w:abstractNumId w:val="13"/>
  </w:num>
  <w:num w:numId="29">
    <w:abstractNumId w:val="34"/>
  </w:num>
  <w:num w:numId="30">
    <w:abstractNumId w:val="38"/>
  </w:num>
  <w:num w:numId="31">
    <w:abstractNumId w:val="33"/>
  </w:num>
  <w:num w:numId="32">
    <w:abstractNumId w:val="14"/>
  </w:num>
  <w:num w:numId="33">
    <w:abstractNumId w:val="2"/>
  </w:num>
  <w:num w:numId="34">
    <w:abstractNumId w:val="15"/>
  </w:num>
  <w:num w:numId="35">
    <w:abstractNumId w:val="16"/>
  </w:num>
  <w:num w:numId="36">
    <w:abstractNumId w:val="37"/>
  </w:num>
  <w:num w:numId="37">
    <w:abstractNumId w:val="7"/>
  </w:num>
  <w:num w:numId="38">
    <w:abstractNumId w:val="0"/>
  </w:num>
  <w:num w:numId="39">
    <w:abstractNumId w:val="20"/>
  </w:num>
  <w:num w:numId="40">
    <w:abstractNumId w:val="1"/>
  </w:num>
  <w:num w:numId="41">
    <w:abstractNumId w:val="21"/>
  </w:num>
  <w:num w:numId="42">
    <w:abstractNumId w:val="10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EB2"/>
    <w:rsid w:val="00003621"/>
    <w:rsid w:val="00017803"/>
    <w:rsid w:val="000362DA"/>
    <w:rsid w:val="000929FE"/>
    <w:rsid w:val="000A173D"/>
    <w:rsid w:val="000A62FB"/>
    <w:rsid w:val="000B52B7"/>
    <w:rsid w:val="000C7D08"/>
    <w:rsid w:val="000E14AF"/>
    <w:rsid w:val="000F6D63"/>
    <w:rsid w:val="0012288F"/>
    <w:rsid w:val="001270B1"/>
    <w:rsid w:val="001316A1"/>
    <w:rsid w:val="001614F5"/>
    <w:rsid w:val="00181FD9"/>
    <w:rsid w:val="001C4E02"/>
    <w:rsid w:val="001E5C91"/>
    <w:rsid w:val="001F5BC1"/>
    <w:rsid w:val="00246F47"/>
    <w:rsid w:val="002528A7"/>
    <w:rsid w:val="002D7DA5"/>
    <w:rsid w:val="00343371"/>
    <w:rsid w:val="00371B18"/>
    <w:rsid w:val="00384361"/>
    <w:rsid w:val="00391427"/>
    <w:rsid w:val="00420E12"/>
    <w:rsid w:val="00430238"/>
    <w:rsid w:val="00452FDD"/>
    <w:rsid w:val="0045329B"/>
    <w:rsid w:val="004A3023"/>
    <w:rsid w:val="004B3868"/>
    <w:rsid w:val="004C01AD"/>
    <w:rsid w:val="004C051A"/>
    <w:rsid w:val="004E258E"/>
    <w:rsid w:val="004F571F"/>
    <w:rsid w:val="00514C8D"/>
    <w:rsid w:val="0054124B"/>
    <w:rsid w:val="0054413C"/>
    <w:rsid w:val="00574A05"/>
    <w:rsid w:val="005954F2"/>
    <w:rsid w:val="005B0051"/>
    <w:rsid w:val="005C3EA2"/>
    <w:rsid w:val="005C7410"/>
    <w:rsid w:val="005F65C6"/>
    <w:rsid w:val="005F7744"/>
    <w:rsid w:val="00622741"/>
    <w:rsid w:val="006543EE"/>
    <w:rsid w:val="00657815"/>
    <w:rsid w:val="00660590"/>
    <w:rsid w:val="00682141"/>
    <w:rsid w:val="006913D8"/>
    <w:rsid w:val="006A6DD2"/>
    <w:rsid w:val="006B6370"/>
    <w:rsid w:val="006D003D"/>
    <w:rsid w:val="006D0710"/>
    <w:rsid w:val="006F2EB2"/>
    <w:rsid w:val="006F63BF"/>
    <w:rsid w:val="00706899"/>
    <w:rsid w:val="0075729D"/>
    <w:rsid w:val="00787EDE"/>
    <w:rsid w:val="00796EDC"/>
    <w:rsid w:val="007C01CE"/>
    <w:rsid w:val="007E575E"/>
    <w:rsid w:val="0080301D"/>
    <w:rsid w:val="00812AE5"/>
    <w:rsid w:val="00815719"/>
    <w:rsid w:val="00844D9B"/>
    <w:rsid w:val="00863762"/>
    <w:rsid w:val="008760F2"/>
    <w:rsid w:val="008A2D68"/>
    <w:rsid w:val="008B6550"/>
    <w:rsid w:val="008E7C0C"/>
    <w:rsid w:val="008F2AF5"/>
    <w:rsid w:val="008F44D6"/>
    <w:rsid w:val="00903716"/>
    <w:rsid w:val="00917577"/>
    <w:rsid w:val="00957E3D"/>
    <w:rsid w:val="00973321"/>
    <w:rsid w:val="009B641D"/>
    <w:rsid w:val="009D7D77"/>
    <w:rsid w:val="009E183F"/>
    <w:rsid w:val="009F47D8"/>
    <w:rsid w:val="00A020F3"/>
    <w:rsid w:val="00A918AF"/>
    <w:rsid w:val="00A96A36"/>
    <w:rsid w:val="00AF7B67"/>
    <w:rsid w:val="00BD407F"/>
    <w:rsid w:val="00C60523"/>
    <w:rsid w:val="00C6054A"/>
    <w:rsid w:val="00C86B66"/>
    <w:rsid w:val="00C872BC"/>
    <w:rsid w:val="00CA37A5"/>
    <w:rsid w:val="00CB18EA"/>
    <w:rsid w:val="00CD1A9A"/>
    <w:rsid w:val="00CD36B2"/>
    <w:rsid w:val="00CE0945"/>
    <w:rsid w:val="00D219EE"/>
    <w:rsid w:val="00D265E0"/>
    <w:rsid w:val="00D36ADB"/>
    <w:rsid w:val="00D4445A"/>
    <w:rsid w:val="00D54DB2"/>
    <w:rsid w:val="00D60399"/>
    <w:rsid w:val="00DD3098"/>
    <w:rsid w:val="00DF6550"/>
    <w:rsid w:val="00E06D21"/>
    <w:rsid w:val="00E74D52"/>
    <w:rsid w:val="00EB17E2"/>
    <w:rsid w:val="00ED5802"/>
    <w:rsid w:val="00F13A58"/>
    <w:rsid w:val="00F14970"/>
    <w:rsid w:val="00F66EB9"/>
    <w:rsid w:val="00F81E71"/>
    <w:rsid w:val="00F9568B"/>
    <w:rsid w:val="00FA696F"/>
    <w:rsid w:val="00FD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9A6F6"/>
  <w15:docId w15:val="{19794796-89B4-430F-BC1D-4EAB4518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Calibri" w:eastAsia="Times New Roman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widowControl/>
      <w:numPr>
        <w:numId w:val="2"/>
      </w:numPr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List Paragraph"/>
    <w:basedOn w:val="a"/>
    <w:uiPriority w:val="34"/>
    <w:qFormat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4"/>
      <w:lang w:val="en-US" w:eastAsia="zh-CN"/>
    </w:rPr>
  </w:style>
  <w:style w:type="character" w:customStyle="1" w:styleId="WW8Num1z0">
    <w:name w:val="WW8Num1z0"/>
  </w:style>
  <w:style w:type="table" w:styleId="af3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before="1200" w:after="360" w:line="0" w:lineRule="atLeast"/>
    </w:pPr>
    <w:rPr>
      <w:rFonts w:ascii="Times New Roman" w:hAnsi="Times New Roman" w:cstheme="minorBidi"/>
      <w:sz w:val="28"/>
      <w:szCs w:val="28"/>
      <w:lang w:eastAsia="en-US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No Spacing"/>
    <w:qFormat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Calibri" w:eastAsia="Times New Roman" w:hAnsi="Calibri" w:cs="Calibri"/>
      <w:sz w:val="24"/>
      <w:szCs w:val="24"/>
      <w:lang w:eastAsia="zh-CN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Calibri" w:eastAsia="Times New Roman" w:hAnsi="Calibri" w:cs="Calibri"/>
      <w:sz w:val="24"/>
      <w:szCs w:val="24"/>
      <w:lang w:eastAsia="zh-CN"/>
    </w:rPr>
  </w:style>
  <w:style w:type="character" w:styleId="af9">
    <w:name w:val="Hyperlink"/>
    <w:uiPriority w:val="99"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FR1">
    <w:name w:val="FR1"/>
    <w:rsid w:val="005B0051"/>
    <w:pPr>
      <w:widowControl w:val="0"/>
      <w:suppressAutoHyphens/>
      <w:autoSpaceDE w:val="0"/>
      <w:spacing w:after="0" w:line="300" w:lineRule="auto"/>
    </w:pPr>
    <w:rPr>
      <w:rFonts w:ascii="Times New Roman" w:eastAsia="Arial" w:hAnsi="Times New Roman" w:cs="Times New Roman"/>
      <w:b/>
      <w:bCs/>
      <w:sz w:val="28"/>
      <w:szCs w:val="28"/>
      <w:lang w:eastAsia="ar-SA"/>
    </w:rPr>
  </w:style>
  <w:style w:type="paragraph" w:customStyle="1" w:styleId="ds-markdown-paragraph">
    <w:name w:val="ds-markdown-paragraph"/>
    <w:basedOn w:val="a"/>
    <w:rsid w:val="009B641D"/>
    <w:pPr>
      <w:widowControl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styleId="afc">
    <w:name w:val="Strong"/>
    <w:basedOn w:val="a0"/>
    <w:uiPriority w:val="22"/>
    <w:qFormat/>
    <w:rsid w:val="000C7D08"/>
    <w:rPr>
      <w:b/>
      <w:bCs/>
    </w:rPr>
  </w:style>
  <w:style w:type="paragraph" w:styleId="afd">
    <w:name w:val="Revision"/>
    <w:hidden/>
    <w:uiPriority w:val="99"/>
    <w:semiHidden/>
    <w:rsid w:val="00003621"/>
    <w:pPr>
      <w:spacing w:after="0" w:line="240" w:lineRule="auto"/>
    </w:pPr>
    <w:rPr>
      <w:rFonts w:ascii="Calibri" w:eastAsia="Times New Roman" w:hAnsi="Calibri" w:cs="Calibr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3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8C8BF-AE4E-45E9-8174-9505DCB00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О.А.</dc:creator>
  <cp:keywords/>
  <dc:description/>
  <cp:lastModifiedBy>Шаламова О.П.</cp:lastModifiedBy>
  <cp:revision>32</cp:revision>
  <cp:lastPrinted>2026-09-22T05:09:00Z</cp:lastPrinted>
  <dcterms:created xsi:type="dcterms:W3CDTF">2026-08-11T09:43:00Z</dcterms:created>
  <dcterms:modified xsi:type="dcterms:W3CDTF">2026-09-22T05:09:00Z</dcterms:modified>
</cp:coreProperties>
</file>