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9680" w14:textId="5CB3B749" w:rsidR="00700742" w:rsidRDefault="00C72E0A" w:rsidP="00C72E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E0A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3F2DA954" w14:textId="6E480DFE" w:rsidR="008D6246" w:rsidRDefault="00294053" w:rsidP="008D6246">
      <w:pPr>
        <w:tabs>
          <w:tab w:val="center" w:pos="439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  <w:r w:rsidR="00C72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08932585"/>
      <w:bookmarkStart w:id="1" w:name="_Hlk222237424"/>
      <w:r w:rsidR="005A4641">
        <w:rPr>
          <w:rFonts w:ascii="Times New Roman" w:hAnsi="Times New Roman" w:cs="Times New Roman"/>
          <w:b/>
          <w:bCs/>
          <w:sz w:val="28"/>
          <w:szCs w:val="28"/>
        </w:rPr>
        <w:t>по проекту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6232">
        <w:rPr>
          <w:rFonts w:ascii="Times New Roman" w:hAnsi="Times New Roman" w:cs="Times New Roman"/>
          <w:b/>
          <w:bCs/>
          <w:sz w:val="28"/>
          <w:szCs w:val="28"/>
        </w:rPr>
        <w:t>постановления администрации</w:t>
      </w:r>
      <w:r w:rsidR="00C72E0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Селиярово </w:t>
      </w:r>
      <w:bookmarkEnd w:id="0"/>
      <w:r w:rsidR="008D6246" w:rsidRPr="008D6246">
        <w:rPr>
          <w:rFonts w:ascii="Times New Roman" w:hAnsi="Times New Roman" w:cs="Times New Roman"/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строительства, расположенного на земельном участке с кадастровыми номерами 86:02:0000000:8516 и 86:02:0000000:8522</w:t>
      </w:r>
      <w:bookmarkEnd w:id="1"/>
      <w:r w:rsidR="008D62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3D2DBFF" w14:textId="77777777" w:rsidR="008D6246" w:rsidRDefault="008D6246" w:rsidP="008D6246">
      <w:pPr>
        <w:tabs>
          <w:tab w:val="center" w:pos="439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34663" w14:textId="1D2E6EC6" w:rsidR="00C72E0A" w:rsidRDefault="00C72E0A" w:rsidP="008D6246">
      <w:pPr>
        <w:tabs>
          <w:tab w:val="center" w:pos="43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2E0A">
        <w:rPr>
          <w:rFonts w:ascii="Times New Roman" w:hAnsi="Times New Roman" w:cs="Times New Roman"/>
          <w:sz w:val="28"/>
          <w:szCs w:val="28"/>
        </w:rPr>
        <w:t>с.</w:t>
      </w:r>
      <w:r w:rsidR="00B91BC0">
        <w:rPr>
          <w:rFonts w:ascii="Times New Roman" w:hAnsi="Times New Roman" w:cs="Times New Roman"/>
          <w:sz w:val="28"/>
          <w:szCs w:val="28"/>
        </w:rPr>
        <w:t xml:space="preserve"> </w:t>
      </w:r>
      <w:r w:rsidRPr="00C72E0A">
        <w:rPr>
          <w:rFonts w:ascii="Times New Roman" w:hAnsi="Times New Roman" w:cs="Times New Roman"/>
          <w:sz w:val="28"/>
          <w:szCs w:val="28"/>
        </w:rPr>
        <w:t>Селиярово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B24B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24BA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B24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77DE046" w14:textId="77777777" w:rsidR="004C2FBE" w:rsidRDefault="004C2FBE" w:rsidP="00C72E0A">
      <w:pPr>
        <w:rPr>
          <w:rFonts w:ascii="Times New Roman" w:hAnsi="Times New Roman" w:cs="Times New Roman"/>
          <w:sz w:val="28"/>
          <w:szCs w:val="28"/>
        </w:rPr>
      </w:pPr>
    </w:p>
    <w:p w14:paraId="37F48A61" w14:textId="5120C999" w:rsidR="00C72E0A" w:rsidRDefault="00C72E0A" w:rsidP="002B2B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294053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7D4B099" w14:textId="5D291A45" w:rsidR="00400925" w:rsidRDefault="00294053" w:rsidP="002E77AD">
      <w:pPr>
        <w:tabs>
          <w:tab w:val="center" w:pos="439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</w:t>
      </w:r>
      <w:r w:rsidR="00A77CB6">
        <w:rPr>
          <w:rFonts w:ascii="Times New Roman" w:hAnsi="Times New Roman" w:cs="Times New Roman"/>
          <w:sz w:val="28"/>
          <w:szCs w:val="28"/>
        </w:rPr>
        <w:t>обсуждения (</w:t>
      </w:r>
      <w:r w:rsidR="00C72E0A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-обсуждения</w:t>
      </w:r>
      <w:r w:rsidR="00C72E0A">
        <w:rPr>
          <w:rFonts w:ascii="Times New Roman" w:hAnsi="Times New Roman" w:cs="Times New Roman"/>
          <w:sz w:val="28"/>
          <w:szCs w:val="28"/>
        </w:rPr>
        <w:t xml:space="preserve">) </w:t>
      </w:r>
      <w:r w:rsidR="001B7E7B" w:rsidRPr="001B7E7B">
        <w:rPr>
          <w:rFonts w:ascii="Times New Roman" w:hAnsi="Times New Roman" w:cs="Times New Roman"/>
          <w:sz w:val="28"/>
          <w:szCs w:val="28"/>
        </w:rPr>
        <w:t xml:space="preserve">по проекту постановления администрации сельского поселения Селиярово </w:t>
      </w:r>
      <w:r w:rsidR="002E77AD" w:rsidRPr="002E77AD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строительства,</w:t>
      </w:r>
      <w:r w:rsidR="002E77AD">
        <w:rPr>
          <w:rFonts w:ascii="Times New Roman" w:hAnsi="Times New Roman" w:cs="Times New Roman"/>
          <w:sz w:val="28"/>
          <w:szCs w:val="28"/>
        </w:rPr>
        <w:t xml:space="preserve"> </w:t>
      </w:r>
      <w:r w:rsidR="002E77AD" w:rsidRPr="002E77AD">
        <w:rPr>
          <w:rFonts w:ascii="Times New Roman" w:hAnsi="Times New Roman" w:cs="Times New Roman"/>
          <w:sz w:val="28"/>
          <w:szCs w:val="28"/>
        </w:rPr>
        <w:t>расположенного на земельном участке</w:t>
      </w:r>
      <w:r w:rsidR="002E77AD">
        <w:rPr>
          <w:rFonts w:ascii="Times New Roman" w:hAnsi="Times New Roman" w:cs="Times New Roman"/>
          <w:sz w:val="28"/>
          <w:szCs w:val="28"/>
        </w:rPr>
        <w:t xml:space="preserve"> </w:t>
      </w:r>
      <w:r w:rsidR="002E77AD" w:rsidRPr="002E77AD">
        <w:rPr>
          <w:rFonts w:ascii="Times New Roman" w:hAnsi="Times New Roman" w:cs="Times New Roman"/>
          <w:sz w:val="28"/>
          <w:szCs w:val="28"/>
        </w:rPr>
        <w:t>с кадастровыми номерами 86:02:0000000:8516</w:t>
      </w:r>
      <w:r w:rsidR="002E77AD">
        <w:rPr>
          <w:rFonts w:ascii="Times New Roman" w:hAnsi="Times New Roman" w:cs="Times New Roman"/>
          <w:sz w:val="28"/>
          <w:szCs w:val="28"/>
        </w:rPr>
        <w:t xml:space="preserve"> </w:t>
      </w:r>
      <w:r w:rsidR="002E77AD" w:rsidRPr="002E77AD">
        <w:rPr>
          <w:rFonts w:ascii="Times New Roman" w:hAnsi="Times New Roman" w:cs="Times New Roman"/>
          <w:sz w:val="28"/>
          <w:szCs w:val="28"/>
        </w:rPr>
        <w:t>и 86:02:0000000:8522 находящийся в аренде</w:t>
      </w:r>
      <w:r w:rsidR="002E77AD">
        <w:rPr>
          <w:rFonts w:ascii="Times New Roman" w:hAnsi="Times New Roman" w:cs="Times New Roman"/>
          <w:sz w:val="28"/>
          <w:szCs w:val="28"/>
        </w:rPr>
        <w:t>.</w:t>
      </w:r>
      <w:r w:rsidR="002A52ED">
        <w:rPr>
          <w:rFonts w:ascii="Times New Roman" w:hAnsi="Times New Roman" w:cs="Times New Roman"/>
          <w:sz w:val="28"/>
          <w:szCs w:val="28"/>
        </w:rPr>
        <w:t xml:space="preserve"> Организатор общественных обсуждений -</w:t>
      </w:r>
      <w:r w:rsidR="002E77AD">
        <w:rPr>
          <w:rFonts w:ascii="Times New Roman" w:hAnsi="Times New Roman" w:cs="Times New Roman"/>
          <w:sz w:val="28"/>
          <w:szCs w:val="28"/>
        </w:rPr>
        <w:t xml:space="preserve"> </w:t>
      </w:r>
      <w:r w:rsidR="002A52ED">
        <w:rPr>
          <w:rFonts w:ascii="Times New Roman" w:hAnsi="Times New Roman" w:cs="Times New Roman"/>
          <w:sz w:val="28"/>
          <w:szCs w:val="28"/>
        </w:rPr>
        <w:t>администрация сельского поселения Селиярово.</w:t>
      </w:r>
    </w:p>
    <w:p w14:paraId="2CF34294" w14:textId="3593AE80" w:rsidR="00726418" w:rsidRDefault="002A52ED" w:rsidP="002E77AD">
      <w:pPr>
        <w:tabs>
          <w:tab w:val="center" w:pos="439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1B7E7B" w:rsidRPr="001B7E7B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2E77AD" w:rsidRPr="002E77AD">
        <w:rPr>
          <w:rFonts w:ascii="Times New Roman" w:hAnsi="Times New Roman" w:cs="Times New Roman"/>
          <w:sz w:val="28"/>
          <w:szCs w:val="28"/>
        </w:rPr>
        <w:t>постановления администрации сельского поселения Селиярово о предоставлении разрешения на отклонение от предельных параметров разрешенного строительства объекта капитального строительства, расположенного на земельном участке с кадастровыми номерами 86:02:0000000:8516 и 86:02:0000000:8522 находящийся в аренде</w:t>
      </w:r>
      <w:r w:rsidR="002E77AD">
        <w:rPr>
          <w:rFonts w:ascii="Times New Roman" w:hAnsi="Times New Roman" w:cs="Times New Roman"/>
          <w:sz w:val="28"/>
          <w:szCs w:val="28"/>
        </w:rPr>
        <w:t xml:space="preserve">, </w:t>
      </w:r>
      <w:r w:rsidR="00EE4050">
        <w:rPr>
          <w:rFonts w:ascii="Times New Roman" w:hAnsi="Times New Roman" w:cs="Times New Roman"/>
          <w:sz w:val="28"/>
          <w:szCs w:val="28"/>
        </w:rPr>
        <w:t>(далее-проект) проведены в соответствии с действующим законодательством Российской Федерации и Уставом сельского поселения.</w:t>
      </w:r>
    </w:p>
    <w:p w14:paraId="28931CA2" w14:textId="05A015AF" w:rsidR="00726418" w:rsidRDefault="00726418" w:rsidP="002E77AD">
      <w:pPr>
        <w:pStyle w:val="a7"/>
        <w:tabs>
          <w:tab w:val="center" w:pos="439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с </w:t>
      </w:r>
      <w:r w:rsidR="001B7E7B">
        <w:rPr>
          <w:rFonts w:ascii="Times New Roman" w:hAnsi="Times New Roman" w:cs="Times New Roman"/>
          <w:sz w:val="28"/>
          <w:szCs w:val="28"/>
        </w:rPr>
        <w:t>1</w:t>
      </w:r>
      <w:r w:rsidR="002E77AD">
        <w:rPr>
          <w:rFonts w:ascii="Times New Roman" w:hAnsi="Times New Roman" w:cs="Times New Roman"/>
          <w:sz w:val="28"/>
          <w:szCs w:val="28"/>
        </w:rPr>
        <w:t>9</w:t>
      </w:r>
      <w:r w:rsidR="00A162C0">
        <w:rPr>
          <w:rFonts w:ascii="Times New Roman" w:hAnsi="Times New Roman" w:cs="Times New Roman"/>
          <w:sz w:val="28"/>
          <w:szCs w:val="28"/>
        </w:rPr>
        <w:t>.0</w:t>
      </w:r>
      <w:r w:rsidR="002E77AD">
        <w:rPr>
          <w:rFonts w:ascii="Times New Roman" w:hAnsi="Times New Roman" w:cs="Times New Roman"/>
          <w:sz w:val="28"/>
          <w:szCs w:val="28"/>
        </w:rPr>
        <w:t>2</w:t>
      </w:r>
      <w:r w:rsidR="00A162C0">
        <w:rPr>
          <w:rFonts w:ascii="Times New Roman" w:hAnsi="Times New Roman" w:cs="Times New Roman"/>
          <w:sz w:val="28"/>
          <w:szCs w:val="28"/>
        </w:rPr>
        <w:t>.202</w:t>
      </w:r>
      <w:r w:rsidR="002E77AD">
        <w:rPr>
          <w:rFonts w:ascii="Times New Roman" w:hAnsi="Times New Roman" w:cs="Times New Roman"/>
          <w:sz w:val="28"/>
          <w:szCs w:val="28"/>
        </w:rPr>
        <w:t>6</w:t>
      </w:r>
      <w:r w:rsidR="00A162C0">
        <w:rPr>
          <w:rFonts w:ascii="Times New Roman" w:hAnsi="Times New Roman" w:cs="Times New Roman"/>
          <w:sz w:val="28"/>
          <w:szCs w:val="28"/>
        </w:rPr>
        <w:t xml:space="preserve"> </w:t>
      </w:r>
      <w:r w:rsidR="002E77AD">
        <w:rPr>
          <w:rFonts w:ascii="Times New Roman" w:hAnsi="Times New Roman" w:cs="Times New Roman"/>
          <w:sz w:val="28"/>
          <w:szCs w:val="28"/>
        </w:rPr>
        <w:t>по 10</w:t>
      </w:r>
      <w:r w:rsidR="00A162C0">
        <w:rPr>
          <w:rFonts w:ascii="Times New Roman" w:hAnsi="Times New Roman" w:cs="Times New Roman"/>
          <w:sz w:val="28"/>
          <w:szCs w:val="28"/>
        </w:rPr>
        <w:t>.</w:t>
      </w:r>
      <w:r w:rsidR="002E77AD">
        <w:rPr>
          <w:rFonts w:ascii="Times New Roman" w:hAnsi="Times New Roman" w:cs="Times New Roman"/>
          <w:sz w:val="28"/>
          <w:szCs w:val="28"/>
        </w:rPr>
        <w:t>03</w:t>
      </w:r>
      <w:r w:rsidR="00A162C0">
        <w:rPr>
          <w:rFonts w:ascii="Times New Roman" w:hAnsi="Times New Roman" w:cs="Times New Roman"/>
          <w:sz w:val="28"/>
          <w:szCs w:val="28"/>
        </w:rPr>
        <w:t>.202</w:t>
      </w:r>
      <w:r w:rsidR="002E77AD">
        <w:rPr>
          <w:rFonts w:ascii="Times New Roman" w:hAnsi="Times New Roman" w:cs="Times New Roman"/>
          <w:sz w:val="28"/>
          <w:szCs w:val="28"/>
        </w:rPr>
        <w:t>6</w:t>
      </w:r>
      <w:r w:rsidR="00A162C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26A7F9D" w14:textId="67B39E31" w:rsidR="00AF1D7A" w:rsidRDefault="00726418" w:rsidP="00A77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по Проекту проведена в здании администрации сельского поселения (далее-администрация), находящееся по адресу: Ханты-Мансийский район, с. Селиярово, ул. Братьев Фирсовых, д.24а</w:t>
      </w:r>
      <w:r w:rsidR="00AF1D7A">
        <w:rPr>
          <w:rFonts w:ascii="Times New Roman" w:hAnsi="Times New Roman" w:cs="Times New Roman"/>
          <w:sz w:val="28"/>
          <w:szCs w:val="28"/>
        </w:rPr>
        <w:t>, на третьем этаже.</w:t>
      </w:r>
    </w:p>
    <w:p w14:paraId="14470624" w14:textId="2B94049B" w:rsidR="00AF1D7A" w:rsidRDefault="00AF1D7A" w:rsidP="00A77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и замечание по Проекту принимал</w:t>
      </w:r>
      <w:r w:rsidR="001B7E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сь до </w:t>
      </w:r>
      <w:r w:rsidR="00115D08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77AD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E77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D484D9" w14:textId="771C0165" w:rsidR="002E652A" w:rsidRDefault="00AF1D7A" w:rsidP="00A77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Предложений по Проекту не поступили. </w:t>
      </w:r>
    </w:p>
    <w:p w14:paraId="086E769B" w14:textId="77777777" w:rsidR="00A77CB6" w:rsidRDefault="00A77CB6" w:rsidP="00A77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CA639" w14:textId="74156134" w:rsidR="004E2A4F" w:rsidRDefault="004E2A4F" w:rsidP="004E2A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</w:t>
      </w:r>
      <w:r w:rsidR="00AF1D7A">
        <w:rPr>
          <w:rFonts w:ascii="Times New Roman" w:hAnsi="Times New Roman" w:cs="Times New Roman"/>
          <w:sz w:val="28"/>
          <w:szCs w:val="28"/>
        </w:rPr>
        <w:t xml:space="preserve">атель   </w:t>
      </w:r>
      <w:r w:rsidR="004C2F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BD2DEF">
        <w:rPr>
          <w:rFonts w:ascii="Times New Roman" w:hAnsi="Times New Roman" w:cs="Times New Roman"/>
          <w:sz w:val="28"/>
          <w:szCs w:val="28"/>
        </w:rPr>
        <w:t xml:space="preserve">     </w:t>
      </w:r>
      <w:r w:rsidR="004C2FBE">
        <w:rPr>
          <w:rFonts w:ascii="Times New Roman" w:hAnsi="Times New Roman" w:cs="Times New Roman"/>
          <w:sz w:val="28"/>
          <w:szCs w:val="28"/>
        </w:rPr>
        <w:t xml:space="preserve">   </w:t>
      </w:r>
      <w:r w:rsidR="00A162C0">
        <w:rPr>
          <w:rFonts w:ascii="Times New Roman" w:hAnsi="Times New Roman" w:cs="Times New Roman"/>
          <w:sz w:val="28"/>
          <w:szCs w:val="28"/>
        </w:rPr>
        <w:t xml:space="preserve">      </w:t>
      </w:r>
      <w:r w:rsidR="00961998">
        <w:rPr>
          <w:rFonts w:ascii="Times New Roman" w:hAnsi="Times New Roman" w:cs="Times New Roman"/>
          <w:sz w:val="28"/>
          <w:szCs w:val="28"/>
        </w:rPr>
        <w:t>С</w:t>
      </w:r>
      <w:r w:rsidR="001B7E7B">
        <w:rPr>
          <w:rFonts w:ascii="Times New Roman" w:hAnsi="Times New Roman" w:cs="Times New Roman"/>
          <w:sz w:val="28"/>
          <w:szCs w:val="28"/>
        </w:rPr>
        <w:t>.</w:t>
      </w:r>
      <w:r w:rsidR="00961998">
        <w:rPr>
          <w:rFonts w:ascii="Times New Roman" w:hAnsi="Times New Roman" w:cs="Times New Roman"/>
          <w:sz w:val="28"/>
          <w:szCs w:val="28"/>
        </w:rPr>
        <w:t>В.</w:t>
      </w:r>
      <w:r w:rsidR="001B7E7B">
        <w:rPr>
          <w:rFonts w:ascii="Times New Roman" w:hAnsi="Times New Roman" w:cs="Times New Roman"/>
          <w:sz w:val="28"/>
          <w:szCs w:val="28"/>
        </w:rPr>
        <w:t xml:space="preserve"> </w:t>
      </w:r>
      <w:r w:rsidR="00961998">
        <w:rPr>
          <w:rFonts w:ascii="Times New Roman" w:hAnsi="Times New Roman" w:cs="Times New Roman"/>
          <w:sz w:val="28"/>
          <w:szCs w:val="28"/>
        </w:rPr>
        <w:t>Маркова</w:t>
      </w:r>
    </w:p>
    <w:p w14:paraId="7B35B596" w14:textId="241E258D" w:rsidR="004C2FBE" w:rsidRDefault="00AF1D7A" w:rsidP="004E2A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14:paraId="3393501D" w14:textId="77777777" w:rsidR="00AF1D7A" w:rsidRDefault="00AF1D7A" w:rsidP="004E2A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D4C73E" w14:textId="77777777" w:rsidR="00AF1D7A" w:rsidRDefault="004C2FBE" w:rsidP="004E2A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14:paraId="2B883B1A" w14:textId="6E060BB4" w:rsidR="004C2FBE" w:rsidRDefault="00AF1D7A" w:rsidP="004E2A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C2FB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2FBE">
        <w:rPr>
          <w:rFonts w:ascii="Times New Roman" w:hAnsi="Times New Roman" w:cs="Times New Roman"/>
          <w:sz w:val="28"/>
          <w:szCs w:val="28"/>
        </w:rPr>
        <w:t xml:space="preserve">    </w:t>
      </w:r>
      <w:r w:rsidR="00A77CB6">
        <w:rPr>
          <w:rFonts w:ascii="Times New Roman" w:hAnsi="Times New Roman" w:cs="Times New Roman"/>
          <w:sz w:val="28"/>
          <w:szCs w:val="28"/>
        </w:rPr>
        <w:t xml:space="preserve">        </w:t>
      </w:r>
      <w:r w:rsidR="00BD2DEF">
        <w:rPr>
          <w:rFonts w:ascii="Times New Roman" w:hAnsi="Times New Roman" w:cs="Times New Roman"/>
          <w:sz w:val="28"/>
          <w:szCs w:val="28"/>
        </w:rPr>
        <w:t xml:space="preserve">     </w:t>
      </w:r>
      <w:r w:rsidR="00A162C0">
        <w:rPr>
          <w:rFonts w:ascii="Times New Roman" w:hAnsi="Times New Roman" w:cs="Times New Roman"/>
          <w:sz w:val="28"/>
          <w:szCs w:val="28"/>
        </w:rPr>
        <w:t xml:space="preserve"> </w:t>
      </w:r>
      <w:r w:rsidR="00BD2DEF">
        <w:rPr>
          <w:rFonts w:ascii="Times New Roman" w:hAnsi="Times New Roman" w:cs="Times New Roman"/>
          <w:sz w:val="28"/>
          <w:szCs w:val="28"/>
        </w:rPr>
        <w:t xml:space="preserve"> </w:t>
      </w:r>
      <w:r w:rsidR="001B7E7B">
        <w:rPr>
          <w:rFonts w:ascii="Times New Roman" w:hAnsi="Times New Roman" w:cs="Times New Roman"/>
          <w:sz w:val="28"/>
          <w:szCs w:val="28"/>
        </w:rPr>
        <w:t xml:space="preserve">    А.Н. Игошева</w:t>
      </w:r>
    </w:p>
    <w:sectPr w:rsidR="004C2FBE" w:rsidSect="00A77CB6">
      <w:pgSz w:w="11906" w:h="16838"/>
      <w:pgMar w:top="993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8A03" w14:textId="77777777" w:rsidR="009018B8" w:rsidRDefault="009018B8" w:rsidP="004E2A4F">
      <w:pPr>
        <w:spacing w:after="0" w:line="240" w:lineRule="auto"/>
      </w:pPr>
      <w:r>
        <w:separator/>
      </w:r>
    </w:p>
  </w:endnote>
  <w:endnote w:type="continuationSeparator" w:id="0">
    <w:p w14:paraId="1B6CCB48" w14:textId="77777777" w:rsidR="009018B8" w:rsidRDefault="009018B8" w:rsidP="004E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2A68" w14:textId="77777777" w:rsidR="009018B8" w:rsidRDefault="009018B8" w:rsidP="004E2A4F">
      <w:pPr>
        <w:spacing w:after="0" w:line="240" w:lineRule="auto"/>
      </w:pPr>
      <w:r>
        <w:separator/>
      </w:r>
    </w:p>
  </w:footnote>
  <w:footnote w:type="continuationSeparator" w:id="0">
    <w:p w14:paraId="021E34D2" w14:textId="77777777" w:rsidR="009018B8" w:rsidRDefault="009018B8" w:rsidP="004E2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4D70"/>
    <w:multiLevelType w:val="hybridMultilevel"/>
    <w:tmpl w:val="CE1E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0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A8"/>
    <w:rsid w:val="00097758"/>
    <w:rsid w:val="00115D08"/>
    <w:rsid w:val="001A67BB"/>
    <w:rsid w:val="001B17D1"/>
    <w:rsid w:val="001B24BA"/>
    <w:rsid w:val="001B3BA7"/>
    <w:rsid w:val="001B7E7B"/>
    <w:rsid w:val="001F295B"/>
    <w:rsid w:val="002223FD"/>
    <w:rsid w:val="00257028"/>
    <w:rsid w:val="00294053"/>
    <w:rsid w:val="002A52ED"/>
    <w:rsid w:val="002B2B0D"/>
    <w:rsid w:val="002C67FB"/>
    <w:rsid w:val="002E652A"/>
    <w:rsid w:val="002E77AD"/>
    <w:rsid w:val="003A50AB"/>
    <w:rsid w:val="003B588D"/>
    <w:rsid w:val="00400925"/>
    <w:rsid w:val="0043638D"/>
    <w:rsid w:val="00444747"/>
    <w:rsid w:val="00452CDA"/>
    <w:rsid w:val="00460992"/>
    <w:rsid w:val="004C2FBE"/>
    <w:rsid w:val="004E2A4F"/>
    <w:rsid w:val="004F2B64"/>
    <w:rsid w:val="005539C6"/>
    <w:rsid w:val="00572276"/>
    <w:rsid w:val="00580DDB"/>
    <w:rsid w:val="005A4641"/>
    <w:rsid w:val="005A5703"/>
    <w:rsid w:val="006B2FFB"/>
    <w:rsid w:val="006C1624"/>
    <w:rsid w:val="00700742"/>
    <w:rsid w:val="00726418"/>
    <w:rsid w:val="00727AA2"/>
    <w:rsid w:val="0083310C"/>
    <w:rsid w:val="008B2808"/>
    <w:rsid w:val="008D6246"/>
    <w:rsid w:val="008E3866"/>
    <w:rsid w:val="009018B8"/>
    <w:rsid w:val="00961998"/>
    <w:rsid w:val="00985305"/>
    <w:rsid w:val="00987E25"/>
    <w:rsid w:val="009E77A8"/>
    <w:rsid w:val="00A162C0"/>
    <w:rsid w:val="00A623A8"/>
    <w:rsid w:val="00A77CB6"/>
    <w:rsid w:val="00A859BA"/>
    <w:rsid w:val="00A910D2"/>
    <w:rsid w:val="00AD6899"/>
    <w:rsid w:val="00AE09D4"/>
    <w:rsid w:val="00AF1D7A"/>
    <w:rsid w:val="00B91BC0"/>
    <w:rsid w:val="00BA7B11"/>
    <w:rsid w:val="00BD2DEF"/>
    <w:rsid w:val="00C520DD"/>
    <w:rsid w:val="00C56227"/>
    <w:rsid w:val="00C72E0A"/>
    <w:rsid w:val="00CA320E"/>
    <w:rsid w:val="00CA3BFC"/>
    <w:rsid w:val="00CD6232"/>
    <w:rsid w:val="00D42DFC"/>
    <w:rsid w:val="00DB6C5C"/>
    <w:rsid w:val="00DC1924"/>
    <w:rsid w:val="00DE079A"/>
    <w:rsid w:val="00E23FE8"/>
    <w:rsid w:val="00E4156F"/>
    <w:rsid w:val="00E73AA3"/>
    <w:rsid w:val="00E758F9"/>
    <w:rsid w:val="00E878A0"/>
    <w:rsid w:val="00EC49F1"/>
    <w:rsid w:val="00EE1118"/>
    <w:rsid w:val="00EE4050"/>
    <w:rsid w:val="00F7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2B33"/>
  <w15:chartTrackingRefBased/>
  <w15:docId w15:val="{0B6608D2-0289-423B-8072-7CD06A7D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2A4F"/>
  </w:style>
  <w:style w:type="paragraph" w:styleId="a5">
    <w:name w:val="footer"/>
    <w:basedOn w:val="a"/>
    <w:link w:val="a6"/>
    <w:uiPriority w:val="99"/>
    <w:unhideWhenUsed/>
    <w:rsid w:val="004E2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2A4F"/>
  </w:style>
  <w:style w:type="paragraph" w:styleId="a7">
    <w:name w:val="List Paragraph"/>
    <w:basedOn w:val="a"/>
    <w:uiPriority w:val="34"/>
    <w:qFormat/>
    <w:rsid w:val="00CA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Fedorov</dc:creator>
  <cp:keywords/>
  <dc:description/>
  <cp:lastModifiedBy>S S</cp:lastModifiedBy>
  <cp:revision>29</cp:revision>
  <cp:lastPrinted>2026-02-18T04:07:00Z</cp:lastPrinted>
  <dcterms:created xsi:type="dcterms:W3CDTF">2022-11-07T11:20:00Z</dcterms:created>
  <dcterms:modified xsi:type="dcterms:W3CDTF">2026-02-18T05:28:00Z</dcterms:modified>
</cp:coreProperties>
</file>