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4EDD42E1" w:rsidR="00146F39" w:rsidRPr="00146F39" w:rsidRDefault="00E06522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41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9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463953B2" w14:textId="2FD1D008" w:rsidR="00146F39" w:rsidRPr="00D02D48" w:rsidRDefault="00146F39" w:rsidP="00D0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</w:tblGrid>
      <w:tr w:rsidR="00CA590C" w14:paraId="6A787703" w14:textId="77777777" w:rsidTr="0030399A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050E852C" w14:textId="77777777" w:rsidR="00CA590C" w:rsidRPr="00CC1D49" w:rsidRDefault="00CA590C" w:rsidP="000D1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>О подготовке документации</w:t>
            </w:r>
          </w:p>
          <w:p w14:paraId="219FA912" w14:textId="77777777" w:rsidR="00CA590C" w:rsidRDefault="00CA590C" w:rsidP="008D073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планировке территории </w:t>
            </w:r>
            <w:r w:rsidR="008D07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объект </w:t>
            </w:r>
          </w:p>
          <w:p w14:paraId="57080A1A" w14:textId="4D3292C8" w:rsidR="008D0736" w:rsidRDefault="008D0736" w:rsidP="008D073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bookmarkStart w:id="0" w:name="_Hlk20772146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инженерных систем здания «Блок РММ</w:t>
            </w:r>
            <w:r w:rsidR="00D02D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гаражом и бытовыми помещениями</w:t>
            </w:r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»»</w:t>
            </w:r>
          </w:p>
        </w:tc>
      </w:tr>
    </w:tbl>
    <w:p w14:paraId="60593A1A" w14:textId="77777777" w:rsidR="001A3456" w:rsidRPr="00146F39" w:rsidRDefault="001A3456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8C2263" w14:textId="6C93F172" w:rsidR="00F2026B" w:rsidRDefault="00157CB2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В соответствии со статьей 45 Градостроительного кодекса Российской Федерации,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 статьей 15</w:t>
      </w:r>
      <w:r>
        <w:rPr>
          <w:rFonts w:ascii="Times New Roman" w:eastAsia="Calibri" w:hAnsi="Times New Roman" w:cs="Times New Roman"/>
          <w:sz w:val="28"/>
          <w:szCs w:val="24"/>
        </w:rPr>
        <w:t xml:space="preserve"> Федеральным законом от 06.10.2003 г № 131-ФЗ «Об общих принципах организации местного самоуправления в Российской Федерации», 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Уставом сельского поселения Селиярово, учитывая обращение </w:t>
      </w:r>
      <w:r w:rsidR="00967E4E">
        <w:rPr>
          <w:rFonts w:ascii="Times New Roman" w:eastAsia="Calibri" w:hAnsi="Times New Roman" w:cs="Times New Roman"/>
          <w:sz w:val="28"/>
          <w:szCs w:val="24"/>
        </w:rPr>
        <w:t>ООО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 w:rsidR="00967E4E">
        <w:rPr>
          <w:rFonts w:ascii="Times New Roman" w:eastAsia="Calibri" w:hAnsi="Times New Roman" w:cs="Times New Roman"/>
          <w:sz w:val="28"/>
          <w:szCs w:val="24"/>
        </w:rPr>
        <w:t>РН-</w:t>
      </w:r>
      <w:r w:rsidR="00D02D48">
        <w:rPr>
          <w:rFonts w:ascii="Times New Roman" w:eastAsia="Calibri" w:hAnsi="Times New Roman" w:cs="Times New Roman"/>
          <w:sz w:val="28"/>
          <w:szCs w:val="24"/>
        </w:rPr>
        <w:t>Юганскнефтегаз</w:t>
      </w:r>
      <w:r>
        <w:rPr>
          <w:rFonts w:ascii="Times New Roman" w:eastAsia="Calibri" w:hAnsi="Times New Roman" w:cs="Times New Roman"/>
          <w:sz w:val="28"/>
          <w:szCs w:val="24"/>
        </w:rPr>
        <w:t xml:space="preserve">» от </w:t>
      </w:r>
      <w:r w:rsidR="00967E4E">
        <w:rPr>
          <w:rFonts w:ascii="Times New Roman" w:eastAsia="Calibri" w:hAnsi="Times New Roman" w:cs="Times New Roman"/>
          <w:sz w:val="28"/>
          <w:szCs w:val="24"/>
        </w:rPr>
        <w:t>0</w:t>
      </w:r>
      <w:r w:rsidR="0030399A">
        <w:rPr>
          <w:rFonts w:ascii="Times New Roman" w:eastAsia="Calibri" w:hAnsi="Times New Roman" w:cs="Times New Roman"/>
          <w:sz w:val="28"/>
          <w:szCs w:val="24"/>
        </w:rPr>
        <w:t>9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59152C">
        <w:rPr>
          <w:rFonts w:ascii="Times New Roman" w:eastAsia="Calibri" w:hAnsi="Times New Roman" w:cs="Times New Roman"/>
          <w:sz w:val="28"/>
          <w:szCs w:val="24"/>
        </w:rPr>
        <w:t>0</w:t>
      </w:r>
      <w:r w:rsidR="0030399A">
        <w:rPr>
          <w:rFonts w:ascii="Times New Roman" w:eastAsia="Calibri" w:hAnsi="Times New Roman" w:cs="Times New Roman"/>
          <w:sz w:val="28"/>
          <w:szCs w:val="24"/>
        </w:rPr>
        <w:t>7</w:t>
      </w:r>
      <w:r>
        <w:rPr>
          <w:rFonts w:ascii="Times New Roman" w:eastAsia="Calibri" w:hAnsi="Times New Roman" w:cs="Times New Roman"/>
          <w:sz w:val="28"/>
          <w:szCs w:val="24"/>
        </w:rPr>
        <w:t>.202</w:t>
      </w:r>
      <w:r w:rsidR="008D0736">
        <w:rPr>
          <w:rFonts w:ascii="Times New Roman" w:eastAsia="Calibri" w:hAnsi="Times New Roman" w:cs="Times New Roman"/>
          <w:sz w:val="28"/>
          <w:szCs w:val="24"/>
        </w:rPr>
        <w:t>5</w:t>
      </w:r>
      <w:r>
        <w:rPr>
          <w:rFonts w:ascii="Times New Roman" w:eastAsia="Calibri" w:hAnsi="Times New Roman" w:cs="Times New Roman"/>
          <w:sz w:val="28"/>
          <w:szCs w:val="24"/>
        </w:rPr>
        <w:t xml:space="preserve"> №</w:t>
      </w:r>
      <w:r w:rsidR="00967E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C5B20">
        <w:rPr>
          <w:rFonts w:ascii="Times New Roman" w:eastAsia="Calibri" w:hAnsi="Times New Roman" w:cs="Times New Roman"/>
          <w:sz w:val="28"/>
          <w:szCs w:val="24"/>
        </w:rPr>
        <w:t>03/0</w:t>
      </w:r>
      <w:r w:rsidR="008D0736">
        <w:rPr>
          <w:rFonts w:ascii="Times New Roman" w:eastAsia="Calibri" w:hAnsi="Times New Roman" w:cs="Times New Roman"/>
          <w:sz w:val="28"/>
          <w:szCs w:val="24"/>
        </w:rPr>
        <w:t>7</w:t>
      </w:r>
      <w:r w:rsidR="00BC5B20">
        <w:rPr>
          <w:rFonts w:ascii="Times New Roman" w:eastAsia="Calibri" w:hAnsi="Times New Roman" w:cs="Times New Roman"/>
          <w:sz w:val="28"/>
          <w:szCs w:val="24"/>
        </w:rPr>
        <w:t>-03-6</w:t>
      </w:r>
      <w:r w:rsidR="008D0736">
        <w:rPr>
          <w:rFonts w:ascii="Times New Roman" w:eastAsia="Calibri" w:hAnsi="Times New Roman" w:cs="Times New Roman"/>
          <w:sz w:val="28"/>
          <w:szCs w:val="24"/>
        </w:rPr>
        <w:t>302</w:t>
      </w:r>
      <w:r w:rsidR="0059152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18947F53" w14:textId="77777777" w:rsidR="001A3456" w:rsidRPr="00146F39" w:rsidRDefault="001A3456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CDC4919" w14:textId="1744A481" w:rsidR="0003051C" w:rsidRPr="00CA590C" w:rsidRDefault="00F2026B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C1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РН-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Юганскнефтегаз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организовать за счет собственных средств подготовку 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по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для размещения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объекта:</w:t>
      </w:r>
      <w:r w:rsidR="008D07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736" w:rsidRPr="008D0736">
        <w:rPr>
          <w:rFonts w:ascii="Times New Roman" w:eastAsia="Calibri" w:hAnsi="Times New Roman" w:cs="Times New Roman"/>
          <w:sz w:val="28"/>
          <w:szCs w:val="28"/>
        </w:rPr>
        <w:t>Реконструкция инженерных систем здания «Блок РММ гаражом и бытовыми помещениями</w:t>
      </w:r>
      <w:r w:rsidR="00CA590C" w:rsidRPr="00CA590C">
        <w:rPr>
          <w:rFonts w:ascii="Times New Roman" w:eastAsia="Calibri" w:hAnsi="Times New Roman" w:cs="Times New Roman"/>
          <w:sz w:val="28"/>
          <w:szCs w:val="28"/>
        </w:rPr>
        <w:t>»</w:t>
      </w:r>
      <w:r w:rsidR="008D0736">
        <w:rPr>
          <w:rFonts w:ascii="Times New Roman" w:eastAsia="Calibri" w:hAnsi="Times New Roman" w:cs="Times New Roman"/>
          <w:sz w:val="28"/>
          <w:szCs w:val="28"/>
        </w:rPr>
        <w:t>»</w:t>
      </w:r>
      <w:r w:rsidR="00CA5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межселенная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округ-Югра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AF7" w:rsidRP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Приобского месторождения нефти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сельского поселения Селиярово</w:t>
      </w:r>
      <w:r w:rsid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D70E4" w14:textId="07C0AFA2" w:rsidR="00F447C8" w:rsidRDefault="00F2026B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24A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D07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4A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Селиярово обеспечить (согласование) документации по планировке и межеванию территории на соответствие требованиям действующего законодательства и разместить на официальном сайте администрации Ханты-Мансийского района. </w:t>
      </w:r>
    </w:p>
    <w:p w14:paraId="62CA87DE" w14:textId="09867ECD" w:rsidR="002A5057" w:rsidRDefault="00F2026B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п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030A7" w14:textId="221236EC" w:rsidR="008D0736" w:rsidRPr="0003051C" w:rsidRDefault="008D0736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61949F2" w14:textId="77777777" w:rsidR="00E44FF2" w:rsidRDefault="00E44FF2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58C2DE39" w:rsidR="00AC6F42" w:rsidRDefault="00967E4E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Селиярово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</w:p>
    <w:sectPr w:rsidR="00AC6F42" w:rsidSect="000D1FE9">
      <w:headerReference w:type="default" r:id="rId7"/>
      <w:pgSz w:w="11906" w:h="16838"/>
      <w:pgMar w:top="1418" w:right="1247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EF9F" w14:textId="77777777" w:rsidR="0048746C" w:rsidRDefault="0048746C" w:rsidP="002354C4">
      <w:pPr>
        <w:spacing w:after="0" w:line="240" w:lineRule="auto"/>
      </w:pPr>
      <w:r>
        <w:separator/>
      </w:r>
    </w:p>
  </w:endnote>
  <w:endnote w:type="continuationSeparator" w:id="0">
    <w:p w14:paraId="775E50FF" w14:textId="77777777" w:rsidR="0048746C" w:rsidRDefault="0048746C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3210" w14:textId="77777777" w:rsidR="0048746C" w:rsidRDefault="0048746C" w:rsidP="002354C4">
      <w:pPr>
        <w:spacing w:after="0" w:line="240" w:lineRule="auto"/>
      </w:pPr>
      <w:r>
        <w:separator/>
      </w:r>
    </w:p>
  </w:footnote>
  <w:footnote w:type="continuationSeparator" w:id="0">
    <w:p w14:paraId="112FB5D8" w14:textId="77777777" w:rsidR="0048746C" w:rsidRDefault="0048746C" w:rsidP="0023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344D" w14:textId="34FFAE82" w:rsidR="00D4171B" w:rsidRDefault="00D4171B">
    <w:pPr>
      <w:pStyle w:val="a6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FA0FB5"/>
    <w:multiLevelType w:val="hybridMultilevel"/>
    <w:tmpl w:val="D20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F75"/>
    <w:multiLevelType w:val="hybridMultilevel"/>
    <w:tmpl w:val="ECEA7B92"/>
    <w:lvl w:ilvl="0" w:tplc="29D2E51C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57403695">
    <w:abstractNumId w:val="7"/>
  </w:num>
  <w:num w:numId="2" w16cid:durableId="1725788243">
    <w:abstractNumId w:val="6"/>
  </w:num>
  <w:num w:numId="3" w16cid:durableId="1706250397">
    <w:abstractNumId w:val="8"/>
  </w:num>
  <w:num w:numId="4" w16cid:durableId="276763242">
    <w:abstractNumId w:val="2"/>
  </w:num>
  <w:num w:numId="5" w16cid:durableId="581332868">
    <w:abstractNumId w:val="0"/>
  </w:num>
  <w:num w:numId="6" w16cid:durableId="1094548082">
    <w:abstractNumId w:val="3"/>
  </w:num>
  <w:num w:numId="7" w16cid:durableId="158161539">
    <w:abstractNumId w:val="4"/>
  </w:num>
  <w:num w:numId="8" w16cid:durableId="1630739470">
    <w:abstractNumId w:val="1"/>
  </w:num>
  <w:num w:numId="9" w16cid:durableId="1586451478">
    <w:abstractNumId w:val="5"/>
  </w:num>
  <w:num w:numId="10" w16cid:durableId="1570992800">
    <w:abstractNumId w:val="10"/>
  </w:num>
  <w:num w:numId="11" w16cid:durableId="1459910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9A"/>
    <w:rsid w:val="0003051C"/>
    <w:rsid w:val="00033387"/>
    <w:rsid w:val="0004263F"/>
    <w:rsid w:val="000468C9"/>
    <w:rsid w:val="00060609"/>
    <w:rsid w:val="00081B59"/>
    <w:rsid w:val="0009325A"/>
    <w:rsid w:val="000D1FE9"/>
    <w:rsid w:val="00146F39"/>
    <w:rsid w:val="00157CB2"/>
    <w:rsid w:val="00184D19"/>
    <w:rsid w:val="001A3456"/>
    <w:rsid w:val="00200093"/>
    <w:rsid w:val="0020153F"/>
    <w:rsid w:val="002354C4"/>
    <w:rsid w:val="002569F7"/>
    <w:rsid w:val="002A5057"/>
    <w:rsid w:val="002C32F4"/>
    <w:rsid w:val="0030399A"/>
    <w:rsid w:val="00313AF7"/>
    <w:rsid w:val="003C3116"/>
    <w:rsid w:val="003F769A"/>
    <w:rsid w:val="00427F69"/>
    <w:rsid w:val="004724A8"/>
    <w:rsid w:val="00486BA0"/>
    <w:rsid w:val="0048746C"/>
    <w:rsid w:val="005101C7"/>
    <w:rsid w:val="00511F43"/>
    <w:rsid w:val="005166E6"/>
    <w:rsid w:val="00533191"/>
    <w:rsid w:val="00553A7D"/>
    <w:rsid w:val="0059152C"/>
    <w:rsid w:val="005C3DF5"/>
    <w:rsid w:val="005F253A"/>
    <w:rsid w:val="00700742"/>
    <w:rsid w:val="00732701"/>
    <w:rsid w:val="007657C2"/>
    <w:rsid w:val="007747AB"/>
    <w:rsid w:val="008D0736"/>
    <w:rsid w:val="00955A42"/>
    <w:rsid w:val="00967E4E"/>
    <w:rsid w:val="00975712"/>
    <w:rsid w:val="009C055C"/>
    <w:rsid w:val="009E77A8"/>
    <w:rsid w:val="009F4DCF"/>
    <w:rsid w:val="00A3354B"/>
    <w:rsid w:val="00AA732B"/>
    <w:rsid w:val="00AB2901"/>
    <w:rsid w:val="00AC6F42"/>
    <w:rsid w:val="00B30542"/>
    <w:rsid w:val="00B92213"/>
    <w:rsid w:val="00BA58A3"/>
    <w:rsid w:val="00BC5B20"/>
    <w:rsid w:val="00C4444B"/>
    <w:rsid w:val="00CA590C"/>
    <w:rsid w:val="00CB4122"/>
    <w:rsid w:val="00CC1CAD"/>
    <w:rsid w:val="00CC1D49"/>
    <w:rsid w:val="00CE755E"/>
    <w:rsid w:val="00CE76BC"/>
    <w:rsid w:val="00D01C92"/>
    <w:rsid w:val="00D02D48"/>
    <w:rsid w:val="00D4171B"/>
    <w:rsid w:val="00D42AAD"/>
    <w:rsid w:val="00D47639"/>
    <w:rsid w:val="00D53F30"/>
    <w:rsid w:val="00D80241"/>
    <w:rsid w:val="00DB45C5"/>
    <w:rsid w:val="00DF42B2"/>
    <w:rsid w:val="00DF66DA"/>
    <w:rsid w:val="00E06522"/>
    <w:rsid w:val="00E44FF2"/>
    <w:rsid w:val="00E80E36"/>
    <w:rsid w:val="00E81480"/>
    <w:rsid w:val="00F2026B"/>
    <w:rsid w:val="00F447C8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5305CED3-B868-4CDC-AA04-1256CF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S S</cp:lastModifiedBy>
  <cp:revision>33</cp:revision>
  <cp:lastPrinted>2025-09-04T05:26:00Z</cp:lastPrinted>
  <dcterms:created xsi:type="dcterms:W3CDTF">2022-11-07T06:09:00Z</dcterms:created>
  <dcterms:modified xsi:type="dcterms:W3CDTF">2025-09-04T05:26:00Z</dcterms:modified>
</cp:coreProperties>
</file>