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6D1" w:rsidRPr="006D6893" w:rsidRDefault="00C906D1" w:rsidP="00D43F63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D6893">
        <w:rPr>
          <w:rFonts w:ascii="Times New Roman" w:hAnsi="Times New Roman"/>
          <w:b/>
          <w:sz w:val="28"/>
          <w:szCs w:val="28"/>
        </w:rPr>
        <w:t>Ханты-Мансийский автономный округ-Югра                                                                     Ханты-Мансийский район</w:t>
      </w:r>
    </w:p>
    <w:p w:rsidR="00C906D1" w:rsidRPr="006D6893" w:rsidRDefault="00C906D1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 xml:space="preserve">МУНИЦИПАЛЬНОЕ ОБРАЗОВАНИЕ       </w:t>
      </w:r>
      <w:r>
        <w:rPr>
          <w:rFonts w:ascii="Times New Roman" w:hAnsi="Times New Roman"/>
          <w:sz w:val="28"/>
          <w:szCs w:val="28"/>
        </w:rPr>
        <w:t xml:space="preserve">                                     </w:t>
      </w:r>
      <w:r w:rsidRPr="006D6893">
        <w:rPr>
          <w:rFonts w:ascii="Times New Roman" w:hAnsi="Times New Roman"/>
          <w:sz w:val="28"/>
          <w:szCs w:val="28"/>
        </w:rPr>
        <w:t xml:space="preserve">                                             СЕЛЬСКОЕ ПОСЕЛЕНИЕ КЕДРОВЫЙ                                        </w:t>
      </w:r>
    </w:p>
    <w:p w:rsidR="00C906D1" w:rsidRPr="006D6893" w:rsidRDefault="00C906D1" w:rsidP="00582126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6D6893">
        <w:rPr>
          <w:rFonts w:ascii="Times New Roman" w:hAnsi="Times New Roman"/>
          <w:sz w:val="28"/>
          <w:szCs w:val="28"/>
        </w:rPr>
        <w:t>АДМИНИСТРАЦИЯ  СЕЛЬСКОГО   ПОСЕЛЕНИЯ</w:t>
      </w:r>
    </w:p>
    <w:p w:rsidR="00C906D1" w:rsidRPr="006D6893" w:rsidRDefault="00C906D1" w:rsidP="00582126">
      <w:pPr>
        <w:pStyle w:val="Heading1"/>
        <w:spacing w:line="240" w:lineRule="auto"/>
        <w:rPr>
          <w:rFonts w:ascii="Times New Roman" w:hAnsi="Times New Roman" w:cs="Times New Roman"/>
          <w:b w:val="0"/>
          <w:szCs w:val="28"/>
        </w:rPr>
      </w:pPr>
      <w:r w:rsidRPr="00254D8D">
        <w:rPr>
          <w:rFonts w:ascii="Times New Roman" w:hAnsi="Times New Roman" w:cs="Times New Roman"/>
          <w:b w:val="0"/>
          <w:szCs w:val="28"/>
        </w:rPr>
        <w:t>Р А С П О Р Я Ж Е Н И Е</w:t>
      </w:r>
    </w:p>
    <w:p w:rsidR="00C906D1" w:rsidRDefault="00C906D1" w:rsidP="00582126">
      <w:pPr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C906D1" w:rsidRPr="00DC3623" w:rsidRDefault="00C906D1" w:rsidP="00DC3623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14.01.2026</w:t>
      </w:r>
      <w:r w:rsidRPr="00DC3623">
        <w:rPr>
          <w:rFonts w:ascii="Times New Roman" w:hAnsi="Times New Roman"/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№ 8</w:t>
      </w:r>
      <w:r w:rsidRPr="00DA467D">
        <w:rPr>
          <w:rFonts w:ascii="Times New Roman" w:hAnsi="Times New Roman"/>
          <w:sz w:val="28"/>
          <w:szCs w:val="28"/>
        </w:rPr>
        <w:t>-р</w:t>
      </w:r>
      <w:r w:rsidRPr="00DC3623">
        <w:rPr>
          <w:rFonts w:ascii="Times New Roman" w:hAnsi="Times New Roman"/>
          <w:sz w:val="28"/>
          <w:szCs w:val="28"/>
        </w:rPr>
        <w:t xml:space="preserve"> п.Кедровый                                                                                              </w:t>
      </w:r>
    </w:p>
    <w:p w:rsidR="00C906D1" w:rsidRDefault="00C906D1" w:rsidP="00121745">
      <w:pPr>
        <w:pStyle w:val="NoSpacing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назначении общественных обсуждений                                                                                            по проекту решения Совета депутатов </w:t>
      </w:r>
    </w:p>
    <w:p w:rsidR="00C906D1" w:rsidRDefault="00C906D1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>«</w:t>
      </w:r>
      <w:r w:rsidRPr="005B0D86">
        <w:rPr>
          <w:rFonts w:ascii="Times New Roman" w:hAnsi="Times New Roman"/>
          <w:sz w:val="28"/>
          <w:szCs w:val="28"/>
        </w:rPr>
        <w:t xml:space="preserve">Об утверждении </w:t>
      </w:r>
    </w:p>
    <w:p w:rsidR="00C906D1" w:rsidRPr="005B0D86" w:rsidRDefault="00C906D1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проекта планировки и межевания </w:t>
      </w:r>
    </w:p>
    <w:p w:rsidR="00C906D1" w:rsidRPr="00121745" w:rsidRDefault="00C906D1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5B0D86">
        <w:rPr>
          <w:rFonts w:ascii="Times New Roman" w:hAnsi="Times New Roman"/>
          <w:sz w:val="28"/>
          <w:szCs w:val="28"/>
        </w:rPr>
        <w:t xml:space="preserve">территории </w:t>
      </w:r>
      <w:r>
        <w:rPr>
          <w:rFonts w:ascii="Times New Roman" w:hAnsi="Times New Roman"/>
          <w:sz w:val="28"/>
          <w:szCs w:val="28"/>
        </w:rPr>
        <w:t>с. Елизарово</w:t>
      </w:r>
      <w:r>
        <w:rPr>
          <w:sz w:val="28"/>
          <w:szCs w:val="28"/>
        </w:rPr>
        <w:t xml:space="preserve">» </w:t>
      </w:r>
    </w:p>
    <w:p w:rsidR="00C906D1" w:rsidRPr="004D3C1C" w:rsidRDefault="00C906D1" w:rsidP="00142A79">
      <w:pPr>
        <w:pStyle w:val="NoSpacing"/>
        <w:rPr>
          <w:rFonts w:ascii="Times New Roman" w:hAnsi="Times New Roman"/>
          <w:sz w:val="28"/>
          <w:szCs w:val="28"/>
        </w:rPr>
      </w:pPr>
    </w:p>
    <w:p w:rsidR="00C906D1" w:rsidRPr="00D737C0" w:rsidRDefault="00C906D1" w:rsidP="004D3C1C">
      <w:pPr>
        <w:pStyle w:val="HEADERTEXT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 </w:t>
      </w:r>
      <w:r w:rsidRPr="00D737C0">
        <w:rPr>
          <w:rFonts w:ascii="Times New Roman" w:hAnsi="Times New Roman" w:cs="Times New Roman"/>
          <w:color w:val="auto"/>
          <w:spacing w:val="-4"/>
          <w:sz w:val="28"/>
          <w:szCs w:val="28"/>
        </w:rPr>
        <w:t xml:space="preserve">В соответствии с 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>Градостроительным кодексом Российской Федерации, Фе</w:t>
      </w:r>
      <w:r>
        <w:rPr>
          <w:rFonts w:ascii="Times New Roman" w:hAnsi="Times New Roman" w:cs="Times New Roman"/>
          <w:color w:val="auto"/>
          <w:sz w:val="28"/>
          <w:szCs w:val="28"/>
        </w:rPr>
        <w:t>деральным законом от 29.12.2021</w:t>
      </w:r>
      <w:r w:rsidRPr="00D737C0">
        <w:rPr>
          <w:rFonts w:ascii="Times New Roman" w:hAnsi="Times New Roman" w:cs="Times New Roman"/>
          <w:color w:val="auto"/>
          <w:sz w:val="28"/>
          <w:szCs w:val="28"/>
        </w:rPr>
        <w:t xml:space="preserve"> № 468-ФЗ «О внесении изменений в Градостроительный кодекс Российской Федерации и отдельные законодательные акты Российской Федерации», Уставом сельского поселения Кедровый, решением Совета депутатов сельского поселения Кедровый № 22 от 30.05.2023 «Об утверждении Порядка организации и проведения общественных обсуждений или публичных слушаний в области градостроительной деятельности в сельском поселении Кедровый»:    </w:t>
      </w:r>
    </w:p>
    <w:p w:rsidR="00C906D1" w:rsidRPr="004D3C1C" w:rsidRDefault="00C906D1" w:rsidP="00303BFA">
      <w:pPr>
        <w:pStyle w:val="HEADERTEXT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4D3C1C">
        <w:rPr>
          <w:rFonts w:ascii="Times New Roman" w:hAnsi="Times New Roman" w:cs="Times New Roman"/>
          <w:color w:val="auto"/>
          <w:sz w:val="28"/>
          <w:szCs w:val="28"/>
        </w:rPr>
        <w:t xml:space="preserve">      </w:t>
      </w:r>
    </w:p>
    <w:p w:rsidR="00C906D1" w:rsidRPr="00D737C0" w:rsidRDefault="00C906D1" w:rsidP="00121745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D737C0">
        <w:rPr>
          <w:rFonts w:ascii="Times New Roman" w:hAnsi="Times New Roman"/>
          <w:color w:val="000000"/>
          <w:sz w:val="28"/>
          <w:szCs w:val="28"/>
        </w:rPr>
        <w:t xml:space="preserve">          1. Назначить общественные обсуждения по проекту решения Совета депутатов сельского поселения </w:t>
      </w:r>
      <w:r w:rsidRPr="00D737C0">
        <w:rPr>
          <w:rFonts w:ascii="Times New Roman" w:hAnsi="Times New Roman"/>
          <w:sz w:val="28"/>
          <w:szCs w:val="28"/>
        </w:rPr>
        <w:t>«</w:t>
      </w:r>
      <w:r w:rsidRPr="005B0D86">
        <w:rPr>
          <w:rFonts w:ascii="Times New Roman" w:hAnsi="Times New Roman"/>
          <w:sz w:val="28"/>
          <w:szCs w:val="28"/>
        </w:rPr>
        <w:t>Об утверждении проекта планировки и</w:t>
      </w:r>
      <w:r>
        <w:rPr>
          <w:rFonts w:ascii="Times New Roman" w:hAnsi="Times New Roman"/>
          <w:sz w:val="28"/>
          <w:szCs w:val="28"/>
        </w:rPr>
        <w:t xml:space="preserve"> межевания территории с.Елизарово</w:t>
      </w:r>
      <w:r w:rsidRPr="00D737C0">
        <w:rPr>
          <w:rFonts w:ascii="Times New Roman" w:hAnsi="Times New Roman"/>
          <w:sz w:val="28"/>
          <w:szCs w:val="28"/>
        </w:rPr>
        <w:t>» согласно приложению к настоящему распоряжению.</w:t>
      </w:r>
    </w:p>
    <w:p w:rsidR="00C906D1" w:rsidRDefault="00C906D1" w:rsidP="00303BFA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2. Опубликовать проект на официальном сайте Ханты-Мансийского района в разделе «Сельские поселения»-«Кедровый»-«Нормативно-правовые акты» и разместить на информационных стендах сельского поселения Кедровый.</w:t>
      </w:r>
    </w:p>
    <w:p w:rsidR="00C906D1" w:rsidRPr="004C157B" w:rsidRDefault="00C906D1" w:rsidP="00780F46">
      <w:pPr>
        <w:pStyle w:val="NoSpacing"/>
        <w:numPr>
          <w:ilvl w:val="0"/>
          <w:numId w:val="9"/>
        </w:numPr>
        <w:tabs>
          <w:tab w:val="clear" w:pos="915"/>
          <w:tab w:val="num" w:pos="709"/>
        </w:tabs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Установить срок общественных обсуждений с 24.01.2026 г. по 10.02.2026 г.</w:t>
      </w:r>
    </w:p>
    <w:p w:rsidR="00C906D1" w:rsidRDefault="00C906D1" w:rsidP="00A268C5">
      <w:pPr>
        <w:shd w:val="clear" w:color="auto" w:fill="FFFFFF"/>
        <w:tabs>
          <w:tab w:val="left" w:pos="709"/>
          <w:tab w:val="left" w:pos="453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Pr="008F0078">
        <w:rPr>
          <w:rFonts w:ascii="Times New Roman" w:hAnsi="Times New Roman"/>
          <w:sz w:val="28"/>
          <w:szCs w:val="28"/>
        </w:rPr>
        <w:t xml:space="preserve">4. Провести экспозицию проекта в </w:t>
      </w:r>
      <w:r w:rsidRPr="008F0078">
        <w:rPr>
          <w:rFonts w:ascii="Times New Roman" w:hAnsi="Times New Roman"/>
          <w:color w:val="000000"/>
          <w:sz w:val="28"/>
          <w:szCs w:val="28"/>
        </w:rPr>
        <w:t xml:space="preserve">здании администрации сельского поселения  Кедровый по адресу: п.Кедровый ул. Ленина, д. 9 а, </w:t>
      </w:r>
      <w:r>
        <w:rPr>
          <w:rFonts w:ascii="Times New Roman" w:hAnsi="Times New Roman"/>
          <w:spacing w:val="-4"/>
          <w:sz w:val="28"/>
          <w:szCs w:val="28"/>
        </w:rPr>
        <w:t>с 24.01.2026 г. по 10.02</w:t>
      </w:r>
      <w:r w:rsidRPr="008F0078">
        <w:rPr>
          <w:rFonts w:ascii="Times New Roman" w:hAnsi="Times New Roman"/>
          <w:spacing w:val="-4"/>
          <w:sz w:val="28"/>
          <w:szCs w:val="28"/>
        </w:rPr>
        <w:t>.202</w:t>
      </w:r>
      <w:r>
        <w:rPr>
          <w:rFonts w:ascii="Times New Roman" w:hAnsi="Times New Roman"/>
          <w:spacing w:val="-4"/>
          <w:sz w:val="28"/>
          <w:szCs w:val="28"/>
        </w:rPr>
        <w:t>6 г</w:t>
      </w:r>
      <w:r w:rsidRPr="008F0078">
        <w:rPr>
          <w:rFonts w:ascii="Times New Roman" w:hAnsi="Times New Roman"/>
          <w:sz w:val="28"/>
          <w:szCs w:val="28"/>
        </w:rPr>
        <w:t xml:space="preserve">. </w:t>
      </w:r>
    </w:p>
    <w:p w:rsidR="00C906D1" w:rsidRPr="008F0078" w:rsidRDefault="00C906D1" w:rsidP="0073168F">
      <w:pPr>
        <w:shd w:val="clear" w:color="auto" w:fill="FFFFFF"/>
        <w:tabs>
          <w:tab w:val="left" w:pos="709"/>
          <w:tab w:val="left" w:pos="4536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 xml:space="preserve">График </w:t>
      </w:r>
      <w:r>
        <w:rPr>
          <w:rFonts w:ascii="Times New Roman" w:hAnsi="Times New Roman"/>
          <w:sz w:val="28"/>
          <w:szCs w:val="28"/>
        </w:rPr>
        <w:t>посещения экспозиции: понедельник с 9:00 до 18:00 вторник-пятница с 9:00 до 17:00</w:t>
      </w:r>
      <w:r w:rsidRPr="008F0078">
        <w:rPr>
          <w:rFonts w:ascii="Times New Roman" w:hAnsi="Times New Roman"/>
          <w:sz w:val="28"/>
          <w:szCs w:val="28"/>
        </w:rPr>
        <w:t xml:space="preserve"> часов (</w:t>
      </w:r>
      <w:r>
        <w:rPr>
          <w:rFonts w:ascii="Times New Roman" w:hAnsi="Times New Roman"/>
          <w:sz w:val="28"/>
          <w:szCs w:val="28"/>
        </w:rPr>
        <w:t>с 13:00 до 14:00 часов перерыв).</w:t>
      </w:r>
    </w:p>
    <w:p w:rsidR="00C906D1" w:rsidRPr="008F0078" w:rsidRDefault="00C906D1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8F0078">
        <w:rPr>
          <w:sz w:val="28"/>
          <w:szCs w:val="28"/>
        </w:rPr>
        <w:t xml:space="preserve">         5. Предложения и замечания по проекту направляются </w:t>
      </w:r>
      <w:r w:rsidRPr="008F0078">
        <w:rPr>
          <w:sz w:val="28"/>
          <w:szCs w:val="28"/>
        </w:rPr>
        <w:br/>
        <w:t xml:space="preserve">в администрацию сельского поселения Кедровый по адресу: п. Кедровый, ул. Ленина, д.9а в письменной форме, а также в форме электронного документа на адрес электронной почты </w:t>
      </w:r>
      <w:r w:rsidRPr="008F0078">
        <w:rPr>
          <w:sz w:val="28"/>
          <w:szCs w:val="28"/>
          <w:lang w:val="en-US"/>
        </w:rPr>
        <w:t>kdr</w:t>
      </w:r>
      <w:r w:rsidRPr="008F0078">
        <w:rPr>
          <w:sz w:val="28"/>
          <w:szCs w:val="28"/>
        </w:rPr>
        <w:t>@</w:t>
      </w:r>
      <w:r w:rsidRPr="008F0078">
        <w:rPr>
          <w:sz w:val="28"/>
          <w:szCs w:val="28"/>
          <w:lang w:val="en-US"/>
        </w:rPr>
        <w:t>hmrn</w:t>
      </w:r>
      <w:r w:rsidRPr="008F0078">
        <w:rPr>
          <w:sz w:val="28"/>
          <w:szCs w:val="28"/>
        </w:rPr>
        <w:t>.</w:t>
      </w:r>
      <w:r w:rsidRPr="008F0078">
        <w:rPr>
          <w:sz w:val="28"/>
          <w:szCs w:val="28"/>
          <w:lang w:val="en-US"/>
        </w:rPr>
        <w:t>ru</w:t>
      </w:r>
      <w:r w:rsidRPr="008F0078">
        <w:rPr>
          <w:sz w:val="28"/>
          <w:szCs w:val="28"/>
        </w:rPr>
        <w:t xml:space="preserve"> с указанием фамилии, имени, отчества (последнее - при наличии), даты рождения, адреса места жительства и контактн</w:t>
      </w:r>
      <w:r>
        <w:rPr>
          <w:sz w:val="28"/>
          <w:szCs w:val="28"/>
        </w:rPr>
        <w:t>ого номера телефона в срок до 07.02.2026 г.</w:t>
      </w:r>
    </w:p>
    <w:p w:rsidR="00C906D1" w:rsidRPr="008F0078" w:rsidRDefault="00C906D1" w:rsidP="00972500">
      <w:pPr>
        <w:pStyle w:val="NormalWeb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C906D1" w:rsidRPr="00B87DEA" w:rsidRDefault="00C906D1" w:rsidP="00972500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F0078">
        <w:rPr>
          <w:rFonts w:ascii="Times New Roman" w:hAnsi="Times New Roman"/>
          <w:sz w:val="28"/>
          <w:szCs w:val="28"/>
        </w:rPr>
        <w:t>6. Председатель общественных обсуждений по проекту – глава сельского поселения</w:t>
      </w:r>
      <w:r>
        <w:rPr>
          <w:rFonts w:ascii="Times New Roman" w:hAnsi="Times New Roman"/>
          <w:sz w:val="28"/>
          <w:szCs w:val="28"/>
        </w:rPr>
        <w:t xml:space="preserve"> Кедровый</w:t>
      </w:r>
      <w:r w:rsidRPr="00B87DE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Абдурахманов Рустам Абдурахманович</w:t>
      </w:r>
      <w:r w:rsidRPr="00B87DEA">
        <w:rPr>
          <w:rFonts w:ascii="Times New Roman" w:hAnsi="Times New Roman"/>
          <w:sz w:val="28"/>
          <w:szCs w:val="28"/>
        </w:rPr>
        <w:t>, секретарь общественных обсуждений –</w:t>
      </w:r>
      <w:r>
        <w:rPr>
          <w:rFonts w:ascii="Times New Roman" w:hAnsi="Times New Roman"/>
          <w:sz w:val="28"/>
          <w:szCs w:val="28"/>
        </w:rPr>
        <w:t xml:space="preserve"> делопроизводитель по нотариальным действиям администрации сельского поселения Кедровый</w:t>
      </w:r>
      <w:r w:rsidRPr="00BC2CF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Шаламова Олеся Владимировна</w:t>
      </w:r>
      <w:r w:rsidRPr="00BC2CF0">
        <w:rPr>
          <w:rFonts w:ascii="Times New Roman" w:hAnsi="Times New Roman"/>
          <w:sz w:val="28"/>
          <w:szCs w:val="28"/>
        </w:rPr>
        <w:t>.</w:t>
      </w:r>
    </w:p>
    <w:p w:rsidR="00C906D1" w:rsidRPr="00B87DEA" w:rsidRDefault="00C906D1" w:rsidP="00972500">
      <w:pPr>
        <w:shd w:val="clear" w:color="auto" w:fill="FFFFFF"/>
        <w:tabs>
          <w:tab w:val="left" w:pos="709"/>
          <w:tab w:val="left" w:pos="3686"/>
          <w:tab w:val="left" w:pos="9072"/>
        </w:tabs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 Настоящее распоряжение</w:t>
      </w:r>
      <w:r w:rsidRPr="00B87DEA">
        <w:rPr>
          <w:rFonts w:ascii="Times New Roman" w:hAnsi="Times New Roman"/>
          <w:sz w:val="28"/>
          <w:szCs w:val="28"/>
        </w:rPr>
        <w:t xml:space="preserve"> опубликовать (обнародовать) </w:t>
      </w:r>
      <w:r>
        <w:rPr>
          <w:rFonts w:ascii="Times New Roman" w:hAnsi="Times New Roman"/>
          <w:sz w:val="28"/>
          <w:szCs w:val="28"/>
        </w:rPr>
        <w:t>на информационных стендах сельского поселения Кедровый</w:t>
      </w:r>
      <w:r w:rsidRPr="00B87DEA">
        <w:rPr>
          <w:rFonts w:ascii="Times New Roman" w:hAnsi="Times New Roman"/>
          <w:sz w:val="28"/>
          <w:szCs w:val="28"/>
        </w:rPr>
        <w:t xml:space="preserve"> и разместить на официальном сайте администрации Ханты-Мансийского района</w:t>
      </w:r>
      <w:r>
        <w:rPr>
          <w:rFonts w:ascii="Times New Roman" w:hAnsi="Times New Roman"/>
          <w:sz w:val="28"/>
          <w:szCs w:val="28"/>
        </w:rPr>
        <w:t xml:space="preserve"> раздел «Сельские поселения»-«Кедровый»-«Нормативно-правовые акты»</w:t>
      </w:r>
      <w:r w:rsidRPr="00B87DEA">
        <w:rPr>
          <w:rFonts w:ascii="Times New Roman" w:hAnsi="Times New Roman"/>
          <w:sz w:val="28"/>
          <w:szCs w:val="28"/>
        </w:rPr>
        <w:t>.</w:t>
      </w:r>
    </w:p>
    <w:p w:rsidR="00C906D1" w:rsidRPr="00B87DEA" w:rsidRDefault="00C906D1" w:rsidP="00972500">
      <w:pPr>
        <w:tabs>
          <w:tab w:val="left" w:pos="993"/>
        </w:tabs>
        <w:spacing w:line="240" w:lineRule="auto"/>
        <w:ind w:firstLine="708"/>
        <w:contextualSpacing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B87DEA">
        <w:rPr>
          <w:rFonts w:ascii="Times New Roman" w:hAnsi="Times New Roman"/>
          <w:sz w:val="28"/>
          <w:szCs w:val="28"/>
        </w:rPr>
        <w:t>8. Контр</w:t>
      </w:r>
      <w:r>
        <w:rPr>
          <w:rFonts w:ascii="Times New Roman" w:hAnsi="Times New Roman"/>
          <w:sz w:val="28"/>
          <w:szCs w:val="28"/>
        </w:rPr>
        <w:t>оль за выполнением распоряжения оставляю за собой.</w:t>
      </w:r>
      <w:r w:rsidRPr="00B87DEA">
        <w:rPr>
          <w:rFonts w:ascii="Times New Roman" w:hAnsi="Times New Roman"/>
          <w:sz w:val="28"/>
          <w:szCs w:val="28"/>
        </w:rPr>
        <w:t xml:space="preserve"> </w:t>
      </w:r>
    </w:p>
    <w:p w:rsidR="00C906D1" w:rsidRPr="00D43F63" w:rsidRDefault="00C906D1" w:rsidP="00972500">
      <w:pPr>
        <w:pStyle w:val="NormalWeb"/>
        <w:rPr>
          <w:color w:val="000000"/>
          <w:sz w:val="28"/>
          <w:szCs w:val="28"/>
        </w:rPr>
      </w:pPr>
    </w:p>
    <w:p w:rsidR="00C906D1" w:rsidRDefault="00C906D1" w:rsidP="002B3E13">
      <w:pPr>
        <w:pStyle w:val="NormalWeb"/>
        <w:spacing w:before="0" w:beforeAutospacing="0" w:after="0" w:afterAutospacing="0"/>
        <w:rPr>
          <w:sz w:val="28"/>
          <w:szCs w:val="28"/>
        </w:rPr>
      </w:pPr>
      <w:r w:rsidRPr="00D43F63">
        <w:rPr>
          <w:sz w:val="28"/>
          <w:szCs w:val="28"/>
        </w:rPr>
        <w:t>Глава</w:t>
      </w:r>
    </w:p>
    <w:p w:rsidR="00C906D1" w:rsidRPr="00D43F63" w:rsidRDefault="00C906D1" w:rsidP="002B3E13">
      <w:pPr>
        <w:pStyle w:val="NormalWeb"/>
        <w:spacing w:before="0" w:beforeAutospacing="0" w:after="0" w:afterAutospacing="0"/>
        <w:rPr>
          <w:color w:val="000000"/>
          <w:sz w:val="28"/>
          <w:szCs w:val="28"/>
        </w:rPr>
      </w:pPr>
      <w:r w:rsidRPr="00D43F63">
        <w:rPr>
          <w:sz w:val="28"/>
          <w:szCs w:val="28"/>
        </w:rPr>
        <w:t xml:space="preserve">сельского поселения Кедровый    </w:t>
      </w:r>
      <w:r>
        <w:rPr>
          <w:sz w:val="28"/>
          <w:szCs w:val="28"/>
        </w:rPr>
        <w:t xml:space="preserve">                             </w:t>
      </w:r>
      <w:r w:rsidRPr="00D43F63">
        <w:rPr>
          <w:sz w:val="28"/>
          <w:szCs w:val="28"/>
        </w:rPr>
        <w:t xml:space="preserve">  </w:t>
      </w:r>
      <w:r>
        <w:rPr>
          <w:sz w:val="28"/>
          <w:szCs w:val="28"/>
        </w:rPr>
        <w:t>Р.А. Абдурахманов</w:t>
      </w:r>
    </w:p>
    <w:p w:rsidR="00C906D1" w:rsidRDefault="00C906D1" w:rsidP="00972500">
      <w:pPr>
        <w:tabs>
          <w:tab w:val="left" w:pos="7335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</w:r>
    </w:p>
    <w:p w:rsidR="00C906D1" w:rsidRDefault="00C906D1" w:rsidP="00A17779">
      <w:pPr>
        <w:tabs>
          <w:tab w:val="left" w:pos="7335"/>
        </w:tabs>
        <w:rPr>
          <w:sz w:val="28"/>
          <w:szCs w:val="28"/>
        </w:rPr>
      </w:pPr>
    </w:p>
    <w:p w:rsidR="00C906D1" w:rsidRDefault="00C906D1" w:rsidP="00A17779">
      <w:pPr>
        <w:tabs>
          <w:tab w:val="left" w:pos="7335"/>
        </w:tabs>
        <w:rPr>
          <w:sz w:val="28"/>
          <w:szCs w:val="28"/>
        </w:rPr>
      </w:pPr>
    </w:p>
    <w:p w:rsidR="00C906D1" w:rsidRDefault="00C906D1" w:rsidP="00A17779">
      <w:pPr>
        <w:tabs>
          <w:tab w:val="left" w:pos="7335"/>
        </w:tabs>
        <w:rPr>
          <w:sz w:val="28"/>
          <w:szCs w:val="28"/>
        </w:rPr>
      </w:pPr>
    </w:p>
    <w:p w:rsidR="00C906D1" w:rsidRDefault="00C906D1" w:rsidP="00803855">
      <w:pPr>
        <w:spacing w:line="240" w:lineRule="auto"/>
        <w:outlineLvl w:val="0"/>
        <w:rPr>
          <w:sz w:val="28"/>
          <w:szCs w:val="28"/>
        </w:rPr>
      </w:pPr>
    </w:p>
    <w:p w:rsidR="00C906D1" w:rsidRDefault="00C906D1" w:rsidP="00803855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5D0E8C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Default="00C906D1" w:rsidP="004C157B">
      <w:pPr>
        <w:spacing w:line="240" w:lineRule="auto"/>
        <w:outlineLvl w:val="0"/>
        <w:rPr>
          <w:rFonts w:ascii="Times New Roman" w:hAnsi="Times New Roman"/>
          <w:sz w:val="24"/>
          <w:szCs w:val="24"/>
        </w:rPr>
      </w:pPr>
    </w:p>
    <w:p w:rsidR="00C906D1" w:rsidRPr="004C157B" w:rsidRDefault="00C906D1" w:rsidP="004C157B">
      <w:pPr>
        <w:spacing w:line="240" w:lineRule="auto"/>
        <w:jc w:val="right"/>
        <w:outlineLvl w:val="0"/>
        <w:rPr>
          <w:rFonts w:ascii="Times New Roman" w:hAnsi="Times New Roman"/>
          <w:sz w:val="24"/>
          <w:szCs w:val="24"/>
        </w:rPr>
      </w:pPr>
      <w:r w:rsidRPr="005D0E8C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 xml:space="preserve">к распоряжению администрации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</w:t>
      </w:r>
      <w:r w:rsidRPr="005D0E8C">
        <w:rPr>
          <w:rFonts w:ascii="Times New Roman" w:hAnsi="Times New Roman"/>
          <w:sz w:val="24"/>
          <w:szCs w:val="24"/>
        </w:rPr>
        <w:t>сельского поселения Кедровый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от 14.01.2026 № 8-р</w:t>
      </w:r>
    </w:p>
    <w:p w:rsidR="00C906D1" w:rsidRPr="00B707EF" w:rsidRDefault="00C906D1" w:rsidP="00B707EF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>ХАНТЫ-МАНСИЙСКИЙ АВТОНОМНЫЙ ОКРУГ- ЮГРА</w:t>
      </w:r>
    </w:p>
    <w:p w:rsidR="00C906D1" w:rsidRPr="00B707EF" w:rsidRDefault="00C906D1" w:rsidP="00B707EF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>ТЮМЕНСКАЯ ОБЛАСТЬ</w:t>
      </w:r>
    </w:p>
    <w:p w:rsidR="00C906D1" w:rsidRPr="00B707EF" w:rsidRDefault="00C906D1" w:rsidP="00B707EF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</w:p>
    <w:p w:rsidR="00C906D1" w:rsidRPr="00B707EF" w:rsidRDefault="00C906D1" w:rsidP="00B707EF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>ХАНТЫ-МАНСИЙСКИЙ РАЙОН</w:t>
      </w:r>
    </w:p>
    <w:p w:rsidR="00C906D1" w:rsidRPr="00B707EF" w:rsidRDefault="00C906D1" w:rsidP="00B707EF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>СЕЛЬСКОЕ ПОСЕЛЕНИЕ КЕДРОВЫЙ</w:t>
      </w:r>
    </w:p>
    <w:p w:rsidR="00C906D1" w:rsidRPr="00B707EF" w:rsidRDefault="00C906D1" w:rsidP="00B707EF">
      <w:pPr>
        <w:pStyle w:val="NoSpacing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C906D1" w:rsidRPr="00B707EF" w:rsidRDefault="00C906D1" w:rsidP="00B707EF">
      <w:pPr>
        <w:pStyle w:val="NoSpacing"/>
        <w:ind w:firstLine="555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 xml:space="preserve">                                          СОВЕТ ДЕПУТАТОВ</w:t>
      </w:r>
    </w:p>
    <w:p w:rsidR="00C906D1" w:rsidRPr="00B707EF" w:rsidRDefault="00C906D1" w:rsidP="00B707EF">
      <w:pPr>
        <w:pStyle w:val="NoSpacing"/>
        <w:ind w:firstLine="555"/>
        <w:jc w:val="both"/>
        <w:rPr>
          <w:rFonts w:ascii="Times New Roman" w:hAnsi="Times New Roman"/>
          <w:b/>
          <w:sz w:val="28"/>
          <w:szCs w:val="28"/>
        </w:rPr>
      </w:pPr>
    </w:p>
    <w:p w:rsidR="00C906D1" w:rsidRPr="00B707EF" w:rsidRDefault="00C906D1" w:rsidP="00B707EF">
      <w:pPr>
        <w:pStyle w:val="NoSpacing"/>
        <w:ind w:firstLine="555"/>
        <w:jc w:val="center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>РЕШЕНИЕ</w:t>
      </w:r>
    </w:p>
    <w:p w:rsidR="00C906D1" w:rsidRPr="00B707EF" w:rsidRDefault="00C906D1" w:rsidP="00B707EF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от</w:t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</w:r>
      <w:r w:rsidRPr="00B707EF">
        <w:rPr>
          <w:rFonts w:ascii="Times New Roman" w:hAnsi="Times New Roman"/>
          <w:sz w:val="28"/>
          <w:szCs w:val="28"/>
        </w:rPr>
        <w:tab/>
        <w:t xml:space="preserve">                 № </w:t>
      </w:r>
    </w:p>
    <w:p w:rsidR="00C906D1" w:rsidRPr="00B707EF" w:rsidRDefault="00C906D1" w:rsidP="00B707EF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Об утверждении проекта </w:t>
      </w:r>
    </w:p>
    <w:p w:rsidR="00C906D1" w:rsidRPr="00B707EF" w:rsidRDefault="00C906D1" w:rsidP="00B707E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планировки и межевания </w:t>
      </w:r>
    </w:p>
    <w:p w:rsidR="00C906D1" w:rsidRPr="00B707EF" w:rsidRDefault="00C906D1" w:rsidP="00B707EF">
      <w:pPr>
        <w:pStyle w:val="NoSpacing"/>
        <w:jc w:val="both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территории с.Елизарово</w:t>
      </w:r>
    </w:p>
    <w:p w:rsidR="00C906D1" w:rsidRPr="00B707EF" w:rsidRDefault="00C906D1" w:rsidP="00B707EF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ab/>
      </w:r>
    </w:p>
    <w:p w:rsidR="00C906D1" w:rsidRPr="00B707EF" w:rsidRDefault="00C906D1" w:rsidP="00B707EF">
      <w:pPr>
        <w:ind w:firstLine="709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В целях создания условий для развития территории сельского поселения, эффективного землепользования и застройки, обеспечения прав и законных интересов физических и юридических лиц, в соответствии со статьей 46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сельского поселения Кедровый, учитывая результаты общественных обсуждений (</w:t>
      </w:r>
      <w:r w:rsidRPr="00B707EF">
        <w:rPr>
          <w:rFonts w:ascii="Times New Roman" w:hAnsi="Times New Roman"/>
          <w:color w:val="FF0000"/>
          <w:sz w:val="28"/>
          <w:szCs w:val="28"/>
          <w:highlight w:val="yellow"/>
        </w:rPr>
        <w:t>протокол от ………., заключение от ………….</w:t>
      </w:r>
      <w:r w:rsidRPr="00B707EF">
        <w:rPr>
          <w:rFonts w:ascii="Times New Roman" w:hAnsi="Times New Roman"/>
          <w:color w:val="000000"/>
          <w:sz w:val="28"/>
          <w:szCs w:val="28"/>
          <w:highlight w:val="yellow"/>
        </w:rPr>
        <w:t>)</w:t>
      </w:r>
    </w:p>
    <w:p w:rsidR="00C906D1" w:rsidRPr="00B707EF" w:rsidRDefault="00C906D1" w:rsidP="00B707EF">
      <w:pPr>
        <w:ind w:firstLine="709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Совет депутатов сельского поселения Кедровый</w:t>
      </w:r>
    </w:p>
    <w:p w:rsidR="00C906D1" w:rsidRPr="00B707EF" w:rsidRDefault="00C906D1" w:rsidP="00B707EF">
      <w:pPr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B707EF">
        <w:rPr>
          <w:rFonts w:ascii="Times New Roman" w:hAnsi="Times New Roman"/>
          <w:b/>
          <w:sz w:val="28"/>
          <w:szCs w:val="28"/>
        </w:rPr>
        <w:t>РЕШИЛ:</w:t>
      </w:r>
    </w:p>
    <w:p w:rsidR="00C906D1" w:rsidRPr="00B707EF" w:rsidRDefault="00C906D1" w:rsidP="00B707EF">
      <w:pPr>
        <w:ind w:left="720"/>
        <w:contextualSpacing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both"/>
        <w:rPr>
          <w:rFonts w:ascii="Times New Roman" w:hAnsi="Times New Roman"/>
          <w:spacing w:val="-4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ab/>
        <w:t>1. У</w:t>
      </w:r>
      <w:r w:rsidRPr="00B707EF">
        <w:rPr>
          <w:rFonts w:ascii="Times New Roman" w:hAnsi="Times New Roman"/>
          <w:spacing w:val="-4"/>
          <w:sz w:val="28"/>
          <w:szCs w:val="28"/>
        </w:rPr>
        <w:t xml:space="preserve">твердить </w:t>
      </w:r>
      <w:r w:rsidRPr="00B707EF">
        <w:rPr>
          <w:rFonts w:ascii="Times New Roman" w:hAnsi="Times New Roman"/>
          <w:sz w:val="28"/>
          <w:szCs w:val="28"/>
        </w:rPr>
        <w:t>проект планировка</w:t>
      </w:r>
      <w:r w:rsidRPr="00B707EF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B707EF">
        <w:rPr>
          <w:rFonts w:ascii="Times New Roman" w:hAnsi="Times New Roman"/>
          <w:sz w:val="28"/>
          <w:szCs w:val="28"/>
        </w:rPr>
        <w:t xml:space="preserve">и межевания территории </w:t>
      </w:r>
      <w:r w:rsidRPr="00B707EF">
        <w:rPr>
          <w:rFonts w:ascii="Times New Roman" w:hAnsi="Times New Roman"/>
          <w:spacing w:val="-4"/>
          <w:sz w:val="28"/>
          <w:szCs w:val="28"/>
        </w:rPr>
        <w:t xml:space="preserve">с.Елизарово, </w:t>
      </w:r>
      <w:r w:rsidRPr="00B707EF">
        <w:rPr>
          <w:rFonts w:ascii="Times New Roman" w:hAnsi="Times New Roman"/>
          <w:sz w:val="28"/>
          <w:szCs w:val="28"/>
        </w:rPr>
        <w:t xml:space="preserve">согласно </w:t>
      </w:r>
      <w:r w:rsidRPr="00B707EF">
        <w:rPr>
          <w:rFonts w:ascii="Times New Roman" w:hAnsi="Times New Roman"/>
          <w:color w:val="000000"/>
          <w:sz w:val="28"/>
          <w:szCs w:val="28"/>
        </w:rPr>
        <w:t>приложениям 1-6 к настоящему</w:t>
      </w:r>
      <w:r w:rsidRPr="00B707EF">
        <w:rPr>
          <w:rFonts w:ascii="Times New Roman" w:hAnsi="Times New Roman"/>
          <w:sz w:val="28"/>
          <w:szCs w:val="28"/>
        </w:rPr>
        <w:t xml:space="preserve"> решению.</w:t>
      </w:r>
    </w:p>
    <w:p w:rsidR="00C906D1" w:rsidRPr="00B707EF" w:rsidRDefault="00C906D1" w:rsidP="00B707EF">
      <w:pPr>
        <w:shd w:val="clear" w:color="auto" w:fill="FFFFFF"/>
        <w:tabs>
          <w:tab w:val="left" w:pos="709"/>
          <w:tab w:val="center" w:pos="1985"/>
          <w:tab w:val="left" w:pos="4111"/>
          <w:tab w:val="left" w:pos="4536"/>
        </w:tabs>
        <w:ind w:right="-2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ab/>
        <w:t>2. Настоящее решение вступает в силу с момента официального опубликования.</w:t>
      </w:r>
    </w:p>
    <w:p w:rsidR="00C906D1" w:rsidRPr="00B707EF" w:rsidRDefault="00C906D1" w:rsidP="00B707EF">
      <w:pPr>
        <w:ind w:firstLine="709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3. Контроль за выполнением решения оставляю за собой.</w:t>
      </w:r>
    </w:p>
    <w:p w:rsidR="00C906D1" w:rsidRDefault="00C906D1" w:rsidP="00B707EF">
      <w:pPr>
        <w:pStyle w:val="NoSpacing"/>
        <w:ind w:firstLine="555"/>
        <w:jc w:val="both"/>
        <w:rPr>
          <w:sz w:val="28"/>
          <w:szCs w:val="28"/>
        </w:rPr>
      </w:pPr>
    </w:p>
    <w:p w:rsidR="00C906D1" w:rsidRPr="005B0D86" w:rsidRDefault="00C906D1" w:rsidP="00027221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C906D1" w:rsidRPr="005B0D86" w:rsidRDefault="00C906D1" w:rsidP="00027221">
      <w:pPr>
        <w:pStyle w:val="NoSpacing"/>
        <w:ind w:firstLine="555"/>
        <w:jc w:val="both"/>
        <w:rPr>
          <w:rFonts w:ascii="Times New Roman" w:hAnsi="Times New Roman"/>
          <w:sz w:val="28"/>
          <w:szCs w:val="28"/>
        </w:rPr>
      </w:pPr>
    </w:p>
    <w:p w:rsidR="00C906D1" w:rsidRPr="00803855" w:rsidRDefault="00C906D1" w:rsidP="00650346">
      <w:pPr>
        <w:spacing w:after="0" w:line="240" w:lineRule="auto"/>
        <w:ind w:left="60" w:hanging="60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ab/>
        <w:t>Председатель Совета депутатов                      Глава</w:t>
      </w:r>
    </w:p>
    <w:p w:rsidR="00C906D1" w:rsidRPr="00803855" w:rsidRDefault="00C906D1" w:rsidP="0065034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03855">
        <w:rPr>
          <w:rFonts w:ascii="Times New Roman" w:hAnsi="Times New Roman"/>
          <w:sz w:val="28"/>
          <w:szCs w:val="28"/>
        </w:rPr>
        <w:t xml:space="preserve"> сельского поселения Кедровый                      сельского поселения Кедровый</w:t>
      </w:r>
    </w:p>
    <w:p w:rsidR="00C906D1" w:rsidRPr="00803855" w:rsidRDefault="00C906D1" w:rsidP="00650346">
      <w:pPr>
        <w:pStyle w:val="BodyText"/>
        <w:tabs>
          <w:tab w:val="left" w:pos="5325"/>
        </w:tabs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 М.В. Чернышев</w:t>
      </w:r>
      <w:r>
        <w:rPr>
          <w:rFonts w:ascii="Times New Roman" w:hAnsi="Times New Roman"/>
          <w:szCs w:val="28"/>
        </w:rPr>
        <w:tab/>
        <w:t>_____________Р.А. Абдурахманов</w:t>
      </w:r>
    </w:p>
    <w:p w:rsidR="00C906D1" w:rsidRPr="005B0D86" w:rsidRDefault="00C906D1" w:rsidP="005B0D86">
      <w:pPr>
        <w:pStyle w:val="NoSpacing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</w:t>
      </w: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Приложение 1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от             № </w:t>
      </w:r>
    </w:p>
    <w:p w:rsidR="00C906D1" w:rsidRDefault="00C906D1" w:rsidP="00B707EF">
      <w:pPr>
        <w:jc w:val="right"/>
        <w:rPr>
          <w:sz w:val="28"/>
          <w:szCs w:val="28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b/>
        </w:rPr>
      </w:pPr>
      <w:bookmarkStart w:id="0" w:name="_Hlk47434894"/>
      <w:r w:rsidRPr="00B707EF">
        <w:rPr>
          <w:rFonts w:ascii="Times New Roman" w:hAnsi="Times New Roman"/>
          <w:b/>
        </w:rPr>
        <w:t>ПРОЕКТ ПЛАНИРОВКИ ТЕРРИТОРИИ</w:t>
      </w:r>
    </w:p>
    <w:p w:rsidR="00C906D1" w:rsidRPr="00B707EF" w:rsidRDefault="00C906D1" w:rsidP="00B707EF">
      <w:pPr>
        <w:rPr>
          <w:rFonts w:ascii="Times New Roman" w:hAnsi="Times New Roman"/>
          <w:b/>
          <w:sz w:val="28"/>
          <w:szCs w:val="28"/>
        </w:rPr>
      </w:pPr>
    </w:p>
    <w:p w:rsidR="00C906D1" w:rsidRPr="00B707EF" w:rsidRDefault="00C906D1" w:rsidP="00B707EF">
      <w:pPr>
        <w:pStyle w:val="Heading1"/>
        <w:rPr>
          <w:rFonts w:ascii="Times New Roman" w:hAnsi="Times New Roman" w:cs="Times New Roman"/>
        </w:rPr>
      </w:pPr>
      <w:bookmarkStart w:id="1" w:name="_Toc216563532"/>
      <w:bookmarkEnd w:id="0"/>
      <w:r w:rsidRPr="00B707EF">
        <w:rPr>
          <w:rFonts w:ascii="Times New Roman" w:hAnsi="Times New Roman" w:cs="Times New Roman"/>
        </w:rPr>
        <w:t>Введение</w:t>
      </w:r>
      <w:bookmarkEnd w:id="1"/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bookmarkStart w:id="2" w:name="OLE_LINK417"/>
      <w:bookmarkStart w:id="3" w:name="OLE_LINK418"/>
      <w:bookmarkStart w:id="4" w:name="OLE_LINK136"/>
      <w:bookmarkStart w:id="5" w:name="OLE_LINK137"/>
      <w:bookmarkStart w:id="6" w:name="OLE_LINK392"/>
      <w:bookmarkStart w:id="7" w:name="_Hlk120795046"/>
      <w:bookmarkStart w:id="8" w:name="_Hlk135041810"/>
      <w:bookmarkStart w:id="9" w:name="_Hlk132288146"/>
      <w:bookmarkStart w:id="10" w:name="_Toc472371706"/>
      <w:bookmarkStart w:id="11" w:name="_Toc493243298"/>
      <w:bookmarkStart w:id="12" w:name="_Toc460340473"/>
      <w:bookmarkStart w:id="13" w:name="_Toc463972854"/>
      <w:bookmarkStart w:id="14" w:name="_Toc464650903"/>
      <w:bookmarkStart w:id="15" w:name="_Toc464658602"/>
      <w:bookmarkStart w:id="16" w:name="_Toc465177670"/>
      <w:bookmarkStart w:id="17" w:name="_Toc465350800"/>
      <w:bookmarkStart w:id="18" w:name="_Toc465350908"/>
      <w:bookmarkStart w:id="19" w:name="_Toc465675179"/>
      <w:bookmarkStart w:id="20" w:name="_Toc415142540"/>
      <w:bookmarkStart w:id="21" w:name="_Toc415155861"/>
      <w:bookmarkStart w:id="22" w:name="_Toc403990188"/>
      <w:bookmarkStart w:id="23" w:name="_Toc403995298"/>
      <w:bookmarkStart w:id="24" w:name="_Toc447270626"/>
      <w:r w:rsidRPr="00B707EF">
        <w:rPr>
          <w:rFonts w:ascii="Times New Roman" w:hAnsi="Times New Roman"/>
        </w:rPr>
        <w:t>Документация по планировке и межеванию территории населенных пунктов Ханты-Мансийского района (Внесение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 с. Елизарово) разработана на основании муниципального контракта от 27.06.2025 № 0187300008425000163, постановления администрации сельского поселения Кедровый от 13.10.2025 № 38, в соответствии с техническим заданием</w:t>
      </w:r>
      <w:r w:rsidRPr="00B707EF">
        <w:rPr>
          <w:rFonts w:ascii="Times New Roman" w:hAnsi="Times New Roman"/>
          <w:szCs w:val="28"/>
        </w:rPr>
        <w:t>.</w:t>
      </w:r>
    </w:p>
    <w:bookmarkEnd w:id="2"/>
    <w:bookmarkEnd w:id="3"/>
    <w:bookmarkEnd w:id="4"/>
    <w:bookmarkEnd w:id="5"/>
    <w:bookmarkEnd w:id="6"/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При разработке настоящей документации учтены следующие нормативные правовые акты и нормативные материалы: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Градостроительный кодекс Российской Федерации от 29.12.2004 № 190-ФЗ;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Земельный кодекс Российской Федерации от 25.10.2001 № 136-ФЗ;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Водный кодекс Российской Федерации от 03.06.2006 № 74-ФЗ;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постановление Правительства Российской Федерации от 20.11.2000 № 878 «Об утверждении Правил охраны газораспределительных сетей»;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приказ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свод правил 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свод правил СП 396.1325800.2018 «Улицы и дороги населенных пунктов. Правила градостроительного проектирования»;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свод правил СП 31.13330.2021 «Водоснабжение. Наружные сети и сооружения». Актуализированная редакция СНиП 2.04.02-84* (утв. приказом Минстроя Российской Федерации от 27.02.2021 № 1016/пр) (с изменениями и дополнениями)»;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свод правил СП 113.13330.2023 «СНиП 21-02-99* Стоянки автомобилей»;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свод правил СП 124.13330.2012 «Тепловые сети. Актуализированная редакция СНиП 41-02-2003»;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свод правил СП 129.13330.2019 «СНиП 3.05.04-85* Наружные сети и сооружения водоснабжения и канализации»;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санитарно-эпидемиологические правила и нормативы СанПиН 2.2.1/2.1.1.1200-03 «Санитарно-защитные зоны и санитарная классификация предприятий, сооружений и иных объектов»;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санитарно-эпидемиологические правила и нормативы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постановление Правительства Ханты-Мансийского автономного округа – Югры от 29.12.2014 №534-п «Об утверждении региональных нормативов градостроительного проектирования Ханты-Мансийского автономного округа – Югры» (далее – Региональные нормативы);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закон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приказ Департамента строительства Ханты-Мансийского автономного округа – Югры от 30.05.2024 № 41-ОД-58 «О Стандарте комплексного развития территорий населенных пунктов Ханты-Мансийского автономного округа – Югры «Югорский стандарт» (далее – «Югорский стандарт развития территорий»);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приказ департамента пространственного развития и архитектуры Ханты-Мансийского автономного округа – Югры от 29.12.2022 № 15-п «О технических требованиях к отраслевым пространственным данным градостроительной документации Ханты - Мансийского автономного округа – Югры»;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решение Думы Ханты-Мансийского района Ханты-Мансийского автономного округа – Югры от 21.03.2008 № 283 «Об утверждении схемы территориального планирования Ханты-Мансийского района» (в ред. решения Думы Ханты-Мансийского района Ханты-Мансийского автономного округа – Югры от 26.09.2019 № 495);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решение Совета депутатов сельского поселения Кедровый Ханты-Мансийского района Ханты-Мансийского автономного округа – Югры от 16.04.2025 № 7 «Об утверждении генерального плана сельского поселения Кедровый» (далее – Генеральный план);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постановление администрации сельского поселения Кедровый Ханты-Мансийского района Ханты-Мансийского автономного округа – Югры от 28.12.2022 № 66 «Об утверждении правил землепользования и застройки сельского поселения Кедровый» (в ред. постановления администрации сельского поселения Кедровый от 03.03.2025 № 06) (далее – Правила землепользования и застройки);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постановление администрации сельского поселения Кедровый Ханты-Мансийского района Ханты-Мансийского автономного округа – Югры от 21.12.2022 № 65 «Об утверждении нормативов градостроительного проектирования территории сельского поселения Кедровый» (далее – Местные нормативы);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решение Совета депутатов сельского поселения Кедровый Ханты-Мансийского района Ханты-Мансийского автономного округа – Югры от 13.04.2018 № 9 «Об утверждении проекта Планировка и межевания территории сельского поселения Кедровый»;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кадастровый план территории;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– топографическая основа в масштабе 1:500, выполненная ООО Архитектурная мастерская «Городское планирование» в 2025 году.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  <w:szCs w:val="28"/>
        </w:rPr>
        <w:t>Документация по планировке территории выполнена в местной системе координат МСК-86 зона 2</w:t>
      </w:r>
      <w:r w:rsidRPr="00B707EF">
        <w:rPr>
          <w:rFonts w:ascii="Times New Roman" w:hAnsi="Times New Roman"/>
        </w:rPr>
        <w:t>.</w:t>
      </w:r>
      <w:bookmarkEnd w:id="7"/>
      <w:bookmarkEnd w:id="8"/>
      <w:bookmarkEnd w:id="9"/>
    </w:p>
    <w:p w:rsidR="00C906D1" w:rsidRPr="00B707EF" w:rsidRDefault="00C906D1" w:rsidP="00B707EF">
      <w:pPr>
        <w:pStyle w:val="Heading1"/>
        <w:rPr>
          <w:rFonts w:ascii="Times New Roman" w:hAnsi="Times New Roman" w:cs="Times New Roman"/>
        </w:rPr>
      </w:pPr>
      <w:bookmarkStart w:id="25" w:name="_Toc216563533"/>
      <w:bookmarkEnd w:id="10"/>
      <w:bookmarkEnd w:id="11"/>
      <w:bookmarkEnd w:id="12"/>
      <w:r w:rsidRPr="00B707EF">
        <w:rPr>
          <w:rFonts w:ascii="Times New Roman" w:hAnsi="Times New Roman" w:cs="Times New Roman"/>
        </w:rPr>
        <w:t>1</w:t>
      </w:r>
      <w:bookmarkEnd w:id="13"/>
      <w:bookmarkEnd w:id="14"/>
      <w:bookmarkEnd w:id="15"/>
      <w:bookmarkEnd w:id="16"/>
      <w:bookmarkEnd w:id="17"/>
      <w:bookmarkEnd w:id="18"/>
      <w:bookmarkEnd w:id="19"/>
      <w:r w:rsidRPr="00B707EF">
        <w:rPr>
          <w:rFonts w:ascii="Times New Roman" w:hAnsi="Times New Roman" w:cs="Times New Roman"/>
        </w:rPr>
        <w:t> </w:t>
      </w:r>
      <w:r w:rsidRPr="00B707EF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Положение о характеристиках планируемого развития территории, в том числе о плотности и параметрах застройки территории (в пределах, установленных градостроительным регламентом), о характеристиках объектов капитального строительства жилого, производственного, общественно-делового и иного назначения и необходимых для функционирования таких объектов и обеспечения жизнедеятельности граждан объектов коммунальной, транспортной, социальной инфраструктур</w:t>
      </w:r>
      <w:bookmarkEnd w:id="25"/>
      <w:r w:rsidRPr="00B707EF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</w:p>
    <w:p w:rsidR="00C906D1" w:rsidRPr="00B707EF" w:rsidRDefault="00C906D1" w:rsidP="00B707EF">
      <w:pPr>
        <w:rPr>
          <w:rFonts w:ascii="Times New Roman" w:hAnsi="Times New Roman"/>
          <w:b/>
          <w:i/>
        </w:rPr>
      </w:pPr>
      <w:bookmarkStart w:id="26" w:name="_Toc468192798"/>
      <w:bookmarkStart w:id="27" w:name="_Hlk145927072"/>
      <w:bookmarkStart w:id="28" w:name="OLE_LINK151"/>
      <w:bookmarkStart w:id="29" w:name="OLE_LINK152"/>
      <w:bookmarkStart w:id="30" w:name="_Toc465177672"/>
      <w:bookmarkStart w:id="31" w:name="_Toc465350802"/>
      <w:bookmarkStart w:id="32" w:name="_Toc465350910"/>
      <w:bookmarkStart w:id="33" w:name="_Toc465675181"/>
      <w:r w:rsidRPr="00B707EF">
        <w:rPr>
          <w:rFonts w:ascii="Times New Roman" w:hAnsi="Times New Roman"/>
          <w:b/>
          <w:i/>
        </w:rPr>
        <w:t>Общая характеристика территории</w:t>
      </w:r>
      <w:bookmarkEnd w:id="26"/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>Проект планировки территории разрабатывается на территорию с.</w:t>
      </w:r>
      <w:r w:rsidRPr="00B707EF">
        <w:rPr>
          <w:rFonts w:ascii="Times New Roman" w:hAnsi="Times New Roman"/>
        </w:rPr>
        <w:t> </w:t>
      </w:r>
      <w:r w:rsidRPr="00B707EF">
        <w:rPr>
          <w:rFonts w:ascii="Times New Roman" w:hAnsi="Times New Roman"/>
          <w:lang w:eastAsia="ar-SA"/>
        </w:rPr>
        <w:t>Елизарово сельского поселения Кедровый Ханты-Мансийского района Ханты-Мансийского автономного округа - Югры.</w:t>
      </w:r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>Площадь территории проектирования с. Елизарово составляет 195,22 га.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Согласно Паспорту социально-экономического положения Ханты-Мансийского района в разрезе сельских поселений на 01.01.2025 за 2024 год численность постоянного населения по данным Росстата по состоянию на 01.01.2024 составила 290 человек.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  <w:lang w:eastAsia="ar-SA"/>
        </w:rPr>
      </w:pPr>
      <w:r w:rsidRPr="00B707EF">
        <w:rPr>
          <w:rFonts w:ascii="Times New Roman" w:hAnsi="Times New Roman"/>
          <w:b/>
          <w:i/>
        </w:rPr>
        <w:t>Размещение объектов федерального, регионального и местного значения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Планируемые к размещению объекты капитального строительства федерального значения отсутствуют.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Планируемые к размещению объекты капитального строительства регионального значения отсутствуют.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Планируемые к размещению и реконструкции объекты капитального строительства местного значения: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eastAsia="MS Mincho" w:hAnsi="Times New Roman"/>
        </w:rPr>
        <w:t>–</w:t>
      </w:r>
      <w:r w:rsidRPr="00B707EF">
        <w:rPr>
          <w:rFonts w:ascii="Times New Roman" w:hAnsi="Times New Roman"/>
        </w:rPr>
        <w:t xml:space="preserve"> детские игровые площадки;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eastAsia="MS Mincho" w:hAnsi="Times New Roman"/>
        </w:rPr>
        <w:t>– спортивные площадки;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eastAsia="MS Mincho" w:hAnsi="Times New Roman"/>
        </w:rPr>
        <w:t xml:space="preserve">– </w:t>
      </w:r>
      <w:r w:rsidRPr="00B707EF">
        <w:rPr>
          <w:rFonts w:ascii="Times New Roman" w:hAnsi="Times New Roman"/>
        </w:rPr>
        <w:t>инвестиционная площадка. Животноводство;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eastAsia="MS Mincho" w:hAnsi="Times New Roman"/>
        </w:rPr>
        <w:t xml:space="preserve">– </w:t>
      </w:r>
      <w:r w:rsidRPr="00B707EF">
        <w:rPr>
          <w:rFonts w:ascii="Times New Roman" w:hAnsi="Times New Roman"/>
        </w:rPr>
        <w:t>инвестиционная площадка. Склад;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eastAsia="MS Mincho" w:hAnsi="Times New Roman"/>
        </w:rPr>
        <w:t xml:space="preserve">– </w:t>
      </w:r>
      <w:r w:rsidRPr="00B707EF">
        <w:rPr>
          <w:rFonts w:ascii="Times New Roman" w:hAnsi="Times New Roman"/>
        </w:rPr>
        <w:t>инвестиционная площадка. Магазины;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eastAsia="MS Mincho" w:hAnsi="Times New Roman"/>
        </w:rPr>
        <w:t>–</w:t>
      </w:r>
      <w:r w:rsidRPr="00B707EF">
        <w:rPr>
          <w:rFonts w:ascii="Times New Roman" w:hAnsi="Times New Roman"/>
        </w:rPr>
        <w:t xml:space="preserve"> улицы и дороги местного значения. </w:t>
      </w:r>
    </w:p>
    <w:p w:rsidR="00C906D1" w:rsidRPr="00B707EF" w:rsidRDefault="00C906D1" w:rsidP="00B707EF">
      <w:pPr>
        <w:spacing w:before="240"/>
        <w:rPr>
          <w:rFonts w:ascii="Times New Roman" w:hAnsi="Times New Roman"/>
          <w:color w:val="FF0000"/>
        </w:rPr>
      </w:pPr>
      <w:r w:rsidRPr="00B707EF">
        <w:rPr>
          <w:rFonts w:ascii="Times New Roman" w:hAnsi="Times New Roman"/>
        </w:rPr>
        <w:t>Предусмотрено развитие жилых зон в районе сложившихся участков жилой застройки, а также на близлежащих к ним территориях за счет упорядочения и реконструкции жилых кварталов. Предлагается обновление жилищного фонда – снос старых домов и строительство на их месте новых. Запланировано освоение под индивидуальную жилую застройку свободных территорий в южной части с. Елизарово.</w:t>
      </w:r>
    </w:p>
    <w:p w:rsidR="00C906D1" w:rsidRPr="00B707EF" w:rsidRDefault="00C906D1" w:rsidP="00B707EF">
      <w:pPr>
        <w:rPr>
          <w:rFonts w:ascii="Times New Roman" w:eastAsia="MS Mincho" w:hAnsi="Times New Roman"/>
        </w:rPr>
      </w:pPr>
      <w:r w:rsidRPr="00B707EF">
        <w:rPr>
          <w:rFonts w:ascii="Times New Roman" w:hAnsi="Times New Roman"/>
        </w:rPr>
        <w:t xml:space="preserve">Предусмотрено </w:t>
      </w:r>
      <w:r w:rsidRPr="00B707EF">
        <w:rPr>
          <w:rFonts w:ascii="Times New Roman" w:eastAsia="MS Mincho" w:hAnsi="Times New Roman"/>
        </w:rPr>
        <w:t xml:space="preserve">размещение детских игровых площадок и спортивных площадок в южной части населенного пункта по ул. Советская. </w:t>
      </w:r>
      <w:r w:rsidRPr="00B707EF">
        <w:rPr>
          <w:rFonts w:ascii="Times New Roman" w:hAnsi="Times New Roman"/>
        </w:rPr>
        <w:t xml:space="preserve">Предусмотрено </w:t>
      </w:r>
      <w:r w:rsidRPr="00B707EF">
        <w:rPr>
          <w:rFonts w:ascii="Times New Roman" w:eastAsia="MS Mincho" w:hAnsi="Times New Roman"/>
        </w:rPr>
        <w:t>размещение детских игровых площадок в центральной части по ул. Новая.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Предусмотрено развитие коммунально-складских территорий под размещение складских площадок в северо-западной части населенного пункта.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Предусмотрено развитие сельскохозяйственных территорий под размещение инвестиционной площадки в северной части населенного пункта.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Предусмотрено строительство ливневой канализации в районах существующей и планируемой застройки с устройством локальных очистных сооружений ливневой канализации. 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>Положения о зонах размещении объектов капитального строительства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Зоны размещения объектов капитального строительства определены в соответствии с функциональными зонами, установленными в Генеральном плане и показаны на чертеже «Чертеж планировки территории».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Для планируемого размещения объектов капитального строительства установлены следующие зоны: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малоэтажной жилой застройки;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индивидуальной жилой застройки;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общественно-делового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учебно-образовательного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здравоохранения;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культового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коммунально-складского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инженерной инфраструктуры;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транспортной инфраструктуры;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рекреационного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зеленых насаждений общего пользования;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сельскохозяйственного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ведения дачного хозяйства, садоводства, огородничества;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ритуального назначения;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складирования и захоронения отходов.</w:t>
      </w:r>
    </w:p>
    <w:p w:rsidR="00C906D1" w:rsidRPr="00B707EF" w:rsidRDefault="00C906D1" w:rsidP="00B707EF">
      <w:pPr>
        <w:rPr>
          <w:rFonts w:ascii="Times New Roman" w:eastAsia="MS Mincho" w:hAnsi="Times New Roman"/>
          <w:color w:val="FF0000"/>
        </w:rPr>
      </w:pPr>
    </w:p>
    <w:p w:rsidR="00C906D1" w:rsidRPr="00B707EF" w:rsidRDefault="00C906D1" w:rsidP="00B707EF">
      <w:pPr>
        <w:rPr>
          <w:rFonts w:ascii="Times New Roman" w:hAnsi="Times New Roman"/>
          <w:b/>
          <w:i/>
          <w:lang w:eastAsia="ar-SA"/>
        </w:rPr>
      </w:pPr>
      <w:bookmarkStart w:id="34" w:name="_Toc468192801"/>
      <w:bookmarkEnd w:id="27"/>
      <w:r w:rsidRPr="00B707EF">
        <w:rPr>
          <w:rFonts w:ascii="Times New Roman" w:hAnsi="Times New Roman"/>
          <w:b/>
          <w:i/>
          <w:lang w:eastAsia="ar-SA"/>
        </w:rPr>
        <w:t>Установление красных линий</w:t>
      </w:r>
      <w:bookmarkEnd w:id="34"/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 xml:space="preserve">Красные линии установлены с учётом сложившейся застройки, в увязке с существующими улицами, проездами, земельными участками, стоящими на учете ЕГРН, инженерными сетями. 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Генеральным планом определены главные направления формирования и развития улично-дорожной сети территории проектирования в целом. Ширина в красных линиях улиц и проездов местного значения определилась с учетом их категорий, в зависимости от типа застройки, размещения границ землепользований. Основные параметры улиц и дорог назначены в соответствии с </w:t>
      </w:r>
      <w:r w:rsidRPr="00B707EF">
        <w:rPr>
          <w:rFonts w:ascii="Times New Roman" w:hAnsi="Times New Roman"/>
          <w:szCs w:val="28"/>
        </w:rPr>
        <w:t>СП 42.13330.2016</w:t>
      </w:r>
      <w:r w:rsidRPr="00B707EF">
        <w:rPr>
          <w:rFonts w:ascii="Times New Roman" w:hAnsi="Times New Roman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 2.07.01-89*», Местными нормативами.</w:t>
      </w:r>
    </w:p>
    <w:p w:rsidR="00C906D1" w:rsidRPr="00B707EF" w:rsidRDefault="00C906D1" w:rsidP="00B707EF">
      <w:pPr>
        <w:keepNext/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В </w:t>
      </w:r>
      <w:r w:rsidRPr="00B707EF">
        <w:rPr>
          <w:rFonts w:ascii="Times New Roman" w:hAnsi="Times New Roman"/>
          <w:szCs w:val="28"/>
        </w:rPr>
        <w:t xml:space="preserve">настоящем проекте </w:t>
      </w:r>
      <w:r w:rsidRPr="00B707EF">
        <w:rPr>
          <w:rFonts w:ascii="Times New Roman" w:hAnsi="Times New Roman"/>
        </w:rPr>
        <w:t>устанавливаются: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1) красные линии – предлагаются к утверждению, приняты по границам проектируемой улично-дорожной сети;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</w:rPr>
        <w:t xml:space="preserve">2) линии отступа от красных линий в целях определения мест допустимого размещения зданий, строений, сооружений – приняты на расстоянии 5 метров от красных линий улиц и проездов. </w:t>
      </w:r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>Ведомость координат поворотных точек проектируемых красных линий приведена в таблице 1 и на схеме «Разбивочный чертеж красных линий. Схема развития транспортной инфраструктуры».</w:t>
      </w:r>
    </w:p>
    <w:p w:rsidR="00C906D1" w:rsidRPr="00B707EF" w:rsidRDefault="00C906D1" w:rsidP="00B707EF">
      <w:pPr>
        <w:pStyle w:val="ad"/>
        <w:widowControl w:val="0"/>
        <w:spacing w:before="0"/>
      </w:pPr>
      <w:r w:rsidRPr="00B707EF">
        <w:t>Таблица 1</w:t>
      </w:r>
    </w:p>
    <w:p w:rsidR="00C906D1" w:rsidRPr="00B707EF" w:rsidRDefault="00C906D1" w:rsidP="00B707EF">
      <w:pPr>
        <w:pStyle w:val="ae"/>
        <w:widowControl w:val="0"/>
        <w:rPr>
          <w:color w:val="FF0000"/>
        </w:rPr>
      </w:pPr>
      <w:r w:rsidRPr="00B707EF">
        <w:t xml:space="preserve">Ведомость координат поворотных точек устанавливаемых красных линий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8"/>
        <w:gridCol w:w="1458"/>
        <w:gridCol w:w="2180"/>
        <w:gridCol w:w="2180"/>
        <w:gridCol w:w="1866"/>
        <w:gridCol w:w="2131"/>
      </w:tblGrid>
      <w:tr w:rsidR="00C906D1" w:rsidRPr="00B707EF" w:rsidTr="00B707EF">
        <w:trPr>
          <w:trHeight w:val="20"/>
        </w:trPr>
        <w:tc>
          <w:tcPr>
            <w:tcW w:w="1566" w:type="dxa"/>
            <w:gridSpan w:val="2"/>
          </w:tcPr>
          <w:p w:rsidR="00C906D1" w:rsidRPr="00B707EF" w:rsidRDefault="00C906D1" w:rsidP="00B707EF">
            <w:pPr>
              <w:pStyle w:val="aff5"/>
            </w:pPr>
            <w:r w:rsidRPr="00B707EF">
              <w:t>Номер точки</w:t>
            </w:r>
          </w:p>
        </w:tc>
        <w:tc>
          <w:tcPr>
            <w:tcW w:w="2180" w:type="dxa"/>
          </w:tcPr>
          <w:p w:rsidR="00C906D1" w:rsidRPr="00B707EF" w:rsidRDefault="00C906D1" w:rsidP="00B707EF">
            <w:pPr>
              <w:pStyle w:val="aff5"/>
            </w:pPr>
            <w:r w:rsidRPr="00B707EF">
              <w:t xml:space="preserve">Координата, </w:t>
            </w:r>
          </w:p>
          <w:p w:rsidR="00C906D1" w:rsidRPr="00B707EF" w:rsidRDefault="00C906D1" w:rsidP="00B707EF">
            <w:pPr>
              <w:pStyle w:val="aff5"/>
            </w:pPr>
            <w:r w:rsidRPr="00B707EF">
              <w:t>Х</w:t>
            </w:r>
          </w:p>
        </w:tc>
        <w:tc>
          <w:tcPr>
            <w:tcW w:w="2180" w:type="dxa"/>
          </w:tcPr>
          <w:p w:rsidR="00C906D1" w:rsidRPr="00B707EF" w:rsidRDefault="00C906D1" w:rsidP="00B707EF">
            <w:pPr>
              <w:pStyle w:val="aff5"/>
            </w:pPr>
            <w:r w:rsidRPr="00B707EF">
              <w:t xml:space="preserve">Координата, </w:t>
            </w:r>
          </w:p>
          <w:p w:rsidR="00C906D1" w:rsidRPr="00B707EF" w:rsidRDefault="00C906D1" w:rsidP="00B707EF">
            <w:pPr>
              <w:pStyle w:val="aff5"/>
            </w:pPr>
            <w:r w:rsidRPr="00B707EF">
              <w:t>У</w:t>
            </w:r>
          </w:p>
        </w:tc>
        <w:tc>
          <w:tcPr>
            <w:tcW w:w="1866" w:type="dxa"/>
          </w:tcPr>
          <w:p w:rsidR="00C906D1" w:rsidRPr="00B707EF" w:rsidRDefault="00C906D1" w:rsidP="00B707EF">
            <w:pPr>
              <w:pStyle w:val="aff5"/>
            </w:pPr>
            <w:r w:rsidRPr="00B707EF">
              <w:t>Мера линий</w:t>
            </w:r>
          </w:p>
          <w:p w:rsidR="00C906D1" w:rsidRPr="00B707EF" w:rsidRDefault="00C906D1" w:rsidP="00B707EF">
            <w:pPr>
              <w:pStyle w:val="aff5"/>
            </w:pPr>
            <w:r w:rsidRPr="00B707EF">
              <w:t>м</w:t>
            </w:r>
          </w:p>
        </w:tc>
        <w:tc>
          <w:tcPr>
            <w:tcW w:w="2131" w:type="dxa"/>
          </w:tcPr>
          <w:p w:rsidR="00C906D1" w:rsidRPr="00B707EF" w:rsidRDefault="00C906D1" w:rsidP="00B707EF">
            <w:pPr>
              <w:pStyle w:val="aff5"/>
            </w:pPr>
            <w:r w:rsidRPr="00B707EF">
              <w:t>Дирекционный</w:t>
            </w:r>
          </w:p>
          <w:p w:rsidR="00C906D1" w:rsidRPr="00B707EF" w:rsidRDefault="00C906D1" w:rsidP="00B707EF">
            <w:pPr>
              <w:pStyle w:val="aff5"/>
            </w:pPr>
            <w:r w:rsidRPr="00B707EF">
              <w:t>угол</w:t>
            </w:r>
          </w:p>
        </w:tc>
      </w:tr>
      <w:tr w:rsidR="00C906D1" w:rsidRPr="00B707EF" w:rsidTr="00B707EF">
        <w:trPr>
          <w:trHeight w:val="20"/>
        </w:trPr>
        <w:tc>
          <w:tcPr>
            <w:tcW w:w="9923" w:type="dxa"/>
            <w:gridSpan w:val="6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1001406.82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2619373.08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21.93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1001390.66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2619408.56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114° 29' 15.87"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38.99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1001385.27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2619425.1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108° 2' 58.49"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17.4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1001321.65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2619401.94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200° 0' 12.06"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67.7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1001285.59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2619372.53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219° 12' 0.62"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46.53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1001145.63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2619319.65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trHeight w:val="20"/>
        </w:trPr>
        <w:tc>
          <w:tcPr>
            <w:tcW w:w="9923" w:type="dxa"/>
            <w:gridSpan w:val="6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2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1001416.49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2619388.04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47.13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1001404.6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2619414.14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114° 29' 30.84"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28.68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1001399.28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2619429.49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109° 6' 55.02"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16.25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1001509.13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2619481.46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25° 19' 7.74"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121.52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1001553.81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2619516.6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38° 11' 3.84"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56.84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1001574.13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2619526.83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26° 43' 21.85"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22.75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1001677.98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2619482.21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trHeight w:val="20"/>
        </w:trPr>
        <w:tc>
          <w:tcPr>
            <w:tcW w:w="9923" w:type="dxa"/>
            <w:gridSpan w:val="6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3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1001129.72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2619329.67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169.72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1001191.75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2619353.11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20° 42' 2.37"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66.31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1001278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2619385.7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20° 41' 57.57"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92.2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1001314.13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2619415.17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39° 12' 10.6"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46.62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1001379.87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2619439.1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20° 0' 7.19"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69.96</w:t>
            </w:r>
          </w:p>
        </w:tc>
      </w:tr>
      <w:tr w:rsidR="00C906D1" w:rsidRPr="00B707EF" w:rsidTr="00B707EF">
        <w:trPr>
          <w:trHeight w:val="20"/>
        </w:trPr>
        <w:tc>
          <w:tcPr>
            <w:tcW w:w="1566" w:type="dxa"/>
            <w:gridSpan w:val="2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1001366.61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2619472.68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111° 32' 52.69"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1001345.3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2619519.95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114° 15' 59.55"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51.85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1001303.93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2619560.44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135° 36' 57.27"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1001263.77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2619621.68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123° 15' 21.9"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73.23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1001231.24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2619647.36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141° 42' 41.58"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41.44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1001134.2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2619709.81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147° 14' 12.23"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115.4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1001057.41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2619752.78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150° 46' 10.49"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1001055.91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2619752.92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174° 40' 4.23"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1001049.13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2619746.6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222° 59' 20.09"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9.27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1001026.5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2619697.73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245° 9' 10.02"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53.86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1001012.37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2619679.18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232° 42' 9.24"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23.32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1000923.53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2619615.14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215° 47' 8.93"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109.52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1000846.59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2619643.6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42' 2.29"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82.04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1000804.99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2619664.45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153° 22' 47.58"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46.53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1000771.03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2619627.2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227° 38' 42.95"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50.41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1000698.66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2619639.4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25' 52.15"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73.39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1000681.73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2619650.22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1001685.35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2619491.81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20.09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1001643.47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2619515.01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151° 0' 54.5"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1001570.29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2619542.38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29' 37.45"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78.13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1001545.32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2619529.71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206° 54' 13.11"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1001500.24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2619496.1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216° 42' 24.72"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56.23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1001392.51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2619440.56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207° 16' 23.82"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121.2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1001378.88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2619480.43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108° 52' 24.82"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1001357.82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2619527.49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114° 6' 33.03"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51.56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1001317.81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2619570.94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132° 38' 23.12"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59.07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1001274.76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2619633.16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124° 40' 45.65"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75.66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1001238.57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2619662.73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140° 44' 54.77"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1001186.43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2619693.93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149° 6' 14.99"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60.76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1001143.18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2619724.03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145° 9' 49.93"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52.69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1001061.79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2619770.59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150° 13' 40.2"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93.77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1001068.96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2619790.2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69° 54' 57.9"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1001060.55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2619793.1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58' 27.82"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1001033.07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2619801.87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17' 59.91"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28.85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1001027.3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2619803.74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2' 34.81"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1001021.92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2619805.61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50' 0.18"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1001000.84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2619811.96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163° 14' 9.4"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1000978.7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2619819.29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40' 53.71"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23.32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1000960.91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2619824.96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19' 19.07"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1000943.31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2619830.72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52' 41.3"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1000923.74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2619836.78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47' 40.06"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1000900.86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2619843.94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37' 23.39"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1000891.19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2619846.85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163° 15' 6.64"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1000868.87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2619853.14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164° 15' 41.87"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1000853.66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2619857.95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27' 3.59"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1000863.56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2619887.65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33' 54.18"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31.31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1000866.79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2619886.68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17' 4.14"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1000870.15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2619896.27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70° 41' 28.78"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10.16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1000882.53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2619936.18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72° 45' 58.38"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41.79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1000884.1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2619937.32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35° 59' 2.22"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1.94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1000897.65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2619933.28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23' 52.04"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1000899.1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2619932.83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45' 30.75"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1000917.43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2619926.96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14' 34.27"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2619921.21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52' 43.23"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1000942.53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2619918.86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40' 3.51"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1000959.35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2619913.37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55' 24.47"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17.69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1000977.24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2619907.83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47' 37.7"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1001002.06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2619899.91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18' 8.09"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26.05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1001026.07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2619892.51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52' 13.6"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1001051.07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2619884.61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27' 48.47"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1001078.43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2619876.22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57' 6.24"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1001110.5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2619866.87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44' 45.49"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33.41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1001120.37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2619867.14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34' 1.1"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9.87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1001184.49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2619849.78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51' 2.84"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66.43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1001214.74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2619893.06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55° 2' 55.93"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52.8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1001244.04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2619953.22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64° 1' 56.34"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66.92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1001249.03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2619953.03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357° 49' 10.02"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4.99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1001273.62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2619904.39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296° 49' 8.13"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1001338.82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2619842.88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316° 40' 5.07"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89.64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1001407.94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2619754.3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307° 57' 55.18"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112.36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1001464.38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2619731.35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337° 52' 19.34"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60.93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1001452.91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2619702.4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248° 23' 11.44"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1001440.19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2619666.41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250° 32' 5.95"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1001455.37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2619661.29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21' 41.31"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1001467.91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2619696.75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70° 31' 28.11"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37.61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1001478.73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2619723.93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68° 17' 35.34"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1001534.47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2619701.46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338° 2' 40.45"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60.1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1001615.11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2619670.35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338° 54' 14.22"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86.43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1001650.57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2619608.34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299° 45' 46.04"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1001730.18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2619573.17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1001736.27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2619586.88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87.03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1001660.62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2619620.13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156° 16' 24.07"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82.63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1001625.84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2619681.88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119° 23' 23.65"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70.87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1001417.3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2619766.68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157° 52' 17.55"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225.12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1001349.94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2619853.01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127° 57' 48.8"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109.5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1001285.82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2619913.5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136° 40' 6.98"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88.15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1001252.37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2619979.68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116° 48' 49.85"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74.15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1001254.98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2620002.46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83° 27' 49.98"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1001262.48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2620007.66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34° 44' 5.49"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1001291.25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2619997.76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0' 40.42"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1001356.83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2619970.37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337° 19' 54.35"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1001368.33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2619967.06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56' 34.08"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1001421.57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2619951.75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57' 23.68"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1001458.86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2619943.12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346° 58' 10.13"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38.28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1001545.69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2619914.66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51' 9.25"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1001559.95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2619890.33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300° 22' 29.62"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1001565.82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2619853.87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279° 8' 45.75"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1001572.18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2619844.28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303° 33' 7.1"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1001576.23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2619817.31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278° 32' 24.41"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27.27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1001697.85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2619627.76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302° 41' 6.87"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225.21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1001720.29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2619604.86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314° 25' 7.4"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1001739.82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2619594.89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1001218.23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2619945.2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1001235.13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2619993.18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70° 35' 46.33"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50.87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1001242.28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2620005.03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58° 53' 39.29"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1001237.26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2620013.2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121° 34' 6.09"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9.59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1001220.58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2620021.16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154° 29' 19.22"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18.48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1001126.89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2620052.57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27' 57.74"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98.82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1001027.1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2620088.23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20' 8.26"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105.97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1000950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2620114.01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30' 41.62"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81.3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1000941.95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2620111.3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198° 36' 20.15"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1000933.71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2620087.84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250° 38' 48.77"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24.87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1000918.22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2620043.73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250° 39' 1.37"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1000949.83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2620035.16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49' 50.9"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1000974.56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2620028.47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51' 45.26"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1001002.93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2620019.56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33' 51.72"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1001014.35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2620015.64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3' 17.41"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1001045.35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3' 23.24"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32.78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1001055.58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2620001.28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340° 1' 0.82"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1001063.06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2619998.25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337° 56' 53.18"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1001098.13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2619984.84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339° 4' 27.27"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1001125.65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2619975.65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32' 1.78"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29.01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1001126.37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2619976.74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56° 33' 11.61"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1.31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1001126.64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2619977.76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75° 10' 24.67"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1001153.27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2619969.07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55' 38.17"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28.01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1001173.41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2619961.82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340° 12' 7.67"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21.41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1001194.77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2619953.74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1001183.84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2619871.48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1001186.69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2619875.04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51° 19' 14.05"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4.56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1001188.57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64° 36' 14.72"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1001188.9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2619879.85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68° 46' 55.31"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0.91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1001207.3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2619927.68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68° 57' 30.51"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1001186.52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2619935.77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158° 43' 41.55"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1001163.8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2619943.41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24' 49.95"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1001145.39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2619950.35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20' 42.4"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1001137.51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2619953.22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59' 15.75"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8.39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1001120.14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2619959.76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22' 5.09"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18.56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1001100.13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2619966.92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18' 42.19"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1001053.19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2619984.36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37' 4.97"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50.08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1000996.66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2620004.57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19' 39.21"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60.03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1000992.77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2620006.13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158° 8' 52.15"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1000971.13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2620013.56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3' 1.13"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1000948.73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2620019.85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164° 18' 54.25"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23.27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1000912.57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2620030.62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163° 24' 51.16"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1000905.12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2620006.58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252° 46' 54.42"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1000896.03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2619981.99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249° 42' 45.14"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1000887.69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2619950.83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255° 0' 57.42"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1000921.59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2619940.92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42' 17.12"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35.32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2619934.99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10' 42.38"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1000964.24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2619928.85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7' 27.54"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1000981.25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2619924.52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43' 5.98"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1001006.75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2619917.32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13' 58.14"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1001014.58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2619915.1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10' 14.33"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1001039.93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2619907.91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9' 54.42"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1001052.68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2619903.86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22' 39.73"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1001085.06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2619894.37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39' 54.29"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1001123.07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2619883.44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57' 25.55"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1001120.67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2619876.9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249° 50' 53.71"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1001134.03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2619871.08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336° 27' 38.43"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14.57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1001140.64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2619885.6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65° 31' 24.06"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1001152.97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2619880.58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337° 50' 48.98"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13.31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1001165.52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2619877.06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19' 56.48"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1001176.56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2619873.68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1001018.63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2619729.38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1001036.75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2619767.94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64° 49' 49.33"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42.61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1001032.34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2619782.82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106° 30' 29.86"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1001011.72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2619790.19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19' 55.54"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1000931.03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2619817.86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4' 20.17"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85.3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1000917.98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2619822.42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44' 21.46"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1000873.68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2619839.27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10' 30.46"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1000849.72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2619846.41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163° 24' 22.03"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1000828.83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2619847.45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177° 8' 59.66"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20.92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1000802.62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2619857.83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158° 23' 41.45"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1000802.94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2619858.81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54' 59.6"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1000788.01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2619863.45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44' 8.19"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1000784.47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2619855.1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247° 1' 31.38"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1000782.56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2619850.58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247° 5' 33.78"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4.91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2619843.9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336° 36' 16.71"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1000798.7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2619846.01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38' 47.59"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1000802.58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2619842.25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315° 53' 59.49"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1000809.38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2619837.22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323° 30' 34.02"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8.46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1000815.99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2619834.15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335° 5' 15.33"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7.29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1000823.56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2619835.67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11° 21' 12.93"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7.72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1000845.44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2619832.05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350° 36' 20.28"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1000869.39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2619824.91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23' 58.46"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24.99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1000905.58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2619787.49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314° 2' 33.7"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52.06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1000950.22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2619761.53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1000970.16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2619671.78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51.64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1000950.34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2619705.74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120° 16' 8.49"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39.32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1000937.21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2619709.89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27' 35.33"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13.77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1000897.62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2619728.97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154° 16' 7.42"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1000885.78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2619737.59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143° 56' 37.91"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14.65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1000869.88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2619764.54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120° 32' 23.34"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31.29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1000843.94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2619782.61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145° 8' 19.1"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31.61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1000799.62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2619807.98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150° 12' 43.12"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1000700.89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2619849.84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157° 1' 25.69"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107.24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1000559.2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2619881.1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167° 33' 30.84"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145.1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1000430.06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2619900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171° 40' 25.37"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130.52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1000424.98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2619901.75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59' 30.39"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1000414.32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2619904.01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168° 1' 48.37"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1000390.65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2619908.42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169° 26' 46.05"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24.08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1000390.17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2619906.26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257° 28' 16.29"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1000372.27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2619910.07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167° 59' 2.26"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1000347.33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2619915.43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167° 52' 14.63"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1000345.54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2619906.71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258° 23' 59.07"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1000342.96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195° 23' 11.67"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2.68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1000334.38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2619903.77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194° 34' 9.16"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8.87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1000330.08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2619902.15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200° 38' 36.99"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1000327.43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2619889.73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257° 57' 20.38"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1000323.42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2619873.87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255° 48' 39.08"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16.36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1000317.82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2619854.78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253° 39' 3.93"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1000397.12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2619810.12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330° 36' 45.91"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91.01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1000529.51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2619772.96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19' 16.75"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137.51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1000690.84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2619672.25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328° 1' 32.13"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190.18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1000729.76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2619653.62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334° 25' 14.75"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1000761.07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2619646.44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347° 5' 3.34"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1000786.25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2619683.32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55° 40' 35.41"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44.66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1000800.35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2619687.23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15° 29' 56.25"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1000848.95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2619657.29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328° 21' 53.57"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57.08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1000851.72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2619656.59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49' 4.23"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2.86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1000920.74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2619639.14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10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1000843.84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2619860.83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1000853.7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2619887.98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70° 2' 26.23"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1000858.09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2619899.31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68° 49' 13.08"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1000862.19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2619911.6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33' 3.84"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1000867.11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2619926.31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30' 23.92"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1000871.16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2619940.62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74° 11' 50.95"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14.87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1000859.81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2619944.39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37' 32.34"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1000855.37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2619945.9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13' 2.42"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4.69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1000850.05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2619947.66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41' 39.79"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1000837.12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2619951.88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55' 29.02"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1000830.34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2619954.12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43' 2.27"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1000820.07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2619957.53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37' 55.29"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1000811.48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2619960.42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24' 18.43"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1000808.17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2619961.34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164° 28' 1.06"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3.44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1000803.29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2619963.04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47' 37.22"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1000775.77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2619971.81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19' 26.76"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1000770.74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2619973.48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38' 0.32"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1000756.38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2619977.98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36' 1.98"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15.05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1000748.34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2619979.75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167° 35' 3.93"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8.23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1000700.9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2619996.01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4' 51.29"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1000700.26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2619996.23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1' 46.53"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0.68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1000699.47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2619996.48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26' 23.02"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0.83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1000683.17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2620001.67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20' 17.77"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1000664.59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2620007.39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53' 18.97"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19.44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1000663.18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2620007.91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45' 22.72"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1000657.69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2620009.66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19' 11.02"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5.76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1000627.41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2620018.62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163° 30' 58.53"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31.58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1000626.73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2620018.79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165° 57' 49.52"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1000626.74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2620017.78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34' 2.16"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1.01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1000626.85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2619997.02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18' 12.92"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20.76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1000628.15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2619976.27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273° 35' 5.75"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20.79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1000623.09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2619968.06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238° 21' 12.88"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9.64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1000623.59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2619924.35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39' 19.37"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43.71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1000678.4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2619906.99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25' 31.5"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1000691.5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2619906.08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356° 1' 34.66"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1000710.83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2619900.94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6' 33.04"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1000720.82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2619899.08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349° 27' 11.09"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10.16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1000768.73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2619884.32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52' 37.58"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1000791.76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2619877.36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11' 3.92"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1000799.48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2619874.81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43' 15.78"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1000808.13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2619871.96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45' 50.38"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1000828.35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2619865.81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1000877.27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2619955.74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1000887.52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2619987.17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56' 15.85"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1000901.27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2620028.95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47' 0.15"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43.98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1000899.33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2620034.08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110° 42' 53.99"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5.48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1000865.45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8' 6.5"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1000848.45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2620050.65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36' 56.24"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17.91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1000824.4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2620058.61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41' 11.89"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1000818.93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2620060.36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15' 32.86"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1000814.55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2620062.04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0' 54.37"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4.69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1000778.76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2620072.25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164° 4' 40.31"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1000773.6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2620073.74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163° 53' 36.29"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1000755.54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2620079.35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44' 36.87"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18.91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1000738.27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2620085.15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26' 8.74"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1000729.35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2620088.19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10' 49.88"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9.42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1000692.85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2620099.95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8' 29.35"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38.35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1000687.13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2620101.76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162° 26' 27.17"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1000670.64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2620108.4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158° 4' 0.9"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17.78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1000669.22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2620108.89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57' 43.06"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1000662.32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2620111.23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15' 59.9"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7.29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1000658.14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2620112.65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14' 12.16"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4.41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1000623.81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2620114.44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177° 0' 54.88"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1000624.04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2620077.33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21' 18.37"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1000624.94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2620054.16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13' 27.99"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1000625.34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2620047.24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273° 18' 29.57"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1000625.41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2620045.74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40' 18.71"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1000626.09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2620032.76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59' 55.99"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1000650.6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2620025.31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5' 34.63"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1000673.61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2620018.91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27' 23.86"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1000702.03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2620010.12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48' 49.41"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1000710.79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2620008.06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346° 46' 0.38"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1000757.61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2619993.02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11' 29.08"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49.18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1000772.54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2619989.25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49' 42.21"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1000788.93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2619983.87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49' 39.48"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1000799.21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2619980.36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8' 53.01"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10.86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1000843.4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2619965.8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45' 49.16"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46.53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1000856.87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2619961.85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1000908.54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2620046.98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14.04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1000909.64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2620050.23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71° 18' 3.66"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1000910.36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2620050.01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0' 33.04"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1000915.85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2620068.57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73° 31' 18.91"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1000917.05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2620068.24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37' 25.5"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1.24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1000923.69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2620089.38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72° 33' 45.64"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22.16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1000926.37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2620107.76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81° 42' 14.86"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18.57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1000928.82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2620114.86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70° 57' 43.06"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1000927.7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2620122.23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98° 38' 27.52"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7.45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2620146.22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159° 3' 44.53"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67.13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1000793.11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2620169.91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45' 40.8"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75.69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1000719.12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2620196.26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23' 51.72"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78.54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1000641.61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2620218.32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164° 6' 47.52"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80.59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1000490.13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2620248.21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168° 50' 16.09"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154.4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1000441.92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2620257.89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168° 38' 47.94"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1000351.55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2620272.75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39' 43.65"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91.58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1000333.66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2620274.95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172° 59' 21.56"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1000333.5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2620266.28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268° 56' 33.93"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1000333.37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2620244.17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269° 39' 47.24"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1000331.58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2620241.4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237° 7' 44.67"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1000332.53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2620225.89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273° 30' 18.12"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1000335.95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2620209.35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281° 40' 56.99"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1000337.58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2620204.4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288° 13' 34.85"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1000340.61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2620199.46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301° 31' 23.88"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1000350.81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2620199.37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359° 29' 40.06"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1000371.95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2620199.95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34' 17.69"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1000390.21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2620200.45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34' 6.58"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18.27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1000392.21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2620200.45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1000404.96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2620200.65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53' 55.26"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1000422.27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2620200.93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55' 36.17"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17.31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1000442.91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2620205.12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11° 28' 31.17"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2620205.54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11' 51.53"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20.09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1000462.86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2620210.71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91° 33' 4.14"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1000480.18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2620211.2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37' 13.88"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1000483.56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2620211.3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41' 40.73"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1000481.06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2620201.09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256° 14' 28.95"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1000505.46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2620195.22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346° 28' 23.47"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1000510.76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2620193.61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6' 9.37"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1000562.98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2620182.12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347° 35' 27.27"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53.47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1000573.89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2620172.23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317° 48' 26.81"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1000572.77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261° 11' 39.47"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7.32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1000597.21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2620139.91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314° 14' 53.27"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1000599.2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2620138.51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324° 52' 22.58"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1000633.46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2620131.5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348° 26' 10.4"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1000636.45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2620130.75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55' 7.24"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3.08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1000659.63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2620125.09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346° 16' 41.68"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23.86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1000677.09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2620120.27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34' 2.37"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1000716.01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2620108.59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17' 43.27"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1000742.51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2620099.55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9' 49.84"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1000760.15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2620093.53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9' 24.39"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18.64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1000766.66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2620090.16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332° 37' 51.5"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1000768.09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2620089.67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5' 8.16"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1000772.41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2620088.28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9' 50.18"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1000786.31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2620083.58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19' 5.12"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1000802.02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2620078.74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342° 52' 36.37"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16.44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1000824.9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2620071.1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32' 6.02"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1000839.55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2620066.82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343° 42' 51.36"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1000840.99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2620066.34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341° 33' 54.18"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1000865.74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2620059.2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1000553.05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2619924.24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25.76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1000554.36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2619971.12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88° 23' 57.7"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1000494.53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2619971.36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46' 12.6"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59.83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1000494.82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2619998.94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23' 51.23"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27.58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1000535.41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2619998.9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359° 56' 36.73"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40.59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1000535.41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2619988.84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1000550.39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2619988.84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14.98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1000550.43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2619998.79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46' 10.8"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1000604.81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2619998.37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359° 33' 26.96"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1000605.14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2620093.27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48' 2.75"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94.9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1000593.24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2620093.15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180° 34' 39.91"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1000574.23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2620112.74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134° 8' 20.92"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1000495.98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2620113.71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17' 23.24"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78.26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1000495.52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2620068.42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269° 25' 5.09"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45.29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1000432.83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2620070.03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178° 31' 43.89"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62.71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1000431.13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2620083.88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96° 59' 51.69"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1000414.63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2620081.51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188° 10' 25.86"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1000419.06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2620045.71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277° 3' 14.74"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1000420.95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2620030.47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277° 4' 10.14"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15.36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1000392.41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2620029.99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180° 57' 48.74"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1000387.73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2619992.28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262° 55' 31.73"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1000383.47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2619966.16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260° 44' 13.17"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26.47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1000382.63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260° 45' 13.99"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5.23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1000380.95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2619948.12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262° 34' 6.93"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12.99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1000417.11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2619943.4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352° 33' 47.42"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36.47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1000434.5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2619943.31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359° 42' 12.51"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17.39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1000467.73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2619939.68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353° 45' 56.9"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1000487.33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2619938.66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357° 1' 15.49"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1000532.92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2619931.81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1000567.91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2620133.43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1000568.14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2620152.1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17' 39.11"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1000559.37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2620156.77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151° 57' 53.37"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9.94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1000551.44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2620160.35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155° 42' 11.5"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1000549.39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2620159.58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200° 35' 12.01"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1000532.13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2620168.28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153° 14' 57.68"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1000515.96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2620176.53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152° 58' 8.9"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1000506.54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2620181.68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151° 20' 3.01"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1000496.79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2620183.37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9' 59.17"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1000462.43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2620185.7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176° 7' 14.27"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34.44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1000414.3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2620184.85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181° 0' 42.36"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48.14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1000407.67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2620183.82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188° 49' 50.03"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6.71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1000406.07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2620183.43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193° 41' 55.38"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1.65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1000353.4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2620175.86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188° 10' 43.79"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53.21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1000323.16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2620171.52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188° 10' 2.05"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1000318.92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2620168.98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210° 55' 26.38"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4.94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1000307.66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2620166.46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192° 36' 53.94"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1000284.55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2620160.68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194° 2' 31.48"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1000258.19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2620154.48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193° 14' 8.43"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27.08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1000248.57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2620152.24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193° 6' 27.58"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1000227.7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2620146.98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194° 8' 45.62"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1000222.65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2620145.79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193° 15' 34.16"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1000195.25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2620140.29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191° 21' 0.5"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1000195.54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2620138.84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281° 18' 35.76"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1.48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1000194.07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2620138.51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192° 39' 9.2"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1000193.9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2620139.33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101° 42' 44.9"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1000176.38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2620135.36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192° 46' 3.04"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1000166.5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2620132.9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193° 58' 53.94"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1000163.49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2620132.08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195° 14' 20.44"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1000142.64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2620127.6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192° 7' 35.96"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1000111.39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2620120.77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192° 19' 43.31"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31.99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1000131.06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2620065.39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289° 33' 14.91"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58.77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1000156.99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2620028.33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304° 58' 46.44"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45.23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1000181.46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2620025.63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353° 42' 12.6"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1000186.24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2620035.66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64° 31' 8.11"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1000189.24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2620040.67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59° 5' 12.21"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1000204.86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2620071.08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62° 48' 46.24"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34.19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1000251.9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2620071.16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5' 50.79"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47.04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1000266.91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2620067.75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347° 12' 2.46"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15.39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1000326.15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2620067.85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5' 48.18"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59.24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1000383.78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2620072.16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4° 16' 37.35"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57.79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1000383.6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2620074.52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94° 21' 41.66"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1000384.59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2620075.66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49° 1' 41.75"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1000416.18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2620099.6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37° 9' 22.01"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39.64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1000418.59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2620102.57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50° 56' 32.9"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1000422.97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2620104.75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26° 27' 37.1"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1000427.26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2620107.24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30° 7' 54.19"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1000430.14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2620101.49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296° 36' 17.62"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1000461.87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2620123.17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34° 20' 36.35"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38.43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1000462.19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2620131.86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87° 53' 27.95"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1000475.17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2620132.65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3° 28' 58.4"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1000500.06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2620134.4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4° 1' 18.52"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1000502.79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2620133.63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14' 55.77"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1000502.81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2620132.34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53' 17.65"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1.29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1000549.67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2620133.8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47' 4.44"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1000549.62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2620133.07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1000321.36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2620204.12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1000319.74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2620228.88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93° 44' 36.31"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24.81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1000319.38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2620237.61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92° 21' 40.95"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1000317.6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2620266.66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93° 30' 22.82"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1000317.28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2620279.62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91° 24' 51.92"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1000299.31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2620290.22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149° 27' 53.41"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20.86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1000222.32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2620323.08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156° 53' 12.44"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83.71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1000219.73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2620304.18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262° 11' 49.05"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19.08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2620235.66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266° 3' 3.9"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68.68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1000214.78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2620229.24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268° 2' 14.5"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6.42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1000211.47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2620228.9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185° 51' 53.27"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1000209.45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2620208.53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264° 20' 12.31"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20.47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1000222.32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2620204.98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344° 34' 45.35"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1000236.88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2620202.04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348° 35' 2.98"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14.85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1000262.16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2620197.13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349° 0' 30.93"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1000267.41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2620196.87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357° 9' 53.32"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1000288.06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2620197.95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2° 59' 37.88"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20.68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1000288.06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2620199.02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59' 60.0"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1000290.06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2620199.02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1000290.06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2620198.5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0.52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1000315.8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2620198.95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1° 0' 5.66"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1000316.26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2620199.38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1000189.54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2620220.77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1000190.71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2620239.85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86° 29' 27.5"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1000191.61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2620254.62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86° 30' 46.91"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1000193.05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2620275.97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86° 8' 29.03"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1000203.15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2620330.54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79° 30' 50.99"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55.5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1000122.35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2620365.63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156° 31' 31.99"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88.09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1000097.09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2620377.02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155° 43' 43.99"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27.71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1000079.43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2620337.86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245° 43' 33.73"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1000106.45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2620260.04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289° 8' 51.32"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82.38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1000107.95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2620220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8' 43.59"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40.07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1000158.9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356° 37' 48.88"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51.04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1000164.69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2620216.66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356° 38' 21.62"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1000169.9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2620216.34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356° 29' 7.04"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1000183.7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2620216.29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1000267.95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1000267.84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2620173.89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91° 17' 19.12"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4.89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1000267.1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2620178.86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98° 28' 7.48"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1000258.5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2620182.56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156° 43' 15.78"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9.36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1000244.82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2620188.46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156° 40' 12.41"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1000224.02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2620195.46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161° 23' 59.76"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1000221.02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2620195.68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175° 48' 20.94"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3.01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1000215.62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2620195.24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184° 39' 29.71"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5.42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1000215.51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2620192.15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267° 57' 40.34"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3.09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1000206.52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2620191.74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182° 36' 40.45"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1000189.14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2620203.06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146° 55' 22.3"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1000153.29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2620205.17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176° 37' 54.0"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35.91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1000140.21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2620201.21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196° 50' 37.71"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1000127.08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2620198.06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193° 29' 26.81"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1000106.06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2620197.44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181° 41' 22.17"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1000102.65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2620172.1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262° 20' 8.73"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25.57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1000102.02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2620166.36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263° 44' 11.43"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5.77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1000103.15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2620153.95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275° 12' 9.92"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12.46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1000100.92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2620153.68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186° 54' 12.79"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1000102.77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2620135.92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275° 56' 48.71"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17.86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1000105.98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2620134.49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335° 59' 16.25"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1000138.24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2620140.15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9° 57' 4.43"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32.75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1000167.22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2620144.93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9° 21' 58.01"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1000200.79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2620153.32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14° 1' 56.02"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1000211.09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2620158.04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24° 37' 11.04"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1000257.22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2620165.74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9° 28' 35.11"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46.77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1000265.28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2620167.94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1000371.79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2619968.64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1000374.16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2619977.25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74° 36' 35.39"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1000375.73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2620009.13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87° 10' 50.24"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31.92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1000375.94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2620046.95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40' 54.7"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1000372.77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2620049.43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141° 57' 45.74"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1000351.67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2620046.84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186° 59' 52.74"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1000315.95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2620042.43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187° 2' 17.29"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35.99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1000273.92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2620037.18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187° 7' 11.94"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42.36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1000246.37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2620043.07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167° 55' 56.03"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1000245.49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2620056.15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93° 50' 56.26"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1000242.04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2620056.79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169° 29' 26.46"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1000232.33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2620056.41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182° 14' 28.04"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9.72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1000232.31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2620055.71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268° 21' 48.32"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1000230.82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2620055.72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36' 55.69"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1000230.82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2620056.35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89° 59' 60.0"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0.63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1000220.29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2620055.96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182° 7' 15.95"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1000200.67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2620033.12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229° 20' 12.43"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1000198.12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2620020.77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258° 20' 1.12"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12.61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1000196.45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2620010.53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260° 44' 14.67"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1000194.64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2620000.04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260° 12' 37.0"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10.65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1000197.35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2619995.81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302° 38' 46.11"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1000214.45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2619991.24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345° 2' 14.3"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1000223.42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2619989.1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346° 34' 53.76"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1000318.46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2619979.87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354° 27' 10.8"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95.49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1000354.39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2619972.29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19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1000142.49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2619853.38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149.62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1000138.2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2619917.93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93° 48' 8.25"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64.69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2619925.51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169° 19' 18.62"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40.91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1000084.43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2619943.88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126° 27' 12.4"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1000056.66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2619986.7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122° 57' 52.44"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51.04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1000019.54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2619992.23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171° 31' 35.78"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37.53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999996.29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2620007.04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147° 30' 11.89"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27.57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999902.52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2620062.92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149° 12' 29.44"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109.16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999901.03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2620063.12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172° 21' 17.95"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999841.25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2620090.94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155° 2' 38.4"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65.94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999749.44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2620152.03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146° 21' 37.32"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110.28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999674.27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2620200.28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147° 18' 16.09"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89.32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999640.05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2620228.88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140° 6' 43.86"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999605.02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2620276.21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126° 30' 21.52"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58.88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999585.22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2620335.03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108° 36' 15.38"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62.06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999580.6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2620356.46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102° 9' 57.41"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21.92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999574.27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2620406.18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97° 15' 19.67"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999565.48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2620419.84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122° 45' 38.37"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16.24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999473.15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2620418.94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180° 33' 30.53"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92.33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999352.04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2620427.94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175° 45' 0.05"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121.44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999227.72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2620437.18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175° 44' 57.64"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124.66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999119.76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2620445.21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175° 44' 46.35"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108.26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999070.75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2620448.57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176° 4' 41.11"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49.13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999023.77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2620452.34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20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1000054.37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2620011.5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36.72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1000041.35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2620054.16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106° 58' 20.62"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44.6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1000041.11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2620073.7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90° 42' 13.32"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1000040.66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2620079.71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94° 16' 55.36"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1000040.22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2620094.94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91° 39' 17.4"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15.24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1000040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2620105.06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91° 14' 43.31"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1000039.79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2620108.42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93° 34' 34.8"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1000031.48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2620107.64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185° 21' 44.04"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8.35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1000031.27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2620108.99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98° 50' 30.53"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1.37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1000029.71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2620139.5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92° 55' 37.3"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1000025.88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2620171.09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96° 54' 46.27"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1000016.87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2620189.17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116° 29' 20.2"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20.2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1000014.56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2620196.72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107° 0' 43.3"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1000006.07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2620219.45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110° 28' 53.12"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24.26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1000000.55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2620218.9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185° 41' 24.14"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999984.33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2620261.37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110° 54' 9.68"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45.46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999983.45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2620262.93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119° 25' 38.84"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1.79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999951.92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2620296.76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132° 59' 4.59"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999944.51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2620296.43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182° 32' 59.82"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7.42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999941.51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2620306.82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106° 6' 19.8"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10.81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999940.05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2620307.34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160° 23' 45.28"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999941.8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2620311.98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69° 20' 8.78"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4.96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999910.11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2620317.18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40' 53.04"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32.11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999881.98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2620321.93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24' 55.84"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28.53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999847.9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2620327.52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41' 5.86"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999828.73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2620330.86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6' 59.53"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19.46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999804.35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2620334.84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43' 42.0"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999783.44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2620338.09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171° 9' 55.15"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21.16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999760.26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2620342.32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169° 39' 29.45"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23.56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999757.31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2620342.34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36' 41.62"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999727.56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2620345.64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173° 40' 13.36"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29.93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999695.7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2620349.18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173° 39' 35.31"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999650.22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2620356.82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27' 50.93"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46.12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999600.76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2620354.49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182° 41' 49.7"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49.51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999601.31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2620334.53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271° 34' 42.21"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999618.69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2620282.82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288° 34' 39.95"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54.55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999654.66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2620237.7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308° 33' 43.61"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999691.17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2620212.19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325° 3' 27.04"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44.54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999782.04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2620155.32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327° 57' 36.21"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107.2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999839.93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2620113.86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324° 23' 25.07"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71.21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999944.8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2620055.51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330° 54' 29.88"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120.01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1000004.42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2620022.52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331° 2' 33.31"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68.14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1000027.21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2620010.73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1000323.49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2620853.27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113.03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1000311.04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2620855.33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170° 36' 17.48"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1000269.6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2620604.35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260° 37' 27.57"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254.38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1000308.59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2620500.61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290° 35' 54.25"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110.83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1000312.9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2620392.87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17' 26.96"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107.83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1000312.06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2620392.85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181° 21' 50.14"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1000274.38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2620390.86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183° 1' 23.39"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1000275.05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2620378.04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59' 30.03"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12.84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1000274.62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2620373.91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264° 3' 21.59"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4.15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1000310.48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2620376.99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4° 54' 32.62"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35.99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1000314.31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2620369.73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297° 48' 49.71"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8.21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1000317.4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2620303.22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272° 39' 36.01"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66.58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1000312.34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2620298.78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221° 15' 57.57"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6.73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1000222.19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2620339.5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155° 41' 30.14"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98.92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1000232.42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2620361.84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65° 23' 45.12"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24.57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1000224.45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2620366.38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150° 19' 57.35"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9.17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1000210.11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2620343.65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237° 45' 10.14"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26.88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1000024.97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2620429.74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155° 3' 41.75"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204.18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999966.33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2620455.42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156° 21' 0.44"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64.02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999920.57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2620473.05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158° 55' 47.19"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49.04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999862.75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2620473.77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17' 11.63"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57.82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999661.8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2620440.71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189° 20' 33.1"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203.65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999565.48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2620432.79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184° 42' 2.24"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96.65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999473.82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2620433.93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17' 14.76"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91.67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999192.11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2620454.87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175° 44' 56.12"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282.49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999022.86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2620467.44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9923" w:type="dxa"/>
            <w:gridSpan w:val="5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Квартал 22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999950.98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2620327.11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0° 0' 0.0"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25.66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999991.02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2620424.85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67° 43' 23.28"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105.62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999916.52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2620458.49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155° 41' 55.49"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81.74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999861.57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2620458.58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179° 54' 22.17"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54.95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999749.77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2620440.53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189° 10' 16.35"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113.25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999667.11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2620425.88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190° 3' 1.02"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83.95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999600.91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2620418.96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185° 58' 3.19"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66.56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999599.32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2620407.1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262° 21' 51.2"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11.97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999600.35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2620369.49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271° 34' 7.43"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37.62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10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999651.12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2620371.88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2° 41' 42.76"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50.83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999701.28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2620364.26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351° 21' 43.27"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50.74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12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999727.46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2620359.01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348° 39' 38.19"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26.7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999751.68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2620355.05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350° 42' 51.23"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24.54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999808.9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2620351.49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356° 26' 23.55"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57.33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15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999833.77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2620348.4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352° 55' 3.07"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25.06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16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999857.23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2620342.89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346° 46' 57.45"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24.1</w:t>
            </w:r>
          </w:p>
        </w:tc>
      </w:tr>
      <w:tr w:rsidR="00C906D1" w:rsidRPr="00B707EF" w:rsidTr="00B707EF">
        <w:trPr>
          <w:gridBefore w:val="1"/>
          <w:trHeight w:val="20"/>
        </w:trPr>
        <w:tc>
          <w:tcPr>
            <w:tcW w:w="15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17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999891.74</w:t>
            </w:r>
          </w:p>
        </w:tc>
        <w:tc>
          <w:tcPr>
            <w:tcW w:w="2180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2620337.08</w:t>
            </w:r>
          </w:p>
        </w:tc>
        <w:tc>
          <w:tcPr>
            <w:tcW w:w="186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  <w:tc>
          <w:tcPr>
            <w:tcW w:w="2131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-</w:t>
            </w:r>
          </w:p>
        </w:tc>
      </w:tr>
    </w:tbl>
    <w:p w:rsidR="00C906D1" w:rsidRPr="00B707EF" w:rsidRDefault="00C906D1" w:rsidP="00B707EF">
      <w:pPr>
        <w:spacing w:before="480"/>
        <w:rPr>
          <w:rFonts w:ascii="Times New Roman" w:hAnsi="Times New Roman"/>
          <w:b/>
          <w:i/>
        </w:rPr>
      </w:pPr>
      <w:bookmarkStart w:id="35" w:name="_Hlk89958320"/>
      <w:bookmarkStart w:id="36" w:name="_Hlk111045418"/>
      <w:bookmarkStart w:id="37" w:name="_Hlk67396973"/>
      <w:bookmarkStart w:id="38" w:name="_Hlk111045471"/>
      <w:bookmarkStart w:id="39" w:name="OLE_LINK155"/>
      <w:bookmarkStart w:id="40" w:name="OLE_LINK156"/>
      <w:bookmarkStart w:id="41" w:name="OLE_LINK157"/>
      <w:bookmarkEnd w:id="28"/>
      <w:bookmarkEnd w:id="29"/>
      <w:r w:rsidRPr="00B707EF">
        <w:rPr>
          <w:rFonts w:ascii="Times New Roman" w:hAnsi="Times New Roman"/>
          <w:b/>
          <w:i/>
        </w:rPr>
        <w:t>Положение о градостроительных регламентах, установленных Правилами землепользования и застройки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Градостроительный регламент определяет правовой режим земельных участков, равно как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строительства.</w:t>
      </w:r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>Градостроительные регламенты в части видов разрешенного использования земельных участков и объектов капитального строительства, предельных размеров земельных участков и предельных параметров разрешенного строительства, реконструкции объектов капитального строительства по территориальным зонам</w:t>
      </w:r>
      <w:r w:rsidRPr="00B707EF">
        <w:rPr>
          <w:rFonts w:ascii="Times New Roman" w:hAnsi="Times New Roman"/>
        </w:rPr>
        <w:t xml:space="preserve"> определены в соответствии с Правилами землепользования и застройки.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На карте градостроительного зонирования установлены следующие виды территориальных зон: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жилая зона – (Ж).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– </w:t>
      </w:r>
      <w:r w:rsidRPr="00B707EF">
        <w:rPr>
          <w:rFonts w:ascii="Times New Roman" w:hAnsi="Times New Roman"/>
        </w:rPr>
        <w:tab/>
        <w:t>общественно-деловая зона – (ОД).</w:t>
      </w:r>
      <w:r w:rsidRPr="00B707EF">
        <w:rPr>
          <w:rFonts w:ascii="Times New Roman" w:hAnsi="Times New Roman"/>
        </w:rPr>
        <w:tab/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промышленного и коммунально-складского назначения – (П).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инженерной инфраструктуры – (И).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транспортной инфраструктуры – (Т).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сельскохозяйственного назначения – (Сх).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рекреационного назначения – (Р).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специального назначения – (Сп).</w:t>
      </w:r>
    </w:p>
    <w:bookmarkEnd w:id="30"/>
    <w:bookmarkEnd w:id="31"/>
    <w:bookmarkEnd w:id="32"/>
    <w:bookmarkEnd w:id="33"/>
    <w:bookmarkEnd w:id="35"/>
    <w:bookmarkEnd w:id="36"/>
    <w:bookmarkEnd w:id="37"/>
    <w:bookmarkEnd w:id="38"/>
    <w:bookmarkEnd w:id="39"/>
    <w:bookmarkEnd w:id="40"/>
    <w:bookmarkEnd w:id="41"/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>Характеристика развития проектируемого жилищного фонда</w:t>
      </w:r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>Средняя плотность населения на территории жилой застройки – 17 чел./га. Минимальная обеспеченность общей площадью жилых помещений для проектируемой застройки составит 30,0 м</w:t>
      </w:r>
      <w:r w:rsidRPr="00B707EF">
        <w:rPr>
          <w:rFonts w:ascii="Times New Roman" w:hAnsi="Times New Roman"/>
          <w:vertAlign w:val="superscript"/>
          <w:lang w:eastAsia="ar-SA"/>
        </w:rPr>
        <w:t>2</w:t>
      </w:r>
      <w:r w:rsidRPr="00B707EF">
        <w:rPr>
          <w:rFonts w:ascii="Times New Roman" w:hAnsi="Times New Roman"/>
          <w:lang w:eastAsia="ar-SA"/>
        </w:rPr>
        <w:t xml:space="preserve"> на человека</w:t>
      </w:r>
      <w:r w:rsidRPr="00B707EF">
        <w:rPr>
          <w:rFonts w:ascii="Times New Roman" w:hAnsi="Times New Roman"/>
        </w:rPr>
        <w:t xml:space="preserve"> согласно Местным нормативам. Согласно параметрам малоэтажной целевой модели «Югорского стандарта развития территорий» расчетные показатели жилищной обеспеченности для малоэтажных жилых домов, находящихся в частной собственности, не нормируются. </w:t>
      </w:r>
    </w:p>
    <w:p w:rsidR="00C906D1" w:rsidRPr="00B707EF" w:rsidRDefault="00C906D1" w:rsidP="00B707EF">
      <w:pPr>
        <w:rPr>
          <w:rFonts w:ascii="Times New Roman" w:hAnsi="Times New Roman"/>
          <w:color w:val="FF0000"/>
        </w:rPr>
      </w:pPr>
      <w:r w:rsidRPr="00B707EF">
        <w:rPr>
          <w:rFonts w:ascii="Times New Roman" w:hAnsi="Times New Roman"/>
        </w:rPr>
        <w:t>В границах проектирования запланировано к размещению новая блокированная и индивидуальная жилая застройка на ранее отведенных земельных участках и свободных территориях (4 блокированных жилых дома и 10 индивидуальных жилых домов).</w:t>
      </w:r>
    </w:p>
    <w:p w:rsidR="00C906D1" w:rsidRPr="00B707EF" w:rsidRDefault="00C906D1" w:rsidP="00B707EF">
      <w:pPr>
        <w:autoSpaceDE w:val="0"/>
        <w:rPr>
          <w:rFonts w:ascii="Times New Roman" w:eastAsia="MS Mincho" w:hAnsi="Times New Roman"/>
        </w:rPr>
      </w:pPr>
      <w:r w:rsidRPr="00B707EF">
        <w:rPr>
          <w:rFonts w:ascii="Times New Roman" w:eastAsia="MS Mincho" w:hAnsi="Times New Roman"/>
        </w:rPr>
        <w:t>Характеристика планируемой к размещению жилой застройки представлена в таблице 2.</w:t>
      </w:r>
    </w:p>
    <w:p w:rsidR="00C906D1" w:rsidRPr="00B707EF" w:rsidRDefault="00C906D1" w:rsidP="00B707EF">
      <w:pPr>
        <w:pStyle w:val="ad"/>
        <w:rPr>
          <w:rFonts w:eastAsia="MS Mincho"/>
        </w:rPr>
      </w:pPr>
      <w:r w:rsidRPr="00B707EF">
        <w:rPr>
          <w:rFonts w:eastAsia="MS Mincho"/>
        </w:rPr>
        <w:t>Таблица 2</w:t>
      </w:r>
    </w:p>
    <w:p w:rsidR="00C906D1" w:rsidRPr="00B707EF" w:rsidRDefault="00C906D1" w:rsidP="00B707EF">
      <w:pPr>
        <w:pStyle w:val="ae"/>
        <w:rPr>
          <w:rFonts w:eastAsia="MS Mincho"/>
        </w:rPr>
      </w:pPr>
      <w:r w:rsidRPr="00B707EF">
        <w:rPr>
          <w:rFonts w:eastAsia="MS Mincho"/>
        </w:rPr>
        <w:t>Характеристика планируемого жилого фонда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4187"/>
        <w:gridCol w:w="1415"/>
        <w:gridCol w:w="1415"/>
        <w:gridCol w:w="1453"/>
        <w:gridCol w:w="1453"/>
      </w:tblGrid>
      <w:tr w:rsidR="00C906D1" w:rsidRPr="00B707EF" w:rsidTr="00B707EF">
        <w:trPr>
          <w:trHeight w:val="510"/>
        </w:trPr>
        <w:tc>
          <w:tcPr>
            <w:tcW w:w="4187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Тип застройки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Количество</w:t>
            </w:r>
            <w:r w:rsidRPr="00B707EF">
              <w:rPr>
                <w:rFonts w:ascii="Times New Roman" w:hAnsi="Times New Roman"/>
                <w:szCs w:val="20"/>
              </w:rPr>
              <w:br/>
              <w:t xml:space="preserve"> домов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Количество квартир</w:t>
            </w:r>
          </w:p>
        </w:tc>
        <w:tc>
          <w:tcPr>
            <w:tcW w:w="1453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Население, чел.</w:t>
            </w:r>
          </w:p>
        </w:tc>
        <w:tc>
          <w:tcPr>
            <w:tcW w:w="1453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Общая жилая площадь, м</w:t>
            </w:r>
            <w:r w:rsidRPr="00B707EF">
              <w:rPr>
                <w:rFonts w:ascii="Times New Roman" w:hAnsi="Times New Roman"/>
                <w:szCs w:val="20"/>
                <w:vertAlign w:val="superscript"/>
              </w:rPr>
              <w:t>2</w:t>
            </w:r>
          </w:p>
        </w:tc>
      </w:tr>
      <w:tr w:rsidR="00C906D1" w:rsidRPr="00B707EF" w:rsidTr="00B707EF">
        <w:tc>
          <w:tcPr>
            <w:tcW w:w="4187" w:type="dxa"/>
          </w:tcPr>
          <w:p w:rsidR="00C906D1" w:rsidRPr="00B707EF" w:rsidRDefault="00C906D1" w:rsidP="00B707EF">
            <w:pPr>
              <w:ind w:left="28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Блокированные жилые дома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4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8</w:t>
            </w:r>
          </w:p>
        </w:tc>
        <w:tc>
          <w:tcPr>
            <w:tcW w:w="1453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22</w:t>
            </w:r>
          </w:p>
        </w:tc>
        <w:tc>
          <w:tcPr>
            <w:tcW w:w="1453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400</w:t>
            </w:r>
          </w:p>
        </w:tc>
      </w:tr>
      <w:tr w:rsidR="00C906D1" w:rsidRPr="00B707EF" w:rsidTr="00B707EF">
        <w:tc>
          <w:tcPr>
            <w:tcW w:w="4187" w:type="dxa"/>
          </w:tcPr>
          <w:p w:rsidR="00C906D1" w:rsidRPr="00B707EF" w:rsidRDefault="00C906D1" w:rsidP="00B707EF">
            <w:pPr>
              <w:ind w:left="28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Индивидуальные жилые дома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10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10</w:t>
            </w:r>
          </w:p>
        </w:tc>
        <w:tc>
          <w:tcPr>
            <w:tcW w:w="1453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27</w:t>
            </w:r>
          </w:p>
        </w:tc>
        <w:tc>
          <w:tcPr>
            <w:tcW w:w="1453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1000*</w:t>
            </w:r>
          </w:p>
        </w:tc>
      </w:tr>
      <w:tr w:rsidR="00C906D1" w:rsidRPr="00B707EF" w:rsidTr="00B707EF">
        <w:tc>
          <w:tcPr>
            <w:tcW w:w="4187" w:type="dxa"/>
            <w:vAlign w:val="center"/>
          </w:tcPr>
          <w:p w:rsidR="00C906D1" w:rsidRPr="00B707EF" w:rsidRDefault="00C906D1" w:rsidP="00B707EF">
            <w:pPr>
              <w:ind w:left="57" w:right="57"/>
              <w:rPr>
                <w:rFonts w:ascii="Times New Roman" w:hAnsi="Times New Roman"/>
                <w:b/>
                <w:szCs w:val="20"/>
              </w:rPr>
            </w:pPr>
            <w:r w:rsidRPr="00B707EF">
              <w:rPr>
                <w:rFonts w:ascii="Times New Roman" w:hAnsi="Times New Roman"/>
                <w:b/>
                <w:szCs w:val="20"/>
              </w:rPr>
              <w:t>Всего</w:t>
            </w: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15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453" w:type="dxa"/>
            <w:vAlign w:val="bottom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707EF">
              <w:rPr>
                <w:rFonts w:ascii="Times New Roman" w:hAnsi="Times New Roman"/>
                <w:b/>
              </w:rPr>
              <w:t>49</w:t>
            </w:r>
          </w:p>
        </w:tc>
        <w:tc>
          <w:tcPr>
            <w:tcW w:w="1453" w:type="dxa"/>
            <w:vAlign w:val="bottom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b/>
                <w:color w:val="FF0000"/>
              </w:rPr>
            </w:pPr>
            <w:r w:rsidRPr="00B707EF">
              <w:rPr>
                <w:rFonts w:ascii="Times New Roman" w:hAnsi="Times New Roman"/>
                <w:b/>
              </w:rPr>
              <w:t>1400</w:t>
            </w:r>
          </w:p>
        </w:tc>
      </w:tr>
    </w:tbl>
    <w:p w:rsidR="00C906D1" w:rsidRPr="00B707EF" w:rsidRDefault="00C906D1" w:rsidP="00B707EF">
      <w:pPr>
        <w:pStyle w:val="afc"/>
        <w:spacing w:before="0"/>
      </w:pPr>
      <w:r w:rsidRPr="00B707EF">
        <w:t>*Средняя площадь планируемого индивидуального жилого дома принята 100 м</w:t>
      </w:r>
      <w:r w:rsidRPr="00B707EF">
        <w:rPr>
          <w:vertAlign w:val="superscript"/>
        </w:rPr>
        <w:t>2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Развитие жилой зоны предлагается путем дальнейшего строительства на свободных территориях и уже отведенных земельных участках. 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  <w:lang w:eastAsia="ar-SA"/>
        </w:rPr>
      </w:pPr>
      <w:r w:rsidRPr="00B707EF">
        <w:rPr>
          <w:rFonts w:ascii="Times New Roman" w:hAnsi="Times New Roman"/>
        </w:rPr>
        <w:t>Население проектируемой застройки – 49 чел. (прирост). Население на расчетный срок 339 человек.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  <w:lang w:eastAsia="ar-SA"/>
        </w:rPr>
      </w:pPr>
      <w:r w:rsidRPr="00B707EF">
        <w:rPr>
          <w:rFonts w:ascii="Times New Roman" w:hAnsi="Times New Roman"/>
          <w:b/>
          <w:i/>
          <w:lang w:eastAsia="ar-SA"/>
        </w:rPr>
        <w:t>Развитие системы социально-культурного и коммунально-бытового обслуживания</w:t>
      </w:r>
    </w:p>
    <w:p w:rsidR="00C906D1" w:rsidRPr="00B707EF" w:rsidRDefault="00C906D1" w:rsidP="00B707EF">
      <w:pPr>
        <w:rPr>
          <w:rFonts w:ascii="Times New Roman" w:hAnsi="Times New Roman"/>
        </w:rPr>
      </w:pPr>
      <w:bookmarkStart w:id="42" w:name="_Hlk146117796"/>
      <w:bookmarkStart w:id="43" w:name="_Hlk67397100"/>
      <w:bookmarkStart w:id="44" w:name="_Toc468192804"/>
      <w:r w:rsidRPr="00B707EF">
        <w:rPr>
          <w:rFonts w:ascii="Times New Roman" w:hAnsi="Times New Roman"/>
        </w:rPr>
        <w:t xml:space="preserve">Расчет потребности в учреждениях и предприятиях обслуживания выполнялся в соответствии Местными нормативами. Результаты расчета представлены в Таблице 3. </w:t>
      </w:r>
    </w:p>
    <w:p w:rsidR="00C906D1" w:rsidRPr="00B707EF" w:rsidRDefault="00C906D1" w:rsidP="00B707EF">
      <w:pPr>
        <w:pStyle w:val="ad"/>
      </w:pPr>
      <w:r w:rsidRPr="00B707EF">
        <w:t>Таблица 3</w:t>
      </w:r>
    </w:p>
    <w:p w:rsidR="00C906D1" w:rsidRPr="00B707EF" w:rsidRDefault="00C906D1" w:rsidP="00B707EF">
      <w:pPr>
        <w:pStyle w:val="ae"/>
      </w:pPr>
      <w:r w:rsidRPr="00B707EF">
        <w:t>Минимальные расчетные показатели обеспечения</w:t>
      </w:r>
      <w:r w:rsidRPr="00B707EF">
        <w:br/>
        <w:t>учреждениями обслуживания застройки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736"/>
        <w:gridCol w:w="3376"/>
        <w:gridCol w:w="2552"/>
        <w:gridCol w:w="1789"/>
        <w:gridCol w:w="1470"/>
      </w:tblGrid>
      <w:tr w:rsidR="00C906D1" w:rsidRPr="00B707EF" w:rsidTr="00B707EF">
        <w:trPr>
          <w:cantSplit/>
          <w:tblHeader/>
        </w:trPr>
        <w:tc>
          <w:tcPr>
            <w:tcW w:w="736" w:type="dxa"/>
            <w:vAlign w:val="center"/>
          </w:tcPr>
          <w:bookmarkEnd w:id="42"/>
          <w:bookmarkEnd w:id="43"/>
          <w:p w:rsidR="00C906D1" w:rsidRPr="00B707EF" w:rsidRDefault="00C906D1" w:rsidP="00B707EF">
            <w:pPr>
              <w:pStyle w:val="af"/>
              <w:rPr>
                <w:rFonts w:cs="Times New Roman"/>
              </w:rPr>
            </w:pPr>
            <w:r w:rsidRPr="00B707EF">
              <w:rPr>
                <w:rFonts w:cs="Times New Roman"/>
              </w:rPr>
              <w:t>№ п\п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"/>
              <w:rPr>
                <w:rFonts w:cs="Times New Roman"/>
              </w:rPr>
            </w:pPr>
            <w:r w:rsidRPr="00B707EF">
              <w:rPr>
                <w:rFonts w:cs="Times New Roman"/>
              </w:rPr>
              <w:t>Наименование объектов обслуживания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"/>
              <w:rPr>
                <w:rFonts w:cs="Times New Roman"/>
              </w:rPr>
            </w:pPr>
            <w:r w:rsidRPr="00B707EF">
              <w:rPr>
                <w:rFonts w:cs="Times New Roman"/>
              </w:rPr>
              <w:t>Единица измерения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Потребность нормативная 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Потребность на 0,339 тыс. чел.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Дошкольные образовательные организации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64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22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Общеобразовательные организации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126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43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3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Детская школа искусств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4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Музыкальная школа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5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Художественная школа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6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Хореографическая школа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7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Дома детского творчества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8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Спортивный зал общего пользования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общей площади пола на 1000 жителей 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60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20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9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Бассейн общего пользования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площади зеркала воды на 1000 жителей 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7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Merge w:val="restart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10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Открытая спортплощадка, расположенная на озелененных территориях общего пользования, всего</w:t>
            </w:r>
          </w:p>
        </w:tc>
        <w:tc>
          <w:tcPr>
            <w:tcW w:w="2552" w:type="dxa"/>
            <w:vMerge w:val="restart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количество 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земельных участков из расчета на одного жителя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1,9</w:t>
            </w:r>
          </w:p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644,1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Merge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contextualSpacing/>
              <w:rPr>
                <w:rFonts w:cs="Times New Roman"/>
              </w:rPr>
            </w:pPr>
            <w:r w:rsidRPr="00B707EF">
              <w:rPr>
                <w:rFonts w:cs="Times New Roman"/>
              </w:rPr>
              <w:t>в том числе:</w:t>
            </w:r>
          </w:p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- в пределах доступности до 500 м</w:t>
            </w:r>
          </w:p>
        </w:tc>
        <w:tc>
          <w:tcPr>
            <w:tcW w:w="2552" w:type="dxa"/>
            <w:vMerge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0,5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169,5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Merge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- в пределах доступности более   500 м</w:t>
            </w:r>
          </w:p>
        </w:tc>
        <w:tc>
          <w:tcPr>
            <w:tcW w:w="2552" w:type="dxa"/>
            <w:vMerge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1,4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474,6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11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Учреждения культурно-досугового типа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площади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на 1000 жителей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50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17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12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Кинотеатры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25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8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13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Театры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2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14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Концертные залы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3,5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15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contextualSpacing/>
              <w:rPr>
                <w:rFonts w:cs="Times New Roman"/>
              </w:rPr>
            </w:pPr>
            <w:r w:rsidRPr="00B707EF">
              <w:rPr>
                <w:rFonts w:cs="Times New Roman"/>
              </w:rPr>
              <w:t>Общедоступные библиотеки</w:t>
            </w:r>
          </w:p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Объем книжного фонда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экз. на чел.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1695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16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Музей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га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0,5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0,2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17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Торговые объекты, в том числе: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торговой площади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на 1000 жителей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280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95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17.1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- продовольственных товаров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торговой площади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на 1000 жителей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100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34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17.2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- непродовольственных товаров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м</w:t>
            </w:r>
            <w:r w:rsidRPr="00B707EF">
              <w:rPr>
                <w:rFonts w:cs="Times New Roman"/>
                <w:vertAlign w:val="superscript"/>
              </w:rPr>
              <w:t>2</w:t>
            </w:r>
            <w:r w:rsidRPr="00B707EF">
              <w:rPr>
                <w:rFonts w:cs="Times New Roman"/>
              </w:rPr>
              <w:t xml:space="preserve"> торговой площади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на 1000 жителей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180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61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18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Объекты общественного питания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 посадочное место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на 1000 человек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30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10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19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Отделение почтовой связи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единиц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0,9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0,3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20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Кладбища смешанного и традиционного захоронения площадью от 10 до 20 га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площадь, га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на 1000 человек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0,24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0,1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21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Объекты бытового обслуживания (бани) населения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единиц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5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2</w:t>
            </w:r>
          </w:p>
        </w:tc>
      </w:tr>
      <w:tr w:rsidR="00C906D1" w:rsidRPr="00B707EF" w:rsidTr="00B707EF">
        <w:trPr>
          <w:cantSplit/>
        </w:trPr>
        <w:tc>
          <w:tcPr>
            <w:tcW w:w="736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22</w:t>
            </w:r>
          </w:p>
        </w:tc>
        <w:tc>
          <w:tcPr>
            <w:tcW w:w="3376" w:type="dxa"/>
            <w:vAlign w:val="center"/>
          </w:tcPr>
          <w:p w:rsidR="00C906D1" w:rsidRPr="00B707EF" w:rsidRDefault="00C906D1" w:rsidP="00B707EF">
            <w:pPr>
              <w:pStyle w:val="aff3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Гостиница</w:t>
            </w:r>
          </w:p>
        </w:tc>
        <w:tc>
          <w:tcPr>
            <w:tcW w:w="2552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 xml:space="preserve">мест на 1000 жителей </w:t>
            </w:r>
          </w:p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(Местные нормативы)</w:t>
            </w:r>
          </w:p>
        </w:tc>
        <w:tc>
          <w:tcPr>
            <w:tcW w:w="1789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color w:val="FF0000"/>
              </w:rPr>
            </w:pPr>
            <w:r w:rsidRPr="00B707EF">
              <w:rPr>
                <w:rFonts w:cs="Times New Roman"/>
              </w:rPr>
              <w:t>6</w:t>
            </w:r>
          </w:p>
        </w:tc>
        <w:tc>
          <w:tcPr>
            <w:tcW w:w="1470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</w:rPr>
            </w:pPr>
            <w:r w:rsidRPr="00B707EF">
              <w:rPr>
                <w:rFonts w:cs="Times New Roman"/>
              </w:rPr>
              <w:t>2</w:t>
            </w:r>
          </w:p>
        </w:tc>
      </w:tr>
    </w:tbl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>Характеристика развития системы транспортного обслуживания территории</w:t>
      </w:r>
      <w:bookmarkEnd w:id="44"/>
    </w:p>
    <w:p w:rsidR="00C906D1" w:rsidRPr="00B707EF" w:rsidRDefault="00C906D1" w:rsidP="00B707EF">
      <w:pPr>
        <w:rPr>
          <w:rFonts w:ascii="Times New Roman" w:hAnsi="Times New Roman"/>
        </w:rPr>
      </w:pPr>
      <w:bookmarkStart w:id="45" w:name="_Hlk111045753"/>
      <w:r w:rsidRPr="00B707EF">
        <w:rPr>
          <w:rFonts w:ascii="Times New Roman" w:hAnsi="Times New Roman"/>
        </w:rPr>
        <w:t>Предложения по развитию улично-дорожной сети проектируемой территории разработаны в соответствии с ранее выполненной градостроительной документацией.</w:t>
      </w:r>
    </w:p>
    <w:p w:rsidR="00C906D1" w:rsidRPr="00B707EF" w:rsidRDefault="00C906D1" w:rsidP="00B707EF">
      <w:pPr>
        <w:autoSpaceDE w:val="0"/>
        <w:autoSpaceDN w:val="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Развитие улично-дорожной сети предполагает обеспечение оптимальной транспортной доступности внутри территории проектирования, организацию транспортных и пешеходных связей.</w:t>
      </w:r>
    </w:p>
    <w:bookmarkEnd w:id="45"/>
    <w:p w:rsidR="00C906D1" w:rsidRPr="00B707EF" w:rsidRDefault="00C906D1" w:rsidP="00B707EF">
      <w:pPr>
        <w:keepNext/>
        <w:rPr>
          <w:rFonts w:ascii="Times New Roman" w:hAnsi="Times New Roman"/>
        </w:rPr>
      </w:pPr>
      <w:r w:rsidRPr="00B707EF">
        <w:rPr>
          <w:rFonts w:ascii="Times New Roman" w:hAnsi="Times New Roman"/>
        </w:rPr>
        <w:t>Планировочные решения проектируемой улично-дорожной сети (далее – УДС) предложены с учетом создания условий безопасности движения посредством следующих основных положений: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- формирование проезжей части согласно нормативным показателям;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- организация примыканий и пересечений с учетом допустимых радиусов поворота транспортных средств;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- разделение пешеходного и транспортного движения.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 xml:space="preserve">Предлагаемая проектом система УДС </w:t>
      </w:r>
      <w:r w:rsidRPr="00B707EF">
        <w:rPr>
          <w:rFonts w:ascii="Times New Roman" w:hAnsi="Times New Roman"/>
        </w:rPr>
        <w:t xml:space="preserve">сформирована на основании кадастрового деления территории, рельефа местности и </w:t>
      </w:r>
      <w:r w:rsidRPr="00B707EF">
        <w:rPr>
          <w:rFonts w:ascii="Times New Roman" w:hAnsi="Times New Roman"/>
          <w:szCs w:val="28"/>
        </w:rPr>
        <w:t>предусматривает дифференциацию улиц по транспортному назначению с подразделением на категории в соответствии с Местными нормативами и СП 42.13330.2016.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bookmarkStart w:id="46" w:name="_Toc468192813"/>
      <w:r w:rsidRPr="00B707EF">
        <w:rPr>
          <w:rFonts w:ascii="Times New Roman" w:hAnsi="Times New Roman"/>
        </w:rPr>
        <w:t>Категории улиц и дорог определены согласно таблице 5 Местных нормативов: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- улицы и дороги местного значения: в жилой застройке, автозимники и ледовые переправы;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- проезды: основные, второстепенные;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- пешеходные улицы: основные, второстепенные.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>Водоснабжение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  <w:szCs w:val="28"/>
        </w:rPr>
        <w:t>Водоснабжение жилой застройки предусмотрено централизованное в центральной части и от индивидуальных водозаборных скважин, колодцев в южной части территории проектирования</w:t>
      </w:r>
      <w:r w:rsidRPr="00B707EF">
        <w:rPr>
          <w:rFonts w:ascii="Times New Roman" w:hAnsi="Times New Roman"/>
        </w:rPr>
        <w:t>.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Пожаротушение предусматривается от пожарных резервуаров.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  <w:szCs w:val="28"/>
        </w:rPr>
        <w:t>Расчетный объем водопотребления проектируемой застройки принят в соответствии с таблицей 4 Местных нормативов и представлен в таблице 4. Количество воды на неучтенные расходы принято дополнительно в размере 10% общего расхода воды на хозяйственно-питьевые нужды</w:t>
      </w:r>
      <w:r w:rsidRPr="00B707EF">
        <w:rPr>
          <w:rFonts w:ascii="Times New Roman" w:hAnsi="Times New Roman"/>
        </w:rPr>
        <w:t>.</w:t>
      </w:r>
    </w:p>
    <w:p w:rsidR="00C906D1" w:rsidRPr="00B707EF" w:rsidRDefault="00C906D1" w:rsidP="00B707EF">
      <w:pPr>
        <w:pStyle w:val="ad"/>
      </w:pPr>
      <w:r w:rsidRPr="00B707EF">
        <w:t>Таблица 4</w:t>
      </w:r>
    </w:p>
    <w:p w:rsidR="00C906D1" w:rsidRPr="00B707EF" w:rsidRDefault="00C906D1" w:rsidP="00B707EF">
      <w:pPr>
        <w:pStyle w:val="ae"/>
      </w:pPr>
      <w:r w:rsidRPr="00B707EF">
        <w:t>Расчетные объемы водопотребления проектируемой застройки на расчетный срок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573"/>
        <w:gridCol w:w="1417"/>
        <w:gridCol w:w="2523"/>
        <w:gridCol w:w="2290"/>
      </w:tblGrid>
      <w:tr w:rsidR="00C906D1" w:rsidRPr="00B707EF" w:rsidTr="00B707EF">
        <w:tc>
          <w:tcPr>
            <w:tcW w:w="3681" w:type="dxa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Наименование потребителя</w:t>
            </w:r>
          </w:p>
        </w:tc>
        <w:tc>
          <w:tcPr>
            <w:tcW w:w="1417" w:type="dxa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Расчетная единица</w:t>
            </w:r>
          </w:p>
        </w:tc>
        <w:tc>
          <w:tcPr>
            <w:tcW w:w="2523" w:type="dxa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Расчетный показатель минимально допустимого уровня обеспеченности, л/сут на 1 чел.</w:t>
            </w:r>
          </w:p>
        </w:tc>
        <w:tc>
          <w:tcPr>
            <w:tcW w:w="2290" w:type="dxa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Расчетное водопотребление</w:t>
            </w:r>
          </w:p>
        </w:tc>
      </w:tr>
      <w:tr w:rsidR="00C906D1" w:rsidRPr="00B707EF" w:rsidTr="00B707EF">
        <w:tc>
          <w:tcPr>
            <w:tcW w:w="3681" w:type="dxa"/>
          </w:tcPr>
          <w:p w:rsidR="00C906D1" w:rsidRPr="00B707EF" w:rsidRDefault="00C906D1" w:rsidP="00B707EF">
            <w:pPr>
              <w:ind w:left="28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Застройка блокированными и индивидуальными жилыми домами</w:t>
            </w:r>
            <w:r w:rsidRPr="00B707EF">
              <w:rPr>
                <w:rFonts w:ascii="Times New Roman" w:eastAsia="MS Mincho" w:hAnsi="Times New Roman"/>
              </w:rPr>
              <w:t xml:space="preserve"> без центрального водоснабжения с водопользованием из колонок</w:t>
            </w:r>
          </w:p>
        </w:tc>
        <w:tc>
          <w:tcPr>
            <w:tcW w:w="1417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49 чел.</w:t>
            </w:r>
          </w:p>
        </w:tc>
        <w:tc>
          <w:tcPr>
            <w:tcW w:w="2523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50</w:t>
            </w:r>
          </w:p>
        </w:tc>
        <w:tc>
          <w:tcPr>
            <w:tcW w:w="2290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2430 л/сут</w:t>
            </w:r>
          </w:p>
        </w:tc>
      </w:tr>
      <w:tr w:rsidR="00C906D1" w:rsidRPr="00B707EF" w:rsidTr="00B707EF">
        <w:tc>
          <w:tcPr>
            <w:tcW w:w="3681" w:type="dxa"/>
          </w:tcPr>
          <w:p w:rsidR="00C906D1" w:rsidRPr="00B707EF" w:rsidRDefault="00C906D1" w:rsidP="00B707EF">
            <w:pPr>
              <w:ind w:left="28"/>
              <w:rPr>
                <w:rFonts w:ascii="Times New Roman" w:eastAsia="MS Mincho" w:hAnsi="Times New Roman"/>
              </w:rPr>
            </w:pPr>
            <w:r w:rsidRPr="00B707EF">
              <w:rPr>
                <w:rFonts w:ascii="Times New Roman" w:hAnsi="Times New Roman"/>
              </w:rPr>
              <w:t>Неучтенные расходы 10%</w:t>
            </w:r>
          </w:p>
        </w:tc>
        <w:tc>
          <w:tcPr>
            <w:tcW w:w="1417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523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</w:p>
        </w:tc>
        <w:tc>
          <w:tcPr>
            <w:tcW w:w="2290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243</w:t>
            </w:r>
            <w:r w:rsidRPr="00B707EF">
              <w:rPr>
                <w:rFonts w:ascii="Times New Roman" w:eastAsia="MS Mincho" w:hAnsi="Times New Roman"/>
              </w:rPr>
              <w:t xml:space="preserve"> л/сут</w:t>
            </w:r>
          </w:p>
        </w:tc>
      </w:tr>
      <w:tr w:rsidR="00C906D1" w:rsidRPr="00B707EF" w:rsidTr="00B707EF">
        <w:tc>
          <w:tcPr>
            <w:tcW w:w="3681" w:type="dxa"/>
          </w:tcPr>
          <w:p w:rsidR="00C906D1" w:rsidRPr="00B707EF" w:rsidRDefault="00C906D1" w:rsidP="00B707EF">
            <w:pPr>
              <w:ind w:left="28"/>
              <w:jc w:val="right"/>
              <w:rPr>
                <w:rFonts w:ascii="Times New Roman" w:hAnsi="Times New Roman"/>
                <w:b/>
              </w:rPr>
            </w:pPr>
            <w:r w:rsidRPr="00B707EF">
              <w:rPr>
                <w:rFonts w:ascii="Times New Roman" w:hAnsi="Times New Roman"/>
                <w:b/>
              </w:rPr>
              <w:t>Итого:</w:t>
            </w:r>
          </w:p>
        </w:tc>
        <w:tc>
          <w:tcPr>
            <w:tcW w:w="1417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23" w:type="dxa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290" w:type="dxa"/>
          </w:tcPr>
          <w:p w:rsidR="00C906D1" w:rsidRPr="00B707EF" w:rsidRDefault="00C906D1" w:rsidP="00B707EF">
            <w:pPr>
              <w:pStyle w:val="aff5"/>
            </w:pPr>
            <w:r w:rsidRPr="00B707EF">
              <w:t xml:space="preserve">2673 </w:t>
            </w:r>
            <w:r w:rsidRPr="00B707EF">
              <w:rPr>
                <w:rFonts w:eastAsia="MS Mincho"/>
              </w:rPr>
              <w:t>л/сут</w:t>
            </w:r>
          </w:p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(2,67 м</w:t>
            </w:r>
            <w:r w:rsidRPr="00B707EF">
              <w:rPr>
                <w:rFonts w:ascii="Times New Roman" w:hAnsi="Times New Roman"/>
                <w:vertAlign w:val="superscript"/>
              </w:rPr>
              <w:t>3</w:t>
            </w:r>
            <w:r w:rsidRPr="00B707EF">
              <w:rPr>
                <w:rFonts w:ascii="Times New Roman" w:hAnsi="Times New Roman"/>
              </w:rPr>
              <w:t>/сут)</w:t>
            </w:r>
          </w:p>
        </w:tc>
      </w:tr>
    </w:tbl>
    <w:p w:rsidR="00C906D1" w:rsidRPr="00B707EF" w:rsidRDefault="00C906D1" w:rsidP="00B707EF">
      <w:pPr>
        <w:spacing w:before="240"/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 xml:space="preserve">Расчетные данные по расходу воды на пожаротушение приняты в соответствии с СП </w:t>
      </w:r>
      <w:r w:rsidRPr="00B707EF">
        <w:rPr>
          <w:rFonts w:ascii="Times New Roman" w:hAnsi="Times New Roman"/>
        </w:rPr>
        <w:t>8.13130.2020 Системы противопожарной защиты. Наружное противопожарное водоснабжение. Требования пожарной безопасности</w:t>
      </w:r>
      <w:r w:rsidRPr="00B707EF">
        <w:rPr>
          <w:rFonts w:ascii="Times New Roman" w:hAnsi="Times New Roman"/>
          <w:szCs w:val="28"/>
        </w:rPr>
        <w:t>. Расход воды на наружное пожаротушение на один пожар – 5 л/с (застройка зданиями высотой не более 2 этажей независимо от степени их огнестойкости и при числе жителей не более 1 тыс. чел.). Расчетное количество одновременных пожаров принято равным 1. Общий расход воды на пожаротушение составит 54 м</w:t>
      </w:r>
      <w:r w:rsidRPr="00B707EF">
        <w:rPr>
          <w:rFonts w:ascii="Times New Roman" w:hAnsi="Times New Roman"/>
          <w:szCs w:val="28"/>
          <w:vertAlign w:val="superscript"/>
        </w:rPr>
        <w:t>3</w:t>
      </w:r>
      <w:r w:rsidRPr="00B707EF">
        <w:rPr>
          <w:rFonts w:ascii="Times New Roman" w:hAnsi="Times New Roman"/>
          <w:szCs w:val="28"/>
        </w:rPr>
        <w:t>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Объемы водопотребления подлежат уточнению на следующих стадиях проектирования.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bookmarkStart w:id="47" w:name="_Toc357690684"/>
      <w:bookmarkStart w:id="48" w:name="_Toc404252242"/>
      <w:bookmarkStart w:id="49" w:name="_Toc464135593"/>
      <w:r w:rsidRPr="00B707EF">
        <w:rPr>
          <w:rFonts w:ascii="Times New Roman" w:hAnsi="Times New Roman"/>
          <w:b/>
          <w:i/>
        </w:rPr>
        <w:t>Поливочный водопровод</w:t>
      </w:r>
    </w:p>
    <w:p w:rsidR="00C906D1" w:rsidRPr="00B707EF" w:rsidRDefault="00C906D1" w:rsidP="00B707EF">
      <w:pPr>
        <w:tabs>
          <w:tab w:val="left" w:pos="1418"/>
        </w:tabs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Норма на полив принята на основании пункта 5.3 СП 31.13330.2021. </w:t>
      </w:r>
      <w:bookmarkStart w:id="50" w:name="_Hlk487187558"/>
      <w:r w:rsidRPr="00B707EF">
        <w:rPr>
          <w:rFonts w:ascii="Times New Roman" w:hAnsi="Times New Roman"/>
        </w:rPr>
        <w:t>Расчетное среднесуточное за поливочный сезон потребление воды на поливку в расчете на одного жителя следует принимать 50÷90 л/сутки.</w:t>
      </w:r>
    </w:p>
    <w:p w:rsidR="00C906D1" w:rsidRPr="00B707EF" w:rsidRDefault="00C906D1" w:rsidP="00B707EF">
      <w:pPr>
        <w:tabs>
          <w:tab w:val="left" w:pos="1418"/>
        </w:tabs>
        <w:rPr>
          <w:rFonts w:ascii="Times New Roman" w:hAnsi="Times New Roman"/>
        </w:rPr>
      </w:pPr>
      <w:r w:rsidRPr="00B707EF">
        <w:rPr>
          <w:rFonts w:ascii="Times New Roman" w:hAnsi="Times New Roman"/>
        </w:rPr>
        <w:t>Расход воды на поливку территорий: 49 чел. × 0,05 м</w:t>
      </w:r>
      <w:r w:rsidRPr="00B707EF">
        <w:rPr>
          <w:rFonts w:ascii="Times New Roman" w:hAnsi="Times New Roman"/>
          <w:vertAlign w:val="superscript"/>
        </w:rPr>
        <w:t>3</w:t>
      </w:r>
      <w:r w:rsidRPr="00B707EF">
        <w:rPr>
          <w:rFonts w:ascii="Times New Roman" w:hAnsi="Times New Roman"/>
        </w:rPr>
        <w:t>/сутки = 2,45 м</w:t>
      </w:r>
      <w:r w:rsidRPr="00B707EF">
        <w:rPr>
          <w:rFonts w:ascii="Times New Roman" w:hAnsi="Times New Roman"/>
          <w:vertAlign w:val="superscript"/>
        </w:rPr>
        <w:t>3</w:t>
      </w:r>
      <w:r w:rsidRPr="00B707EF">
        <w:rPr>
          <w:rFonts w:ascii="Times New Roman" w:hAnsi="Times New Roman"/>
        </w:rPr>
        <w:t>/сутки.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bookmarkStart w:id="51" w:name="_Hlk111046442"/>
      <w:bookmarkEnd w:id="50"/>
      <w:r w:rsidRPr="00B707EF">
        <w:rPr>
          <w:rFonts w:ascii="Times New Roman" w:hAnsi="Times New Roman"/>
          <w:b/>
          <w:i/>
        </w:rPr>
        <w:t xml:space="preserve">Водоотведение 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bookmarkStart w:id="52" w:name="OLE_LINK129"/>
      <w:bookmarkStart w:id="53" w:name="OLE_LINK135"/>
      <w:bookmarkStart w:id="54" w:name="_Hlk175573675"/>
      <w:bookmarkEnd w:id="51"/>
      <w:r w:rsidRPr="00B707EF">
        <w:rPr>
          <w:rFonts w:ascii="Times New Roman" w:hAnsi="Times New Roman"/>
        </w:rPr>
        <w:t>В соответствии с Местными нормативами обеспеченность объектами водоотведения на 1 человека принимается равным нормативу обеспеченности объектами водоснабжения.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  <w:szCs w:val="28"/>
        </w:rPr>
        <w:t>Расчетный объем водоотведения – 2,43</w:t>
      </w:r>
      <w:r w:rsidRPr="00B707EF">
        <w:rPr>
          <w:rFonts w:ascii="Times New Roman" w:hAnsi="Times New Roman"/>
          <w:bCs/>
          <w:szCs w:val="28"/>
        </w:rPr>
        <w:t xml:space="preserve"> </w:t>
      </w:r>
      <w:r w:rsidRPr="00B707EF">
        <w:rPr>
          <w:rFonts w:ascii="Times New Roman" w:hAnsi="Times New Roman"/>
          <w:szCs w:val="28"/>
        </w:rPr>
        <w:t>м</w:t>
      </w:r>
      <w:r w:rsidRPr="00B707EF">
        <w:rPr>
          <w:rFonts w:ascii="Times New Roman" w:hAnsi="Times New Roman"/>
          <w:szCs w:val="28"/>
          <w:vertAlign w:val="superscript"/>
        </w:rPr>
        <w:t>3</w:t>
      </w:r>
      <w:r w:rsidRPr="00B707EF">
        <w:rPr>
          <w:rFonts w:ascii="Times New Roman" w:hAnsi="Times New Roman"/>
          <w:szCs w:val="28"/>
        </w:rPr>
        <w:t xml:space="preserve">/сутки. </w:t>
      </w:r>
    </w:p>
    <w:bookmarkEnd w:id="52"/>
    <w:bookmarkEnd w:id="53"/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Проектом запланировано оборудование проектируемой индивидуальной и блокированной жилой застройки автономными системами водоотведения (септиками).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Объемы водоотведения подлежат уточнению на стадии рабочего проектирования.</w:t>
      </w:r>
    </w:p>
    <w:bookmarkEnd w:id="54"/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>Газоснабжение</w:t>
      </w:r>
      <w:bookmarkEnd w:id="47"/>
      <w:bookmarkEnd w:id="48"/>
      <w:bookmarkEnd w:id="49"/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Мероприятия по развитию системы газоснабжения проектом не предусмотрены.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bookmarkStart w:id="55" w:name="_Toc404252243"/>
      <w:bookmarkStart w:id="56" w:name="_Toc464135594"/>
      <w:r w:rsidRPr="00B707EF">
        <w:rPr>
          <w:rFonts w:ascii="Times New Roman" w:hAnsi="Times New Roman"/>
          <w:b/>
          <w:i/>
        </w:rPr>
        <w:t>Теплоснабжение</w:t>
      </w:r>
      <w:bookmarkEnd w:id="55"/>
      <w:bookmarkEnd w:id="56"/>
    </w:p>
    <w:p w:rsidR="00C906D1" w:rsidRPr="00B707EF" w:rsidRDefault="00C906D1" w:rsidP="00B707EF">
      <w:pPr>
        <w:rPr>
          <w:rFonts w:ascii="Times New Roman" w:hAnsi="Times New Roman"/>
          <w:lang w:eastAsia="ar-SA"/>
        </w:rPr>
      </w:pPr>
      <w:r w:rsidRPr="00B707EF">
        <w:rPr>
          <w:rFonts w:ascii="Times New Roman" w:hAnsi="Times New Roman"/>
          <w:lang w:eastAsia="ar-SA"/>
        </w:rPr>
        <w:t>Мероприятия по развитию системы теплоснабжения проектом не предусмотрены.</w:t>
      </w:r>
    </w:p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bookmarkStart w:id="57" w:name="_Toc404252244"/>
      <w:bookmarkStart w:id="58" w:name="_Toc464135595"/>
      <w:r w:rsidRPr="00B707EF">
        <w:rPr>
          <w:rFonts w:ascii="Times New Roman" w:hAnsi="Times New Roman"/>
          <w:b/>
          <w:i/>
        </w:rPr>
        <w:t>Электроснабжение</w:t>
      </w:r>
      <w:bookmarkEnd w:id="57"/>
      <w:bookmarkEnd w:id="58"/>
    </w:p>
    <w:p w:rsidR="00C906D1" w:rsidRPr="00B707EF" w:rsidRDefault="00C906D1" w:rsidP="00B707EF">
      <w:pPr>
        <w:rPr>
          <w:rFonts w:ascii="Times New Roman" w:hAnsi="Times New Roman"/>
        </w:rPr>
      </w:pPr>
      <w:bookmarkStart w:id="59" w:name="_Hlk67398454"/>
      <w:bookmarkStart w:id="60" w:name="_Hlk135064214"/>
      <w:bookmarkStart w:id="61" w:name="_Toc404252245"/>
      <w:bookmarkStart w:id="62" w:name="_Toc464135596"/>
      <w:r w:rsidRPr="00B707EF">
        <w:rPr>
          <w:rFonts w:ascii="Times New Roman" w:hAnsi="Times New Roman"/>
        </w:rPr>
        <w:t>Подключение проектируемой территории к инженерным сетям запланировано от существующих сетей электроснабжения.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Класс напряжения электрических сетей – 0,4 и 10 кВ.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 xml:space="preserve">Категория надежности электроприемников – вторая и третья. 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  <w:szCs w:val="28"/>
        </w:rPr>
        <w:t>Прокладка электрических сетей по территории проектирования предполагается воздушная.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Расчетный объем электропотребления принят в соответствии таблицей 1 Местных нормативов; результаты расчета приведены в таблице 5.</w:t>
      </w:r>
    </w:p>
    <w:p w:rsidR="00C906D1" w:rsidRPr="00B707EF" w:rsidRDefault="00C906D1" w:rsidP="00B707EF">
      <w:pPr>
        <w:keepNext/>
        <w:tabs>
          <w:tab w:val="left" w:pos="2268"/>
          <w:tab w:val="right" w:pos="10206"/>
        </w:tabs>
        <w:ind w:left="1985" w:firstLine="567"/>
        <w:jc w:val="right"/>
        <w:outlineLvl w:val="3"/>
        <w:rPr>
          <w:rFonts w:ascii="Times New Roman" w:hAnsi="Times New Roman"/>
        </w:rPr>
      </w:pPr>
      <w:r w:rsidRPr="00B707EF">
        <w:rPr>
          <w:rFonts w:ascii="Times New Roman" w:hAnsi="Times New Roman"/>
        </w:rPr>
        <w:t>Таблица 5</w:t>
      </w:r>
    </w:p>
    <w:p w:rsidR="00C906D1" w:rsidRPr="00B707EF" w:rsidRDefault="00C906D1" w:rsidP="00B707EF">
      <w:pPr>
        <w:keepNext/>
        <w:spacing w:after="120"/>
        <w:jc w:val="center"/>
        <w:rPr>
          <w:rFonts w:ascii="Times New Roman" w:hAnsi="Times New Roman"/>
          <w:bCs/>
        </w:rPr>
      </w:pPr>
      <w:r w:rsidRPr="00B707EF">
        <w:rPr>
          <w:rFonts w:ascii="Times New Roman" w:hAnsi="Times New Roman"/>
          <w:bCs/>
        </w:rPr>
        <w:t>Расчетные объемы электропотребления проектируемой застройки</w:t>
      </w:r>
    </w:p>
    <w:tbl>
      <w:tblPr>
        <w:tblW w:w="9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461"/>
        <w:gridCol w:w="1407"/>
        <w:gridCol w:w="2636"/>
        <w:gridCol w:w="2299"/>
      </w:tblGrid>
      <w:tr w:rsidR="00C906D1" w:rsidRPr="00B707EF" w:rsidTr="00B707EF">
        <w:tc>
          <w:tcPr>
            <w:tcW w:w="3569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Наименование потребителя</w:t>
            </w:r>
          </w:p>
        </w:tc>
        <w:tc>
          <w:tcPr>
            <w:tcW w:w="1407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Расчетная единица</w:t>
            </w:r>
          </w:p>
        </w:tc>
        <w:tc>
          <w:tcPr>
            <w:tcW w:w="2636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Удельная расчетная электрическая нагрузка территорий жилых и общественно-деловых зон</w:t>
            </w:r>
          </w:p>
        </w:tc>
        <w:tc>
          <w:tcPr>
            <w:tcW w:w="2299" w:type="dxa"/>
            <w:vAlign w:val="center"/>
          </w:tcPr>
          <w:p w:rsidR="00C906D1" w:rsidRPr="00B707EF" w:rsidRDefault="00C906D1" w:rsidP="00B707EF">
            <w:pPr>
              <w:keepNext/>
              <w:keepLines/>
              <w:jc w:val="center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Расчетное электропотребление</w:t>
            </w:r>
          </w:p>
        </w:tc>
      </w:tr>
      <w:tr w:rsidR="00C906D1" w:rsidRPr="00B707EF" w:rsidTr="00B707EF">
        <w:tc>
          <w:tcPr>
            <w:tcW w:w="3569" w:type="dxa"/>
            <w:vAlign w:val="center"/>
          </w:tcPr>
          <w:p w:rsidR="00C906D1" w:rsidRPr="00B707EF" w:rsidRDefault="00C906D1" w:rsidP="00B707EF">
            <w:pPr>
              <w:ind w:left="28"/>
              <w:rPr>
                <w:rFonts w:ascii="Times New Roman" w:hAnsi="Times New Roman"/>
                <w:color w:val="FF0000"/>
                <w:szCs w:val="20"/>
              </w:rPr>
            </w:pPr>
            <w:r w:rsidRPr="00B707EF">
              <w:rPr>
                <w:rFonts w:ascii="Times New Roman" w:eastAsia="MS Mincho" w:hAnsi="Times New Roman"/>
                <w:szCs w:val="20"/>
              </w:rPr>
              <w:t>Жилая застройка со стационарными электрическими плитами</w:t>
            </w:r>
          </w:p>
        </w:tc>
        <w:tc>
          <w:tcPr>
            <w:tcW w:w="1407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49 чел.</w:t>
            </w:r>
          </w:p>
        </w:tc>
        <w:tc>
          <w:tcPr>
            <w:tcW w:w="2636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color w:val="FF0000"/>
              </w:rPr>
            </w:pPr>
            <w:r w:rsidRPr="00B707EF">
              <w:rPr>
                <w:rFonts w:ascii="Times New Roman" w:hAnsi="Times New Roman"/>
              </w:rPr>
              <w:t>0,5 кВт/чел</w:t>
            </w:r>
          </w:p>
        </w:tc>
        <w:tc>
          <w:tcPr>
            <w:tcW w:w="2299" w:type="dxa"/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24 кВт</w:t>
            </w:r>
          </w:p>
        </w:tc>
      </w:tr>
      <w:tr w:rsidR="00C906D1" w:rsidRPr="00B707EF" w:rsidTr="00B707EF">
        <w:tc>
          <w:tcPr>
            <w:tcW w:w="3569" w:type="dxa"/>
            <w:vAlign w:val="center"/>
          </w:tcPr>
          <w:p w:rsidR="00C906D1" w:rsidRPr="00B707EF" w:rsidRDefault="00C906D1" w:rsidP="00B707EF">
            <w:pPr>
              <w:ind w:left="28"/>
              <w:rPr>
                <w:rFonts w:ascii="Times New Roman" w:hAnsi="Times New Roman"/>
                <w:b/>
                <w:color w:val="FF0000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Итого</w:t>
            </w:r>
          </w:p>
        </w:tc>
        <w:tc>
          <w:tcPr>
            <w:tcW w:w="1407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636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  <w:b/>
                <w:color w:val="FF0000"/>
              </w:rPr>
            </w:pPr>
          </w:p>
        </w:tc>
        <w:tc>
          <w:tcPr>
            <w:tcW w:w="2299" w:type="dxa"/>
            <w:vAlign w:val="center"/>
          </w:tcPr>
          <w:p w:rsidR="00C906D1" w:rsidRPr="00B707EF" w:rsidRDefault="00C906D1" w:rsidP="00B707EF">
            <w:pPr>
              <w:keepLines/>
              <w:jc w:val="center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24 кВт (0,2 МВт)</w:t>
            </w:r>
          </w:p>
        </w:tc>
      </w:tr>
    </w:tbl>
    <w:p w:rsidR="00C906D1" w:rsidRPr="00B707EF" w:rsidRDefault="00C906D1" w:rsidP="00B707EF">
      <w:pPr>
        <w:spacing w:before="36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Расчетные показатели учитывают нагрузки жилых и общественных зданий, предприятий коммунально-бытового обслуживания, наружного освещения, систем водоснабжения, водоотведения и теплоснабжения.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bookmarkStart w:id="63" w:name="_Hlk148615023"/>
      <w:r w:rsidRPr="00B707EF">
        <w:rPr>
          <w:rFonts w:ascii="Times New Roman" w:hAnsi="Times New Roman"/>
        </w:rPr>
        <w:t>Для электроснабжения проектируемой территории запланировано строительство линейных сооружений ВЛ-0,4кВ.</w:t>
      </w:r>
    </w:p>
    <w:bookmarkEnd w:id="63"/>
    <w:p w:rsidR="00C906D1" w:rsidRPr="00B707EF" w:rsidRDefault="00C906D1" w:rsidP="00B707EF">
      <w:pPr>
        <w:rPr>
          <w:rFonts w:ascii="Times New Roman" w:hAnsi="Times New Roman"/>
          <w:color w:val="FF0000"/>
        </w:rPr>
      </w:pPr>
      <w:r w:rsidRPr="00B707EF">
        <w:rPr>
          <w:rFonts w:ascii="Times New Roman" w:hAnsi="Times New Roman"/>
        </w:rPr>
        <w:t>Место и возможность технического присоединения к сетям электроснабжения подлежат уточнению на следующем этапе рабочего проектирования, путем запроса технических условий у эксплуатирующей организации. Электрические нагрузки подлежат уточнению на следующих этапах проектирования</w:t>
      </w:r>
      <w:r w:rsidRPr="00B707EF">
        <w:rPr>
          <w:rFonts w:ascii="Times New Roman" w:hAnsi="Times New Roman"/>
          <w:color w:val="FF0000"/>
        </w:rPr>
        <w:t>.</w:t>
      </w:r>
    </w:p>
    <w:bookmarkEnd w:id="59"/>
    <w:bookmarkEnd w:id="60"/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>Системы связи</w:t>
      </w:r>
      <w:bookmarkEnd w:id="61"/>
      <w:bookmarkEnd w:id="62"/>
    </w:p>
    <w:p w:rsidR="00C906D1" w:rsidRPr="00B707EF" w:rsidRDefault="00C906D1" w:rsidP="00B707EF">
      <w:pPr>
        <w:spacing w:before="120"/>
        <w:rPr>
          <w:rFonts w:ascii="Times New Roman" w:hAnsi="Times New Roman"/>
        </w:rPr>
      </w:pPr>
      <w:bookmarkStart w:id="64" w:name="_Hlk146118011"/>
      <w:bookmarkStart w:id="65" w:name="_Hlk14171020"/>
      <w:r w:rsidRPr="00B707EF">
        <w:rPr>
          <w:rFonts w:ascii="Times New Roman" w:hAnsi="Times New Roman"/>
        </w:rPr>
        <w:t>Подключение проектируемой территории к инженерным сетям запланировано централизованно от существующих сетей связи. Место и возможность технического присоединения к сетям связи подлежат уточнению на стадии рабочего проектирования, путем запроса технических условий у эксплуатирующей организации.</w:t>
      </w:r>
    </w:p>
    <w:bookmarkEnd w:id="64"/>
    <w:bookmarkEnd w:id="65"/>
    <w:p w:rsidR="00C906D1" w:rsidRPr="00B707EF" w:rsidRDefault="00C906D1" w:rsidP="00B707EF">
      <w:pPr>
        <w:spacing w:before="240"/>
        <w:rPr>
          <w:rFonts w:ascii="Times New Roman" w:hAnsi="Times New Roman"/>
          <w:b/>
          <w:i/>
        </w:rPr>
      </w:pPr>
      <w:r w:rsidRPr="00B707EF">
        <w:rPr>
          <w:rFonts w:ascii="Times New Roman" w:hAnsi="Times New Roman"/>
          <w:b/>
          <w:i/>
        </w:rPr>
        <w:t xml:space="preserve">Инженерная подготовка и вертикальная планировка 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Мероприятия по инженерной подготовке территории предлагаются в следующем составе: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</w:rPr>
        <w:t>–</w:t>
      </w:r>
      <w:r w:rsidRPr="00B707EF">
        <w:rPr>
          <w:rFonts w:ascii="Times New Roman" w:hAnsi="Times New Roman"/>
          <w:szCs w:val="28"/>
        </w:rPr>
        <w:t> вертикальная планировка;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</w:rPr>
        <w:t>–</w:t>
      </w:r>
      <w:r w:rsidRPr="00B707EF">
        <w:rPr>
          <w:rFonts w:ascii="Times New Roman" w:hAnsi="Times New Roman"/>
          <w:szCs w:val="28"/>
        </w:rPr>
        <w:t> поверхностный водоотвод.</w:t>
      </w:r>
    </w:p>
    <w:p w:rsidR="00C906D1" w:rsidRPr="00B707EF" w:rsidRDefault="00C906D1" w:rsidP="00B707EF">
      <w:pPr>
        <w:rPr>
          <w:rFonts w:ascii="Times New Roman" w:hAnsi="Times New Roman"/>
          <w:szCs w:val="28"/>
        </w:rPr>
      </w:pPr>
      <w:r w:rsidRPr="00B707EF">
        <w:rPr>
          <w:rFonts w:ascii="Times New Roman" w:hAnsi="Times New Roman"/>
        </w:rPr>
        <w:t>–</w:t>
      </w:r>
      <w:r w:rsidRPr="00B707EF">
        <w:rPr>
          <w:rFonts w:ascii="Times New Roman" w:hAnsi="Times New Roman"/>
          <w:szCs w:val="28"/>
        </w:rPr>
        <w:t xml:space="preserve"> строительство </w:t>
      </w:r>
      <w:r w:rsidRPr="00B707EF">
        <w:rPr>
          <w:rFonts w:ascii="Times New Roman" w:hAnsi="Times New Roman"/>
        </w:rPr>
        <w:t>локальных очистных сооружений дождевой канализации на выпусках (местное значение)</w:t>
      </w:r>
      <w:r w:rsidRPr="00B707EF">
        <w:rPr>
          <w:rFonts w:ascii="Times New Roman" w:hAnsi="Times New Roman"/>
          <w:szCs w:val="28"/>
        </w:rPr>
        <w:t>.</w:t>
      </w:r>
    </w:p>
    <w:p w:rsidR="00C906D1" w:rsidRPr="00B707EF" w:rsidRDefault="00C906D1" w:rsidP="00B707EF">
      <w:pPr>
        <w:rPr>
          <w:rStyle w:val="PageNumber"/>
          <w:rFonts w:ascii="Times New Roman" w:hAnsi="Times New Roman"/>
        </w:rPr>
      </w:pPr>
      <w:r w:rsidRPr="00B707EF">
        <w:rPr>
          <w:rFonts w:ascii="Times New Roman" w:hAnsi="Times New Roman"/>
        </w:rPr>
        <w:t>Протяженность планируемой дождевой канализации (водоотводных канав) в границах проектирования – 5,81 км.</w:t>
      </w:r>
    </w:p>
    <w:p w:rsidR="00C906D1" w:rsidRPr="00B707EF" w:rsidRDefault="00C906D1" w:rsidP="00B707EF">
      <w:pPr>
        <w:rPr>
          <w:rFonts w:ascii="Times New Roman" w:hAnsi="Times New Roman"/>
          <w:color w:val="FF0000"/>
          <w:lang w:eastAsia="ar-SA"/>
        </w:rPr>
        <w:sectPr w:rsidR="00C906D1" w:rsidRPr="00B707EF" w:rsidSect="00B707EF">
          <w:headerReference w:type="first" r:id="rId7"/>
          <w:pgSz w:w="11906" w:h="16838" w:code="9"/>
          <w:pgMar w:top="1134" w:right="567" w:bottom="1134" w:left="1418" w:header="284" w:footer="284" w:gutter="0"/>
          <w:cols w:space="0"/>
          <w:docGrid w:linePitch="381"/>
        </w:sectPr>
      </w:pPr>
    </w:p>
    <w:p w:rsidR="00C906D1" w:rsidRPr="00B707EF" w:rsidRDefault="00C906D1" w:rsidP="00B707EF">
      <w:pPr>
        <w:pStyle w:val="Heading1"/>
        <w:spacing w:before="240"/>
        <w:rPr>
          <w:rFonts w:ascii="Times New Roman" w:hAnsi="Times New Roman" w:cs="Times New Roman"/>
        </w:rPr>
      </w:pPr>
      <w:bookmarkStart w:id="66" w:name="_Toc480407122"/>
      <w:bookmarkStart w:id="67" w:name="_Toc495504762"/>
      <w:bookmarkStart w:id="68" w:name="_Toc216563534"/>
      <w:bookmarkStart w:id="69" w:name="_Toc465177678"/>
      <w:bookmarkStart w:id="70" w:name="_Toc465350809"/>
      <w:bookmarkStart w:id="71" w:name="_Toc465350917"/>
      <w:bookmarkStart w:id="72" w:name="_Toc465675190"/>
      <w:bookmarkEnd w:id="20"/>
      <w:bookmarkEnd w:id="21"/>
      <w:bookmarkEnd w:id="22"/>
      <w:bookmarkEnd w:id="23"/>
      <w:bookmarkEnd w:id="24"/>
      <w:bookmarkEnd w:id="46"/>
      <w:r w:rsidRPr="00B707EF">
        <w:rPr>
          <w:rFonts w:ascii="Times New Roman" w:hAnsi="Times New Roman" w:cs="Times New Roman"/>
        </w:rPr>
        <w:t>2 </w:t>
      </w:r>
      <w:bookmarkEnd w:id="66"/>
      <w:bookmarkEnd w:id="67"/>
      <w:r w:rsidRPr="00B707EF">
        <w:rPr>
          <w:rFonts w:ascii="Times New Roman" w:hAnsi="Times New Roman" w:cs="Times New Roman"/>
          <w:sz w:val="30"/>
          <w:szCs w:val="30"/>
          <w:shd w:val="clear" w:color="auto" w:fill="FFFFFF"/>
        </w:rPr>
        <w:t>Положения об очередности планируемого развития территории, содержащие этапы и максимальные сроки осуществления</w:t>
      </w:r>
      <w:bookmarkEnd w:id="68"/>
    </w:p>
    <w:p w:rsidR="00C906D1" w:rsidRPr="00B707EF" w:rsidRDefault="00C906D1" w:rsidP="00B707EF">
      <w:pPr>
        <w:rPr>
          <w:rFonts w:ascii="Times New Roman" w:hAnsi="Times New Roman"/>
        </w:rPr>
      </w:pPr>
      <w:bookmarkStart w:id="73" w:name="_Hlk111046695"/>
      <w:bookmarkEnd w:id="69"/>
      <w:bookmarkEnd w:id="70"/>
      <w:bookmarkEnd w:id="71"/>
      <w:bookmarkEnd w:id="72"/>
      <w:r w:rsidRPr="00B707EF">
        <w:rPr>
          <w:rFonts w:ascii="Times New Roman" w:hAnsi="Times New Roman"/>
        </w:rPr>
        <w:t>Планируемое развитие территории предусмотрено с постепенным освоением территории с учетом последовательного осуществления следующих мероприятий: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1) </w:t>
      </w:r>
      <w:r w:rsidRPr="00B707EF">
        <w:rPr>
          <w:rFonts w:ascii="Times New Roman" w:hAnsi="Times New Roman"/>
        </w:rPr>
        <w:tab/>
        <w:t>проведение комплекса работ по подготовке площадки для строительства;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2) строительство объектов капитального строительства жилого и общественного назначения.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Предлагаемые мероприятия по планировке территории, строительство инженерных сетей, размещению объектов капитального строительства должны реализовываться по мере возникающей необходимости с учетом последовательности осуществления следующих мероприятий: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1) </w:t>
      </w:r>
      <w:r w:rsidRPr="00B707EF">
        <w:rPr>
          <w:rFonts w:ascii="Times New Roman" w:hAnsi="Times New Roman"/>
        </w:rPr>
        <w:tab/>
        <w:t>проведение кадастровых работ – образование/изменение границ земельных участков с постановкой их на государственный кадастровый учет;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2) </w:t>
      </w:r>
      <w:r w:rsidRPr="00B707EF">
        <w:rPr>
          <w:rFonts w:ascii="Times New Roman" w:hAnsi="Times New Roman"/>
        </w:rPr>
        <w:tab/>
        <w:t>предоставление вновь сформированных земельных участков для строительства объектов капитального строительства;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3) </w:t>
      </w:r>
      <w:r w:rsidRPr="00B707EF">
        <w:rPr>
          <w:rFonts w:ascii="Times New Roman" w:hAnsi="Times New Roman"/>
        </w:rPr>
        <w:tab/>
        <w:t>разработка проектной документации, за исключением случаев, указанных в пункте 3 статьи 48 Градостроительного кодекса Российской Федерации;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4)</w:t>
      </w:r>
      <w:r w:rsidRPr="00B707EF">
        <w:rPr>
          <w:rFonts w:ascii="Times New Roman" w:hAnsi="Times New Roman"/>
        </w:rPr>
        <w:tab/>
        <w:t xml:space="preserve"> уведомление о планируемом строительстве объекта индивидуального жилищного строительства (в соответствии со статьей 51.1 Градостроительного кодекса);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5)</w:t>
      </w:r>
      <w:r w:rsidRPr="00B707EF">
        <w:rPr>
          <w:rFonts w:ascii="Times New Roman" w:hAnsi="Times New Roman"/>
        </w:rPr>
        <w:tab/>
        <w:t xml:space="preserve"> строительство объекта капитального строительства;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 xml:space="preserve">6) </w:t>
      </w:r>
      <w:r w:rsidRPr="00B707EF">
        <w:rPr>
          <w:rFonts w:ascii="Times New Roman" w:hAnsi="Times New Roman"/>
        </w:rPr>
        <w:tab/>
        <w:t>ввод объекта капитального строительства в эксплуатацию.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Работы по архитектурно-строительному проектированию, строительству объектов жилого, общественно-делового и иного назначения, необходимых для функционирования таких объектов планируется осуществить до 2030 г.</w:t>
      </w:r>
      <w:bookmarkEnd w:id="73"/>
    </w:p>
    <w:p w:rsidR="00C906D1" w:rsidRPr="00B707EF" w:rsidRDefault="00C906D1" w:rsidP="00B707EF">
      <w:pPr>
        <w:rPr>
          <w:rFonts w:ascii="Times New Roman" w:hAnsi="Times New Roman"/>
          <w:color w:val="FF0000"/>
        </w:rPr>
      </w:pPr>
    </w:p>
    <w:p w:rsidR="00C906D1" w:rsidRPr="00B707EF" w:rsidRDefault="00C906D1" w:rsidP="00B707EF">
      <w:pPr>
        <w:rPr>
          <w:rFonts w:ascii="Times New Roman" w:hAnsi="Times New Roman"/>
          <w:sz w:val="28"/>
          <w:szCs w:val="28"/>
        </w:rPr>
        <w:sectPr w:rsidR="00C906D1" w:rsidRPr="00B707EF" w:rsidSect="00B707EF">
          <w:headerReference w:type="even" r:id="rId8"/>
          <w:headerReference w:type="default" r:id="rId9"/>
          <w:footerReference w:type="default" r:id="rId10"/>
          <w:pgSz w:w="11906" w:h="16838"/>
          <w:pgMar w:top="709" w:right="709" w:bottom="1134" w:left="1559" w:header="0" w:footer="0" w:gutter="0"/>
          <w:pgNumType w:start="1"/>
          <w:cols w:space="708"/>
          <w:titlePg/>
          <w:docGrid w:linePitch="360"/>
        </w:sect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Приложение 2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от             № 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Чертеж планировки территории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9D1310">
        <w:rPr>
          <w:rFonts w:ascii="Times New Roman" w:hAnsi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33.5pt;height:606pt;visibility:visible">
            <v:imagedata r:id="rId11" o:title=""/>
          </v:shape>
        </w:pict>
      </w:r>
    </w:p>
    <w:p w:rsidR="00C906D1" w:rsidRPr="00B707EF" w:rsidRDefault="00C906D1" w:rsidP="00B707EF">
      <w:pPr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Приложение 3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от             № 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Разбивочный чертеж красных линий. Схема развития транспортной инфраструктуры.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9D1310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2" o:spid="_x0000_i1026" type="#_x0000_t75" style="width:414pt;height:627pt;visibility:visible">
            <v:imagedata r:id="rId12" o:title=""/>
          </v:shape>
        </w:pic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Приложение 4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от             №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Схема развития инженерной инфраструктуры и связи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  <w:sectPr w:rsidR="00C906D1" w:rsidRPr="00B707EF" w:rsidSect="00B707EF">
          <w:pgSz w:w="11906" w:h="16838"/>
          <w:pgMar w:top="709" w:right="284" w:bottom="1134" w:left="426" w:header="0" w:footer="0" w:gutter="0"/>
          <w:pgNumType w:start="1"/>
          <w:cols w:space="708"/>
          <w:titlePg/>
          <w:docGrid w:linePitch="360"/>
        </w:sectPr>
      </w:pPr>
      <w:r w:rsidRPr="009D1310">
        <w:rPr>
          <w:rFonts w:ascii="Times New Roman" w:hAnsi="Times New Roman"/>
          <w:noProof/>
          <w:sz w:val="28"/>
          <w:szCs w:val="28"/>
          <w:lang w:eastAsia="ru-RU"/>
        </w:rPr>
        <w:pict>
          <v:shape id="Рисунок 3" o:spid="_x0000_i1027" type="#_x0000_t75" style="width:437.25pt;height:610.5pt;visibility:visible">
            <v:imagedata r:id="rId13" o:title=""/>
          </v:shape>
        </w:pict>
      </w: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Приложение 5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от             №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ПРОЕКТ МЕЖЕВАНИЯ ТЕРРИТОРИИ</w:t>
      </w:r>
    </w:p>
    <w:p w:rsidR="00C906D1" w:rsidRPr="00B707EF" w:rsidRDefault="00C906D1" w:rsidP="00B707EF">
      <w:pPr>
        <w:pStyle w:val="Heading1"/>
        <w:rPr>
          <w:rFonts w:ascii="Times New Roman" w:hAnsi="Times New Roman" w:cs="Times New Roman"/>
        </w:rPr>
      </w:pPr>
      <w:bookmarkStart w:id="74" w:name="_Toc64287341"/>
      <w:bookmarkStart w:id="75" w:name="_Toc216655119"/>
      <w:bookmarkStart w:id="76" w:name="_Toc495444649"/>
      <w:bookmarkStart w:id="77" w:name="_Toc495488075"/>
      <w:bookmarkStart w:id="78" w:name="OLE_LINK101"/>
      <w:bookmarkStart w:id="79" w:name="OLE_LINK102"/>
      <w:bookmarkStart w:id="80" w:name="_Toc372268263"/>
      <w:bookmarkStart w:id="81" w:name="_Hlk219194172"/>
      <w:r w:rsidRPr="00B707EF">
        <w:rPr>
          <w:rFonts w:ascii="Times New Roman" w:hAnsi="Times New Roman" w:cs="Times New Roman"/>
        </w:rPr>
        <w:t>Введение</w:t>
      </w:r>
      <w:bookmarkEnd w:id="74"/>
      <w:bookmarkEnd w:id="75"/>
    </w:p>
    <w:p w:rsidR="00C906D1" w:rsidRPr="00B707EF" w:rsidRDefault="00C906D1" w:rsidP="00B707EF">
      <w:pPr>
        <w:rPr>
          <w:rFonts w:ascii="Times New Roman" w:hAnsi="Times New Roman"/>
        </w:rPr>
      </w:pPr>
      <w:bookmarkStart w:id="82" w:name="_Toc341083655"/>
      <w:bookmarkStart w:id="83" w:name="_Toc372210897"/>
      <w:bookmarkStart w:id="84" w:name="_Toc401748802"/>
      <w:bookmarkEnd w:id="76"/>
      <w:bookmarkEnd w:id="77"/>
      <w:bookmarkEnd w:id="78"/>
      <w:bookmarkEnd w:id="79"/>
      <w:r w:rsidRPr="00B707EF">
        <w:rPr>
          <w:rFonts w:ascii="Times New Roman" w:hAnsi="Times New Roman"/>
        </w:rPr>
        <w:t>Документация по планировке и межеванию территории населенных пунктов Ханты-Мансийского района (Внесение изменений в документацию по планировке и межеванию территории и выполнение инженерных изысканий с учетом «Югорского стандарта развития территорий» с. Елизарово) разработана на основании муниципального контракта от 27.06.2025 № 0187300008425000163, постановления администрации сельского поселения Кедровый от 13.10.2025 № 38, в соответствии с техническим заданием (Приложение 1 Тома II).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При разработке настоящей документации учтены следующие нормативные правовые акты и нормативные материалы: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Градостроительный кодекс Российской Федерации от 29.12.2004 № 190-ФЗ;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Земельный кодекс Российской Федерации от 25.10.2001 № 136-ФЗ;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Водный кодекс Российской Федерации от 03.06.2006 № 74-ФЗ;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постановление Правительства Российской Федерации от 20.11.2000 № 878 «Об утверждении Правил охраны газораспределительных сетей»;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постановление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приказ Федеральной службы государственной регистрации, кадастра и картографии от 10.11.2020 № П/0412 «Об утверждении классификатора видов разрешенного использования земельных участков»;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свод правил СП 42.13330.2016 «Свод правил. Градостроительство. Планировка и застройка городских и сельских поселений. Актуализированная редакция СНиП 2.07.01-89*»;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свод правил СП 396.1325800.2018 «Улицы и дороги населенных пунктов. Правила градостроительного проектирования»;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свод правил СП 31.13330.2021 «Водоснабжение. Наружные сети и сооружения». Актуализированная редакция СНиП 2.04.02-84* (утв. приказом Минстроя Российской Федерации от 27.02.2021 № 1016/пр) (с изменениями и дополнениями)»;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свод правил СП 113.13330.2023 «СНиП 21-02-99* Стоянки автомобилей»;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свод правил СП 124.13330.2012 «Тепловые сети. Актуализированная редакция СНиП 41-02-2003»;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свод правил СП 129.13330.2019 «СНиП 3.05.04-85* Наружные сети и сооружения водоснабжения и канализации»;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санитарно-эпидемиологические правила и нормативы СанПиН 2.2.1/2.1.1.1200-03 «Санитарно-защитные зоны и санитарная классификация предприятий, сооружений и иных объектов»;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санитарно-эпидемиологические правила и нормативы 2.1.3684-21 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руководящий документ системы РДС 30-201-98 «Инструкция о порядке проектирования и установления красных линий в городах и других поселениях Российской Федерации»;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постановление Правительства Ханты-Мансийского автономного округа – Югры от 29.12.2014 №534-п «Об утверждении региональных нормативов градостроительного проектирования Ханты-Мансийского автономного округа – Югры» (далее – Региональные нормативы);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закон Ханты-Мансийского автономного округа – Югры от 18.04.2007 № 39-оз «О градостроительной деятельности на территории Ханты-Мансийского автономного округа – Югры»;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приказ Департамента строительства Ханты-Мансийского автономного округа – Югры от 30.05.2024 № 41-ОД-58 «О Стандарте комплексного развития территорий населенных пунктов Ханты-Мансийского автономного округа – Югры «Югорский стандарт» (далее – «Югорский стандарт развития территорий»);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приказ департамента пространственного развития и архитектуры Ханты-Мансийского автономного округа – Югры от 29.12.2022 № 15-п «О технических требованиях к отраслевым пространственным данным градостроительной документации Ханты - Мансийского автономного округа – Югры»;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решение Думы Ханты-Мансийского района Ханты-Мансийского автономного округа – Югры от 21.03.2008 № 283 «Об утверждении схемы территориального планирования Ханты-Мансийского района» (в ред. решения Думы Ханты-Мансийского района Ханты-Мансийского автономного округа – Югры от 26.09.2019 № 495);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решение Совета депутатов сельского поселения Кедровый Ханты-Мансийского района Ханты-Мансийского автономного округа – Югры от 16.04.2025 № 7 «Об утверждении генерального плана сельского поселения Кедровый» (далее – Генеральный план);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постановление администрации сельского поселения Кедровый Ханты-Мансийского района Ханты-Мансийского автономного округа – Югры от 28.12.2022 № 66 «Об утверждении правил землепользования и застройки сельского поселения Кедровый» (в ред. постановления администрации сельского поселения Кедровый от 03.03.2025 № 06) (далее – Правила землепользования и застройки);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постановление администрации сельского поселения Кедровый Ханты-Мансийского района Ханты-Мансийского автономного округа – Югры от 21.12.2022 № 65 «Об утверждении нормативов градостроительного проектирования территории сельского поселения Кедровый» (далее – Местные нормативы);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решение Совета депутатов сельского поселения Кедровый Ханты-Мансийского района Ханты-Мансийского автономного округа – Югры от 13.04.2018 № 9 «Об утверждении проекта Планировка и межевания территории сельского поселения Кедровый»;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кадастровый план территории;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топографическая основа в масштабе 1:500, выполненная ООО Архитектурная мастерская «Городское планирование» в 2025 году.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Документация по планировке территории выполнена в местной системе координат МСК-86 зона 2.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Территория проектирования расположена на землях населенного пункта (кадастровые кварталы 86:02:0707001, 86:02:0702001, 86:02:0000000).</w:t>
      </w:r>
    </w:p>
    <w:p w:rsidR="00C906D1" w:rsidRPr="00B707EF" w:rsidRDefault="00C906D1" w:rsidP="00B707EF">
      <w:pPr>
        <w:pStyle w:val="Heading1"/>
        <w:rPr>
          <w:rFonts w:ascii="Times New Roman" w:hAnsi="Times New Roman" w:cs="Times New Roman"/>
        </w:rPr>
      </w:pPr>
      <w:bookmarkStart w:id="85" w:name="_Toc216655120"/>
      <w:r w:rsidRPr="00B707EF">
        <w:rPr>
          <w:rFonts w:ascii="Times New Roman" w:hAnsi="Times New Roman" w:cs="Times New Roman"/>
        </w:rPr>
        <w:t>1 Перечень и сведения о площади образуемых земельных участков, в том числе возможные способы их образования</w:t>
      </w:r>
      <w:bookmarkEnd w:id="85"/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Проект межевания территории разрабатывается в целях определения местоположения границ образуемых и изменяемых земельных участков.</w:t>
      </w:r>
    </w:p>
    <w:p w:rsidR="00C906D1" w:rsidRPr="00B707EF" w:rsidRDefault="00C906D1" w:rsidP="00B707EF">
      <w:pPr>
        <w:rPr>
          <w:rFonts w:ascii="Times New Roman" w:hAnsi="Times New Roman"/>
          <w:bCs/>
        </w:rPr>
      </w:pPr>
      <w:bookmarkStart w:id="86" w:name="OLE_LINK481"/>
      <w:bookmarkStart w:id="87" w:name="OLE_LINK480"/>
      <w:bookmarkStart w:id="88" w:name="OLE_LINK479"/>
      <w:r w:rsidRPr="00B707EF">
        <w:rPr>
          <w:rFonts w:ascii="Times New Roman" w:hAnsi="Times New Roman"/>
        </w:rPr>
        <w:t xml:space="preserve">Площадь проектирования составляет </w:t>
      </w:r>
      <w:r w:rsidRPr="00B707EF">
        <w:rPr>
          <w:rFonts w:ascii="Times New Roman" w:hAnsi="Times New Roman"/>
          <w:b/>
        </w:rPr>
        <w:t xml:space="preserve">195,22 </w:t>
      </w:r>
      <w:r w:rsidRPr="00B707EF">
        <w:rPr>
          <w:rFonts w:ascii="Times New Roman" w:hAnsi="Times New Roman"/>
          <w:bCs/>
        </w:rPr>
        <w:t>га.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Земельные участки сформированы в границах красных линий, установленных проектом планировки территории. Линии отступа от красных линий в целях определения мест допустимого размещения зданий, строений, сооружений определены на расстоянии 5 метров от красных линий улиц.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Земли, отведенные в постоянное пользование проектом межевания, предназначены для индивидуальной и блокированной жилой застройки, объектов общественного назначения, коммунально-складского назначения, объектов инженерного обеспечения и территории общего пользования.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В ходе проведения предпроектных работ было выявлено, что фактические границы земельных участков не совпадают с границами земельных участков, учтенных в ЕГРН. Поэтому проектом межевания территории предусмотрено изменение границ существующих земельных участков в соответствии с фактическим землепользованием.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Территория проектирования расположена в 86:02:0707001, 86:02:0702001, 86:02:0000000 кадастровых кварталах.</w:t>
      </w:r>
    </w:p>
    <w:bookmarkEnd w:id="86"/>
    <w:bookmarkEnd w:id="87"/>
    <w:bookmarkEnd w:id="88"/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Перечень образуемых земельных участков приведен в таблице 1.</w:t>
      </w:r>
    </w:p>
    <w:p w:rsidR="00C906D1" w:rsidRPr="00B707EF" w:rsidRDefault="00C906D1" w:rsidP="00B707EF">
      <w:pPr>
        <w:pStyle w:val="ad"/>
        <w:spacing w:before="120" w:after="0"/>
      </w:pPr>
      <w:bookmarkStart w:id="89" w:name="OLE_LINK24"/>
      <w:bookmarkStart w:id="90" w:name="OLE_LINK25"/>
      <w:r w:rsidRPr="00B707EF">
        <w:t>Таблица 1</w:t>
      </w:r>
    </w:p>
    <w:p w:rsidR="00C906D1" w:rsidRPr="00B707EF" w:rsidRDefault="00C906D1" w:rsidP="00B707EF">
      <w:pPr>
        <w:pStyle w:val="ae"/>
      </w:pPr>
      <w:r w:rsidRPr="00B707EF">
        <w:t>Перечень образуемых земельных участков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A0"/>
      </w:tblPr>
      <w:tblGrid>
        <w:gridCol w:w="1718"/>
        <w:gridCol w:w="1110"/>
        <w:gridCol w:w="2510"/>
        <w:gridCol w:w="4585"/>
      </w:tblGrid>
      <w:tr w:rsidR="00C906D1" w:rsidRPr="00B707EF" w:rsidTr="00B707EF">
        <w:trPr>
          <w:trHeight w:val="270"/>
          <w:tblHeader/>
        </w:trPr>
        <w:tc>
          <w:tcPr>
            <w:tcW w:w="1718" w:type="dxa"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bookmarkStart w:id="91" w:name="_Toc16856908"/>
            <w:bookmarkStart w:id="92" w:name="_Toc23974636"/>
            <w:bookmarkEnd w:id="89"/>
            <w:bookmarkEnd w:id="90"/>
            <w:r w:rsidRPr="00B707EF">
              <w:rPr>
                <w:rFonts w:ascii="Times New Roman" w:hAnsi="Times New Roman"/>
              </w:rPr>
              <w:t xml:space="preserve">Обозначение </w:t>
            </w:r>
            <w:r w:rsidRPr="00B707EF">
              <w:rPr>
                <w:rFonts w:ascii="Times New Roman" w:hAnsi="Times New Roman"/>
              </w:rPr>
              <w:br/>
              <w:t>земельного участка**</w:t>
            </w:r>
          </w:p>
        </w:tc>
        <w:tc>
          <w:tcPr>
            <w:tcW w:w="1110" w:type="dxa"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Площадь (Р), кв.м</w:t>
            </w:r>
          </w:p>
        </w:tc>
        <w:tc>
          <w:tcPr>
            <w:tcW w:w="2510" w:type="dxa"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Вид разрешенного использования земельного участка*</w:t>
            </w:r>
          </w:p>
        </w:tc>
        <w:tc>
          <w:tcPr>
            <w:tcW w:w="4585" w:type="dxa"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</w:rPr>
            </w:pPr>
            <w:r w:rsidRPr="00B707EF">
              <w:rPr>
                <w:rFonts w:ascii="Times New Roman" w:hAnsi="Times New Roman"/>
              </w:rPr>
              <w:t>Способ образования земельного участка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:138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842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86:02:0702001:138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:168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1201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86:02:0702001:168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:183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1400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86:02:0702001:183; 86:02:0702001:374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:191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863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86:02:0702001:191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:194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1888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86:02:0702001:194; 86:02:0702001:721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86:02:0702001:2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:207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636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86:02:0702001:207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:216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910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86:02:0702001:216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:226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234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Бытовое обслуживание (3.3)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86:02:0702001:226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:259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1619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86:02:0702001:259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:282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842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86:02:0702001:282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:355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1730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86:02:0702001:355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:363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2283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86:02:0702001:246; 86:02:0702001:363; 86:02:0702001:591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:364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989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86:02:0702001:365, 86:02:0702001:364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:365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835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86:02:0702001:365, 86:02:0702001:364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:366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2105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86:02:0702001:366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:370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1796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86:02:0702001:370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:535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54021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Животноводство (1.7)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:538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2693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86:02:0702001:538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:540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973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86:02:0702001:540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:560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3284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Энергетика (6.7)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86:02:0702001:560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:603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86:02:0702001:603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:605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406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86:02:0702001:183; 86:02:0702001:605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:606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420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86:02:0702001:606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797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86:02:0702001:70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:717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3062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Отдых (рекреация) (5.0)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86:02:0702001:717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86:02:0702001:726; 86:02:0702001:72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:721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928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86:02:0702001:194; 86:02:0702001:721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:725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1810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86:02:0702001:725; 86:02:0702001:165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:726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629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86:02:0702001:726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:727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1798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86:02:0702001:727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:728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1202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86:02:0702001:728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:734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1171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86:02:0702001:734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:738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1679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86:02:0702001:738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:761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1758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86:02:0702001:761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:763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1714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86:02:0702001:763; 86:02:0702001:717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:764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1490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86:02:0702001:764; 86:02:0702001:1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:766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4731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Служебные гаражи (4.9)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86:02:0702001:766; 86:02:0702001:540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:77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472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земельных участков 86:02:0702001:76; 86:02:0702001:77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:85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1551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земельного участка 86:02:0702001:85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:8976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1700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(уточнение границ земельного участка) 86:02:0000000:8976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75055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Улично-дорожная сеть (12.0.1)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86:02:0702001:143; 86:02:0702001:144; 86:02:0702001:151; 86:02:0702001:168; 86:02:0702001:177; 86:02:0702001:183; 86:02:0702001:188; 86:02:0702001:194; 86:02:0702001:210; 86:02:0702001:215; 86:02:0702001:242; 86:02:0702001:259; 86:02:0702001:262; 86:02:0702001:265; 86:02:0702001:267; 86:02:0702001:290; 86:02:0702001:347; 86:02:0702001:355; 86:02:0702001:356; 86:02:0702001:363; 86:02:0702001:364; 86:02:0702001:365; 86:02:0702001:366; 86:02:0702001:370; 86:02:0702001:371; 86:02:0702001:372; 86:02:0702001:4; 86:02:0702001:535; 86:02:0702001:539; 86:02:0702001:540; 86:02:0702001:545; 86:02:0702001:554; 86:02:0702001:555; 86:02:0702001:564; 86:02:0702001:593; 86:02:0702001:594; 86:02:0702001:596; 86:02:0702001:598; 86:02:0702001:599; 86:02:0702001:603; 86:02:0702001:605; 86:02:0702001:70; 86:02:0702001:717; 86:02:0702001:72; 86:02:0702001:721; 86:02:0702001:725; 86:02:0702001:726; 86:02:0702001:727; 86:02:0702001:728; 86:02:0702001:734; 86:02:0702001:736; 86:02:0702001:76; 86:02:0702001:763; 86:02:0702001:764; 86:02:0702001:765; 86:02:0702001:77; 86:02:0702001:85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566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86:02:0702001:371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601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612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2587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1237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1630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86:02:0702001:292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1749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86:02:0702001:292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1112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1724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86:02:0702001:349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809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86:02:0702001:349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ЗУ:109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861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582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86:02:0702001:104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807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918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1137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86:02:0702001:304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1082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997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876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1199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86:02:0702001:308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1160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300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Отдых (рекреация) (5.0)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ЗУ:119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737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609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86:02:0702001:107, 86:02:0702001:104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1578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Связь (6.8)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86:02:0702001:578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6243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Склад (6.9)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12188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Ритуальная деятельность (12.1)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86:02:0000000:7960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2000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Животноводство (1.7)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3129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Животноводство (1.7)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1634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1103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1315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ЗУ:129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1383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86:02:0702001:736, 86:02:0702001:740, 86:02:0702001:52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354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86:02:0702001:107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ЗУ:130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1795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личного подсобного хозяйства на полевых участках (1.16)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86:02:0702001:736, 86:02:0702001:740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ЗУ:131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8342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ЗУ:132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765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Земельные участки (территории) общего пользования (12.0)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644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910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86:02:0702001:98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965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86:02:0702001:545, 86:02:0702001:98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946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86:02:0702001:545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1141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86:02:0702001:545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666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86:02:0702001:144, 86:02:0702001:143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10790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Улично-дорожная сеть (12.0.1)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86:02:0702001:304; 86:02:0702001:308; 86:02:0702001:540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694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86:02:0702001:144, 86:02:0702001:143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1537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86:02:0702001:144, 86:02:0702001:554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1286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640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86:02:0702001:554, 86:02:0702001:151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657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789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86:02:0702001:554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1164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86:02:0702001:151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1119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518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208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8069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Земельные участки (территории) общего пользования (12.0)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267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189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588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352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621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929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86:02:0702001:725; 86:02:0702001:165; 86:02:0702001:168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1006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86:02:0702001:165, 86:02:0702001:725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899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86:02:0702001:168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781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755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4043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Земельные участки (территории) общего пользования (12.0)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1121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1693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86:02:0702001:177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630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86:02:0702001:177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1242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2136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86:02:0702001:374, 86:02:0702001:183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377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86:02:0702001:555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503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Исправление реестровой ошибки смежного земельного участка 86:02:0702001:734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793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1701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300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Отдых (рекреация) (5.0)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767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86:02:0702001:70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1174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86:02:0702001:85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690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86:02:0702001:370, 86:02:0702001:138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1178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86:02:0702001:765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669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86:02:0702001:765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612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86:02:0702001:593, 86:02:0702001:194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923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86:02:0702001:593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770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1455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86:02:0702001:210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760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ЗУ:59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438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86:02:0702001:207 с землями, государственная и муниципальная собственность на которые не разграничена/ Исправление реестровой ошибки смежного земельного участка 86:02:0702001:207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582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86:02:0702001:72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1079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86:02:0702001:215; 86:02:0702001:216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728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86:02:0702001:216, 86:02:0702001:1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985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86:02:0702001:216, 86:02:0702001:1, 86:02:0702001:764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621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86:02:0702001:764 с землями, государственная и муниципальная собственность на которые не разграничена / Исправление реестровой ошибки смежного земельного участка 86:02:0702001:764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разграничена/Исправление реестровой ошибки земельного участка 86:02:0702001:605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655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1875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86:02:0702001:188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714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86:02:0702001:188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611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86:02:0702001:246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ЗУ:69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1452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86:02:0702001:246, 86:02:0702001:363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640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946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86:02:0702001:591, 86:02:0702001:363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1320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86:02:0702001:591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757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Отдых (рекреация) (5.0)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86:02:0702001:564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1737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86:02:0702001:596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629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Магазины (4.4)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1414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86:02:0702001:259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1043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86:02:0702001:262, 86:02:0702001:355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826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86:02:0702001:262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652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86:02:0702001:717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ЗУ:79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281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Здравоохранение (3.4)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86:02:0702001:242, 86:02:0702001:717; 86:02:0702001:356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869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86:02:0702001:76, 86:02:0702001:77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Размещение гаражей для собственных нужд (2.7.2)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 / Исправление реестровой ошибки земельного участка 86:02:0702001:356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1733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713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Магазины (4.4)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2198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86:02:0702001:538, 86:02:0702001:539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240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Магазины (4.4)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632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86:02:0702001:365, 86:02:0702001:364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793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Объекты дорожного сервиса (4.9.1)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86:02:0702001:364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1619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86:02:0702001:4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2397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86:02:0702001:581, 86:02:0702001:290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ЗУ:89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888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86:02:0702001:581, 86:02:0702001:290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1742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Малоэтажная многоквартирная жилая застройка (2.1.1)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86:02:0702001:371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ЗУ:90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729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Блокированная жилая застройка (2.3)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86:02:0702001:601, 86:02:0702001:265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ЗУ:91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1506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86:02:0702001:265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ЗУ:92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1232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земельных участков 86:02:0702001:601, 86:02:0702001:265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ЗУ:93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460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Магазины (4.4)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ЗУ:94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3245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86:02:0702001:599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ЗУ:95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11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Коммунальное обслуживание (3.1)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Образование земельного участка из земель,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ЗУ:96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932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ведения личного подсобного хозяйства (приусадебный земельный участок) (2.2)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86:02:0702001:267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ЗУ:97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797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86:02:0702001:267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ЗУ:98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1087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Ведение огородничества (13.1)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86:02:0702001:268 с землями, государственная и муниципальная собственность на которые не разграничена</w:t>
            </w:r>
          </w:p>
        </w:tc>
      </w:tr>
      <w:tr w:rsidR="00C906D1" w:rsidRPr="00B707EF" w:rsidTr="00B707EF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718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ЗУ:99</w:t>
            </w:r>
          </w:p>
        </w:tc>
        <w:tc>
          <w:tcPr>
            <w:tcW w:w="1110" w:type="dxa"/>
          </w:tcPr>
          <w:p w:rsidR="00C906D1" w:rsidRPr="00B707EF" w:rsidRDefault="00C906D1" w:rsidP="00B707EF">
            <w:pPr>
              <w:pStyle w:val="aff5"/>
            </w:pPr>
            <w:r w:rsidRPr="00B707EF">
              <w:t>1333</w:t>
            </w:r>
          </w:p>
        </w:tc>
        <w:tc>
          <w:tcPr>
            <w:tcW w:w="2510" w:type="dxa"/>
          </w:tcPr>
          <w:p w:rsidR="00C906D1" w:rsidRPr="00B707EF" w:rsidRDefault="00C906D1" w:rsidP="00B707EF">
            <w:pPr>
              <w:pStyle w:val="aff5"/>
            </w:pPr>
            <w:r w:rsidRPr="00B707EF">
              <w:t>Для индивидуального жилищного строительства (2.1)</w:t>
            </w:r>
          </w:p>
        </w:tc>
        <w:tc>
          <w:tcPr>
            <w:tcW w:w="4585" w:type="dxa"/>
          </w:tcPr>
          <w:p w:rsidR="00C906D1" w:rsidRPr="00B707EF" w:rsidRDefault="00C906D1" w:rsidP="00B707EF">
            <w:pPr>
              <w:pStyle w:val="aff5"/>
            </w:pPr>
            <w:r w:rsidRPr="00B707EF">
              <w:t>Перераспределение земельного участка 86:02:0702001:268 с землями, государственная и муниципальная собственность на которые не разграничена</w:t>
            </w:r>
          </w:p>
        </w:tc>
      </w:tr>
    </w:tbl>
    <w:p w:rsidR="00C906D1" w:rsidRPr="00B707EF" w:rsidRDefault="00C906D1" w:rsidP="00B707EF">
      <w:pPr>
        <w:pStyle w:val="afc"/>
      </w:pPr>
      <w:r w:rsidRPr="00B707EF">
        <w:t>Примечания:</w:t>
      </w:r>
    </w:p>
    <w:p w:rsidR="00C906D1" w:rsidRPr="00B707EF" w:rsidRDefault="00C906D1" w:rsidP="00B707EF">
      <w:pPr>
        <w:pStyle w:val="afc"/>
      </w:pPr>
      <w:r w:rsidRPr="00B707EF">
        <w:t>*</w:t>
      </w:r>
      <w:bookmarkStart w:id="93" w:name="_Hlk52195997"/>
      <w:r w:rsidRPr="00B707EF">
        <w:t>Вид разрешенного использования назначен в соответствии с Правилами землепользования и застройки и с Приказом Федеральной службы государственной регистрации, кадастра и картографии от 10.11.2020 № П/0412 «Об утверждении </w:t>
      </w:r>
      <w:hyperlink r:id="rId14" w:anchor="6520IM" w:history="1">
        <w:r w:rsidRPr="00B707EF">
          <w:t>классификатора видов разрешенного использования земельных участков</w:t>
        </w:r>
      </w:hyperlink>
      <w:r w:rsidRPr="00B707EF">
        <w:t>»</w:t>
      </w:r>
    </w:p>
    <w:bookmarkEnd w:id="93"/>
    <w:p w:rsidR="00C906D1" w:rsidRPr="00B707EF" w:rsidRDefault="00C906D1" w:rsidP="00B707EF">
      <w:pPr>
        <w:pStyle w:val="afc"/>
        <w:sectPr w:rsidR="00C906D1" w:rsidRPr="00B707EF" w:rsidSect="00B707EF">
          <w:headerReference w:type="default" r:id="rId15"/>
          <w:headerReference w:type="first" r:id="rId16"/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  <w:r w:rsidRPr="00B707EF">
        <w:t>**Земельные участки относятся к категории земель – земли населенных пунктов.</w:t>
      </w:r>
    </w:p>
    <w:p w:rsidR="00C906D1" w:rsidRPr="00B707EF" w:rsidRDefault="00C906D1" w:rsidP="00B707EF">
      <w:pPr>
        <w:pStyle w:val="Heading1"/>
        <w:spacing w:before="240"/>
        <w:rPr>
          <w:rFonts w:ascii="Times New Roman" w:hAnsi="Times New Roman" w:cs="Times New Roman"/>
        </w:rPr>
      </w:pPr>
      <w:bookmarkStart w:id="94" w:name="_Toc216655121"/>
      <w:r w:rsidRPr="00B707EF">
        <w:rPr>
          <w:rFonts w:ascii="Times New Roman" w:hAnsi="Times New Roman" w:cs="Times New Roman"/>
        </w:rPr>
        <w:t>2 </w:t>
      </w:r>
      <w:bookmarkEnd w:id="91"/>
      <w:bookmarkEnd w:id="92"/>
      <w:r w:rsidRPr="00B707EF">
        <w:rPr>
          <w:rFonts w:ascii="Times New Roman" w:hAnsi="Times New Roman" w:cs="Times New Roman"/>
        </w:rPr>
        <w:t>Перечень и сведения о площади образуемых земельных участков, которые будут отнесены к территориям общего пользования или имуществу общего пользования, в том числе в отношении которых предполагаются резервирование и (или) изъятие для государственных или муниципальных нужд</w:t>
      </w:r>
      <w:bookmarkEnd w:id="94"/>
    </w:p>
    <w:bookmarkEnd w:id="80"/>
    <w:bookmarkEnd w:id="82"/>
    <w:bookmarkEnd w:id="83"/>
    <w:bookmarkEnd w:id="84"/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Перечень и сведения о площади образуемых земельных участков, которые будут отнесены к территориям общего пользования, представлены в таблице 2.</w:t>
      </w:r>
    </w:p>
    <w:p w:rsidR="00C906D1" w:rsidRPr="00B707EF" w:rsidRDefault="00C906D1" w:rsidP="00B707EF">
      <w:pPr>
        <w:pStyle w:val="ad"/>
        <w:spacing w:after="0"/>
      </w:pPr>
      <w:r w:rsidRPr="00B707EF">
        <w:t>Таблица 2</w:t>
      </w:r>
    </w:p>
    <w:p w:rsidR="00C906D1" w:rsidRPr="00B707EF" w:rsidRDefault="00C906D1" w:rsidP="00B707EF">
      <w:pPr>
        <w:pStyle w:val="ae"/>
      </w:pPr>
      <w:r w:rsidRPr="00B707EF">
        <w:t xml:space="preserve">Перечень образуемых земельных участков, которые будут отнесены к территориям общего пользования </w:t>
      </w:r>
    </w:p>
    <w:tbl>
      <w:tblPr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46"/>
        <w:gridCol w:w="1556"/>
        <w:gridCol w:w="6413"/>
      </w:tblGrid>
      <w:tr w:rsidR="00C906D1" w:rsidRPr="00B707EF" w:rsidTr="00B707EF">
        <w:trPr>
          <w:trHeight w:val="270"/>
        </w:trPr>
        <w:tc>
          <w:tcPr>
            <w:tcW w:w="1954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Условный номер земельного участка</w:t>
            </w:r>
          </w:p>
        </w:tc>
        <w:tc>
          <w:tcPr>
            <w:tcW w:w="1556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>Площадь (Р), кв.м</w:t>
            </w:r>
          </w:p>
        </w:tc>
        <w:tc>
          <w:tcPr>
            <w:tcW w:w="6413" w:type="dxa"/>
            <w:vAlign w:val="center"/>
          </w:tcPr>
          <w:p w:rsidR="00C906D1" w:rsidRPr="00B707EF" w:rsidRDefault="00C906D1" w:rsidP="00B707EF">
            <w:pPr>
              <w:pStyle w:val="aff5"/>
            </w:pPr>
            <w:r w:rsidRPr="00B707EF">
              <w:t xml:space="preserve">Вид разрешенного использования </w:t>
            </w:r>
          </w:p>
        </w:tc>
      </w:tr>
      <w:tr w:rsidR="00C906D1" w:rsidRPr="00B707EF" w:rsidTr="00B707EF">
        <w:trPr>
          <w:trHeight w:val="270"/>
        </w:trPr>
        <w:tc>
          <w:tcPr>
            <w:tcW w:w="1954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</w:t>
            </w:r>
          </w:p>
        </w:tc>
        <w:tc>
          <w:tcPr>
            <w:tcW w:w="1556" w:type="dxa"/>
          </w:tcPr>
          <w:p w:rsidR="00C906D1" w:rsidRPr="00B707EF" w:rsidRDefault="00C906D1" w:rsidP="00B707EF">
            <w:pPr>
              <w:pStyle w:val="aff5"/>
            </w:pPr>
            <w:r w:rsidRPr="00B707EF">
              <w:t>75055</w:t>
            </w:r>
          </w:p>
        </w:tc>
        <w:tc>
          <w:tcPr>
            <w:tcW w:w="6413" w:type="dxa"/>
          </w:tcPr>
          <w:p w:rsidR="00C906D1" w:rsidRPr="00B707EF" w:rsidRDefault="00C906D1" w:rsidP="00B707EF">
            <w:pPr>
              <w:pStyle w:val="aff5"/>
            </w:pPr>
            <w:r w:rsidRPr="00B707EF">
              <w:t>Улично-дорожная сеть (12.0.1)</w:t>
            </w:r>
          </w:p>
        </w:tc>
      </w:tr>
      <w:tr w:rsidR="00C906D1" w:rsidRPr="00B707EF" w:rsidTr="00B707EF">
        <w:trPr>
          <w:trHeight w:val="270"/>
        </w:trPr>
        <w:tc>
          <w:tcPr>
            <w:tcW w:w="1954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ЗУ:2</w:t>
            </w:r>
          </w:p>
        </w:tc>
        <w:tc>
          <w:tcPr>
            <w:tcW w:w="1556" w:type="dxa"/>
          </w:tcPr>
          <w:p w:rsidR="00C906D1" w:rsidRPr="00B707EF" w:rsidRDefault="00C906D1" w:rsidP="00B707EF">
            <w:pPr>
              <w:pStyle w:val="aff5"/>
            </w:pPr>
            <w:r w:rsidRPr="00B707EF">
              <w:t>10790</w:t>
            </w:r>
          </w:p>
        </w:tc>
        <w:tc>
          <w:tcPr>
            <w:tcW w:w="6413" w:type="dxa"/>
          </w:tcPr>
          <w:p w:rsidR="00C906D1" w:rsidRPr="00B707EF" w:rsidRDefault="00C906D1" w:rsidP="00B707EF">
            <w:pPr>
              <w:pStyle w:val="aff5"/>
            </w:pPr>
            <w:r w:rsidRPr="00B707EF">
              <w:t>Улично-дорожная сеть (12.0.1)</w:t>
            </w:r>
          </w:p>
        </w:tc>
      </w:tr>
      <w:tr w:rsidR="00C906D1" w:rsidRPr="00B707EF" w:rsidTr="00B707EF">
        <w:trPr>
          <w:trHeight w:val="270"/>
        </w:trPr>
        <w:tc>
          <w:tcPr>
            <w:tcW w:w="1954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ЗУ:3</w:t>
            </w:r>
          </w:p>
        </w:tc>
        <w:tc>
          <w:tcPr>
            <w:tcW w:w="1556" w:type="dxa"/>
          </w:tcPr>
          <w:p w:rsidR="00C906D1" w:rsidRPr="00B707EF" w:rsidRDefault="00C906D1" w:rsidP="00B707EF">
            <w:pPr>
              <w:pStyle w:val="aff5"/>
            </w:pPr>
            <w:r w:rsidRPr="00B707EF">
              <w:t>8069</w:t>
            </w:r>
          </w:p>
        </w:tc>
        <w:tc>
          <w:tcPr>
            <w:tcW w:w="6413" w:type="dxa"/>
          </w:tcPr>
          <w:p w:rsidR="00C906D1" w:rsidRPr="00B707EF" w:rsidRDefault="00C906D1" w:rsidP="00B707EF">
            <w:pPr>
              <w:pStyle w:val="aff5"/>
            </w:pPr>
            <w:r w:rsidRPr="00B707EF">
              <w:t>Земельные участки (территории) общего пользования (12.0)</w:t>
            </w:r>
          </w:p>
        </w:tc>
      </w:tr>
      <w:tr w:rsidR="00C906D1" w:rsidRPr="00B707EF" w:rsidTr="00B707EF">
        <w:trPr>
          <w:trHeight w:val="270"/>
        </w:trPr>
        <w:tc>
          <w:tcPr>
            <w:tcW w:w="1954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ЗУ:4</w:t>
            </w:r>
          </w:p>
        </w:tc>
        <w:tc>
          <w:tcPr>
            <w:tcW w:w="1556" w:type="dxa"/>
          </w:tcPr>
          <w:p w:rsidR="00C906D1" w:rsidRPr="00B707EF" w:rsidRDefault="00C906D1" w:rsidP="00B707EF">
            <w:pPr>
              <w:pStyle w:val="aff5"/>
            </w:pPr>
            <w:r w:rsidRPr="00B707EF">
              <w:t>4043</w:t>
            </w:r>
          </w:p>
        </w:tc>
        <w:tc>
          <w:tcPr>
            <w:tcW w:w="6413" w:type="dxa"/>
          </w:tcPr>
          <w:p w:rsidR="00C906D1" w:rsidRPr="00B707EF" w:rsidRDefault="00C906D1" w:rsidP="00B707EF">
            <w:pPr>
              <w:pStyle w:val="aff5"/>
            </w:pPr>
            <w:r w:rsidRPr="00B707EF">
              <w:t>Земельные участки (территории) общего пользования (12.0)</w:t>
            </w:r>
          </w:p>
        </w:tc>
      </w:tr>
      <w:tr w:rsidR="00C906D1" w:rsidRPr="00B707EF" w:rsidTr="00B707EF">
        <w:trPr>
          <w:trHeight w:val="270"/>
        </w:trPr>
        <w:tc>
          <w:tcPr>
            <w:tcW w:w="1954" w:type="dxa"/>
          </w:tcPr>
          <w:p w:rsidR="00C906D1" w:rsidRPr="00B707EF" w:rsidRDefault="00C906D1" w:rsidP="00B707EF">
            <w:pPr>
              <w:pStyle w:val="aff5"/>
            </w:pPr>
            <w:r w:rsidRPr="00B707EF">
              <w:t>ЗУ:132</w:t>
            </w:r>
          </w:p>
        </w:tc>
        <w:tc>
          <w:tcPr>
            <w:tcW w:w="1556" w:type="dxa"/>
          </w:tcPr>
          <w:p w:rsidR="00C906D1" w:rsidRPr="00B707EF" w:rsidRDefault="00C906D1" w:rsidP="00B707EF">
            <w:pPr>
              <w:pStyle w:val="aff5"/>
            </w:pPr>
            <w:r w:rsidRPr="00B707EF">
              <w:t>765</w:t>
            </w:r>
          </w:p>
        </w:tc>
        <w:tc>
          <w:tcPr>
            <w:tcW w:w="6413" w:type="dxa"/>
          </w:tcPr>
          <w:p w:rsidR="00C906D1" w:rsidRPr="00B707EF" w:rsidRDefault="00C906D1" w:rsidP="00B707EF">
            <w:pPr>
              <w:pStyle w:val="aff5"/>
            </w:pPr>
            <w:r w:rsidRPr="00B707EF">
              <w:t>Земельные участки (территории) общего пользования (12.0)</w:t>
            </w:r>
          </w:p>
        </w:tc>
      </w:tr>
    </w:tbl>
    <w:p w:rsidR="00C906D1" w:rsidRPr="00B707EF" w:rsidRDefault="00C906D1" w:rsidP="00B707EF">
      <w:pPr>
        <w:spacing w:before="240"/>
        <w:rPr>
          <w:rFonts w:ascii="Times New Roman" w:hAnsi="Times New Roman"/>
          <w:shd w:val="clear" w:color="auto" w:fill="FFFFFF"/>
        </w:rPr>
        <w:sectPr w:rsidR="00C906D1" w:rsidRPr="00B707EF" w:rsidSect="00B707EF">
          <w:type w:val="continuous"/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  <w:r w:rsidRPr="00B707EF">
        <w:rPr>
          <w:rFonts w:ascii="Times New Roman" w:hAnsi="Times New Roman"/>
          <w:shd w:val="clear" w:color="auto" w:fill="FFFFFF"/>
        </w:rPr>
        <w:t xml:space="preserve">В проекте межевания территории не планируется устанавливать сервитут. </w:t>
      </w:r>
    </w:p>
    <w:p w:rsidR="00C906D1" w:rsidRPr="00B707EF" w:rsidRDefault="00C906D1" w:rsidP="00B707EF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95" w:name="_Toc216655122"/>
      <w:r w:rsidRPr="00B707EF">
        <w:rPr>
          <w:rFonts w:ascii="Times New Roman" w:hAnsi="Times New Roman" w:cs="Times New Roman"/>
          <w:shd w:val="clear" w:color="auto" w:fill="FFFFFF"/>
        </w:rPr>
        <w:t>3 Вид разрешенного использования образуемых земельных участков в соответствии с проектом планировки территории</w:t>
      </w:r>
      <w:bookmarkEnd w:id="95"/>
      <w:r w:rsidRPr="00B707E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Согласно данным Правил землепользования и застройки образуемые земельные участки будут расположены в следующих территориальных зонах: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жилая зона – (Ж);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общественно-деловая зона – (ОД);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промышленного и коммунально-складского назначения – (П);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инженерной инфраструктуры – (И);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транспортной инфраструктуры – (Т);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сельскохозяйственного назначения – (Сх);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рекреационного назначения – (Р);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 зона специального назначения – (Сп).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Виды разрешенного использования образуемых земельных участков назначены в соответствии с градостроительными регламентами Правил землепользования и застройки и с Приказом Федеральной службы государственной регистрации, кадастра и картографии от 10.11.2020 № П/0412 «Об утверждении </w:t>
      </w:r>
      <w:hyperlink r:id="rId17" w:anchor="6520IM" w:history="1">
        <w:r w:rsidRPr="00B707EF">
          <w:rPr>
            <w:rFonts w:ascii="Times New Roman" w:hAnsi="Times New Roman"/>
          </w:rPr>
          <w:t>классификатора видов разрешенного использования земельных участков</w:t>
        </w:r>
      </w:hyperlink>
      <w:r w:rsidRPr="00B707EF">
        <w:rPr>
          <w:rFonts w:ascii="Times New Roman" w:hAnsi="Times New Roman"/>
        </w:rPr>
        <w:t>»: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блокированная жилая застройка (2.3);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бытовое обслуживание (3.3);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ведение личного подсобного хозяйства на полевых участках (1.16);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ведение огородничества (13.1);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для ведения личного подсобного хозяйства (приусадебный земельный участок) (2.2);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для индивидуального жилищного строительства (2.1);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животноводство (1.7);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здравоохранение (3.4);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земельные участки (территории) общего пользования (12.0);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коммунальное обслуживание (3.1);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магазины (4.4);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малоэтажная многоквартирная жилая застройка (2.1.1);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объекты дорожного сервиса (4.9.1);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отдых (рекреация) (5.0);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размещение гаражей для собственных нужд (2.7.2);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ритуальная деятельность (12.1);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связь (6.8);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склады (6.9);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служебные гаражи (4.9);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улично-дорожная сеть (12.0.1);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– энергетика (6.7).</w:t>
      </w:r>
    </w:p>
    <w:p w:rsidR="00C906D1" w:rsidRPr="00B707EF" w:rsidRDefault="00C906D1" w:rsidP="00B707EF">
      <w:pPr>
        <w:spacing w:before="240"/>
        <w:rPr>
          <w:rFonts w:ascii="Times New Roman" w:hAnsi="Times New Roman"/>
        </w:rPr>
      </w:pPr>
      <w:r w:rsidRPr="00B707EF">
        <w:rPr>
          <w:rFonts w:ascii="Times New Roman" w:hAnsi="Times New Roman"/>
        </w:rPr>
        <w:t>Требуется уточнение границ территориальных зон в соответствии с границами образуемых земельных участков. Требуется уточнение градостроительных регламентов в соответствии с видами разрешенного использования образуемых земельных участков.</w:t>
      </w:r>
    </w:p>
    <w:p w:rsidR="00C906D1" w:rsidRPr="00B707EF" w:rsidRDefault="00C906D1" w:rsidP="00B707EF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96" w:name="_Toc216655123"/>
      <w:r w:rsidRPr="00B707EF">
        <w:rPr>
          <w:rFonts w:ascii="Times New Roman" w:hAnsi="Times New Roman" w:cs="Times New Roman"/>
          <w:shd w:val="clear" w:color="auto" w:fill="FFFFFF"/>
        </w:rPr>
        <w:t>4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</w:t>
      </w:r>
      <w:bookmarkEnd w:id="96"/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Территория проектирования расположена вне земель лесного фонда согласно данным Единого государственного реестра недвижимости и материалам лесоустройства, предоставленными на официальном сайте Департамента недропользования и природных ресурсов Ханты-Мансийского автономного округа – Югры. В виду вышеизложенного раздел целевое назначение лесов, вид (виды) разрешенного использования лесного участка, количественные и качественные характеристики лесного участка, сведения о нахождении лесного участка в границах особо защитных участков лесов (в случае, если подготовка проекта межевания территории осуществляется в целях определения местоположения границ образуемых и (или) изменяемых лесных участков) не разрабатывался.</w:t>
      </w:r>
    </w:p>
    <w:p w:rsidR="00C906D1" w:rsidRPr="00B707EF" w:rsidRDefault="00C906D1" w:rsidP="00B707EF">
      <w:pPr>
        <w:rPr>
          <w:rFonts w:ascii="Times New Roman" w:hAnsi="Times New Roman"/>
        </w:rPr>
      </w:pPr>
      <w:r w:rsidRPr="00B707EF">
        <w:rPr>
          <w:rFonts w:ascii="Times New Roman" w:hAnsi="Times New Roman"/>
        </w:rPr>
        <w:t>Согласно данным Генерального плана в границах проектирования действующие особо охраняемые природные территории регионального и местного значения, а также их охранные зоны отсутствуют.</w:t>
      </w:r>
    </w:p>
    <w:p w:rsidR="00C906D1" w:rsidRPr="00B707EF" w:rsidRDefault="00C906D1" w:rsidP="00B707EF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bookmarkStart w:id="97" w:name="_Toc216655124"/>
      <w:r w:rsidRPr="00B707EF">
        <w:rPr>
          <w:rFonts w:ascii="Times New Roman" w:hAnsi="Times New Roman" w:cs="Times New Roman"/>
          <w:shd w:val="clear" w:color="auto" w:fill="FFFFFF"/>
        </w:rPr>
        <w:t>5 Сведения о границах территории, в отношении которой утвержден проект межевания, содержащие перечень координат характерных точек этих границ в системе координат, используемой для ведения Единого государственного реестра недвижимости</w:t>
      </w:r>
      <w:bookmarkEnd w:id="97"/>
      <w:r w:rsidRPr="00B707EF">
        <w:rPr>
          <w:rFonts w:ascii="Times New Roman" w:hAnsi="Times New Roman" w:cs="Times New Roman"/>
          <w:shd w:val="clear" w:color="auto" w:fill="FFFFFF"/>
        </w:rPr>
        <w:t xml:space="preserve"> </w:t>
      </w:r>
    </w:p>
    <w:p w:rsidR="00C906D1" w:rsidRPr="00B707EF" w:rsidRDefault="00C906D1" w:rsidP="00B707EF">
      <w:pPr>
        <w:pStyle w:val="ad"/>
      </w:pPr>
      <w:r w:rsidRPr="00B707EF">
        <w:t>Таблица 3</w:t>
      </w:r>
    </w:p>
    <w:p w:rsidR="00C906D1" w:rsidRPr="00B707EF" w:rsidRDefault="00C906D1" w:rsidP="00B707EF">
      <w:pPr>
        <w:pStyle w:val="ae"/>
      </w:pPr>
      <w:r w:rsidRPr="00B707EF">
        <w:t>Перечень координат характерных точек границы проектирования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3307"/>
        <w:gridCol w:w="3308"/>
        <w:gridCol w:w="3308"/>
      </w:tblGrid>
      <w:tr w:rsidR="00C906D1" w:rsidRPr="00B707EF" w:rsidTr="00B707EF">
        <w:trPr>
          <w:trHeight w:val="680"/>
          <w:tblHeader/>
          <w:jc w:val="center"/>
        </w:trPr>
        <w:tc>
          <w:tcPr>
            <w:tcW w:w="3307" w:type="dxa"/>
            <w:noWrap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Номер поворотной точки</w:t>
            </w:r>
          </w:p>
        </w:tc>
        <w:tc>
          <w:tcPr>
            <w:tcW w:w="3308" w:type="dxa"/>
            <w:noWrap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X (м)</w:t>
            </w:r>
          </w:p>
        </w:tc>
        <w:tc>
          <w:tcPr>
            <w:tcW w:w="3308" w:type="dxa"/>
            <w:noWrap/>
            <w:vAlign w:val="center"/>
          </w:tcPr>
          <w:p w:rsidR="00C906D1" w:rsidRPr="00B707EF" w:rsidRDefault="00C906D1" w:rsidP="00B707EF">
            <w:pPr>
              <w:keepNext/>
              <w:keepLines/>
              <w:adjustRightInd w:val="0"/>
              <w:jc w:val="center"/>
              <w:textAlignment w:val="baseline"/>
              <w:rPr>
                <w:rFonts w:ascii="Times New Roman" w:hAnsi="Times New Roman"/>
                <w:szCs w:val="20"/>
              </w:rPr>
            </w:pPr>
            <w:r w:rsidRPr="00B707EF">
              <w:rPr>
                <w:rFonts w:ascii="Times New Roman" w:hAnsi="Times New Roman"/>
                <w:szCs w:val="20"/>
              </w:rPr>
              <w:t>Y (м)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1001424.53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2619145.95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1001463.84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2619196.11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1001472.47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2619203.61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1001474.09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2619205.53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1001484.75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2619230.04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1001405.70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2619296.00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1001379.71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2619335.06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1001407.74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2619374.37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1001411.14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2619379.96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1001415.74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2619387.00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1001441.76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2619423.24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1001562.75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2619331.84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1001706.02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2619518.79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1001727.21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2619566.31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1001729.43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2619571.47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1001745.06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2619606.69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1001578.89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2619894.30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1001546.07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2619917.73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1001501.19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2619932.67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1001431.58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2619953.37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1001361.39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2619979.41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1001267.58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2620015.41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1001092.89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2620075.86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1001049.83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2620090.79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1001002.49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2620106.10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1000861.61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2620158.42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1000814.87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2620174.02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1000791.42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2620182.93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1000738.41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2620203.00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1000668.57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2620221.02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1000597.80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2620237.74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1000537.13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2620249.56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1000463.49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2620264.23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1000385.58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2620278.75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1000335.27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2620290.57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1000334.25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2620291.35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1000332.48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2620292.70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1000330.80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2620293.93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39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1000329.78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2620295.13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1000329.57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2620296.24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1000329.66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2620297.02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1000327.44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2620371.63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1000325.88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2620425.12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1000322.67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2620476.81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1000320.39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2620502.40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1000312.94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2620529.00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1000292.67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2620581.00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1000284.15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2620599.69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49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1000282.98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2620611.81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1000290.00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2620652.85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1000312.31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2620787.10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1000313.51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2620823.94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1000336.23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2620890.69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1000306.55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2620916.49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1000259.63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2620928.49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1000208.33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2620944.93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1000165.43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2620951.47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1000058.61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2620990.25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59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1000013.34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2620990.86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999980.39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2620993.35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999958.26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2620987.80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999921.21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2620974.96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999892.04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2620971.39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999852.27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2620950.66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999833.51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2620954.77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999595.62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2620840.41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999357.69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2620726.02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999119.79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2620611.66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69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999017.10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2620562.27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999018.69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2620535.40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999021.15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2620495.65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999024.03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2620448.04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999032.76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2620411.38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999022.59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2620389.27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999022.44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2620369.77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999009.99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2620301.10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999009.00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2620181.85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999053.52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2620176.15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79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999098.07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2620170.45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999142.61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2620164.77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999186.83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2620158.87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999231.08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2620152.96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999275.30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2620147.04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999319.76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2620141.32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999364.13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2620135.59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999408.57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2620129.83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999452.91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2620124.31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999497.28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2620118.76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89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999541.62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2620113.24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999583.92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2620107.96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999626.31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2620102.65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999668.58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2620097.37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999714.54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2620091.46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999760.47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2620085.55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999777.42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2620058.55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999860.58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2619935.94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999910.74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2619861.12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999962.19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2619876.06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999974.24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2619877.05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1000088.58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2619876.39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1000142.49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2619853.38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1000502.70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2619720.06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1000506.30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2619718.26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1000509.03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2619723.60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1000562.01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2619697.20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1000570.50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2619714.18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1000681.73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2619650.22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1000657.32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2619519.48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1000653.42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2619476.79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1000659.21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2619443.43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1000677.53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2619402.15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1000734.71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2619350.76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1000837.29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2619275.58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1000841.43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2619292.74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1000857.39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2619358.86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116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1000872.23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2619399.09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117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1000910.54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2619467.79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118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1001215.95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2619275.34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119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1001241.32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2619259.35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120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1001290.22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2619229.02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121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1001348.13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2619192.90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122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1001376.14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2619175.86</w:t>
            </w:r>
          </w:p>
        </w:tc>
      </w:tr>
      <w:tr w:rsidR="00C906D1" w:rsidRPr="00B707EF" w:rsidTr="00B707EF">
        <w:tblPrEx>
          <w:tblLook w:val="0000"/>
        </w:tblPrEx>
        <w:trPr>
          <w:trHeight w:val="288"/>
          <w:jc w:val="center"/>
        </w:trPr>
        <w:tc>
          <w:tcPr>
            <w:tcW w:w="3307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1001424.53</w:t>
            </w:r>
          </w:p>
        </w:tc>
        <w:tc>
          <w:tcPr>
            <w:tcW w:w="3308" w:type="dxa"/>
            <w:vAlign w:val="center"/>
          </w:tcPr>
          <w:p w:rsidR="00C906D1" w:rsidRPr="00B707EF" w:rsidRDefault="00C906D1" w:rsidP="00B707EF">
            <w:pPr>
              <w:pStyle w:val="af0"/>
              <w:rPr>
                <w:rFonts w:cs="Times New Roman"/>
                <w:szCs w:val="24"/>
              </w:rPr>
            </w:pPr>
            <w:r w:rsidRPr="00B707EF">
              <w:rPr>
                <w:rFonts w:cs="Times New Roman"/>
                <w:szCs w:val="24"/>
              </w:rPr>
              <w:t>2619145.95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hd w:val="clear" w:color="auto" w:fill="FFFFFF"/>
        </w:rPr>
      </w:pPr>
    </w:p>
    <w:bookmarkEnd w:id="81"/>
    <w:p w:rsidR="00C906D1" w:rsidRPr="00B707EF" w:rsidRDefault="00C906D1" w:rsidP="00B707EF">
      <w:pPr>
        <w:pStyle w:val="Heading1"/>
        <w:spacing w:before="240"/>
        <w:rPr>
          <w:rFonts w:ascii="Times New Roman" w:hAnsi="Times New Roman" w:cs="Times New Roman"/>
          <w:shd w:val="clear" w:color="auto" w:fill="FFFFFF"/>
        </w:rPr>
      </w:pPr>
      <w:r w:rsidRPr="00B707EF">
        <w:rPr>
          <w:rFonts w:ascii="Times New Roman" w:hAnsi="Times New Roman" w:cs="Times New Roman"/>
          <w:shd w:val="clear" w:color="auto" w:fill="FFFFFF"/>
        </w:rPr>
        <w:t>Приложение 1 Ведомости координат поворотных точек границ образуемых земельных участков</w:t>
      </w:r>
    </w:p>
    <w:p w:rsidR="00C906D1" w:rsidRPr="00B707EF" w:rsidRDefault="00C906D1" w:rsidP="00B707EF">
      <w:pPr>
        <w:pStyle w:val="ad"/>
        <w:jc w:val="center"/>
      </w:pPr>
      <w:r w:rsidRPr="00B707EF">
        <w:t xml:space="preserve">Перечень координат характерных точек образуемых земельных участков </w:t>
      </w:r>
    </w:p>
    <w:p w:rsidR="00C906D1" w:rsidRPr="00B707EF" w:rsidRDefault="00C906D1" w:rsidP="00B707EF">
      <w:pPr>
        <w:pStyle w:val="ae"/>
        <w:sectPr w:rsidR="00C906D1" w:rsidRPr="00B707EF" w:rsidSect="00B707EF"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</w:p>
    <w:p w:rsidR="00C906D1" w:rsidRPr="00B707EF" w:rsidRDefault="00C906D1" w:rsidP="00B707EF">
      <w:pPr>
        <w:rPr>
          <w:rFonts w:ascii="Times New Roman" w:hAnsi="Times New Roman"/>
          <w:shd w:val="clear" w:color="auto" w:fill="FFFFFF"/>
        </w:rPr>
        <w:sectPr w:rsidR="00C906D1" w:rsidRPr="00B707EF" w:rsidSect="00B707EF">
          <w:headerReference w:type="default" r:id="rId18"/>
          <w:headerReference w:type="first" r:id="rId19"/>
          <w:type w:val="continuous"/>
          <w:pgSz w:w="11906" w:h="16838" w:code="9"/>
          <w:pgMar w:top="1134" w:right="567" w:bottom="1134" w:left="1418" w:header="425" w:footer="283" w:gutter="0"/>
          <w:cols w:space="0"/>
          <w:docGrid w:linePitch="381"/>
        </w:sect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75053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2619573.17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1001736.27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2619586.88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1001660.62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2619620.13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1001625.84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2619681.88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1001417.30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1001349.94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1001285.82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2619948.21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2619947.44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2619949.54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2619979.68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2620002.46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2619945.20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1001063.06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2619998.25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2620015.64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2620035.16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2620059.20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1000599.20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1000597.21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2620165.00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1000573.89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2620210.71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2620225.89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2620241.40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2620244.17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2620266.28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2620266.66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2620228.88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2620202.04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2620208.53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2620229.24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2620304.18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2620323.78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2620316.44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2620329.32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2620330.54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2620266.04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1000191.61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2620254.62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2620213.27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1000177.96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1000173.54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2620220.00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1000127.08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2620203.06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2620191.74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2620192.15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1000244.82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2620173.89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2620169.00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2620167.94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2620162.49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1000176.38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2620145.79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2620147.19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2620152.24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2620154.48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2620171.52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2620175.86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1000506.54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2620181.68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1000532.13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2620168.28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1000549.39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2620159.58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1000559.37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1000568.14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2620152.10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1000567.91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1000549.62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1000549.67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2620040.67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1000181.46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1000177.76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2620002.95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2620000.04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2620010.53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2620033.12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2620037.18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2620042.43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2619936.52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1000242.78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2619903.77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2620029.99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2620060.83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2620082.90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1000432.83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1000473.52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2620113.71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1000574.23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1000614.22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2619918.73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2619858.81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2619847.45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2619826.47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2619831.66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2619825.75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2619822.42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2619817.86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2619802.82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2619782.82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2619784.01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2619783.92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2619801.87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2619836.78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2619843.94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2619846.85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2619936.18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2619937.32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2619918.86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2619866.87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2619867.14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2619852.90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2619893.06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1001273.62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2619904.39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1001338.82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1001407.94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2619754.30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1001464.38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2619731.35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1001452.91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2619702.40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1001440.19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2619666.41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1001455.37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2619661.29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1001467.91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2619696.75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1001478.73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2619723.93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2619701.46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1001615.11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2619670.35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1001650.57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2619608.34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2619573.17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2619791.46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2619794.87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2619810.68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2619811.16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2619817.85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2619823.66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2619822.24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2620192.68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2620191.24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2620189.34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2619841.83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2620186.06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2619852.87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2620186.88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2619860.83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2619911.60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2619944.39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2619945.90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2619947.66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2619948.36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2619957.53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2619960.42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1000756.38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2619979.75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1000628.15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2619860.83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2619861.72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2619861.72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2620180.70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2620180.42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2620180.08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2619875.04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2619927.68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2619966.92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2620004.57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2619903.86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2619883.44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2619872.51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2620162.81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2619878.66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2619881.39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2620141.60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2620136.69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1000125.72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2619888.96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2619889.41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2620121.42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2620123.33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2620121.91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2620121.42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1001010.10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2620117.38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1000985.08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2620098.38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2620094.35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2619942.26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2620080.42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2620080.91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2619942.68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2620060.36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2620062.04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2620032.76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2620025.31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2620010.12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1000772.54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2619989.25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2619982.60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2620060.26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2619966.95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2619967.40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2620036.19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2620036.63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2620036.19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2620027.49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2620027.49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2619985.82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2620021.26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2619986.08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2619986.63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2619985.21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2620021.73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2619989.17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2620003.92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2620003.28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10790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2620012.09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1000062.80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1000049.80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2620166.07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1000000.70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2620273.75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2620337.08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2620340.40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999857.23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2620342.89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999833.77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2620348.40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2620353.36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2620355.05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999701.28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2620364.26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999651.12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2620371.88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999600.35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2620369.49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999600.76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2620354.49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2620345.64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2620342.32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2620338.09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2620330.86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999881.98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2620321.93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2620317.18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2620313.40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2620296.43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2620296.76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2620262.93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2620261.37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2620219.45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2620189.17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2620171.09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1000040.00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2620094.94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2620073.70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1000075.37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2620012.09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2620294.78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2620295.84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2620351.09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2620352.44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999714.16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2620350.95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2620340.54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2620324.14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2620324.38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2620319.63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2620318.13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2620329.64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2620328.14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2620262.70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2620263.29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2620261.94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2620262.70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2620344.44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2620345.92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2620344.66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2620344.44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2620086.97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2620335.59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2620257.72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2620257.00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2620255.65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2620238.54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2620237.23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8069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2620419.84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2620432.79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999473.82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2620433.93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999192.11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2620454.87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999022.86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2620467.44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999023.77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2620452.34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999070.75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2620448.57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999119.76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2620445.21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999227.72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2620437.18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999310.35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2620431.04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999352.04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2620427.94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999473.15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2620418.94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999565.48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2620419.84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765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2619373.08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1001411.14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2619379.96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2619385.20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1001416.48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2619388.07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2619414.14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2619429.49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1001397.10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2619428.46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2619426.94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2619408.56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1001406.82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2619373.08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1001406.95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2619373.08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4043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1001384.67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2619426.94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1001379.87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2619439.10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1001314.13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2619415.17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2619385.70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2619353.11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2619329.67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2619319.65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1001285.59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2619372.53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1001321.65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2619401.94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2619425.10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:535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54021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2619280.63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1000857.39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2619358.86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2619399.07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1000919.53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2619534.08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2619611.47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2619617.85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2619636.15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1000712.44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2619589.95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1000661.23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2619512.72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2619493.93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2619463.41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2619446.72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2619423.32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2619404.23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1000702.05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2619388.75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2619352.66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2619326.01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2619331.31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2619320.90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2619316.08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2619301.18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2619280.63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:540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973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2619389.70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1000878.63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2619387.26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2619607.45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2619608.86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2619608.34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2619606.93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2619607.45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2619629.19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2619630.59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2619630.08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2619628.67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2619629.19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1000810.45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2619657.63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2619717.86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1000847.40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2619719.66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1000847.44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2619714.85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2619717.86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2619724.56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2619723.82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2619719.47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2619718.52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2619723.89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2619724.57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2619723.89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2619727.50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2619730.26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2619727.50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2619741.04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2619742.31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2619743.10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2619741.83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2619741.04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2619752.78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2619752.92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2619757.46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2619759.53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2619758.27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2619757.46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2619759.71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2619762.43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2619759.71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1000880.65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2619762.43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2619763.90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1001132.24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2619764.71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1001131.99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2619763.23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2619762.43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2619768.48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2619769.45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2619769.69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2619768.21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2619772.31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2619773.79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1001084.21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2619772.31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2619783.92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1001053.12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2619784.01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2619781.89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1000845.63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2619784.98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2619791.46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2619791.46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2619794.87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1001047.92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1001047.42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1001089.85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2619801.87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2619804.15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2619802.39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2619804.09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2619808.75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2619804.91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1000893.14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2619804.09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2619810.68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2619811.16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2619817.85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1000945.68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2619818.23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2619821.19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2619823.66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2619822.24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2619826.02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1001126.33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2619829.29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2619829.94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2619825.29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2619826.02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2619825.75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2619831.66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2619826.47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2619825.75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1000918.79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1000918.29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1000919.70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2619841.83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2619852.87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1001162.36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2619861.72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1000827.15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2619861.72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2619872.51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2619878.66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2619881.39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2619888.96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2619889.41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1001010.10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1001009.65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1000686.84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1000684.97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1000976.05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1000975.59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1001332.25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1001327.02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1001332.08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1001239.27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1001291.00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1001250.16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2619927.89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1001241.08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2619925.11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1001243.33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2619925.80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1000985.08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1001250.85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2619923.18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2619931.16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2619942.26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1001210.07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2619942.68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1001208.68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2619945.14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2619945.67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2619944.28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2619949.54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2619947.44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1001268.28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2619948.21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1000517.12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1000540.28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2619958.16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1000540.98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1000539.62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2619960.18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1000538.93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1000540.28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2619958.16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1001149.84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1000511.53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1000510.02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1000509.93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1000511.43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2619966.95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2619967.40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1000479.50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1001119.34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1000884.18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1000751.57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2619975.81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2619985.82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2619982.60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2619986.08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2619986.63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2619985.21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1000724.05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2619989.17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1000746.10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1001025.07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1001060.68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1000894.48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2620003.92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1000425.71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1000615.85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2620015.19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1000629.52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2620021.73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1000196.57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2620021.26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1000198.05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2620027.49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2620027.49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1000190.52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2620040.67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1000186.24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2620036.19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2620036.63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1000936.36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2620036.19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2620038.78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1000437.19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1000911.09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1000908.54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1000056.47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1000057.35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999983.22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999981.73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1000232.35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1000232.31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999946.65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2620060.26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2620062.92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2620063.12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999902.52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2620062.92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1000839.55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999869.45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999869.68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999868.18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999867.95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999869.45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1000276.14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1000277.55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999797.59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2620076.13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999797.78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999796.28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999796.09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999797.59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2620076.13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2620080.42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2620080.91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2620082.90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1000424.29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2620082.90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2620086.97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1000766.66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2620094.35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2620098.38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1000457.00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1000436.23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1000040.77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1000039.58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1000041.05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1000641.02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1000639.51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2620117.38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2620121.42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2620123.33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2620121.91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2620121.42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1000258.66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2620127.39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1000257.71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1000259.12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1000633.54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1000633.46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1000634.69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2620136.69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1000125.72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1000131.30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1000195.25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1000193.77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1000194.07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1000032.81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2620141.60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1000151.55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1000153.02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2620147.19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1000191.11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2620162.49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1000244.11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1000246.16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1000552.45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2620162.81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2620164.85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1000588.51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1000589.13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1000587.23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2620171.90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1000586.62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2620170.01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1000588.51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1000311.17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1000310.03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2620172.86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2620176.73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2620180.70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1000553.23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1000510.23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1000509.79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1000355.04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1000355.33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2620186.88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1000204.53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2620189.99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2620189.71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1000470.54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1000469.03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2620186.06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1000470.39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2620187.05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2620190.63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2620191.24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2620189.34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2620188.72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2620192.68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1000249.90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1000474.01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1000350.80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1000432.55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2620206.73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1000027.72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1000107.87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2620213.27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1000184.12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2620213.27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1000319.44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2620238.54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1000009.86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2620236.51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1000011.90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2620257.72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2620257.00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2620255.65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999989.25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2620262.70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999994.43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2620263.29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2620261.94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999996.48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2620262.70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2620276.57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999965.66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2620294.78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2620295.84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999972.01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2620313.40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2620307.34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999906.77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2620319.63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2620318.13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2620324.14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2620324.38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2620322.66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999846.89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2620329.64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2620328.14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2620335.59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2620340.54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999782.94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2620344.44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2620345.92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2620344.66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2620344.44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2620351.09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999714.41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2620352.44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999714.16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2620350.95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2620349.60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:8976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999984.33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2620261.37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999983.45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2620262.93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999951.83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2620215.34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999986.94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2620216.75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2620218.90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1202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2619945.20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1001235.13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2619998.37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1001218.23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2619945.20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:603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1000361.37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2620180.42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1000358.89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2620180.08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1000359.24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1000797.01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1000794.64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1000617.75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1000405.91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2620183.98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1000566.51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1000574.31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1000575.84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1000536.20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2620221.61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2620224.07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1000522.90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2620225.72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1000522.43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2620222.58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1000510.76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2620193.61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1000562.98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2620182.12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:226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234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1000417.38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2619943.31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:355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1730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2620228.88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2620230.89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1000285.03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2620233.29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1000279.18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2620234.00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2620220.60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2620204.12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:259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1620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2620235.83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2620238.69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1000368.48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2620242.89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1000333.37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2620244.17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2620241.40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2620225.89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1000340.61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1000348.80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1000350.81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2620199.95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:538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2693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2620152.17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1000404.93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2620154.15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2620182.81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2620175.86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2620104.54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:365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835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1000307.66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2620166.46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2620128.98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1714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2620117.29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2620136.38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2620137.71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2620159.29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1000407.20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1000410.62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1000413.65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2620111.96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3062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2620159.73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1000462.43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2620185.70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2620184.85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1000407.73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2620183.03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2620159.29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2620137.71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2620132.65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:364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989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2620160.68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1000258.19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2620154.48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2620125.10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:282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842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1000248.57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2620152.24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2620145.79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1000226.25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2620122.89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1000227.34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2620120.79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1758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1001154.88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2619808.27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1001148.56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2619818.36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2619779.56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1001136.63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2619767.67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:560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3284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2619696.67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2619705.12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2619712.46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2619727.66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2619714.24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2619703.77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1000800.35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2619687.23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2619657.29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2619656.59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4731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1000855.50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2619741.83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2619743.10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2619782.61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2619743.68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2619729.16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2619734.70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2619724.69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1551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1000652.13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2619957.41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2619967.14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2619914.99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:370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2619947.24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1000748.34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2619979.75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2619947.24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:138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842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2619989.61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1000663.18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1000655.86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1000654.30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2619965.87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1000808.13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2619835.67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2619847.45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2619842.25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2619837.22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2619834.15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2619835.67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928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2619990.56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2619999.21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2619982.81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2619955.74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:194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1888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1000860.74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2619999.21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1000873.28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2619990.56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2619987.17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:207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2620045.62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1490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1000623.81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2620074.05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:216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910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2620025.31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2620018.91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:191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863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1000772.41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2620083.58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:183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1400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2620035.16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2620095.58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2620090.49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1000918.22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2620043.73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2620035.16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:168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1201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2619940.92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2619827.06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1001063.38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2619832.44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2619827.30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1001057.93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2619812.62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1001060.55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2619793.10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1001068.96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2619790.20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797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2619816.78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2619844.60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2619811.96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2619854.48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2619855.15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2619824.96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472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2619882.49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1000863.56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2619853.14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:366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2105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2620037.34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1000816.15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2620056.80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2620060.36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2620062.04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2620041.02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2620025.80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:363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2283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2620168.91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2620108.59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2619860.81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2619862.57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2619836.78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1000943.31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2619830.72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:605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406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1000933.71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2620090.49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1000948.08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2620095.58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2620093.84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1811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2619967.96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2619928.85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:606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420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2619852.90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1001175.24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2619815.91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:738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1679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1001283.99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2619795.67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2619807.09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2619812.72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2619818.02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1001294.31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2619829.73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1001254.47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1001246.68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2619835.62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1001244.87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2619832.78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1001239.68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2619822.29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2619813.70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1001257.51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2619815.48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2619809.40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1001269.23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2619807.37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2619802.10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1001283.99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2619795.67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1237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2620137.32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1000001.33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1000015.90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1000031.27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2620108.99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2587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1000024.74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999966.08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999936.02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999942.89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999966.19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2619876.76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861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2620330.86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2620298.60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2620293.28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1112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2620283.13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2620296.43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2620307.34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999941.80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2620317.18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999909.13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2620310.23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2620300.51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2620288.49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999905.62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2620285.18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999943.55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2620282.18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999945.99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2620283.13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1160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999811.01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2620366.38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999814.09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2620388.15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2620353.36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2620351.49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1082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2620311.33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2620345.64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999695.70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999690.26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2620316.80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2620311.33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300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2620337.08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999894.24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2620351.90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2620355.19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2620340.40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999891.74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2620337.08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612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1000090.98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1000090.84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1000066.21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2619929.12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1000090.98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2619902.77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2620239.28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2620200.93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1000362.75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2620072.16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601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1000253.20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2619948.34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2619926.62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2620058.24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1733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2620152.17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1000384.59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1000416.18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2620099.60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460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2620113.71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1000473.52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2620091.54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240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2620112.38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1000415.49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1000418.59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1000422.97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2620104.75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6243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2619679.35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2619709.89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1000897.62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2619728.97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1000885.78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2619737.59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2619705.12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1000875.05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2619696.67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1000912.12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2619641.32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2619653.49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2619679.35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793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1000792.30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1000791.93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2619889.89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1000792.08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2619890.15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2619901.62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1000796.93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1000797.29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2619908.23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1000797.58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2619911.79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2619911.95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2619877.36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1701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2619911.95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1000781.66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2619927.73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1000720.82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2619884.32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760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1000773.60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2620079.35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1000754.25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2620075.32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1000752.17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1000743.19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1000766.76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2620039.18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2620089.38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655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1000887.16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1000883.10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2620101.92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1118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2619936.27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1001077.10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2619903.86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2619894.37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640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2619836.78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2619867.22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2619868.15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2619868.50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1000922.28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2619867.22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1000916.20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2619868.89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1000911.22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2619867.36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1000900.86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2619843.94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2619836.78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644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2619866.16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770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2620002.35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1000779.74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2620014.90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1000772.54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2619989.25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2619983.38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2619980.36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300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1000714.68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2619920.58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2619900.94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2000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2619807.04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1001548.36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1001498.95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1001492.70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1001532.33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2619807.04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3129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1001539.92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2619886.42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1001447.85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2619918.30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1001439.10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1001507.97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1001532.68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2619856.59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1633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1001348.11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1001373.40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2619876.12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1103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1001387.47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1001396.67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1001360.13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1001348.11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1001386.87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2619909.16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8343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2619353.11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2619432.73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2619389.63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2619329.67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1001191.75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2619353.11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12187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2619522.34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1001727.21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2619566.31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1001729.43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2619571.47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1001730.18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2619573.17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1001650.57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2619608.34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1001562.07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2619647.06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1001542.47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2619628.60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1001523.73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2619586.18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1001707.60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2619522.34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1630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1000025.88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2620171.09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1000022.39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999999.07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999977.68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2620159.10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1000018.09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2620137.32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1000029.71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2620139.50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997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2620373.15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2620396.66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999705.42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999701.28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2620364.26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2620359.01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807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2620298.60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2620338.09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2620324.13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2620301.59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999800.01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2620298.60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1749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999988.14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999978.47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999929.96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999929.28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999966.59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2620104.80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999980.66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999992.95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2620105.07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1724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2620277.43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999876.73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999878.18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2620293.62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2620304.22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999881.11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2620313.92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999881.69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999881.98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2620321.93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2620287.18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999838.75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999848.00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2620278.13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999865.80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2620277.21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999876.06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2620277.43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1199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2620353.36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999784.52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999754.85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2620398.42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2620393.69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2620355.05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2620353.36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1137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2620305.56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2620345.64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2620311.33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2620305.56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918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2620301.59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999780.08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2620316.90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999781.12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2620324.13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999783.01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2620334.50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999783.44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2620338.09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999760.26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2620342.32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2620342.34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2620305.56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999759.32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2620304.36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999777.14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2620301.59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809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2620287.18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999847.90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2620327.52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2620330.86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999820.75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999820.94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999839.35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2620287.18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9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876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2620355.05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999754.51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2620393.69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999733.23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2620396.66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999729.98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2620373.15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999727.46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2620359.01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999751.68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2620355.05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1384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1001228.61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2619736.30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2619768.22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2619771.48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1001155.30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2619761.18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2619735.38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2619733.39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2619718.47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781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2619986.45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2619953.74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1795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2619698.80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1001222.20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1001218.76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2619718.47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2619733.39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1001194.44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2619735.38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1001153.74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2619764.94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2619749.00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2619698.80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1314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1001211.56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2619766.13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2619799.38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1001145.96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2619777.08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1001160.63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2619771.48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1001168.36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2619768.22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1001201.65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2619751.30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666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2619875.04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1001188.57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1001207.30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2619927.68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2619871.48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694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1001196.30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1001175.77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2619873.99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1619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2620080.79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1000151.50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2620094.06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1000145.64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2620122.95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1000142.64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2620127.60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2620080.79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3246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2620069.78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2620052.79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1000442.65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1000440.32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1000494.91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1000446.99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1000447.23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1000454.27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2620015.19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1000451.88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2620014.12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2620012.91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2620011.43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888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2620173.25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1000132.07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2620170.30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2620166.24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1000138.24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2620144.93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1737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1000486.60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2620229.03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2620244.60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2620254.79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1000442.91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1000463.00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1000462.86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2620210.71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1000480.18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2620211.20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757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1000512.58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1000488.26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2620230.50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1000483.49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2620211.03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1000481.06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1000505.46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2620195.22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1413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1000406.96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2620239.28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2620242.69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2620238.69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1000370.20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2620235.83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1000392.21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1000404.96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2620200.65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826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2620202.04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2620231.78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2620231.92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1000231.52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2620237.11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1000228.67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2620233.68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2620235.66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2620229.24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2620208.53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2620207.01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1000219.02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1000222.32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2620204.98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2620202.04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2198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2620175.86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1000323.16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2620171.52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1000320.71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1000335.01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1000336.41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1000360.37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2620102.41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1333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1000315.95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2620042.43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2620031.39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2620007.88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1000351.67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2620009.13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729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1000159.38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2620223.11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1000160.31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2620234.67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2620272.46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2620273.02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2620253.50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1000158.90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2620217.00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281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1000450.48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2620137.71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1000446.27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2620136.38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1000444.96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1000434.73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2620116.20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1000441.76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2620117.29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1000445.47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1000455.57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2620118.87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652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2620147.71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1000501.82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2620151.05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2620161.45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2620159.73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1000475.17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1000500.06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1000502.79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2620133.63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793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2620119.95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2620114.33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2620090.95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1000265.54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1000266.95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2620100.76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1000301.11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2620110.66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1000299.64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1000288.58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1000292.48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2620093.74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1043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2620220.60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1000238.07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2620231.92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1000239.82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2620231.78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1000237.54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1000236.88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2620202.04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1000250.44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1000251.92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2620197.13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1000267.41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2620196.87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2397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1000189.14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2620203.06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1000153.29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2620205.17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1000140.21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2620201.21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1000144.72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2620173.25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1000154.89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2620163.42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1000167.22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2620144.93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1000200.79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2620153.32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797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1000374.16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1000375.74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1000371.79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2619968.64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1087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1000353.03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2620007.88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2620004.42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2620002.97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2619997.22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2619991.47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1000318.46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2619979.87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1000354.28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2619972.31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1506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2620253.50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2620260.30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2620260.04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1000107.95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2620220.00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1000143.57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2620217.90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1232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2620273.02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2620279.58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2620285.29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1000149.91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2620288.98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1000150.05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2620291.56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1000117.49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2620296.03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2620272.74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1000112.19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2620260.30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1000146.90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2620256.15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2619730.93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2619740.43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2619743.25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1000892.99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2619733.95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1000902.14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2619730.93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1452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1000771.34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1000768.85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1000763.76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1000748.09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2620146.18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1000750.36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2620154.27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2620158.90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2620128.65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1000723.93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1000716.01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2620126.53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1578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2619761.53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2619787.58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2619806.04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2619817.86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1000917.98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2619822.42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1000910.83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2619803.07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2619787.49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2619761.53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1000688.60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1000692.98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2619946.61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1000653.13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1000678.40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2619906.99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690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1000700.26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2619996.48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1000683.17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1000679.00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2619989.61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2619961.30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377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2619911.60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1000867.11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1000871.16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2619944.39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1000857.67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2619937.80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1000862.19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2619911.60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503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2619860.83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2619894.20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1000831.94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2619878.29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1000828.35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2619865.81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2619860.83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438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2620061.58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1000734.55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1000738.27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2620085.15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1000724.14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1000717.88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1000713.51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2620055.36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2620050.88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1079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2620010.12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1000709.66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2620038.18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1000703.86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1000684.87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1000673.61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1000702.03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2620010.12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728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2620025.31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1000652.60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2620039.57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1000656.70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2620038.99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1000626.09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2620032.76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1000650.60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2620025.31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985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1000638.69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2620077.33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1000624.94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1000636.56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2620053.36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1000657.45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1000665.87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2620058.48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1455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1000763.98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2620034.98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1000720.42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2620031.17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2620026.60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1000710.79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2619993.02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714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1000804.77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2620129.51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1000795.73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1000793.73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2620102.93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1000788.12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1000786.31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2620083.58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2620078.74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1874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2620086.71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2620090.10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2620098.75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2620103.16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1000842.50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2620105.63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2620109.34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1000845.44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2620107.61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1000856.71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2620131.02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2620135.70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2620138.86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1000834.46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1000826.81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2620123.12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1000818.20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1000817.96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2620124.86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1000805.81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2620091.88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1000803.78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2620084.53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1000802.02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2620078.74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2620071.10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630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2620015.64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2620063.59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2620015.64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1242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1001016.88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1001007.77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1000999.06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2620072.34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2620042.06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2620019.56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1537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1001152.97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1001165.52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2619877.06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789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1001100.13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2619966.92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1001098.02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2619960.53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1001095.37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1001093.25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2619947.42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1001089.75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1001088.33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2619936.27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2619932.38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588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1001007.06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1001009.62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2619927.59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1001010.05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2619929.82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1001012.46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1001012.16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1001013.44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2619944.66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1001013.95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2619946.05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1001015.62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1001006.75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2619917.32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208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2619939.66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2619907.98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518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2619903.86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1001058.01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1001059.96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2619939.14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1001044.62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2619939.66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1001042.40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1001044.17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1001039.69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1001052.68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2619903.86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1163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2619925.46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1001097.33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2619935.30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2619919.26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1001085.06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2619894.37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1001115.02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2619885.76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657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1001118.31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2619954.92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1001117.86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2619951.79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1001110.11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1001107.89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2619925.46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1001113.24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1001112.62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929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1000953.72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2619968.70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1000955.75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2619967.96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2619940.92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1000944.00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2619934.99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1006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1000971.13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1000948.73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2620019.85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2619974.54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2619971.45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899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1000934.61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1000896.03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1000906.11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2619978.00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2619973.90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767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1001032.63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2619844.60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1001005.56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2619816.78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1001000.84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2619811.96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1001021.92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2619805.61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582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1000980.59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2619823.74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2619839.59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2619848.56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1000988.91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2619853.19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1000980.43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2619850.54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1000969.16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2619838.45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1000960.91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2619824.96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1000978.70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2619819.29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869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2619846.85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2619852.54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1000895.40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2619872.25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2619882.97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2619883.67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1000877.31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2619865.91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1000868.87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2619853.14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2619846.85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566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2619891.94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2619893.69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1000925.41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2619903.58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1000926.58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2619906.96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1000933.85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1000935.00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2619921.21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1000909.99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2619892.79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1000913.43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2619892.13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1000913.89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2619893.98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1000921.05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2619891.94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582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2619918.86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1000941.19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2619914.88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1000938.86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2619907.72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1000939.94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1000938.50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2619902.97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2619901.69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1000939.45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2619890.71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1000938.30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1000937.25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2619887.12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1000935.93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2619881.33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1000935.76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2619880.68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2619876.90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609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1000959.35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2619874.24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910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1001002.06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1000992.22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2619866.16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1000991.78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2619864.29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2619857.99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ЗУ:16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965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1001026.07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2619892.51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1001015.51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2619857.99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1001020.40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2619856.76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1001019.47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2619852.98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1001036.28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2619855.15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2619853.78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1141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2619832.59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1001110.50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2619866.87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1001072.90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2619842.47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1001099.48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2619832.59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ЗУ:119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738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2619802.82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1000931.03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2619817.86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1000926.39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2619806.04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1000939.60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1000961.47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2619787.58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1000966.29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2619791.46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1000968.21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1000970.51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2619790.16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1000687.13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2620101.76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1000669.22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2620108.89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1000662.32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2620111.23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1000665.53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2620087.54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1000664.57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1000672.34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2620071.97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1000676.34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2620070.89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755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2619961.82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1001186.30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2619993.69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1001173.41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2619961.82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1121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2619969.07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1001165.27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2620001.47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2620006.21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1001151.71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2620008.59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1001150.49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2620016.33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1001142.38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2620018.68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1001136.17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2620006.34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1001133.70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2619999.25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1001127.59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1001126.64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2619977.76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1001153.27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2619969.07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1178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2619981.73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1000840.87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2619984.38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1000806.37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2620002.35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1000799.21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2619980.36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1000843.40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2619965.80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612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1000865.45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2620045.00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1000852.11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2620049.43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1000850.69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2620049.91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2620009.06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ЗУ:55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923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1000846.92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2620046.54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2620050.65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1000824.40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2620058.61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2620013.95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2136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1000979.11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2620044.05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1000986.35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2620042.06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1000994.75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2620074.07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1000986.79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2620076.55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1000985.69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2620073.04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1000981.40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2620074.88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1000986.97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2620092.03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1000960.09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2620100.75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1000957.28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1000956.50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2620088.77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1000950.96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2620068.09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2620065.18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1000951.10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2620059.27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1000955.94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2620057.58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1000949.83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2620035.16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1000974.56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2620028.47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ЗУ:17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946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1001074.60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2619863.52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1001077.64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1001078.43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1001051.07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1001040.97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2619853.78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1001069.81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2619845.10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ЗУ:34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621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2619962.32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1000979.26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1000978.41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2619963.50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2619964.64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1000964.24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2619928.85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2619924.52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ЗУ:22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1286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1001140.64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2619885.60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1001163.80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1001123.07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2619883.44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1001120.67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2619876.90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1001134.03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2619871.08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ЗУ:23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640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2619896.01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1001142.09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1001138.84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1001145.39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2619950.35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1001137.51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2619953.22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1001132.69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2619941.49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1001121.87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2619917.69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1001121.44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2619916.31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1001123.15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1001122.26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1001118.51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2619897.30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1001122.86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2619895.48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1001128.04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2619896.01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946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1000691.26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2620168.91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2620175.32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1000677.09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2620120.27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ЗУ:71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1320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1000667.74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2620151.98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1000671.86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2620175.32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1000663.48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2620178.09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1000646.04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2620179.25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1000636.45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2620130.75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1000659.63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2620125.09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ЗУ:9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1742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2619882.97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1000905.83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2619889.04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1000917.43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2619926.96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1000899.10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2619932.83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1000897.65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2619937.32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1000882.53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2619936.18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2619896.27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1000881.64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1000878.88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2619883.67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1000892.47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2619879.37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1000894.19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2619884.62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1000904.98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2619882.97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ЗУ:68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611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1000769.46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2620126.53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1000753.48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2620132.17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1000742.51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2620099.55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1000760.15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2620093.53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ЗУ:53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669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1000848.78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2620005.97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1000849.63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2620009.06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1000837.14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2620013.95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1000814.98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2620022.28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1000811.36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2620023.45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1000810.73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2620017.91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1000807.43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2620006.29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1000844.38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2619994.02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ЗУ:41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1693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1001055.23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2620029.22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1001062.21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2620047.84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1001051.72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2620051.38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1001052.77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2620054.77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1001029.05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2620063.59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1001014.35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2620015.64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1001045.35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2620005.00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ЗУ:13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354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1000984.81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2619905.41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1000977.24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2619907.83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1000972.42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2619892.11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1000969.29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2619892.88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1000963.58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2619874.24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1000974.66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2619871.12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ЗУ:33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352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1000999.73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2619955.93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1000995.31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2619957.47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1000990.29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2619959.30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1000981.39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2619928.66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1000982.37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2619928.39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1000981.25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2619924.52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1000989.88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2619922.08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ЗУ:31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189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1001019.23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2619933.15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1001017.13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2619926.00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1001017.57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2619925.71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1001014.58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2619915.10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2619912.40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  <w:r w:rsidRPr="00B707EF">
        <w:rPr>
          <w:rFonts w:ascii="Times New Roman" w:hAnsi="Times New Roman"/>
          <w:sz w:val="20"/>
          <w:szCs w:val="20"/>
        </w:rPr>
        <w:t>ЗУ:30</w:t>
      </w:r>
    </w:p>
    <w:tbl>
      <w:tblPr>
        <w:tblW w:w="0" w:type="auto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05"/>
        <w:gridCol w:w="1010"/>
        <w:gridCol w:w="1010"/>
      </w:tblGrid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Площадь 267 кв.м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gridSpan w:val="3"/>
            <w:tcBorders>
              <w:top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spacing w:before="100" w:beforeAutospacing="1" w:after="100" w:afterAutospacing="1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B707EF">
              <w:rPr>
                <w:rFonts w:ascii="Times New Roman" w:hAnsi="Times New Roman"/>
                <w:b/>
                <w:bCs/>
                <w:sz w:val="20"/>
                <w:szCs w:val="20"/>
              </w:rPr>
              <w:t>Контур1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Номер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X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Y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2619910.39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1001040.25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2619941.36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1001037.61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2619942.38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1001031.70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2619944.68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1001031.41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2619943.08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1001027.50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2619930.92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1001029.21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2619930.46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1001024.10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2619912.40</w:t>
            </w:r>
          </w:p>
        </w:tc>
      </w:tr>
      <w:tr w:rsidR="00C906D1" w:rsidRPr="00B707EF" w:rsidTr="00B707E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1001031.20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</w:tcBorders>
            <w:vAlign w:val="center"/>
          </w:tcPr>
          <w:p w:rsidR="00C906D1" w:rsidRPr="00B707EF" w:rsidRDefault="00C906D1" w:rsidP="00B707EF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B707EF">
              <w:rPr>
                <w:rFonts w:ascii="Times New Roman" w:hAnsi="Times New Roman"/>
                <w:sz w:val="20"/>
                <w:szCs w:val="20"/>
              </w:rPr>
              <w:t>2619910.39</w:t>
            </w:r>
          </w:p>
        </w:tc>
      </w:tr>
    </w:tbl>
    <w:p w:rsidR="00C906D1" w:rsidRPr="00B707EF" w:rsidRDefault="00C906D1" w:rsidP="00B707EF">
      <w:pPr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  <w:sz w:val="20"/>
          <w:szCs w:val="20"/>
        </w:rPr>
      </w:pPr>
    </w:p>
    <w:p w:rsidR="00C906D1" w:rsidRPr="00B707EF" w:rsidRDefault="00C906D1" w:rsidP="00B707EF">
      <w:pPr>
        <w:pStyle w:val="ae"/>
        <w:sectPr w:rsidR="00C906D1" w:rsidRPr="00B707EF" w:rsidSect="00B707EF">
          <w:type w:val="continuous"/>
          <w:pgSz w:w="11906" w:h="16838" w:code="9"/>
          <w:pgMar w:top="1134" w:right="567" w:bottom="1134" w:left="1418" w:header="425" w:footer="283" w:gutter="0"/>
          <w:cols w:num="3" w:space="709"/>
          <w:docGrid w:linePitch="381"/>
        </w:sectPr>
      </w:pPr>
    </w:p>
    <w:p w:rsidR="00C906D1" w:rsidRPr="00B707EF" w:rsidRDefault="00C906D1" w:rsidP="00B707EF">
      <w:pPr>
        <w:pStyle w:val="NoSpacing"/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Приложение 6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 xml:space="preserve">к решению Совета депутатов 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сельского поселения Кедровый</w:t>
      </w:r>
    </w:p>
    <w:p w:rsidR="00C906D1" w:rsidRPr="00B707EF" w:rsidRDefault="00C906D1" w:rsidP="00B707EF">
      <w:pPr>
        <w:jc w:val="right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от             №</w:t>
      </w:r>
    </w:p>
    <w:p w:rsidR="00C906D1" w:rsidRPr="00B707EF" w:rsidRDefault="00C906D1" w:rsidP="00B707EF">
      <w:pPr>
        <w:jc w:val="center"/>
        <w:rPr>
          <w:rFonts w:ascii="Times New Roman" w:hAnsi="Times New Roman"/>
          <w:sz w:val="28"/>
          <w:szCs w:val="28"/>
        </w:rPr>
      </w:pPr>
      <w:r w:rsidRPr="00B707EF">
        <w:rPr>
          <w:rFonts w:ascii="Times New Roman" w:hAnsi="Times New Roman"/>
          <w:sz w:val="28"/>
          <w:szCs w:val="28"/>
        </w:rPr>
        <w:t>Чертеж межевания территории</w:t>
      </w:r>
    </w:p>
    <w:p w:rsidR="00C906D1" w:rsidRPr="00B707EF" w:rsidRDefault="00C906D1" w:rsidP="00B707EF">
      <w:pPr>
        <w:jc w:val="right"/>
        <w:rPr>
          <w:rFonts w:ascii="Times New Roman" w:hAnsi="Times New Roman"/>
        </w:rPr>
      </w:pPr>
    </w:p>
    <w:p w:rsidR="00C906D1" w:rsidRPr="00B707EF" w:rsidRDefault="00C906D1" w:rsidP="00B707EF">
      <w:pPr>
        <w:jc w:val="center"/>
        <w:rPr>
          <w:rFonts w:ascii="Times New Roman" w:hAnsi="Times New Roman"/>
        </w:rPr>
      </w:pPr>
      <w:r w:rsidRPr="009D1310">
        <w:rPr>
          <w:rFonts w:ascii="Times New Roman" w:hAnsi="Times New Roman"/>
          <w:noProof/>
          <w:lang w:eastAsia="ru-RU"/>
        </w:rPr>
        <w:pict>
          <v:shape id="Рисунок 4" o:spid="_x0000_i1028" type="#_x0000_t75" style="width:424.5pt;height:594.75pt;visibility:visible">
            <v:imagedata r:id="rId20" o:title=""/>
          </v:shape>
        </w:pict>
      </w:r>
    </w:p>
    <w:p w:rsidR="00C906D1" w:rsidRPr="005B0D86" w:rsidRDefault="00C906D1" w:rsidP="00027221">
      <w:pPr>
        <w:pStyle w:val="NoSpacing"/>
        <w:jc w:val="right"/>
        <w:rPr>
          <w:rFonts w:ascii="Times New Roman" w:hAnsi="Times New Roman"/>
          <w:sz w:val="28"/>
          <w:szCs w:val="28"/>
        </w:rPr>
      </w:pPr>
    </w:p>
    <w:sectPr w:rsidR="00C906D1" w:rsidRPr="005B0D86" w:rsidSect="00B707EF">
      <w:headerReference w:type="even" r:id="rId21"/>
      <w:footerReference w:type="default" r:id="rId22"/>
      <w:pgSz w:w="11906" w:h="16838" w:code="9"/>
      <w:pgMar w:top="1134" w:right="567" w:bottom="1134" w:left="1418" w:header="284" w:footer="284" w:gutter="0"/>
      <w:cols w:space="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6D1" w:rsidRDefault="00C906D1">
      <w:r>
        <w:separator/>
      </w:r>
    </w:p>
  </w:endnote>
  <w:endnote w:type="continuationSeparator" w:id="0">
    <w:p w:rsidR="00C906D1" w:rsidRDefault="00C906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Nimbus Roman No9 L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Default="00C906D1">
    <w:pPr>
      <w:pStyle w:val="Footer"/>
      <w:jc w:val="right"/>
    </w:pPr>
  </w:p>
  <w:p w:rsidR="00C906D1" w:rsidRDefault="00C906D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Default="00C906D1">
    <w:pPr>
      <w:pStyle w:val="Footer"/>
      <w:jc w:val="right"/>
    </w:pPr>
    <w:fldSimple w:instr="PAGE   \* MERGEFORMAT">
      <w:r>
        <w:rPr>
          <w:noProof/>
        </w:rPr>
        <w:t>96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6D1" w:rsidRDefault="00C906D1">
      <w:r>
        <w:separator/>
      </w:r>
    </w:p>
  </w:footnote>
  <w:footnote w:type="continuationSeparator" w:id="0">
    <w:p w:rsidR="00C906D1" w:rsidRDefault="00C906D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Default="00C906D1" w:rsidP="00B707EF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1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Default="00C906D1" w:rsidP="00A3761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906D1" w:rsidRDefault="00C906D1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Default="00C906D1">
    <w:pPr>
      <w:pStyle w:val="Header"/>
      <w:jc w:val="center"/>
    </w:pPr>
  </w:p>
  <w:p w:rsidR="00C906D1" w:rsidRDefault="00C906D1">
    <w:pPr>
      <w:pStyle w:val="Header"/>
      <w:jc w:val="center"/>
    </w:pPr>
  </w:p>
  <w:p w:rsidR="00C906D1" w:rsidRDefault="00C906D1">
    <w:pPr>
      <w:pStyle w:val="Header"/>
      <w:jc w:val="center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Pr="00FE49A0" w:rsidRDefault="00C906D1" w:rsidP="00B707EF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30</w:t>
      </w:r>
    </w:fldSimple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Pr="00AC2521" w:rsidRDefault="00C906D1" w:rsidP="00B707EF">
    <w:pPr>
      <w:pStyle w:val="Header"/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Pr="00FE49A0" w:rsidRDefault="00C906D1" w:rsidP="00B707EF">
    <w:pPr>
      <w:pStyle w:val="Header"/>
      <w:spacing w:before="120" w:after="240"/>
      <w:ind w:firstLine="0"/>
      <w:jc w:val="center"/>
    </w:pPr>
    <w:fldSimple w:instr=" PAGE ">
      <w:r>
        <w:rPr>
          <w:noProof/>
        </w:rPr>
        <w:t>96</w:t>
      </w:r>
    </w:fldSimple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Pr="00AC2521" w:rsidRDefault="00C906D1" w:rsidP="00B707EF">
    <w:pPr>
      <w:pStyle w:val="Header"/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906D1" w:rsidRDefault="00C906D1" w:rsidP="0086367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906D1" w:rsidRDefault="00C906D1">
    <w:pPr>
      <w:pStyle w:val="Header"/>
    </w:pPr>
  </w:p>
  <w:p w:rsidR="00C906D1" w:rsidRDefault="00C906D1"/>
  <w:p w:rsidR="00C906D1" w:rsidRDefault="00C906D1"/>
  <w:p w:rsidR="00C906D1" w:rsidRDefault="00C906D1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10304DD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9"/>
    <w:multiLevelType w:val="singleLevel"/>
    <w:tmpl w:val="FD309F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BCD7639"/>
    <w:multiLevelType w:val="hybridMultilevel"/>
    <w:tmpl w:val="E72E87B6"/>
    <w:lvl w:ilvl="0" w:tplc="0ED21146">
      <w:start w:val="3"/>
      <w:numFmt w:val="decimal"/>
      <w:lvlText w:val="%1."/>
      <w:lvlJc w:val="left"/>
      <w:pPr>
        <w:tabs>
          <w:tab w:val="num" w:pos="915"/>
        </w:tabs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5"/>
        </w:tabs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55"/>
        </w:tabs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75"/>
        </w:tabs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95"/>
        </w:tabs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15"/>
        </w:tabs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35"/>
        </w:tabs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55"/>
        </w:tabs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75"/>
        </w:tabs>
        <w:ind w:left="6675" w:hanging="180"/>
      </w:pPr>
      <w:rPr>
        <w:rFonts w:cs="Times New Roman"/>
      </w:rPr>
    </w:lvl>
  </w:abstractNum>
  <w:abstractNum w:abstractNumId="3">
    <w:nsid w:val="13141664"/>
    <w:multiLevelType w:val="hybridMultilevel"/>
    <w:tmpl w:val="4C1E938E"/>
    <w:styleLink w:val="2174"/>
    <w:lvl w:ilvl="0" w:tplc="421A495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39054644"/>
    <w:multiLevelType w:val="multilevel"/>
    <w:tmpl w:val="4206445C"/>
    <w:styleLink w:val="1111112111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5">
    <w:nsid w:val="3BDE6C2D"/>
    <w:multiLevelType w:val="multilevel"/>
    <w:tmpl w:val="3BDE6C2D"/>
    <w:lvl w:ilvl="0">
      <w:start w:val="1"/>
      <w:numFmt w:val="bullet"/>
      <w:pStyle w:val="1"/>
      <w:lvlText w:val=""/>
      <w:lvlJc w:val="left"/>
      <w:pPr>
        <w:tabs>
          <w:tab w:val="left" w:pos="2858"/>
        </w:tabs>
        <w:ind w:left="2858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2149"/>
        </w:tabs>
        <w:ind w:left="2149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43F54BB8"/>
    <w:multiLevelType w:val="hybridMultilevel"/>
    <w:tmpl w:val="DB6078D2"/>
    <w:styleLink w:val="1111113"/>
    <w:lvl w:ilvl="0" w:tplc="04190001">
      <w:start w:val="1"/>
      <w:numFmt w:val="bullet"/>
      <w:lvlText w:val=""/>
      <w:lvlJc w:val="left"/>
      <w:pPr>
        <w:ind w:left="13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89" w:hanging="360"/>
      </w:pPr>
      <w:rPr>
        <w:rFonts w:ascii="Wingdings" w:hAnsi="Wingdings" w:hint="default"/>
      </w:rPr>
    </w:lvl>
  </w:abstractNum>
  <w:abstractNum w:abstractNumId="7">
    <w:nsid w:val="4F65195B"/>
    <w:multiLevelType w:val="multilevel"/>
    <w:tmpl w:val="16A8B17E"/>
    <w:lvl w:ilvl="0">
      <w:start w:val="1"/>
      <w:numFmt w:val="decimal"/>
      <w:pStyle w:val="10"/>
      <w:suff w:val="space"/>
      <w:lvlText w:val="%1)"/>
      <w:lvlJc w:val="left"/>
      <w:pPr>
        <w:ind w:firstLine="567"/>
      </w:pPr>
      <w:rPr>
        <w:rFonts w:cs="Times New Roman"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8">
    <w:nsid w:val="59E60585"/>
    <w:multiLevelType w:val="multilevel"/>
    <w:tmpl w:val="59E60585"/>
    <w:lvl w:ilvl="0">
      <w:start w:val="1"/>
      <w:numFmt w:val="bullet"/>
      <w:lvlText w:val=""/>
      <w:lvlJc w:val="left"/>
      <w:pPr>
        <w:tabs>
          <w:tab w:val="left" w:pos="3346"/>
        </w:tabs>
        <w:ind w:left="3346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11"/>
      <w:lvlText w:val=""/>
      <w:lvlJc w:val="left"/>
      <w:pPr>
        <w:tabs>
          <w:tab w:val="left" w:pos="2149"/>
        </w:tabs>
        <w:ind w:left="2149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left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4309"/>
        </w:tabs>
        <w:ind w:left="4309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6469"/>
        </w:tabs>
        <w:ind w:left="6469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7189"/>
        </w:tabs>
        <w:ind w:left="7189" w:hanging="360"/>
      </w:pPr>
      <w:rPr>
        <w:rFonts w:ascii="Wingdings" w:hAnsi="Wingdings" w:hint="default"/>
      </w:rPr>
    </w:lvl>
  </w:abstractNum>
  <w:abstractNum w:abstractNumId="9">
    <w:nsid w:val="5F2426C7"/>
    <w:multiLevelType w:val="hybridMultilevel"/>
    <w:tmpl w:val="B61CE184"/>
    <w:lvl w:ilvl="0" w:tplc="9B14E974">
      <w:start w:val="1"/>
      <w:numFmt w:val="bullet"/>
      <w:pStyle w:val="a"/>
      <w:lvlText w:val="–"/>
      <w:lvlJc w:val="left"/>
      <w:pPr>
        <w:ind w:left="1353" w:hanging="360"/>
      </w:pPr>
      <w:rPr>
        <w:rFonts w:ascii="Academy" w:hAnsi="Academy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1D16C55"/>
    <w:multiLevelType w:val="hybridMultilevel"/>
    <w:tmpl w:val="E6B0A116"/>
    <w:lvl w:ilvl="0" w:tplc="72E2E5F6">
      <w:start w:val="1"/>
      <w:numFmt w:val="bullet"/>
      <w:pStyle w:val="1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CAB2DB0"/>
    <w:multiLevelType w:val="hybridMultilevel"/>
    <w:tmpl w:val="1F14BE2C"/>
    <w:styleLink w:val="1ai11028"/>
    <w:lvl w:ilvl="0" w:tplc="DD3E36AA"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420A05C0">
      <w:numFmt w:val="bullet"/>
      <w:lvlText w:val="•"/>
      <w:lvlJc w:val="left"/>
      <w:pPr>
        <w:ind w:left="2149" w:hanging="360"/>
      </w:pPr>
      <w:rPr>
        <w:rFonts w:ascii="Times New Roman" w:eastAsia="Times New Roman" w:hAnsi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0"/>
  </w:num>
  <w:num w:numId="5">
    <w:abstractNumId w:val="11"/>
  </w:num>
  <w:num w:numId="6">
    <w:abstractNumId w:val="3"/>
  </w:num>
  <w:num w:numId="7">
    <w:abstractNumId w:val="7"/>
  </w:num>
  <w:num w:numId="8">
    <w:abstractNumId w:val="4"/>
  </w:num>
  <w:num w:numId="9">
    <w:abstractNumId w:val="2"/>
  </w:num>
  <w:num w:numId="10">
    <w:abstractNumId w:val="6"/>
  </w:num>
  <w:num w:numId="11">
    <w:abstractNumId w:val="0"/>
  </w:num>
  <w:num w:numId="12">
    <w:abstractNumId w:val="9"/>
  </w:num>
  <w:num w:numId="13">
    <w:abstractNumId w:val="10"/>
  </w:num>
  <w:num w:numId="14">
    <w:abstractNumId w:val="5"/>
  </w:num>
  <w:num w:numId="15">
    <w:abstractNumId w:val="8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A26A5"/>
    <w:rsid w:val="00012C60"/>
    <w:rsid w:val="00013987"/>
    <w:rsid w:val="000256E9"/>
    <w:rsid w:val="00027221"/>
    <w:rsid w:val="00037C76"/>
    <w:rsid w:val="00051217"/>
    <w:rsid w:val="0005532B"/>
    <w:rsid w:val="00083E49"/>
    <w:rsid w:val="000A319A"/>
    <w:rsid w:val="000A3261"/>
    <w:rsid w:val="000A6041"/>
    <w:rsid w:val="000C43E0"/>
    <w:rsid w:val="000D04D2"/>
    <w:rsid w:val="000F0C8C"/>
    <w:rsid w:val="000F4A40"/>
    <w:rsid w:val="001043F3"/>
    <w:rsid w:val="00105B81"/>
    <w:rsid w:val="001061A6"/>
    <w:rsid w:val="00121745"/>
    <w:rsid w:val="00134420"/>
    <w:rsid w:val="00141302"/>
    <w:rsid w:val="00142A79"/>
    <w:rsid w:val="001435E1"/>
    <w:rsid w:val="00165AD9"/>
    <w:rsid w:val="0018211A"/>
    <w:rsid w:val="001965C7"/>
    <w:rsid w:val="001B1939"/>
    <w:rsid w:val="001D2F43"/>
    <w:rsid w:val="001F7C51"/>
    <w:rsid w:val="0020738D"/>
    <w:rsid w:val="00211A3A"/>
    <w:rsid w:val="00214EFF"/>
    <w:rsid w:val="00224AAC"/>
    <w:rsid w:val="00236E40"/>
    <w:rsid w:val="00237FC6"/>
    <w:rsid w:val="00240658"/>
    <w:rsid w:val="00254D8D"/>
    <w:rsid w:val="00255DC0"/>
    <w:rsid w:val="00290DF4"/>
    <w:rsid w:val="0029306C"/>
    <w:rsid w:val="002A595A"/>
    <w:rsid w:val="002B02C4"/>
    <w:rsid w:val="002B3E13"/>
    <w:rsid w:val="002F0294"/>
    <w:rsid w:val="00302DF3"/>
    <w:rsid w:val="00303BFA"/>
    <w:rsid w:val="003042B5"/>
    <w:rsid w:val="00327FC9"/>
    <w:rsid w:val="00330BCC"/>
    <w:rsid w:val="00340101"/>
    <w:rsid w:val="00372AE3"/>
    <w:rsid w:val="00390F43"/>
    <w:rsid w:val="00391659"/>
    <w:rsid w:val="00436908"/>
    <w:rsid w:val="00441BFC"/>
    <w:rsid w:val="00447753"/>
    <w:rsid w:val="00447A42"/>
    <w:rsid w:val="004545E7"/>
    <w:rsid w:val="004728AD"/>
    <w:rsid w:val="004739CC"/>
    <w:rsid w:val="0048129A"/>
    <w:rsid w:val="004A61B8"/>
    <w:rsid w:val="004B70CF"/>
    <w:rsid w:val="004C157B"/>
    <w:rsid w:val="004C3165"/>
    <w:rsid w:val="004C3EF3"/>
    <w:rsid w:val="004C421D"/>
    <w:rsid w:val="004C6AB1"/>
    <w:rsid w:val="004C743A"/>
    <w:rsid w:val="004D2E00"/>
    <w:rsid w:val="004D3C1C"/>
    <w:rsid w:val="004E212E"/>
    <w:rsid w:val="005328F0"/>
    <w:rsid w:val="0054029E"/>
    <w:rsid w:val="005468F8"/>
    <w:rsid w:val="00582126"/>
    <w:rsid w:val="00593A72"/>
    <w:rsid w:val="00593CFE"/>
    <w:rsid w:val="0059523A"/>
    <w:rsid w:val="005B0D86"/>
    <w:rsid w:val="005B5DBC"/>
    <w:rsid w:val="005D0E8C"/>
    <w:rsid w:val="005D34BF"/>
    <w:rsid w:val="005F34DA"/>
    <w:rsid w:val="00632011"/>
    <w:rsid w:val="00633B3C"/>
    <w:rsid w:val="00646EB6"/>
    <w:rsid w:val="00650346"/>
    <w:rsid w:val="00675816"/>
    <w:rsid w:val="0068065A"/>
    <w:rsid w:val="0069503B"/>
    <w:rsid w:val="006A1EA1"/>
    <w:rsid w:val="006C41DC"/>
    <w:rsid w:val="006C4872"/>
    <w:rsid w:val="006D6893"/>
    <w:rsid w:val="006E2DDD"/>
    <w:rsid w:val="00703587"/>
    <w:rsid w:val="00707D83"/>
    <w:rsid w:val="0073168F"/>
    <w:rsid w:val="00733308"/>
    <w:rsid w:val="007344B2"/>
    <w:rsid w:val="00740917"/>
    <w:rsid w:val="00742C64"/>
    <w:rsid w:val="007451B0"/>
    <w:rsid w:val="00757D64"/>
    <w:rsid w:val="00780F46"/>
    <w:rsid w:val="00783A26"/>
    <w:rsid w:val="007978C5"/>
    <w:rsid w:val="007A4C2B"/>
    <w:rsid w:val="007B77C5"/>
    <w:rsid w:val="007C7B8B"/>
    <w:rsid w:val="007E4D6A"/>
    <w:rsid w:val="007F05D8"/>
    <w:rsid w:val="007F49F2"/>
    <w:rsid w:val="007F6675"/>
    <w:rsid w:val="007F6693"/>
    <w:rsid w:val="00803855"/>
    <w:rsid w:val="00845779"/>
    <w:rsid w:val="00852BF1"/>
    <w:rsid w:val="00861574"/>
    <w:rsid w:val="00863676"/>
    <w:rsid w:val="008706D9"/>
    <w:rsid w:val="008709D4"/>
    <w:rsid w:val="00870D6D"/>
    <w:rsid w:val="00877D5B"/>
    <w:rsid w:val="008A1651"/>
    <w:rsid w:val="008A6E9F"/>
    <w:rsid w:val="008B6694"/>
    <w:rsid w:val="008D4D31"/>
    <w:rsid w:val="008E11FD"/>
    <w:rsid w:val="008E479A"/>
    <w:rsid w:val="008E7836"/>
    <w:rsid w:val="008F0078"/>
    <w:rsid w:val="008F1EFE"/>
    <w:rsid w:val="008F668B"/>
    <w:rsid w:val="008F7978"/>
    <w:rsid w:val="009003C1"/>
    <w:rsid w:val="00910107"/>
    <w:rsid w:val="00915FB7"/>
    <w:rsid w:val="00925DC9"/>
    <w:rsid w:val="00945DF8"/>
    <w:rsid w:val="00954B12"/>
    <w:rsid w:val="0096561B"/>
    <w:rsid w:val="00967124"/>
    <w:rsid w:val="00972500"/>
    <w:rsid w:val="0099013A"/>
    <w:rsid w:val="0099603C"/>
    <w:rsid w:val="009A1ABE"/>
    <w:rsid w:val="009B3EFD"/>
    <w:rsid w:val="009B6E62"/>
    <w:rsid w:val="009D1310"/>
    <w:rsid w:val="009D47C6"/>
    <w:rsid w:val="009F7A20"/>
    <w:rsid w:val="00A17779"/>
    <w:rsid w:val="00A233D1"/>
    <w:rsid w:val="00A268C5"/>
    <w:rsid w:val="00A30AE0"/>
    <w:rsid w:val="00A3761A"/>
    <w:rsid w:val="00A41691"/>
    <w:rsid w:val="00A63544"/>
    <w:rsid w:val="00A74D90"/>
    <w:rsid w:val="00AC2521"/>
    <w:rsid w:val="00AF0708"/>
    <w:rsid w:val="00B13B21"/>
    <w:rsid w:val="00B230E7"/>
    <w:rsid w:val="00B277B4"/>
    <w:rsid w:val="00B51542"/>
    <w:rsid w:val="00B662C8"/>
    <w:rsid w:val="00B707EF"/>
    <w:rsid w:val="00B87DEA"/>
    <w:rsid w:val="00B977DF"/>
    <w:rsid w:val="00BC2CF0"/>
    <w:rsid w:val="00BC6B9B"/>
    <w:rsid w:val="00BD1390"/>
    <w:rsid w:val="00BD2792"/>
    <w:rsid w:val="00BD706C"/>
    <w:rsid w:val="00BE6561"/>
    <w:rsid w:val="00BE77FA"/>
    <w:rsid w:val="00BF4F43"/>
    <w:rsid w:val="00C07FFC"/>
    <w:rsid w:val="00C52C8C"/>
    <w:rsid w:val="00C55E4C"/>
    <w:rsid w:val="00C64CF1"/>
    <w:rsid w:val="00C6684A"/>
    <w:rsid w:val="00C71283"/>
    <w:rsid w:val="00C76350"/>
    <w:rsid w:val="00C906D1"/>
    <w:rsid w:val="00C92F62"/>
    <w:rsid w:val="00CA5EEA"/>
    <w:rsid w:val="00CC50A7"/>
    <w:rsid w:val="00CC7754"/>
    <w:rsid w:val="00CE3A08"/>
    <w:rsid w:val="00CF4A07"/>
    <w:rsid w:val="00D2109A"/>
    <w:rsid w:val="00D26F64"/>
    <w:rsid w:val="00D27F95"/>
    <w:rsid w:val="00D43F63"/>
    <w:rsid w:val="00D737C0"/>
    <w:rsid w:val="00D801FF"/>
    <w:rsid w:val="00DA01D6"/>
    <w:rsid w:val="00DA24FF"/>
    <w:rsid w:val="00DA467D"/>
    <w:rsid w:val="00DC3623"/>
    <w:rsid w:val="00DF1C1C"/>
    <w:rsid w:val="00E05844"/>
    <w:rsid w:val="00E246F5"/>
    <w:rsid w:val="00E4235B"/>
    <w:rsid w:val="00E65E70"/>
    <w:rsid w:val="00E8432F"/>
    <w:rsid w:val="00E911F0"/>
    <w:rsid w:val="00E97C33"/>
    <w:rsid w:val="00EC2474"/>
    <w:rsid w:val="00EF309E"/>
    <w:rsid w:val="00EF67A5"/>
    <w:rsid w:val="00F36FFE"/>
    <w:rsid w:val="00F41352"/>
    <w:rsid w:val="00F46E08"/>
    <w:rsid w:val="00F56A5E"/>
    <w:rsid w:val="00F60EB2"/>
    <w:rsid w:val="00F61A60"/>
    <w:rsid w:val="00F63B9A"/>
    <w:rsid w:val="00F64003"/>
    <w:rsid w:val="00F80893"/>
    <w:rsid w:val="00F9716A"/>
    <w:rsid w:val="00F97FFC"/>
    <w:rsid w:val="00FA26A5"/>
    <w:rsid w:val="00FB2034"/>
    <w:rsid w:val="00FB2883"/>
    <w:rsid w:val="00FB2A17"/>
    <w:rsid w:val="00FB53B7"/>
    <w:rsid w:val="00FD7445"/>
    <w:rsid w:val="00FE2C62"/>
    <w:rsid w:val="00FE49A0"/>
    <w:rsid w:val="00FF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semiHidden="1" w:unhideWhenUsed="1"/>
    <w:lsdException w:name="List 2" w:locked="1" w:uiPriority="0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915FB7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582126"/>
    <w:pPr>
      <w:keepNext/>
      <w:widowControl w:val="0"/>
      <w:autoSpaceDE w:val="0"/>
      <w:autoSpaceDN w:val="0"/>
      <w:adjustRightInd w:val="0"/>
      <w:spacing w:after="0" w:line="300" w:lineRule="auto"/>
      <w:jc w:val="center"/>
      <w:outlineLvl w:val="0"/>
    </w:pPr>
    <w:rPr>
      <w:rFonts w:ascii="Arial" w:eastAsia="Times New Roman" w:hAnsi="Arial" w:cs="Arial"/>
      <w:b/>
      <w:bCs/>
      <w:sz w:val="28"/>
      <w:lang w:eastAsia="ru-RU"/>
    </w:rPr>
  </w:style>
  <w:style w:type="paragraph" w:styleId="Heading2">
    <w:name w:val="heading 2"/>
    <w:basedOn w:val="Normal"/>
    <w:next w:val="Normal"/>
    <w:link w:val="Heading2Char1"/>
    <w:uiPriority w:val="99"/>
    <w:qFormat/>
    <w:locked/>
    <w:rsid w:val="00863676"/>
    <w:pPr>
      <w:keepNext/>
      <w:spacing w:before="240" w:after="60" w:line="240" w:lineRule="auto"/>
      <w:ind w:firstLine="284"/>
      <w:jc w:val="both"/>
      <w:outlineLvl w:val="1"/>
    </w:pPr>
    <w:rPr>
      <w:rFonts w:ascii="Cambria" w:hAnsi="Cambria"/>
      <w:b/>
      <w:i/>
      <w:sz w:val="28"/>
      <w:szCs w:val="20"/>
      <w:lang w:eastAsia="ru-RU"/>
    </w:rPr>
  </w:style>
  <w:style w:type="paragraph" w:styleId="Heading3">
    <w:name w:val="heading 3"/>
    <w:basedOn w:val="Normal"/>
    <w:next w:val="Normal"/>
    <w:link w:val="Heading3Char1"/>
    <w:uiPriority w:val="99"/>
    <w:qFormat/>
    <w:locked/>
    <w:rsid w:val="00863676"/>
    <w:pPr>
      <w:keepNext/>
      <w:spacing w:before="240" w:after="60"/>
      <w:outlineLvl w:val="2"/>
    </w:pPr>
    <w:rPr>
      <w:rFonts w:ascii="Arial" w:hAnsi="Arial"/>
      <w:b/>
      <w:sz w:val="26"/>
      <w:szCs w:val="20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027221"/>
    <w:pPr>
      <w:keepNext/>
      <w:suppressAutoHyphens/>
      <w:spacing w:after="120" w:line="240" w:lineRule="auto"/>
      <w:ind w:firstLine="851"/>
      <w:jc w:val="both"/>
      <w:outlineLvl w:val="3"/>
    </w:pPr>
    <w:rPr>
      <w:b/>
      <w:bCs/>
      <w:sz w:val="28"/>
      <w:szCs w:val="28"/>
      <w:lang w:eastAsia="ru-RU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027221"/>
    <w:pPr>
      <w:suppressAutoHyphens/>
      <w:spacing w:before="240" w:after="60" w:line="240" w:lineRule="auto"/>
      <w:ind w:firstLine="851"/>
      <w:jc w:val="both"/>
      <w:outlineLvl w:val="4"/>
    </w:pPr>
    <w:rPr>
      <w:rFonts w:eastAsia="Times New Roman"/>
      <w:b/>
      <w:bCs/>
      <w:i/>
      <w:iCs/>
      <w:sz w:val="26"/>
      <w:szCs w:val="26"/>
      <w:lang w:eastAsia="ru-RU"/>
    </w:rPr>
  </w:style>
  <w:style w:type="paragraph" w:styleId="Heading6">
    <w:name w:val="heading 6"/>
    <w:basedOn w:val="Normal"/>
    <w:next w:val="Normal"/>
    <w:link w:val="Heading6Char"/>
    <w:uiPriority w:val="99"/>
    <w:qFormat/>
    <w:locked/>
    <w:rsid w:val="00027221"/>
    <w:pPr>
      <w:suppressAutoHyphens/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82126"/>
    <w:rPr>
      <w:rFonts w:ascii="Arial" w:hAnsi="Arial" w:cs="Arial"/>
      <w:b/>
      <w:bCs/>
      <w:sz w:val="22"/>
      <w:szCs w:val="22"/>
      <w:lang w:val="ru-RU" w:eastAsia="ru-RU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302DF3"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302DF3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027221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027221"/>
    <w:rPr>
      <w:rFonts w:eastAsia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027221"/>
    <w:rPr>
      <w:rFonts w:ascii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rsid w:val="00FA26A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Normal"/>
    <w:uiPriority w:val="99"/>
    <w:rsid w:val="00582126"/>
    <w:pPr>
      <w:widowControl w:val="0"/>
      <w:autoSpaceDE w:val="0"/>
      <w:autoSpaceDN w:val="0"/>
      <w:adjustRightInd w:val="0"/>
      <w:spacing w:after="0" w:line="319" w:lineRule="exact"/>
      <w:ind w:firstLine="68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NoSpacing">
    <w:name w:val="No Spacing"/>
    <w:link w:val="NoSpacingChar"/>
    <w:uiPriority w:val="99"/>
    <w:qFormat/>
    <w:rsid w:val="00675816"/>
  </w:style>
  <w:style w:type="character" w:customStyle="1" w:styleId="NoSpacingChar">
    <w:name w:val="No Spacing Char"/>
    <w:link w:val="NoSpacing"/>
    <w:uiPriority w:val="99"/>
    <w:locked/>
    <w:rsid w:val="00675816"/>
    <w:rPr>
      <w:sz w:val="22"/>
      <w:lang w:val="ru-RU" w:eastAsia="ru-RU"/>
    </w:rPr>
  </w:style>
  <w:style w:type="paragraph" w:customStyle="1" w:styleId="ConsPlusNormal">
    <w:name w:val="ConsPlusNormal"/>
    <w:link w:val="ConsPlusNormal0"/>
    <w:uiPriority w:val="99"/>
    <w:rsid w:val="00B51542"/>
    <w:pPr>
      <w:widowControl w:val="0"/>
      <w:autoSpaceDE w:val="0"/>
      <w:autoSpaceDN w:val="0"/>
    </w:pPr>
  </w:style>
  <w:style w:type="paragraph" w:customStyle="1" w:styleId="ConsPlusTitle">
    <w:name w:val="ConsPlusTitle"/>
    <w:uiPriority w:val="99"/>
    <w:rsid w:val="00B51542"/>
    <w:pPr>
      <w:widowControl w:val="0"/>
      <w:autoSpaceDE w:val="0"/>
      <w:autoSpaceDN w:val="0"/>
    </w:pPr>
    <w:rPr>
      <w:rFonts w:cs="Calibri"/>
      <w:b/>
      <w:szCs w:val="20"/>
    </w:rPr>
  </w:style>
  <w:style w:type="character" w:customStyle="1" w:styleId="NoSpacingChar1">
    <w:name w:val="No Spacing Char1"/>
    <w:uiPriority w:val="99"/>
    <w:locked/>
    <w:rsid w:val="00C92F62"/>
    <w:rPr>
      <w:sz w:val="24"/>
    </w:rPr>
  </w:style>
  <w:style w:type="character" w:styleId="Hyperlink">
    <w:name w:val="Hyperlink"/>
    <w:basedOn w:val="DefaultParagraphFont"/>
    <w:uiPriority w:val="99"/>
    <w:rsid w:val="006C41DC"/>
    <w:rPr>
      <w:rFonts w:cs="Times New Roman"/>
      <w:color w:val="0000FF"/>
      <w:u w:val="single"/>
    </w:rPr>
  </w:style>
  <w:style w:type="character" w:customStyle="1" w:styleId="a0">
    <w:name w:val="Без интервала Знак"/>
    <w:link w:val="13"/>
    <w:uiPriority w:val="99"/>
    <w:locked/>
    <w:rsid w:val="00013987"/>
    <w:rPr>
      <w:noProof/>
      <w:sz w:val="22"/>
      <w:lang w:val="ru-RU" w:eastAsia="ru-RU"/>
    </w:rPr>
  </w:style>
  <w:style w:type="paragraph" w:customStyle="1" w:styleId="13">
    <w:name w:val="Без интервала1"/>
    <w:link w:val="a0"/>
    <w:uiPriority w:val="99"/>
    <w:rsid w:val="00013987"/>
    <w:rPr>
      <w:noProof/>
    </w:rPr>
  </w:style>
  <w:style w:type="paragraph" w:styleId="ListParagraph">
    <w:name w:val="List Paragraph"/>
    <w:aliases w:val="it_List1,Абзац списка литеральный,асз.Списка,мой,ПАРАГРАФ"/>
    <w:basedOn w:val="Normal"/>
    <w:link w:val="ListParagraphChar1"/>
    <w:uiPriority w:val="99"/>
    <w:qFormat/>
    <w:rsid w:val="00F46E08"/>
    <w:pPr>
      <w:ind w:left="720"/>
      <w:contextualSpacing/>
    </w:pPr>
    <w:rPr>
      <w:szCs w:val="20"/>
      <w:lang w:eastAsia="ru-RU"/>
    </w:rPr>
  </w:style>
  <w:style w:type="character" w:customStyle="1" w:styleId="7">
    <w:name w:val="Знак Знак7"/>
    <w:uiPriority w:val="99"/>
    <w:locked/>
    <w:rsid w:val="00863676"/>
    <w:rPr>
      <w:b/>
      <w:kern w:val="36"/>
      <w:sz w:val="48"/>
    </w:rPr>
  </w:style>
  <w:style w:type="character" w:customStyle="1" w:styleId="Heading2Char1">
    <w:name w:val="Heading 2 Char1"/>
    <w:link w:val="Heading2"/>
    <w:uiPriority w:val="99"/>
    <w:locked/>
    <w:rsid w:val="00863676"/>
    <w:rPr>
      <w:rFonts w:ascii="Cambria" w:hAnsi="Cambria"/>
      <w:b/>
      <w:i/>
      <w:sz w:val="28"/>
      <w:lang w:val="ru-RU" w:eastAsia="ru-RU"/>
    </w:rPr>
  </w:style>
  <w:style w:type="character" w:customStyle="1" w:styleId="Heading3Char1">
    <w:name w:val="Heading 3 Char1"/>
    <w:link w:val="Heading3"/>
    <w:uiPriority w:val="99"/>
    <w:locked/>
    <w:rsid w:val="00863676"/>
    <w:rPr>
      <w:rFonts w:ascii="Arial" w:hAnsi="Arial"/>
      <w:b/>
      <w:sz w:val="26"/>
      <w:lang w:val="ru-RU" w:eastAsia="en-US"/>
    </w:rPr>
  </w:style>
  <w:style w:type="paragraph" w:styleId="Header">
    <w:name w:val="header"/>
    <w:aliases w:val="ВерхКолонтитул,Знак4,Знак8"/>
    <w:basedOn w:val="Normal"/>
    <w:link w:val="Head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HeaderChar">
    <w:name w:val="Header Char"/>
    <w:aliases w:val="ВерхКолонтитул Char,Знак4 Char,Знак8 Char"/>
    <w:basedOn w:val="DefaultParagraphFont"/>
    <w:link w:val="Header"/>
    <w:uiPriority w:val="99"/>
    <w:semiHidden/>
    <w:locked/>
    <w:rsid w:val="00302DF3"/>
    <w:rPr>
      <w:rFonts w:cs="Times New Roman"/>
      <w:lang w:eastAsia="en-US"/>
    </w:rPr>
  </w:style>
  <w:style w:type="character" w:customStyle="1" w:styleId="HeaderChar1">
    <w:name w:val="Header Char1"/>
    <w:aliases w:val="ВерхКолонтитул Char1,Знак4 Char1,Знак8 Char1"/>
    <w:link w:val="Header"/>
    <w:uiPriority w:val="99"/>
    <w:locked/>
    <w:rsid w:val="00863676"/>
    <w:rPr>
      <w:sz w:val="24"/>
      <w:lang w:val="ru-RU" w:eastAsia="ru-RU"/>
    </w:rPr>
  </w:style>
  <w:style w:type="paragraph" w:styleId="Footer">
    <w:name w:val="footer"/>
    <w:aliases w:val="Знак6,Знак61,Знак14"/>
    <w:basedOn w:val="Normal"/>
    <w:link w:val="FooterChar1"/>
    <w:uiPriority w:val="99"/>
    <w:rsid w:val="00863676"/>
    <w:pPr>
      <w:tabs>
        <w:tab w:val="center" w:pos="4677"/>
        <w:tab w:val="right" w:pos="9355"/>
      </w:tabs>
      <w:spacing w:after="0" w:line="240" w:lineRule="auto"/>
      <w:ind w:firstLine="284"/>
      <w:jc w:val="both"/>
    </w:pPr>
    <w:rPr>
      <w:sz w:val="24"/>
      <w:szCs w:val="20"/>
      <w:lang w:eastAsia="ru-RU"/>
    </w:rPr>
  </w:style>
  <w:style w:type="character" w:customStyle="1" w:styleId="FooterChar">
    <w:name w:val="Footer Char"/>
    <w:aliases w:val="Знак6 Char,Знак61 Char,Знак14 Char"/>
    <w:basedOn w:val="DefaultParagraphFont"/>
    <w:link w:val="Footer"/>
    <w:uiPriority w:val="99"/>
    <w:semiHidden/>
    <w:locked/>
    <w:rsid w:val="00302DF3"/>
    <w:rPr>
      <w:rFonts w:cs="Times New Roman"/>
      <w:lang w:eastAsia="en-US"/>
    </w:rPr>
  </w:style>
  <w:style w:type="character" w:customStyle="1" w:styleId="FooterChar1">
    <w:name w:val="Footer Char1"/>
    <w:aliases w:val="Знак6 Char1,Знак61 Char1,Знак14 Char1"/>
    <w:link w:val="Footer"/>
    <w:uiPriority w:val="99"/>
    <w:locked/>
    <w:rsid w:val="00863676"/>
    <w:rPr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863676"/>
    <w:rPr>
      <w:rFonts w:cs="Times New Roman"/>
    </w:rPr>
  </w:style>
  <w:style w:type="table" w:styleId="TableGrid">
    <w:name w:val="Table Grid"/>
    <w:basedOn w:val="TableNormal"/>
    <w:uiPriority w:val="99"/>
    <w:locked/>
    <w:rsid w:val="00863676"/>
    <w:rPr>
      <w:rFonts w:ascii="Times New Roman" w:hAnsi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Cell">
    <w:name w:val="ConsCell"/>
    <w:uiPriority w:val="99"/>
    <w:rsid w:val="00863676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S">
    <w:name w:val="S_Титульный"/>
    <w:basedOn w:val="Normal"/>
    <w:uiPriority w:val="99"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customStyle="1" w:styleId="a1">
    <w:name w:val="Заголовок титульного листа"/>
    <w:basedOn w:val="Normal"/>
    <w:next w:val="Normal"/>
    <w:uiPriority w:val="99"/>
    <w:semiHidden/>
    <w:rsid w:val="00863676"/>
    <w:pPr>
      <w:spacing w:after="0" w:line="360" w:lineRule="auto"/>
      <w:ind w:left="3060" w:firstLine="284"/>
      <w:jc w:val="right"/>
    </w:pPr>
    <w:rPr>
      <w:rFonts w:ascii="Times New Roman" w:hAnsi="Times New Roman"/>
      <w:b/>
      <w:caps/>
      <w:sz w:val="24"/>
      <w:szCs w:val="24"/>
      <w:lang w:eastAsia="ru-RU"/>
    </w:rPr>
  </w:style>
  <w:style w:type="paragraph" w:styleId="DocumentMap">
    <w:name w:val="Document Map"/>
    <w:basedOn w:val="Normal"/>
    <w:link w:val="DocumentMap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DocumentMapChar1">
    <w:name w:val="Document Map Char1"/>
    <w:link w:val="DocumentMap"/>
    <w:uiPriority w:val="99"/>
    <w:locked/>
    <w:rsid w:val="00863676"/>
    <w:rPr>
      <w:rFonts w:ascii="Tahoma" w:hAnsi="Tahoma"/>
      <w:sz w:val="16"/>
      <w:lang w:val="ru-RU" w:eastAsia="ru-RU"/>
    </w:rPr>
  </w:style>
  <w:style w:type="paragraph" w:styleId="BalloonText">
    <w:name w:val="Balloon Text"/>
    <w:basedOn w:val="Normal"/>
    <w:link w:val="BalloonTextChar1"/>
    <w:uiPriority w:val="99"/>
    <w:rsid w:val="00863676"/>
    <w:pPr>
      <w:spacing w:after="0" w:line="240" w:lineRule="auto"/>
      <w:ind w:firstLine="284"/>
      <w:jc w:val="both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02DF3"/>
    <w:rPr>
      <w:rFonts w:ascii="Times New Roman" w:hAnsi="Times New Roman" w:cs="Times New Roman"/>
      <w:sz w:val="2"/>
      <w:lang w:eastAsia="en-US"/>
    </w:rPr>
  </w:style>
  <w:style w:type="character" w:customStyle="1" w:styleId="BalloonTextChar1">
    <w:name w:val="Balloon Text Char1"/>
    <w:link w:val="BalloonText"/>
    <w:uiPriority w:val="99"/>
    <w:locked/>
    <w:rsid w:val="00863676"/>
    <w:rPr>
      <w:rFonts w:ascii="Tahoma" w:hAnsi="Tahoma"/>
      <w:sz w:val="16"/>
      <w:lang w:val="ru-RU" w:eastAsia="ru-RU"/>
    </w:rPr>
  </w:style>
  <w:style w:type="paragraph" w:customStyle="1" w:styleId="s1">
    <w:name w:val="s_1"/>
    <w:basedOn w:val="Normal"/>
    <w:uiPriority w:val="99"/>
    <w:rsid w:val="00863676"/>
    <w:pPr>
      <w:spacing w:before="100" w:beforeAutospacing="1" w:after="100" w:afterAutospacing="1" w:line="240" w:lineRule="auto"/>
      <w:ind w:firstLine="284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uiPriority w:val="99"/>
    <w:rsid w:val="00863676"/>
  </w:style>
  <w:style w:type="paragraph" w:customStyle="1" w:styleId="14">
    <w:name w:val="Заголовок оглавления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styleId="TOC2">
    <w:name w:val="toc 2"/>
    <w:basedOn w:val="Normal"/>
    <w:next w:val="Normal"/>
    <w:autoRedefine/>
    <w:uiPriority w:val="99"/>
    <w:locked/>
    <w:rsid w:val="00863676"/>
    <w:pPr>
      <w:spacing w:after="100"/>
      <w:ind w:left="220" w:firstLine="284"/>
      <w:jc w:val="both"/>
    </w:pPr>
    <w:rPr>
      <w:lang w:eastAsia="ru-RU"/>
    </w:rPr>
  </w:style>
  <w:style w:type="paragraph" w:styleId="TOC1">
    <w:name w:val="toc 1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</w:pPr>
    <w:rPr>
      <w:rFonts w:ascii="Times New Roman" w:hAnsi="Times New Roman"/>
      <w:b/>
      <w:sz w:val="24"/>
      <w:lang w:eastAsia="ru-RU"/>
    </w:rPr>
  </w:style>
  <w:style w:type="paragraph" w:styleId="TOC3">
    <w:name w:val="toc 3"/>
    <w:basedOn w:val="Normal"/>
    <w:next w:val="Normal"/>
    <w:autoRedefine/>
    <w:uiPriority w:val="99"/>
    <w:locked/>
    <w:rsid w:val="00863676"/>
    <w:pPr>
      <w:tabs>
        <w:tab w:val="right" w:leader="dot" w:pos="10196"/>
      </w:tabs>
      <w:spacing w:after="0" w:line="240" w:lineRule="auto"/>
      <w:ind w:right="284" w:firstLine="284"/>
      <w:jc w:val="both"/>
    </w:pPr>
    <w:rPr>
      <w:rFonts w:ascii="Times New Roman" w:hAnsi="Times New Roman"/>
      <w:sz w:val="24"/>
      <w:lang w:eastAsia="ru-RU"/>
    </w:rPr>
  </w:style>
  <w:style w:type="character" w:customStyle="1" w:styleId="a2">
    <w:name w:val="Основной текст_"/>
    <w:link w:val="15"/>
    <w:uiPriority w:val="99"/>
    <w:locked/>
    <w:rsid w:val="00863676"/>
    <w:rPr>
      <w:sz w:val="26"/>
      <w:shd w:val="clear" w:color="auto" w:fill="FFFFFF"/>
    </w:rPr>
  </w:style>
  <w:style w:type="paragraph" w:styleId="TOC5">
    <w:name w:val="toc 5"/>
    <w:basedOn w:val="Normal"/>
    <w:next w:val="Normal"/>
    <w:autoRedefine/>
    <w:uiPriority w:val="99"/>
    <w:semiHidden/>
    <w:locked/>
    <w:rsid w:val="00863676"/>
    <w:pPr>
      <w:spacing w:after="0" w:line="240" w:lineRule="auto"/>
      <w:ind w:left="960" w:firstLine="284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15">
    <w:name w:val="Основной текст1"/>
    <w:basedOn w:val="Normal"/>
    <w:link w:val="a2"/>
    <w:uiPriority w:val="99"/>
    <w:rsid w:val="00863676"/>
    <w:pPr>
      <w:shd w:val="clear" w:color="auto" w:fill="FFFFFF"/>
      <w:spacing w:before="300" w:after="660" w:line="240" w:lineRule="atLeast"/>
    </w:pPr>
    <w:rPr>
      <w:sz w:val="26"/>
      <w:szCs w:val="20"/>
      <w:shd w:val="clear" w:color="auto" w:fill="FFFFFF"/>
      <w:lang w:eastAsia="ru-RU"/>
    </w:rPr>
  </w:style>
  <w:style w:type="character" w:customStyle="1" w:styleId="3">
    <w:name w:val="Основной текст (3)_"/>
    <w:link w:val="30"/>
    <w:uiPriority w:val="99"/>
    <w:locked/>
    <w:rsid w:val="00863676"/>
    <w:rPr>
      <w:sz w:val="27"/>
      <w:shd w:val="clear" w:color="auto" w:fill="FFFFFF"/>
    </w:rPr>
  </w:style>
  <w:style w:type="paragraph" w:customStyle="1" w:styleId="30">
    <w:name w:val="Основной текст (3)"/>
    <w:basedOn w:val="Normal"/>
    <w:link w:val="3"/>
    <w:uiPriority w:val="99"/>
    <w:rsid w:val="00863676"/>
    <w:pPr>
      <w:shd w:val="clear" w:color="auto" w:fill="FFFFFF"/>
      <w:spacing w:before="300" w:after="300" w:line="317" w:lineRule="exact"/>
      <w:jc w:val="center"/>
    </w:pPr>
    <w:rPr>
      <w:sz w:val="27"/>
      <w:szCs w:val="20"/>
      <w:shd w:val="clear" w:color="auto" w:fill="FFFFFF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863676"/>
    <w:rPr>
      <w:sz w:val="22"/>
      <w:lang w:val="ru-RU" w:eastAsia="ru-RU"/>
    </w:rPr>
  </w:style>
  <w:style w:type="paragraph" w:customStyle="1" w:styleId="ConsPlusNonformat">
    <w:name w:val="ConsPlusNonformat"/>
    <w:uiPriority w:val="99"/>
    <w:rsid w:val="00863676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120">
    <w:name w:val="Без интервала12"/>
    <w:uiPriority w:val="99"/>
    <w:rsid w:val="00863676"/>
    <w:rPr>
      <w:rFonts w:ascii="Times New Roman" w:hAnsi="Times New Roman"/>
      <w:sz w:val="24"/>
    </w:rPr>
  </w:style>
  <w:style w:type="paragraph" w:customStyle="1" w:styleId="16">
    <w:name w:val="Абзац списка1"/>
    <w:basedOn w:val="Normal"/>
    <w:link w:val="ListParagraphChar"/>
    <w:uiPriority w:val="99"/>
    <w:rsid w:val="0086367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110">
    <w:name w:val="Табличный_боковик_11"/>
    <w:link w:val="111"/>
    <w:uiPriority w:val="99"/>
    <w:rsid w:val="00863676"/>
  </w:style>
  <w:style w:type="character" w:customStyle="1" w:styleId="111">
    <w:name w:val="Табличный_боковик_11 Знак"/>
    <w:link w:val="110"/>
    <w:uiPriority w:val="99"/>
    <w:locked/>
    <w:rsid w:val="00863676"/>
    <w:rPr>
      <w:sz w:val="22"/>
      <w:lang w:val="ru-RU" w:eastAsia="ru-RU"/>
    </w:rPr>
  </w:style>
  <w:style w:type="paragraph" w:customStyle="1" w:styleId="formattext">
    <w:name w:val="formattext"/>
    <w:basedOn w:val="Normal"/>
    <w:uiPriority w:val="99"/>
    <w:rsid w:val="00863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BodyText">
    <w:name w:val="Body Text"/>
    <w:basedOn w:val="Normal"/>
    <w:link w:val="BodyTextChar1"/>
    <w:uiPriority w:val="99"/>
    <w:rsid w:val="00863676"/>
    <w:pPr>
      <w:widowControl w:val="0"/>
      <w:shd w:val="clear" w:color="auto" w:fill="FFFFFF"/>
      <w:spacing w:after="100" w:line="240" w:lineRule="auto"/>
      <w:jc w:val="both"/>
    </w:pPr>
    <w:rPr>
      <w:color w:val="000000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302DF3"/>
    <w:rPr>
      <w:rFonts w:cs="Times New Roman"/>
      <w:lang w:eastAsia="en-US"/>
    </w:rPr>
  </w:style>
  <w:style w:type="character" w:customStyle="1" w:styleId="BodyTextChar1">
    <w:name w:val="Body Text Char1"/>
    <w:link w:val="BodyText"/>
    <w:uiPriority w:val="99"/>
    <w:locked/>
    <w:rsid w:val="00863676"/>
    <w:rPr>
      <w:color w:val="000000"/>
      <w:sz w:val="28"/>
      <w:lang w:val="ru-RU" w:eastAsia="ru-RU"/>
    </w:rPr>
  </w:style>
  <w:style w:type="paragraph" w:customStyle="1" w:styleId="112">
    <w:name w:val="Заголовок оглавления11"/>
    <w:basedOn w:val="Heading1"/>
    <w:next w:val="Normal"/>
    <w:uiPriority w:val="99"/>
    <w:semiHidden/>
    <w:rsid w:val="00863676"/>
    <w:pPr>
      <w:keepLines/>
      <w:widowControl/>
      <w:autoSpaceDE/>
      <w:autoSpaceDN/>
      <w:adjustRightInd/>
      <w:spacing w:before="480" w:line="276" w:lineRule="auto"/>
      <w:ind w:firstLine="284"/>
      <w:jc w:val="left"/>
      <w:outlineLvl w:val="9"/>
    </w:pPr>
    <w:rPr>
      <w:rFonts w:ascii="Cambria" w:eastAsia="Calibri" w:hAnsi="Cambria" w:cs="Times New Roman"/>
      <w:bCs w:val="0"/>
      <w:color w:val="365F91"/>
      <w:szCs w:val="28"/>
    </w:rPr>
  </w:style>
  <w:style w:type="paragraph" w:customStyle="1" w:styleId="113">
    <w:name w:val="Без интервала11"/>
    <w:uiPriority w:val="99"/>
    <w:rsid w:val="00863676"/>
  </w:style>
  <w:style w:type="table" w:customStyle="1" w:styleId="17">
    <w:name w:val="Сетка таблицы1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uiPriority w:val="99"/>
    <w:rsid w:val="00863676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3">
    <w:name w:val="Табличный_заголовки"/>
    <w:basedOn w:val="Normal"/>
    <w:uiPriority w:val="99"/>
    <w:rsid w:val="00863676"/>
    <w:pPr>
      <w:keepNext/>
      <w:keepLines/>
      <w:spacing w:after="0" w:line="240" w:lineRule="auto"/>
      <w:jc w:val="center"/>
    </w:pPr>
    <w:rPr>
      <w:rFonts w:ascii="Times New Roman" w:hAnsi="Times New Roman"/>
      <w:b/>
      <w:sz w:val="20"/>
      <w:szCs w:val="20"/>
      <w:lang w:eastAsia="ru-RU"/>
    </w:rPr>
  </w:style>
  <w:style w:type="paragraph" w:customStyle="1" w:styleId="a4">
    <w:name w:val="Прижатый влево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Гипертекстовая ссылка"/>
    <w:uiPriority w:val="99"/>
    <w:rsid w:val="00863676"/>
    <w:rPr>
      <w:color w:val="106BBE"/>
    </w:rPr>
  </w:style>
  <w:style w:type="paragraph" w:customStyle="1" w:styleId="a6">
    <w:name w:val="Нормальный (таблица)"/>
    <w:basedOn w:val="Normal"/>
    <w:next w:val="Normal"/>
    <w:uiPriority w:val="99"/>
    <w:rsid w:val="0086367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8">
    <w:name w:val="Без интервала Знак1"/>
    <w:uiPriority w:val="99"/>
    <w:locked/>
    <w:rsid w:val="00863676"/>
    <w:rPr>
      <w:sz w:val="24"/>
    </w:rPr>
  </w:style>
  <w:style w:type="character" w:styleId="LineNumber">
    <w:name w:val="line number"/>
    <w:basedOn w:val="DefaultParagraphFont"/>
    <w:uiPriority w:val="99"/>
    <w:rsid w:val="00863676"/>
    <w:rPr>
      <w:rFonts w:cs="Times New Roman"/>
    </w:rPr>
  </w:style>
  <w:style w:type="paragraph" w:customStyle="1" w:styleId="20">
    <w:name w:val="Без интервала2"/>
    <w:uiPriority w:val="99"/>
    <w:rsid w:val="00863676"/>
  </w:style>
  <w:style w:type="paragraph" w:customStyle="1" w:styleId="21">
    <w:name w:val="Абзац списка2"/>
    <w:aliases w:val="Варианты ответов"/>
    <w:basedOn w:val="Normal"/>
    <w:link w:val="a7"/>
    <w:uiPriority w:val="99"/>
    <w:rsid w:val="00863676"/>
    <w:pPr>
      <w:ind w:left="720"/>
      <w:contextualSpacing/>
    </w:pPr>
    <w:rPr>
      <w:szCs w:val="20"/>
    </w:rPr>
  </w:style>
  <w:style w:type="character" w:customStyle="1" w:styleId="a7">
    <w:name w:val="Абзац списка Знак"/>
    <w:aliases w:val="Варианты ответов Знак,мой Знак,ПАРАГРАФ Знак,List Paragraph Знак"/>
    <w:link w:val="21"/>
    <w:uiPriority w:val="99"/>
    <w:locked/>
    <w:rsid w:val="00863676"/>
    <w:rPr>
      <w:rFonts w:ascii="Calibri" w:hAnsi="Calibri"/>
      <w:sz w:val="22"/>
      <w:lang w:val="ru-RU" w:eastAsia="en-US"/>
    </w:rPr>
  </w:style>
  <w:style w:type="character" w:customStyle="1" w:styleId="71">
    <w:name w:val="Знак Знак71"/>
    <w:uiPriority w:val="99"/>
    <w:locked/>
    <w:rsid w:val="00391659"/>
    <w:rPr>
      <w:b/>
      <w:kern w:val="36"/>
      <w:sz w:val="48"/>
    </w:rPr>
  </w:style>
  <w:style w:type="character" w:customStyle="1" w:styleId="6">
    <w:name w:val="Знак Знак6"/>
    <w:uiPriority w:val="99"/>
    <w:semiHidden/>
    <w:locked/>
    <w:rsid w:val="00391659"/>
    <w:rPr>
      <w:rFonts w:ascii="Cambria" w:hAnsi="Cambria"/>
      <w:b/>
      <w:i/>
      <w:sz w:val="28"/>
    </w:rPr>
  </w:style>
  <w:style w:type="character" w:customStyle="1" w:styleId="5">
    <w:name w:val="Знак Знак5"/>
    <w:uiPriority w:val="99"/>
    <w:locked/>
    <w:rsid w:val="00391659"/>
    <w:rPr>
      <w:b/>
      <w:sz w:val="26"/>
    </w:rPr>
  </w:style>
  <w:style w:type="character" w:customStyle="1" w:styleId="4">
    <w:name w:val="Знак Знак4"/>
    <w:uiPriority w:val="99"/>
    <w:locked/>
    <w:rsid w:val="00391659"/>
    <w:rPr>
      <w:sz w:val="24"/>
    </w:rPr>
  </w:style>
  <w:style w:type="character" w:customStyle="1" w:styleId="31">
    <w:name w:val="Знак Знак3"/>
    <w:uiPriority w:val="99"/>
    <w:locked/>
    <w:rsid w:val="00391659"/>
    <w:rPr>
      <w:sz w:val="24"/>
    </w:rPr>
  </w:style>
  <w:style w:type="character" w:customStyle="1" w:styleId="22">
    <w:name w:val="Знак Знак2"/>
    <w:uiPriority w:val="99"/>
    <w:semiHidden/>
    <w:locked/>
    <w:rsid w:val="00391659"/>
    <w:rPr>
      <w:rFonts w:ascii="Tahoma" w:hAnsi="Tahoma"/>
      <w:sz w:val="16"/>
    </w:rPr>
  </w:style>
  <w:style w:type="character" w:customStyle="1" w:styleId="19">
    <w:name w:val="Знак Знак1"/>
    <w:uiPriority w:val="99"/>
    <w:semiHidden/>
    <w:locked/>
    <w:rsid w:val="00391659"/>
    <w:rPr>
      <w:rFonts w:ascii="Tahoma" w:hAnsi="Tahoma"/>
      <w:sz w:val="16"/>
    </w:rPr>
  </w:style>
  <w:style w:type="character" w:customStyle="1" w:styleId="a8">
    <w:name w:val="Знак Знак"/>
    <w:uiPriority w:val="99"/>
    <w:locked/>
    <w:rsid w:val="00391659"/>
    <w:rPr>
      <w:rFonts w:eastAsia="Times New Roman"/>
      <w:color w:val="000000"/>
      <w:sz w:val="28"/>
      <w:shd w:val="clear" w:color="auto" w:fill="FFFFFF"/>
    </w:rPr>
  </w:style>
  <w:style w:type="character" w:customStyle="1" w:styleId="FontStyle17">
    <w:name w:val="Font Style17"/>
    <w:basedOn w:val="DefaultParagraphFont"/>
    <w:uiPriority w:val="99"/>
    <w:rsid w:val="004D3C1C"/>
    <w:rPr>
      <w:rFonts w:ascii="Times New Roman" w:hAnsi="Times New Roman" w:cs="Times New Roman"/>
      <w:sz w:val="24"/>
      <w:szCs w:val="24"/>
    </w:rPr>
  </w:style>
  <w:style w:type="paragraph" w:customStyle="1" w:styleId="HEADERTEXT">
    <w:name w:val=".HEADERTEXT"/>
    <w:uiPriority w:val="99"/>
    <w:rsid w:val="004D3C1C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0"/>
      <w:szCs w:val="20"/>
    </w:rPr>
  </w:style>
  <w:style w:type="character" w:customStyle="1" w:styleId="ListParagraphChar1">
    <w:name w:val="List Paragraph Char1"/>
    <w:aliases w:val="it_List1 Char,Абзац списка литеральный Char,асз.Списка Char,мой Char,ПАРАГРАФ Char"/>
    <w:link w:val="ListParagraph"/>
    <w:uiPriority w:val="99"/>
    <w:locked/>
    <w:rsid w:val="00740917"/>
    <w:rPr>
      <w:rFonts w:ascii="Calibri" w:hAnsi="Calibri"/>
      <w:sz w:val="22"/>
      <w:lang w:val="ru-RU" w:eastAsia="ru-RU"/>
    </w:rPr>
  </w:style>
  <w:style w:type="paragraph" w:styleId="FootnoteText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,Знак5"/>
    <w:basedOn w:val="Normal"/>
    <w:link w:val="FootnoteTextChar"/>
    <w:uiPriority w:val="99"/>
    <w:rsid w:val="00FB2034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FootnoteTextChar">
    <w:name w:val="Footnote Text Char"/>
    <w:aliases w:val="Table_Footnote_last Char,Table_Footnote_last Знак Знак Знак Char,Table_Footnote_last Знак Char,Текст сноски Знак1 Char,Текст сноски Знак Знак Char,Текст сноски Знак1 Знак Знак Char,Текст сноски Знак Знак Знак Знак Char,Знак5 Char"/>
    <w:basedOn w:val="DefaultParagraphFont"/>
    <w:link w:val="FootnoteText"/>
    <w:uiPriority w:val="99"/>
    <w:locked/>
    <w:rsid w:val="00FB2034"/>
    <w:rPr>
      <w:rFonts w:eastAsia="Times New Roman" w:cs="Times New Roman"/>
      <w:lang w:val="ru-RU" w:eastAsia="ru-RU" w:bidi="ar-SA"/>
    </w:rPr>
  </w:style>
  <w:style w:type="character" w:styleId="FootnoteReference">
    <w:name w:val="footnote reference"/>
    <w:aliases w:val="Знак сноски 1,Знак сноски-FN,Ciae niinee-FN,Referencia nota al pie,Ссылка на сноску 45,Appel note de bas de page"/>
    <w:basedOn w:val="DefaultParagraphFont"/>
    <w:uiPriority w:val="99"/>
    <w:rsid w:val="00FB2034"/>
    <w:rPr>
      <w:rFonts w:cs="Times New Roman"/>
      <w:vertAlign w:val="superscript"/>
    </w:rPr>
  </w:style>
  <w:style w:type="paragraph" w:customStyle="1" w:styleId="a9">
    <w:name w:val="Абзац"/>
    <w:basedOn w:val="Normal"/>
    <w:link w:val="aa"/>
    <w:uiPriority w:val="99"/>
    <w:rsid w:val="00FB2034"/>
    <w:pPr>
      <w:suppressAutoHyphens/>
      <w:spacing w:after="0" w:line="360" w:lineRule="auto"/>
      <w:ind w:firstLine="720"/>
      <w:jc w:val="both"/>
    </w:pPr>
    <w:rPr>
      <w:rFonts w:eastAsia="Times New Roman"/>
      <w:sz w:val="26"/>
      <w:szCs w:val="20"/>
      <w:lang w:eastAsia="ar-SA"/>
    </w:rPr>
  </w:style>
  <w:style w:type="character" w:customStyle="1" w:styleId="aa">
    <w:name w:val="Абзац Знак"/>
    <w:link w:val="a9"/>
    <w:uiPriority w:val="99"/>
    <w:locked/>
    <w:rsid w:val="00FB2034"/>
    <w:rPr>
      <w:rFonts w:eastAsia="Times New Roman"/>
      <w:sz w:val="26"/>
      <w:lang w:val="ru-RU" w:eastAsia="ar-SA" w:bidi="ar-SA"/>
    </w:rPr>
  </w:style>
  <w:style w:type="paragraph" w:styleId="List">
    <w:name w:val="List"/>
    <w:basedOn w:val="BodyText"/>
    <w:link w:val="ListChar"/>
    <w:uiPriority w:val="99"/>
    <w:rsid w:val="00FB2034"/>
    <w:pPr>
      <w:widowControl/>
      <w:shd w:val="clear" w:color="auto" w:fill="auto"/>
      <w:spacing w:after="240" w:line="240" w:lineRule="atLeast"/>
      <w:ind w:left="1440" w:hanging="360"/>
    </w:pPr>
    <w:rPr>
      <w:rFonts w:ascii="Arial" w:hAnsi="Arial"/>
      <w:color w:val="auto"/>
      <w:spacing w:val="-5"/>
      <w:sz w:val="20"/>
      <w:lang w:eastAsia="en-US"/>
    </w:rPr>
  </w:style>
  <w:style w:type="character" w:customStyle="1" w:styleId="ListChar">
    <w:name w:val="List Char"/>
    <w:link w:val="List"/>
    <w:uiPriority w:val="99"/>
    <w:semiHidden/>
    <w:locked/>
    <w:rsid w:val="00FB2034"/>
    <w:rPr>
      <w:rFonts w:ascii="Arial" w:hAnsi="Arial"/>
      <w:spacing w:val="-5"/>
      <w:lang w:val="ru-RU" w:eastAsia="en-US"/>
    </w:rPr>
  </w:style>
  <w:style w:type="paragraph" w:customStyle="1" w:styleId="10">
    <w:name w:val="Список 1)"/>
    <w:basedOn w:val="Normal"/>
    <w:uiPriority w:val="99"/>
    <w:rsid w:val="00FB2034"/>
    <w:pPr>
      <w:numPr>
        <w:numId w:val="7"/>
      </w:num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b">
    <w:name w:val="Стиль"/>
    <w:basedOn w:val="Normal"/>
    <w:next w:val="Title"/>
    <w:link w:val="ac"/>
    <w:uiPriority w:val="99"/>
    <w:rsid w:val="00027221"/>
    <w:pPr>
      <w:suppressAutoHyphens/>
      <w:spacing w:after="0" w:line="360" w:lineRule="auto"/>
      <w:ind w:firstLine="851"/>
      <w:jc w:val="center"/>
    </w:pPr>
    <w:rPr>
      <w:sz w:val="28"/>
      <w:szCs w:val="20"/>
      <w:lang w:eastAsia="ru-RU"/>
    </w:rPr>
  </w:style>
  <w:style w:type="paragraph" w:styleId="TOCHeading">
    <w:name w:val="TOC Heading"/>
    <w:basedOn w:val="Heading1"/>
    <w:next w:val="Normal"/>
    <w:uiPriority w:val="99"/>
    <w:qFormat/>
    <w:rsid w:val="00027221"/>
    <w:pPr>
      <w:keepLines/>
      <w:widowControl/>
      <w:autoSpaceDE/>
      <w:autoSpaceDN/>
      <w:adjustRightInd/>
      <w:spacing w:before="480" w:line="276" w:lineRule="auto"/>
      <w:ind w:firstLine="284"/>
      <w:jc w:val="both"/>
      <w:outlineLvl w:val="9"/>
    </w:pPr>
    <w:rPr>
      <w:rFonts w:ascii="Cambria" w:hAnsi="Cambria" w:cs="Times New Roman"/>
      <w:color w:val="365F91"/>
      <w:szCs w:val="28"/>
    </w:rPr>
  </w:style>
  <w:style w:type="paragraph" w:customStyle="1" w:styleId="09515">
    <w:name w:val="Стиль Первая строка:  095 см Междустр.интервал:  точно 15 пт"/>
    <w:basedOn w:val="Normal"/>
    <w:autoRedefine/>
    <w:uiPriority w:val="99"/>
    <w:rsid w:val="00027221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S0">
    <w:name w:val="S_Обычный"/>
    <w:basedOn w:val="Normal"/>
    <w:link w:val="S2"/>
    <w:autoRedefine/>
    <w:uiPriority w:val="99"/>
    <w:rsid w:val="00027221"/>
    <w:pPr>
      <w:spacing w:after="0" w:line="240" w:lineRule="auto"/>
      <w:ind w:firstLine="2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_Обычный Знак"/>
    <w:link w:val="S0"/>
    <w:uiPriority w:val="99"/>
    <w:locked/>
    <w:rsid w:val="00027221"/>
    <w:rPr>
      <w:rFonts w:ascii="Times New Roman" w:hAnsi="Times New Roman"/>
      <w:sz w:val="24"/>
    </w:rPr>
  </w:style>
  <w:style w:type="character" w:styleId="FollowedHyperlink">
    <w:name w:val="FollowedHyperlink"/>
    <w:basedOn w:val="DefaultParagraphFont"/>
    <w:uiPriority w:val="99"/>
    <w:semiHidden/>
    <w:rsid w:val="00027221"/>
    <w:rPr>
      <w:rFonts w:cs="Times New Roman"/>
      <w:color w:val="954F72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027221"/>
    <w:pPr>
      <w:suppressAutoHyphens/>
      <w:spacing w:after="0" w:line="360" w:lineRule="auto"/>
      <w:ind w:firstLine="567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027221"/>
    <w:rPr>
      <w:rFonts w:ascii="Times New Roman" w:hAnsi="Times New Roman" w:cs="Times New Roman"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rsid w:val="00027221"/>
    <w:pPr>
      <w:suppressAutoHyphens/>
      <w:spacing w:after="120" w:line="480" w:lineRule="auto"/>
      <w:ind w:left="283"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310">
    <w:name w:val="Основной текст с отступом 31"/>
    <w:basedOn w:val="Normal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character" w:customStyle="1" w:styleId="ac">
    <w:name w:val="Заголовок Знак"/>
    <w:link w:val="ab"/>
    <w:uiPriority w:val="99"/>
    <w:locked/>
    <w:rsid w:val="00027221"/>
    <w:rPr>
      <w:sz w:val="28"/>
    </w:rPr>
  </w:style>
  <w:style w:type="paragraph" w:customStyle="1" w:styleId="ad">
    <w:name w:val="ТАБЛИЦА_НОМЕР"/>
    <w:basedOn w:val="Normal"/>
    <w:next w:val="ae"/>
    <w:link w:val="Char"/>
    <w:uiPriority w:val="99"/>
    <w:rsid w:val="00027221"/>
    <w:pPr>
      <w:keepNext/>
      <w:tabs>
        <w:tab w:val="left" w:pos="2268"/>
        <w:tab w:val="right" w:pos="10206"/>
      </w:tabs>
      <w:suppressAutoHyphens/>
      <w:spacing w:before="240" w:after="120" w:line="240" w:lineRule="auto"/>
      <w:ind w:left="1985" w:hanging="1701"/>
      <w:jc w:val="right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e">
    <w:name w:val="ТАБЛИЦА_НАЗВАНИЕ"/>
    <w:basedOn w:val="Normal"/>
    <w:next w:val="af"/>
    <w:link w:val="Char0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customStyle="1" w:styleId="af">
    <w:name w:val="ТАБЛИЦА_ШАПКА"/>
    <w:basedOn w:val="af0"/>
    <w:uiPriority w:val="99"/>
    <w:rsid w:val="00027221"/>
    <w:pPr>
      <w:keepNext/>
      <w:keepLines/>
    </w:pPr>
  </w:style>
  <w:style w:type="paragraph" w:customStyle="1" w:styleId="af0">
    <w:name w:val="ТАБЛИЦА_Текст_ЦЕНТР"/>
    <w:basedOn w:val="Normal"/>
    <w:uiPriority w:val="99"/>
    <w:rsid w:val="00027221"/>
    <w:pPr>
      <w:spacing w:after="0" w:line="240" w:lineRule="auto"/>
      <w:jc w:val="center"/>
    </w:pPr>
    <w:rPr>
      <w:rFonts w:ascii="Times New Roman" w:hAnsi="Times New Roman" w:cs="Courier New"/>
      <w:sz w:val="24"/>
      <w:szCs w:val="20"/>
      <w:lang w:eastAsia="ru-RU"/>
    </w:rPr>
  </w:style>
  <w:style w:type="character" w:customStyle="1" w:styleId="Char0">
    <w:name w:val="ТАБЛИЦА_НАЗВАНИЕ Char"/>
    <w:link w:val="ae"/>
    <w:uiPriority w:val="99"/>
    <w:locked/>
    <w:rsid w:val="00027221"/>
    <w:rPr>
      <w:rFonts w:ascii="Times New Roman" w:hAnsi="Times New Roman"/>
      <w:sz w:val="24"/>
    </w:rPr>
  </w:style>
  <w:style w:type="character" w:customStyle="1" w:styleId="Char">
    <w:name w:val="ТАБЛИЦА_НОМЕР Char"/>
    <w:link w:val="ad"/>
    <w:uiPriority w:val="99"/>
    <w:locked/>
    <w:rsid w:val="00027221"/>
    <w:rPr>
      <w:rFonts w:ascii="Times New Roman" w:hAnsi="Times New Roman"/>
      <w:sz w:val="24"/>
    </w:rPr>
  </w:style>
  <w:style w:type="paragraph" w:styleId="TOC4">
    <w:name w:val="toc 4"/>
    <w:basedOn w:val="Normal"/>
    <w:next w:val="Normal"/>
    <w:autoRedefine/>
    <w:uiPriority w:val="99"/>
    <w:locked/>
    <w:rsid w:val="00027221"/>
    <w:pPr>
      <w:tabs>
        <w:tab w:val="right" w:leader="dot" w:pos="10206"/>
      </w:tabs>
      <w:suppressAutoHyphens/>
      <w:spacing w:before="120" w:after="0" w:line="240" w:lineRule="auto"/>
      <w:ind w:left="568" w:hanging="284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1">
    <w:name w:val="курсив"/>
    <w:basedOn w:val="BodyText"/>
    <w:next w:val="Normal"/>
    <w:link w:val="af2"/>
    <w:uiPriority w:val="99"/>
    <w:rsid w:val="00027221"/>
    <w:pPr>
      <w:keepNext/>
      <w:widowControl/>
      <w:shd w:val="clear" w:color="auto" w:fill="auto"/>
      <w:tabs>
        <w:tab w:val="right" w:pos="10206"/>
      </w:tabs>
      <w:suppressAutoHyphens/>
      <w:spacing w:before="240" w:after="80"/>
      <w:ind w:firstLine="851"/>
      <w:jc w:val="left"/>
    </w:pPr>
    <w:rPr>
      <w:rFonts w:ascii="Times New Roman" w:eastAsia="Times New Roman" w:hAnsi="Times New Roman"/>
      <w:i/>
      <w:color w:val="4F81BD"/>
      <w:szCs w:val="28"/>
    </w:rPr>
  </w:style>
  <w:style w:type="character" w:customStyle="1" w:styleId="af2">
    <w:name w:val="курсив Знак"/>
    <w:link w:val="af1"/>
    <w:uiPriority w:val="99"/>
    <w:locked/>
    <w:rsid w:val="00027221"/>
    <w:rPr>
      <w:rFonts w:ascii="Times New Roman" w:hAnsi="Times New Roman"/>
      <w:i/>
      <w:color w:val="4F81BD"/>
      <w:sz w:val="28"/>
    </w:rPr>
  </w:style>
  <w:style w:type="paragraph" w:customStyle="1" w:styleId="af3">
    <w:name w:val="Заголовок темы"/>
    <w:basedOn w:val="Normal"/>
    <w:next w:val="Normal"/>
    <w:link w:val="af4"/>
    <w:uiPriority w:val="99"/>
    <w:rsid w:val="00027221"/>
    <w:pPr>
      <w:keepNext/>
      <w:suppressAutoHyphens/>
      <w:spacing w:before="60" w:after="60" w:line="240" w:lineRule="auto"/>
      <w:ind w:firstLine="851"/>
      <w:jc w:val="both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4">
    <w:name w:val="Заголовок темы Знак"/>
    <w:link w:val="af3"/>
    <w:uiPriority w:val="99"/>
    <w:locked/>
    <w:rsid w:val="00027221"/>
    <w:rPr>
      <w:rFonts w:ascii="Times New Roman" w:hAnsi="Times New Roman"/>
      <w:b/>
      <w:sz w:val="28"/>
    </w:rPr>
  </w:style>
  <w:style w:type="paragraph" w:styleId="ListBullet">
    <w:name w:val="List Bullet"/>
    <w:basedOn w:val="Normal"/>
    <w:uiPriority w:val="99"/>
    <w:rsid w:val="00027221"/>
    <w:pPr>
      <w:suppressAutoHyphens/>
      <w:spacing w:after="0" w:line="240" w:lineRule="auto"/>
      <w:ind w:left="924" w:hanging="357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5">
    <w:name w:val="ТАБЛИЦА_НОМЕР СТОЛБ"/>
    <w:basedOn w:val="af0"/>
    <w:uiPriority w:val="99"/>
    <w:rsid w:val="00027221"/>
    <w:pPr>
      <w:keepNext/>
    </w:pPr>
    <w:rPr>
      <w:szCs w:val="16"/>
    </w:rPr>
  </w:style>
  <w:style w:type="paragraph" w:customStyle="1" w:styleId="af6">
    <w:name w:val="ТАБЛИЦА_Текст_ЛЕВО"/>
    <w:basedOn w:val="af0"/>
    <w:uiPriority w:val="99"/>
    <w:rsid w:val="00027221"/>
    <w:pPr>
      <w:ind w:left="57" w:right="57"/>
      <w:jc w:val="left"/>
    </w:pPr>
  </w:style>
  <w:style w:type="paragraph" w:customStyle="1" w:styleId="af7">
    <w:name w:val="Номер таблицы"/>
    <w:basedOn w:val="Normal"/>
    <w:link w:val="af8"/>
    <w:uiPriority w:val="99"/>
    <w:rsid w:val="00027221"/>
    <w:pPr>
      <w:keepNext/>
      <w:suppressAutoHyphens/>
      <w:spacing w:after="60" w:line="240" w:lineRule="auto"/>
      <w:ind w:firstLine="851"/>
      <w:jc w:val="right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8">
    <w:name w:val="Номер таблицы Знак"/>
    <w:link w:val="af7"/>
    <w:uiPriority w:val="99"/>
    <w:locked/>
    <w:rsid w:val="00027221"/>
    <w:rPr>
      <w:rFonts w:ascii="Times New Roman" w:hAnsi="Times New Roman"/>
      <w:sz w:val="24"/>
    </w:rPr>
  </w:style>
  <w:style w:type="character" w:customStyle="1" w:styleId="ListParagraphChar">
    <w:name w:val="List Paragraph Char"/>
    <w:link w:val="16"/>
    <w:uiPriority w:val="99"/>
    <w:locked/>
    <w:rsid w:val="00027221"/>
    <w:rPr>
      <w:rFonts w:ascii="Times New Roman" w:hAnsi="Times New Roman"/>
      <w:sz w:val="24"/>
    </w:rPr>
  </w:style>
  <w:style w:type="paragraph" w:styleId="ListNumber2">
    <w:name w:val="List Number 2"/>
    <w:basedOn w:val="Normal"/>
    <w:uiPriority w:val="99"/>
    <w:rsid w:val="00027221"/>
    <w:pPr>
      <w:numPr>
        <w:numId w:val="9"/>
      </w:numPr>
      <w:tabs>
        <w:tab w:val="clear" w:pos="915"/>
        <w:tab w:val="num" w:pos="643"/>
      </w:tabs>
      <w:suppressAutoHyphens/>
      <w:spacing w:after="0" w:line="240" w:lineRule="auto"/>
      <w:ind w:left="643"/>
      <w:contextualSpacing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9">
    <w:name w:val="Название приложения"/>
    <w:basedOn w:val="ad"/>
    <w:link w:val="afa"/>
    <w:uiPriority w:val="99"/>
    <w:rsid w:val="00027221"/>
    <w:pPr>
      <w:jc w:val="center"/>
    </w:pPr>
    <w:rPr>
      <w:b/>
    </w:rPr>
  </w:style>
  <w:style w:type="character" w:customStyle="1" w:styleId="afa">
    <w:name w:val="Название приложения Знак"/>
    <w:link w:val="af9"/>
    <w:uiPriority w:val="99"/>
    <w:locked/>
    <w:rsid w:val="00027221"/>
    <w:rPr>
      <w:rFonts w:ascii="Times New Roman" w:hAnsi="Times New Roman"/>
      <w:b/>
      <w:sz w:val="24"/>
    </w:rPr>
  </w:style>
  <w:style w:type="character" w:styleId="Strong">
    <w:name w:val="Strong"/>
    <w:basedOn w:val="DefaultParagraphFont"/>
    <w:uiPriority w:val="99"/>
    <w:qFormat/>
    <w:locked/>
    <w:rsid w:val="00027221"/>
    <w:rPr>
      <w:rFonts w:cs="Times New Roman"/>
      <w:b/>
    </w:rPr>
  </w:style>
  <w:style w:type="paragraph" w:customStyle="1" w:styleId="afb">
    <w:name w:val="Рисунок_номер"/>
    <w:basedOn w:val="Normal"/>
    <w:uiPriority w:val="99"/>
    <w:rsid w:val="00027221"/>
    <w:pPr>
      <w:suppressAutoHyphens/>
      <w:spacing w:before="60" w:after="240" w:line="240" w:lineRule="auto"/>
      <w:jc w:val="center"/>
      <w:outlineLvl w:val="3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Subtitle">
    <w:name w:val="Subtitle"/>
    <w:basedOn w:val="Normal"/>
    <w:next w:val="Normal"/>
    <w:link w:val="SubtitleChar"/>
    <w:uiPriority w:val="99"/>
    <w:qFormat/>
    <w:locked/>
    <w:rsid w:val="00027221"/>
    <w:pPr>
      <w:keepNext/>
      <w:numPr>
        <w:ilvl w:val="1"/>
      </w:numPr>
      <w:suppressAutoHyphens/>
      <w:spacing w:before="180" w:after="60" w:line="240" w:lineRule="auto"/>
      <w:ind w:firstLine="851"/>
    </w:pPr>
    <w:rPr>
      <w:rFonts w:ascii="Times New Roman" w:eastAsia="Times New Roman" w:hAnsi="Times New Roman"/>
      <w:i/>
      <w:iCs/>
      <w:sz w:val="28"/>
      <w:szCs w:val="24"/>
      <w:u w:val="single"/>
      <w:lang w:eastAsia="ru-RU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027221"/>
    <w:rPr>
      <w:rFonts w:ascii="Times New Roman" w:hAnsi="Times New Roman" w:cs="Times New Roman"/>
      <w:i/>
      <w:iCs/>
      <w:sz w:val="24"/>
      <w:szCs w:val="24"/>
      <w:u w:val="single"/>
    </w:rPr>
  </w:style>
  <w:style w:type="paragraph" w:customStyle="1" w:styleId="afc">
    <w:name w:val="Примечание"/>
    <w:basedOn w:val="Normal"/>
    <w:link w:val="Char1"/>
    <w:uiPriority w:val="99"/>
    <w:rsid w:val="00027221"/>
    <w:pPr>
      <w:suppressAutoHyphens/>
      <w:spacing w:before="120" w:after="240" w:line="240" w:lineRule="auto"/>
      <w:ind w:firstLine="851"/>
      <w:contextualSpacing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Char1">
    <w:name w:val="Примечание Char"/>
    <w:link w:val="afc"/>
    <w:uiPriority w:val="99"/>
    <w:locked/>
    <w:rsid w:val="00027221"/>
    <w:rPr>
      <w:rFonts w:ascii="Times New Roman" w:hAnsi="Times New Roman"/>
      <w:sz w:val="24"/>
    </w:rPr>
  </w:style>
  <w:style w:type="character" w:styleId="PlaceholderText">
    <w:name w:val="Placeholder Text"/>
    <w:basedOn w:val="DefaultParagraphFont"/>
    <w:uiPriority w:val="99"/>
    <w:semiHidden/>
    <w:rsid w:val="00027221"/>
    <w:rPr>
      <w:color w:val="808080"/>
    </w:rPr>
  </w:style>
  <w:style w:type="paragraph" w:customStyle="1" w:styleId="afd">
    <w:name w:val="Приложение_Номер"/>
    <w:basedOn w:val="Heading1"/>
    <w:next w:val="afe"/>
    <w:uiPriority w:val="99"/>
    <w:rsid w:val="00027221"/>
    <w:pPr>
      <w:keepLines/>
      <w:pageBreakBefore/>
      <w:widowControl/>
      <w:suppressAutoHyphens/>
      <w:autoSpaceDE/>
      <w:autoSpaceDN/>
      <w:adjustRightInd/>
      <w:spacing w:after="240" w:line="240" w:lineRule="auto"/>
      <w:jc w:val="right"/>
    </w:pPr>
    <w:rPr>
      <w:rFonts w:ascii="Times New Roman" w:hAnsi="Times New Roman" w:cs="Times New Roman"/>
      <w:b w:val="0"/>
      <w:kern w:val="36"/>
      <w:szCs w:val="24"/>
    </w:rPr>
  </w:style>
  <w:style w:type="paragraph" w:customStyle="1" w:styleId="afe">
    <w:name w:val="Приложение_Название"/>
    <w:basedOn w:val="Normal"/>
    <w:uiPriority w:val="99"/>
    <w:rsid w:val="00027221"/>
    <w:pPr>
      <w:keepNext/>
      <w:spacing w:before="120" w:after="120" w:line="240" w:lineRule="auto"/>
      <w:jc w:val="center"/>
      <w:outlineLvl w:val="1"/>
    </w:pPr>
    <w:rPr>
      <w:rFonts w:ascii="Times New Roman" w:hAnsi="Times New Roman"/>
      <w:b/>
      <w:bCs/>
      <w:sz w:val="28"/>
    </w:rPr>
  </w:style>
  <w:style w:type="paragraph" w:customStyle="1" w:styleId="aff">
    <w:name w:val="Приложение_Номер Продолжение"/>
    <w:basedOn w:val="afd"/>
    <w:next w:val="Normal"/>
    <w:uiPriority w:val="99"/>
    <w:rsid w:val="00027221"/>
  </w:style>
  <w:style w:type="paragraph" w:styleId="BodyTextIndent3">
    <w:name w:val="Body Text Indent 3"/>
    <w:basedOn w:val="Normal"/>
    <w:link w:val="BodyTextIndent3Char"/>
    <w:uiPriority w:val="99"/>
    <w:rsid w:val="00027221"/>
    <w:pPr>
      <w:suppressAutoHyphens/>
      <w:spacing w:after="120" w:line="240" w:lineRule="auto"/>
      <w:ind w:left="283" w:firstLine="851"/>
      <w:jc w:val="both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aff0">
    <w:name w:val="Информация об изменениях"/>
    <w:basedOn w:val="Normal"/>
    <w:next w:val="Normal"/>
    <w:uiPriority w:val="99"/>
    <w:rsid w:val="00027221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Arial" w:eastAsia="Times New Roman" w:hAnsi="Arial" w:cs="Arial"/>
      <w:color w:val="353842"/>
      <w:sz w:val="20"/>
      <w:szCs w:val="20"/>
      <w:shd w:val="clear" w:color="auto" w:fill="EAEFED"/>
      <w:lang w:eastAsia="ru-RU"/>
    </w:rPr>
  </w:style>
  <w:style w:type="character" w:styleId="CommentReference">
    <w:name w:val="annotation reference"/>
    <w:basedOn w:val="DefaultParagraphFont"/>
    <w:uiPriority w:val="99"/>
    <w:rsid w:val="00027221"/>
    <w:rPr>
      <w:rFonts w:cs="Times New Roman"/>
      <w:sz w:val="16"/>
    </w:rPr>
  </w:style>
  <w:style w:type="paragraph" w:styleId="CommentText">
    <w:name w:val="annotation text"/>
    <w:basedOn w:val="Normal"/>
    <w:link w:val="CommentTextChar"/>
    <w:uiPriority w:val="99"/>
    <w:semiHidden/>
    <w:rsid w:val="00027221"/>
    <w:pPr>
      <w:spacing w:after="0" w:line="240" w:lineRule="auto"/>
      <w:ind w:firstLine="284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27221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Normal"/>
    <w:link w:val="CommentSubjectChar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27221"/>
    <w:rPr>
      <w:b/>
      <w:bCs/>
      <w:sz w:val="24"/>
      <w:szCs w:val="24"/>
    </w:rPr>
  </w:style>
  <w:style w:type="paragraph" w:styleId="Revision">
    <w:name w:val="Revision"/>
    <w:hidden/>
    <w:uiPriority w:val="99"/>
    <w:semiHidden/>
    <w:rsid w:val="00027221"/>
    <w:pPr>
      <w:spacing w:before="240"/>
      <w:ind w:left="851" w:right="567" w:hanging="567"/>
    </w:pPr>
    <w:rPr>
      <w:rFonts w:ascii="Times New Roman" w:eastAsia="Times New Roman" w:hAnsi="Times New Roman"/>
      <w:sz w:val="28"/>
      <w:szCs w:val="24"/>
    </w:rPr>
  </w:style>
  <w:style w:type="paragraph" w:customStyle="1" w:styleId="aff1">
    <w:name w:val="Рисунок"/>
    <w:uiPriority w:val="99"/>
    <w:rsid w:val="00027221"/>
    <w:pPr>
      <w:keepNext/>
      <w:jc w:val="center"/>
    </w:pPr>
    <w:rPr>
      <w:rFonts w:ascii="Times New Roman" w:eastAsia="Times New Roman" w:hAnsi="Times New Roman"/>
      <w:sz w:val="28"/>
      <w:szCs w:val="24"/>
    </w:rPr>
  </w:style>
  <w:style w:type="paragraph" w:customStyle="1" w:styleId="50">
    <w:name w:val="Обычный5"/>
    <w:uiPriority w:val="99"/>
    <w:rsid w:val="00027221"/>
    <w:pPr>
      <w:widowControl w:val="0"/>
      <w:spacing w:before="240" w:line="280" w:lineRule="auto"/>
      <w:ind w:left="851" w:right="567" w:firstLine="560"/>
      <w:jc w:val="both"/>
    </w:pPr>
    <w:rPr>
      <w:rFonts w:ascii="Times New Roman" w:eastAsia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semiHidden/>
    <w:rsid w:val="00027221"/>
    <w:pPr>
      <w:suppressAutoHyphens/>
      <w:spacing w:after="120" w:line="48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027221"/>
    <w:rPr>
      <w:rFonts w:ascii="Times New Roman" w:hAnsi="Times New Roman" w:cs="Times New Roman"/>
      <w:sz w:val="24"/>
      <w:szCs w:val="24"/>
    </w:rPr>
  </w:style>
  <w:style w:type="paragraph" w:customStyle="1" w:styleId="aff2">
    <w:name w:val="ТАБЛИЦА_РАЗРЫВ"/>
    <w:uiPriority w:val="99"/>
    <w:rsid w:val="00027221"/>
    <w:pPr>
      <w:keepNext/>
      <w:spacing w:line="14" w:lineRule="auto"/>
    </w:pPr>
    <w:rPr>
      <w:rFonts w:ascii="Times New Roman" w:eastAsia="Times New Roman" w:hAnsi="Times New Roman"/>
      <w:sz w:val="2"/>
      <w:szCs w:val="2"/>
    </w:rPr>
  </w:style>
  <w:style w:type="paragraph" w:customStyle="1" w:styleId="aff3">
    <w:name w:val="ТАБЛИЦА_Тескт_ЛЕВО"/>
    <w:basedOn w:val="af0"/>
    <w:uiPriority w:val="99"/>
    <w:rsid w:val="00027221"/>
    <w:pPr>
      <w:adjustRightInd w:val="0"/>
      <w:ind w:left="57" w:right="57"/>
      <w:jc w:val="left"/>
      <w:textAlignment w:val="baseline"/>
    </w:pPr>
  </w:style>
  <w:style w:type="character" w:customStyle="1" w:styleId="blk">
    <w:name w:val="blk"/>
    <w:basedOn w:val="DefaultParagraphFont"/>
    <w:uiPriority w:val="99"/>
    <w:rsid w:val="00027221"/>
    <w:rPr>
      <w:rFonts w:cs="Times New Roman"/>
    </w:rPr>
  </w:style>
  <w:style w:type="paragraph" w:customStyle="1" w:styleId="160">
    <w:name w:val="Титульный 16"/>
    <w:basedOn w:val="Normal"/>
    <w:uiPriority w:val="99"/>
    <w:rsid w:val="00027221"/>
    <w:pPr>
      <w:suppressAutoHyphens/>
      <w:adjustRightInd w:val="0"/>
      <w:spacing w:after="0" w:line="240" w:lineRule="auto"/>
      <w:ind w:firstLine="851"/>
      <w:jc w:val="center"/>
    </w:pPr>
    <w:rPr>
      <w:rFonts w:ascii="Times New Roman" w:eastAsia="Times New Roman" w:hAnsi="Times New Roman"/>
      <w:b/>
      <w:bCs/>
      <w:sz w:val="32"/>
      <w:szCs w:val="20"/>
      <w:lang w:eastAsia="ru-RU"/>
    </w:rPr>
  </w:style>
  <w:style w:type="table" w:customStyle="1" w:styleId="aff4">
    <w:name w:val="Сетка таблицы светлая"/>
    <w:uiPriority w:val="99"/>
    <w:rsid w:val="0002722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5">
    <w:name w:val="Таблица_Текст_ЦЕНТР"/>
    <w:basedOn w:val="Normal"/>
    <w:uiPriority w:val="99"/>
    <w:rsid w:val="00027221"/>
    <w:pPr>
      <w:keepLines/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6">
    <w:name w:val="Таблица_Текст_ЛЕВО"/>
    <w:basedOn w:val="aff5"/>
    <w:uiPriority w:val="99"/>
    <w:rsid w:val="00027221"/>
    <w:pPr>
      <w:keepLines w:val="0"/>
      <w:ind w:left="28"/>
      <w:jc w:val="left"/>
    </w:pPr>
    <w:rPr>
      <w:rFonts w:cs="Courier New"/>
      <w:szCs w:val="20"/>
    </w:rPr>
  </w:style>
  <w:style w:type="paragraph" w:customStyle="1" w:styleId="Default">
    <w:name w:val="Default"/>
    <w:uiPriority w:val="99"/>
    <w:rsid w:val="0002722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aff7">
    <w:name w:val="Стандарт"/>
    <w:basedOn w:val="BodyText"/>
    <w:link w:val="aff8"/>
    <w:uiPriority w:val="99"/>
    <w:rsid w:val="00027221"/>
    <w:pPr>
      <w:shd w:val="clear" w:color="auto" w:fill="auto"/>
      <w:spacing w:after="0" w:line="264" w:lineRule="auto"/>
      <w:ind w:firstLine="720"/>
    </w:pPr>
    <w:rPr>
      <w:rFonts w:ascii="Times New Roman" w:eastAsia="Times New Roman" w:hAnsi="Times New Roman"/>
      <w:color w:val="auto"/>
    </w:rPr>
  </w:style>
  <w:style w:type="character" w:customStyle="1" w:styleId="aff8">
    <w:name w:val="Стандарт Знак"/>
    <w:link w:val="aff7"/>
    <w:uiPriority w:val="99"/>
    <w:locked/>
    <w:rsid w:val="00027221"/>
    <w:rPr>
      <w:rFonts w:ascii="Times New Roman" w:hAnsi="Times New Roman"/>
      <w:snapToGrid w:val="0"/>
      <w:sz w:val="20"/>
    </w:rPr>
  </w:style>
  <w:style w:type="paragraph" w:customStyle="1" w:styleId="aff9">
    <w:name w:val="Стиль курсив"/>
    <w:basedOn w:val="Normal"/>
    <w:uiPriority w:val="99"/>
    <w:rsid w:val="00027221"/>
    <w:pPr>
      <w:spacing w:before="240" w:after="240" w:line="240" w:lineRule="auto"/>
      <w:ind w:firstLine="851"/>
      <w:jc w:val="both"/>
    </w:pPr>
    <w:rPr>
      <w:rFonts w:ascii="Times New Roman" w:eastAsia="Times New Roman" w:hAnsi="Times New Roman"/>
      <w:i/>
      <w:iCs/>
      <w:sz w:val="28"/>
      <w:szCs w:val="24"/>
      <w:lang w:eastAsia="ru-RU"/>
    </w:rPr>
  </w:style>
  <w:style w:type="paragraph" w:customStyle="1" w:styleId="a">
    <w:name w:val="Маркированный ГП"/>
    <w:basedOn w:val="ListParagraph"/>
    <w:link w:val="affa"/>
    <w:uiPriority w:val="99"/>
    <w:rsid w:val="00027221"/>
    <w:pPr>
      <w:numPr>
        <w:numId w:val="12"/>
      </w:numPr>
      <w:ind w:left="720" w:firstLine="0"/>
    </w:pPr>
    <w:rPr>
      <w:sz w:val="20"/>
    </w:rPr>
  </w:style>
  <w:style w:type="character" w:customStyle="1" w:styleId="affa">
    <w:name w:val="Маркированный ГП Знак"/>
    <w:link w:val="a"/>
    <w:uiPriority w:val="99"/>
    <w:locked/>
    <w:rsid w:val="00027221"/>
    <w:rPr>
      <w:sz w:val="20"/>
      <w:szCs w:val="20"/>
    </w:rPr>
  </w:style>
  <w:style w:type="paragraph" w:customStyle="1" w:styleId="affb">
    <w:name w:val="Обычный_титульный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color w:val="000000"/>
      <w:sz w:val="28"/>
      <w:szCs w:val="24"/>
      <w:lang w:eastAsia="ru-RU"/>
    </w:rPr>
  </w:style>
  <w:style w:type="character" w:customStyle="1" w:styleId="1a">
    <w:name w:val="Неразрешенное упоминание1"/>
    <w:uiPriority w:val="99"/>
    <w:semiHidden/>
    <w:rsid w:val="00027221"/>
    <w:rPr>
      <w:color w:val="605E5C"/>
      <w:shd w:val="clear" w:color="auto" w:fill="E1DFDD"/>
    </w:rPr>
  </w:style>
  <w:style w:type="paragraph" w:customStyle="1" w:styleId="affc">
    <w:name w:val="Кол.уч"/>
    <w:basedOn w:val="Header"/>
    <w:uiPriority w:val="99"/>
    <w:rsid w:val="00027221"/>
    <w:pPr>
      <w:ind w:firstLine="0"/>
      <w:jc w:val="center"/>
    </w:pPr>
    <w:rPr>
      <w:rFonts w:ascii="Arial Narrow" w:eastAsia="Times New Roman" w:hAnsi="Arial Narrow"/>
      <w:spacing w:val="-14"/>
      <w:sz w:val="22"/>
    </w:rPr>
  </w:style>
  <w:style w:type="paragraph" w:customStyle="1" w:styleId="affd">
    <w:name w:val="Выделение главного"/>
    <w:basedOn w:val="Normal"/>
    <w:next w:val="Normal"/>
    <w:link w:val="affe"/>
    <w:uiPriority w:val="99"/>
    <w:rsid w:val="00027221"/>
    <w:pPr>
      <w:spacing w:before="240" w:after="240" w:line="240" w:lineRule="auto"/>
      <w:ind w:firstLine="851"/>
      <w:contextualSpacing/>
      <w:jc w:val="both"/>
    </w:pPr>
    <w:rPr>
      <w:rFonts w:ascii="Times New Roman" w:eastAsia="Times New Roman" w:hAnsi="Times New Roman"/>
      <w:b/>
      <w:i/>
      <w:sz w:val="28"/>
      <w:szCs w:val="24"/>
      <w:lang w:eastAsia="ru-RU"/>
    </w:rPr>
  </w:style>
  <w:style w:type="character" w:customStyle="1" w:styleId="affe">
    <w:name w:val="Выделение главного Знак"/>
    <w:link w:val="affd"/>
    <w:uiPriority w:val="99"/>
    <w:locked/>
    <w:rsid w:val="00027221"/>
    <w:rPr>
      <w:rFonts w:ascii="Times New Roman" w:hAnsi="Times New Roman"/>
      <w:b/>
      <w:i/>
      <w:sz w:val="24"/>
    </w:rPr>
  </w:style>
  <w:style w:type="paragraph" w:customStyle="1" w:styleId="12">
    <w:name w:val="Список_маркерный_1"/>
    <w:basedOn w:val="Normal"/>
    <w:link w:val="1b"/>
    <w:uiPriority w:val="99"/>
    <w:rsid w:val="00027221"/>
    <w:pPr>
      <w:numPr>
        <w:numId w:val="13"/>
      </w:numPr>
      <w:tabs>
        <w:tab w:val="left" w:pos="993"/>
      </w:tabs>
      <w:spacing w:before="100" w:after="0" w:line="240" w:lineRule="auto"/>
      <w:ind w:left="993" w:hanging="426"/>
      <w:jc w:val="both"/>
    </w:pPr>
    <w:rPr>
      <w:rFonts w:ascii="Times New Roman" w:hAnsi="Times New Roman"/>
      <w:sz w:val="24"/>
      <w:szCs w:val="24"/>
      <w:lang w:eastAsia="ru-RU"/>
    </w:rPr>
  </w:style>
  <w:style w:type="character" w:customStyle="1" w:styleId="1b">
    <w:name w:val="Список_маркерный_1 Знак"/>
    <w:link w:val="12"/>
    <w:uiPriority w:val="99"/>
    <w:locked/>
    <w:rsid w:val="00027221"/>
    <w:rPr>
      <w:rFonts w:ascii="Times New Roman" w:hAnsi="Times New Roman"/>
      <w:sz w:val="24"/>
      <w:szCs w:val="24"/>
    </w:rPr>
  </w:style>
  <w:style w:type="paragraph" w:customStyle="1" w:styleId="afff">
    <w:name w:val="Обычный текст"/>
    <w:basedOn w:val="Normal"/>
    <w:uiPriority w:val="99"/>
    <w:rsid w:val="00027221"/>
    <w:pPr>
      <w:spacing w:after="0" w:line="240" w:lineRule="auto"/>
      <w:ind w:firstLine="709"/>
      <w:jc w:val="both"/>
    </w:pPr>
    <w:rPr>
      <w:rFonts w:ascii="Times New Roman" w:hAnsi="Times New Roman"/>
      <w:sz w:val="24"/>
      <w:szCs w:val="24"/>
      <w:lang w:val="en-US" w:eastAsia="ar-SA"/>
    </w:rPr>
  </w:style>
  <w:style w:type="paragraph" w:styleId="Caption">
    <w:name w:val="caption"/>
    <w:basedOn w:val="Normal"/>
    <w:next w:val="Normal"/>
    <w:link w:val="CaptionChar"/>
    <w:uiPriority w:val="99"/>
    <w:qFormat/>
    <w:locked/>
    <w:rsid w:val="00027221"/>
    <w:pPr>
      <w:spacing w:before="240" w:after="60" w:line="259" w:lineRule="auto"/>
      <w:outlineLvl w:val="4"/>
    </w:pPr>
    <w:rPr>
      <w:rFonts w:ascii="Times New Roman" w:hAnsi="Times New Roman"/>
      <w:sz w:val="26"/>
      <w:szCs w:val="20"/>
      <w:lang w:eastAsia="ru-RU"/>
    </w:rPr>
  </w:style>
  <w:style w:type="character" w:customStyle="1" w:styleId="CaptionChar">
    <w:name w:val="Caption Char"/>
    <w:link w:val="Caption"/>
    <w:uiPriority w:val="99"/>
    <w:locked/>
    <w:rsid w:val="00027221"/>
    <w:rPr>
      <w:rFonts w:ascii="Times New Roman" w:hAnsi="Times New Roman"/>
      <w:sz w:val="20"/>
    </w:rPr>
  </w:style>
  <w:style w:type="paragraph" w:customStyle="1" w:styleId="afff0">
    <w:name w:val="Обычный в таблице"/>
    <w:basedOn w:val="Normal"/>
    <w:uiPriority w:val="99"/>
    <w:rsid w:val="00027221"/>
    <w:pPr>
      <w:suppressAutoHyphens/>
      <w:spacing w:after="160" w:line="259" w:lineRule="auto"/>
      <w:ind w:hanging="6"/>
      <w:jc w:val="center"/>
    </w:pPr>
    <w:rPr>
      <w:rFonts w:ascii="Times New Roman" w:eastAsia="Times New Roman" w:hAnsi="Times New Roman"/>
      <w:kern w:val="2"/>
      <w:szCs w:val="24"/>
      <w:lang w:eastAsia="ru-RU" w:bidi="hi-IN"/>
    </w:rPr>
  </w:style>
  <w:style w:type="character" w:customStyle="1" w:styleId="1c">
    <w:name w:val="Маркированный_1 Знак"/>
    <w:link w:val="1"/>
    <w:uiPriority w:val="99"/>
    <w:semiHidden/>
    <w:locked/>
    <w:rsid w:val="00027221"/>
    <w:rPr>
      <w:sz w:val="24"/>
      <w:szCs w:val="24"/>
    </w:rPr>
  </w:style>
  <w:style w:type="paragraph" w:customStyle="1" w:styleId="1">
    <w:name w:val="Маркированный_1"/>
    <w:basedOn w:val="Normal"/>
    <w:link w:val="1c"/>
    <w:uiPriority w:val="99"/>
    <w:semiHidden/>
    <w:rsid w:val="00027221"/>
    <w:pPr>
      <w:numPr>
        <w:numId w:val="14"/>
      </w:numPr>
      <w:spacing w:after="160" w:line="360" w:lineRule="auto"/>
      <w:jc w:val="both"/>
    </w:pPr>
    <w:rPr>
      <w:sz w:val="24"/>
      <w:szCs w:val="24"/>
      <w:lang w:eastAsia="ru-RU"/>
    </w:rPr>
  </w:style>
  <w:style w:type="paragraph" w:customStyle="1" w:styleId="11">
    <w:name w:val="Маркированный_1 Знак Знак"/>
    <w:basedOn w:val="Normal"/>
    <w:uiPriority w:val="99"/>
    <w:rsid w:val="00027221"/>
    <w:pPr>
      <w:numPr>
        <w:ilvl w:val="1"/>
        <w:numId w:val="15"/>
      </w:numPr>
      <w:tabs>
        <w:tab w:val="left" w:pos="900"/>
      </w:tabs>
      <w:spacing w:after="160" w:line="36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Preformatted">
    <w:name w:val="HTML Preformatted"/>
    <w:basedOn w:val="Normal"/>
    <w:link w:val="HTMLPreformattedChar"/>
    <w:uiPriority w:val="99"/>
    <w:rsid w:val="000272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  <w:ind w:firstLine="851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027221"/>
    <w:rPr>
      <w:rFonts w:ascii="Courier New" w:hAnsi="Courier New" w:cs="Courier New"/>
      <w:sz w:val="20"/>
      <w:szCs w:val="20"/>
    </w:rPr>
  </w:style>
  <w:style w:type="paragraph" w:styleId="TOC8">
    <w:name w:val="toc 8"/>
    <w:basedOn w:val="Normal"/>
    <w:next w:val="Normal"/>
    <w:autoRedefine/>
    <w:uiPriority w:val="99"/>
    <w:locked/>
    <w:rsid w:val="00027221"/>
    <w:pPr>
      <w:spacing w:after="100"/>
      <w:ind w:left="1540"/>
    </w:pPr>
    <w:rPr>
      <w:rFonts w:eastAsia="Times New Roman"/>
      <w:lang w:eastAsia="ru-RU"/>
    </w:rPr>
  </w:style>
  <w:style w:type="paragraph" w:styleId="TOC9">
    <w:name w:val="toc 9"/>
    <w:basedOn w:val="Normal"/>
    <w:next w:val="Normal"/>
    <w:autoRedefine/>
    <w:uiPriority w:val="99"/>
    <w:locked/>
    <w:rsid w:val="00027221"/>
    <w:pPr>
      <w:spacing w:after="100"/>
      <w:ind w:left="1760"/>
    </w:pPr>
    <w:rPr>
      <w:rFonts w:eastAsia="Times New Roman"/>
      <w:lang w:eastAsia="ru-RU"/>
    </w:rPr>
  </w:style>
  <w:style w:type="character" w:customStyle="1" w:styleId="MacroTextChar">
    <w:name w:val="Macro Text Char"/>
    <w:link w:val="MacroText"/>
    <w:uiPriority w:val="99"/>
    <w:locked/>
    <w:rsid w:val="00027221"/>
    <w:rPr>
      <w:rFonts w:ascii="Consolas" w:hAnsi="Consolas"/>
      <w:sz w:val="22"/>
      <w:lang w:val="ru-RU" w:eastAsia="ru-RU"/>
    </w:rPr>
  </w:style>
  <w:style w:type="paragraph" w:styleId="MacroText">
    <w:name w:val="macro"/>
    <w:link w:val="MacroTextChar2"/>
    <w:uiPriority w:val="99"/>
    <w:rsid w:val="0002722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00"/>
      <w:ind w:left="568" w:right="567" w:hanging="284"/>
      <w:jc w:val="both"/>
    </w:pPr>
    <w:rPr>
      <w:rFonts w:ascii="Consolas" w:hAnsi="Consolas"/>
      <w:sz w:val="16"/>
    </w:rPr>
  </w:style>
  <w:style w:type="character" w:customStyle="1" w:styleId="MacroTextChar1">
    <w:name w:val="Macro Text Char1"/>
    <w:basedOn w:val="DefaultParagraphFont"/>
    <w:link w:val="MacroText"/>
    <w:uiPriority w:val="99"/>
    <w:semiHidden/>
    <w:rsid w:val="00E82673"/>
    <w:rPr>
      <w:rFonts w:ascii="Courier New" w:hAnsi="Courier New" w:cs="Courier New"/>
      <w:sz w:val="20"/>
      <w:szCs w:val="20"/>
      <w:lang w:eastAsia="en-US"/>
    </w:rPr>
  </w:style>
  <w:style w:type="character" w:customStyle="1" w:styleId="MacroTextChar2">
    <w:name w:val="Macro Text Char2"/>
    <w:basedOn w:val="DefaultParagraphFont"/>
    <w:link w:val="MacroText"/>
    <w:uiPriority w:val="99"/>
    <w:semiHidden/>
    <w:locked/>
    <w:rsid w:val="00027221"/>
    <w:rPr>
      <w:rFonts w:ascii="Consolas" w:hAnsi="Consolas" w:cs="Times New Roman"/>
      <w:sz w:val="20"/>
      <w:szCs w:val="20"/>
      <w:lang w:eastAsia="en-US"/>
    </w:rPr>
  </w:style>
  <w:style w:type="character" w:customStyle="1" w:styleId="BodyTextFirstIndent2Char">
    <w:name w:val="Body Text First Indent 2 Char"/>
    <w:link w:val="BodyTextFirstIndent2"/>
    <w:uiPriority w:val="99"/>
    <w:locked/>
    <w:rsid w:val="00027221"/>
    <w:rPr>
      <w:rFonts w:ascii="Times New Roman" w:hAnsi="Times New Roman"/>
      <w:sz w:val="20"/>
    </w:rPr>
  </w:style>
  <w:style w:type="paragraph" w:styleId="BodyTextFirstIndent2">
    <w:name w:val="Body Text First Indent 2"/>
    <w:basedOn w:val="BodyTextIndent"/>
    <w:link w:val="BodyTextFirstIndent2Char2"/>
    <w:uiPriority w:val="99"/>
    <w:rsid w:val="00027221"/>
    <w:pPr>
      <w:spacing w:after="120" w:line="240" w:lineRule="auto"/>
      <w:ind w:left="283" w:firstLine="210"/>
      <w:jc w:val="left"/>
    </w:pPr>
  </w:style>
  <w:style w:type="character" w:customStyle="1" w:styleId="BodyTextFirstIndent2Char1">
    <w:name w:val="Body Text First Indent 2 Char1"/>
    <w:basedOn w:val="BodyTextIndentChar"/>
    <w:link w:val="BodyTextFirstIndent2"/>
    <w:uiPriority w:val="99"/>
    <w:semiHidden/>
    <w:rsid w:val="00E82673"/>
    <w:rPr>
      <w:lang w:eastAsia="en-US"/>
    </w:rPr>
  </w:style>
  <w:style w:type="character" w:customStyle="1" w:styleId="BodyTextFirstIndent2Char2">
    <w:name w:val="Body Text First Indent 2 Char2"/>
    <w:basedOn w:val="BodyTextIndentChar"/>
    <w:link w:val="BodyTextFirstIndent2"/>
    <w:uiPriority w:val="99"/>
    <w:semiHidden/>
    <w:locked/>
    <w:rsid w:val="00027221"/>
  </w:style>
  <w:style w:type="character" w:customStyle="1" w:styleId="NoteHeadingChar">
    <w:name w:val="Note Heading Char"/>
    <w:link w:val="NoteHeading"/>
    <w:uiPriority w:val="99"/>
    <w:locked/>
    <w:rsid w:val="00027221"/>
    <w:rPr>
      <w:rFonts w:ascii="Arial" w:hAnsi="Arial"/>
      <w:b/>
      <w:sz w:val="24"/>
    </w:rPr>
  </w:style>
  <w:style w:type="paragraph" w:styleId="NoteHeading">
    <w:name w:val="Note Heading"/>
    <w:basedOn w:val="Normal"/>
    <w:next w:val="Normal"/>
    <w:link w:val="NoteHeadingChar2"/>
    <w:uiPriority w:val="99"/>
    <w:rsid w:val="00027221"/>
    <w:pPr>
      <w:spacing w:after="0" w:line="240" w:lineRule="auto"/>
      <w:jc w:val="center"/>
    </w:pPr>
    <w:rPr>
      <w:rFonts w:ascii="Arial" w:hAnsi="Arial"/>
      <w:b/>
      <w:sz w:val="32"/>
      <w:szCs w:val="24"/>
      <w:lang w:eastAsia="ru-RU"/>
    </w:rPr>
  </w:style>
  <w:style w:type="character" w:customStyle="1" w:styleId="NoteHeadingChar1">
    <w:name w:val="Note Heading Char1"/>
    <w:basedOn w:val="DefaultParagraphFont"/>
    <w:link w:val="NoteHeading"/>
    <w:uiPriority w:val="99"/>
    <w:semiHidden/>
    <w:rsid w:val="00E82673"/>
    <w:rPr>
      <w:lang w:eastAsia="en-US"/>
    </w:rPr>
  </w:style>
  <w:style w:type="character" w:customStyle="1" w:styleId="NoteHeadingChar2">
    <w:name w:val="Note Heading Char2"/>
    <w:basedOn w:val="DefaultParagraphFont"/>
    <w:link w:val="NoteHeading"/>
    <w:uiPriority w:val="99"/>
    <w:semiHidden/>
    <w:locked/>
    <w:rsid w:val="00027221"/>
    <w:rPr>
      <w:rFonts w:cs="Times New Roman"/>
      <w:lang w:eastAsia="en-US"/>
    </w:rPr>
  </w:style>
  <w:style w:type="character" w:customStyle="1" w:styleId="PlainTextChar">
    <w:name w:val="Plain Text Char"/>
    <w:link w:val="PlainText"/>
    <w:uiPriority w:val="99"/>
    <w:locked/>
    <w:rsid w:val="00027221"/>
    <w:rPr>
      <w:rFonts w:ascii="Courier New" w:hAnsi="Courier New"/>
    </w:rPr>
  </w:style>
  <w:style w:type="paragraph" w:styleId="PlainText">
    <w:name w:val="Plain Text"/>
    <w:basedOn w:val="Normal"/>
    <w:link w:val="PlainTextChar2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Courier New" w:hAnsi="Courier New"/>
      <w:sz w:val="20"/>
      <w:szCs w:val="20"/>
      <w:lang w:eastAsia="ru-RU"/>
    </w:rPr>
  </w:style>
  <w:style w:type="character" w:customStyle="1" w:styleId="PlainTextChar1">
    <w:name w:val="Plain Text Char1"/>
    <w:basedOn w:val="DefaultParagraphFont"/>
    <w:link w:val="PlainText"/>
    <w:uiPriority w:val="99"/>
    <w:semiHidden/>
    <w:rsid w:val="00E82673"/>
    <w:rPr>
      <w:rFonts w:ascii="Courier New" w:hAnsi="Courier New" w:cs="Courier New"/>
      <w:sz w:val="20"/>
      <w:szCs w:val="20"/>
      <w:lang w:eastAsia="en-US"/>
    </w:rPr>
  </w:style>
  <w:style w:type="character" w:customStyle="1" w:styleId="PlainTextChar2">
    <w:name w:val="Plain Text Char2"/>
    <w:basedOn w:val="DefaultParagraphFont"/>
    <w:link w:val="PlainText"/>
    <w:uiPriority w:val="99"/>
    <w:semiHidden/>
    <w:locked/>
    <w:rsid w:val="00027221"/>
    <w:rPr>
      <w:rFonts w:ascii="Consolas" w:hAnsi="Consolas" w:cs="Times New Roman"/>
      <w:sz w:val="21"/>
      <w:szCs w:val="21"/>
      <w:lang w:eastAsia="en-US"/>
    </w:rPr>
  </w:style>
  <w:style w:type="paragraph" w:customStyle="1" w:styleId="afff1">
    <w:name w:val="Приложение_РИСУНОК"/>
    <w:uiPriority w:val="99"/>
    <w:rsid w:val="00027221"/>
    <w:pPr>
      <w:jc w:val="center"/>
    </w:pPr>
    <w:rPr>
      <w:rFonts w:ascii="Times New Roman" w:hAnsi="Times New Roman"/>
      <w:noProof/>
      <w:sz w:val="28"/>
      <w:szCs w:val="28"/>
    </w:rPr>
  </w:style>
  <w:style w:type="character" w:customStyle="1" w:styleId="1d">
    <w:name w:val="Подзаголовок 1 Знак"/>
    <w:link w:val="1e"/>
    <w:uiPriority w:val="99"/>
    <w:locked/>
    <w:rsid w:val="00027221"/>
    <w:rPr>
      <w:b/>
      <w:sz w:val="28"/>
      <w:u w:val="single"/>
    </w:rPr>
  </w:style>
  <w:style w:type="paragraph" w:customStyle="1" w:styleId="1e">
    <w:name w:val="Подзаголовок 1"/>
    <w:basedOn w:val="Normal"/>
    <w:next w:val="Normal"/>
    <w:link w:val="1d"/>
    <w:uiPriority w:val="99"/>
    <w:rsid w:val="00027221"/>
    <w:pPr>
      <w:keepNext/>
      <w:keepLines/>
      <w:suppressAutoHyphens/>
      <w:spacing w:before="360" w:after="120" w:line="240" w:lineRule="auto"/>
      <w:ind w:firstLine="851"/>
      <w:jc w:val="both"/>
    </w:pPr>
    <w:rPr>
      <w:b/>
      <w:sz w:val="28"/>
      <w:szCs w:val="28"/>
      <w:u w:val="single"/>
      <w:lang w:eastAsia="ru-RU"/>
    </w:rPr>
  </w:style>
  <w:style w:type="character" w:customStyle="1" w:styleId="afff2">
    <w:name w:val="Приложение_НОМЕР Знак"/>
    <w:link w:val="afff3"/>
    <w:uiPriority w:val="99"/>
    <w:locked/>
    <w:rsid w:val="00027221"/>
    <w:rPr>
      <w:sz w:val="28"/>
    </w:rPr>
  </w:style>
  <w:style w:type="paragraph" w:customStyle="1" w:styleId="afff3">
    <w:name w:val="Приложение_НОМЕР"/>
    <w:next w:val="afff4"/>
    <w:link w:val="afff2"/>
    <w:uiPriority w:val="99"/>
    <w:rsid w:val="00027221"/>
    <w:pPr>
      <w:keepNext/>
      <w:pageBreakBefore/>
      <w:spacing w:after="120"/>
      <w:jc w:val="right"/>
      <w:outlineLvl w:val="1"/>
    </w:pPr>
    <w:rPr>
      <w:sz w:val="28"/>
      <w:szCs w:val="28"/>
    </w:rPr>
  </w:style>
  <w:style w:type="paragraph" w:customStyle="1" w:styleId="afff4">
    <w:name w:val="Приложение_НАЗВАНИЕ"/>
    <w:basedOn w:val="Normal"/>
    <w:next w:val="afff1"/>
    <w:link w:val="afff5"/>
    <w:uiPriority w:val="99"/>
    <w:rsid w:val="00027221"/>
    <w:pPr>
      <w:keepNext/>
      <w:suppressAutoHyphens/>
      <w:spacing w:after="120" w:line="240" w:lineRule="auto"/>
      <w:jc w:val="center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ff5">
    <w:name w:val="Приложение_НАЗВАНИЕ Знак"/>
    <w:link w:val="afff4"/>
    <w:uiPriority w:val="99"/>
    <w:locked/>
    <w:rsid w:val="00027221"/>
    <w:rPr>
      <w:rFonts w:ascii="Times New Roman" w:hAnsi="Times New Roman"/>
      <w:b/>
      <w:sz w:val="28"/>
    </w:rPr>
  </w:style>
  <w:style w:type="character" w:customStyle="1" w:styleId="afff6">
    <w:name w:val="Приложение_РАЗДЕЛ Знак"/>
    <w:link w:val="afff7"/>
    <w:uiPriority w:val="99"/>
    <w:locked/>
    <w:rsid w:val="00027221"/>
    <w:rPr>
      <w:b/>
      <w:sz w:val="28"/>
    </w:rPr>
  </w:style>
  <w:style w:type="paragraph" w:customStyle="1" w:styleId="afff7">
    <w:name w:val="Приложение_РАЗДЕЛ"/>
    <w:basedOn w:val="afff3"/>
    <w:next w:val="afff3"/>
    <w:link w:val="afff6"/>
    <w:uiPriority w:val="99"/>
    <w:rsid w:val="00027221"/>
    <w:pPr>
      <w:pageBreakBefore w:val="0"/>
      <w:jc w:val="center"/>
      <w:outlineLvl w:val="0"/>
    </w:pPr>
    <w:rPr>
      <w:b/>
      <w:sz w:val="36"/>
    </w:rPr>
  </w:style>
  <w:style w:type="character" w:customStyle="1" w:styleId="afff8">
    <w:name w:val="Приложение_НОМЕР Продолжение Знак"/>
    <w:link w:val="afff9"/>
    <w:uiPriority w:val="99"/>
    <w:locked/>
    <w:rsid w:val="00027221"/>
    <w:rPr>
      <w:noProof/>
      <w:sz w:val="28"/>
      <w:lang w:val="ru-RU" w:eastAsia="ru-RU"/>
    </w:rPr>
  </w:style>
  <w:style w:type="paragraph" w:customStyle="1" w:styleId="afff9">
    <w:name w:val="Приложение_НОМЕР Продолжение"/>
    <w:next w:val="afff1"/>
    <w:link w:val="afff8"/>
    <w:uiPriority w:val="99"/>
    <w:rsid w:val="00027221"/>
    <w:pPr>
      <w:keepNext/>
      <w:pageBreakBefore/>
      <w:spacing w:after="120"/>
      <w:jc w:val="right"/>
    </w:pPr>
    <w:rPr>
      <w:noProof/>
      <w:sz w:val="28"/>
      <w:szCs w:val="28"/>
    </w:rPr>
  </w:style>
  <w:style w:type="paragraph" w:customStyle="1" w:styleId="afffa">
    <w:name w:val="Рисунок_НАЗВАНИЕ"/>
    <w:next w:val="Normal"/>
    <w:uiPriority w:val="99"/>
    <w:rsid w:val="00027221"/>
    <w:pPr>
      <w:keepLines/>
      <w:suppressAutoHyphens/>
      <w:spacing w:before="120"/>
      <w:jc w:val="center"/>
    </w:pPr>
    <w:rPr>
      <w:rFonts w:ascii="Times New Roman" w:hAnsi="Times New Roman"/>
      <w:sz w:val="28"/>
      <w:lang w:eastAsia="en-US"/>
    </w:rPr>
  </w:style>
  <w:style w:type="character" w:customStyle="1" w:styleId="afffb">
    <w:name w:val="Примечание Знак"/>
    <w:uiPriority w:val="99"/>
    <w:locked/>
    <w:rsid w:val="00027221"/>
    <w:rPr>
      <w:rFonts w:ascii="Calibri" w:eastAsia="Times New Roman" w:hAnsi="Calibri"/>
      <w:sz w:val="28"/>
    </w:rPr>
  </w:style>
  <w:style w:type="character" w:customStyle="1" w:styleId="23">
    <w:name w:val="Подзаголовок 2 Знак"/>
    <w:link w:val="24"/>
    <w:uiPriority w:val="99"/>
    <w:locked/>
    <w:rsid w:val="00027221"/>
    <w:rPr>
      <w:i/>
      <w:sz w:val="28"/>
      <w:u w:val="single"/>
    </w:rPr>
  </w:style>
  <w:style w:type="paragraph" w:customStyle="1" w:styleId="24">
    <w:name w:val="Подзаголовок 2"/>
    <w:basedOn w:val="BodyText"/>
    <w:next w:val="Normal"/>
    <w:link w:val="23"/>
    <w:uiPriority w:val="99"/>
    <w:rsid w:val="00027221"/>
    <w:pPr>
      <w:keepNext/>
      <w:widowControl/>
      <w:shd w:val="clear" w:color="auto" w:fill="auto"/>
      <w:spacing w:before="300" w:after="120"/>
      <w:ind w:firstLine="851"/>
      <w:jc w:val="left"/>
    </w:pPr>
    <w:rPr>
      <w:i/>
      <w:color w:val="auto"/>
      <w:szCs w:val="28"/>
      <w:u w:val="single"/>
    </w:rPr>
  </w:style>
  <w:style w:type="paragraph" w:customStyle="1" w:styleId="32">
    <w:name w:val="Подзаголовок 3"/>
    <w:next w:val="Normal"/>
    <w:uiPriority w:val="99"/>
    <w:rsid w:val="00027221"/>
    <w:pPr>
      <w:keepNext/>
      <w:keepLines/>
      <w:spacing w:before="240" w:after="60"/>
      <w:ind w:firstLine="851"/>
    </w:pPr>
    <w:rPr>
      <w:b/>
      <w:sz w:val="28"/>
      <w:szCs w:val="28"/>
    </w:rPr>
  </w:style>
  <w:style w:type="paragraph" w:customStyle="1" w:styleId="40">
    <w:name w:val="Подзаголовок 4"/>
    <w:basedOn w:val="32"/>
    <w:next w:val="Normal"/>
    <w:uiPriority w:val="99"/>
    <w:rsid w:val="00027221"/>
    <w:pPr>
      <w:suppressAutoHyphens/>
      <w:spacing w:before="180"/>
    </w:pPr>
    <w:rPr>
      <w:b w:val="0"/>
      <w:i/>
    </w:rPr>
  </w:style>
  <w:style w:type="paragraph" w:customStyle="1" w:styleId="afffc">
    <w:name w:val="Краткий обратный адрес"/>
    <w:basedOn w:val="Normal"/>
    <w:uiPriority w:val="99"/>
    <w:rsid w:val="00027221"/>
    <w:pPr>
      <w:suppressAutoHyphens/>
      <w:spacing w:after="0" w:line="240" w:lineRule="auto"/>
      <w:ind w:firstLine="851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paragraph" w:customStyle="1" w:styleId="afffd">
    <w:name w:val="Заголовок таблицы"/>
    <w:basedOn w:val="Normal"/>
    <w:uiPriority w:val="99"/>
    <w:rsid w:val="00027221"/>
    <w:pPr>
      <w:widowControl w:val="0"/>
      <w:suppressLineNumbers/>
      <w:suppressAutoHyphens/>
      <w:spacing w:after="0" w:line="240" w:lineRule="auto"/>
      <w:ind w:firstLine="851"/>
      <w:jc w:val="center"/>
    </w:pPr>
    <w:rPr>
      <w:rFonts w:ascii="Nimbus Roman No9 L" w:hAnsi="Nimbus Roman No9 L"/>
      <w:b/>
      <w:bCs/>
      <w:i/>
      <w:iCs/>
      <w:sz w:val="28"/>
      <w:szCs w:val="24"/>
      <w:lang w:eastAsia="ru-RU"/>
    </w:rPr>
  </w:style>
  <w:style w:type="character" w:customStyle="1" w:styleId="1f">
    <w:name w:val="Основной текст с отступом.об1 Знак"/>
    <w:link w:val="1f0"/>
    <w:uiPriority w:val="99"/>
    <w:locked/>
    <w:rsid w:val="00027221"/>
    <w:rPr>
      <w:snapToGrid w:val="0"/>
      <w:sz w:val="28"/>
      <w:lang w:val="en-US"/>
    </w:rPr>
  </w:style>
  <w:style w:type="paragraph" w:customStyle="1" w:styleId="1f0">
    <w:name w:val="Основной текст с отступом.об1"/>
    <w:basedOn w:val="Normal"/>
    <w:link w:val="1f"/>
    <w:uiPriority w:val="99"/>
    <w:rsid w:val="00027221"/>
    <w:pPr>
      <w:snapToGrid w:val="0"/>
      <w:spacing w:after="0" w:line="240" w:lineRule="atLeast"/>
      <w:ind w:firstLine="709"/>
      <w:jc w:val="both"/>
    </w:pPr>
    <w:rPr>
      <w:sz w:val="28"/>
      <w:szCs w:val="20"/>
      <w:lang w:val="en-US" w:eastAsia="ru-RU"/>
    </w:rPr>
  </w:style>
  <w:style w:type="paragraph" w:customStyle="1" w:styleId="210">
    <w:name w:val="Основной текст с отступом 21"/>
    <w:basedOn w:val="Normal"/>
    <w:uiPriority w:val="99"/>
    <w:rsid w:val="00027221"/>
    <w:pPr>
      <w:spacing w:after="0" w:line="240" w:lineRule="atLeast"/>
      <w:ind w:firstLine="709"/>
      <w:jc w:val="both"/>
    </w:pPr>
    <w:rPr>
      <w:rFonts w:ascii="Arial" w:eastAsia="Times New Roman" w:hAnsi="Arial"/>
      <w:sz w:val="23"/>
      <w:szCs w:val="20"/>
      <w:lang w:eastAsia="ru-RU"/>
    </w:rPr>
  </w:style>
  <w:style w:type="paragraph" w:customStyle="1" w:styleId="1f1">
    <w:name w:val="Стиль1"/>
    <w:basedOn w:val="Heading3"/>
    <w:autoRedefine/>
    <w:uiPriority w:val="99"/>
    <w:rsid w:val="00027221"/>
    <w:pPr>
      <w:keepLines/>
      <w:suppressAutoHyphens/>
      <w:spacing w:before="360" w:after="180" w:line="240" w:lineRule="auto"/>
      <w:jc w:val="center"/>
    </w:pPr>
    <w:rPr>
      <w:rFonts w:ascii="Times New Roman" w:eastAsia="Times New Roman" w:hAnsi="Times New Roman"/>
      <w:bCs/>
      <w:sz w:val="28"/>
      <w:szCs w:val="22"/>
    </w:rPr>
  </w:style>
  <w:style w:type="paragraph" w:customStyle="1" w:styleId="211">
    <w:name w:val="Основной текст 21"/>
    <w:basedOn w:val="Normal"/>
    <w:uiPriority w:val="99"/>
    <w:rsid w:val="00027221"/>
    <w:pPr>
      <w:overflowPunct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1f2">
    <w:name w:val="Основной шрифт абзаца1"/>
    <w:uiPriority w:val="99"/>
    <w:rsid w:val="00027221"/>
    <w:rPr>
      <w:rFonts w:ascii="Arial" w:hAnsi="Arial"/>
      <w:sz w:val="26"/>
    </w:rPr>
  </w:style>
  <w:style w:type="paragraph" w:styleId="BlockText">
    <w:name w:val="Block Text"/>
    <w:basedOn w:val="Normal"/>
    <w:uiPriority w:val="99"/>
    <w:rsid w:val="00027221"/>
    <w:pPr>
      <w:spacing w:after="0" w:line="240" w:lineRule="auto"/>
      <w:ind w:left="-57" w:right="-284" w:firstLine="709"/>
      <w:jc w:val="both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BodyText3">
    <w:name w:val="Body Text 3"/>
    <w:basedOn w:val="Normal"/>
    <w:link w:val="BodyText3Char"/>
    <w:uiPriority w:val="99"/>
    <w:rsid w:val="00027221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027221"/>
    <w:rPr>
      <w:rFonts w:ascii="Times New Roman" w:hAnsi="Times New Roman" w:cs="Times New Roman"/>
      <w:sz w:val="16"/>
      <w:szCs w:val="16"/>
    </w:rPr>
  </w:style>
  <w:style w:type="paragraph" w:customStyle="1" w:styleId="33">
    <w:name w:val="Основной текст3"/>
    <w:basedOn w:val="Normal"/>
    <w:uiPriority w:val="99"/>
    <w:rsid w:val="00027221"/>
    <w:pPr>
      <w:widowControl w:val="0"/>
      <w:shd w:val="clear" w:color="auto" w:fill="FFFFFF"/>
      <w:spacing w:after="180" w:line="240" w:lineRule="atLeast"/>
      <w:ind w:hanging="480"/>
    </w:pPr>
    <w:rPr>
      <w:sz w:val="20"/>
      <w:szCs w:val="20"/>
      <w:lang w:eastAsia="ru-RU"/>
    </w:rPr>
  </w:style>
  <w:style w:type="paragraph" w:styleId="List2">
    <w:name w:val="List 2"/>
    <w:basedOn w:val="Normal"/>
    <w:uiPriority w:val="99"/>
    <w:rsid w:val="00027221"/>
    <w:pPr>
      <w:suppressAutoHyphens/>
      <w:adjustRightInd w:val="0"/>
      <w:spacing w:after="0" w:line="240" w:lineRule="auto"/>
      <w:ind w:left="566" w:hanging="283"/>
      <w:contextualSpacing/>
      <w:jc w:val="both"/>
      <w:textAlignment w:val="baseline"/>
    </w:pPr>
    <w:rPr>
      <w:rFonts w:ascii="Times New Roman" w:eastAsia="Times New Roman" w:hAnsi="Times New Roman"/>
      <w:sz w:val="28"/>
      <w:szCs w:val="24"/>
      <w:lang w:eastAsia="ru-RU"/>
    </w:rPr>
  </w:style>
  <w:style w:type="table" w:customStyle="1" w:styleId="25">
    <w:name w:val="Таблица простая 2"/>
    <w:uiPriority w:val="99"/>
    <w:rsid w:val="0002722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rFonts w:cs="Times New Roman"/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rPr>
        <w:rFonts w:cs="Times New Roman"/>
      </w:rPr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rPr>
        <w:rFonts w:cs="Times New Roman"/>
      </w:rPr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paragraph" w:customStyle="1" w:styleId="afffe">
    <w:name w:val="Титульный лист"/>
    <w:basedOn w:val="Normal"/>
    <w:uiPriority w:val="99"/>
    <w:rsid w:val="00027221"/>
    <w:pPr>
      <w:spacing w:after="0" w:line="240" w:lineRule="auto"/>
      <w:jc w:val="center"/>
    </w:pPr>
    <w:rPr>
      <w:rFonts w:cs="Calibri"/>
      <w:color w:val="595959"/>
      <w:sz w:val="24"/>
      <w:szCs w:val="24"/>
    </w:rPr>
  </w:style>
  <w:style w:type="character" w:customStyle="1" w:styleId="oqoid">
    <w:name w:val="_oqoid"/>
    <w:basedOn w:val="DefaultParagraphFont"/>
    <w:uiPriority w:val="99"/>
    <w:rsid w:val="00027221"/>
    <w:rPr>
      <w:rFonts w:cs="Times New Roman"/>
    </w:rPr>
  </w:style>
  <w:style w:type="paragraph" w:customStyle="1" w:styleId="affff">
    <w:name w:val="Таблица_ШАПКА"/>
    <w:next w:val="Normal"/>
    <w:uiPriority w:val="99"/>
    <w:rsid w:val="00027221"/>
    <w:pPr>
      <w:keepNext/>
      <w:jc w:val="center"/>
    </w:pPr>
    <w:rPr>
      <w:rFonts w:ascii="Times New Roman" w:hAnsi="Times New Roman"/>
      <w:b/>
      <w:sz w:val="24"/>
      <w:szCs w:val="24"/>
    </w:rPr>
  </w:style>
  <w:style w:type="character" w:customStyle="1" w:styleId="affff0">
    <w:name w:val="Таблица_НОМЕР Знак"/>
    <w:link w:val="affff1"/>
    <w:uiPriority w:val="99"/>
    <w:locked/>
    <w:rsid w:val="00027221"/>
    <w:rPr>
      <w:sz w:val="28"/>
    </w:rPr>
  </w:style>
  <w:style w:type="paragraph" w:customStyle="1" w:styleId="affff1">
    <w:name w:val="Таблица_НОМЕР"/>
    <w:basedOn w:val="Normal"/>
    <w:next w:val="Normal"/>
    <w:link w:val="affff0"/>
    <w:uiPriority w:val="99"/>
    <w:rsid w:val="00027221"/>
    <w:pPr>
      <w:keepNext/>
      <w:suppressAutoHyphens/>
      <w:spacing w:before="240" w:after="60" w:line="240" w:lineRule="auto"/>
      <w:ind w:firstLine="851"/>
      <w:jc w:val="right"/>
      <w:outlineLvl w:val="3"/>
    </w:pPr>
    <w:rPr>
      <w:sz w:val="28"/>
      <w:szCs w:val="28"/>
      <w:lang w:eastAsia="ru-RU"/>
    </w:rPr>
  </w:style>
  <w:style w:type="character" w:customStyle="1" w:styleId="affff2">
    <w:name w:val="Таблица_НАЗВАНИЕ Знак"/>
    <w:link w:val="affff3"/>
    <w:uiPriority w:val="99"/>
    <w:locked/>
    <w:rsid w:val="00027221"/>
    <w:rPr>
      <w:rFonts w:ascii="Liberation Serif" w:hAnsi="Liberation Serif"/>
      <w:b/>
      <w:sz w:val="28"/>
      <w:lang w:val="ru-RU" w:eastAsia="ru-RU"/>
    </w:rPr>
  </w:style>
  <w:style w:type="paragraph" w:customStyle="1" w:styleId="affff3">
    <w:name w:val="Таблица_НАЗВАНИЕ"/>
    <w:next w:val="Normal"/>
    <w:link w:val="affff2"/>
    <w:uiPriority w:val="99"/>
    <w:rsid w:val="00027221"/>
    <w:pPr>
      <w:keepNext/>
      <w:keepLines/>
      <w:suppressAutoHyphens/>
      <w:spacing w:after="120"/>
      <w:jc w:val="center"/>
    </w:pPr>
    <w:rPr>
      <w:rFonts w:ascii="Liberation Serif" w:hAnsi="Liberation Serif"/>
      <w:b/>
      <w:sz w:val="28"/>
      <w:szCs w:val="28"/>
    </w:rPr>
  </w:style>
  <w:style w:type="paragraph" w:customStyle="1" w:styleId="affff4">
    <w:name w:val="Таблица_НОМЕР СТОЛБ"/>
    <w:basedOn w:val="aff5"/>
    <w:uiPriority w:val="99"/>
    <w:rsid w:val="00027221"/>
    <w:pPr>
      <w:keepNext/>
      <w:keepLines w:val="0"/>
    </w:pPr>
    <w:rPr>
      <w:rFonts w:ascii="Liberation Serif" w:hAnsi="Liberation Serif" w:cs="Courier New"/>
      <w:sz w:val="16"/>
      <w:szCs w:val="16"/>
    </w:rPr>
  </w:style>
  <w:style w:type="character" w:customStyle="1" w:styleId="affff5">
    <w:name w:val="Таблица_НОМЕР Продолжение Знак"/>
    <w:link w:val="affff6"/>
    <w:uiPriority w:val="99"/>
    <w:locked/>
    <w:rsid w:val="00027221"/>
    <w:rPr>
      <w:sz w:val="28"/>
    </w:rPr>
  </w:style>
  <w:style w:type="paragraph" w:customStyle="1" w:styleId="affff6">
    <w:name w:val="Таблица_НОМЕР Продолжение"/>
    <w:basedOn w:val="Normal"/>
    <w:link w:val="affff5"/>
    <w:uiPriority w:val="99"/>
    <w:rsid w:val="00027221"/>
    <w:pPr>
      <w:keepNext/>
      <w:pageBreakBefore/>
      <w:spacing w:after="120" w:line="240" w:lineRule="auto"/>
      <w:jc w:val="right"/>
    </w:pPr>
    <w:rPr>
      <w:sz w:val="28"/>
      <w:szCs w:val="28"/>
      <w:lang w:eastAsia="ru-RU"/>
    </w:rPr>
  </w:style>
  <w:style w:type="paragraph" w:customStyle="1" w:styleId="affff7">
    <w:name w:val="Текст в таблице ШАПКА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 w:cs="Courier New"/>
      <w:b/>
      <w:sz w:val="28"/>
      <w:szCs w:val="20"/>
      <w:lang w:eastAsia="ru-RU"/>
    </w:rPr>
  </w:style>
  <w:style w:type="paragraph" w:customStyle="1" w:styleId="affff8">
    <w:name w:val="Таблица Номера столбцов"/>
    <w:basedOn w:val="Normal"/>
    <w:uiPriority w:val="99"/>
    <w:rsid w:val="00027221"/>
    <w:pPr>
      <w:keepNext/>
      <w:keepLines/>
      <w:suppressAutoHyphens/>
      <w:spacing w:after="0" w:line="240" w:lineRule="auto"/>
      <w:jc w:val="center"/>
    </w:pPr>
    <w:rPr>
      <w:rFonts w:ascii="Liberation Serif" w:eastAsia="Times New Roman" w:hAnsi="Liberation Serif"/>
      <w:sz w:val="16"/>
      <w:szCs w:val="24"/>
      <w:lang w:eastAsia="ru-RU"/>
    </w:rPr>
  </w:style>
  <w:style w:type="paragraph" w:customStyle="1" w:styleId="Iauiue">
    <w:name w:val="Iau?iue"/>
    <w:uiPriority w:val="99"/>
    <w:rsid w:val="00027221"/>
    <w:pPr>
      <w:widowControl w:val="0"/>
    </w:pPr>
    <w:rPr>
      <w:rFonts w:ascii="Times New Roman" w:eastAsia="Times New Roman" w:hAnsi="Times New Roman"/>
      <w:sz w:val="20"/>
      <w:szCs w:val="20"/>
    </w:rPr>
  </w:style>
  <w:style w:type="character" w:customStyle="1" w:styleId="z-converterresult">
    <w:name w:val="z-converter__result"/>
    <w:basedOn w:val="DefaultParagraphFont"/>
    <w:uiPriority w:val="99"/>
    <w:rsid w:val="00027221"/>
    <w:rPr>
      <w:rFonts w:cs="Times New Roman"/>
    </w:rPr>
  </w:style>
  <w:style w:type="paragraph" w:customStyle="1" w:styleId="affff9">
    <w:name w:val="Табличный_центр"/>
    <w:basedOn w:val="Normal"/>
    <w:uiPriority w:val="99"/>
    <w:rsid w:val="00027221"/>
    <w:pPr>
      <w:spacing w:after="0" w:line="240" w:lineRule="auto"/>
      <w:jc w:val="center"/>
    </w:pPr>
    <w:rPr>
      <w:rFonts w:ascii="Liberation Serif" w:eastAsia="Times New Roman" w:hAnsi="Liberation Serif"/>
      <w:lang w:eastAsia="ru-RU"/>
    </w:rPr>
  </w:style>
  <w:style w:type="character" w:customStyle="1" w:styleId="FontStyle177">
    <w:name w:val="Font Style177"/>
    <w:uiPriority w:val="99"/>
    <w:rsid w:val="00027221"/>
    <w:rPr>
      <w:rFonts w:ascii="Times New Roman" w:hAnsi="Times New Roman"/>
      <w:sz w:val="30"/>
    </w:rPr>
  </w:style>
  <w:style w:type="paragraph" w:customStyle="1" w:styleId="Style6">
    <w:name w:val="Style6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2" w:lineRule="exact"/>
      <w:ind w:firstLine="1123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17">
    <w:name w:val="Style17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3" w:lineRule="exact"/>
      <w:ind w:firstLine="706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2">
    <w:name w:val="Style32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24" w:lineRule="exact"/>
      <w:ind w:firstLine="739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Style35">
    <w:name w:val="Style35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346" w:lineRule="exact"/>
      <w:ind w:hanging="360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FontStyle50">
    <w:name w:val="Font Style50"/>
    <w:uiPriority w:val="99"/>
    <w:rsid w:val="00027221"/>
    <w:rPr>
      <w:rFonts w:ascii="Times New Roman" w:hAnsi="Times New Roman"/>
      <w:sz w:val="26"/>
    </w:rPr>
  </w:style>
  <w:style w:type="paragraph" w:customStyle="1" w:styleId="Style8">
    <w:name w:val="Style8"/>
    <w:basedOn w:val="Normal"/>
    <w:uiPriority w:val="99"/>
    <w:rsid w:val="00027221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236">
    <w:name w:val="Стиль Заголовок 2 + Перед:  36 пт"/>
    <w:basedOn w:val="Heading2"/>
    <w:uiPriority w:val="99"/>
    <w:rsid w:val="00027221"/>
    <w:pPr>
      <w:keepLines/>
      <w:suppressAutoHyphens/>
      <w:spacing w:before="480" w:after="240"/>
      <w:ind w:firstLine="0"/>
      <w:jc w:val="center"/>
    </w:pPr>
    <w:rPr>
      <w:rFonts w:ascii="Liberation Serif" w:eastAsia="Times New Roman" w:hAnsi="Liberation Serif"/>
      <w:b w:val="0"/>
      <w:i w:val="0"/>
    </w:rPr>
  </w:style>
  <w:style w:type="character" w:customStyle="1" w:styleId="1f3">
    <w:name w:val="Верхний колонтитул Знак1"/>
    <w:aliases w:val="Верх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1">
    <w:name w:val="Верхний колонтитул Знак12"/>
    <w:aliases w:val="ВерхКолонтитул Знак11"/>
    <w:uiPriority w:val="99"/>
    <w:semiHidden/>
    <w:rsid w:val="00027221"/>
  </w:style>
  <w:style w:type="character" w:customStyle="1" w:styleId="114">
    <w:name w:val="Верхний колонтитул Знак11"/>
    <w:uiPriority w:val="99"/>
    <w:semiHidden/>
    <w:rsid w:val="00027221"/>
  </w:style>
  <w:style w:type="character" w:customStyle="1" w:styleId="1f4">
    <w:name w:val="Нижний колонтитул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122">
    <w:name w:val="Нижний колонтитул Знак12"/>
    <w:uiPriority w:val="99"/>
    <w:semiHidden/>
    <w:rsid w:val="00027221"/>
  </w:style>
  <w:style w:type="character" w:customStyle="1" w:styleId="115">
    <w:name w:val="Нижний колонтитул Знак11"/>
    <w:uiPriority w:val="99"/>
    <w:semiHidden/>
    <w:rsid w:val="00027221"/>
  </w:style>
  <w:style w:type="character" w:customStyle="1" w:styleId="123">
    <w:name w:val="Текст макроса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6">
    <w:name w:val="Текст макроса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212">
    <w:name w:val="Красная строка 2 Знак12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2110">
    <w:name w:val="Красная строка 2 Знак11"/>
    <w:uiPriority w:val="99"/>
    <w:semiHidden/>
    <w:rsid w:val="00027221"/>
    <w:rPr>
      <w:rFonts w:ascii="Times New Roman" w:hAnsi="Times New Roman"/>
      <w:sz w:val="24"/>
      <w:lang w:eastAsia="ru-RU"/>
    </w:rPr>
  </w:style>
  <w:style w:type="character" w:customStyle="1" w:styleId="124">
    <w:name w:val="Заголовок записки Знак12"/>
    <w:uiPriority w:val="99"/>
    <w:semiHidden/>
    <w:rsid w:val="00027221"/>
  </w:style>
  <w:style w:type="character" w:customStyle="1" w:styleId="117">
    <w:name w:val="Заголовок записки Знак11"/>
    <w:uiPriority w:val="99"/>
    <w:semiHidden/>
    <w:rsid w:val="00027221"/>
  </w:style>
  <w:style w:type="character" w:customStyle="1" w:styleId="213">
    <w:name w:val="Основной текст с отступом 2 Знак1"/>
    <w:basedOn w:val="DefaultParagraphFont"/>
    <w:uiPriority w:val="99"/>
    <w:semiHidden/>
    <w:rsid w:val="00027221"/>
    <w:rPr>
      <w:rFonts w:cs="Times New Roman"/>
    </w:rPr>
  </w:style>
  <w:style w:type="character" w:customStyle="1" w:styleId="2120">
    <w:name w:val="Основной текст с отступом 2 Знак12"/>
    <w:uiPriority w:val="99"/>
    <w:semiHidden/>
    <w:rsid w:val="00027221"/>
  </w:style>
  <w:style w:type="character" w:customStyle="1" w:styleId="2111">
    <w:name w:val="Основной текст с отступом 2 Знак11"/>
    <w:uiPriority w:val="99"/>
    <w:semiHidden/>
    <w:rsid w:val="00027221"/>
  </w:style>
  <w:style w:type="character" w:customStyle="1" w:styleId="311">
    <w:name w:val="Основной текст с отступом 3 Знак1"/>
    <w:uiPriority w:val="99"/>
    <w:semiHidden/>
    <w:rsid w:val="00027221"/>
    <w:rPr>
      <w:sz w:val="16"/>
    </w:rPr>
  </w:style>
  <w:style w:type="character" w:customStyle="1" w:styleId="312">
    <w:name w:val="Основной текст с отступом 3 Знак12"/>
    <w:uiPriority w:val="99"/>
    <w:semiHidden/>
    <w:rsid w:val="00027221"/>
    <w:rPr>
      <w:sz w:val="16"/>
    </w:rPr>
  </w:style>
  <w:style w:type="character" w:customStyle="1" w:styleId="3110">
    <w:name w:val="Основной текст с отступом 3 Знак11"/>
    <w:uiPriority w:val="99"/>
    <w:semiHidden/>
    <w:rsid w:val="00027221"/>
    <w:rPr>
      <w:sz w:val="16"/>
    </w:rPr>
  </w:style>
  <w:style w:type="character" w:customStyle="1" w:styleId="125">
    <w:name w:val="Текст Знак12"/>
    <w:uiPriority w:val="99"/>
    <w:semiHidden/>
    <w:rsid w:val="00027221"/>
    <w:rPr>
      <w:rFonts w:ascii="Courier New" w:hAnsi="Courier New"/>
      <w:sz w:val="20"/>
    </w:rPr>
  </w:style>
  <w:style w:type="character" w:customStyle="1" w:styleId="118">
    <w:name w:val="Текст Знак11"/>
    <w:uiPriority w:val="99"/>
    <w:semiHidden/>
    <w:rsid w:val="00027221"/>
    <w:rPr>
      <w:rFonts w:ascii="Courier New" w:hAnsi="Courier New"/>
      <w:sz w:val="20"/>
    </w:rPr>
  </w:style>
  <w:style w:type="character" w:customStyle="1" w:styleId="1f5">
    <w:name w:val="Тема примечания Знак1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26">
    <w:name w:val="Тема примечания Знак12"/>
    <w:uiPriority w:val="99"/>
    <w:semiHidden/>
    <w:rsid w:val="00027221"/>
    <w:rPr>
      <w:rFonts w:eastAsia="Times New Roman"/>
      <w:b/>
      <w:sz w:val="20"/>
      <w:lang w:eastAsia="ru-RU"/>
    </w:rPr>
  </w:style>
  <w:style w:type="character" w:customStyle="1" w:styleId="119">
    <w:name w:val="Тема примечания Знак11"/>
    <w:uiPriority w:val="99"/>
    <w:semiHidden/>
    <w:rsid w:val="00027221"/>
    <w:rPr>
      <w:rFonts w:eastAsia="Times New Roman"/>
      <w:b/>
      <w:sz w:val="20"/>
      <w:lang w:eastAsia="ru-RU"/>
    </w:rPr>
  </w:style>
  <w:style w:type="paragraph" w:customStyle="1" w:styleId="xl65">
    <w:name w:val="xl65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6">
    <w:name w:val="xl66"/>
    <w:basedOn w:val="Normal"/>
    <w:uiPriority w:val="99"/>
    <w:rsid w:val="0002722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7">
    <w:name w:val="xl67"/>
    <w:basedOn w:val="Normal"/>
    <w:uiPriority w:val="99"/>
    <w:rsid w:val="0002722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8">
    <w:name w:val="xl68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69">
    <w:name w:val="xl69"/>
    <w:basedOn w:val="Normal"/>
    <w:uiPriority w:val="99"/>
    <w:rsid w:val="0002722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0">
    <w:name w:val="xl70"/>
    <w:basedOn w:val="Normal"/>
    <w:uiPriority w:val="99"/>
    <w:rsid w:val="0002722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xl71">
    <w:name w:val="xl71"/>
    <w:basedOn w:val="Normal"/>
    <w:uiPriority w:val="99"/>
    <w:rsid w:val="0002722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Liberation Serif" w:eastAsia="Times New Roman" w:hAnsi="Liberation Serif"/>
      <w:sz w:val="24"/>
      <w:szCs w:val="24"/>
      <w:lang w:eastAsia="ru-RU"/>
    </w:rPr>
  </w:style>
  <w:style w:type="paragraph" w:customStyle="1" w:styleId="msonormal0">
    <w:name w:val="msonormal"/>
    <w:basedOn w:val="Normal"/>
    <w:uiPriority w:val="99"/>
    <w:rsid w:val="00027221"/>
    <w:pPr>
      <w:spacing w:before="100" w:beforeAutospacing="1" w:after="100" w:afterAutospacing="1" w:line="240" w:lineRule="auto"/>
    </w:pPr>
    <w:rPr>
      <w:rFonts w:ascii="Liberation Serif" w:eastAsia="Times New Roman" w:hAnsi="Liberation Serif"/>
      <w:sz w:val="24"/>
      <w:szCs w:val="24"/>
      <w:lang w:eastAsia="ru-RU"/>
    </w:rPr>
  </w:style>
  <w:style w:type="character" w:customStyle="1" w:styleId="searchresult">
    <w:name w:val="search_result"/>
    <w:basedOn w:val="DefaultParagraphFont"/>
    <w:uiPriority w:val="99"/>
    <w:rsid w:val="00027221"/>
    <w:rPr>
      <w:rFonts w:cs="Times New Roman"/>
    </w:rPr>
  </w:style>
  <w:style w:type="paragraph" w:customStyle="1" w:styleId="xl63">
    <w:name w:val="xl63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E0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customStyle="1" w:styleId="xl64">
    <w:name w:val="xl64"/>
    <w:basedOn w:val="Normal"/>
    <w:uiPriority w:val="99"/>
    <w:rsid w:val="00027221"/>
    <w:pPr>
      <w:pBdr>
        <w:top w:val="single" w:sz="4" w:space="0" w:color="EEECEA"/>
        <w:left w:val="single" w:sz="4" w:space="0" w:color="EEECEA"/>
        <w:bottom w:val="single" w:sz="4" w:space="0" w:color="EEECEA"/>
        <w:right w:val="single" w:sz="4" w:space="0" w:color="EEECEA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color w:val="353535"/>
      <w:sz w:val="16"/>
      <w:szCs w:val="16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locked/>
    <w:rsid w:val="00027221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027221"/>
    <w:rPr>
      <w:rFonts w:ascii="Cambria" w:hAnsi="Cambria" w:cs="Times New Roman"/>
      <w:color w:val="17365D"/>
      <w:spacing w:val="5"/>
      <w:kern w:val="28"/>
      <w:sz w:val="52"/>
      <w:szCs w:val="52"/>
      <w:lang w:eastAsia="en-US"/>
    </w:rPr>
  </w:style>
  <w:style w:type="paragraph" w:customStyle="1" w:styleId="26">
    <w:name w:val="Стиль2"/>
    <w:basedOn w:val="Normal"/>
    <w:next w:val="Title"/>
    <w:uiPriority w:val="99"/>
    <w:rsid w:val="00B707EF"/>
    <w:pPr>
      <w:suppressAutoHyphens/>
      <w:spacing w:after="0" w:line="360" w:lineRule="auto"/>
      <w:ind w:firstLine="851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numbering" w:customStyle="1" w:styleId="2174">
    <w:name w:val="Статья / Раздел2174"/>
    <w:rsid w:val="00E82673"/>
    <w:pPr>
      <w:numPr>
        <w:numId w:val="6"/>
      </w:numPr>
    </w:pPr>
  </w:style>
  <w:style w:type="numbering" w:customStyle="1" w:styleId="11111121114">
    <w:name w:val="1 / 1.1 / 1.1.121114"/>
    <w:rsid w:val="00E82673"/>
    <w:pPr>
      <w:numPr>
        <w:numId w:val="8"/>
      </w:numPr>
    </w:pPr>
  </w:style>
  <w:style w:type="numbering" w:customStyle="1" w:styleId="1111113">
    <w:name w:val="1 / 1.1 / 1.1.13"/>
    <w:rsid w:val="00E82673"/>
    <w:pPr>
      <w:numPr>
        <w:numId w:val="10"/>
      </w:numPr>
    </w:pPr>
  </w:style>
  <w:style w:type="numbering" w:customStyle="1" w:styleId="1ai11028">
    <w:name w:val="1 / a / i11028"/>
    <w:rsid w:val="00E82673"/>
    <w:pPr>
      <w:numPr>
        <w:numId w:val="5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14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14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3.jpeg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header" Target="header8.xml"/><Relationship Id="rId7" Type="http://schemas.openxmlformats.org/officeDocument/2006/relationships/header" Target="header1.xml"/><Relationship Id="rId12" Type="http://schemas.openxmlformats.org/officeDocument/2006/relationships/image" Target="media/image2.jpeg"/><Relationship Id="rId17" Type="http://schemas.openxmlformats.org/officeDocument/2006/relationships/hyperlink" Target="https://docs.cntd.ru/document/573114694" TargetMode="Externa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image" Target="media/image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eader" Target="header7.xml"/><Relationship Id="rId4" Type="http://schemas.openxmlformats.org/officeDocument/2006/relationships/webSettings" Target="webSettings.xml"/><Relationship Id="rId9" Type="http://schemas.openxmlformats.org/officeDocument/2006/relationships/header" Target="header3.xml"/><Relationship Id="rId14" Type="http://schemas.openxmlformats.org/officeDocument/2006/relationships/hyperlink" Target="https://docs.cntd.ru/document/573114694" TargetMode="External"/><Relationship Id="rId22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-32766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округ-Югра                                                                     Ханты-Мансийский район</dc:title>
  <dc:subject/>
  <dc:creator>User</dc:creator>
  <cp:keywords/>
  <dc:description/>
  <cp:lastModifiedBy>1</cp:lastModifiedBy>
  <cp:revision>2</cp:revision>
  <cp:lastPrinted>2026-01-15T09:19:00Z</cp:lastPrinted>
  <dcterms:created xsi:type="dcterms:W3CDTF">2026-01-21T11:53:00Z</dcterms:created>
  <dcterms:modified xsi:type="dcterms:W3CDTF">2026-01-21T11:53:00Z</dcterms:modified>
</cp:coreProperties>
</file>