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CF" w:rsidRDefault="001B25CF" w:rsidP="000A10E8">
      <w:pPr>
        <w:jc w:val="center"/>
        <w:rPr>
          <w:rFonts w:ascii="Times New Roman" w:hAnsi="Times New Roman"/>
          <w:b/>
          <w:lang w:val="ru-RU"/>
        </w:rPr>
      </w:pPr>
      <w:r w:rsidRPr="00FB09C9">
        <w:rPr>
          <w:rFonts w:ascii="Times New Roman" w:hAnsi="Times New Roman"/>
          <w:b/>
          <w:lang w:val="ru-RU"/>
        </w:rPr>
        <w:t xml:space="preserve">Перечень налоговых расходов </w:t>
      </w:r>
    </w:p>
    <w:p w:rsidR="001B25CF" w:rsidRPr="00FB09C9" w:rsidRDefault="001B25CF" w:rsidP="000A10E8">
      <w:pPr>
        <w:jc w:val="center"/>
        <w:rPr>
          <w:rFonts w:ascii="Times New Roman" w:hAnsi="Times New Roman"/>
          <w:b/>
          <w:lang w:val="ru-RU"/>
        </w:rPr>
      </w:pPr>
      <w:r w:rsidRPr="00FB09C9">
        <w:rPr>
          <w:rFonts w:ascii="Times New Roman" w:hAnsi="Times New Roman"/>
          <w:b/>
          <w:lang w:val="ru-RU"/>
        </w:rPr>
        <w:t xml:space="preserve"> муниципального образования </w:t>
      </w:r>
      <w:r>
        <w:rPr>
          <w:rFonts w:ascii="Times New Roman" w:hAnsi="Times New Roman"/>
          <w:b/>
          <w:lang w:val="ru-RU"/>
        </w:rPr>
        <w:t>сельского поселения Кедровый на 2021 год</w:t>
      </w:r>
    </w:p>
    <w:p w:rsidR="001B25CF" w:rsidRDefault="001B25CF" w:rsidP="00A11E52">
      <w:pPr>
        <w:jc w:val="both"/>
        <w:rPr>
          <w:lang w:val="ru-RU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54"/>
        <w:gridCol w:w="1984"/>
        <w:gridCol w:w="2552"/>
        <w:gridCol w:w="2551"/>
        <w:gridCol w:w="1843"/>
        <w:gridCol w:w="2268"/>
        <w:gridCol w:w="2126"/>
        <w:gridCol w:w="1701"/>
      </w:tblGrid>
      <w:tr w:rsidR="001B25CF" w:rsidRPr="00867E11" w:rsidTr="00867E11">
        <w:trPr>
          <w:trHeight w:val="2116"/>
        </w:trPr>
        <w:tc>
          <w:tcPr>
            <w:tcW w:w="514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№п/п</w:t>
            </w:r>
          </w:p>
        </w:tc>
        <w:tc>
          <w:tcPr>
            <w:tcW w:w="2038" w:type="dxa"/>
            <w:gridSpan w:val="2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Краткое наименование налогового расхода </w:t>
            </w:r>
          </w:p>
        </w:tc>
        <w:tc>
          <w:tcPr>
            <w:tcW w:w="2552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Реквизиты муниципального правового акта, устанавливающего налоговый расход</w:t>
            </w:r>
          </w:p>
        </w:tc>
        <w:tc>
          <w:tcPr>
            <w:tcW w:w="255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Категории плательщиков налогов, сборов, таможенных платежей и страховых взносов на обязательное социальное страхование, для которых предусмотрены налоговые льготы, освобождения и иные преференции</w:t>
            </w:r>
          </w:p>
        </w:tc>
        <w:tc>
          <w:tcPr>
            <w:tcW w:w="1843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Целевая категория налогового расхода</w:t>
            </w:r>
          </w:p>
        </w:tc>
        <w:tc>
          <w:tcPr>
            <w:tcW w:w="2268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муниципальной программы/непрограммное направление деятельности</w:t>
            </w:r>
          </w:p>
        </w:tc>
        <w:tc>
          <w:tcPr>
            <w:tcW w:w="2126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подпрограммы муниципальной программы</w:t>
            </w:r>
          </w:p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Куратор налогового расхода </w:t>
            </w:r>
          </w:p>
        </w:tc>
      </w:tr>
      <w:tr w:rsidR="001B25CF" w:rsidRPr="00867E11" w:rsidTr="00867E11">
        <w:trPr>
          <w:trHeight w:val="4661"/>
        </w:trPr>
        <w:tc>
          <w:tcPr>
            <w:tcW w:w="568" w:type="dxa"/>
            <w:gridSpan w:val="2"/>
          </w:tcPr>
          <w:p w:rsidR="001B25CF" w:rsidRPr="00867E11" w:rsidRDefault="001B25CF" w:rsidP="00867E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Освобождение от уплаты земельного налога не работающие трудоспособные лица, осуществляющие уход за инвалидами 1 группы или престарелыми, нуждающиеся в постоянном постороннем уходе по заключению лечебного учреждения</w:t>
            </w:r>
          </w:p>
        </w:tc>
        <w:tc>
          <w:tcPr>
            <w:tcW w:w="2552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решение Совета депутатов сельского поселения Кедровый от 16.02.2018 № 4 «Об установлении земельного налога»</w:t>
            </w:r>
          </w:p>
        </w:tc>
        <w:tc>
          <w:tcPr>
            <w:tcW w:w="2551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физические лица</w:t>
            </w:r>
          </w:p>
        </w:tc>
        <w:tc>
          <w:tcPr>
            <w:tcW w:w="1843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социальная</w:t>
            </w:r>
          </w:p>
        </w:tc>
        <w:tc>
          <w:tcPr>
            <w:tcW w:w="2268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 сельского поселения Кедровый</w:t>
            </w:r>
          </w:p>
        </w:tc>
      </w:tr>
      <w:tr w:rsidR="001B25CF" w:rsidRPr="00867E11" w:rsidTr="00867E11">
        <w:trPr>
          <w:trHeight w:val="273"/>
        </w:trPr>
        <w:tc>
          <w:tcPr>
            <w:tcW w:w="568" w:type="dxa"/>
            <w:gridSpan w:val="2"/>
          </w:tcPr>
          <w:p w:rsidR="001B25CF" w:rsidRPr="00867E11" w:rsidRDefault="001B25CF" w:rsidP="00867E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Освобождение от уплаты земельного налога граждане, на иждивении которого имеется ребенок-инвалид в возрасте до 18 лет </w:t>
            </w:r>
          </w:p>
        </w:tc>
        <w:tc>
          <w:tcPr>
            <w:tcW w:w="2552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решение Совета депутатов сельского поселения Кедровый от 16.02.2018 № 4 «Об установлении земельного налога»</w:t>
            </w:r>
          </w:p>
        </w:tc>
        <w:tc>
          <w:tcPr>
            <w:tcW w:w="2551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физические лица</w:t>
            </w:r>
          </w:p>
        </w:tc>
        <w:tc>
          <w:tcPr>
            <w:tcW w:w="1843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социальная</w:t>
            </w:r>
          </w:p>
        </w:tc>
        <w:tc>
          <w:tcPr>
            <w:tcW w:w="2268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 сельского поселения Кедровый</w:t>
            </w:r>
          </w:p>
        </w:tc>
      </w:tr>
      <w:tr w:rsidR="001B25CF" w:rsidRPr="00867E11" w:rsidTr="00867E11">
        <w:trPr>
          <w:trHeight w:val="255"/>
        </w:trPr>
        <w:tc>
          <w:tcPr>
            <w:tcW w:w="568" w:type="dxa"/>
            <w:gridSpan w:val="2"/>
          </w:tcPr>
          <w:p w:rsidR="001B25CF" w:rsidRPr="00867E11" w:rsidRDefault="001B25CF" w:rsidP="00867E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Частичное освобождение от уплаты земельного налога отцов, воспитывающих детей без матерей и одиноких матерей имеющих детей в возрасте до 18 лет</w:t>
            </w:r>
          </w:p>
        </w:tc>
        <w:tc>
          <w:tcPr>
            <w:tcW w:w="2552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решение Совета депутатов сельского поселения Кедровый от 09.01.2019 № 4 О внесении в решение Совета депутатов сельского поселения Кедровый № 4 от 16.02.2018 «Об установлении земельного налога»</w:t>
            </w:r>
          </w:p>
        </w:tc>
        <w:tc>
          <w:tcPr>
            <w:tcW w:w="2551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физические лица</w:t>
            </w:r>
          </w:p>
        </w:tc>
        <w:tc>
          <w:tcPr>
            <w:tcW w:w="1843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социальная</w:t>
            </w:r>
          </w:p>
        </w:tc>
        <w:tc>
          <w:tcPr>
            <w:tcW w:w="2268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126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 сельского поселения Кедровый</w:t>
            </w:r>
          </w:p>
        </w:tc>
      </w:tr>
      <w:tr w:rsidR="001B25CF" w:rsidRPr="00867E11" w:rsidTr="00867E11">
        <w:trPr>
          <w:trHeight w:val="255"/>
        </w:trPr>
        <w:tc>
          <w:tcPr>
            <w:tcW w:w="568" w:type="dxa"/>
            <w:gridSpan w:val="2"/>
          </w:tcPr>
          <w:p w:rsidR="001B25CF" w:rsidRPr="00867E11" w:rsidRDefault="001B25CF" w:rsidP="0035794F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9.</w:t>
            </w:r>
          </w:p>
        </w:tc>
        <w:tc>
          <w:tcPr>
            <w:tcW w:w="1984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Частичное освобождение от уплаты земельного налога граждан, имеющих на иждивении трех и более несовершеннолетних детей</w:t>
            </w:r>
          </w:p>
        </w:tc>
        <w:tc>
          <w:tcPr>
            <w:tcW w:w="2552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решение Совета депутатов сельского поселения Кедровый от 09.01.2019 № 4 О внесении в решение Совета депутатов сельского поселения Кедровый № 4 от 16.02.2018 «Об установлении земельного налога»</w:t>
            </w:r>
          </w:p>
        </w:tc>
        <w:tc>
          <w:tcPr>
            <w:tcW w:w="2551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физические лица</w:t>
            </w:r>
          </w:p>
        </w:tc>
        <w:tc>
          <w:tcPr>
            <w:tcW w:w="1843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социальная</w:t>
            </w:r>
          </w:p>
        </w:tc>
        <w:tc>
          <w:tcPr>
            <w:tcW w:w="2268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 сельского поселения Кедровый</w:t>
            </w:r>
          </w:p>
        </w:tc>
      </w:tr>
      <w:tr w:rsidR="001B25CF" w:rsidRPr="00867E11" w:rsidTr="00867E11">
        <w:trPr>
          <w:trHeight w:val="255"/>
        </w:trPr>
        <w:tc>
          <w:tcPr>
            <w:tcW w:w="568" w:type="dxa"/>
            <w:gridSpan w:val="2"/>
          </w:tcPr>
          <w:p w:rsidR="001B25CF" w:rsidRPr="00867E11" w:rsidRDefault="001B25CF" w:rsidP="0085328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10.</w:t>
            </w:r>
          </w:p>
        </w:tc>
        <w:tc>
          <w:tcPr>
            <w:tcW w:w="1984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Освобождение от уплаты земельного налога   муниципального казенного учреждения культуры «Сельский Дом Культуры и Досуга» сельского поселения Кедровый финансируемых за счет средств бюджета сельского поселения Кедровый</w:t>
            </w:r>
          </w:p>
        </w:tc>
        <w:tc>
          <w:tcPr>
            <w:tcW w:w="2552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решение Совета депутатов сельского поселения Кедровый от 16.02.2018 № 4 «Об установлении земельного налога»</w:t>
            </w:r>
          </w:p>
        </w:tc>
        <w:tc>
          <w:tcPr>
            <w:tcW w:w="2551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юридические лица</w:t>
            </w:r>
          </w:p>
        </w:tc>
        <w:tc>
          <w:tcPr>
            <w:tcW w:w="1843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техническая</w:t>
            </w:r>
          </w:p>
        </w:tc>
        <w:tc>
          <w:tcPr>
            <w:tcW w:w="2268" w:type="dxa"/>
          </w:tcPr>
          <w:p w:rsidR="001B25CF" w:rsidRPr="00867E11" w:rsidRDefault="001B25CF" w:rsidP="00867E11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\</w:t>
            </w:r>
          </w:p>
        </w:tc>
        <w:tc>
          <w:tcPr>
            <w:tcW w:w="170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 сельского поселения Кедровый</w:t>
            </w:r>
          </w:p>
        </w:tc>
      </w:tr>
      <w:tr w:rsidR="001B25CF" w:rsidRPr="00867E11" w:rsidTr="00867E11">
        <w:trPr>
          <w:trHeight w:val="255"/>
        </w:trPr>
        <w:tc>
          <w:tcPr>
            <w:tcW w:w="568" w:type="dxa"/>
            <w:gridSpan w:val="2"/>
          </w:tcPr>
          <w:p w:rsidR="001B25CF" w:rsidRPr="00867E11" w:rsidRDefault="001B25CF" w:rsidP="0085328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984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Освобождение от уплаты земельного налога органы местного самоуправления сельского поселения Кедровый и их отраслевые (функциональные) органы – в отношении земельных участков, находящихся в муниципальной собственности, а также в отношении земельных участков, используемых ими для непосредственного выполнения возложенных на них функции и вопросов местного значения сельского поселения Кедровый  </w:t>
            </w:r>
          </w:p>
        </w:tc>
        <w:tc>
          <w:tcPr>
            <w:tcW w:w="2552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решение Совета депутатов сельского поселения Кедровый от 09.01.2019 № 4 О внесении в решение Совета депутатов сельского поселения Кедровый № 4 от 16.02.2018 «Об установлении земельного налога»</w:t>
            </w:r>
          </w:p>
        </w:tc>
        <w:tc>
          <w:tcPr>
            <w:tcW w:w="2551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юридические лица</w:t>
            </w:r>
          </w:p>
        </w:tc>
        <w:tc>
          <w:tcPr>
            <w:tcW w:w="1843" w:type="dxa"/>
          </w:tcPr>
          <w:p w:rsidR="001B25CF" w:rsidRPr="00867E11" w:rsidRDefault="001B25CF" w:rsidP="00867E11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7E11">
              <w:rPr>
                <w:rFonts w:ascii="Times New Roman" w:hAnsi="Times New Roman"/>
                <w:sz w:val="22"/>
                <w:szCs w:val="22"/>
                <w:lang w:val="ru-RU"/>
              </w:rPr>
              <w:t>техническая</w:t>
            </w:r>
          </w:p>
        </w:tc>
        <w:tc>
          <w:tcPr>
            <w:tcW w:w="2268" w:type="dxa"/>
          </w:tcPr>
          <w:p w:rsidR="001B25CF" w:rsidRPr="00867E11" w:rsidRDefault="001B25CF" w:rsidP="00867E11">
            <w:pPr>
              <w:tabs>
                <w:tab w:val="left" w:pos="176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1B25CF" w:rsidRPr="00867E11" w:rsidRDefault="001B25CF" w:rsidP="00867E1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E11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 сельского поселения Кедровый</w:t>
            </w:r>
          </w:p>
        </w:tc>
      </w:tr>
    </w:tbl>
    <w:p w:rsidR="001B25CF" w:rsidRPr="00A11E52" w:rsidRDefault="001B25CF" w:rsidP="00A11E52">
      <w:pPr>
        <w:jc w:val="both"/>
        <w:rPr>
          <w:lang w:val="ru-RU"/>
        </w:rPr>
      </w:pPr>
    </w:p>
    <w:sectPr w:rsidR="001B25CF" w:rsidRPr="00A11E52" w:rsidSect="003F55E4">
      <w:footerReference w:type="default" r:id="rId7"/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5CF" w:rsidRDefault="001B25CF" w:rsidP="00AD5BF4">
      <w:r>
        <w:separator/>
      </w:r>
    </w:p>
  </w:endnote>
  <w:endnote w:type="continuationSeparator" w:id="0">
    <w:p w:rsidR="001B25CF" w:rsidRDefault="001B25CF" w:rsidP="00AD5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5CF" w:rsidRDefault="001B25CF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1B25CF" w:rsidRDefault="001B25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5CF" w:rsidRDefault="001B25CF" w:rsidP="00AD5BF4">
      <w:r>
        <w:separator/>
      </w:r>
    </w:p>
  </w:footnote>
  <w:footnote w:type="continuationSeparator" w:id="0">
    <w:p w:rsidR="001B25CF" w:rsidRDefault="001B25CF" w:rsidP="00AD5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3400F08"/>
    <w:multiLevelType w:val="hybridMultilevel"/>
    <w:tmpl w:val="B172E7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E52"/>
    <w:rsid w:val="00030AD4"/>
    <w:rsid w:val="00045B39"/>
    <w:rsid w:val="00047244"/>
    <w:rsid w:val="00080D96"/>
    <w:rsid w:val="000A10E8"/>
    <w:rsid w:val="000A2301"/>
    <w:rsid w:val="000F6478"/>
    <w:rsid w:val="001B25CF"/>
    <w:rsid w:val="001B4881"/>
    <w:rsid w:val="002A5952"/>
    <w:rsid w:val="0035794F"/>
    <w:rsid w:val="003A5C4D"/>
    <w:rsid w:val="003F55E4"/>
    <w:rsid w:val="0046622E"/>
    <w:rsid w:val="004A1BEB"/>
    <w:rsid w:val="004A6F8D"/>
    <w:rsid w:val="004C5404"/>
    <w:rsid w:val="0052251C"/>
    <w:rsid w:val="005452B0"/>
    <w:rsid w:val="0058764B"/>
    <w:rsid w:val="005C449D"/>
    <w:rsid w:val="006979F0"/>
    <w:rsid w:val="006A7066"/>
    <w:rsid w:val="00700D16"/>
    <w:rsid w:val="00722F7D"/>
    <w:rsid w:val="0075283C"/>
    <w:rsid w:val="007562D3"/>
    <w:rsid w:val="0081133C"/>
    <w:rsid w:val="00812379"/>
    <w:rsid w:val="00822C93"/>
    <w:rsid w:val="0085328E"/>
    <w:rsid w:val="00867E11"/>
    <w:rsid w:val="008C0F4F"/>
    <w:rsid w:val="00901E03"/>
    <w:rsid w:val="009224CB"/>
    <w:rsid w:val="00935DBF"/>
    <w:rsid w:val="0099729C"/>
    <w:rsid w:val="00A11E52"/>
    <w:rsid w:val="00AA62FD"/>
    <w:rsid w:val="00AD5BF4"/>
    <w:rsid w:val="00B13AA5"/>
    <w:rsid w:val="00B372FE"/>
    <w:rsid w:val="00B721D5"/>
    <w:rsid w:val="00B737A6"/>
    <w:rsid w:val="00B779BE"/>
    <w:rsid w:val="00BA0D71"/>
    <w:rsid w:val="00BA1C40"/>
    <w:rsid w:val="00C5779A"/>
    <w:rsid w:val="00C62767"/>
    <w:rsid w:val="00D03FE9"/>
    <w:rsid w:val="00DE69E2"/>
    <w:rsid w:val="00E02E74"/>
    <w:rsid w:val="00E1762C"/>
    <w:rsid w:val="00E50F80"/>
    <w:rsid w:val="00E74C52"/>
    <w:rsid w:val="00ED5AAD"/>
    <w:rsid w:val="00ED7EFA"/>
    <w:rsid w:val="00F2110D"/>
    <w:rsid w:val="00F21788"/>
    <w:rsid w:val="00F512E0"/>
    <w:rsid w:val="00FA4E52"/>
    <w:rsid w:val="00FB09C9"/>
    <w:rsid w:val="00FC6270"/>
    <w:rsid w:val="00FF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2A595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595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59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595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59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5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59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59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2A59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5952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59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A59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A595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A595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A595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A5952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A5952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A595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A5952"/>
    <w:rPr>
      <w:rFonts w:ascii="Cambria" w:hAnsi="Cambria" w:cs="Times New Roman"/>
    </w:rPr>
  </w:style>
  <w:style w:type="character" w:styleId="Strong">
    <w:name w:val="Strong"/>
    <w:basedOn w:val="DefaultParagraphFont"/>
    <w:uiPriority w:val="99"/>
    <w:qFormat/>
    <w:rsid w:val="002A595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A5952"/>
    <w:rPr>
      <w:rFonts w:ascii="Calibri" w:hAnsi="Calibri" w:cs="Times New Roman"/>
      <w:b/>
      <w:i/>
      <w:iCs/>
    </w:rPr>
  </w:style>
  <w:style w:type="paragraph" w:styleId="ListParagraph">
    <w:name w:val="List Paragraph"/>
    <w:basedOn w:val="Normal"/>
    <w:uiPriority w:val="99"/>
    <w:qFormat/>
    <w:rsid w:val="002A595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A595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A595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A5952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A5952"/>
    <w:rPr>
      <w:rFonts w:ascii="Cambria" w:hAnsi="Cambria" w:cs="Times New Roman"/>
      <w:sz w:val="24"/>
      <w:szCs w:val="24"/>
    </w:rPr>
  </w:style>
  <w:style w:type="paragraph" w:styleId="NoSpacing">
    <w:name w:val="No Spacing"/>
    <w:basedOn w:val="Normal"/>
    <w:uiPriority w:val="99"/>
    <w:qFormat/>
    <w:rsid w:val="002A5952"/>
    <w:rPr>
      <w:szCs w:val="32"/>
    </w:rPr>
  </w:style>
  <w:style w:type="paragraph" w:styleId="Quote">
    <w:name w:val="Quote"/>
    <w:basedOn w:val="Normal"/>
    <w:next w:val="Normal"/>
    <w:link w:val="QuoteChar"/>
    <w:uiPriority w:val="99"/>
    <w:qFormat/>
    <w:rsid w:val="002A5952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2A5952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A59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A5952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2A5952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2A5952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2A5952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2A5952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2A5952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2A5952"/>
    <w:pPr>
      <w:outlineLvl w:val="9"/>
    </w:pPr>
  </w:style>
  <w:style w:type="table" w:styleId="TableGrid">
    <w:name w:val="Table Grid"/>
    <w:basedOn w:val="TableNormal"/>
    <w:uiPriority w:val="99"/>
    <w:rsid w:val="00A11E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D5B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5BF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5B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D5BF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2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475</Words>
  <Characters>2710</Characters>
  <Application>Microsoft Office Outlook</Application>
  <DocSecurity>0</DocSecurity>
  <Lines>0</Lines>
  <Paragraphs>0</Paragraphs>
  <ScaleCrop>false</ScaleCrop>
  <Company>ФУ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налоговых расходов </dc:title>
  <dc:subject/>
  <dc:creator>TIZibailo</dc:creator>
  <cp:keywords/>
  <dc:description/>
  <cp:lastModifiedBy>1</cp:lastModifiedBy>
  <cp:revision>2</cp:revision>
  <dcterms:created xsi:type="dcterms:W3CDTF">2022-03-30T11:36:00Z</dcterms:created>
  <dcterms:modified xsi:type="dcterms:W3CDTF">2022-03-30T11:36:00Z</dcterms:modified>
</cp:coreProperties>
</file>