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 xml:space="preserve">Проект </w:t>
      </w:r>
      <w:r w:rsidR="004774C0" w:rsidRPr="005E13E3">
        <w:rPr>
          <w:b/>
        </w:rPr>
        <w:t>р</w:t>
      </w:r>
      <w:r w:rsidRPr="005E13E3">
        <w:rPr>
          <w:b/>
        </w:rPr>
        <w:t>ешения Совета депутатов сельского поселения Горноправдинск, пояснительная записка</w:t>
      </w:r>
      <w:r w:rsidR="00D72E2A" w:rsidRPr="005E13E3">
        <w:rPr>
          <w:b/>
        </w:rPr>
        <w:t>,</w:t>
      </w:r>
      <w:r w:rsidRPr="005E13E3">
        <w:rPr>
          <w:b/>
        </w:rPr>
        <w:t xml:space="preserve"> заключени</w:t>
      </w:r>
      <w:r w:rsidR="003A31BF" w:rsidRPr="005E13E3">
        <w:rPr>
          <w:b/>
        </w:rPr>
        <w:t>е</w:t>
      </w:r>
      <w:r w:rsidRPr="005E13E3">
        <w:rPr>
          <w:b/>
        </w:rPr>
        <w:t xml:space="preserve"> антикоррупционной экспертизы</w:t>
      </w:r>
      <w:r w:rsidR="00D72E2A" w:rsidRPr="005E13E3">
        <w:rPr>
          <w:b/>
        </w:rPr>
        <w:t xml:space="preserve"> и финансово-экономического отд</w:t>
      </w:r>
      <w:r w:rsidR="00D72E2A" w:rsidRPr="005E13E3">
        <w:rPr>
          <w:b/>
        </w:rPr>
        <w:t>е</w:t>
      </w:r>
      <w:r w:rsidR="00D72E2A" w:rsidRPr="005E13E3">
        <w:rPr>
          <w:b/>
        </w:rPr>
        <w:t>ла</w:t>
      </w:r>
      <w:r w:rsidRPr="005E13E3">
        <w:rPr>
          <w:b/>
        </w:rPr>
        <w:t xml:space="preserve"> к нему</w:t>
      </w: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 xml:space="preserve">Срок, отведенный для проведения независимой экспертизы проекта решения, составляет </w:t>
      </w:r>
      <w:r w:rsidR="0067277A" w:rsidRPr="005E13E3">
        <w:rPr>
          <w:b/>
        </w:rPr>
        <w:t>десять</w:t>
      </w:r>
      <w:r w:rsidRPr="005E13E3">
        <w:rPr>
          <w:b/>
        </w:rPr>
        <w:t xml:space="preserve"> рабочих дней, начиная со дня, следующего за днем размещения проекта в инфо</w:t>
      </w:r>
      <w:r w:rsidRPr="005E13E3">
        <w:rPr>
          <w:b/>
        </w:rPr>
        <w:t>р</w:t>
      </w:r>
      <w:r w:rsidRPr="005E13E3">
        <w:rPr>
          <w:b/>
        </w:rPr>
        <w:t>мационно-телекоммуникационной сети «Интернет» на официальном веб-сайте Ханты-Мансийского района</w:t>
      </w:r>
      <w:r w:rsidR="00DD61DC" w:rsidRPr="005E13E3">
        <w:rPr>
          <w:b/>
        </w:rPr>
        <w:t xml:space="preserve"> </w:t>
      </w:r>
      <w:hyperlink r:id="rId9" w:history="1">
        <w:r w:rsidR="00DD61DC" w:rsidRPr="005E13E3">
          <w:rPr>
            <w:rStyle w:val="ab"/>
            <w:b/>
            <w:color w:val="auto"/>
          </w:rPr>
          <w:t>http://hmrn.ru/</w:t>
        </w:r>
      </w:hyperlink>
      <w:r w:rsidR="00DD61DC" w:rsidRPr="005E13E3">
        <w:rPr>
          <w:b/>
        </w:rPr>
        <w:t xml:space="preserve"> </w:t>
      </w:r>
      <w:r w:rsidRPr="005E13E3">
        <w:rPr>
          <w:b/>
        </w:rPr>
        <w:t xml:space="preserve">раздел для сельских поселений подраздел </w:t>
      </w:r>
      <w:r w:rsidR="00287301" w:rsidRPr="005E13E3">
        <w:rPr>
          <w:b/>
        </w:rPr>
        <w:t xml:space="preserve">СП </w:t>
      </w:r>
      <w:r w:rsidRPr="005E13E3">
        <w:rPr>
          <w:b/>
        </w:rPr>
        <w:t>Горн</w:t>
      </w:r>
      <w:r w:rsidRPr="005E13E3">
        <w:rPr>
          <w:b/>
        </w:rPr>
        <w:t>о</w:t>
      </w:r>
      <w:r w:rsidRPr="005E13E3">
        <w:rPr>
          <w:b/>
        </w:rPr>
        <w:t>правдинск</w:t>
      </w:r>
      <w:r w:rsidR="00287301" w:rsidRPr="005E13E3">
        <w:rPr>
          <w:b/>
        </w:rPr>
        <w:t xml:space="preserve"> «Проекты МПА»</w:t>
      </w: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>Заключения независимой экспертизы, замечания и предложения по проекту предоста</w:t>
      </w:r>
      <w:r w:rsidRPr="005E13E3">
        <w:rPr>
          <w:b/>
        </w:rPr>
        <w:t>в</w:t>
      </w:r>
      <w:r w:rsidRPr="005E13E3">
        <w:rPr>
          <w:b/>
        </w:rPr>
        <w:t xml:space="preserve">ляются по адресу: 628520 Тюменская обл. ХМАО – Югра Ханты-Мансийский р-н п.Горноправдинск </w:t>
      </w:r>
      <w:proofErr w:type="spellStart"/>
      <w:r w:rsidRPr="005E13E3">
        <w:rPr>
          <w:b/>
        </w:rPr>
        <w:t>ул.Вертолетная</w:t>
      </w:r>
      <w:proofErr w:type="spellEnd"/>
      <w:r w:rsidRPr="005E13E3">
        <w:rPr>
          <w:b/>
        </w:rPr>
        <w:t xml:space="preserve"> д.34 или по адресу электронной почты </w:t>
      </w:r>
      <w:proofErr w:type="spellStart"/>
      <w:r w:rsidRPr="005E13E3">
        <w:rPr>
          <w:b/>
          <w:lang w:val="en-US"/>
        </w:rPr>
        <w:t>gpr</w:t>
      </w:r>
      <w:proofErr w:type="spellEnd"/>
      <w:r w:rsidRPr="005E13E3">
        <w:rPr>
          <w:b/>
        </w:rPr>
        <w:t>@</w:t>
      </w:r>
      <w:proofErr w:type="spellStart"/>
      <w:r w:rsidRPr="005E13E3">
        <w:rPr>
          <w:b/>
          <w:lang w:val="en-US"/>
        </w:rPr>
        <w:t>hmrn</w:t>
      </w:r>
      <w:proofErr w:type="spellEnd"/>
      <w:r w:rsidRPr="005E13E3">
        <w:rPr>
          <w:b/>
        </w:rPr>
        <w:t>.</w:t>
      </w:r>
      <w:proofErr w:type="spellStart"/>
      <w:r w:rsidRPr="005E13E3">
        <w:rPr>
          <w:b/>
          <w:lang w:val="en-US"/>
        </w:rPr>
        <w:t>ru</w:t>
      </w:r>
      <w:proofErr w:type="spellEnd"/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DD61DC" w:rsidRPr="005E13E3" w:rsidRDefault="00DD61DC" w:rsidP="00DD61DC">
      <w:pPr>
        <w:pStyle w:val="1"/>
        <w:rPr>
          <w:b/>
          <w:sz w:val="24"/>
        </w:rPr>
      </w:pPr>
      <w:r w:rsidRPr="005E13E3">
        <w:rPr>
          <w:sz w:val="24"/>
        </w:rPr>
        <w:t>Разработчик проекта – главный специалист администрации сельского поселения Горнопра</w:t>
      </w:r>
      <w:r w:rsidRPr="005E13E3">
        <w:rPr>
          <w:sz w:val="24"/>
        </w:rPr>
        <w:t>в</w:t>
      </w:r>
      <w:r w:rsidRPr="005E13E3">
        <w:rPr>
          <w:sz w:val="24"/>
        </w:rPr>
        <w:t>динск Репанова Ирина Борисовна, телефон: 8 (3467) 374-884</w:t>
      </w:r>
    </w:p>
    <w:p w:rsidR="00287301" w:rsidRPr="005E13E3" w:rsidRDefault="00287301" w:rsidP="00E76E25">
      <w:pPr>
        <w:jc w:val="both"/>
        <w:outlineLvl w:val="0"/>
      </w:pP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ХАНТЫ-МАНСИЙСКИЙ АВТОНОМНЫЙ ОКРУГ - ЮГРА</w:t>
      </w: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(ТЮМЕНСКАЯ ОБЛАСТЬ)</w:t>
      </w: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ХАНТЫ-МАНСИЙСКИЙ МУНИЦИПАЛЬНЫЙ РАЙОН</w:t>
      </w: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28"/>
          <w:szCs w:val="28"/>
        </w:rPr>
        <w:t>МУНИЦИПАЛЬНОЕ ОБРАЗОВАНИЕ</w:t>
      </w:r>
      <w:r w:rsidRPr="005E13E3">
        <w:rPr>
          <w:b/>
          <w:sz w:val="28"/>
          <w:szCs w:val="28"/>
        </w:rPr>
        <w:br/>
        <w:t>СЕЛЬСКОЕ ПОСЕЛЕНИЕ</w:t>
      </w:r>
      <w:r w:rsidRPr="005E13E3">
        <w:rPr>
          <w:b/>
          <w:sz w:val="28"/>
          <w:szCs w:val="28"/>
        </w:rPr>
        <w:br/>
        <w:t>ГОРНОПРАВДИНСК</w:t>
      </w:r>
      <w:r w:rsidRPr="005E13E3">
        <w:rPr>
          <w:b/>
          <w:sz w:val="28"/>
          <w:szCs w:val="28"/>
        </w:rPr>
        <w:br/>
      </w:r>
      <w:r w:rsidRPr="005E13E3">
        <w:rPr>
          <w:b/>
          <w:sz w:val="28"/>
          <w:szCs w:val="28"/>
        </w:rPr>
        <w:br/>
      </w:r>
      <w:r w:rsidRPr="005E13E3">
        <w:rPr>
          <w:b/>
          <w:sz w:val="32"/>
          <w:szCs w:val="32"/>
        </w:rPr>
        <w:t>СОВЕТ  ДЕПУТАТОВ</w:t>
      </w:r>
    </w:p>
    <w:p w:rsidR="00287301" w:rsidRPr="005E13E3" w:rsidRDefault="00DD61DC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32"/>
          <w:szCs w:val="32"/>
        </w:rPr>
        <w:t>пя</w:t>
      </w:r>
      <w:r w:rsidR="00C65452" w:rsidRPr="005E13E3">
        <w:rPr>
          <w:b/>
          <w:sz w:val="32"/>
          <w:szCs w:val="32"/>
        </w:rPr>
        <w:t>того</w:t>
      </w:r>
      <w:r w:rsidR="00287301" w:rsidRPr="005E13E3">
        <w:rPr>
          <w:b/>
          <w:sz w:val="32"/>
          <w:szCs w:val="32"/>
        </w:rPr>
        <w:t xml:space="preserve"> созыва</w:t>
      </w: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32"/>
          <w:szCs w:val="32"/>
        </w:rPr>
        <w:t>РЕШЕНИЕ</w:t>
      </w:r>
    </w:p>
    <w:p w:rsidR="00287301" w:rsidRPr="005E13E3" w:rsidRDefault="00287301" w:rsidP="00E76E25">
      <w:pPr>
        <w:jc w:val="both"/>
        <w:outlineLvl w:val="0"/>
        <w:rPr>
          <w:sz w:val="28"/>
          <w:szCs w:val="28"/>
        </w:rPr>
      </w:pPr>
    </w:p>
    <w:p w:rsidR="00026C9E" w:rsidRPr="005E13E3" w:rsidRDefault="00567DCF" w:rsidP="00026C9E">
      <w:pPr>
        <w:rPr>
          <w:sz w:val="28"/>
          <w:szCs w:val="28"/>
        </w:rPr>
      </w:pPr>
      <w:r w:rsidRPr="005E13E3">
        <w:rPr>
          <w:sz w:val="28"/>
          <w:szCs w:val="28"/>
        </w:rPr>
        <w:t xml:space="preserve">от </w:t>
      </w:r>
      <w:r w:rsidR="00E76E25" w:rsidRPr="005E13E3">
        <w:rPr>
          <w:sz w:val="28"/>
          <w:szCs w:val="28"/>
        </w:rPr>
        <w:t>__</w:t>
      </w:r>
      <w:r w:rsidRPr="005E13E3">
        <w:rPr>
          <w:sz w:val="28"/>
          <w:szCs w:val="28"/>
        </w:rPr>
        <w:t>.</w:t>
      </w:r>
      <w:r w:rsidR="00E76E25" w:rsidRPr="005E13E3">
        <w:rPr>
          <w:sz w:val="28"/>
          <w:szCs w:val="28"/>
        </w:rPr>
        <w:t>__</w:t>
      </w:r>
      <w:r w:rsidRPr="005E13E3">
        <w:rPr>
          <w:sz w:val="28"/>
          <w:szCs w:val="28"/>
        </w:rPr>
        <w:t>.</w:t>
      </w:r>
      <w:r w:rsidR="00026C9E" w:rsidRPr="005E13E3">
        <w:rPr>
          <w:sz w:val="28"/>
          <w:szCs w:val="28"/>
        </w:rPr>
        <w:t>20</w:t>
      </w:r>
      <w:r w:rsidR="001F4808" w:rsidRPr="005E13E3">
        <w:rPr>
          <w:sz w:val="28"/>
          <w:szCs w:val="28"/>
        </w:rPr>
        <w:t>__</w:t>
      </w:r>
      <w:r w:rsidR="00026C9E" w:rsidRPr="005E13E3">
        <w:rPr>
          <w:sz w:val="28"/>
          <w:szCs w:val="28"/>
        </w:rPr>
        <w:t xml:space="preserve">                                                                      </w:t>
      </w:r>
      <w:r w:rsidRPr="005E13E3">
        <w:rPr>
          <w:sz w:val="28"/>
          <w:szCs w:val="28"/>
        </w:rPr>
        <w:t xml:space="preserve">                   </w:t>
      </w:r>
      <w:r w:rsidR="00BE24E0" w:rsidRPr="005E13E3">
        <w:rPr>
          <w:sz w:val="28"/>
          <w:szCs w:val="28"/>
        </w:rPr>
        <w:t xml:space="preserve">            </w:t>
      </w:r>
      <w:r w:rsidR="00026C9E" w:rsidRPr="005E13E3">
        <w:rPr>
          <w:sz w:val="28"/>
          <w:szCs w:val="28"/>
        </w:rPr>
        <w:t xml:space="preserve">№ </w:t>
      </w:r>
      <w:r w:rsidR="00E76E25" w:rsidRPr="005E13E3">
        <w:rPr>
          <w:sz w:val="28"/>
          <w:szCs w:val="28"/>
        </w:rPr>
        <w:t>__</w:t>
      </w:r>
    </w:p>
    <w:p w:rsidR="005D439C" w:rsidRPr="005E13E3" w:rsidRDefault="005D439C" w:rsidP="005D439C">
      <w:pPr>
        <w:jc w:val="both"/>
        <w:rPr>
          <w:i/>
        </w:rPr>
      </w:pPr>
      <w:r w:rsidRPr="005E13E3">
        <w:rPr>
          <w:i/>
        </w:rPr>
        <w:t>п.Горноправдинск</w:t>
      </w:r>
    </w:p>
    <w:p w:rsidR="00E33302" w:rsidRPr="00361B3F" w:rsidRDefault="00E33302" w:rsidP="00615A56">
      <w:pPr>
        <w:jc w:val="both"/>
      </w:pPr>
    </w:p>
    <w:p w:rsidR="00EC4597" w:rsidRPr="00361B3F" w:rsidRDefault="00EC4597" w:rsidP="00615A56">
      <w:pPr>
        <w:jc w:val="both"/>
      </w:pPr>
    </w:p>
    <w:p w:rsidR="00361B3F" w:rsidRDefault="00361B3F" w:rsidP="00361B3F">
      <w:pPr>
        <w:jc w:val="both"/>
      </w:pPr>
      <w:r w:rsidRPr="00361B3F">
        <w:t xml:space="preserve">О дополнительной мере социальной поддержки детям </w:t>
      </w:r>
    </w:p>
    <w:p w:rsidR="00361B3F" w:rsidRDefault="00361B3F" w:rsidP="00361B3F">
      <w:pPr>
        <w:jc w:val="both"/>
      </w:pPr>
      <w:r w:rsidRPr="00361B3F">
        <w:t xml:space="preserve">граждан, принимающих (принявших) участие </w:t>
      </w:r>
      <w:proofErr w:type="gramStart"/>
      <w:r w:rsidRPr="00361B3F">
        <w:t>в</w:t>
      </w:r>
      <w:proofErr w:type="gramEnd"/>
      <w:r w:rsidRPr="00361B3F">
        <w:t xml:space="preserve"> специальной </w:t>
      </w:r>
    </w:p>
    <w:p w:rsidR="00361B3F" w:rsidRPr="00361B3F" w:rsidRDefault="00361B3F" w:rsidP="00361B3F">
      <w:pPr>
        <w:jc w:val="both"/>
      </w:pPr>
      <w:r w:rsidRPr="00361B3F">
        <w:t>военной операции, в сфере физической культуры и спорта</w:t>
      </w:r>
    </w:p>
    <w:p w:rsidR="00EC4597" w:rsidRPr="00361B3F" w:rsidRDefault="00EC4597" w:rsidP="00615A56">
      <w:pPr>
        <w:jc w:val="both"/>
      </w:pPr>
    </w:p>
    <w:p w:rsidR="00615A56" w:rsidRPr="00361B3F" w:rsidRDefault="00615A56" w:rsidP="00615A56">
      <w:pPr>
        <w:jc w:val="both"/>
      </w:pPr>
    </w:p>
    <w:p w:rsidR="00EC4597" w:rsidRPr="00361B3F" w:rsidRDefault="00EC4597" w:rsidP="00615A56">
      <w:pPr>
        <w:jc w:val="both"/>
      </w:pPr>
    </w:p>
    <w:p w:rsidR="00EC4597" w:rsidRDefault="00F76392" w:rsidP="00EC4597">
      <w:pPr>
        <w:ind w:firstLine="708"/>
        <w:jc w:val="both"/>
      </w:pPr>
      <w:proofErr w:type="gramStart"/>
      <w:r w:rsidRPr="00F76392">
        <w:t>В соответствии с Федеральными законами от 20.03.2025 № 33-ФЗ «Об общих принц</w:t>
      </w:r>
      <w:r w:rsidRPr="00F76392">
        <w:t>и</w:t>
      </w:r>
      <w:r w:rsidRPr="00F76392">
        <w:t>пах организации местного самоуправления в единой системе публичной власти», от 27.05.1998 №</w:t>
      </w:r>
      <w:r>
        <w:t xml:space="preserve"> </w:t>
      </w:r>
      <w:r w:rsidRPr="00F76392">
        <w:t>76-ФЗ «О статусе военнослужащих»,</w:t>
      </w:r>
      <w:r>
        <w:t xml:space="preserve"> </w:t>
      </w:r>
      <w:r w:rsidRPr="00F76392">
        <w:rPr>
          <w:color w:val="000000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</w:t>
      </w:r>
      <w:r w:rsidRPr="00F76392">
        <w:rPr>
          <w:color w:val="000000"/>
        </w:rPr>
        <w:t>е</w:t>
      </w:r>
      <w:r w:rsidRPr="00F76392">
        <w:rPr>
          <w:color w:val="000000"/>
        </w:rPr>
        <w:t>дерации»,</w:t>
      </w:r>
      <w:r w:rsidRPr="00F76392">
        <w:t xml:space="preserve"> Законом Ханты-Мансийского автономного округа - Югры от 03.07.2026</w:t>
      </w:r>
      <w:proofErr w:type="gramEnd"/>
      <w:r w:rsidRPr="00F76392">
        <w:t xml:space="preserve">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</w:t>
      </w:r>
      <w:proofErr w:type="gramStart"/>
      <w:r w:rsidRPr="00F76392">
        <w:t>в</w:t>
      </w:r>
      <w:proofErr w:type="gramEnd"/>
      <w:r w:rsidRPr="00F76392">
        <w:t xml:space="preserve"> </w:t>
      </w:r>
      <w:proofErr w:type="gramStart"/>
      <w:r w:rsidRPr="00F76392">
        <w:t>Ханты-Мансийском</w:t>
      </w:r>
      <w:proofErr w:type="gramEnd"/>
      <w:r w:rsidRPr="00F76392">
        <w:t xml:space="preserve"> автономном округе - Югре гражданам, принимающим участие в специальной в</w:t>
      </w:r>
      <w:r w:rsidRPr="00F76392">
        <w:t>о</w:t>
      </w:r>
      <w:r w:rsidRPr="00F76392">
        <w:t>енной операции, и членам их семей», руководствуясь Уставом</w:t>
      </w:r>
      <w:r>
        <w:t xml:space="preserve"> сельского поселения Горн</w:t>
      </w:r>
      <w:r>
        <w:t>о</w:t>
      </w:r>
      <w:r>
        <w:t>правдинск,</w:t>
      </w:r>
    </w:p>
    <w:p w:rsidR="00F76392" w:rsidRPr="00F76392" w:rsidRDefault="00F76392" w:rsidP="00EC4597">
      <w:pPr>
        <w:ind w:firstLine="708"/>
        <w:jc w:val="both"/>
      </w:pPr>
    </w:p>
    <w:p w:rsidR="00EC4597" w:rsidRPr="00F76392" w:rsidRDefault="00EC4597" w:rsidP="00EC4597">
      <w:pPr>
        <w:jc w:val="center"/>
      </w:pPr>
      <w:r w:rsidRPr="00F76392">
        <w:t>Совет депутатов сельского поселения Горноправдинск</w:t>
      </w:r>
    </w:p>
    <w:p w:rsidR="00EC4597" w:rsidRPr="00E6759F" w:rsidRDefault="00EC4597" w:rsidP="00EC4597">
      <w:pPr>
        <w:jc w:val="center"/>
      </w:pPr>
      <w:proofErr w:type="gramStart"/>
      <w:r w:rsidRPr="00E6759F">
        <w:lastRenderedPageBreak/>
        <w:t>Р</w:t>
      </w:r>
      <w:proofErr w:type="gramEnd"/>
      <w:r w:rsidRPr="00E6759F">
        <w:t xml:space="preserve"> Е Ш И Л:</w:t>
      </w:r>
    </w:p>
    <w:p w:rsidR="00EC4597" w:rsidRPr="00E6759F" w:rsidRDefault="00EC4597" w:rsidP="00EC4597"/>
    <w:p w:rsidR="00E6759F" w:rsidRPr="00E6759F" w:rsidRDefault="00E6759F" w:rsidP="00E6759F">
      <w:pPr>
        <w:ind w:firstLine="680"/>
        <w:jc w:val="both"/>
      </w:pPr>
      <w:r w:rsidRPr="00E6759F">
        <w:t xml:space="preserve">1. </w:t>
      </w:r>
      <w:proofErr w:type="gramStart"/>
      <w:r w:rsidRPr="00E6759F">
        <w:t xml:space="preserve">Установить за счет средств бюджета </w:t>
      </w:r>
      <w:r>
        <w:t>сельского поселения Горноправдинск</w:t>
      </w:r>
      <w:r w:rsidRPr="00E6759F">
        <w:t xml:space="preserve"> дополн</w:t>
      </w:r>
      <w:r w:rsidRPr="00E6759F">
        <w:t>и</w:t>
      </w:r>
      <w:r w:rsidRPr="00E6759F">
        <w:t>тельную меру социальной поддержки, предоставляемую муниципальными учреждениями, по</w:t>
      </w:r>
      <w:r w:rsidRPr="00E6759F">
        <w:t>д</w:t>
      </w:r>
      <w:r w:rsidRPr="00E6759F">
        <w:t xml:space="preserve">ведомственными администрации </w:t>
      </w:r>
      <w:r>
        <w:t>сельского поселения Горноправдинск</w:t>
      </w:r>
      <w:r w:rsidRPr="00E6759F">
        <w:t xml:space="preserve"> (далее – учреждения)</w:t>
      </w:r>
      <w:r>
        <w:t>, в сфере физической культуры и спорта</w:t>
      </w:r>
      <w:r w:rsidRPr="00E6759F">
        <w:t xml:space="preserve">, льготы в виде бесплатного посещения учреждений для лиц, указанных в </w:t>
      </w:r>
      <w:r w:rsidRPr="00E6759F">
        <w:rPr>
          <w:color w:val="000000"/>
          <w:u w:color="000000"/>
        </w:rPr>
        <w:t>пункте 1</w:t>
      </w:r>
      <w:r w:rsidRPr="00E6759F">
        <w:rPr>
          <w:color w:val="000000"/>
        </w:rPr>
        <w:t xml:space="preserve"> Указа Президента Российской Федерации </w:t>
      </w:r>
      <w:r>
        <w:rPr>
          <w:color w:val="000000"/>
        </w:rPr>
        <w:t>«</w:t>
      </w:r>
      <w:r w:rsidRPr="00E6759F">
        <w:rPr>
          <w:color w:val="000000"/>
        </w:rPr>
        <w:t>О единых базовых мерах поддержки лиц, принимающих (принимавших) участие в специальной военной операции, и других категорий</w:t>
      </w:r>
      <w:proofErr w:type="gramEnd"/>
      <w:r w:rsidRPr="00E6759F">
        <w:rPr>
          <w:color w:val="000000"/>
        </w:rPr>
        <w:t xml:space="preserve"> </w:t>
      </w:r>
      <w:proofErr w:type="gramStart"/>
      <w:r w:rsidRPr="00E6759F">
        <w:rPr>
          <w:color w:val="000000"/>
        </w:rPr>
        <w:t>лиц в субъектах Российской Федерации</w:t>
      </w:r>
      <w:r>
        <w:rPr>
          <w:color w:val="000000"/>
        </w:rPr>
        <w:t>»</w:t>
      </w:r>
      <w:r w:rsidRPr="00E6759F">
        <w:rPr>
          <w:color w:val="000000"/>
        </w:rPr>
        <w:t xml:space="preserve"> (далее - Указ), на срок не менее чем до конца года, следующего за годом завершения специальной военной операции, а для лиц, указанных в </w:t>
      </w:r>
      <w:r w:rsidRPr="00E6759F">
        <w:rPr>
          <w:color w:val="000000"/>
          <w:u w:color="000000"/>
        </w:rPr>
        <w:t xml:space="preserve">подпунктах </w:t>
      </w:r>
      <w:r>
        <w:rPr>
          <w:color w:val="000000"/>
          <w:u w:color="000000"/>
        </w:rPr>
        <w:t>«</w:t>
      </w:r>
      <w:r w:rsidRPr="00E6759F">
        <w:rPr>
          <w:color w:val="000000"/>
          <w:u w:color="000000"/>
        </w:rPr>
        <w:t>а</w:t>
      </w:r>
      <w:r>
        <w:rPr>
          <w:color w:val="000000"/>
          <w:u w:color="000000"/>
        </w:rPr>
        <w:t>»</w:t>
      </w:r>
      <w:r w:rsidRPr="00E6759F">
        <w:rPr>
          <w:color w:val="000000"/>
        </w:rPr>
        <w:t xml:space="preserve"> - </w:t>
      </w:r>
      <w:r>
        <w:rPr>
          <w:color w:val="000000"/>
        </w:rPr>
        <w:t>«</w:t>
      </w:r>
      <w:r w:rsidRPr="00E6759F">
        <w:rPr>
          <w:color w:val="000000"/>
          <w:u w:color="000000"/>
        </w:rPr>
        <w:t>в</w:t>
      </w:r>
      <w:r>
        <w:rPr>
          <w:color w:val="000000"/>
          <w:u w:color="000000"/>
        </w:rPr>
        <w:t>»</w:t>
      </w:r>
      <w:r w:rsidRPr="00E6759F">
        <w:rPr>
          <w:color w:val="000000"/>
          <w:u w:color="000000"/>
        </w:rPr>
        <w:t xml:space="preserve"> пункта 1</w:t>
      </w:r>
      <w:r w:rsidRPr="00E6759F">
        <w:rPr>
          <w:color w:val="000000"/>
        </w:rPr>
        <w:t xml:space="preserve"> Указа, признанных в установленном порядке инв</w:t>
      </w:r>
      <w:r w:rsidRPr="00E6759F">
        <w:rPr>
          <w:color w:val="000000"/>
        </w:rPr>
        <w:t>а</w:t>
      </w:r>
      <w:r w:rsidRPr="00E6759F">
        <w:rPr>
          <w:color w:val="000000"/>
        </w:rPr>
        <w:t>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</w:t>
      </w:r>
      <w:proofErr w:type="gramEnd"/>
      <w:r w:rsidRPr="00E6759F">
        <w:rPr>
          <w:color w:val="000000"/>
        </w:rPr>
        <w:t xml:space="preserve"> </w:t>
      </w:r>
      <w:proofErr w:type="gramStart"/>
      <w:r w:rsidRPr="00E6759F">
        <w:rPr>
          <w:color w:val="000000"/>
        </w:rPr>
        <w:t>отражению вооруженного вторжения на территорию Российской Федерации, в ходе вооруже</w:t>
      </w:r>
      <w:r w:rsidRPr="00E6759F">
        <w:rPr>
          <w:color w:val="000000"/>
        </w:rPr>
        <w:t>н</w:t>
      </w:r>
      <w:r w:rsidRPr="00E6759F">
        <w:rPr>
          <w:color w:val="000000"/>
        </w:rPr>
        <w:t>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</w:t>
      </w:r>
      <w:r w:rsidRPr="00E6759F">
        <w:rPr>
          <w:color w:val="000000"/>
        </w:rPr>
        <w:t>ц</w:t>
      </w:r>
      <w:r w:rsidRPr="00E6759F">
        <w:rPr>
          <w:color w:val="000000"/>
        </w:rPr>
        <w:t>кой Народной Республики, Народной милиции Луганской Народной Республики, воинских формирований и</w:t>
      </w:r>
      <w:proofErr w:type="gramEnd"/>
      <w:r w:rsidRPr="00E6759F">
        <w:rPr>
          <w:color w:val="000000"/>
        </w:rPr>
        <w:t xml:space="preserve">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Pr="00E6759F">
        <w:rPr>
          <w:color w:val="000000"/>
          <w:u w:color="000000"/>
        </w:rPr>
        <w:t xml:space="preserve">подпунктах </w:t>
      </w:r>
      <w:r>
        <w:rPr>
          <w:color w:val="000000"/>
          <w:u w:color="000000"/>
        </w:rPr>
        <w:t>«</w:t>
      </w:r>
      <w:r w:rsidRPr="00E6759F">
        <w:rPr>
          <w:color w:val="000000"/>
          <w:u w:color="000000"/>
        </w:rPr>
        <w:t>а</w:t>
      </w:r>
      <w:r>
        <w:rPr>
          <w:color w:val="000000"/>
          <w:u w:color="000000"/>
        </w:rPr>
        <w:t>»</w:t>
      </w:r>
      <w:r w:rsidRPr="00E6759F">
        <w:rPr>
          <w:color w:val="000000"/>
        </w:rPr>
        <w:t xml:space="preserve"> - </w:t>
      </w:r>
      <w:r>
        <w:rPr>
          <w:color w:val="000000"/>
        </w:rPr>
        <w:t>«</w:t>
      </w:r>
      <w:r w:rsidRPr="00E6759F">
        <w:rPr>
          <w:color w:val="000000"/>
          <w:u w:color="000000"/>
        </w:rPr>
        <w:t>в</w:t>
      </w:r>
      <w:r>
        <w:rPr>
          <w:color w:val="000000"/>
          <w:u w:color="000000"/>
        </w:rPr>
        <w:t>»</w:t>
      </w:r>
      <w:r w:rsidRPr="00E6759F">
        <w:rPr>
          <w:color w:val="000000"/>
          <w:u w:color="000000"/>
        </w:rPr>
        <w:t xml:space="preserve"> пункта 1</w:t>
      </w:r>
      <w:r w:rsidRPr="00E6759F">
        <w:rPr>
          <w:color w:val="000000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:rsidR="00E6759F" w:rsidRPr="00E6759F" w:rsidRDefault="00E6759F" w:rsidP="00E6759F">
      <w:pPr>
        <w:ind w:firstLine="680"/>
        <w:jc w:val="both"/>
      </w:pPr>
      <w:r w:rsidRPr="00E6759F">
        <w:rPr>
          <w:color w:val="000000"/>
        </w:rPr>
        <w:t xml:space="preserve">2. </w:t>
      </w:r>
      <w:r w:rsidRPr="00E6759F">
        <w:t xml:space="preserve">Бесплатное посещение муниципальных учреждений </w:t>
      </w:r>
      <w:r w:rsidR="00F330D8">
        <w:t xml:space="preserve">в сфере </w:t>
      </w:r>
      <w:r w:rsidRPr="00E6759F">
        <w:t xml:space="preserve">физкультуры и спорта муниципального образования </w:t>
      </w:r>
      <w:r w:rsidR="00F330D8">
        <w:t>сельское поселение Горноправдинск</w:t>
      </w:r>
      <w:r w:rsidRPr="00E6759F">
        <w:t xml:space="preserve"> осуществляется на основ</w:t>
      </w:r>
      <w:r w:rsidRPr="00E6759F">
        <w:t>а</w:t>
      </w:r>
      <w:r w:rsidRPr="00E6759F">
        <w:t>нии предъявления следующих документов:</w:t>
      </w:r>
    </w:p>
    <w:p w:rsidR="00E6759F" w:rsidRPr="00E6759F" w:rsidRDefault="00E6759F" w:rsidP="00E6759F">
      <w:pPr>
        <w:ind w:firstLine="680"/>
        <w:jc w:val="both"/>
      </w:pPr>
      <w:r w:rsidRPr="00E6759F">
        <w:t>- документ, удостоверяющий личность (</w:t>
      </w:r>
      <w:r w:rsidRPr="00E6759F">
        <w:rPr>
          <w:color w:val="000000"/>
        </w:rPr>
        <w:t>паспорт гражданина РФ или иной официальный документ)</w:t>
      </w:r>
      <w:r w:rsidR="00F330D8">
        <w:rPr>
          <w:color w:val="000000"/>
        </w:rPr>
        <w:t>;</w:t>
      </w:r>
    </w:p>
    <w:p w:rsidR="00E6759F" w:rsidRPr="00E6759F" w:rsidRDefault="00E6759F" w:rsidP="00E6759F">
      <w:pPr>
        <w:ind w:firstLine="680"/>
        <w:jc w:val="both"/>
      </w:pPr>
      <w:r w:rsidRPr="00E6759F">
        <w:t>- сведения, подтверждающие участие гражданина в специальной военной операции (</w:t>
      </w:r>
      <w:r w:rsidRPr="00E6759F">
        <w:rPr>
          <w:color w:val="000000"/>
        </w:rPr>
        <w:t>оригинал и копия документа для подтверждения права на льготу)</w:t>
      </w:r>
      <w:r w:rsidR="00F330D8">
        <w:rPr>
          <w:color w:val="000000"/>
        </w:rPr>
        <w:t>;</w:t>
      </w:r>
    </w:p>
    <w:p w:rsidR="00E6759F" w:rsidRPr="00E6759F" w:rsidRDefault="00E6759F" w:rsidP="00E6759F">
      <w:pPr>
        <w:ind w:firstLine="680"/>
        <w:jc w:val="both"/>
      </w:pPr>
      <w:r w:rsidRPr="00E6759F">
        <w:t xml:space="preserve">- документы, подтверждающие родственные отношения с гражданами, </w:t>
      </w:r>
      <w:proofErr w:type="gramStart"/>
      <w:r w:rsidRPr="00E6759F">
        <w:t>относящихся</w:t>
      </w:r>
      <w:proofErr w:type="gramEnd"/>
      <w:r w:rsidRPr="00E6759F">
        <w:t xml:space="preserve"> к льготной категории (</w:t>
      </w:r>
      <w:r w:rsidRPr="00E6759F">
        <w:rPr>
          <w:color w:val="000000"/>
        </w:rPr>
        <w:t>свидетельство о браке, рождении, об установлении опеки)</w:t>
      </w:r>
      <w:r w:rsidR="00F330D8">
        <w:rPr>
          <w:color w:val="000000"/>
        </w:rPr>
        <w:t>;</w:t>
      </w:r>
    </w:p>
    <w:p w:rsidR="00E6759F" w:rsidRPr="00E6759F" w:rsidRDefault="00E6759F" w:rsidP="00E6759F">
      <w:pPr>
        <w:ind w:firstLine="680"/>
        <w:jc w:val="both"/>
      </w:pPr>
      <w:r w:rsidRPr="00E6759F">
        <w:t>-удостоверение члена семьи ветерана боевых действий (</w:t>
      </w:r>
      <w:r w:rsidRPr="00E6759F">
        <w:rPr>
          <w:color w:val="000000"/>
        </w:rPr>
        <w:t>предъявляется в случаях, когда льгота предоставляется семье погибшего участника).</w:t>
      </w:r>
    </w:p>
    <w:p w:rsidR="008974DE" w:rsidRPr="00E6759F" w:rsidRDefault="008974DE" w:rsidP="00E6759F">
      <w:pPr>
        <w:ind w:firstLine="698"/>
        <w:jc w:val="both"/>
      </w:pPr>
      <w:r w:rsidRPr="00E6759F">
        <w:t>2. Настоящее решение вступает в силу после его официального опубликования.</w:t>
      </w:r>
    </w:p>
    <w:p w:rsidR="008974DE" w:rsidRPr="00E6759F" w:rsidRDefault="008974DE" w:rsidP="008974DE">
      <w:pPr>
        <w:ind w:firstLine="708"/>
        <w:jc w:val="both"/>
      </w:pPr>
    </w:p>
    <w:p w:rsidR="008974DE" w:rsidRPr="00E6759F" w:rsidRDefault="008974DE" w:rsidP="008974DE">
      <w:pPr>
        <w:ind w:firstLine="708"/>
        <w:jc w:val="both"/>
      </w:pPr>
    </w:p>
    <w:p w:rsidR="008974DE" w:rsidRPr="00E6759F" w:rsidRDefault="008974DE" w:rsidP="008974DE">
      <w:pPr>
        <w:autoSpaceDE w:val="0"/>
        <w:autoSpaceDN w:val="0"/>
        <w:adjustRightInd w:val="0"/>
        <w:jc w:val="both"/>
      </w:pPr>
    </w:p>
    <w:p w:rsidR="008974DE" w:rsidRPr="00E6759F" w:rsidRDefault="008974DE" w:rsidP="008974DE">
      <w:pPr>
        <w:autoSpaceDE w:val="0"/>
        <w:autoSpaceDN w:val="0"/>
        <w:adjustRightInd w:val="0"/>
        <w:jc w:val="both"/>
      </w:pPr>
      <w:r w:rsidRPr="00E6759F">
        <w:t>Председатель Совета депутатов</w:t>
      </w:r>
      <w:r w:rsidRPr="00E6759F">
        <w:tab/>
      </w:r>
      <w:r w:rsidRPr="00E6759F">
        <w:tab/>
      </w:r>
      <w:r w:rsidRPr="00E6759F">
        <w:tab/>
      </w:r>
      <w:r w:rsidR="005969BB" w:rsidRPr="00E6759F">
        <w:tab/>
      </w:r>
      <w:r w:rsidR="00AD7D39" w:rsidRPr="00E6759F">
        <w:tab/>
      </w:r>
      <w:r w:rsidRPr="00E6759F">
        <w:t>Глава сельского</w:t>
      </w:r>
    </w:p>
    <w:p w:rsidR="008974DE" w:rsidRPr="00E6759F" w:rsidRDefault="008974DE" w:rsidP="008974DE">
      <w:pPr>
        <w:autoSpaceDE w:val="0"/>
        <w:autoSpaceDN w:val="0"/>
        <w:adjustRightInd w:val="0"/>
        <w:jc w:val="both"/>
      </w:pPr>
      <w:r w:rsidRPr="00E6759F">
        <w:t>сельского поселения Горноправдинск</w:t>
      </w:r>
      <w:r w:rsidRPr="00E6759F">
        <w:tab/>
      </w:r>
      <w:r w:rsidRPr="00E6759F">
        <w:tab/>
      </w:r>
      <w:r w:rsidR="005969BB" w:rsidRPr="00E6759F">
        <w:tab/>
      </w:r>
      <w:r w:rsidR="00AD7D39" w:rsidRPr="00E6759F">
        <w:tab/>
      </w:r>
      <w:r w:rsidRPr="00E6759F">
        <w:t>поселения Горноправдинск</w:t>
      </w:r>
    </w:p>
    <w:p w:rsidR="008974DE" w:rsidRPr="00E6759F" w:rsidRDefault="008974DE" w:rsidP="008974DE">
      <w:pPr>
        <w:autoSpaceDE w:val="0"/>
        <w:autoSpaceDN w:val="0"/>
        <w:adjustRightInd w:val="0"/>
        <w:jc w:val="both"/>
      </w:pPr>
    </w:p>
    <w:p w:rsidR="008974DE" w:rsidRPr="00E6759F" w:rsidRDefault="008974DE" w:rsidP="008974DE">
      <w:pPr>
        <w:autoSpaceDE w:val="0"/>
        <w:autoSpaceDN w:val="0"/>
        <w:adjustRightInd w:val="0"/>
        <w:jc w:val="both"/>
      </w:pPr>
      <w:r w:rsidRPr="00E6759F">
        <w:t>___________________</w:t>
      </w:r>
      <w:proofErr w:type="spellStart"/>
      <w:r w:rsidR="00022774" w:rsidRPr="00E6759F">
        <w:t>Ю.Н.Шарабокова</w:t>
      </w:r>
      <w:proofErr w:type="spellEnd"/>
      <w:r w:rsidRPr="00E6759F">
        <w:tab/>
      </w:r>
      <w:r w:rsidRPr="00E6759F">
        <w:tab/>
      </w:r>
      <w:r w:rsidR="005969BB" w:rsidRPr="00E6759F">
        <w:tab/>
      </w:r>
      <w:r w:rsidR="00AD7D39" w:rsidRPr="00E6759F">
        <w:tab/>
      </w:r>
      <w:r w:rsidRPr="00E6759F">
        <w:t>______________О.С.Садков</w:t>
      </w:r>
    </w:p>
    <w:p w:rsidR="008974DE" w:rsidRPr="00E6759F" w:rsidRDefault="005969BB" w:rsidP="008974DE">
      <w:pPr>
        <w:autoSpaceDE w:val="0"/>
        <w:autoSpaceDN w:val="0"/>
        <w:adjustRightInd w:val="0"/>
        <w:jc w:val="both"/>
      </w:pPr>
      <w:r w:rsidRPr="00E6759F">
        <w:tab/>
      </w:r>
    </w:p>
    <w:p w:rsidR="00BC2F89" w:rsidRPr="00E6759F" w:rsidRDefault="00BC2F89" w:rsidP="00855D39">
      <w:pPr>
        <w:autoSpaceDE w:val="0"/>
        <w:autoSpaceDN w:val="0"/>
        <w:adjustRightInd w:val="0"/>
        <w:jc w:val="both"/>
      </w:pPr>
    </w:p>
    <w:p w:rsidR="0028191D" w:rsidRPr="00E6759F" w:rsidRDefault="0028191D" w:rsidP="00855D39">
      <w:pPr>
        <w:autoSpaceDE w:val="0"/>
        <w:autoSpaceDN w:val="0"/>
        <w:adjustRightInd w:val="0"/>
        <w:jc w:val="both"/>
      </w:pPr>
    </w:p>
    <w:p w:rsidR="00022774" w:rsidRPr="005E13E3" w:rsidRDefault="00022774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2774" w:rsidRPr="005E13E3" w:rsidRDefault="00022774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91D" w:rsidRDefault="0028191D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D39" w:rsidRDefault="00AD7D3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D39" w:rsidRDefault="00AD7D3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30D8" w:rsidRDefault="00F330D8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30D8" w:rsidRPr="005E13E3" w:rsidRDefault="00F330D8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7609" w:rsidRPr="005E13E3" w:rsidRDefault="00DC760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7609" w:rsidRPr="005E13E3" w:rsidRDefault="00DC760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7DB1" w:rsidRPr="005E13E3" w:rsidRDefault="007E7DB1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7DB1" w:rsidRPr="005E13E3" w:rsidRDefault="007E7DB1" w:rsidP="00DC760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к проекту решения Совета депутатов сельского поселения Горноправдинск</w:t>
      </w:r>
    </w:p>
    <w:p w:rsidR="00F330D8" w:rsidRDefault="00AD7D39" w:rsidP="00F330D8">
      <w:pPr>
        <w:jc w:val="center"/>
      </w:pPr>
      <w:r>
        <w:t>«</w:t>
      </w:r>
      <w:r w:rsidR="00F330D8" w:rsidRPr="00361B3F">
        <w:t>О дополнительной мере социальной поддержки детям</w:t>
      </w:r>
      <w:r w:rsidR="00F330D8">
        <w:t xml:space="preserve"> </w:t>
      </w:r>
      <w:r w:rsidR="00F330D8" w:rsidRPr="00361B3F">
        <w:t xml:space="preserve">граждан, принимающих (принявших) </w:t>
      </w:r>
    </w:p>
    <w:p w:rsidR="00AD7D39" w:rsidRPr="00615A56" w:rsidRDefault="00F330D8" w:rsidP="00F330D8">
      <w:pPr>
        <w:jc w:val="center"/>
      </w:pPr>
      <w:r w:rsidRPr="00361B3F">
        <w:t>участие в специальной</w:t>
      </w:r>
      <w:r>
        <w:t xml:space="preserve"> </w:t>
      </w:r>
      <w:r w:rsidRPr="00361B3F">
        <w:t>военной операции, в сфере физической культуры и спорта</w:t>
      </w:r>
      <w:r w:rsidR="00A034DF">
        <w:t>»</w:t>
      </w:r>
    </w:p>
    <w:p w:rsidR="007E7DB1" w:rsidRPr="005E13E3" w:rsidRDefault="007E7DB1" w:rsidP="007E7DB1">
      <w:pPr>
        <w:tabs>
          <w:tab w:val="left" w:pos="4500"/>
        </w:tabs>
        <w:jc w:val="center"/>
        <w:rPr>
          <w:highlight w:val="yellow"/>
        </w:rPr>
      </w:pPr>
    </w:p>
    <w:p w:rsidR="00DD2EA9" w:rsidRPr="005E13E3" w:rsidRDefault="00DD2EA9" w:rsidP="00DD2EA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F7BE1">
        <w:rPr>
          <w:rFonts w:ascii="Times New Roman" w:hAnsi="Times New Roman" w:cs="Times New Roman"/>
          <w:sz w:val="24"/>
          <w:szCs w:val="24"/>
        </w:rPr>
        <w:t xml:space="preserve"> августа 2026 года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7E7DB1" w:rsidRPr="005E13E3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5E13E3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F330D8" w:rsidRDefault="008974DE" w:rsidP="00F330D8">
      <w:pPr>
        <w:ind w:firstLine="708"/>
        <w:jc w:val="both"/>
      </w:pPr>
      <w:proofErr w:type="gramStart"/>
      <w:r w:rsidRPr="005E13E3">
        <w:t xml:space="preserve">Мной, </w:t>
      </w:r>
      <w:r w:rsidR="00022774" w:rsidRPr="005E13E3">
        <w:t>главным специалистом администрации сельского поселения Горноправдинск Р</w:t>
      </w:r>
      <w:r w:rsidR="00022774" w:rsidRPr="005E13E3">
        <w:t>е</w:t>
      </w:r>
      <w:r w:rsidR="00022774" w:rsidRPr="00AD7D39">
        <w:t>пановой Ириной Борисовной</w:t>
      </w:r>
      <w:r w:rsidR="00DD20D3" w:rsidRPr="00AD7D39">
        <w:t xml:space="preserve">, </w:t>
      </w:r>
      <w:r w:rsidR="00AD7D39" w:rsidRPr="00AD7D39">
        <w:t xml:space="preserve">на основе модельного правового акта (поступил от Ханты-Мансийской межрайонной прокуратуры с сопроводительным письмом от 18.08.2026 № 07-12-2026/2829-26-20711014) </w:t>
      </w:r>
      <w:r w:rsidR="007E7DB1" w:rsidRPr="00AD7D39">
        <w:t>разработан проект решения Совета депутатов сельского поселения Горноправдинск</w:t>
      </w:r>
      <w:r w:rsidR="00DE5936" w:rsidRPr="00AD7D39">
        <w:t xml:space="preserve"> </w:t>
      </w:r>
      <w:r w:rsidR="00AD7D39" w:rsidRPr="00AD7D39">
        <w:t>«</w:t>
      </w:r>
      <w:r w:rsidR="00F330D8" w:rsidRPr="00361B3F">
        <w:t>О дополнительной мере социальной поддержки детям граждан, принима</w:t>
      </w:r>
      <w:r w:rsidR="00F330D8" w:rsidRPr="00361B3F">
        <w:t>ю</w:t>
      </w:r>
      <w:r w:rsidR="00F330D8" w:rsidRPr="00361B3F">
        <w:t xml:space="preserve">щих (принявших) участие в специальной военной операции, в сфере физической культуры и </w:t>
      </w:r>
      <w:r w:rsidR="00F330D8" w:rsidRPr="00F330D8">
        <w:t>спорта</w:t>
      </w:r>
      <w:r w:rsidR="00AD7D39" w:rsidRPr="00F330D8">
        <w:t xml:space="preserve">» </w:t>
      </w:r>
      <w:r w:rsidR="007E7DB1" w:rsidRPr="00F330D8">
        <w:t>(далее по тексту – Проект).</w:t>
      </w:r>
      <w:bookmarkStart w:id="0" w:name="_GoBack"/>
      <w:bookmarkEnd w:id="0"/>
      <w:proofErr w:type="gramEnd"/>
    </w:p>
    <w:p w:rsidR="00F330D8" w:rsidRPr="00F330D8" w:rsidRDefault="00F330D8" w:rsidP="00F330D8">
      <w:pPr>
        <w:ind w:firstLine="680"/>
        <w:jc w:val="both"/>
      </w:pPr>
      <w:r w:rsidRPr="00F330D8">
        <w:t> Поддержка участников специальной военной операции (далее - СВО), а также членов их семей в настоящее время является одним из главных приоритетов государственной политики.</w:t>
      </w:r>
    </w:p>
    <w:p w:rsidR="00F330D8" w:rsidRPr="00F330D8" w:rsidRDefault="00F330D8" w:rsidP="00F330D8">
      <w:pPr>
        <w:ind w:firstLine="680"/>
        <w:jc w:val="both"/>
      </w:pPr>
      <w:proofErr w:type="gramStart"/>
      <w:r w:rsidRPr="00F330D8">
        <w:rPr>
          <w:color w:val="000000"/>
          <w:u w:color="000000"/>
        </w:rPr>
        <w:t xml:space="preserve">В соответствии </w:t>
      </w:r>
      <w:r w:rsidRPr="00F330D8">
        <w:rPr>
          <w:color w:val="000000"/>
        </w:rPr>
        <w:t xml:space="preserve">с </w:t>
      </w:r>
      <w:r w:rsidRPr="00F330D8">
        <w:rPr>
          <w:color w:val="000000"/>
          <w:u w:color="000000"/>
        </w:rPr>
        <w:t>ч. 5 ст. 36</w:t>
      </w:r>
      <w:r w:rsidRPr="00F330D8">
        <w:rPr>
          <w:color w:val="000000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F330D8">
        <w:t>органы местного самоуправления вправе устанавливать за счет средств бюджета муниципального о</w:t>
      </w:r>
      <w:r w:rsidRPr="00F330D8">
        <w:t>б</w:t>
      </w:r>
      <w:r w:rsidRPr="00F330D8">
        <w:t>разования (за исключением финансовых средств, передаваемых местному бюджету на ос</w:t>
      </w:r>
      <w:r w:rsidRPr="00F330D8">
        <w:t>у</w:t>
      </w:r>
      <w:r w:rsidRPr="00F330D8">
        <w:t>ществление целевых расходов) дополнительные меры социальной поддержки и социальной помощи для отдельных категорий граждан вне зависимости от наличия</w:t>
      </w:r>
      <w:proofErr w:type="gramEnd"/>
      <w:r w:rsidRPr="00F330D8">
        <w:t xml:space="preserve"> в федеральных законах положений, устанавливающих указанное право.</w:t>
      </w:r>
    </w:p>
    <w:p w:rsidR="00F330D8" w:rsidRPr="00F330D8" w:rsidRDefault="00F330D8" w:rsidP="00F330D8">
      <w:pPr>
        <w:ind w:firstLine="680"/>
        <w:jc w:val="both"/>
        <w:rPr>
          <w:u w:color="000000"/>
        </w:rPr>
      </w:pPr>
      <w:proofErr w:type="gramStart"/>
      <w:r w:rsidRPr="00F330D8">
        <w:t>Указом Президента Российской Федерации от 15.05.2026 № 327 «О единых базовых м</w:t>
      </w:r>
      <w:r w:rsidRPr="00F330D8">
        <w:t>е</w:t>
      </w:r>
      <w:r w:rsidRPr="00F330D8">
        <w:t>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 определены катег</w:t>
      </w:r>
      <w:r w:rsidRPr="00F330D8">
        <w:t>о</w:t>
      </w:r>
      <w:r w:rsidRPr="00F330D8">
        <w:t>рии лиц, которым предоставляются единые базовые меры поддержки, а также установлен р</w:t>
      </w:r>
      <w:r w:rsidRPr="00F330D8">
        <w:t>е</w:t>
      </w:r>
      <w:r w:rsidRPr="00F330D8">
        <w:t>комендуемый перечень таких мер для установления в субъектах Российской Федерации.</w:t>
      </w:r>
      <w:proofErr w:type="gramEnd"/>
    </w:p>
    <w:p w:rsidR="00F330D8" w:rsidRPr="00F330D8" w:rsidRDefault="00F330D8" w:rsidP="00F330D8">
      <w:pPr>
        <w:ind w:firstLine="680"/>
        <w:jc w:val="both"/>
      </w:pPr>
      <w:proofErr w:type="gramStart"/>
      <w:r w:rsidRPr="00F330D8">
        <w:rPr>
          <w:color w:val="000000"/>
        </w:rPr>
        <w:t xml:space="preserve">Высшим должностным лицам субъектов </w:t>
      </w:r>
      <w:r w:rsidRPr="00F330D8">
        <w:t xml:space="preserve">Российской Федерации </w:t>
      </w:r>
      <w:r w:rsidRPr="00F330D8">
        <w:rPr>
          <w:color w:val="000000"/>
        </w:rPr>
        <w:t xml:space="preserve">Указом  рекомендовано обеспечить </w:t>
      </w:r>
      <w:r w:rsidRPr="00F330D8">
        <w:t>предоставление лицам, названным в</w:t>
      </w:r>
      <w:r w:rsidRPr="00F330D8">
        <w:rPr>
          <w:color w:val="000000"/>
        </w:rPr>
        <w:t xml:space="preserve"> </w:t>
      </w:r>
      <w:r w:rsidRPr="00F330D8">
        <w:rPr>
          <w:color w:val="000000"/>
          <w:u w:color="000000"/>
        </w:rPr>
        <w:t>п. 1</w:t>
      </w:r>
      <w:r w:rsidRPr="00F330D8">
        <w:rPr>
          <w:color w:val="000000"/>
        </w:rPr>
        <w:t xml:space="preserve"> настоящего Указа, льгот при посещении региональных и муниципальных организаций культуры, физической культуры и спорта, а та</w:t>
      </w:r>
      <w:r w:rsidRPr="00F330D8">
        <w:rPr>
          <w:color w:val="000000"/>
        </w:rPr>
        <w:t>к</w:t>
      </w:r>
      <w:r w:rsidRPr="00F330D8">
        <w:rPr>
          <w:color w:val="000000"/>
        </w:rPr>
        <w:t>же выставок, просветительских, физкультурных и спортивных мероприятий.</w:t>
      </w:r>
      <w:proofErr w:type="gramEnd"/>
    </w:p>
    <w:p w:rsidR="00F330D8" w:rsidRPr="00F330D8" w:rsidRDefault="00F330D8" w:rsidP="00F330D8">
      <w:pPr>
        <w:ind w:firstLine="680"/>
        <w:jc w:val="both"/>
      </w:pPr>
      <w:r w:rsidRPr="00F330D8">
        <w:rPr>
          <w:color w:val="000000"/>
        </w:rPr>
        <w:t xml:space="preserve">В рамках исполнения Указа на региональном уровне Думой округа принят </w:t>
      </w:r>
      <w:r w:rsidRPr="00F330D8">
        <w:t>Закон ХМАО - Югры от 03.07.2026 № 58-оз «О внесении изменений в отдельные законы Ханты-Мансийского автономного округа – Югры».</w:t>
      </w:r>
    </w:p>
    <w:p w:rsidR="00F330D8" w:rsidRPr="00F330D8" w:rsidRDefault="00F330D8" w:rsidP="00F330D8">
      <w:pPr>
        <w:ind w:firstLine="680"/>
        <w:jc w:val="both"/>
      </w:pPr>
      <w:proofErr w:type="gramStart"/>
      <w:r w:rsidRPr="00F330D8">
        <w:t>На основании п.3 постановления Правительства ХМАО – Югры от  13.07.2026 № 237-п «О внесении изменений в постановление Правительства  Ханты-Мансийского автономного округа – Югры от 10 февраля 2023 года № 51-п «О едином перечне прав, льгот, социальных гарантий и компенсаций в Ханты-Мансийском автономном округе – Югре гражданам, прин</w:t>
      </w:r>
      <w:r w:rsidRPr="00F330D8">
        <w:t>и</w:t>
      </w:r>
      <w:r w:rsidRPr="00F330D8">
        <w:t>мающим участие в специальной военной операции, и членам их семей» органам местного с</w:t>
      </w:r>
      <w:r w:rsidRPr="00F330D8">
        <w:t>а</w:t>
      </w:r>
      <w:r w:rsidRPr="00F330D8">
        <w:t>моуправления рекомендовано установить единые базовые меры</w:t>
      </w:r>
      <w:proofErr w:type="gramEnd"/>
      <w:r w:rsidRPr="00F330D8">
        <w:t xml:space="preserve"> поддержки, предусмотренные Указом, в части их компетенции.</w:t>
      </w:r>
    </w:p>
    <w:p w:rsidR="00F330D8" w:rsidRPr="00F330D8" w:rsidRDefault="00F330D8" w:rsidP="00F330D8">
      <w:pPr>
        <w:ind w:firstLine="680"/>
        <w:jc w:val="both"/>
      </w:pPr>
      <w:r w:rsidRPr="00F330D8">
        <w:rPr>
          <w:color w:val="000000"/>
        </w:rPr>
        <w:t>С учетом изложенного, данным проектом предлагается установить дополнительные м</w:t>
      </w:r>
      <w:r w:rsidRPr="00F330D8">
        <w:rPr>
          <w:color w:val="000000"/>
        </w:rPr>
        <w:t>е</w:t>
      </w:r>
      <w:r w:rsidRPr="00F330D8">
        <w:rPr>
          <w:color w:val="000000"/>
        </w:rPr>
        <w:t xml:space="preserve">ры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</w:t>
      </w:r>
      <w:r w:rsidRPr="00F330D8">
        <w:t>в сфере физической культуры и спорта.</w:t>
      </w:r>
    </w:p>
    <w:p w:rsidR="00AD7D39" w:rsidRPr="00F330D8" w:rsidRDefault="00AD7D39" w:rsidP="00AD7D39">
      <w:pPr>
        <w:ind w:firstLine="680"/>
        <w:jc w:val="both"/>
      </w:pPr>
    </w:p>
    <w:p w:rsidR="005969BB" w:rsidRPr="00F330D8" w:rsidRDefault="005969BB" w:rsidP="005969BB">
      <w:pPr>
        <w:autoSpaceDE w:val="0"/>
        <w:autoSpaceDN w:val="0"/>
        <w:adjustRightInd w:val="0"/>
        <w:ind w:firstLine="708"/>
        <w:jc w:val="both"/>
      </w:pPr>
    </w:p>
    <w:p w:rsidR="008974DE" w:rsidRPr="00F330D8" w:rsidRDefault="008974DE" w:rsidP="008974DE">
      <w:pPr>
        <w:autoSpaceDE w:val="0"/>
        <w:autoSpaceDN w:val="0"/>
        <w:adjustRightInd w:val="0"/>
        <w:ind w:firstLine="708"/>
        <w:jc w:val="both"/>
      </w:pPr>
    </w:p>
    <w:p w:rsidR="00DD20D3" w:rsidRPr="00F330D8" w:rsidRDefault="00DD20D3" w:rsidP="00DD20D3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DD20D3" w:rsidRPr="00F330D8" w:rsidRDefault="00DD20D3" w:rsidP="00DD20D3">
      <w:pPr>
        <w:autoSpaceDE w:val="0"/>
        <w:autoSpaceDN w:val="0"/>
        <w:adjustRightInd w:val="0"/>
        <w:jc w:val="both"/>
      </w:pPr>
    </w:p>
    <w:p w:rsidR="00DD20D3" w:rsidRPr="00F330D8" w:rsidRDefault="00022774" w:rsidP="00DD20D3">
      <w:pPr>
        <w:autoSpaceDE w:val="0"/>
        <w:autoSpaceDN w:val="0"/>
        <w:adjustRightInd w:val="0"/>
        <w:jc w:val="both"/>
      </w:pPr>
      <w:r w:rsidRPr="00F330D8">
        <w:t>Главный специалист</w:t>
      </w:r>
      <w:r w:rsidRPr="00F330D8">
        <w:tab/>
      </w:r>
      <w:r w:rsidRPr="00F330D8">
        <w:tab/>
      </w:r>
      <w:r w:rsidRPr="00F330D8">
        <w:tab/>
      </w:r>
      <w:r w:rsidRPr="00F330D8">
        <w:tab/>
      </w:r>
      <w:r w:rsidRPr="00F330D8">
        <w:tab/>
      </w:r>
      <w:r w:rsidRPr="00F330D8">
        <w:tab/>
      </w:r>
      <w:r w:rsidRPr="00F330D8">
        <w:tab/>
      </w:r>
      <w:r w:rsidRPr="00F330D8">
        <w:tab/>
      </w:r>
      <w:r w:rsidRPr="00F330D8">
        <w:tab/>
      </w:r>
      <w:proofErr w:type="spellStart"/>
      <w:r w:rsidRPr="00F330D8">
        <w:t>И.Б.Репанова</w:t>
      </w:r>
      <w:proofErr w:type="spellEnd"/>
    </w:p>
    <w:p w:rsidR="007E7DB1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330D8" w:rsidRPr="00AD7D39" w:rsidRDefault="00F330D8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t>антикоррупционной экспертизы</w:t>
      </w: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 xml:space="preserve"> на проект решения Совета депутатов сельского поселения Горноправдинск</w:t>
      </w:r>
    </w:p>
    <w:p w:rsidR="002E2DAE" w:rsidRDefault="002E2DAE" w:rsidP="002E2DAE">
      <w:pPr>
        <w:jc w:val="center"/>
      </w:pPr>
      <w:r>
        <w:t>«</w:t>
      </w:r>
      <w:r w:rsidRPr="00361B3F">
        <w:t>О дополнительной мере социальной поддержки детям</w:t>
      </w:r>
      <w:r>
        <w:t xml:space="preserve"> </w:t>
      </w:r>
      <w:r w:rsidRPr="00361B3F">
        <w:t xml:space="preserve">граждан, принимающих (принявших) </w:t>
      </w:r>
    </w:p>
    <w:p w:rsidR="002E2DAE" w:rsidRPr="00615A56" w:rsidRDefault="002E2DAE" w:rsidP="002E2DAE">
      <w:pPr>
        <w:jc w:val="center"/>
      </w:pPr>
      <w:r w:rsidRPr="00361B3F">
        <w:t>участие в специальной</w:t>
      </w:r>
      <w:r>
        <w:t xml:space="preserve"> </w:t>
      </w:r>
      <w:r w:rsidRPr="00361B3F">
        <w:t>военной операции, в сфере физической культуры и спорта</w:t>
      </w:r>
      <w:r>
        <w:t>»</w:t>
      </w:r>
    </w:p>
    <w:p w:rsidR="00C8085A" w:rsidRPr="005E13E3" w:rsidRDefault="00C8085A" w:rsidP="00C8085A">
      <w:pPr>
        <w:tabs>
          <w:tab w:val="left" w:pos="4500"/>
        </w:tabs>
        <w:jc w:val="center"/>
        <w:rPr>
          <w:highlight w:val="yellow"/>
        </w:rPr>
      </w:pPr>
    </w:p>
    <w:p w:rsidR="00DD2EA9" w:rsidRPr="005E13E3" w:rsidRDefault="00DD2EA9" w:rsidP="00DD2EA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F7BE1">
        <w:rPr>
          <w:rFonts w:ascii="Times New Roman" w:hAnsi="Times New Roman" w:cs="Times New Roman"/>
          <w:sz w:val="24"/>
          <w:szCs w:val="24"/>
        </w:rPr>
        <w:t xml:space="preserve"> августа 2026 года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C8085A" w:rsidRPr="005E13E3" w:rsidRDefault="00C8085A" w:rsidP="00C8085A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3183" w:rsidRPr="005E13E3" w:rsidRDefault="008C3183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13E3">
        <w:rPr>
          <w:rFonts w:ascii="Times New Roman" w:hAnsi="Times New Roman" w:cs="Times New Roman"/>
          <w:sz w:val="24"/>
          <w:szCs w:val="24"/>
        </w:rPr>
        <w:t xml:space="preserve">Главный специалист администрации сельского поселения Горноправдинск Репанова </w:t>
      </w:r>
      <w:r w:rsidRPr="002E2DAE">
        <w:rPr>
          <w:rFonts w:ascii="Times New Roman" w:hAnsi="Times New Roman" w:cs="Times New Roman"/>
          <w:sz w:val="24"/>
          <w:szCs w:val="24"/>
        </w:rPr>
        <w:t>Ирина Борисовна, рассмотрев проект решения Совета депутатов сельского поселения Горн</w:t>
      </w:r>
      <w:r w:rsidRPr="002E2DAE">
        <w:rPr>
          <w:rFonts w:ascii="Times New Roman" w:hAnsi="Times New Roman" w:cs="Times New Roman"/>
          <w:sz w:val="24"/>
          <w:szCs w:val="24"/>
        </w:rPr>
        <w:t>о</w:t>
      </w:r>
      <w:r w:rsidRPr="002E2DAE">
        <w:rPr>
          <w:rFonts w:ascii="Times New Roman" w:hAnsi="Times New Roman" w:cs="Times New Roman"/>
          <w:sz w:val="24"/>
          <w:szCs w:val="24"/>
        </w:rPr>
        <w:t xml:space="preserve">правдинск </w:t>
      </w:r>
      <w:r w:rsidR="002E2DAE" w:rsidRPr="002E2DAE">
        <w:rPr>
          <w:rFonts w:ascii="Times New Roman" w:hAnsi="Times New Roman" w:cs="Times New Roman"/>
          <w:sz w:val="24"/>
          <w:szCs w:val="24"/>
        </w:rPr>
        <w:t>«О дополнительной мере социальной поддержки детям граждан, принимающих (принявших) участие в специальной военной операции, в сфере физической культуры и спо</w:t>
      </w:r>
      <w:r w:rsidR="002E2DAE" w:rsidRPr="002E2DAE">
        <w:rPr>
          <w:rFonts w:ascii="Times New Roman" w:hAnsi="Times New Roman" w:cs="Times New Roman"/>
          <w:sz w:val="24"/>
          <w:szCs w:val="24"/>
        </w:rPr>
        <w:t>р</w:t>
      </w:r>
      <w:r w:rsidR="002E2DAE" w:rsidRPr="002E2DAE">
        <w:rPr>
          <w:rFonts w:ascii="Times New Roman" w:hAnsi="Times New Roman" w:cs="Times New Roman"/>
          <w:sz w:val="24"/>
          <w:szCs w:val="24"/>
        </w:rPr>
        <w:t xml:space="preserve">та» </w:t>
      </w:r>
      <w:r w:rsidRPr="002E2DAE">
        <w:rPr>
          <w:rFonts w:ascii="Times New Roman" w:hAnsi="Times New Roman" w:cs="Times New Roman"/>
          <w:sz w:val="24"/>
          <w:szCs w:val="24"/>
        </w:rPr>
        <w:t>(далее по тексту – Проект) на соответствие Конституции Российской Федерации, фед</w:t>
      </w:r>
      <w:r w:rsidRPr="002E2DAE">
        <w:rPr>
          <w:rFonts w:ascii="Times New Roman" w:hAnsi="Times New Roman" w:cs="Times New Roman"/>
          <w:sz w:val="24"/>
          <w:szCs w:val="24"/>
        </w:rPr>
        <w:t>е</w:t>
      </w:r>
      <w:r w:rsidRPr="002E2DAE">
        <w:rPr>
          <w:rFonts w:ascii="Times New Roman" w:hAnsi="Times New Roman" w:cs="Times New Roman"/>
          <w:sz w:val="24"/>
          <w:szCs w:val="24"/>
        </w:rPr>
        <w:t xml:space="preserve">ральному законодательству, </w:t>
      </w:r>
      <w:r w:rsidR="00C8085A" w:rsidRPr="002E2DAE">
        <w:rPr>
          <w:rFonts w:ascii="Times New Roman" w:hAnsi="Times New Roman" w:cs="Times New Roman"/>
          <w:sz w:val="24"/>
          <w:szCs w:val="24"/>
        </w:rPr>
        <w:t>законодательству Ханты-Мансийского автономного округа –</w:t>
      </w:r>
      <w:r w:rsidR="00C8085A">
        <w:rPr>
          <w:rFonts w:ascii="Times New Roman" w:hAnsi="Times New Roman" w:cs="Times New Roman"/>
          <w:sz w:val="24"/>
          <w:szCs w:val="24"/>
        </w:rPr>
        <w:t xml:space="preserve"> Югры, </w:t>
      </w:r>
      <w:r w:rsidRPr="005E13E3">
        <w:rPr>
          <w:rFonts w:ascii="Times New Roman" w:hAnsi="Times New Roman" w:cs="Times New Roman"/>
          <w:sz w:val="24"/>
          <w:szCs w:val="24"/>
        </w:rPr>
        <w:t>Уставу сельского поселения Горноправдинск,</w:t>
      </w:r>
      <w:proofErr w:type="gramEnd"/>
    </w:p>
    <w:p w:rsidR="00BC548F" w:rsidRPr="005E13E3" w:rsidRDefault="00BC548F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УСТАНОВИЛ:</w:t>
      </w:r>
    </w:p>
    <w:p w:rsidR="00BC548F" w:rsidRPr="005E13E3" w:rsidRDefault="00BC548F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8085A" w:rsidRDefault="007E7DB1" w:rsidP="008974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E13E3">
        <w:t xml:space="preserve">Предметом правового регулирования Проекта </w:t>
      </w:r>
      <w:r w:rsidR="00C8085A">
        <w:t>является</w:t>
      </w:r>
      <w:r w:rsidR="00C8085A" w:rsidRPr="00AD7D39">
        <w:rPr>
          <w:color w:val="000000"/>
        </w:rPr>
        <w:t xml:space="preserve"> установ</w:t>
      </w:r>
      <w:r w:rsidR="00C8085A">
        <w:rPr>
          <w:color w:val="000000"/>
        </w:rPr>
        <w:t>ление</w:t>
      </w:r>
      <w:r w:rsidR="00C8085A" w:rsidRPr="00AD7D39">
        <w:rPr>
          <w:color w:val="000000"/>
        </w:rPr>
        <w:t xml:space="preserve"> дополнительн</w:t>
      </w:r>
      <w:r w:rsidR="00C8085A">
        <w:rPr>
          <w:color w:val="000000"/>
        </w:rPr>
        <w:t>ой</w:t>
      </w:r>
      <w:r w:rsidR="00C8085A" w:rsidRPr="00AD7D39">
        <w:rPr>
          <w:color w:val="000000"/>
        </w:rPr>
        <w:t xml:space="preserve"> меры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</w:t>
      </w:r>
      <w:r w:rsidR="002E2DAE" w:rsidRPr="002E2DAE">
        <w:t>физической культуры и спорта</w:t>
      </w:r>
      <w:r w:rsidR="002E2DAE">
        <w:t>.</w:t>
      </w:r>
    </w:p>
    <w:p w:rsidR="00BC548F" w:rsidRDefault="00BC548F" w:rsidP="008974DE">
      <w:pPr>
        <w:autoSpaceDE w:val="0"/>
        <w:autoSpaceDN w:val="0"/>
        <w:adjustRightInd w:val="0"/>
        <w:ind w:firstLine="708"/>
        <w:jc w:val="both"/>
      </w:pPr>
      <w:r w:rsidRPr="005E13E3">
        <w:t>В соответствии с ч</w:t>
      </w:r>
      <w:r w:rsidR="008974DE" w:rsidRPr="005E13E3">
        <w:t xml:space="preserve">астью </w:t>
      </w:r>
      <w:r w:rsidRPr="005E13E3">
        <w:t>1 ст</w:t>
      </w:r>
      <w:r w:rsidR="008974DE" w:rsidRPr="005E13E3">
        <w:t xml:space="preserve">атьи </w:t>
      </w:r>
      <w:r w:rsidRPr="005E13E3">
        <w:t xml:space="preserve">132 Конституции Российской Федерации органы местного самоуправления </w:t>
      </w:r>
      <w:r w:rsidR="008974DE" w:rsidRPr="005E13E3">
        <w:t>самостоятельно управляют муниципальной собственностью, форм</w:t>
      </w:r>
      <w:r w:rsidR="008974DE" w:rsidRPr="005E13E3">
        <w:t>и</w:t>
      </w:r>
      <w:r w:rsidR="008974DE" w:rsidRPr="005E13E3">
        <w:t>руют, утверждают и исполняют местный бюджет, вводят местные налоги и сборы, решают иные вопросы местного значения</w:t>
      </w:r>
      <w:r w:rsidRPr="005E13E3">
        <w:t>.</w:t>
      </w:r>
    </w:p>
    <w:p w:rsidR="002E2DAE" w:rsidRPr="005E13E3" w:rsidRDefault="002E2DAE" w:rsidP="008974DE">
      <w:pPr>
        <w:autoSpaceDE w:val="0"/>
        <w:autoSpaceDN w:val="0"/>
        <w:adjustRightInd w:val="0"/>
        <w:ind w:firstLine="708"/>
        <w:jc w:val="both"/>
      </w:pPr>
      <w:proofErr w:type="gramStart"/>
      <w:r>
        <w:t>Согласно пункту 14 части 1, части 3 статьи 14 Федерального закона от 06.10.2003 № 131-ФЗ «Об общих принципах организации местного самоуправления в Российской Федер</w:t>
      </w:r>
      <w:r>
        <w:t>а</w:t>
      </w:r>
      <w:r>
        <w:t>ции» к вопросам местного значения сельского поселения относится обеспечение условий для развития на территории поселения физической культуры, школьного спорта и массового спо</w:t>
      </w:r>
      <w:r>
        <w:t>р</w:t>
      </w:r>
      <w:r>
        <w:t>та, организация проведения официальных физкультурно-оздоровительных и спортивных мер</w:t>
      </w:r>
      <w:r>
        <w:t>о</w:t>
      </w:r>
      <w:r>
        <w:t>приятий поселения.</w:t>
      </w:r>
      <w:proofErr w:type="gramEnd"/>
    </w:p>
    <w:p w:rsidR="00D24C32" w:rsidRDefault="00D24C32" w:rsidP="00D24C32">
      <w:pPr>
        <w:ind w:firstLine="680"/>
        <w:jc w:val="both"/>
      </w:pPr>
      <w:proofErr w:type="gramStart"/>
      <w:r w:rsidRPr="00AD7D39">
        <w:rPr>
          <w:color w:val="000000"/>
          <w:u w:color="000000"/>
        </w:rPr>
        <w:t xml:space="preserve">В соответствии </w:t>
      </w:r>
      <w:r w:rsidRPr="00AD7D39">
        <w:rPr>
          <w:color w:val="000000"/>
        </w:rPr>
        <w:t xml:space="preserve">с </w:t>
      </w:r>
      <w:r w:rsidRPr="00AD7D39">
        <w:rPr>
          <w:color w:val="000000"/>
          <w:u w:color="000000"/>
        </w:rPr>
        <w:t>ч. 5 ст. 36</w:t>
      </w:r>
      <w:r w:rsidRPr="00AD7D39">
        <w:rPr>
          <w:color w:val="000000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AD7D39">
        <w:t>органы местного самоуправления вправе устанавливать за счет средств бюджета муниципального о</w:t>
      </w:r>
      <w:r w:rsidRPr="00AD7D39">
        <w:t>б</w:t>
      </w:r>
      <w:r w:rsidRPr="00AD7D39">
        <w:t>разования (за исключением финансовых средств, передаваемых местному бюджету на ос</w:t>
      </w:r>
      <w:r w:rsidRPr="00AD7D39">
        <w:t>у</w:t>
      </w:r>
      <w:r w:rsidRPr="00AD7D39">
        <w:t>ществление целевых расходов) дополнительные меры социальной поддержки и социальной помощи для отдельных категорий граждан вне зависимости от наличия</w:t>
      </w:r>
      <w:proofErr w:type="gramEnd"/>
      <w:r w:rsidRPr="00AD7D39">
        <w:t xml:space="preserve"> в федеральных законах положений, устанавливающих указанное право.</w:t>
      </w:r>
    </w:p>
    <w:p w:rsidR="00D24C32" w:rsidRPr="00AD7D39" w:rsidRDefault="00D24C32" w:rsidP="00D24C32">
      <w:pPr>
        <w:ind w:firstLine="680"/>
        <w:jc w:val="both"/>
        <w:rPr>
          <w:u w:color="000000"/>
        </w:rPr>
      </w:pPr>
      <w:proofErr w:type="gramStart"/>
      <w:r w:rsidRPr="00AD7D39">
        <w:t>Указом Президента Российской Федерации от 15.05.2026 № 327 «О единых базовых м</w:t>
      </w:r>
      <w:r w:rsidRPr="00AD7D39">
        <w:t>е</w:t>
      </w:r>
      <w:r w:rsidRPr="00AD7D39">
        <w:t>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 определены катег</w:t>
      </w:r>
      <w:r w:rsidRPr="00AD7D39">
        <w:t>о</w:t>
      </w:r>
      <w:r w:rsidRPr="00AD7D39">
        <w:t>рии лиц, которым предоставляются единые базовые меры поддержки, а также установлен р</w:t>
      </w:r>
      <w:r w:rsidRPr="00AD7D39">
        <w:t>е</w:t>
      </w:r>
      <w:r w:rsidRPr="00AD7D39">
        <w:t>комендуемый перечень таких мер для установления в субъектах Российской Федерации.</w:t>
      </w:r>
      <w:proofErr w:type="gramEnd"/>
    </w:p>
    <w:p w:rsidR="00D24C32" w:rsidRPr="00AD7D39" w:rsidRDefault="00D24C32" w:rsidP="00D24C32">
      <w:pPr>
        <w:ind w:firstLine="680"/>
        <w:jc w:val="both"/>
      </w:pPr>
      <w:proofErr w:type="gramStart"/>
      <w:r w:rsidRPr="00AD7D39">
        <w:rPr>
          <w:color w:val="000000"/>
        </w:rPr>
        <w:t xml:space="preserve">Высшим должностным лицам субъектов </w:t>
      </w:r>
      <w:r w:rsidRPr="00AD7D39">
        <w:t xml:space="preserve">Российской Федерации </w:t>
      </w:r>
      <w:r w:rsidRPr="00AD7D39">
        <w:rPr>
          <w:color w:val="000000"/>
        </w:rPr>
        <w:t xml:space="preserve">Указом  рекомендовано обеспечить </w:t>
      </w:r>
      <w:r w:rsidRPr="00AD7D39">
        <w:t>предоставление лицам, названным в</w:t>
      </w:r>
      <w:r w:rsidRPr="00AD7D39">
        <w:rPr>
          <w:color w:val="000000"/>
        </w:rPr>
        <w:t xml:space="preserve"> </w:t>
      </w:r>
      <w:r w:rsidRPr="00AD7D39">
        <w:rPr>
          <w:color w:val="000000"/>
          <w:u w:color="000000"/>
        </w:rPr>
        <w:t>п. 1</w:t>
      </w:r>
      <w:r w:rsidRPr="00AD7D39">
        <w:rPr>
          <w:color w:val="000000"/>
        </w:rPr>
        <w:t xml:space="preserve"> настоящего Указа, льгот при посещении региональных и муниципальных организаций культуры, физической культуры и спорта, а та</w:t>
      </w:r>
      <w:r w:rsidRPr="00AD7D39">
        <w:rPr>
          <w:color w:val="000000"/>
        </w:rPr>
        <w:t>к</w:t>
      </w:r>
      <w:r w:rsidRPr="00AD7D39">
        <w:rPr>
          <w:color w:val="000000"/>
        </w:rPr>
        <w:t>же выставок, просветительских, физкультурных и спортивных мероприятий.</w:t>
      </w:r>
      <w:proofErr w:type="gramEnd"/>
    </w:p>
    <w:p w:rsidR="00D24C32" w:rsidRPr="00AD7D39" w:rsidRDefault="00D24C32" w:rsidP="00D24C32">
      <w:pPr>
        <w:ind w:firstLine="680"/>
        <w:jc w:val="both"/>
      </w:pPr>
      <w:r w:rsidRPr="00AD7D39">
        <w:rPr>
          <w:color w:val="000000"/>
        </w:rPr>
        <w:t xml:space="preserve">В рамках исполнения Указа на региональном уровне  Думой округа принят </w:t>
      </w:r>
      <w:r w:rsidRPr="00AD7D39">
        <w:t>Закон ХМАО - Югры от 03.07.2026 № 58-оз «О внесении изменений в отдельные законы Ханты-Мансийского автономного округа – Югры».</w:t>
      </w:r>
    </w:p>
    <w:p w:rsidR="000E0791" w:rsidRDefault="00D24C32" w:rsidP="000E0791">
      <w:pPr>
        <w:ind w:firstLine="680"/>
        <w:jc w:val="both"/>
      </w:pPr>
      <w:proofErr w:type="gramStart"/>
      <w:r w:rsidRPr="00AD7D39">
        <w:t>На основании п.3 постановления Правительства ХМАО – Югры от  13.07.2026 № 237-п «О внесении изменений в постановление Правительства  Ханты-Мансийского автономного округа – Югры от 10 февраля 2023 года № 51-п «О едином перечне прав, льгот, социальных гарантий и компенсаций в Ханты-Мансийском автономном округе – Югре гражданам, прин</w:t>
      </w:r>
      <w:r w:rsidRPr="00AD7D39">
        <w:t>и</w:t>
      </w:r>
      <w:r w:rsidRPr="00AD7D39">
        <w:lastRenderedPageBreak/>
        <w:t>мающим участие в специальной военной операции, и членам их семей» органам местного с</w:t>
      </w:r>
      <w:r w:rsidRPr="00AD7D39">
        <w:t>а</w:t>
      </w:r>
      <w:r w:rsidRPr="00AD7D39">
        <w:t>моуправления рекомендовано установить единые базовые меры</w:t>
      </w:r>
      <w:proofErr w:type="gramEnd"/>
      <w:r w:rsidRPr="00AD7D39">
        <w:t xml:space="preserve"> поддержки, предусмотренные Указом в части их компетенции.</w:t>
      </w:r>
    </w:p>
    <w:p w:rsidR="002E2DAE" w:rsidRPr="005E13E3" w:rsidRDefault="002E2DAE" w:rsidP="002E2DAE">
      <w:pPr>
        <w:autoSpaceDE w:val="0"/>
        <w:autoSpaceDN w:val="0"/>
        <w:adjustRightInd w:val="0"/>
        <w:ind w:firstLine="708"/>
        <w:jc w:val="both"/>
      </w:pPr>
      <w:r>
        <w:t>Согласно подпункту 16 пункта 1 статьи 3 Устава сельского поселения Горноправдинск к вопросам местного значения сельского поселения относится обеспечение условий для развития на территории поселения физической культуры, школьного спорта и массового спорта, орган</w:t>
      </w:r>
      <w:r>
        <w:t>и</w:t>
      </w:r>
      <w:r>
        <w:t>зация проведения официальных физкультурно-оздоровительных и спортивных мероприятий поселения.</w:t>
      </w:r>
    </w:p>
    <w:p w:rsidR="000E0791" w:rsidRPr="00244FC9" w:rsidRDefault="007E7DB1" w:rsidP="000E0791">
      <w:pPr>
        <w:ind w:firstLine="680"/>
        <w:jc w:val="both"/>
      </w:pPr>
      <w:r w:rsidRPr="005E13E3">
        <w:t xml:space="preserve">Согласно </w:t>
      </w:r>
      <w:r w:rsidR="000E0791">
        <w:t xml:space="preserve">пункту 5 </w:t>
      </w:r>
      <w:r w:rsidR="005E13E3" w:rsidRPr="005E13E3">
        <w:t>стать</w:t>
      </w:r>
      <w:r w:rsidR="000E0791">
        <w:t>и</w:t>
      </w:r>
      <w:r w:rsidRPr="005E13E3">
        <w:t xml:space="preserve"> </w:t>
      </w:r>
      <w:r w:rsidR="000E0791">
        <w:t>18</w:t>
      </w:r>
      <w:r w:rsidRPr="005E13E3">
        <w:t xml:space="preserve"> Устава сельского поселения Горноправдинск </w:t>
      </w:r>
      <w:r w:rsidR="000E0791" w:rsidRPr="007057AB">
        <w:t>Совет посел</w:t>
      </w:r>
      <w:r w:rsidR="000E0791" w:rsidRPr="007057AB">
        <w:t>е</w:t>
      </w:r>
      <w:r w:rsidR="000E0791" w:rsidRPr="007057AB">
        <w:t>ния осуществляет иные полномочия, отнесенные к полномочиям</w:t>
      </w:r>
      <w:r w:rsidR="000E0791" w:rsidRPr="00244FC9">
        <w:t xml:space="preserve"> представительного органа муниципального образования федеральными законами, Уставом (Основным законом) Ханты-Мансийского автономного округа – Югры, законами Ханты-Мансийского автономного округа – Югры, настоящим уставом.</w:t>
      </w:r>
    </w:p>
    <w:p w:rsidR="007E7DB1" w:rsidRPr="005E13E3" w:rsidRDefault="007E7DB1" w:rsidP="005E13E3">
      <w:pPr>
        <w:autoSpaceDE w:val="0"/>
        <w:autoSpaceDN w:val="0"/>
        <w:adjustRightInd w:val="0"/>
        <w:ind w:firstLine="708"/>
        <w:jc w:val="both"/>
      </w:pPr>
      <w:r w:rsidRPr="005E13E3">
        <w:t>Таким образом, Проект в соответствии с полномочиями органов местного самоуправл</w:t>
      </w:r>
      <w:r w:rsidRPr="005E13E3">
        <w:t>е</w:t>
      </w:r>
      <w:r w:rsidRPr="005E13E3">
        <w:t>ния сельского поселения Горноправдинск рассматривается и принимается – Советом депутатов сельского поселения Горноправдинск.</w:t>
      </w:r>
    </w:p>
    <w:p w:rsidR="006664AB" w:rsidRPr="005E13E3" w:rsidRDefault="007E7DB1" w:rsidP="007E7DB1">
      <w:pPr>
        <w:autoSpaceDE w:val="0"/>
        <w:autoSpaceDN w:val="0"/>
        <w:adjustRightInd w:val="0"/>
        <w:ind w:firstLine="708"/>
        <w:jc w:val="both"/>
      </w:pPr>
      <w:proofErr w:type="gramStart"/>
      <w:r w:rsidRPr="005E13E3">
        <w:t xml:space="preserve">В ходе проверки установлено, что Проект разработан на основании </w:t>
      </w:r>
      <w:r w:rsidR="000E0791" w:rsidRPr="00F76392">
        <w:t>Федеральны</w:t>
      </w:r>
      <w:r w:rsidR="000E0791">
        <w:t>х</w:t>
      </w:r>
      <w:r w:rsidR="000E0791" w:rsidRPr="00F76392">
        <w:t xml:space="preserve"> зак</w:t>
      </w:r>
      <w:r w:rsidR="000E0791" w:rsidRPr="00F76392">
        <w:t>о</w:t>
      </w:r>
      <w:r w:rsidR="000E0791" w:rsidRPr="00F76392">
        <w:t>н</w:t>
      </w:r>
      <w:r w:rsidR="000E0791">
        <w:t>ов</w:t>
      </w:r>
      <w:r w:rsidR="000E0791" w:rsidRPr="00F76392">
        <w:t xml:space="preserve"> от 20.03.2025 № 33-ФЗ «Об общих принципах организации местного самоуправления в единой системе публичной власти», от 27.05.1998 №</w:t>
      </w:r>
      <w:r w:rsidR="000E0791">
        <w:t xml:space="preserve"> </w:t>
      </w:r>
      <w:r w:rsidR="000E0791" w:rsidRPr="00F76392">
        <w:t>76-ФЗ «О статусе военнослужащих»,</w:t>
      </w:r>
      <w:r w:rsidR="000E0791">
        <w:t xml:space="preserve"> </w:t>
      </w:r>
      <w:r w:rsidR="000E0791" w:rsidRPr="00F76392">
        <w:rPr>
          <w:color w:val="000000"/>
        </w:rPr>
        <w:t>Ук</w:t>
      </w:r>
      <w:r w:rsidR="000E0791" w:rsidRPr="00F76392">
        <w:rPr>
          <w:color w:val="000000"/>
        </w:rPr>
        <w:t>а</w:t>
      </w:r>
      <w:r w:rsidR="000E0791" w:rsidRPr="00F76392">
        <w:rPr>
          <w:color w:val="000000"/>
        </w:rPr>
        <w:t>з</w:t>
      </w:r>
      <w:r w:rsidR="000E0791">
        <w:rPr>
          <w:color w:val="000000"/>
        </w:rPr>
        <w:t>а</w:t>
      </w:r>
      <w:r w:rsidR="000E0791" w:rsidRPr="00F76392">
        <w:rPr>
          <w:color w:val="000000"/>
        </w:rPr>
        <w:t xml:space="preserve"> Президента Российской Федерации от 15.05.2026 № 327 «О единых базовых мерах поддер</w:t>
      </w:r>
      <w:r w:rsidR="000E0791" w:rsidRPr="00F76392">
        <w:rPr>
          <w:color w:val="000000"/>
        </w:rPr>
        <w:t>ж</w:t>
      </w:r>
      <w:r w:rsidR="000E0791" w:rsidRPr="00F76392">
        <w:rPr>
          <w:color w:val="000000"/>
        </w:rPr>
        <w:t>ки лиц, принимающих (принимавших) участие в специальной военной операции, и других к</w:t>
      </w:r>
      <w:r w:rsidR="000E0791" w:rsidRPr="00F76392">
        <w:rPr>
          <w:color w:val="000000"/>
        </w:rPr>
        <w:t>а</w:t>
      </w:r>
      <w:r w:rsidR="000E0791" w:rsidRPr="00F76392">
        <w:rPr>
          <w:color w:val="000000"/>
        </w:rPr>
        <w:t>тегорий лиц в субъектах Российской Федерации»,</w:t>
      </w:r>
      <w:r w:rsidR="000E0791" w:rsidRPr="00F76392">
        <w:t xml:space="preserve"> Закон</w:t>
      </w:r>
      <w:r w:rsidR="000E0791">
        <w:t>а</w:t>
      </w:r>
      <w:proofErr w:type="gramEnd"/>
      <w:r w:rsidR="000E0791" w:rsidRPr="00F76392">
        <w:t xml:space="preserve"> </w:t>
      </w:r>
      <w:proofErr w:type="gramStart"/>
      <w:r w:rsidR="000E0791" w:rsidRPr="00F76392">
        <w:t>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</w:t>
      </w:r>
      <w:r w:rsidR="000E0791">
        <w:t>я</w:t>
      </w:r>
      <w:r w:rsidR="000E0791" w:rsidRPr="00F76392">
        <w:t xml:space="preserve">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</w:t>
      </w:r>
      <w:r w:rsidR="000E0791" w:rsidRPr="00F76392">
        <w:t>а</w:t>
      </w:r>
      <w:r w:rsidR="000E0791" w:rsidRPr="00F76392">
        <w:t>нам, принимающим участие в специальной военной операции, и членам их семей»</w:t>
      </w:r>
      <w:r w:rsidR="000E0791">
        <w:t xml:space="preserve">, </w:t>
      </w:r>
      <w:r w:rsidR="006664AB" w:rsidRPr="005E13E3">
        <w:t>Устава сельского поселения Горноправдинск.</w:t>
      </w:r>
      <w:proofErr w:type="gramEnd"/>
    </w:p>
    <w:p w:rsidR="007E7DB1" w:rsidRPr="005E13E3" w:rsidRDefault="006664AB" w:rsidP="007E7DB1">
      <w:pPr>
        <w:autoSpaceDE w:val="0"/>
        <w:autoSpaceDN w:val="0"/>
        <w:adjustRightInd w:val="0"/>
        <w:ind w:firstLine="708"/>
        <w:jc w:val="both"/>
      </w:pPr>
      <w:proofErr w:type="gramStart"/>
      <w:r w:rsidRPr="005E13E3">
        <w:t>И</w:t>
      </w:r>
      <w:r w:rsidR="007E7DB1" w:rsidRPr="005E13E3">
        <w:t xml:space="preserve">зучение Проекта на наличие </w:t>
      </w:r>
      <w:proofErr w:type="spellStart"/>
      <w:r w:rsidR="007E7DB1" w:rsidRPr="005E13E3">
        <w:t>коррупциогенных</w:t>
      </w:r>
      <w:proofErr w:type="spellEnd"/>
      <w:r w:rsidR="007E7DB1" w:rsidRPr="005E13E3">
        <w:t xml:space="preserve"> факторов в соответствии с Методикой проведения антикоррупционной экспертизы нормативных правовых актов и проектов норм</w:t>
      </w:r>
      <w:r w:rsidR="007E7DB1" w:rsidRPr="005E13E3">
        <w:t>а</w:t>
      </w:r>
      <w:r w:rsidR="007E7DB1" w:rsidRPr="005E13E3">
        <w:t xml:space="preserve">тивных правовых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="007E7DB1" w:rsidRPr="005E13E3">
          <w:t>2010 г</w:t>
        </w:r>
      </w:smartTag>
      <w:r w:rsidR="007E7DB1" w:rsidRPr="005E13E3">
        <w:t>. № 96, показало, что Проект подлежит принятию надлежащим органом и в соответствии с предоставленной ему действующим законодательством компетенцией, что св</w:t>
      </w:r>
      <w:r w:rsidR="007E7DB1" w:rsidRPr="005E13E3">
        <w:t>и</w:t>
      </w:r>
      <w:r w:rsidR="007E7DB1" w:rsidRPr="005E13E3">
        <w:t xml:space="preserve">детельствует об отсутствии в изученном Проекте предусмотренного </w:t>
      </w:r>
      <w:proofErr w:type="spellStart"/>
      <w:r w:rsidR="007E7DB1" w:rsidRPr="005E13E3">
        <w:t>п.п</w:t>
      </w:r>
      <w:proofErr w:type="spellEnd"/>
      <w:r w:rsidR="007E7DB1" w:rsidRPr="005E13E3">
        <w:t>. «д» п</w:t>
      </w:r>
      <w:proofErr w:type="gramEnd"/>
      <w:r w:rsidR="007E7DB1" w:rsidRPr="005E13E3">
        <w:t xml:space="preserve">. 3 Методики </w:t>
      </w:r>
      <w:proofErr w:type="spellStart"/>
      <w:r w:rsidR="007E7DB1" w:rsidRPr="005E13E3">
        <w:t>коррупциогенного</w:t>
      </w:r>
      <w:proofErr w:type="spellEnd"/>
      <w:r w:rsidR="007E7DB1" w:rsidRPr="005E13E3">
        <w:t xml:space="preserve"> фактора, устанавливающего для </w:t>
      </w:r>
      <w:proofErr w:type="spellStart"/>
      <w:r w:rsidR="007E7DB1" w:rsidRPr="005E13E3">
        <w:t>правоприменителя</w:t>
      </w:r>
      <w:proofErr w:type="spellEnd"/>
      <w:r w:rsidR="007E7DB1" w:rsidRPr="005E13E3">
        <w:t xml:space="preserve"> необоснованно широкие пределы усмотрения, выраженного в принятии нормативного правового акта за пределами компетенции.</w:t>
      </w: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  <w:r w:rsidRPr="005E13E3">
        <w:t>В ходе изучения Проекта установлено, что он не содержит предпосылок и условий для коррупционных действий и решений.</w:t>
      </w: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</w:p>
    <w:p w:rsidR="001450A8" w:rsidRPr="005E13E3" w:rsidRDefault="001450A8" w:rsidP="007E7DB1">
      <w:pPr>
        <w:autoSpaceDE w:val="0"/>
        <w:autoSpaceDN w:val="0"/>
        <w:adjustRightInd w:val="0"/>
        <w:ind w:firstLine="708"/>
        <w:jc w:val="both"/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 xml:space="preserve">Главный специалист администрации </w:t>
      </w:r>
    </w:p>
    <w:p w:rsidR="00BB653A" w:rsidRPr="005E13E3" w:rsidRDefault="007E7DB1" w:rsidP="001450A8">
      <w:pPr>
        <w:jc w:val="both"/>
      </w:pPr>
      <w:r w:rsidRPr="005E13E3">
        <w:t>сельского поселения Горноправдинск</w:t>
      </w:r>
      <w:r w:rsidRPr="005E13E3">
        <w:tab/>
      </w:r>
      <w:r w:rsidRPr="005E13E3">
        <w:tab/>
      </w:r>
      <w:r w:rsidRPr="005E13E3">
        <w:tab/>
      </w:r>
      <w:r w:rsidRPr="005E13E3">
        <w:tab/>
      </w:r>
      <w:r w:rsidRPr="005E13E3">
        <w:tab/>
      </w:r>
      <w:r w:rsidRPr="005E13E3">
        <w:tab/>
        <w:t>И.Б.Репанова</w:t>
      </w:r>
    </w:p>
    <w:p w:rsidR="005036DE" w:rsidRPr="005E13E3" w:rsidRDefault="005036DE" w:rsidP="001450A8">
      <w:pPr>
        <w:jc w:val="both"/>
      </w:pPr>
    </w:p>
    <w:p w:rsidR="005969BB" w:rsidRPr="005E13E3" w:rsidRDefault="005969BB" w:rsidP="005036DE">
      <w:pPr>
        <w:jc w:val="center"/>
        <w:rPr>
          <w:b/>
        </w:rPr>
      </w:pPr>
    </w:p>
    <w:p w:rsidR="005969BB" w:rsidRDefault="005969BB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Pr="005E13E3" w:rsidRDefault="000E0791" w:rsidP="005036DE">
      <w:pPr>
        <w:jc w:val="center"/>
        <w:rPr>
          <w:b/>
          <w:highlight w:val="yellow"/>
        </w:rPr>
      </w:pPr>
    </w:p>
    <w:p w:rsidR="005036DE" w:rsidRPr="005E13E3" w:rsidRDefault="005036DE" w:rsidP="005036DE">
      <w:pPr>
        <w:jc w:val="center"/>
        <w:rPr>
          <w:b/>
        </w:rPr>
      </w:pPr>
      <w:r w:rsidRPr="005E13E3">
        <w:rPr>
          <w:b/>
        </w:rPr>
        <w:t>Заключение</w:t>
      </w:r>
    </w:p>
    <w:p w:rsidR="005036DE" w:rsidRPr="005E13E3" w:rsidRDefault="005036DE" w:rsidP="005036DE">
      <w:pPr>
        <w:jc w:val="center"/>
        <w:rPr>
          <w:b/>
        </w:rPr>
      </w:pPr>
      <w:r w:rsidRPr="005E13E3">
        <w:rPr>
          <w:b/>
        </w:rPr>
        <w:t>финансово-экономического отдела</w:t>
      </w:r>
    </w:p>
    <w:p w:rsidR="005E13E3" w:rsidRPr="005E13E3" w:rsidRDefault="005E13E3" w:rsidP="005E13E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на проект решения Совета депутатов сельского поселения Горноправдинск</w:t>
      </w:r>
    </w:p>
    <w:p w:rsidR="00105877" w:rsidRDefault="00105877" w:rsidP="00105877">
      <w:pPr>
        <w:jc w:val="center"/>
      </w:pPr>
      <w:r>
        <w:t>«</w:t>
      </w:r>
      <w:r w:rsidRPr="00361B3F">
        <w:t>О дополнительной мере социальной поддержки детям</w:t>
      </w:r>
      <w:r>
        <w:t xml:space="preserve"> </w:t>
      </w:r>
      <w:r w:rsidRPr="00361B3F">
        <w:t xml:space="preserve">граждан, принимающих (принявших) </w:t>
      </w:r>
    </w:p>
    <w:p w:rsidR="00105877" w:rsidRPr="00615A56" w:rsidRDefault="00105877" w:rsidP="00105877">
      <w:pPr>
        <w:jc w:val="center"/>
      </w:pPr>
      <w:r w:rsidRPr="00361B3F">
        <w:t>участие в специальной</w:t>
      </w:r>
      <w:r>
        <w:t xml:space="preserve"> </w:t>
      </w:r>
      <w:r w:rsidRPr="00361B3F">
        <w:t>военной операции, в сфере физической культуры и спорта</w:t>
      </w:r>
      <w:r>
        <w:t>»</w:t>
      </w:r>
    </w:p>
    <w:p w:rsidR="00A034DF" w:rsidRPr="005E13E3" w:rsidRDefault="00A034DF" w:rsidP="00A034DF">
      <w:pPr>
        <w:tabs>
          <w:tab w:val="left" w:pos="4500"/>
        </w:tabs>
        <w:jc w:val="center"/>
        <w:rPr>
          <w:highlight w:val="yellow"/>
        </w:rPr>
      </w:pPr>
    </w:p>
    <w:p w:rsidR="00DD2EA9" w:rsidRPr="005E13E3" w:rsidRDefault="00DD2EA9" w:rsidP="00DD2EA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F7BE1">
        <w:rPr>
          <w:rFonts w:ascii="Times New Roman" w:hAnsi="Times New Roman" w:cs="Times New Roman"/>
          <w:sz w:val="24"/>
          <w:szCs w:val="24"/>
        </w:rPr>
        <w:t xml:space="preserve"> августа 2026 года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5036DE" w:rsidRPr="005E13E3" w:rsidRDefault="005036DE" w:rsidP="005036DE">
      <w:pPr>
        <w:ind w:firstLine="708"/>
        <w:jc w:val="both"/>
        <w:rPr>
          <w:highlight w:val="yellow"/>
        </w:rPr>
      </w:pPr>
    </w:p>
    <w:p w:rsidR="00AF7D67" w:rsidRPr="005E13E3" w:rsidRDefault="00AF7D67" w:rsidP="005036DE">
      <w:pPr>
        <w:ind w:firstLine="708"/>
        <w:jc w:val="both"/>
        <w:rPr>
          <w:highlight w:val="yellow"/>
        </w:rPr>
      </w:pPr>
    </w:p>
    <w:p w:rsidR="005036DE" w:rsidRPr="005E13E3" w:rsidRDefault="005036DE" w:rsidP="005036D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34DF">
        <w:rPr>
          <w:rFonts w:ascii="Times New Roman" w:hAnsi="Times New Roman" w:cs="Times New Roman"/>
          <w:sz w:val="24"/>
          <w:szCs w:val="24"/>
        </w:rPr>
        <w:t xml:space="preserve">Рассмотрев проект решения Совета депутатов сельского поселения Горноправдинск </w:t>
      </w:r>
      <w:r w:rsidR="00105877" w:rsidRPr="002E2DAE">
        <w:rPr>
          <w:rFonts w:ascii="Times New Roman" w:hAnsi="Times New Roman" w:cs="Times New Roman"/>
          <w:sz w:val="24"/>
          <w:szCs w:val="24"/>
        </w:rPr>
        <w:t>«О дополнительной мере социальной поддержки детям граждан, принимающих (принявших) уч</w:t>
      </w:r>
      <w:r w:rsidR="00105877" w:rsidRPr="002E2DAE">
        <w:rPr>
          <w:rFonts w:ascii="Times New Roman" w:hAnsi="Times New Roman" w:cs="Times New Roman"/>
          <w:sz w:val="24"/>
          <w:szCs w:val="24"/>
        </w:rPr>
        <w:t>а</w:t>
      </w:r>
      <w:r w:rsidR="00105877" w:rsidRPr="002E2DAE">
        <w:rPr>
          <w:rFonts w:ascii="Times New Roman" w:hAnsi="Times New Roman" w:cs="Times New Roman"/>
          <w:sz w:val="24"/>
          <w:szCs w:val="24"/>
        </w:rPr>
        <w:t xml:space="preserve">стие в специальной военной операции, в сфере физической культуры и спорта» </w:t>
      </w:r>
      <w:r w:rsidRPr="00A034DF">
        <w:rPr>
          <w:rFonts w:ascii="Times New Roman" w:hAnsi="Times New Roman" w:cs="Times New Roman"/>
          <w:sz w:val="24"/>
          <w:szCs w:val="24"/>
        </w:rPr>
        <w:t>(далее по те</w:t>
      </w:r>
      <w:r w:rsidRPr="00A034DF">
        <w:rPr>
          <w:rFonts w:ascii="Times New Roman" w:hAnsi="Times New Roman" w:cs="Times New Roman"/>
          <w:sz w:val="24"/>
          <w:szCs w:val="24"/>
        </w:rPr>
        <w:t>к</w:t>
      </w:r>
      <w:r w:rsidRPr="00A034DF">
        <w:rPr>
          <w:rFonts w:ascii="Times New Roman" w:hAnsi="Times New Roman" w:cs="Times New Roman"/>
          <w:sz w:val="24"/>
          <w:szCs w:val="24"/>
        </w:rPr>
        <w:t>сту – Проект),  я, начальник финансово-</w:t>
      </w:r>
      <w:r w:rsidRPr="005E13E3">
        <w:rPr>
          <w:rFonts w:ascii="Times New Roman" w:hAnsi="Times New Roman" w:cs="Times New Roman"/>
          <w:sz w:val="24"/>
          <w:szCs w:val="24"/>
        </w:rPr>
        <w:t>экономического отдела администрации сельского п</w:t>
      </w:r>
      <w:r w:rsidRPr="005E13E3">
        <w:rPr>
          <w:rFonts w:ascii="Times New Roman" w:hAnsi="Times New Roman" w:cs="Times New Roman"/>
          <w:sz w:val="24"/>
          <w:szCs w:val="24"/>
        </w:rPr>
        <w:t>о</w:t>
      </w:r>
      <w:r w:rsidRPr="005E13E3">
        <w:rPr>
          <w:rFonts w:ascii="Times New Roman" w:hAnsi="Times New Roman" w:cs="Times New Roman"/>
          <w:sz w:val="24"/>
          <w:szCs w:val="24"/>
        </w:rPr>
        <w:t>селения Горноправдинск Шестакова Валентина Валентиновна отмечаю следующее:</w:t>
      </w:r>
    </w:p>
    <w:p w:rsidR="005036DE" w:rsidRPr="00A034DF" w:rsidRDefault="005036DE" w:rsidP="005036DE">
      <w:pPr>
        <w:ind w:firstLine="709"/>
        <w:jc w:val="both"/>
      </w:pPr>
      <w:r w:rsidRPr="00DD2EA9">
        <w:t xml:space="preserve">Замечаний по указанному проекту </w:t>
      </w:r>
      <w:r w:rsidR="005022ED" w:rsidRPr="00DD2EA9">
        <w:t>решения Совета депутатов сельского поселения Го</w:t>
      </w:r>
      <w:r w:rsidR="005022ED" w:rsidRPr="00DD2EA9">
        <w:t>р</w:t>
      </w:r>
      <w:r w:rsidR="005022ED" w:rsidRPr="00DD2EA9">
        <w:t>ноправдинск</w:t>
      </w:r>
      <w:r w:rsidRPr="00DD2EA9">
        <w:t xml:space="preserve"> не имею.</w:t>
      </w:r>
    </w:p>
    <w:p w:rsidR="005036DE" w:rsidRPr="005E13E3" w:rsidRDefault="005036DE" w:rsidP="005036DE">
      <w:pPr>
        <w:ind w:firstLine="708"/>
        <w:jc w:val="both"/>
        <w:rPr>
          <w:highlight w:val="yellow"/>
        </w:rPr>
      </w:pPr>
    </w:p>
    <w:p w:rsidR="005036DE" w:rsidRPr="005E13E3" w:rsidRDefault="005036DE" w:rsidP="005036DE">
      <w:pPr>
        <w:jc w:val="both"/>
        <w:rPr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Начальник финансово-</w:t>
      </w: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экономического отдела администрации</w:t>
      </w: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сельс</w:t>
      </w:r>
      <w:r w:rsidR="00A43BD5" w:rsidRPr="005E13E3">
        <w:rPr>
          <w:rFonts w:ascii="Times New Roman" w:hAnsi="Times New Roman" w:cs="Times New Roman"/>
          <w:sz w:val="24"/>
          <w:szCs w:val="24"/>
        </w:rPr>
        <w:t>кого поселения Горноправдинск</w:t>
      </w:r>
      <w:r w:rsidR="00A43BD5" w:rsidRPr="005E13E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E13E3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A43BD5" w:rsidRPr="005E13E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E13E3">
        <w:rPr>
          <w:rFonts w:ascii="Times New Roman" w:hAnsi="Times New Roman" w:cs="Times New Roman"/>
          <w:sz w:val="24"/>
          <w:szCs w:val="24"/>
        </w:rPr>
        <w:t>В.В. Шестакова</w:t>
      </w: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  <w:rPr>
          <w:b/>
          <w:sz w:val="23"/>
          <w:szCs w:val="23"/>
        </w:rPr>
      </w:pPr>
    </w:p>
    <w:sectPr w:rsidR="005036DE" w:rsidRPr="005E13E3" w:rsidSect="00FD5B5A">
      <w:footerReference w:type="even" r:id="rId10"/>
      <w:footerReference w:type="default" r:id="rId11"/>
      <w:pgSz w:w="11905" w:h="16838"/>
      <w:pgMar w:top="624" w:right="680" w:bottom="624" w:left="136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0CB" w:rsidRDefault="004970CB">
      <w:r>
        <w:separator/>
      </w:r>
    </w:p>
  </w:endnote>
  <w:endnote w:type="continuationSeparator" w:id="0">
    <w:p w:rsidR="004970CB" w:rsidRDefault="00497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9F" w:rsidRDefault="00E6759F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59F" w:rsidRDefault="00E6759F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9F" w:rsidRDefault="00E6759F" w:rsidP="005671FA">
    <w:pPr>
      <w:pStyle w:val="a6"/>
      <w:framePr w:wrap="around" w:vAnchor="text" w:hAnchor="margin" w:xAlign="right" w:y="1"/>
      <w:rPr>
        <w:rStyle w:val="a7"/>
      </w:rPr>
    </w:pPr>
  </w:p>
  <w:p w:rsidR="00E6759F" w:rsidRDefault="00E6759F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0CB" w:rsidRDefault="004970CB">
      <w:r>
        <w:separator/>
      </w:r>
    </w:p>
  </w:footnote>
  <w:footnote w:type="continuationSeparator" w:id="0">
    <w:p w:rsidR="004970CB" w:rsidRDefault="00497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BEA"/>
    <w:multiLevelType w:val="multilevel"/>
    <w:tmpl w:val="39D8A1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0D62EDA"/>
    <w:multiLevelType w:val="multilevel"/>
    <w:tmpl w:val="0D3C0F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</w:rPr>
    </w:lvl>
  </w:abstractNum>
  <w:abstractNum w:abstractNumId="2">
    <w:nsid w:val="06F1739E"/>
    <w:multiLevelType w:val="multilevel"/>
    <w:tmpl w:val="8472A42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C246FF9"/>
    <w:multiLevelType w:val="hybridMultilevel"/>
    <w:tmpl w:val="5358C42E"/>
    <w:lvl w:ilvl="0" w:tplc="128286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C1348A"/>
    <w:multiLevelType w:val="hybridMultilevel"/>
    <w:tmpl w:val="C954368E"/>
    <w:lvl w:ilvl="0" w:tplc="D930A32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8843C17"/>
    <w:multiLevelType w:val="multilevel"/>
    <w:tmpl w:val="0C684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3D01DFF"/>
    <w:multiLevelType w:val="multilevel"/>
    <w:tmpl w:val="BC8E3058"/>
    <w:lvl w:ilvl="0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1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476D54"/>
    <w:multiLevelType w:val="hybridMultilevel"/>
    <w:tmpl w:val="1942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3962"/>
    <w:rsid w:val="00003D2F"/>
    <w:rsid w:val="000065D7"/>
    <w:rsid w:val="00006A39"/>
    <w:rsid w:val="000113CF"/>
    <w:rsid w:val="00012840"/>
    <w:rsid w:val="000148A8"/>
    <w:rsid w:val="00022774"/>
    <w:rsid w:val="00023F18"/>
    <w:rsid w:val="00024A6C"/>
    <w:rsid w:val="00026C9E"/>
    <w:rsid w:val="000272CA"/>
    <w:rsid w:val="00032DA9"/>
    <w:rsid w:val="0003493F"/>
    <w:rsid w:val="00034D52"/>
    <w:rsid w:val="00037080"/>
    <w:rsid w:val="0004133F"/>
    <w:rsid w:val="000427A2"/>
    <w:rsid w:val="00042DF3"/>
    <w:rsid w:val="000449DE"/>
    <w:rsid w:val="000532A0"/>
    <w:rsid w:val="00056EF2"/>
    <w:rsid w:val="00063CAE"/>
    <w:rsid w:val="00065F6D"/>
    <w:rsid w:val="0008258E"/>
    <w:rsid w:val="000839AC"/>
    <w:rsid w:val="00083DD1"/>
    <w:rsid w:val="00085BBE"/>
    <w:rsid w:val="00091450"/>
    <w:rsid w:val="00092F7B"/>
    <w:rsid w:val="00094246"/>
    <w:rsid w:val="00097463"/>
    <w:rsid w:val="000A00A0"/>
    <w:rsid w:val="000A045F"/>
    <w:rsid w:val="000A1041"/>
    <w:rsid w:val="000A38D4"/>
    <w:rsid w:val="000A5D38"/>
    <w:rsid w:val="000B307E"/>
    <w:rsid w:val="000E0754"/>
    <w:rsid w:val="000E0791"/>
    <w:rsid w:val="000E33DD"/>
    <w:rsid w:val="000E4FD0"/>
    <w:rsid w:val="000E7A45"/>
    <w:rsid w:val="000F12A2"/>
    <w:rsid w:val="000F3A29"/>
    <w:rsid w:val="000F5309"/>
    <w:rsid w:val="001012A8"/>
    <w:rsid w:val="00102F6E"/>
    <w:rsid w:val="00105877"/>
    <w:rsid w:val="00110436"/>
    <w:rsid w:val="00112AB0"/>
    <w:rsid w:val="00113088"/>
    <w:rsid w:val="0011520A"/>
    <w:rsid w:val="0011687E"/>
    <w:rsid w:val="00127404"/>
    <w:rsid w:val="001318B3"/>
    <w:rsid w:val="00133FE4"/>
    <w:rsid w:val="001357AA"/>
    <w:rsid w:val="001378A7"/>
    <w:rsid w:val="0014151D"/>
    <w:rsid w:val="00141631"/>
    <w:rsid w:val="001420C2"/>
    <w:rsid w:val="001450A8"/>
    <w:rsid w:val="001452B3"/>
    <w:rsid w:val="0015646B"/>
    <w:rsid w:val="00156F47"/>
    <w:rsid w:val="00166684"/>
    <w:rsid w:val="00166E7F"/>
    <w:rsid w:val="00175703"/>
    <w:rsid w:val="00190557"/>
    <w:rsid w:val="00192C06"/>
    <w:rsid w:val="001938EA"/>
    <w:rsid w:val="001A1A1D"/>
    <w:rsid w:val="001A3BFE"/>
    <w:rsid w:val="001A4899"/>
    <w:rsid w:val="001B3BCD"/>
    <w:rsid w:val="001B7246"/>
    <w:rsid w:val="001C2015"/>
    <w:rsid w:val="001C5DC5"/>
    <w:rsid w:val="001C77E0"/>
    <w:rsid w:val="001D3B98"/>
    <w:rsid w:val="001D52DC"/>
    <w:rsid w:val="001D6740"/>
    <w:rsid w:val="001E162E"/>
    <w:rsid w:val="001E3C1A"/>
    <w:rsid w:val="001E61BA"/>
    <w:rsid w:val="001F4808"/>
    <w:rsid w:val="001F4F09"/>
    <w:rsid w:val="0020043C"/>
    <w:rsid w:val="00201A70"/>
    <w:rsid w:val="002074F0"/>
    <w:rsid w:val="00207E9F"/>
    <w:rsid w:val="00211358"/>
    <w:rsid w:val="00213A66"/>
    <w:rsid w:val="00223B73"/>
    <w:rsid w:val="00223E62"/>
    <w:rsid w:val="00225A65"/>
    <w:rsid w:val="00232E2C"/>
    <w:rsid w:val="0024137D"/>
    <w:rsid w:val="00247D5E"/>
    <w:rsid w:val="002541F2"/>
    <w:rsid w:val="00256D0E"/>
    <w:rsid w:val="00262FEC"/>
    <w:rsid w:val="00274B09"/>
    <w:rsid w:val="00280783"/>
    <w:rsid w:val="0028191D"/>
    <w:rsid w:val="002845CB"/>
    <w:rsid w:val="00286A21"/>
    <w:rsid w:val="00287301"/>
    <w:rsid w:val="0029069B"/>
    <w:rsid w:val="002938FA"/>
    <w:rsid w:val="002A17D8"/>
    <w:rsid w:val="002A3355"/>
    <w:rsid w:val="002A3ED4"/>
    <w:rsid w:val="002A43C4"/>
    <w:rsid w:val="002A463A"/>
    <w:rsid w:val="002B47E4"/>
    <w:rsid w:val="002C26F7"/>
    <w:rsid w:val="002C289D"/>
    <w:rsid w:val="002D3285"/>
    <w:rsid w:val="002D731C"/>
    <w:rsid w:val="002E0537"/>
    <w:rsid w:val="002E2DAE"/>
    <w:rsid w:val="002E3675"/>
    <w:rsid w:val="002E3C11"/>
    <w:rsid w:val="002E78D3"/>
    <w:rsid w:val="00301D2E"/>
    <w:rsid w:val="00301DAF"/>
    <w:rsid w:val="003055CF"/>
    <w:rsid w:val="00306402"/>
    <w:rsid w:val="00312473"/>
    <w:rsid w:val="003145F7"/>
    <w:rsid w:val="00321BCA"/>
    <w:rsid w:val="00322D5A"/>
    <w:rsid w:val="00332DF9"/>
    <w:rsid w:val="003339C3"/>
    <w:rsid w:val="003360C6"/>
    <w:rsid w:val="00336C34"/>
    <w:rsid w:val="003472CB"/>
    <w:rsid w:val="00354266"/>
    <w:rsid w:val="00361B3F"/>
    <w:rsid w:val="00365564"/>
    <w:rsid w:val="0037212E"/>
    <w:rsid w:val="0038151D"/>
    <w:rsid w:val="00382189"/>
    <w:rsid w:val="00386BE4"/>
    <w:rsid w:val="0039551E"/>
    <w:rsid w:val="003A18AB"/>
    <w:rsid w:val="003A31BF"/>
    <w:rsid w:val="003A4257"/>
    <w:rsid w:val="003A69E3"/>
    <w:rsid w:val="003B27FE"/>
    <w:rsid w:val="003B56C1"/>
    <w:rsid w:val="003B5AAE"/>
    <w:rsid w:val="003B7619"/>
    <w:rsid w:val="003C0B7F"/>
    <w:rsid w:val="003C283A"/>
    <w:rsid w:val="003C34D9"/>
    <w:rsid w:val="003C4F98"/>
    <w:rsid w:val="003C76D8"/>
    <w:rsid w:val="003D313A"/>
    <w:rsid w:val="003D52DE"/>
    <w:rsid w:val="003D68F8"/>
    <w:rsid w:val="003E1D81"/>
    <w:rsid w:val="003F14D1"/>
    <w:rsid w:val="003F3A50"/>
    <w:rsid w:val="003F3DC3"/>
    <w:rsid w:val="003F615B"/>
    <w:rsid w:val="003F64B5"/>
    <w:rsid w:val="00400150"/>
    <w:rsid w:val="00416A6C"/>
    <w:rsid w:val="00420703"/>
    <w:rsid w:val="00420D6B"/>
    <w:rsid w:val="0042284D"/>
    <w:rsid w:val="00425B37"/>
    <w:rsid w:val="0043354F"/>
    <w:rsid w:val="004346D7"/>
    <w:rsid w:val="00436D81"/>
    <w:rsid w:val="00437F95"/>
    <w:rsid w:val="0044012F"/>
    <w:rsid w:val="004454E5"/>
    <w:rsid w:val="00453D01"/>
    <w:rsid w:val="00454FD6"/>
    <w:rsid w:val="00463015"/>
    <w:rsid w:val="0046668F"/>
    <w:rsid w:val="00474CC2"/>
    <w:rsid w:val="004774C0"/>
    <w:rsid w:val="004779DB"/>
    <w:rsid w:val="00481053"/>
    <w:rsid w:val="004905D7"/>
    <w:rsid w:val="004970CB"/>
    <w:rsid w:val="004A02B5"/>
    <w:rsid w:val="004A1184"/>
    <w:rsid w:val="004A3A12"/>
    <w:rsid w:val="004A509A"/>
    <w:rsid w:val="004A793A"/>
    <w:rsid w:val="004A7D0B"/>
    <w:rsid w:val="004C78AF"/>
    <w:rsid w:val="004D02C6"/>
    <w:rsid w:val="004D23C9"/>
    <w:rsid w:val="004E3AB1"/>
    <w:rsid w:val="004F2961"/>
    <w:rsid w:val="004F456E"/>
    <w:rsid w:val="004F79D4"/>
    <w:rsid w:val="0050056F"/>
    <w:rsid w:val="00500C7A"/>
    <w:rsid w:val="005022ED"/>
    <w:rsid w:val="005025CD"/>
    <w:rsid w:val="005036DE"/>
    <w:rsid w:val="00511D22"/>
    <w:rsid w:val="005136AE"/>
    <w:rsid w:val="00513A46"/>
    <w:rsid w:val="00515CCA"/>
    <w:rsid w:val="00524609"/>
    <w:rsid w:val="00527FB9"/>
    <w:rsid w:val="00536441"/>
    <w:rsid w:val="00536850"/>
    <w:rsid w:val="00540065"/>
    <w:rsid w:val="005418DF"/>
    <w:rsid w:val="00547875"/>
    <w:rsid w:val="00554716"/>
    <w:rsid w:val="0056113D"/>
    <w:rsid w:val="00561806"/>
    <w:rsid w:val="0056265B"/>
    <w:rsid w:val="00566F98"/>
    <w:rsid w:val="005671FA"/>
    <w:rsid w:val="00567DCF"/>
    <w:rsid w:val="00567E32"/>
    <w:rsid w:val="00572783"/>
    <w:rsid w:val="00574489"/>
    <w:rsid w:val="005752BA"/>
    <w:rsid w:val="00576E25"/>
    <w:rsid w:val="00577111"/>
    <w:rsid w:val="005775C4"/>
    <w:rsid w:val="005955F4"/>
    <w:rsid w:val="005969BB"/>
    <w:rsid w:val="005A1F4D"/>
    <w:rsid w:val="005A4F98"/>
    <w:rsid w:val="005A5D66"/>
    <w:rsid w:val="005A64E6"/>
    <w:rsid w:val="005A6BDB"/>
    <w:rsid w:val="005A7677"/>
    <w:rsid w:val="005B1770"/>
    <w:rsid w:val="005B6160"/>
    <w:rsid w:val="005B626A"/>
    <w:rsid w:val="005B63B3"/>
    <w:rsid w:val="005B7009"/>
    <w:rsid w:val="005C168A"/>
    <w:rsid w:val="005C1935"/>
    <w:rsid w:val="005C44D1"/>
    <w:rsid w:val="005C53D3"/>
    <w:rsid w:val="005D1F97"/>
    <w:rsid w:val="005D3D62"/>
    <w:rsid w:val="005D439C"/>
    <w:rsid w:val="005D4417"/>
    <w:rsid w:val="005D4E28"/>
    <w:rsid w:val="005D4F1D"/>
    <w:rsid w:val="005E13E3"/>
    <w:rsid w:val="005E62F8"/>
    <w:rsid w:val="005E6AEF"/>
    <w:rsid w:val="005F0211"/>
    <w:rsid w:val="005F0B24"/>
    <w:rsid w:val="005F3119"/>
    <w:rsid w:val="005F4EE9"/>
    <w:rsid w:val="006000A9"/>
    <w:rsid w:val="00613EBD"/>
    <w:rsid w:val="00614E43"/>
    <w:rsid w:val="00615A56"/>
    <w:rsid w:val="006209CC"/>
    <w:rsid w:val="00620ED1"/>
    <w:rsid w:val="0062733E"/>
    <w:rsid w:val="00635A83"/>
    <w:rsid w:val="00637C8A"/>
    <w:rsid w:val="0064086A"/>
    <w:rsid w:val="00641EBA"/>
    <w:rsid w:val="006423D8"/>
    <w:rsid w:val="006434CF"/>
    <w:rsid w:val="00643C59"/>
    <w:rsid w:val="006478D5"/>
    <w:rsid w:val="00647C1E"/>
    <w:rsid w:val="00650530"/>
    <w:rsid w:val="00650C07"/>
    <w:rsid w:val="00652D2B"/>
    <w:rsid w:val="00655527"/>
    <w:rsid w:val="00656E97"/>
    <w:rsid w:val="006664AB"/>
    <w:rsid w:val="006704B7"/>
    <w:rsid w:val="0067277A"/>
    <w:rsid w:val="00673FBC"/>
    <w:rsid w:val="00675120"/>
    <w:rsid w:val="006829EE"/>
    <w:rsid w:val="00691969"/>
    <w:rsid w:val="006925B3"/>
    <w:rsid w:val="006932F4"/>
    <w:rsid w:val="00696DD7"/>
    <w:rsid w:val="006B748B"/>
    <w:rsid w:val="006B7E86"/>
    <w:rsid w:val="006C0696"/>
    <w:rsid w:val="006D2A62"/>
    <w:rsid w:val="006D3766"/>
    <w:rsid w:val="006D4D1D"/>
    <w:rsid w:val="006D56C1"/>
    <w:rsid w:val="006E5965"/>
    <w:rsid w:val="006E69A5"/>
    <w:rsid w:val="006E6B1B"/>
    <w:rsid w:val="006F201D"/>
    <w:rsid w:val="006F77D9"/>
    <w:rsid w:val="006F7934"/>
    <w:rsid w:val="006F7AC7"/>
    <w:rsid w:val="007001E8"/>
    <w:rsid w:val="00704F97"/>
    <w:rsid w:val="0071119D"/>
    <w:rsid w:val="00720243"/>
    <w:rsid w:val="0072166F"/>
    <w:rsid w:val="007247E8"/>
    <w:rsid w:val="00724BD2"/>
    <w:rsid w:val="00726596"/>
    <w:rsid w:val="0072679A"/>
    <w:rsid w:val="00735C18"/>
    <w:rsid w:val="007373A1"/>
    <w:rsid w:val="0074083F"/>
    <w:rsid w:val="00744697"/>
    <w:rsid w:val="0074556B"/>
    <w:rsid w:val="00745E92"/>
    <w:rsid w:val="0074665E"/>
    <w:rsid w:val="00747244"/>
    <w:rsid w:val="007603A1"/>
    <w:rsid w:val="00762EEE"/>
    <w:rsid w:val="00771EC1"/>
    <w:rsid w:val="0077563E"/>
    <w:rsid w:val="0077724C"/>
    <w:rsid w:val="00777814"/>
    <w:rsid w:val="00785B9C"/>
    <w:rsid w:val="00790051"/>
    <w:rsid w:val="007B2072"/>
    <w:rsid w:val="007B216E"/>
    <w:rsid w:val="007B361C"/>
    <w:rsid w:val="007B5C0D"/>
    <w:rsid w:val="007C1553"/>
    <w:rsid w:val="007C2920"/>
    <w:rsid w:val="007D19EA"/>
    <w:rsid w:val="007D1F79"/>
    <w:rsid w:val="007E1835"/>
    <w:rsid w:val="007E3AAD"/>
    <w:rsid w:val="007E7DB1"/>
    <w:rsid w:val="007F319A"/>
    <w:rsid w:val="007F4247"/>
    <w:rsid w:val="00803C56"/>
    <w:rsid w:val="00804584"/>
    <w:rsid w:val="00807B72"/>
    <w:rsid w:val="008112BF"/>
    <w:rsid w:val="00812771"/>
    <w:rsid w:val="00813D7F"/>
    <w:rsid w:val="0081562E"/>
    <w:rsid w:val="008163CD"/>
    <w:rsid w:val="008203D7"/>
    <w:rsid w:val="0082095E"/>
    <w:rsid w:val="00823B82"/>
    <w:rsid w:val="00825752"/>
    <w:rsid w:val="0082592F"/>
    <w:rsid w:val="00831DC6"/>
    <w:rsid w:val="008344BC"/>
    <w:rsid w:val="00837591"/>
    <w:rsid w:val="0084233D"/>
    <w:rsid w:val="008432C9"/>
    <w:rsid w:val="00844EDB"/>
    <w:rsid w:val="00850F85"/>
    <w:rsid w:val="0085277C"/>
    <w:rsid w:val="00852DCC"/>
    <w:rsid w:val="008551D0"/>
    <w:rsid w:val="00855D39"/>
    <w:rsid w:val="00860E17"/>
    <w:rsid w:val="0086209A"/>
    <w:rsid w:val="0087171F"/>
    <w:rsid w:val="00871751"/>
    <w:rsid w:val="00872136"/>
    <w:rsid w:val="0087765F"/>
    <w:rsid w:val="008813A1"/>
    <w:rsid w:val="00884574"/>
    <w:rsid w:val="008974DE"/>
    <w:rsid w:val="008A0982"/>
    <w:rsid w:val="008A2089"/>
    <w:rsid w:val="008A64CB"/>
    <w:rsid w:val="008A6819"/>
    <w:rsid w:val="008B39DA"/>
    <w:rsid w:val="008B3D6A"/>
    <w:rsid w:val="008B476B"/>
    <w:rsid w:val="008C3183"/>
    <w:rsid w:val="008C4023"/>
    <w:rsid w:val="008D28B6"/>
    <w:rsid w:val="008E0927"/>
    <w:rsid w:val="008E3CEE"/>
    <w:rsid w:val="008E4337"/>
    <w:rsid w:val="008F0E04"/>
    <w:rsid w:val="008F2A29"/>
    <w:rsid w:val="008F4619"/>
    <w:rsid w:val="008F651D"/>
    <w:rsid w:val="008F6F69"/>
    <w:rsid w:val="00903008"/>
    <w:rsid w:val="00904625"/>
    <w:rsid w:val="00915510"/>
    <w:rsid w:val="00915BD0"/>
    <w:rsid w:val="00916EC7"/>
    <w:rsid w:val="009216F8"/>
    <w:rsid w:val="009378A9"/>
    <w:rsid w:val="00940373"/>
    <w:rsid w:val="00941D4B"/>
    <w:rsid w:val="00945126"/>
    <w:rsid w:val="00946E92"/>
    <w:rsid w:val="00950C55"/>
    <w:rsid w:val="009549DB"/>
    <w:rsid w:val="00962B76"/>
    <w:rsid w:val="00971360"/>
    <w:rsid w:val="00973EE5"/>
    <w:rsid w:val="00980669"/>
    <w:rsid w:val="00982893"/>
    <w:rsid w:val="00985BD4"/>
    <w:rsid w:val="00991AC3"/>
    <w:rsid w:val="009A0D91"/>
    <w:rsid w:val="009A15D9"/>
    <w:rsid w:val="009A25CF"/>
    <w:rsid w:val="009A4EBC"/>
    <w:rsid w:val="009A6B37"/>
    <w:rsid w:val="009A71DD"/>
    <w:rsid w:val="009B07E1"/>
    <w:rsid w:val="009B15CD"/>
    <w:rsid w:val="009B2093"/>
    <w:rsid w:val="009B20CA"/>
    <w:rsid w:val="009B32F4"/>
    <w:rsid w:val="009B4136"/>
    <w:rsid w:val="009C1CC8"/>
    <w:rsid w:val="009C33CB"/>
    <w:rsid w:val="009D2EE2"/>
    <w:rsid w:val="009E676F"/>
    <w:rsid w:val="009F2FEE"/>
    <w:rsid w:val="009F4683"/>
    <w:rsid w:val="00A019A9"/>
    <w:rsid w:val="00A034DF"/>
    <w:rsid w:val="00A10D68"/>
    <w:rsid w:val="00A12C84"/>
    <w:rsid w:val="00A2254D"/>
    <w:rsid w:val="00A226E7"/>
    <w:rsid w:val="00A3171A"/>
    <w:rsid w:val="00A31C97"/>
    <w:rsid w:val="00A3463C"/>
    <w:rsid w:val="00A40471"/>
    <w:rsid w:val="00A43BD5"/>
    <w:rsid w:val="00A53E09"/>
    <w:rsid w:val="00A57B5F"/>
    <w:rsid w:val="00A70544"/>
    <w:rsid w:val="00A73877"/>
    <w:rsid w:val="00A74FEF"/>
    <w:rsid w:val="00A77BDB"/>
    <w:rsid w:val="00A82866"/>
    <w:rsid w:val="00A839FB"/>
    <w:rsid w:val="00A84E11"/>
    <w:rsid w:val="00A868C8"/>
    <w:rsid w:val="00A957DD"/>
    <w:rsid w:val="00A96C02"/>
    <w:rsid w:val="00AA22ED"/>
    <w:rsid w:val="00AA2451"/>
    <w:rsid w:val="00AA73C4"/>
    <w:rsid w:val="00AB649D"/>
    <w:rsid w:val="00AC00D6"/>
    <w:rsid w:val="00AC2291"/>
    <w:rsid w:val="00AD7985"/>
    <w:rsid w:val="00AD7A1B"/>
    <w:rsid w:val="00AD7D39"/>
    <w:rsid w:val="00AE3F56"/>
    <w:rsid w:val="00AE6B08"/>
    <w:rsid w:val="00AF103B"/>
    <w:rsid w:val="00AF7D67"/>
    <w:rsid w:val="00B00414"/>
    <w:rsid w:val="00B01FD0"/>
    <w:rsid w:val="00B03505"/>
    <w:rsid w:val="00B03CC8"/>
    <w:rsid w:val="00B0630F"/>
    <w:rsid w:val="00B12274"/>
    <w:rsid w:val="00B15D09"/>
    <w:rsid w:val="00B16F5B"/>
    <w:rsid w:val="00B211CE"/>
    <w:rsid w:val="00B212A1"/>
    <w:rsid w:val="00B2206F"/>
    <w:rsid w:val="00B22956"/>
    <w:rsid w:val="00B22F99"/>
    <w:rsid w:val="00B2316B"/>
    <w:rsid w:val="00B26D63"/>
    <w:rsid w:val="00B318DC"/>
    <w:rsid w:val="00B31DE9"/>
    <w:rsid w:val="00B3295D"/>
    <w:rsid w:val="00B34BE3"/>
    <w:rsid w:val="00B45032"/>
    <w:rsid w:val="00B46EFD"/>
    <w:rsid w:val="00B53C7E"/>
    <w:rsid w:val="00B60320"/>
    <w:rsid w:val="00B62702"/>
    <w:rsid w:val="00B63A9D"/>
    <w:rsid w:val="00B63FD4"/>
    <w:rsid w:val="00B64ED2"/>
    <w:rsid w:val="00B71282"/>
    <w:rsid w:val="00B72839"/>
    <w:rsid w:val="00B73886"/>
    <w:rsid w:val="00B82C4B"/>
    <w:rsid w:val="00B942D6"/>
    <w:rsid w:val="00BA365F"/>
    <w:rsid w:val="00BA7B60"/>
    <w:rsid w:val="00BB171E"/>
    <w:rsid w:val="00BB27EA"/>
    <w:rsid w:val="00BB59DE"/>
    <w:rsid w:val="00BB6388"/>
    <w:rsid w:val="00BB653A"/>
    <w:rsid w:val="00BB67CC"/>
    <w:rsid w:val="00BC15ED"/>
    <w:rsid w:val="00BC17D7"/>
    <w:rsid w:val="00BC1A7A"/>
    <w:rsid w:val="00BC2F89"/>
    <w:rsid w:val="00BC4117"/>
    <w:rsid w:val="00BC5220"/>
    <w:rsid w:val="00BC548F"/>
    <w:rsid w:val="00BD05F9"/>
    <w:rsid w:val="00BD7CFD"/>
    <w:rsid w:val="00BE059A"/>
    <w:rsid w:val="00BE24E0"/>
    <w:rsid w:val="00BE2E3B"/>
    <w:rsid w:val="00BE425C"/>
    <w:rsid w:val="00BE4927"/>
    <w:rsid w:val="00BE78A3"/>
    <w:rsid w:val="00BF2C45"/>
    <w:rsid w:val="00BF6A96"/>
    <w:rsid w:val="00BF6E11"/>
    <w:rsid w:val="00C07BBD"/>
    <w:rsid w:val="00C11E06"/>
    <w:rsid w:val="00C11FE6"/>
    <w:rsid w:val="00C1317A"/>
    <w:rsid w:val="00C13EFE"/>
    <w:rsid w:val="00C152E5"/>
    <w:rsid w:val="00C20D8E"/>
    <w:rsid w:val="00C24907"/>
    <w:rsid w:val="00C25234"/>
    <w:rsid w:val="00C27740"/>
    <w:rsid w:val="00C338A3"/>
    <w:rsid w:val="00C35AAB"/>
    <w:rsid w:val="00C403FA"/>
    <w:rsid w:val="00C44719"/>
    <w:rsid w:val="00C44A64"/>
    <w:rsid w:val="00C4622F"/>
    <w:rsid w:val="00C52E6B"/>
    <w:rsid w:val="00C5337F"/>
    <w:rsid w:val="00C65452"/>
    <w:rsid w:val="00C66439"/>
    <w:rsid w:val="00C6773B"/>
    <w:rsid w:val="00C701AF"/>
    <w:rsid w:val="00C8085A"/>
    <w:rsid w:val="00C83527"/>
    <w:rsid w:val="00C9002E"/>
    <w:rsid w:val="00C92777"/>
    <w:rsid w:val="00C95ACA"/>
    <w:rsid w:val="00C97A4E"/>
    <w:rsid w:val="00CA24DC"/>
    <w:rsid w:val="00CA38ED"/>
    <w:rsid w:val="00CA5863"/>
    <w:rsid w:val="00CA7CB2"/>
    <w:rsid w:val="00CB0D60"/>
    <w:rsid w:val="00CB1F45"/>
    <w:rsid w:val="00CB6C7F"/>
    <w:rsid w:val="00CC0C89"/>
    <w:rsid w:val="00CC545D"/>
    <w:rsid w:val="00CC5F02"/>
    <w:rsid w:val="00CD34F0"/>
    <w:rsid w:val="00CD3723"/>
    <w:rsid w:val="00CD37FA"/>
    <w:rsid w:val="00CD3FFC"/>
    <w:rsid w:val="00CF1BAF"/>
    <w:rsid w:val="00CF1C4A"/>
    <w:rsid w:val="00D004F1"/>
    <w:rsid w:val="00D0613A"/>
    <w:rsid w:val="00D11698"/>
    <w:rsid w:val="00D12649"/>
    <w:rsid w:val="00D12A56"/>
    <w:rsid w:val="00D141FB"/>
    <w:rsid w:val="00D15213"/>
    <w:rsid w:val="00D15246"/>
    <w:rsid w:val="00D24C32"/>
    <w:rsid w:val="00D26B91"/>
    <w:rsid w:val="00D27219"/>
    <w:rsid w:val="00D33A33"/>
    <w:rsid w:val="00D352F6"/>
    <w:rsid w:val="00D35672"/>
    <w:rsid w:val="00D35728"/>
    <w:rsid w:val="00D36337"/>
    <w:rsid w:val="00D40079"/>
    <w:rsid w:val="00D41F97"/>
    <w:rsid w:val="00D527D5"/>
    <w:rsid w:val="00D550EF"/>
    <w:rsid w:val="00D70215"/>
    <w:rsid w:val="00D72857"/>
    <w:rsid w:val="00D72E2A"/>
    <w:rsid w:val="00D72F8E"/>
    <w:rsid w:val="00D74210"/>
    <w:rsid w:val="00D753A0"/>
    <w:rsid w:val="00D76E0F"/>
    <w:rsid w:val="00D77CC4"/>
    <w:rsid w:val="00D8072F"/>
    <w:rsid w:val="00D8390D"/>
    <w:rsid w:val="00D86DAE"/>
    <w:rsid w:val="00D9123F"/>
    <w:rsid w:val="00DA2B3B"/>
    <w:rsid w:val="00DA4FF0"/>
    <w:rsid w:val="00DA5951"/>
    <w:rsid w:val="00DA5BD0"/>
    <w:rsid w:val="00DA5F22"/>
    <w:rsid w:val="00DB2149"/>
    <w:rsid w:val="00DB55EB"/>
    <w:rsid w:val="00DB7C60"/>
    <w:rsid w:val="00DC146B"/>
    <w:rsid w:val="00DC29B9"/>
    <w:rsid w:val="00DC31A0"/>
    <w:rsid w:val="00DC4078"/>
    <w:rsid w:val="00DC561E"/>
    <w:rsid w:val="00DC74F7"/>
    <w:rsid w:val="00DC7609"/>
    <w:rsid w:val="00DD19DF"/>
    <w:rsid w:val="00DD20D3"/>
    <w:rsid w:val="00DD2EA9"/>
    <w:rsid w:val="00DD4FD6"/>
    <w:rsid w:val="00DD61DC"/>
    <w:rsid w:val="00DD6507"/>
    <w:rsid w:val="00DE5332"/>
    <w:rsid w:val="00DE5936"/>
    <w:rsid w:val="00DE5F1E"/>
    <w:rsid w:val="00DE761D"/>
    <w:rsid w:val="00E00434"/>
    <w:rsid w:val="00E040FB"/>
    <w:rsid w:val="00E058DC"/>
    <w:rsid w:val="00E12724"/>
    <w:rsid w:val="00E13B4A"/>
    <w:rsid w:val="00E165AF"/>
    <w:rsid w:val="00E169E3"/>
    <w:rsid w:val="00E2329E"/>
    <w:rsid w:val="00E25FBA"/>
    <w:rsid w:val="00E3052D"/>
    <w:rsid w:val="00E30E4A"/>
    <w:rsid w:val="00E33302"/>
    <w:rsid w:val="00E35B55"/>
    <w:rsid w:val="00E35C03"/>
    <w:rsid w:val="00E3693C"/>
    <w:rsid w:val="00E3696F"/>
    <w:rsid w:val="00E4104B"/>
    <w:rsid w:val="00E41E73"/>
    <w:rsid w:val="00E423F6"/>
    <w:rsid w:val="00E465F8"/>
    <w:rsid w:val="00E5112D"/>
    <w:rsid w:val="00E60310"/>
    <w:rsid w:val="00E63C97"/>
    <w:rsid w:val="00E6720A"/>
    <w:rsid w:val="00E67210"/>
    <w:rsid w:val="00E6759F"/>
    <w:rsid w:val="00E678FF"/>
    <w:rsid w:val="00E6796D"/>
    <w:rsid w:val="00E74420"/>
    <w:rsid w:val="00E76A24"/>
    <w:rsid w:val="00E76E25"/>
    <w:rsid w:val="00E77E48"/>
    <w:rsid w:val="00E9102E"/>
    <w:rsid w:val="00E95C71"/>
    <w:rsid w:val="00EA40A8"/>
    <w:rsid w:val="00EA4B41"/>
    <w:rsid w:val="00EA7213"/>
    <w:rsid w:val="00EB109E"/>
    <w:rsid w:val="00EB7375"/>
    <w:rsid w:val="00EC1CC1"/>
    <w:rsid w:val="00EC3F4B"/>
    <w:rsid w:val="00EC4597"/>
    <w:rsid w:val="00EC7F5B"/>
    <w:rsid w:val="00ED380C"/>
    <w:rsid w:val="00EF3910"/>
    <w:rsid w:val="00EF6799"/>
    <w:rsid w:val="00EF67FA"/>
    <w:rsid w:val="00F00CF1"/>
    <w:rsid w:val="00F02C86"/>
    <w:rsid w:val="00F034AC"/>
    <w:rsid w:val="00F04099"/>
    <w:rsid w:val="00F051AD"/>
    <w:rsid w:val="00F123C6"/>
    <w:rsid w:val="00F23FDC"/>
    <w:rsid w:val="00F31D5E"/>
    <w:rsid w:val="00F3299F"/>
    <w:rsid w:val="00F330D8"/>
    <w:rsid w:val="00F33358"/>
    <w:rsid w:val="00F3665A"/>
    <w:rsid w:val="00F370E2"/>
    <w:rsid w:val="00F3751E"/>
    <w:rsid w:val="00F41B68"/>
    <w:rsid w:val="00F427AD"/>
    <w:rsid w:val="00F510D1"/>
    <w:rsid w:val="00F5128C"/>
    <w:rsid w:val="00F51F5F"/>
    <w:rsid w:val="00F52C16"/>
    <w:rsid w:val="00F53A73"/>
    <w:rsid w:val="00F560CD"/>
    <w:rsid w:val="00F67807"/>
    <w:rsid w:val="00F72531"/>
    <w:rsid w:val="00F76392"/>
    <w:rsid w:val="00F7650D"/>
    <w:rsid w:val="00F90E20"/>
    <w:rsid w:val="00F914A7"/>
    <w:rsid w:val="00FA08C7"/>
    <w:rsid w:val="00FA1CF8"/>
    <w:rsid w:val="00FB143D"/>
    <w:rsid w:val="00FB2E6C"/>
    <w:rsid w:val="00FB2F87"/>
    <w:rsid w:val="00FB6302"/>
    <w:rsid w:val="00FB67C8"/>
    <w:rsid w:val="00FB6D6D"/>
    <w:rsid w:val="00FC192D"/>
    <w:rsid w:val="00FD5B5A"/>
    <w:rsid w:val="00FD6C4C"/>
    <w:rsid w:val="00FE0C7E"/>
    <w:rsid w:val="00FF323B"/>
    <w:rsid w:val="00FF5A18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b">
    <w:name w:val="Hyperlink"/>
    <w:uiPriority w:val="99"/>
    <w:rsid w:val="00BE24E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d">
    <w:name w:val="Balloon Text"/>
    <w:basedOn w:val="a"/>
    <w:link w:val="ae"/>
    <w:rsid w:val="0069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">
    <w:name w:val="Цветовое выделение"/>
    <w:uiPriority w:val="99"/>
    <w:rsid w:val="00EC4597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EC4597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2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b">
    <w:name w:val="Hyperlink"/>
    <w:uiPriority w:val="99"/>
    <w:rsid w:val="00BE24E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d">
    <w:name w:val="Balloon Text"/>
    <w:basedOn w:val="a"/>
    <w:link w:val="ae"/>
    <w:rsid w:val="0069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">
    <w:name w:val="Цветовое выделение"/>
    <w:uiPriority w:val="99"/>
    <w:rsid w:val="00EC4597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EC4597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2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31AC-4317-442E-97BB-6D872BD3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Ирина Борисовна</cp:lastModifiedBy>
  <cp:revision>7</cp:revision>
  <cp:lastPrinted>2026-08-24T09:39:00Z</cp:lastPrinted>
  <dcterms:created xsi:type="dcterms:W3CDTF">2026-08-24T07:17:00Z</dcterms:created>
  <dcterms:modified xsi:type="dcterms:W3CDTF">2026-08-24T10:37:00Z</dcterms:modified>
</cp:coreProperties>
</file>