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E082" w14:textId="77777777" w:rsidR="002E4DDA" w:rsidRPr="006A7C42" w:rsidRDefault="002E4DDA" w:rsidP="002E4D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A7C42">
        <w:rPr>
          <w:rFonts w:ascii="Times New Roman" w:eastAsia="Times New Roman" w:hAnsi="Times New Roman" w:cs="Times New Roman"/>
          <w:b/>
          <w:bCs/>
          <w:sz w:val="20"/>
          <w:szCs w:val="20"/>
        </w:rPr>
        <w:t>Проект постановления администрации сельского поселения Горноправдинск, пояснительная записка, заключение антикоррупционной экспертизы к нему.</w:t>
      </w:r>
    </w:p>
    <w:p w14:paraId="57099765" w14:textId="77777777" w:rsidR="002E4DDA" w:rsidRPr="006A7C42" w:rsidRDefault="002E4DDA" w:rsidP="002E4D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01D210" w14:textId="65246BB4" w:rsidR="002E4DDA" w:rsidRPr="006A7C42" w:rsidRDefault="002E4DDA" w:rsidP="002E4DDA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42">
        <w:rPr>
          <w:rFonts w:ascii="Times New Roman" w:eastAsia="Times New Roman" w:hAnsi="Times New Roman" w:cs="Times New Roman"/>
          <w:b/>
          <w:bCs/>
          <w:sz w:val="20"/>
          <w:szCs w:val="20"/>
        </w:rPr>
        <w:t>Срок, отведенный для проведения независимой экспертизы проекта постановления, составляет 1</w:t>
      </w:r>
      <w:r w:rsidR="00CF1581" w:rsidRPr="006A7C42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Pr="006A7C4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</w:t>
      </w:r>
      <w:r w:rsidR="00CF1581" w:rsidRPr="006A7C42">
        <w:rPr>
          <w:rFonts w:ascii="Times New Roman" w:eastAsia="Times New Roman" w:hAnsi="Times New Roman" w:cs="Times New Roman"/>
          <w:b/>
          <w:bCs/>
          <w:sz w:val="20"/>
          <w:szCs w:val="20"/>
        </w:rPr>
        <w:t>десять</w:t>
      </w:r>
      <w:r w:rsidRPr="006A7C4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 дней, начиная со дня, следующего за днем размещения проекта в информационно-телекоммуникационной сети «Интернет» на официальном веб-сайте Ханты-Мансийского района </w:t>
      </w:r>
      <w:hyperlink r:id="rId5" w:history="1">
        <w:r w:rsidRPr="006A7C42"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</w:rPr>
          <w:t>www.hmrn.ru</w:t>
        </w:r>
      </w:hyperlink>
      <w:r w:rsidRPr="006A7C4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раздел для сельских поселений </w:t>
      </w:r>
      <w:r w:rsidRPr="006A7C42">
        <w:rPr>
          <w:rFonts w:ascii="Times New Roman" w:eastAsia="Times New Roman" w:hAnsi="Times New Roman" w:cs="Times New Roman"/>
          <w:b/>
          <w:sz w:val="20"/>
          <w:szCs w:val="20"/>
        </w:rPr>
        <w:t>подраздел Горноправдинск «Проекты МПА».</w:t>
      </w:r>
    </w:p>
    <w:p w14:paraId="2EE47785" w14:textId="77777777" w:rsidR="002E4DDA" w:rsidRPr="006A7C42" w:rsidRDefault="002E4DDA" w:rsidP="002E4D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C9FCA4" w14:textId="007862A6" w:rsidR="002E4DDA" w:rsidRPr="006A7C42" w:rsidRDefault="002E4DDA" w:rsidP="002E4D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A7C4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Заключения независимой экспертизы, замечания и предложения по проекту предоставляются по адресу: 628520 Тюменская обл. ХМАО – Югра Ханты-Мансийский р-н п.Горноправдинск ул.Вертолетная д.34 или по адресу электронной почты </w:t>
      </w:r>
      <w:hyperlink r:id="rId6" w:history="1">
        <w:r w:rsidRPr="006A7C42"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  <w:lang w:val="en-US"/>
          </w:rPr>
          <w:t>gpr</w:t>
        </w:r>
        <w:r w:rsidRPr="006A7C42"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</w:rPr>
          <w:t>@</w:t>
        </w:r>
        <w:r w:rsidR="00F470B2" w:rsidRPr="006A7C42"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  <w:lang w:val="en-US"/>
          </w:rPr>
          <w:t>adm</w:t>
        </w:r>
        <w:r w:rsidR="00F470B2" w:rsidRPr="006A7C42"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</w:rPr>
          <w:t>.</w:t>
        </w:r>
        <w:r w:rsidRPr="006A7C42"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  <w:lang w:val="en-US"/>
          </w:rPr>
          <w:t>hmrn</w:t>
        </w:r>
        <w:r w:rsidRPr="006A7C42"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</w:rPr>
          <w:t>.</w:t>
        </w:r>
        <w:r w:rsidRPr="006A7C42"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  <w:lang w:val="en-US"/>
          </w:rPr>
          <w:t>ru</w:t>
        </w:r>
      </w:hyperlink>
      <w:r w:rsidRPr="006A7C42">
        <w:rPr>
          <w:rFonts w:ascii="Times New Roman" w:eastAsia="Times New Roman" w:hAnsi="Times New Roman" w:cs="Times New Roman"/>
          <w:b/>
          <w:bCs/>
          <w:color w:val="0563C1"/>
          <w:sz w:val="20"/>
          <w:szCs w:val="20"/>
          <w:u w:val="single"/>
        </w:rPr>
        <w:t>.</w:t>
      </w:r>
    </w:p>
    <w:p w14:paraId="18EDD275" w14:textId="77777777" w:rsidR="002E4DDA" w:rsidRPr="006A7C42" w:rsidRDefault="002E4DDA" w:rsidP="002E4D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AF92CA" w14:textId="3DE48E39" w:rsidR="002E4DDA" w:rsidRPr="006A7C42" w:rsidRDefault="002E4DDA" w:rsidP="002E4DDA">
      <w:pPr>
        <w:rPr>
          <w:rFonts w:ascii="Times New Roman" w:eastAsia="Times New Roman" w:hAnsi="Times New Roman" w:cs="Times New Roman"/>
          <w:sz w:val="20"/>
          <w:szCs w:val="20"/>
        </w:rPr>
      </w:pPr>
      <w:r w:rsidRPr="006A7C42">
        <w:rPr>
          <w:rFonts w:ascii="Times New Roman" w:eastAsia="Times New Roman" w:hAnsi="Times New Roman" w:cs="Times New Roman"/>
          <w:sz w:val="20"/>
          <w:szCs w:val="20"/>
        </w:rPr>
        <w:t xml:space="preserve">Проект разработан начальником отдела имущественных, жилищных и земельных отношений  Васильевой Натальей Георгиевной </w:t>
      </w:r>
      <w:r w:rsidR="00596D8D" w:rsidRPr="006A7C42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 w:rsidR="00497E72">
        <w:rPr>
          <w:rFonts w:ascii="Times New Roman" w:eastAsia="Times New Roman" w:hAnsi="Times New Roman" w:cs="Times New Roman"/>
          <w:sz w:val="20"/>
          <w:szCs w:val="20"/>
        </w:rPr>
        <w:t>1</w:t>
      </w:r>
      <w:r w:rsidR="00F470B2" w:rsidRPr="006A7C42">
        <w:rPr>
          <w:rFonts w:ascii="Times New Roman" w:eastAsia="Times New Roman" w:hAnsi="Times New Roman" w:cs="Times New Roman"/>
          <w:sz w:val="20"/>
          <w:szCs w:val="20"/>
        </w:rPr>
        <w:t xml:space="preserve"> июля</w:t>
      </w:r>
      <w:r w:rsidR="00596D8D" w:rsidRPr="006A7C42"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 w:rsidRPr="006A7C42">
        <w:rPr>
          <w:rFonts w:ascii="Times New Roman" w:eastAsia="Times New Roman" w:hAnsi="Times New Roman" w:cs="Times New Roman"/>
          <w:sz w:val="20"/>
          <w:szCs w:val="20"/>
        </w:rPr>
        <w:t xml:space="preserve"> года, тел. 8 (3467) 374-168</w:t>
      </w:r>
    </w:p>
    <w:p w14:paraId="489F49BE" w14:textId="77777777" w:rsidR="002E4DDA" w:rsidRPr="006A7C42" w:rsidRDefault="002E4DDA" w:rsidP="002E4D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1DCC954" w14:textId="77777777" w:rsidR="002E4DDA" w:rsidRPr="002E4DDA" w:rsidRDefault="002E4DDA" w:rsidP="002E4DDA">
      <w:pPr>
        <w:keepNext/>
        <w:keepLines/>
        <w:ind w:right="6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2E4DDA">
        <w:rPr>
          <w:rFonts w:ascii="Times New Roman" w:eastAsia="Times New Roman" w:hAnsi="Times New Roman" w:cs="Times New Roman"/>
          <w:color w:val="000000"/>
          <w:sz w:val="24"/>
          <w:szCs w:val="24"/>
        </w:rPr>
        <w:t>Ханты-Мансийский автономный округ - Югра</w:t>
      </w:r>
    </w:p>
    <w:p w14:paraId="2E24640C" w14:textId="77777777"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4DDA">
        <w:rPr>
          <w:rFonts w:ascii="Times New Roman" w:eastAsia="Times New Roman" w:hAnsi="Times New Roman" w:cs="Times New Roman"/>
          <w:sz w:val="24"/>
          <w:szCs w:val="24"/>
        </w:rPr>
        <w:t>Ханты-Мансийский муниципальный район</w:t>
      </w:r>
    </w:p>
    <w:p w14:paraId="451EF39B" w14:textId="77777777"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F745394" w14:textId="77777777"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14:paraId="3CB73F8A" w14:textId="77777777"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ГОРНОПРАВДИНСК</w:t>
      </w:r>
    </w:p>
    <w:p w14:paraId="5D0D64C0" w14:textId="77777777"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DF0EDC" w14:textId="77777777"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14:paraId="394A0A74" w14:textId="77777777"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ГОРНОПРАВДИНСК</w:t>
      </w:r>
    </w:p>
    <w:p w14:paraId="687FD9A2" w14:textId="77777777"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CCFF5C" w14:textId="77777777"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Е Н И Е</w:t>
      </w:r>
    </w:p>
    <w:p w14:paraId="526D284A" w14:textId="77777777"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40AF7DBE" w14:textId="77777777" w:rsidR="002E4DDA" w:rsidRPr="002E4DDA" w:rsidRDefault="003F20F7" w:rsidP="002E4D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00.00.2026</w:t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>№ 00</w:t>
      </w:r>
    </w:p>
    <w:p w14:paraId="2777BA37" w14:textId="77777777" w:rsidR="002E4DDA" w:rsidRPr="002E4DDA" w:rsidRDefault="002E4DDA" w:rsidP="002E4DD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i/>
          <w:sz w:val="28"/>
          <w:szCs w:val="28"/>
        </w:rPr>
        <w:t>п.Горноправдинск</w:t>
      </w:r>
    </w:p>
    <w:p w14:paraId="372FA1CE" w14:textId="77777777" w:rsidR="002E4DDA" w:rsidRPr="002E4DDA" w:rsidRDefault="002E4DDA" w:rsidP="002E4DDA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09BD992" w14:textId="77777777" w:rsidR="00CE21D8" w:rsidRPr="00CE21D8" w:rsidRDefault="002E4DDA" w:rsidP="003F20F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Hlk235542867"/>
      <w:r w:rsidRPr="00CE21D8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утверждении </w:t>
      </w:r>
      <w:r w:rsidR="00FC383A" w:rsidRPr="00CE21D8">
        <w:rPr>
          <w:rFonts w:ascii="Times New Roman" w:eastAsia="Times New Roman" w:hAnsi="Times New Roman" w:cs="Times New Roman"/>
          <w:bCs/>
          <w:sz w:val="26"/>
          <w:szCs w:val="26"/>
        </w:rPr>
        <w:t>порядка</w:t>
      </w:r>
      <w:r w:rsidR="00403C29" w:rsidRPr="00CE21D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E21D8" w:rsidRPr="00CE21D8">
        <w:rPr>
          <w:rFonts w:ascii="Times New Roman" w:eastAsia="Times New Roman" w:hAnsi="Times New Roman" w:cs="Times New Roman"/>
          <w:bCs/>
          <w:sz w:val="26"/>
          <w:szCs w:val="26"/>
        </w:rPr>
        <w:t>продажи (</w:t>
      </w:r>
      <w:r w:rsidR="00FC383A" w:rsidRPr="00CE21D8">
        <w:rPr>
          <w:rFonts w:ascii="Times New Roman" w:eastAsia="Times New Roman" w:hAnsi="Times New Roman" w:cs="Times New Roman"/>
          <w:bCs/>
          <w:sz w:val="26"/>
          <w:szCs w:val="26"/>
        </w:rPr>
        <w:t>выкупа</w:t>
      </w:r>
      <w:r w:rsidR="00CE21D8" w:rsidRPr="00CE21D8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FC383A" w:rsidRPr="00CE21D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6E37C360" w14:textId="77777777" w:rsidR="00CE21D8" w:rsidRPr="00CE21D8" w:rsidRDefault="00FC383A" w:rsidP="003F20F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E21D8">
        <w:rPr>
          <w:rFonts w:ascii="Times New Roman" w:eastAsia="Times New Roman" w:hAnsi="Times New Roman" w:cs="Times New Roman"/>
          <w:bCs/>
          <w:sz w:val="26"/>
          <w:szCs w:val="26"/>
        </w:rPr>
        <w:t xml:space="preserve">жилых помещений муниципального жилищного </w:t>
      </w:r>
    </w:p>
    <w:p w14:paraId="580A76C4" w14:textId="77777777" w:rsidR="00CE21D8" w:rsidRPr="00CE21D8" w:rsidRDefault="00FC383A" w:rsidP="003F20F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E21D8">
        <w:rPr>
          <w:rFonts w:ascii="Times New Roman" w:eastAsia="Times New Roman" w:hAnsi="Times New Roman" w:cs="Times New Roman"/>
          <w:bCs/>
          <w:sz w:val="26"/>
          <w:szCs w:val="26"/>
        </w:rPr>
        <w:t xml:space="preserve">фонда коммерческого использования сельского </w:t>
      </w:r>
    </w:p>
    <w:p w14:paraId="15F81702" w14:textId="3531F17F" w:rsidR="002E4DDA" w:rsidRPr="00CE21D8" w:rsidRDefault="00FC383A" w:rsidP="003F20F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E21D8">
        <w:rPr>
          <w:rFonts w:ascii="Times New Roman" w:eastAsia="Times New Roman" w:hAnsi="Times New Roman" w:cs="Times New Roman"/>
          <w:bCs/>
          <w:sz w:val="26"/>
          <w:szCs w:val="26"/>
        </w:rPr>
        <w:t>поселения Горноправдинск</w:t>
      </w:r>
    </w:p>
    <w:bookmarkEnd w:id="0"/>
    <w:p w14:paraId="71306D6D" w14:textId="77777777" w:rsidR="00FC383A" w:rsidRPr="00CE21D8" w:rsidRDefault="00FC383A" w:rsidP="003F20F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76106D08" w14:textId="11F5F8E9" w:rsidR="00F470B2" w:rsidRPr="00CE21D8" w:rsidRDefault="00403C29" w:rsidP="00F470B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E21D8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соответствии со статьями 209, 215 Гражданского кодекса Российской Федерации, пунктом 10 статьи 14, пунктом 4 части 3 статьи 19 Жилищного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Федерации», ч. 1 ст. 62 Федерального закона от 20.03.2025 № 33-ФЗ «Об общих принципах организации местного самоуправления в единой системе публичной власти», на основании Положения о порядке управления и распоряжения жилищным фондом, находящимся в собственности муниципального образования сельское поселение Горноправдинск, утвержденного решением Совета депутатов сельского поселения Горноправдинск от 28.08.2017 № </w:t>
      </w:r>
      <w:r w:rsidR="00CF26A8" w:rsidRPr="00CE21D8">
        <w:rPr>
          <w:rFonts w:ascii="Times New Roman" w:eastAsia="Times New Roman" w:hAnsi="Times New Roman" w:cs="Times New Roman"/>
          <w:bCs/>
          <w:sz w:val="26"/>
          <w:szCs w:val="26"/>
        </w:rPr>
        <w:t>169</w:t>
      </w:r>
      <w:r w:rsidR="00F470B2" w:rsidRPr="00CE21D8">
        <w:rPr>
          <w:rFonts w:ascii="Times New Roman" w:eastAsia="Times New Roman" w:hAnsi="Times New Roman" w:cs="Times New Roman"/>
          <w:bCs/>
          <w:sz w:val="26"/>
          <w:szCs w:val="26"/>
        </w:rPr>
        <w:t>, руководствуясь Уставом сельского поселения Горноправдинск</w:t>
      </w:r>
      <w:r w:rsidRPr="00CE21D8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</w:p>
    <w:p w14:paraId="6E056B70" w14:textId="678E4603" w:rsidR="002E4DDA" w:rsidRPr="00CE21D8" w:rsidRDefault="003F20F7" w:rsidP="00F470B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1" w:name="_Hlk235460971"/>
      <w:r w:rsidRPr="00CE21D8">
        <w:rPr>
          <w:rFonts w:ascii="Times New Roman" w:eastAsia="Times New Roman" w:hAnsi="Times New Roman" w:cs="Times New Roman"/>
          <w:bCs/>
          <w:sz w:val="26"/>
          <w:szCs w:val="26"/>
        </w:rPr>
        <w:t xml:space="preserve">1. Утвердить Порядок </w:t>
      </w:r>
      <w:r w:rsidR="00CE21D8" w:rsidRPr="00CE21D8">
        <w:rPr>
          <w:rFonts w:ascii="Times New Roman" w:eastAsia="Times New Roman" w:hAnsi="Times New Roman" w:cs="Times New Roman"/>
          <w:bCs/>
          <w:sz w:val="26"/>
          <w:szCs w:val="26"/>
        </w:rPr>
        <w:t>продажи (</w:t>
      </w:r>
      <w:r w:rsidRPr="00CE21D8">
        <w:rPr>
          <w:rFonts w:ascii="Times New Roman" w:eastAsia="Times New Roman" w:hAnsi="Times New Roman" w:cs="Times New Roman"/>
          <w:bCs/>
          <w:sz w:val="26"/>
          <w:szCs w:val="26"/>
        </w:rPr>
        <w:t>выкупа</w:t>
      </w:r>
      <w:r w:rsidR="00CE21D8" w:rsidRPr="00CE21D8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Pr="00CE21D8">
        <w:rPr>
          <w:rFonts w:ascii="Times New Roman" w:eastAsia="Times New Roman" w:hAnsi="Times New Roman" w:cs="Times New Roman"/>
          <w:bCs/>
          <w:sz w:val="26"/>
          <w:szCs w:val="26"/>
        </w:rPr>
        <w:t xml:space="preserve"> жилых помещений </w:t>
      </w:r>
      <w:bookmarkStart w:id="2" w:name="_Hlk235460887"/>
      <w:r w:rsidRPr="00CE21D8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жилищного фонда коммерческого использования </w:t>
      </w:r>
      <w:r w:rsidR="00F470B2" w:rsidRPr="00CE21D8">
        <w:rPr>
          <w:rFonts w:ascii="Times New Roman" w:eastAsia="Times New Roman" w:hAnsi="Times New Roman" w:cs="Times New Roman"/>
          <w:bCs/>
          <w:sz w:val="26"/>
          <w:szCs w:val="26"/>
        </w:rPr>
        <w:t>сельского поселения Горноправдинск</w:t>
      </w:r>
      <w:r w:rsidRPr="00CE21D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bookmarkEnd w:id="2"/>
      <w:r w:rsidRPr="00CE21D8">
        <w:rPr>
          <w:rFonts w:ascii="Times New Roman" w:eastAsia="Times New Roman" w:hAnsi="Times New Roman" w:cs="Times New Roman"/>
          <w:bCs/>
          <w:sz w:val="26"/>
          <w:szCs w:val="26"/>
        </w:rPr>
        <w:t>согласно приложению к настоящему постановлению.</w:t>
      </w:r>
    </w:p>
    <w:p w14:paraId="60F7AC62" w14:textId="262981F1" w:rsidR="002E4DDA" w:rsidRPr="00CE21D8" w:rsidRDefault="002E4DDA" w:rsidP="002E4DDA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21D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470B2" w:rsidRPr="00CE21D8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CE21D8">
        <w:rPr>
          <w:rFonts w:ascii="Times New Roman" w:eastAsia="Times New Roman" w:hAnsi="Times New Roman" w:cs="Times New Roman"/>
          <w:color w:val="000000"/>
          <w:sz w:val="26"/>
          <w:szCs w:val="26"/>
        </w:rPr>
        <w:t>. Настоящее постановление вступает в силу после его официального опубликования (обнародования).</w:t>
      </w:r>
    </w:p>
    <w:bookmarkEnd w:id="1"/>
    <w:p w14:paraId="7B42D91B" w14:textId="77777777" w:rsidR="002E4DDA" w:rsidRPr="00CE21D8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14:paraId="4E8FE62E" w14:textId="77777777" w:rsidR="002E4DDA" w:rsidRPr="00CE21D8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CE21D8">
        <w:rPr>
          <w:rFonts w:ascii="Times New Roman" w:eastAsia="Times New Roman" w:hAnsi="Times New Roman" w:cs="Times New Roman"/>
          <w:sz w:val="26"/>
          <w:szCs w:val="26"/>
        </w:rPr>
        <w:t>Глава сельского</w:t>
      </w:r>
    </w:p>
    <w:p w14:paraId="017E58D8" w14:textId="32E61475" w:rsid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CE21D8">
        <w:rPr>
          <w:rFonts w:ascii="Times New Roman" w:eastAsia="Times New Roman" w:hAnsi="Times New Roman" w:cs="Times New Roman"/>
          <w:sz w:val="26"/>
          <w:szCs w:val="26"/>
        </w:rPr>
        <w:t>поселения Горноправдинск</w:t>
      </w:r>
      <w:r w:rsidRPr="00CE21D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</w:t>
      </w:r>
      <w:r w:rsidR="006A7C42" w:rsidRPr="00CE21D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CE21D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CE21D8">
        <w:rPr>
          <w:rFonts w:ascii="Times New Roman" w:eastAsia="Times New Roman" w:hAnsi="Times New Roman" w:cs="Times New Roman"/>
          <w:sz w:val="26"/>
          <w:szCs w:val="26"/>
        </w:rPr>
        <w:t>О.С.Садков</w:t>
      </w:r>
    </w:p>
    <w:p w14:paraId="37474D92" w14:textId="77777777" w:rsidR="00CE21D8" w:rsidRDefault="00CE21D8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14:paraId="1DC93E91" w14:textId="77777777" w:rsidR="00CE21D8" w:rsidRPr="00CE21D8" w:rsidRDefault="00CE21D8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14:paraId="376BD64C" w14:textId="77777777" w:rsidR="00CE21D8" w:rsidRPr="000D3298" w:rsidRDefault="00CE21D8" w:rsidP="00CE21D8">
      <w:pPr>
        <w:widowControl w:val="0"/>
        <w:tabs>
          <w:tab w:val="left" w:pos="6489"/>
        </w:tabs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CE21D8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0D3298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14:paraId="19272B71" w14:textId="77777777" w:rsidR="00CE21D8" w:rsidRPr="000D3298" w:rsidRDefault="00CE21D8" w:rsidP="00CE21D8">
      <w:pPr>
        <w:widowControl w:val="0"/>
        <w:tabs>
          <w:tab w:val="left" w:pos="6489"/>
        </w:tabs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D3298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07D47F8F" w14:textId="2C000E09" w:rsidR="00CE21D8" w:rsidRPr="000D3298" w:rsidRDefault="00CE21D8" w:rsidP="00CE21D8">
      <w:pPr>
        <w:widowControl w:val="0"/>
        <w:tabs>
          <w:tab w:val="left" w:pos="6489"/>
        </w:tabs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D3298">
        <w:rPr>
          <w:rFonts w:ascii="Times New Roman" w:eastAsia="Times New Roman" w:hAnsi="Times New Roman" w:cs="Times New Roman"/>
          <w:sz w:val="26"/>
          <w:szCs w:val="26"/>
        </w:rPr>
        <w:t>сельского поселения Горноправдинск</w:t>
      </w:r>
    </w:p>
    <w:p w14:paraId="199ED329" w14:textId="6FABB7C6" w:rsidR="00CE21D8" w:rsidRPr="000D3298" w:rsidRDefault="00CE21D8" w:rsidP="00CE21D8">
      <w:pPr>
        <w:widowControl w:val="0"/>
        <w:tabs>
          <w:tab w:val="left" w:pos="6489"/>
        </w:tabs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D3298">
        <w:rPr>
          <w:rFonts w:ascii="Times New Roman" w:eastAsia="Times New Roman" w:hAnsi="Times New Roman" w:cs="Times New Roman"/>
          <w:sz w:val="26"/>
          <w:szCs w:val="26"/>
        </w:rPr>
        <w:t>от 00.00.2026 № 00</w:t>
      </w:r>
    </w:p>
    <w:p w14:paraId="47706A11" w14:textId="77777777" w:rsidR="00CE21D8" w:rsidRPr="000D3298" w:rsidRDefault="00CE21D8" w:rsidP="00CE21D8">
      <w:pPr>
        <w:widowControl w:val="0"/>
        <w:tabs>
          <w:tab w:val="left" w:pos="6489"/>
        </w:tabs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14:paraId="7E2E3CA1" w14:textId="3F6DE264" w:rsidR="00CE21D8" w:rsidRPr="000D3298" w:rsidRDefault="00CE21D8" w:rsidP="00CE21D8">
      <w:pPr>
        <w:widowControl w:val="0"/>
        <w:tabs>
          <w:tab w:val="left" w:pos="6489"/>
        </w:tabs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D3298">
        <w:rPr>
          <w:rFonts w:ascii="Times New Roman" w:eastAsia="Times New Roman" w:hAnsi="Times New Roman" w:cs="Times New Roman"/>
          <w:sz w:val="26"/>
          <w:szCs w:val="26"/>
        </w:rPr>
        <w:t>Порядок</w:t>
      </w:r>
    </w:p>
    <w:p w14:paraId="63E2D6D7" w14:textId="411303C5" w:rsidR="00CE21D8" w:rsidRPr="000D3298" w:rsidRDefault="00CE21D8" w:rsidP="00CE21D8">
      <w:pPr>
        <w:widowControl w:val="0"/>
        <w:tabs>
          <w:tab w:val="left" w:pos="6489"/>
        </w:tabs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D3298">
        <w:rPr>
          <w:rFonts w:ascii="Times New Roman" w:eastAsia="Times New Roman" w:hAnsi="Times New Roman" w:cs="Times New Roman"/>
          <w:sz w:val="26"/>
          <w:szCs w:val="26"/>
        </w:rPr>
        <w:t xml:space="preserve">продажи (выкупа) жилых помещений </w:t>
      </w:r>
      <w:bookmarkStart w:id="3" w:name="_Hlk235461008"/>
      <w:r w:rsidRPr="000D3298">
        <w:rPr>
          <w:rFonts w:ascii="Times New Roman" w:eastAsia="Times New Roman" w:hAnsi="Times New Roman" w:cs="Times New Roman"/>
          <w:sz w:val="26"/>
          <w:szCs w:val="26"/>
        </w:rPr>
        <w:t>муниципального жилищного фонда коммерческого использования сельского поселения Горноправдинск</w:t>
      </w:r>
      <w:bookmarkEnd w:id="3"/>
    </w:p>
    <w:p w14:paraId="5232E64F" w14:textId="77777777" w:rsidR="00CE21D8" w:rsidRDefault="00CE21D8" w:rsidP="00CE21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B9612C4" w14:textId="60450180" w:rsidR="00CE21D8" w:rsidRPr="00CE21D8" w:rsidRDefault="00CE21D8" w:rsidP="00CE21D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21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1.1. Настоящий порядок </w:t>
      </w:r>
      <w:bookmarkStart w:id="4" w:name="_Hlk235461893"/>
      <w:r w:rsidRPr="00CE21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продажи (выкупа) жилых помещений муниципального жилищного фонда коммерческого использования сельского поселения Горноправдинск </w:t>
      </w:r>
      <w:bookmarkEnd w:id="4"/>
      <w:r w:rsidRPr="00CE21D8"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- Порядок) определяет порядок и условия возмездного отчуждения жилых помещений муниципального жилищного фонда коммерческого использования (далее - жилые помещения) по договорам купли-продажи физическим лицам.</w:t>
      </w:r>
    </w:p>
    <w:p w14:paraId="075ABFF9" w14:textId="747495FB" w:rsidR="00CE21D8" w:rsidRPr="00CE21D8" w:rsidRDefault="00CE21D8" w:rsidP="00CE21D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21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1.2. </w:t>
      </w:r>
      <w:r w:rsidRPr="009400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Уполномоченным органом </w:t>
      </w:r>
      <w:r w:rsidR="0094000A" w:rsidRPr="0094000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9400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дминистрации сельского поселения Горноправдинск, ответственным за реализацию настоящего Порядка, является </w:t>
      </w:r>
      <w:r w:rsidR="000D3298" w:rsidRPr="0094000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9400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тдел имущественных, жилищных и земельных отношений (далее </w:t>
      </w:r>
      <w:r w:rsidR="000D3298" w:rsidRPr="0094000A">
        <w:rPr>
          <w:rFonts w:ascii="Times New Roman" w:eastAsia="Times New Roman" w:hAnsi="Times New Roman" w:cs="Times New Roman"/>
          <w:color w:val="000000"/>
          <w:sz w:val="26"/>
          <w:szCs w:val="26"/>
        </w:rPr>
        <w:t>–уполномоченный орган</w:t>
      </w:r>
      <w:r w:rsidRPr="0094000A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14:paraId="695EB3CB" w14:textId="7EC231F8" w:rsidR="00E02C19" w:rsidRDefault="00CE21D8" w:rsidP="000D329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21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1.3. Рассмотрение вопросов о продаже (выкупе) жилых помещений муниципального жилищного фонда коммерческого использования осуществляется </w:t>
      </w:r>
      <w:bookmarkStart w:id="5" w:name="_Hlk235541154"/>
      <w:r w:rsidRPr="00CE21D8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комиссией</w:t>
      </w:r>
      <w:r w:rsidR="00EA62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рассмотрению вопросов</w:t>
      </w:r>
      <w:r w:rsidR="00EA62B5" w:rsidRPr="00EA62B5">
        <w:t xml:space="preserve"> </w:t>
      </w:r>
      <w:r w:rsidR="00EA62B5" w:rsidRPr="00EA62B5">
        <w:rPr>
          <w:rFonts w:ascii="Times New Roman" w:eastAsia="Times New Roman" w:hAnsi="Times New Roman" w:cs="Times New Roman"/>
          <w:color w:val="000000"/>
          <w:sz w:val="26"/>
          <w:szCs w:val="26"/>
        </w:rPr>
        <w:t>продажи (выкупа) жилых помещений муниципального жилищного фонда коммерческого использования сельского поселения Горноправдинск</w:t>
      </w:r>
      <w:bookmarkEnd w:id="5"/>
      <w:r w:rsidR="00EA62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состоящей из представителей </w:t>
      </w:r>
      <w:r w:rsidR="00DC0FB4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EA62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</w:t>
      </w:r>
      <w:r w:rsidR="00DC0F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поселения Горноправдинск</w:t>
      </w:r>
      <w:r w:rsidR="00EF5F80">
        <w:rPr>
          <w:rFonts w:ascii="Times New Roman" w:eastAsia="Times New Roman" w:hAnsi="Times New Roman" w:cs="Times New Roman"/>
          <w:color w:val="000000"/>
          <w:sz w:val="26"/>
          <w:szCs w:val="26"/>
        </w:rPr>
        <w:t>, с участием депутатов Совета депутатов сельского поселения Горноправдинск</w:t>
      </w:r>
      <w:r w:rsidR="000D3298">
        <w:rPr>
          <w:rFonts w:ascii="Times New Roman" w:eastAsia="Times New Roman" w:hAnsi="Times New Roman" w:cs="Times New Roman"/>
          <w:color w:val="000000"/>
          <w:sz w:val="26"/>
          <w:szCs w:val="26"/>
        </w:rPr>
        <w:t>, в составе согласно приложению к настоящему Порядку</w:t>
      </w:r>
      <w:r w:rsidRPr="00CE21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- Комиссия).</w:t>
      </w:r>
    </w:p>
    <w:p w14:paraId="372227DB" w14:textId="3DF70597" w:rsidR="00A9308A" w:rsidRPr="00A9308A" w:rsidRDefault="00A9308A" w:rsidP="00A9308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1.4. </w:t>
      </w:r>
      <w:r w:rsidRPr="00A9308A">
        <w:rPr>
          <w:rFonts w:ascii="Times New Roman" w:eastAsia="Times New Roman" w:hAnsi="Times New Roman" w:cs="Times New Roman"/>
          <w:color w:val="000000"/>
          <w:sz w:val="26"/>
          <w:szCs w:val="26"/>
        </w:rPr>
        <w:t>В качестве заявителей выступают совершеннолетние граждане, указанные в договоре найма жилого помещения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9308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муниципального жилищного фонда коммерческого использования (далее - договор коммерческого найма), совместно проживающие в жилом помещении по месту жительства, в том числе несовершеннолетние граждане в возрасте от 14 до 18 лет (далее по тексту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A9308A">
        <w:rPr>
          <w:rFonts w:ascii="Times New Roman" w:eastAsia="Times New Roman" w:hAnsi="Times New Roman" w:cs="Times New Roman"/>
          <w:color w:val="000000"/>
          <w:sz w:val="26"/>
          <w:szCs w:val="26"/>
        </w:rPr>
        <w:t>аявитель).</w:t>
      </w:r>
    </w:p>
    <w:p w14:paraId="345FD4C0" w14:textId="77777777" w:rsidR="00A9308A" w:rsidRPr="00A9308A" w:rsidRDefault="00A9308A" w:rsidP="00A9308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9308A">
        <w:rPr>
          <w:rFonts w:ascii="Times New Roman" w:eastAsia="Times New Roman" w:hAnsi="Times New Roman" w:cs="Times New Roman"/>
          <w:color w:val="000000"/>
          <w:sz w:val="26"/>
          <w:szCs w:val="26"/>
        </w:rPr>
        <w:t>Несовершеннолетние граждане, не достигшие возраста 14 лет, проживающие в предоставленном жилом помещении по месту жительства, но не указанные в соответствующих договорах, также указываются в заявлении.</w:t>
      </w:r>
    </w:p>
    <w:p w14:paraId="5B719B92" w14:textId="77777777" w:rsidR="00A9308A" w:rsidRPr="00A9308A" w:rsidRDefault="00A9308A" w:rsidP="00A9308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9308A">
        <w:rPr>
          <w:rFonts w:ascii="Times New Roman" w:eastAsia="Times New Roman" w:hAnsi="Times New Roman" w:cs="Times New Roman"/>
          <w:color w:val="000000"/>
          <w:sz w:val="26"/>
          <w:szCs w:val="26"/>
        </w:rPr>
        <w:t>Граждане, указанные в настоящем пункте, не включаются в заявление в случае:</w:t>
      </w:r>
    </w:p>
    <w:p w14:paraId="306A175E" w14:textId="77777777" w:rsidR="00A9308A" w:rsidRPr="00A9308A" w:rsidRDefault="00A9308A" w:rsidP="00A9308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9308A">
        <w:rPr>
          <w:rFonts w:ascii="Times New Roman" w:eastAsia="Times New Roman" w:hAnsi="Times New Roman" w:cs="Times New Roman"/>
          <w:color w:val="000000"/>
          <w:sz w:val="26"/>
          <w:szCs w:val="26"/>
        </w:rPr>
        <w:t>а) предоставления оригинала нотариально заверенного отказа таких граждан от предоставления занимаемого жилого помещения по договору купли-продажи (применяется только для совершеннолетних граждан);</w:t>
      </w:r>
    </w:p>
    <w:p w14:paraId="710F3721" w14:textId="77777777" w:rsidR="00A9308A" w:rsidRPr="00A9308A" w:rsidRDefault="00A9308A" w:rsidP="00A9308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9308A">
        <w:rPr>
          <w:rFonts w:ascii="Times New Roman" w:eastAsia="Times New Roman" w:hAnsi="Times New Roman" w:cs="Times New Roman"/>
          <w:color w:val="000000"/>
          <w:sz w:val="26"/>
          <w:szCs w:val="26"/>
        </w:rPr>
        <w:t>б) наличия судебного акта, в соответствии с которым такие граждане утратили право пользования занимаемым жилым помещением;</w:t>
      </w:r>
    </w:p>
    <w:p w14:paraId="6FC2DFDA" w14:textId="77777777" w:rsidR="00A9308A" w:rsidRDefault="00A9308A" w:rsidP="00A9308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9308A">
        <w:rPr>
          <w:rFonts w:ascii="Times New Roman" w:eastAsia="Times New Roman" w:hAnsi="Times New Roman" w:cs="Times New Roman"/>
          <w:color w:val="000000"/>
          <w:sz w:val="26"/>
          <w:szCs w:val="26"/>
        </w:rPr>
        <w:t>в) смерти таких граждан.</w:t>
      </w:r>
    </w:p>
    <w:p w14:paraId="5DF727EB" w14:textId="77777777" w:rsidR="00DC0FB4" w:rsidRPr="00DC0FB4" w:rsidRDefault="00DC0FB4" w:rsidP="00DC0FB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1.5. </w:t>
      </w:r>
      <w:r w:rsidRPr="00DC0FB4">
        <w:rPr>
          <w:rFonts w:ascii="Times New Roman" w:eastAsia="Times New Roman" w:hAnsi="Times New Roman" w:cs="Times New Roman"/>
          <w:color w:val="000000"/>
          <w:sz w:val="26"/>
          <w:szCs w:val="26"/>
        </w:rPr>
        <w:t>Сроки рассмотрения заявлений составляют:</w:t>
      </w:r>
    </w:p>
    <w:p w14:paraId="75E6D56A" w14:textId="54854FA6" w:rsidR="00DC0FB4" w:rsidRPr="00DC0FB4" w:rsidRDefault="00DC0FB4" w:rsidP="00DC0FB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DC0FB4">
        <w:rPr>
          <w:rFonts w:ascii="Times New Roman" w:eastAsia="Times New Roman" w:hAnsi="Times New Roman" w:cs="Times New Roman"/>
          <w:color w:val="000000"/>
          <w:sz w:val="26"/>
          <w:szCs w:val="26"/>
        </w:rPr>
        <w:t>) при заключении договора купли-продажи жилого помещения муниципального жилищного фонда коммерческого использования (далее - договор купли-продажи):</w:t>
      </w:r>
    </w:p>
    <w:p w14:paraId="33964775" w14:textId="0F3F7CB3" w:rsidR="00DC0FB4" w:rsidRPr="00DC0FB4" w:rsidRDefault="00DC0FB4" w:rsidP="00DC0FB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0F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120 рабочих дней со дня регистрации заявления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сельского поселения Горноправдинск</w:t>
      </w:r>
      <w:r w:rsidRPr="00DC0F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направления гражданину оферты с предложением заключения договора купли-продажи (при принятии решения о возможности заключения договора купли-продажи);</w:t>
      </w:r>
    </w:p>
    <w:p w14:paraId="050BC94F" w14:textId="4DE7125E" w:rsidR="00DC0FB4" w:rsidRDefault="00DC0FB4" w:rsidP="00DC0FB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 w:rsidRPr="00DC0F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рабочих дней со дня регистрации заявления в уполномоченном органе до направления заявителю уведомления об отказе в заключении договора купли-продажи (при принятии решения об отказе в заключении договора купли-продажи).</w:t>
      </w:r>
    </w:p>
    <w:p w14:paraId="264ED803" w14:textId="77777777" w:rsidR="00DC0FB4" w:rsidRPr="00A9308A" w:rsidRDefault="00DC0FB4" w:rsidP="00DC0FB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9103CC2" w14:textId="77777777" w:rsidR="00A9308A" w:rsidRDefault="00A9308A" w:rsidP="002B3CF9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B651A98" w14:textId="489E397D" w:rsidR="002B3CF9" w:rsidRDefault="002B3CF9" w:rsidP="002B3CF9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2. Порядок и условия продажи (выкупа) жилых помещений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2DCA189D" w14:textId="7FFE5739" w:rsidR="002B3CF9" w:rsidRPr="002B3CF9" w:rsidRDefault="002B3CF9" w:rsidP="002B3CF9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жилищного фонда коммерческого использования</w:t>
      </w:r>
    </w:p>
    <w:p w14:paraId="3D1F18BA" w14:textId="77777777" w:rsidR="002B3CF9" w:rsidRPr="002B3CF9" w:rsidRDefault="002B3CF9" w:rsidP="002B3CF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D045B4E" w14:textId="3CC6028B" w:rsidR="002B3CF9" w:rsidRPr="002B3CF9" w:rsidRDefault="002B3CF9" w:rsidP="002B3CF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2.1. Жилое помещение муниципального жилищного фонда, находящееся в пользовании по договору найма жилого помещения муниципального жилищного фонда коммерческого использования (далее - договор коммерческого найма), </w:t>
      </w:r>
      <w:r w:rsidR="006C69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положения которого включено условие о выкупе жилого помещения, </w:t>
      </w: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может быть отчуждено </w:t>
      </w:r>
      <w:r w:rsidR="00A9308A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Заявителю</w:t>
      </w: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действующему договору коммерческого найма, если он проживает в жилом помещении не менее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лет,</w:t>
      </w:r>
      <w:r w:rsidRPr="002B3CF9">
        <w:t xml:space="preserve"> </w:t>
      </w: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и срок эксплуатации дома, в котором находится жилое помещение, составляет не менее 20 лет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этом</w:t>
      </w:r>
      <w:r w:rsidR="000D32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9308A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</w:t>
      </w: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B2FA0F7" w14:textId="6C9182E7" w:rsidR="002B3CF9" w:rsidRPr="002B3CF9" w:rsidRDefault="002B3CF9" w:rsidP="002B3CF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1) не является нанимателем (членом семьи нанимателя) жилого помещения по договору социального найма, договору найма</w:t>
      </w:r>
      <w:r w:rsidR="00BB28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служебного жилого помещения</w:t>
      </w:r>
      <w:r w:rsid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2C3CB9"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r w:rsid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2C3CB9"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найма жилого помещения фонда социального использования </w:t>
      </w:r>
      <w:r w:rsidR="002C3CB9"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территории </w:t>
      </w:r>
      <w:r w:rsid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сельского поселения Горноправдинск</w:t>
      </w:r>
      <w:r w:rsidR="00510C88">
        <w:rPr>
          <w:rFonts w:ascii="Times New Roman" w:eastAsia="Times New Roman" w:hAnsi="Times New Roman" w:cs="Times New Roman"/>
          <w:color w:val="000000"/>
          <w:sz w:val="26"/>
          <w:szCs w:val="26"/>
        </w:rPr>
        <w:t>, либо на территории иных муниципальных образований по предыдущему месту жительства</w:t>
      </w:r>
      <w:r w:rsidR="00EF5F8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537CC961" w14:textId="7D67BEE9" w:rsidR="007C0456" w:rsidRPr="002B3CF9" w:rsidRDefault="002B3CF9" w:rsidP="006C69D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2) не является собственником жилого помещения (части жилого помещения) на территории </w:t>
      </w:r>
      <w:r w:rsidR="00BB284C" w:rsidRPr="00BB284C"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 Федерации</w:t>
      </w:r>
      <w:r w:rsidR="006C69D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89F65DF" w14:textId="01ECDC9B" w:rsidR="00432C7D" w:rsidRDefault="002B3CF9" w:rsidP="002B3CF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2.2. Стоимость жилого помещения определяется на основании отчета об оценке рыночной стоимости отчуждаемого жилого помещения</w:t>
      </w:r>
      <w:r w:rsidR="00432C7D">
        <w:rPr>
          <w:rFonts w:ascii="Times New Roman" w:eastAsia="Times New Roman" w:hAnsi="Times New Roman" w:cs="Times New Roman"/>
          <w:color w:val="000000"/>
          <w:sz w:val="26"/>
          <w:szCs w:val="26"/>
        </w:rPr>
        <w:t>, составленного независимым оценщиком</w:t>
      </w:r>
      <w:r w:rsidR="00EF5F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32C7D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законодательством об оценочной деятельности</w:t>
      </w:r>
      <w:r w:rsidR="00432C7D" w:rsidRPr="00432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F246074" w14:textId="0E26FC08" w:rsidR="002B3CF9" w:rsidRPr="002B3CF9" w:rsidRDefault="002B3CF9" w:rsidP="002B3CF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2.3. Продажа жилых помещений, находящихся в пользовании на условиях договора коммерческого найма, осуществляется при наличии согласия совершеннолетних членов семьи, постоянно проживающих в данном жилом помещении.</w:t>
      </w:r>
    </w:p>
    <w:p w14:paraId="61954603" w14:textId="0E8A9C19" w:rsidR="002B3CF9" w:rsidRPr="002B3CF9" w:rsidRDefault="00510C88" w:rsidP="002B3CF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2.4. </w:t>
      </w:r>
      <w:r w:rsidR="002B3CF9"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Выкупу (продаже) подлежат отдельные квартиры или изолированные жилые помещения, отдельные комнаты отчуждению не подлежат.</w:t>
      </w:r>
    </w:p>
    <w:p w14:paraId="7E902DF8" w14:textId="075E0ABA" w:rsidR="006C69D4" w:rsidRPr="006C69D4" w:rsidRDefault="002B3CF9" w:rsidP="006C69D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="00510C88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. Продажа жилых помещений осуществляется по договору купли-продажи путем единовременного платежа</w:t>
      </w:r>
      <w:r w:rsidR="00EF5F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либо с рассрочкой платежа </w:t>
      </w:r>
      <w:r w:rsidR="00EF5F80" w:rsidRPr="00EF5F80">
        <w:rPr>
          <w:rFonts w:ascii="Times New Roman" w:eastAsia="Times New Roman" w:hAnsi="Times New Roman" w:cs="Times New Roman"/>
          <w:color w:val="000000"/>
          <w:sz w:val="26"/>
          <w:szCs w:val="26"/>
        </w:rPr>
        <w:t>на пять лет</w:t>
      </w:r>
      <w:r w:rsidR="005C1CC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5B453B9" w14:textId="3A911A4B" w:rsidR="005C1CC7" w:rsidRDefault="005C1CC7" w:rsidP="00EF5F8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C1C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предоставлении рассрочки платежа оплата стоимости жилого помещения осуществляется покупателем (покупателями) ежемесячно с даты заключения договора купли-продажи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жилого помещения</w:t>
      </w:r>
      <w:r w:rsidRPr="005C1C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равными частями в соответствии с графиком платежей, являющимся неотъемлемой частью договора купли-продажи. Покупатель (покупатели) имеет право в любое время в течении действия договора досрочно исполнить обязательства по оплате полной стоимости жилого помещения.</w:t>
      </w:r>
    </w:p>
    <w:p w14:paraId="1E44570E" w14:textId="2F908112" w:rsidR="00EF5F80" w:rsidRPr="002B3CF9" w:rsidRDefault="00EF5F80" w:rsidP="00EF5F8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5F80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единовременной оплаты стоимости жилого помещения внесение денежных средств производится покупателем (покупателями) в течение 10 дней со дня подписания договора купли-продажи жилого помещения.</w:t>
      </w:r>
    </w:p>
    <w:p w14:paraId="4A0FA141" w14:textId="0D56AD5E" w:rsidR="002B3CF9" w:rsidRPr="002B3CF9" w:rsidRDefault="002B3CF9" w:rsidP="002B3CF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="00E12B6D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. Запрещается продажа жилых помещений:</w:t>
      </w:r>
    </w:p>
    <w:p w14:paraId="1CA8AEC3" w14:textId="77777777" w:rsidR="002B3CF9" w:rsidRPr="002B3CF9" w:rsidRDefault="002B3CF9" w:rsidP="002B3CF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признанных в установленном законом порядке непригодными для постоянного проживания граждан;</w:t>
      </w:r>
    </w:p>
    <w:p w14:paraId="0E45344D" w14:textId="77777777" w:rsidR="002B3CF9" w:rsidRPr="002B3CF9" w:rsidRDefault="002B3CF9" w:rsidP="002B3CF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находящихся в многоквартирных домах, признанных аварийными и подлежащими сносу или реконструкции.</w:t>
      </w:r>
    </w:p>
    <w:p w14:paraId="7DF89A4C" w14:textId="7596DBA6" w:rsidR="002B3CF9" w:rsidRDefault="002B3CF9" w:rsidP="002B3CF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="00E12B6D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2B3CF9">
        <w:rPr>
          <w:rFonts w:ascii="Times New Roman" w:eastAsia="Times New Roman" w:hAnsi="Times New Roman" w:cs="Times New Roman"/>
          <w:color w:val="000000"/>
          <w:sz w:val="26"/>
          <w:szCs w:val="26"/>
        </w:rPr>
        <w:t>. При заключении договора купли-продажи ранее заключенный договор коммерческого найма подлежит расторжению.</w:t>
      </w:r>
    </w:p>
    <w:p w14:paraId="787BAECC" w14:textId="77777777" w:rsidR="004D61AD" w:rsidRDefault="004D61AD" w:rsidP="002B3CF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B51BB74" w14:textId="77777777" w:rsidR="004D61AD" w:rsidRPr="004D61AD" w:rsidRDefault="004D61AD" w:rsidP="004D61AD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3. Порядок обращения граждан с целью продажи (выкупа) жилых</w:t>
      </w:r>
    </w:p>
    <w:p w14:paraId="299124B0" w14:textId="77777777" w:rsidR="004D61AD" w:rsidRPr="004D61AD" w:rsidRDefault="004D61AD" w:rsidP="004D61AD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помещений муниципального жилищного фонда коммерческого</w:t>
      </w:r>
    </w:p>
    <w:p w14:paraId="40393BB8" w14:textId="77777777" w:rsidR="004D61AD" w:rsidRPr="004D61AD" w:rsidRDefault="004D61AD" w:rsidP="004D61AD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использования, рассмотрения заявления и пакета документов</w:t>
      </w:r>
    </w:p>
    <w:p w14:paraId="6EB4DC21" w14:textId="77777777" w:rsidR="004D61AD" w:rsidRPr="004D61AD" w:rsidRDefault="004D61AD" w:rsidP="004D61A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2B6DD979" w14:textId="324FCC29" w:rsidR="004D61AD" w:rsidRPr="004D61AD" w:rsidRDefault="004D61AD" w:rsidP="004D61A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3.1. С целью приобретения жилого помещения, занимаемого по договору коммерческого найма, 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Заявитель </w:t>
      </w: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обращается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Администрацию сельского поселения Горноправдинск</w:t>
      </w: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заявлением о намерении приобрести занимаемое им жилое помещение </w:t>
      </w: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по договору купли-продажи. В заявлении указывается способ оплаты</w:t>
      </w:r>
      <w:r w:rsidR="00E12B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(единовременно или с рассрочкой платежа)</w:t>
      </w: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прилагаются следующие документы:</w:t>
      </w:r>
    </w:p>
    <w:p w14:paraId="303CB79F" w14:textId="09B13C65" w:rsidR="004D61AD" w:rsidRPr="004D61AD" w:rsidRDefault="004D61AD" w:rsidP="004D61A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1) заявления от всех совершеннолетних членов семьи</w:t>
      </w:r>
      <w:r w:rsid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2C3CB9"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включенных в договор коммерческого найма</w:t>
      </w:r>
      <w:r w:rsid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согласии на приобретение жилого помещения, занимаемого по договору коммерческого найма;</w:t>
      </w:r>
    </w:p>
    <w:p w14:paraId="3809A655" w14:textId="5A26190D" w:rsidR="002C3CB9" w:rsidRDefault="004D61AD" w:rsidP="004D61A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2) </w:t>
      </w:r>
      <w:r w:rsidR="002C3CB9"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документ, удостоверяющий личность 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="002C3CB9"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аявителя и членов его семьи, включенных в договор коммерческого найма (паспорт, свидетельства о рождении для лиц, не достигших возраста 14 лет, в случае выдачи такого свидетельства компетентными органами иностранного государства, и его нотариально удостоверенный перевод на русский язык);</w:t>
      </w:r>
    </w:p>
    <w:p w14:paraId="37947E22" w14:textId="5EF587C3" w:rsidR="002C3CB9" w:rsidRDefault="004D61AD" w:rsidP="004D61A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2C3CB9"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документ, удостоверяющий личность представителя 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="002C3CB9"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аявителя </w:t>
      </w:r>
      <w:bookmarkStart w:id="6" w:name="_Hlk235522702"/>
      <w:r w:rsidR="002C3CB9"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(при подаче заявления представителем заявителя);</w:t>
      </w:r>
      <w:bookmarkEnd w:id="6"/>
    </w:p>
    <w:p w14:paraId="608108B7" w14:textId="48E2FBF6" w:rsidR="002C3CB9" w:rsidRDefault="002C3CB9" w:rsidP="004D61A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4) </w:t>
      </w:r>
      <w:r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документ, подтверждающий полномочия представителя 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аявителя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(при подаче заявления представителем заявителя);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1E776B75" w14:textId="3B117C3A" w:rsidR="004D61AD" w:rsidRPr="004D61AD" w:rsidRDefault="002C3CB9" w:rsidP="004D61A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5) </w:t>
      </w:r>
      <w:r w:rsidR="004D61AD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справки об отсутствии задолженности по плате за наем жилого помещения,</w:t>
      </w:r>
      <w:r w:rsidR="008A36AC" w:rsidRPr="008A36AC">
        <w:t xml:space="preserve"> </w:t>
      </w:r>
      <w:r w:rsidR="008A36AC" w:rsidRPr="008A36AC">
        <w:rPr>
          <w:rFonts w:ascii="Times New Roman" w:eastAsia="Times New Roman" w:hAnsi="Times New Roman" w:cs="Times New Roman"/>
          <w:color w:val="000000"/>
          <w:sz w:val="26"/>
          <w:szCs w:val="26"/>
        </w:rPr>
        <w:t>за содержание общего имущества многоквартирного дома</w:t>
      </w:r>
      <w:r w:rsidR="008A36A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D61AD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коммунальные услуги;</w:t>
      </w:r>
    </w:p>
    <w:p w14:paraId="4C90199D" w14:textId="72D6AE43" w:rsidR="002C3CB9" w:rsidRPr="002C3CB9" w:rsidRDefault="00B219AA" w:rsidP="002C3CB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2C3CB9"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документы об изменении фамилии, имени, отчества 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="002C3CB9"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аявителя и (или) членов его семьи, включенных в договор коммерческого найма (в части свидетельства о государственной регистрации актов гражданского состояния, выданных компетентным органом иностранного государства, и их нотариально удостоверенный перевод на русский язык) (в случае изменения фамилии, имени, отчества заявителя и членов его семьи, включенных в договор коммерческого найма, после заключения договора коммерческого найма)</w:t>
      </w:r>
      <w:r w:rsid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066689B" w14:textId="40CE7F8B" w:rsidR="002C3CB9" w:rsidRDefault="00B219AA" w:rsidP="002C3CB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2C3CB9"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нотариально удостоверенное согласие супруга (супруги) на совершение сделки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0DD21920" w14:textId="326274E4" w:rsidR="00B219AA" w:rsidRDefault="00B219AA" w:rsidP="002C3CB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2B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8) договор социального найма, договор найма жилого помещения фонда социального использования, договор найма служебного жилого помещения, на жилое помещение, предоставленное 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E12B6D">
        <w:rPr>
          <w:rFonts w:ascii="Times New Roman" w:eastAsia="Times New Roman" w:hAnsi="Times New Roman" w:cs="Times New Roman"/>
          <w:color w:val="000000"/>
          <w:sz w:val="26"/>
          <w:szCs w:val="26"/>
        </w:rPr>
        <w:t>аявителю</w:t>
      </w:r>
      <w:r w:rsidR="00E12B6D" w:rsidRPr="00E12B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иными муниципальными образованиями по предыдущему месту жительства.</w:t>
      </w:r>
    </w:p>
    <w:p w14:paraId="2ECE1506" w14:textId="7F3469FA" w:rsidR="002C3CB9" w:rsidRPr="002C3CB9" w:rsidRDefault="00771342" w:rsidP="002C3CB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2C3CB9"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2C3CB9"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. Документы, предоставляемые заявителем по собственной инициативе:</w:t>
      </w:r>
    </w:p>
    <w:p w14:paraId="330957E1" w14:textId="3C9F6085" w:rsidR="002C3CB9" w:rsidRPr="002C3CB9" w:rsidRDefault="002C3CB9" w:rsidP="002C3CB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свидетельства о государственной регистрации актов гражданского состояния, выданные органами, уполномоченными в соответствии с законодательством Российской Федерации на государственную регистрацию актов гражданского состояния в отношении 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аявителя и (или) членов его семьи, включенных в договор коммерческого найма;</w:t>
      </w:r>
    </w:p>
    <w:p w14:paraId="42FEF424" w14:textId="54BBB88E" w:rsidR="002C3CB9" w:rsidRPr="002C3CB9" w:rsidRDefault="002C3CB9" w:rsidP="002C3CB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) выписка из Единого государственного реестра недвижимости, содержащая обобщенные сведения о правах отдельного лица на имеющиеся у него объекты недвижимости</w:t>
      </w:r>
      <w:r w:rsidR="00784A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B219AA"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расположенные на территории Российской Федерации</w:t>
      </w:r>
      <w:r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61B63D05" w14:textId="332D008E" w:rsidR="002C3CB9" w:rsidRDefault="002C3CB9" w:rsidP="002C3CB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bookmarkStart w:id="7" w:name="_Hlk235523459"/>
      <w:r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 социального найма, договор найма жилого помещения фонда социального использования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 найма служебного жилого помещения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жилое помещение, расположенное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сельского поселения Горноправдинск</w:t>
      </w:r>
      <w:r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предоставленное 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2C3CB9">
        <w:rPr>
          <w:rFonts w:ascii="Times New Roman" w:eastAsia="Times New Roman" w:hAnsi="Times New Roman" w:cs="Times New Roman"/>
          <w:color w:val="000000"/>
          <w:sz w:val="26"/>
          <w:szCs w:val="26"/>
        </w:rPr>
        <w:t>аявителю.</w:t>
      </w:r>
      <w:bookmarkEnd w:id="7"/>
    </w:p>
    <w:p w14:paraId="74F4A3F7" w14:textId="77777777" w:rsidR="00EA435C" w:rsidRDefault="00EA435C" w:rsidP="00EA435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FD2BFF" w14:textId="634DDD33" w:rsidR="00EA435C" w:rsidRDefault="00771342" w:rsidP="00316830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EA435C" w:rsidRPr="00EA43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3168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Порядок рассмотрения заявления </w:t>
      </w:r>
      <w:r w:rsidR="00316830" w:rsidRPr="00316830">
        <w:rPr>
          <w:rFonts w:ascii="Times New Roman" w:eastAsia="Times New Roman" w:hAnsi="Times New Roman" w:cs="Times New Roman"/>
          <w:color w:val="000000"/>
          <w:sz w:val="26"/>
          <w:szCs w:val="26"/>
        </w:rPr>
        <w:t>о продаже (выкупе) жилого помещения фонда коммерческого использования</w:t>
      </w:r>
    </w:p>
    <w:p w14:paraId="485D10AC" w14:textId="77777777" w:rsidR="00316830" w:rsidRDefault="00316830" w:rsidP="00316830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C2EEAC4" w14:textId="415884F0" w:rsidR="00125303" w:rsidRPr="00316830" w:rsidRDefault="00771342" w:rsidP="0012530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3168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.1. </w:t>
      </w:r>
      <w:r w:rsidR="00316830" w:rsidRPr="003168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приеме документов </w:t>
      </w:r>
      <w:r w:rsidR="009104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специалист </w:t>
      </w:r>
      <w:r w:rsid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>уполномоченного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органа</w:t>
      </w:r>
      <w:r w:rsidR="009104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9104B3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принявший заявление и пакет необходимых документов, </w:t>
      </w:r>
      <w:r w:rsidR="00125303" w:rsidRPr="00316830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устанавливает личность заявителя на основании паспорта гражданина, при обращении представителя заявителя дополнительно проверяет наличие у него полномочий представителя;</w:t>
      </w:r>
    </w:p>
    <w:p w14:paraId="55789C9B" w14:textId="7E4AEFAE" w:rsidR="00316830" w:rsidRPr="00316830" w:rsidRDefault="00316830" w:rsidP="0031683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16830"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заверяет копии представленных документов;</w:t>
      </w:r>
    </w:p>
    <w:p w14:paraId="0F1CDAAD" w14:textId="2938BA00" w:rsidR="00316830" w:rsidRPr="00316830" w:rsidRDefault="009104B3" w:rsidP="0031683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обеспечивает</w:t>
      </w:r>
      <w:r w:rsidR="00316830" w:rsidRPr="003168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регистрацию заявления в день его поступления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9D0F9B9" w14:textId="00578C27" w:rsidR="00125303" w:rsidRDefault="00771342" w:rsidP="0012530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4</w:t>
      </w:r>
      <w:r w:rsidR="009104B3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9104B3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125303" w:rsidRP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непредставления заявителем по собственной инициативе документов (сведений из них), указанных в пункте 2.3 Порядка, </w:t>
      </w:r>
      <w:r w:rsid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специалист </w:t>
      </w:r>
      <w:r w:rsidR="00125303" w:rsidRP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>уполномоченн</w:t>
      </w:r>
      <w:r w:rsid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125303" w:rsidRP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</w:t>
      </w:r>
      <w:r w:rsid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125303" w:rsidRP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запрашивает их посредством межведомственного информационного взаимодействия</w:t>
      </w:r>
      <w:r w:rsid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25303" w:rsidRP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>и осуществляет проверку наличия документов, предусмотренных пунктом 2.2 Порядка, проверку документов, представленных заявителем, на предмет их действительности в случаях и в порядке, установленных действующим законодательством, а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25303" w:rsidRP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соответствия требованиям действующего законодательства, Порядка, наличия (отсутствия) в уполномоченном органе сведений о заключенном с заявителем договора коммерческого найма, а также сведений о включении заявителя в договоры социального найма, договоры найма фонда социального использования, найма служебного жилого помещения</w:t>
      </w:r>
      <w:r w:rsid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125303" w:rsidRP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заключенные 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дминистрацией сельского поселения Горноправдинск</w:t>
      </w:r>
      <w:r w:rsidR="00125303" w:rsidRP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>, в качестве нанимател</w:t>
      </w:r>
      <w:r w:rsidR="0029658F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125303" w:rsidRP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(или) членов семьи нанимателя.</w:t>
      </w:r>
    </w:p>
    <w:p w14:paraId="09895A0E" w14:textId="6013CC82" w:rsidR="00F82C6F" w:rsidRDefault="009A54B5" w:rsidP="008A36A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E02C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.3. 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 получения</w:t>
      </w:r>
      <w:r w:rsidR="00F82C6F" w:rsidRPr="00F82C6F">
        <w:t xml:space="preserve"> </w:t>
      </w:r>
      <w:r w:rsidR="00F82C6F" w:rsidRP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сведений, полученных в рамках межведомственного информационного взаимодействия, результатов проверочных мероприятий, специалист уполномоченного органа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организует работу Комиссии.</w:t>
      </w:r>
    </w:p>
    <w:p w14:paraId="560E2821" w14:textId="1C403CD6" w:rsidR="008A36AC" w:rsidRDefault="00F82C6F" w:rsidP="008A36A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4.4. </w:t>
      </w:r>
      <w:r w:rsidR="00E02C19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Рассмотрение заявлений </w:t>
      </w:r>
      <w:bookmarkStart w:id="8" w:name="_Hlk235524259"/>
      <w:r w:rsidR="00E02C19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о продаже (выкупе) жилого помещения фонда коммерческого использования</w:t>
      </w:r>
      <w:bookmarkEnd w:id="8"/>
      <w:r w:rsidR="00E02C19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пакета необходимых документов осуществляется </w:t>
      </w:r>
      <w:r w:rsidR="00E02C19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E02C19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омиссией в 15-дневный срок со дня поступления полного пакета документов, указанных в пунктах </w:t>
      </w:r>
      <w:r w:rsidR="00771342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E02C19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.1, </w:t>
      </w:r>
      <w:r w:rsidR="00771342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E02C19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.2 Порядка.</w:t>
      </w:r>
    </w:p>
    <w:p w14:paraId="1961A6BC" w14:textId="00574BBE" w:rsidR="009A54B5" w:rsidRPr="004D61AD" w:rsidRDefault="009A54B5" w:rsidP="009A54B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По результатам рассмотрения Комиссия принимает одно из следующих решений:</w:t>
      </w:r>
    </w:p>
    <w:p w14:paraId="52463DF5" w14:textId="419D285B" w:rsidR="009A54B5" w:rsidRPr="004D61AD" w:rsidRDefault="009A54B5" w:rsidP="009A54B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1) о</w:t>
      </w:r>
      <w:r w:rsid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согласовании</w:t>
      </w: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продаж</w:t>
      </w:r>
      <w:r w:rsid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жилого помещения;</w:t>
      </w:r>
    </w:p>
    <w:p w14:paraId="6BC3BAAA" w14:textId="5B0510F0" w:rsidR="009A54B5" w:rsidRPr="004D61AD" w:rsidRDefault="009A54B5" w:rsidP="009A54B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2) об отказе в </w:t>
      </w:r>
      <w:r w:rsid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согласовании </w:t>
      </w: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продаж</w:t>
      </w:r>
      <w:r w:rsid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жилого помещения.</w:t>
      </w:r>
    </w:p>
    <w:p w14:paraId="17ABCA0E" w14:textId="3F863632" w:rsidR="008A36AC" w:rsidRPr="008A36AC" w:rsidRDefault="008A36AC" w:rsidP="008A36A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8A36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Решение об отказе </w:t>
      </w:r>
      <w:r w:rsid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согласовании </w:t>
      </w:r>
      <w:r w:rsidRPr="008A36AC">
        <w:rPr>
          <w:rFonts w:ascii="Times New Roman" w:eastAsia="Times New Roman" w:hAnsi="Times New Roman" w:cs="Times New Roman"/>
          <w:color w:val="000000"/>
          <w:sz w:val="26"/>
          <w:szCs w:val="26"/>
        </w:rPr>
        <w:t>продажи жилого помещения принимается в случаях:</w:t>
      </w:r>
    </w:p>
    <w:p w14:paraId="3473487D" w14:textId="1AD9E23A" w:rsidR="008A36AC" w:rsidRPr="008A36AC" w:rsidRDefault="008A36AC" w:rsidP="008A36A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36AC">
        <w:rPr>
          <w:rFonts w:ascii="Times New Roman" w:eastAsia="Times New Roman" w:hAnsi="Times New Roman" w:cs="Times New Roman"/>
          <w:color w:val="000000"/>
          <w:sz w:val="26"/>
          <w:szCs w:val="26"/>
        </w:rPr>
        <w:t>1) заявитель не относится к категории лиц, предусмотренных пунктом 2.1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8A36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Порядка;</w:t>
      </w:r>
    </w:p>
    <w:p w14:paraId="45B0AF3D" w14:textId="33C8782E" w:rsidR="008A36AC" w:rsidRPr="008A36AC" w:rsidRDefault="008A36AC" w:rsidP="008A36A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36AC">
        <w:rPr>
          <w:rFonts w:ascii="Times New Roman" w:eastAsia="Times New Roman" w:hAnsi="Times New Roman" w:cs="Times New Roman"/>
          <w:color w:val="000000"/>
          <w:sz w:val="26"/>
          <w:szCs w:val="26"/>
        </w:rPr>
        <w:t>2) заявителем не предоставлены документы, предусмотренные пунктом 3.1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8A36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Порядка;</w:t>
      </w:r>
    </w:p>
    <w:p w14:paraId="263F8A1C" w14:textId="77777777" w:rsidR="008A36AC" w:rsidRPr="008A36AC" w:rsidRDefault="008A36AC" w:rsidP="008A36A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36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3) имеется задолженность за наем жилого помещения, </w:t>
      </w:r>
      <w:bookmarkStart w:id="9" w:name="_Hlk235526081"/>
      <w:r w:rsidRPr="008A36AC">
        <w:rPr>
          <w:rFonts w:ascii="Times New Roman" w:eastAsia="Times New Roman" w:hAnsi="Times New Roman" w:cs="Times New Roman"/>
          <w:color w:val="000000"/>
          <w:sz w:val="26"/>
          <w:szCs w:val="26"/>
        </w:rPr>
        <w:t>за содержание общего имущества многоквартирного дома</w:t>
      </w:r>
      <w:bookmarkEnd w:id="9"/>
      <w:r w:rsidRPr="008A36AC">
        <w:rPr>
          <w:rFonts w:ascii="Times New Roman" w:eastAsia="Times New Roman" w:hAnsi="Times New Roman" w:cs="Times New Roman"/>
          <w:color w:val="000000"/>
          <w:sz w:val="26"/>
          <w:szCs w:val="26"/>
        </w:rPr>
        <w:t>, коммунальные услуги;</w:t>
      </w:r>
    </w:p>
    <w:p w14:paraId="6EA20A91" w14:textId="77777777" w:rsidR="008A36AC" w:rsidRPr="008A36AC" w:rsidRDefault="008A36AC" w:rsidP="008A36A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36AC">
        <w:rPr>
          <w:rFonts w:ascii="Times New Roman" w:eastAsia="Times New Roman" w:hAnsi="Times New Roman" w:cs="Times New Roman"/>
          <w:color w:val="000000"/>
          <w:sz w:val="26"/>
          <w:szCs w:val="26"/>
        </w:rPr>
        <w:t>4) договор коммерческого найма расторгнут либо истек срок его действия;</w:t>
      </w:r>
    </w:p>
    <w:p w14:paraId="0A0115AC" w14:textId="597C57EE" w:rsidR="00E02C19" w:rsidRDefault="008A36AC" w:rsidP="008A36A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36AC">
        <w:rPr>
          <w:rFonts w:ascii="Times New Roman" w:eastAsia="Times New Roman" w:hAnsi="Times New Roman" w:cs="Times New Roman"/>
          <w:color w:val="000000"/>
          <w:sz w:val="26"/>
          <w:szCs w:val="26"/>
        </w:rPr>
        <w:t>5) заявитель представил документы, содержащие сведения, не соответствующие действительности.</w:t>
      </w:r>
    </w:p>
    <w:p w14:paraId="58044149" w14:textId="2CB73D87" w:rsidR="004021D1" w:rsidRDefault="00D23152" w:rsidP="004021D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3152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D231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Решение комиссии принимается простым большинством голосов членов комиссии, участвующих в </w:t>
      </w:r>
      <w:r w:rsidR="002F6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работе.</w:t>
      </w:r>
      <w:r w:rsidR="002F6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случае равенства голосов голос председателя является решающим.</w:t>
      </w:r>
    </w:p>
    <w:p w14:paraId="3B0BCF34" w14:textId="77777777" w:rsidR="004021D1" w:rsidRDefault="004021D1" w:rsidP="004021D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F21BC70" w14:textId="06F3944A" w:rsidR="00125303" w:rsidRDefault="004021D1" w:rsidP="004021D1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125303" w:rsidRP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>. Заключение договора купли-продажи жилого помещения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25303" w:rsidRPr="00125303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жилищного фонда коммерческого использования</w:t>
      </w:r>
    </w:p>
    <w:p w14:paraId="614BF282" w14:textId="77777777" w:rsidR="00125303" w:rsidRDefault="00125303" w:rsidP="009104B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55C190E" w14:textId="02543FEB" w:rsidR="00846363" w:rsidRPr="00846363" w:rsidRDefault="00930617" w:rsidP="0084636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 w:rsid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846363"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результатам </w:t>
      </w:r>
      <w:r w:rsidR="007D12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работы комиссии по </w:t>
      </w:r>
      <w:r w:rsidR="00846363"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рассмотрени</w:t>
      </w:r>
      <w:r w:rsidR="007D1252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846363"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заявления, документов, предоставленных заявителем, сведений, полученных в рамках межведомственного информационного взаимодействия</w:t>
      </w:r>
      <w:r w:rsidR="007D12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результатов </w:t>
      </w:r>
      <w:r w:rsidR="00846363"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проверочных мероприятий, </w:t>
      </w:r>
      <w:r w:rsid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специалист </w:t>
      </w:r>
      <w:r w:rsidR="00846363"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>уполномоченн</w:t>
      </w:r>
      <w:r w:rsid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ого </w:t>
      </w:r>
      <w:r w:rsidR="00846363"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846363"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7939F9C3" w14:textId="7524C47A" w:rsidR="00846363" w:rsidRPr="00846363" w:rsidRDefault="00846363" w:rsidP="0084636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направляет заявителю уведомление, содержащие обоснование отказа в заключении договора купли-продажи;</w:t>
      </w:r>
    </w:p>
    <w:p w14:paraId="1B02CAF5" w14:textId="1E927FAD" w:rsidR="00930617" w:rsidRDefault="00846363" w:rsidP="0084636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направляет заявителю уведомление о возможности заключения договора купли-продажи с указанием информации о порядке и сроках подготовки проекта договора купли-продажи.</w:t>
      </w:r>
    </w:p>
    <w:p w14:paraId="7D171EE7" w14:textId="1A0B8FCC" w:rsidR="00846363" w:rsidRDefault="00846363" w:rsidP="0084636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принятии решения о возможности заключения договора купли-продажи уполномоченный орган в течение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 рабочих дней со дня направления заявителю </w:t>
      </w: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уведомления о возможности заключения договора купли-продажи, при наличии средств, предусмотренных в бюджете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сельского поселения Горноправдинск</w:t>
      </w: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эти цели, осуществляет мероприятия по оценке рыночной стоимости жилого помещения.</w:t>
      </w:r>
    </w:p>
    <w:p w14:paraId="6C0DD632" w14:textId="071D3E00" w:rsidR="00182835" w:rsidRDefault="00846363" w:rsidP="0018283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5.2. После получения оценки жилого </w:t>
      </w:r>
      <w:r w:rsidR="007D12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помещения </w:t>
      </w: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специалист </w:t>
      </w:r>
      <w:r w:rsidR="007D1252">
        <w:rPr>
          <w:rFonts w:ascii="Times New Roman" w:eastAsia="Times New Roman" w:hAnsi="Times New Roman" w:cs="Times New Roman"/>
          <w:color w:val="000000"/>
          <w:sz w:val="26"/>
          <w:szCs w:val="26"/>
        </w:rPr>
        <w:t>уполномоченного органа</w:t>
      </w: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готовит проект постановления </w:t>
      </w:r>
      <w:r w:rsidR="007D125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дминистрации </w:t>
      </w:r>
      <w:r w:rsidR="007D12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сельского поселения Горноправдинск </w:t>
      </w: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продаже заявителю жилого помещения муниципального жилищного фонда коммерческого использования и направляет его </w:t>
      </w:r>
      <w:r w:rsidR="00CE0CB9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7D12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подписание </w:t>
      </w: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>уполномоченным должностным лицам</w:t>
      </w:r>
      <w:r w:rsidR="007D12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371C1DC8" w14:textId="0CC01C18" w:rsidR="00182835" w:rsidRDefault="00846363" w:rsidP="0018283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 w:rsidR="00182835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182835">
        <w:rPr>
          <w:rFonts w:ascii="Times New Roman" w:eastAsia="Times New Roman" w:hAnsi="Times New Roman" w:cs="Times New Roman"/>
          <w:color w:val="000000"/>
          <w:sz w:val="26"/>
          <w:szCs w:val="26"/>
        </w:rPr>
        <w:t>На основании подписанного постановления</w:t>
      </w:r>
      <w:r w:rsidRPr="008463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продаже жилого помещения</w:t>
      </w:r>
      <w:r w:rsidR="00182835" w:rsidRPr="001828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828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специалистом уполномоченного органа в срок не  </w:t>
      </w:r>
      <w:r w:rsidR="00182835" w:rsidRPr="00182835">
        <w:rPr>
          <w:rFonts w:ascii="Times New Roman" w:eastAsia="Times New Roman" w:hAnsi="Times New Roman" w:cs="Times New Roman"/>
          <w:color w:val="000000"/>
          <w:sz w:val="26"/>
          <w:szCs w:val="26"/>
        </w:rPr>
        <w:t>превышающий 1</w:t>
      </w:r>
      <w:r w:rsidR="00C65049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182835" w:rsidRPr="001828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828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рабочих </w:t>
      </w:r>
      <w:r w:rsidR="00182835" w:rsidRPr="00182835"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 w:rsidR="00C650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даты подписания постановления</w:t>
      </w:r>
      <w:r w:rsidR="001828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подготавливается и </w:t>
      </w:r>
      <w:r w:rsidR="00182835" w:rsidRPr="001828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направляется для подписания </w:t>
      </w:r>
      <w:r w:rsidR="001828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Заявителю </w:t>
      </w:r>
      <w:r w:rsidR="00182835" w:rsidRPr="001828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проект договора купли-продажи жилого помещения. </w:t>
      </w:r>
    </w:p>
    <w:p w14:paraId="3DEE7496" w14:textId="160670A2" w:rsidR="00CE17CA" w:rsidRDefault="00182835" w:rsidP="0018283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5.4</w:t>
      </w:r>
      <w:r w:rsidR="004D61AD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CE17CA" w:rsidRPr="00CE17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Договор купли-продажи жилого помещения должен быть подписан </w:t>
      </w:r>
      <w:r w:rsidR="00F82C6F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="00CE17CA" w:rsidRPr="00CE17CA">
        <w:rPr>
          <w:rFonts w:ascii="Times New Roman" w:eastAsia="Times New Roman" w:hAnsi="Times New Roman" w:cs="Times New Roman"/>
          <w:color w:val="000000"/>
          <w:sz w:val="26"/>
          <w:szCs w:val="26"/>
        </w:rPr>
        <w:t>аявителем в течение 10 календарных дней со дня получения им проекта договора.</w:t>
      </w:r>
    </w:p>
    <w:p w14:paraId="4046FB90" w14:textId="5B33A31A" w:rsidR="004D61AD" w:rsidRPr="004D61AD" w:rsidRDefault="00CE17CA" w:rsidP="0018283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0" w:name="_Hlk235541097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5.5. </w:t>
      </w:r>
      <w:r w:rsidR="004D61AD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Договор купли-продажи жилого помещения считается заключенным с момента регистрации перехода права собственности на жилое помещение в органе, </w:t>
      </w:r>
      <w:r w:rsidR="00BC1F30" w:rsidRPr="00BC1F30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осуществляющий государственный кадастровый учет и государственную регистрацию прав</w:t>
      </w:r>
      <w:r w:rsidR="004D61AD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, в соответствии с законодательством Российской Федерации.</w:t>
      </w:r>
      <w:bookmarkEnd w:id="10"/>
    </w:p>
    <w:p w14:paraId="411452A6" w14:textId="041B0BDA" w:rsidR="004D61AD" w:rsidRDefault="00182835" w:rsidP="0018283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4D61AD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E17CA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4D61AD" w:rsidRPr="004D61AD">
        <w:rPr>
          <w:rFonts w:ascii="Times New Roman" w:eastAsia="Times New Roman" w:hAnsi="Times New Roman" w:cs="Times New Roman"/>
          <w:color w:val="000000"/>
          <w:sz w:val="26"/>
          <w:szCs w:val="26"/>
        </w:rPr>
        <w:t>. Расходы по государственной регистрации договора купли-продажи жилого помещения и перехода прав несет покупатель.</w:t>
      </w:r>
    </w:p>
    <w:p w14:paraId="64E0C1C9" w14:textId="77777777" w:rsidR="002B3CF9" w:rsidRPr="00CE21D8" w:rsidRDefault="002B3CF9" w:rsidP="00CE21D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B8E943E" w14:textId="77777777" w:rsidR="00CE21D8" w:rsidRDefault="00CE21D8" w:rsidP="00CE21D8">
      <w:pPr>
        <w:widowControl w:val="0"/>
        <w:tabs>
          <w:tab w:val="left" w:pos="6489"/>
        </w:tabs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D65E463" w14:textId="3510E30A" w:rsidR="00CE21D8" w:rsidRPr="00CE21D8" w:rsidRDefault="00CE21D8" w:rsidP="00CE21D8">
      <w:pPr>
        <w:widowControl w:val="0"/>
        <w:tabs>
          <w:tab w:val="left" w:pos="6489"/>
        </w:tabs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E21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3D196A7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A8D4F12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A1F4D89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DEE8578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2831A71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A9A56B0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DFC7E85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AB6BD48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F883CBC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88EE05F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C4281E3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E7DD874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CE59EB3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0061A95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536B300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E7DDDFF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DBA2EB2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A9E18D6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E2BB018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D0F6734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2F7119A" w14:textId="77777777"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6087B50" w14:textId="77777777" w:rsidR="00640F8E" w:rsidRDefault="00640F8E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666254E" w14:textId="77777777" w:rsidR="00497E72" w:rsidRDefault="00497E72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E6F6AB3" w14:textId="77777777" w:rsidR="00640F8E" w:rsidRDefault="00640F8E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543C0D7" w14:textId="77777777" w:rsidR="002E4DDA" w:rsidRDefault="002E4DDA" w:rsidP="007A6AE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0902C2F" w14:textId="77777777" w:rsidR="007A6AE5" w:rsidRPr="002E4DDA" w:rsidRDefault="007A6AE5" w:rsidP="007A6A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4BE5BD" w14:textId="77777777" w:rsidR="00876E18" w:rsidRPr="00246E72" w:rsidRDefault="00876E18" w:rsidP="002E4DDA">
      <w:pPr>
        <w:ind w:firstLine="552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6E7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415C9B0A" w14:textId="226747D1" w:rsidR="00876E18" w:rsidRPr="00246E72" w:rsidRDefault="00876E18" w:rsidP="00876E18">
      <w:pPr>
        <w:ind w:firstLine="552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6E72">
        <w:rPr>
          <w:rFonts w:ascii="Times New Roman" w:eastAsia="Times New Roman" w:hAnsi="Times New Roman" w:cs="Times New Roman"/>
          <w:sz w:val="26"/>
          <w:szCs w:val="26"/>
        </w:rPr>
        <w:t xml:space="preserve">к Порядку продажи (выкупа) жилых помещений муниципального жилищного фонда </w:t>
      </w:r>
    </w:p>
    <w:p w14:paraId="4912F800" w14:textId="30E7E9EA" w:rsidR="002E4DDA" w:rsidRDefault="00876E18" w:rsidP="002E4DDA">
      <w:pPr>
        <w:ind w:firstLine="552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6E72">
        <w:rPr>
          <w:rFonts w:ascii="Times New Roman" w:eastAsia="Times New Roman" w:hAnsi="Times New Roman" w:cs="Times New Roman"/>
          <w:sz w:val="26"/>
          <w:szCs w:val="26"/>
        </w:rPr>
        <w:t>коммерческого использования сельского</w:t>
      </w:r>
      <w:r w:rsidR="00246E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6E72">
        <w:rPr>
          <w:rFonts w:ascii="Times New Roman" w:eastAsia="Times New Roman" w:hAnsi="Times New Roman" w:cs="Times New Roman"/>
          <w:sz w:val="26"/>
          <w:szCs w:val="26"/>
        </w:rPr>
        <w:t>поселения Горноправдинск</w:t>
      </w:r>
    </w:p>
    <w:p w14:paraId="1154480E" w14:textId="77777777" w:rsidR="00246E72" w:rsidRPr="00246E72" w:rsidRDefault="00246E72" w:rsidP="002E4DDA">
      <w:pPr>
        <w:ind w:firstLine="552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7EF0E4D" w14:textId="77777777" w:rsidR="00ED0E8C" w:rsidRPr="00246E72" w:rsidRDefault="00ED0E8C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2EA2776" w14:textId="77777777" w:rsidR="00ED0E8C" w:rsidRPr="00246E72" w:rsidRDefault="00ED0E8C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A0B325D" w14:textId="63E3D796" w:rsidR="00ED0E8C" w:rsidRPr="00246E72" w:rsidRDefault="00ED0E8C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6E72">
        <w:rPr>
          <w:rFonts w:ascii="Times New Roman" w:eastAsia="Times New Roman" w:hAnsi="Times New Roman" w:cs="Times New Roman"/>
          <w:sz w:val="26"/>
          <w:szCs w:val="26"/>
        </w:rPr>
        <w:t>СОСТАВ</w:t>
      </w:r>
    </w:p>
    <w:p w14:paraId="355025CA" w14:textId="77777777" w:rsidR="00F40786" w:rsidRDefault="00ED0E8C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6E72">
        <w:rPr>
          <w:rFonts w:ascii="Times New Roman" w:eastAsia="Times New Roman" w:hAnsi="Times New Roman" w:cs="Times New Roman"/>
          <w:sz w:val="26"/>
          <w:szCs w:val="26"/>
        </w:rPr>
        <w:t xml:space="preserve">комиссии по рассмотрению вопросов продажи (выкупа) жилых помещений муниципального жилищного фонда коммерческого использования </w:t>
      </w:r>
    </w:p>
    <w:p w14:paraId="3310CB4C" w14:textId="13A9C3DE" w:rsidR="00ED0E8C" w:rsidRPr="00246E72" w:rsidRDefault="00ED0E8C" w:rsidP="00F40786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6E72">
        <w:rPr>
          <w:rFonts w:ascii="Times New Roman" w:eastAsia="Times New Roman" w:hAnsi="Times New Roman" w:cs="Times New Roman"/>
          <w:sz w:val="26"/>
          <w:szCs w:val="26"/>
        </w:rPr>
        <w:t>сельского</w:t>
      </w:r>
      <w:r w:rsidR="00F407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6E72">
        <w:rPr>
          <w:rFonts w:ascii="Times New Roman" w:eastAsia="Times New Roman" w:hAnsi="Times New Roman" w:cs="Times New Roman"/>
          <w:sz w:val="26"/>
          <w:szCs w:val="26"/>
        </w:rPr>
        <w:t>поселения Горноправдинск</w:t>
      </w:r>
    </w:p>
    <w:p w14:paraId="600447EF" w14:textId="77777777" w:rsidR="00246E72" w:rsidRPr="00246E72" w:rsidRDefault="00246E72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5E5642A" w14:textId="77777777" w:rsidR="00AB0158" w:rsidRPr="00246E72" w:rsidRDefault="00AB0158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F665E21" w14:textId="14EACF83" w:rsidR="00246E72" w:rsidRPr="00246E72" w:rsidRDefault="00246E72" w:rsidP="00246E7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6E72">
        <w:rPr>
          <w:rFonts w:ascii="Times New Roman" w:hAnsi="Times New Roman" w:cs="Times New Roman"/>
          <w:sz w:val="26"/>
          <w:szCs w:val="26"/>
        </w:rPr>
        <w:t>заместитель главы сельского поселения Горноправдинск</w:t>
      </w:r>
      <w:r w:rsidRPr="00246E72">
        <w:rPr>
          <w:rFonts w:ascii="Times New Roman" w:hAnsi="Times New Roman" w:cs="Times New Roman"/>
          <w:sz w:val="26"/>
          <w:szCs w:val="26"/>
        </w:rPr>
        <w:t xml:space="preserve">, </w:t>
      </w:r>
      <w:r w:rsidRPr="00246E72">
        <w:rPr>
          <w:rFonts w:ascii="Times New Roman" w:hAnsi="Times New Roman" w:cs="Times New Roman"/>
          <w:sz w:val="26"/>
          <w:szCs w:val="26"/>
        </w:rPr>
        <w:t>председатель комиссии</w:t>
      </w:r>
      <w:r w:rsidRPr="00246E72">
        <w:rPr>
          <w:rFonts w:ascii="Times New Roman" w:hAnsi="Times New Roman" w:cs="Times New Roman"/>
          <w:sz w:val="26"/>
          <w:szCs w:val="26"/>
        </w:rPr>
        <w:t>;</w:t>
      </w:r>
    </w:p>
    <w:p w14:paraId="38FE158C" w14:textId="4E0565B6" w:rsidR="00246E72" w:rsidRPr="00246E72" w:rsidRDefault="00246E72" w:rsidP="00246E7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6E72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Pr="00246E72">
        <w:rPr>
          <w:rFonts w:ascii="Times New Roman" w:hAnsi="Times New Roman" w:cs="Times New Roman"/>
          <w:sz w:val="26"/>
          <w:szCs w:val="26"/>
        </w:rPr>
        <w:t xml:space="preserve">отдела имущественных, жилищных и земельных отношений администрации </w:t>
      </w:r>
      <w:bookmarkStart w:id="11" w:name="_Hlk235542621"/>
      <w:r w:rsidRPr="00246E72">
        <w:rPr>
          <w:rFonts w:ascii="Times New Roman" w:hAnsi="Times New Roman" w:cs="Times New Roman"/>
          <w:sz w:val="26"/>
          <w:szCs w:val="26"/>
        </w:rPr>
        <w:t>сельского поселения Горноправдинск</w:t>
      </w:r>
      <w:bookmarkEnd w:id="11"/>
      <w:r w:rsidRPr="00246E72">
        <w:rPr>
          <w:rFonts w:ascii="Times New Roman" w:hAnsi="Times New Roman" w:cs="Times New Roman"/>
          <w:sz w:val="26"/>
          <w:szCs w:val="26"/>
        </w:rPr>
        <w:t>, секретарь комиссии</w:t>
      </w:r>
    </w:p>
    <w:p w14:paraId="079088A5" w14:textId="77777777" w:rsidR="00246E72" w:rsidRPr="00246E72" w:rsidRDefault="00246E72" w:rsidP="00246E7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0DD9188" w14:textId="116F8A7A" w:rsidR="00246E72" w:rsidRPr="00246E72" w:rsidRDefault="00246E72" w:rsidP="00246E7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6E72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506CDF1B" w14:textId="77777777" w:rsidR="00071473" w:rsidRDefault="00246E72" w:rsidP="00246E7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6E72">
        <w:rPr>
          <w:rFonts w:ascii="Times New Roman" w:hAnsi="Times New Roman" w:cs="Times New Roman"/>
          <w:sz w:val="26"/>
          <w:szCs w:val="26"/>
        </w:rPr>
        <w:t>начальник отдела имущественных, жилищных и земельных отношений администрации сельского поселения Горноправдинск</w:t>
      </w:r>
      <w:r w:rsidR="00071473">
        <w:rPr>
          <w:rFonts w:ascii="Times New Roman" w:hAnsi="Times New Roman" w:cs="Times New Roman"/>
          <w:sz w:val="26"/>
          <w:szCs w:val="26"/>
        </w:rPr>
        <w:t>;</w:t>
      </w:r>
    </w:p>
    <w:p w14:paraId="740A91A8" w14:textId="5A8F4960" w:rsidR="00071473" w:rsidRDefault="00246E72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6E72">
        <w:rPr>
          <w:rFonts w:ascii="Times New Roman" w:hAnsi="Times New Roman" w:cs="Times New Roman"/>
          <w:sz w:val="26"/>
          <w:szCs w:val="26"/>
        </w:rPr>
        <w:t xml:space="preserve"> </w:t>
      </w:r>
      <w:r w:rsidR="00071473">
        <w:rPr>
          <w:rFonts w:ascii="Times New Roman" w:hAnsi="Times New Roman" w:cs="Times New Roman"/>
          <w:sz w:val="26"/>
          <w:szCs w:val="26"/>
        </w:rPr>
        <w:t xml:space="preserve">начальник финансово-экономического отдела администрации </w:t>
      </w:r>
      <w:r w:rsidR="00071473" w:rsidRPr="00071473">
        <w:rPr>
          <w:rFonts w:ascii="Times New Roman" w:hAnsi="Times New Roman" w:cs="Times New Roman"/>
          <w:sz w:val="26"/>
          <w:szCs w:val="26"/>
        </w:rPr>
        <w:t>сельского поселения Горноправдинск</w:t>
      </w:r>
      <w:r w:rsidR="00071473">
        <w:rPr>
          <w:rFonts w:ascii="Times New Roman" w:hAnsi="Times New Roman" w:cs="Times New Roman"/>
          <w:sz w:val="26"/>
          <w:szCs w:val="26"/>
        </w:rPr>
        <w:t>;</w:t>
      </w:r>
    </w:p>
    <w:p w14:paraId="626174B6" w14:textId="0DC2741B" w:rsidR="00071473" w:rsidRDefault="00071473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</w:t>
      </w:r>
      <w:r w:rsidRPr="00071473">
        <w:rPr>
          <w:rFonts w:ascii="Times New Roman" w:hAnsi="Times New Roman" w:cs="Times New Roman"/>
          <w:sz w:val="26"/>
          <w:szCs w:val="26"/>
        </w:rPr>
        <w:t>аведующая сектором доходов, бюджетного планирования и исполнения бюджета финансово-экономического отдела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1473">
        <w:rPr>
          <w:rFonts w:ascii="Times New Roman" w:hAnsi="Times New Roman" w:cs="Times New Roman"/>
          <w:sz w:val="26"/>
          <w:szCs w:val="26"/>
        </w:rPr>
        <w:t>сельского поселения Горноправдинск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9089476" w14:textId="7C5327AF" w:rsidR="00071473" w:rsidRDefault="00071473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депутат Совета депутатов сельского поселения Горноправдинск (по согласованию).</w:t>
      </w:r>
    </w:p>
    <w:p w14:paraId="49B693CB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FEDF1A9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0164DCF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C3F5D98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7783F55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6C3A113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EF37263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78579DE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E4CDEDF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776A64C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843A863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3B5210C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0450EAE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0D83374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0692D24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022B772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6A2CCC7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840E0C5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F83FD26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57E6926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A1614F5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1A72F14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8977018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1253116" w14:textId="77777777" w:rsidR="002077F5" w:rsidRDefault="002077F5" w:rsidP="000714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4335C83" w14:textId="77777777" w:rsidR="002077F5" w:rsidRDefault="002077F5" w:rsidP="002077F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17C96654" w14:textId="77777777" w:rsidR="002077F5" w:rsidRPr="00246E72" w:rsidRDefault="002077F5" w:rsidP="002077F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4C60EF2C" w14:textId="77777777" w:rsidR="002077F5" w:rsidRPr="002077F5" w:rsidRDefault="002077F5" w:rsidP="002077F5">
      <w:pPr>
        <w:widowControl w:val="0"/>
        <w:tabs>
          <w:tab w:val="left" w:pos="6489"/>
        </w:tabs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077F5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14:paraId="77F8EB74" w14:textId="77777777" w:rsidR="00492006" w:rsidRDefault="002077F5" w:rsidP="002077F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7F5">
        <w:rPr>
          <w:rFonts w:ascii="Times New Roman" w:eastAsia="Times New Roman" w:hAnsi="Times New Roman" w:cs="Times New Roman"/>
          <w:sz w:val="28"/>
          <w:szCs w:val="28"/>
        </w:rPr>
        <w:t xml:space="preserve">к проекту постановления администрации сельского поселения Горноправдинск </w:t>
      </w:r>
      <w:bookmarkStart w:id="12" w:name="_Hlk235450095"/>
    </w:p>
    <w:p w14:paraId="31B701E3" w14:textId="77777777" w:rsidR="00492006" w:rsidRDefault="002077F5" w:rsidP="0049200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lk235543058"/>
      <w:r w:rsidRPr="002077F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92006" w:rsidRPr="0049200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продажи (выкупа) жилых помещений муниципального жилищного фонда коммерческого использования сельского </w:t>
      </w:r>
    </w:p>
    <w:p w14:paraId="3DC440ED" w14:textId="140227A1" w:rsidR="002077F5" w:rsidRDefault="00492006" w:rsidP="0049200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006">
        <w:rPr>
          <w:rFonts w:ascii="Times New Roman" w:eastAsia="Times New Roman" w:hAnsi="Times New Roman" w:cs="Times New Roman"/>
          <w:sz w:val="28"/>
          <w:szCs w:val="28"/>
        </w:rPr>
        <w:t>поселения Горноправдинск</w:t>
      </w:r>
      <w:r w:rsidR="002077F5" w:rsidRPr="002077F5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12"/>
      <w:r w:rsidR="002077F5" w:rsidRPr="0020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13"/>
    <w:p w14:paraId="2CFBAB0D" w14:textId="77777777" w:rsidR="002077F5" w:rsidRPr="002077F5" w:rsidRDefault="002077F5" w:rsidP="002077F5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DDDDB3A" w14:textId="1DABC787" w:rsidR="002077F5" w:rsidRPr="002077F5" w:rsidRDefault="002077F5" w:rsidP="002077F5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077F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077F5">
        <w:rPr>
          <w:rFonts w:ascii="Times New Roman" w:eastAsia="Times New Roman" w:hAnsi="Times New Roman" w:cs="Times New Roman"/>
          <w:sz w:val="28"/>
          <w:szCs w:val="28"/>
        </w:rPr>
        <w:t xml:space="preserve"> июля 2026 года </w:t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077F5">
        <w:rPr>
          <w:rFonts w:ascii="Times New Roman" w:eastAsia="Times New Roman" w:hAnsi="Times New Roman" w:cs="Times New Roman"/>
          <w:sz w:val="28"/>
          <w:szCs w:val="28"/>
        </w:rPr>
        <w:t>п.Горноправдинск</w:t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14:paraId="7875A4C5" w14:textId="5D1249D5" w:rsidR="002077F5" w:rsidRPr="002077F5" w:rsidRDefault="002077F5" w:rsidP="002077F5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077F5">
        <w:rPr>
          <w:rFonts w:ascii="Times New Roman" w:eastAsia="Times New Roman" w:hAnsi="Times New Roman" w:cs="Times New Roman"/>
          <w:sz w:val="28"/>
          <w:szCs w:val="28"/>
        </w:rPr>
        <w:tab/>
        <w:t>Мной, начальником отдела имущественных жилищных и земельных отношений администрации сельского поселения Горноправдинск Васильевой Натальей Георгиевной, разработан проект постановления администрации сельского поселения Горноправдинск «</w:t>
      </w:r>
      <w:r w:rsidR="00492006" w:rsidRPr="00492006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продажи (выкупа) жилых помещений муниципального жилищного фонда коммерческого использования сельского поселения Горноправдинск</w:t>
      </w:r>
      <w:r w:rsidRPr="002077F5">
        <w:rPr>
          <w:rFonts w:ascii="Times New Roman" w:eastAsia="Times New Roman" w:hAnsi="Times New Roman" w:cs="Times New Roman"/>
          <w:sz w:val="28"/>
          <w:szCs w:val="28"/>
        </w:rPr>
        <w:t>» (далее по тексту – Проект).</w:t>
      </w:r>
    </w:p>
    <w:p w14:paraId="30487E5D" w14:textId="77777777" w:rsidR="00AE0F33" w:rsidRPr="00AE0F33" w:rsidRDefault="002077F5" w:rsidP="00AE0F33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077F5">
        <w:rPr>
          <w:rFonts w:ascii="Times New Roman" w:eastAsia="Times New Roman" w:hAnsi="Times New Roman" w:cs="Times New Roman"/>
          <w:sz w:val="28"/>
          <w:szCs w:val="28"/>
        </w:rPr>
        <w:tab/>
      </w:r>
      <w:r w:rsidR="00AE0F33" w:rsidRPr="00AE0F33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16 Федерального закона от 20.03.2025 № 33-ФЗ «Об общих принципах организации местного самоуправления в единой системе публичной власти», подпунктом 5 пункта 1 статьи 18 Устава сельского поселения Горноправдинск определение порядка управления и распоряжения имуществом, находящимся в муниципальной собственности, находится в исключительной компетенции представительного органа муниципального образования.</w:t>
      </w:r>
    </w:p>
    <w:p w14:paraId="5BF79232" w14:textId="7A2D3CBD" w:rsidR="00AE0F33" w:rsidRPr="00AE0F33" w:rsidRDefault="00AE0F33" w:rsidP="00AE0F33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E0F33">
        <w:rPr>
          <w:rFonts w:ascii="Times New Roman" w:eastAsia="Times New Roman" w:hAnsi="Times New Roman" w:cs="Times New Roman"/>
          <w:sz w:val="28"/>
          <w:szCs w:val="28"/>
        </w:rPr>
        <w:t>Решением Совета депутатов сельского поселения Горноправдинск от 28.08.2017 №169 утверждено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E0F33">
        <w:rPr>
          <w:rFonts w:ascii="Times New Roman" w:eastAsia="Times New Roman" w:hAnsi="Times New Roman" w:cs="Times New Roman"/>
          <w:sz w:val="28"/>
          <w:szCs w:val="28"/>
        </w:rPr>
        <w:t xml:space="preserve"> о порядке управления и распоряжения жилищным фондом, находящимся в собственности муниципального образования сельское поселение Горноправдинск.</w:t>
      </w:r>
    </w:p>
    <w:p w14:paraId="43B065E6" w14:textId="34802741" w:rsidR="00AE0F33" w:rsidRPr="00AE0F33" w:rsidRDefault="00AE0F33" w:rsidP="00AE0F33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E0F33">
        <w:rPr>
          <w:rFonts w:ascii="Times New Roman" w:eastAsia="Times New Roman" w:hAnsi="Times New Roman" w:cs="Times New Roman"/>
          <w:sz w:val="28"/>
          <w:szCs w:val="28"/>
        </w:rPr>
        <w:t>Статьей 18 указанного Положения определены  условия продажи жилых помещений муниципального жилищного фонда коммерческого использования сельского поселения Горноправдинск.</w:t>
      </w:r>
    </w:p>
    <w:p w14:paraId="543F0935" w14:textId="336EC78C" w:rsidR="002077F5" w:rsidRPr="002077F5" w:rsidRDefault="00AE0F33" w:rsidP="00AE0F33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E0F33">
        <w:rPr>
          <w:rFonts w:ascii="Times New Roman" w:eastAsia="Times New Roman" w:hAnsi="Times New Roman" w:cs="Times New Roman"/>
          <w:sz w:val="28"/>
          <w:szCs w:val="28"/>
        </w:rPr>
        <w:t>Согласно части 5 статьи 18 указанного Положения порядок и условия принятия решений о продаже жилых помещений и решений о выдаче согласия на продажу жилых помещений (отказе в выкупе жилых помещений и решений об отказе в выдаче согласия на продажу жилых помещений), заключения (расторжения) и изменения договоров купли-продажи жилых помещений устанавливаются правовым актом администрации поселения.</w:t>
      </w:r>
    </w:p>
    <w:p w14:paraId="115128F9" w14:textId="3FD161FD" w:rsidR="002077F5" w:rsidRDefault="00AE0F33" w:rsidP="002077F5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Таким образом, п</w:t>
      </w:r>
      <w:r w:rsidRPr="00AE0F33">
        <w:rPr>
          <w:rFonts w:ascii="Times New Roman" w:eastAsia="Times New Roman" w:hAnsi="Times New Roman" w:cs="Times New Roman"/>
          <w:sz w:val="28"/>
          <w:szCs w:val="28"/>
        </w:rPr>
        <w:t>роект разработан в целях устранения правового пробела в нормативной правовой базе сельского поселения Горноправдинск.</w:t>
      </w:r>
    </w:p>
    <w:p w14:paraId="5BBF9A53" w14:textId="6D46EFC0" w:rsidR="00F021D1" w:rsidRPr="002077F5" w:rsidRDefault="00F021D1" w:rsidP="002077F5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021D1">
        <w:rPr>
          <w:rFonts w:ascii="Times New Roman" w:eastAsia="Times New Roman" w:hAnsi="Times New Roman" w:cs="Times New Roman"/>
          <w:sz w:val="28"/>
          <w:szCs w:val="28"/>
        </w:rPr>
        <w:t>Финансово-экономическое обоснование проекта не требуется, поскольку принятие нормативного правого акта не повлечет затрат из местного бюджета.</w:t>
      </w:r>
    </w:p>
    <w:p w14:paraId="719D8F74" w14:textId="77777777" w:rsidR="002077F5" w:rsidRPr="002077F5" w:rsidRDefault="002077F5" w:rsidP="002077F5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4953B6B" w14:textId="77777777" w:rsidR="002077F5" w:rsidRPr="002077F5" w:rsidRDefault="002077F5" w:rsidP="002077F5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C154F77" w14:textId="77777777" w:rsidR="002077F5" w:rsidRPr="002077F5" w:rsidRDefault="002077F5" w:rsidP="002077F5">
      <w:pPr>
        <w:rPr>
          <w:rFonts w:ascii="Times New Roman" w:eastAsia="Times New Roman" w:hAnsi="Times New Roman" w:cs="Times New Roman"/>
          <w:sz w:val="28"/>
          <w:szCs w:val="28"/>
        </w:rPr>
      </w:pPr>
      <w:r w:rsidRPr="002077F5">
        <w:rPr>
          <w:rFonts w:ascii="Times New Roman" w:eastAsia="Times New Roman" w:hAnsi="Times New Roman" w:cs="Times New Roman"/>
          <w:sz w:val="28"/>
          <w:szCs w:val="28"/>
        </w:rPr>
        <w:t>Начальник отдела имущественных,</w:t>
      </w:r>
    </w:p>
    <w:p w14:paraId="489648AB" w14:textId="77777777" w:rsidR="002077F5" w:rsidRPr="002077F5" w:rsidRDefault="002077F5" w:rsidP="002077F5">
      <w:pPr>
        <w:rPr>
          <w:rFonts w:ascii="Times New Roman" w:eastAsia="Times New Roman" w:hAnsi="Times New Roman" w:cs="Times New Roman"/>
          <w:sz w:val="28"/>
          <w:szCs w:val="28"/>
        </w:rPr>
      </w:pPr>
      <w:r w:rsidRPr="002077F5">
        <w:rPr>
          <w:rFonts w:ascii="Times New Roman" w:eastAsia="Times New Roman" w:hAnsi="Times New Roman" w:cs="Times New Roman"/>
          <w:sz w:val="28"/>
          <w:szCs w:val="28"/>
        </w:rPr>
        <w:t xml:space="preserve">жилищных и земельных отношений </w:t>
      </w:r>
    </w:p>
    <w:p w14:paraId="486EAA0D" w14:textId="77777777" w:rsidR="002077F5" w:rsidRPr="002077F5" w:rsidRDefault="002077F5" w:rsidP="002077F5">
      <w:pPr>
        <w:rPr>
          <w:rFonts w:ascii="Times New Roman" w:eastAsia="Times New Roman" w:hAnsi="Times New Roman" w:cs="Times New Roman"/>
          <w:sz w:val="28"/>
          <w:szCs w:val="28"/>
        </w:rPr>
      </w:pPr>
      <w:r w:rsidRPr="002077F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сельского поселения </w:t>
      </w:r>
    </w:p>
    <w:p w14:paraId="587E9E12" w14:textId="5936F07E" w:rsidR="002077F5" w:rsidRPr="002077F5" w:rsidRDefault="002077F5" w:rsidP="002077F5">
      <w:pPr>
        <w:rPr>
          <w:rFonts w:ascii="Times New Roman" w:eastAsia="Times New Roman" w:hAnsi="Times New Roman" w:cs="Times New Roman"/>
          <w:sz w:val="28"/>
          <w:szCs w:val="28"/>
        </w:rPr>
      </w:pPr>
      <w:r w:rsidRPr="002077F5">
        <w:rPr>
          <w:rFonts w:ascii="Times New Roman" w:eastAsia="Times New Roman" w:hAnsi="Times New Roman" w:cs="Times New Roman"/>
          <w:sz w:val="28"/>
          <w:szCs w:val="28"/>
        </w:rPr>
        <w:t>Горноправдинск</w:t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</w:r>
      <w:r w:rsidRPr="002077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A471F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E0F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077F5">
        <w:rPr>
          <w:rFonts w:ascii="Times New Roman" w:eastAsia="Times New Roman" w:hAnsi="Times New Roman" w:cs="Times New Roman"/>
          <w:sz w:val="28"/>
          <w:szCs w:val="28"/>
        </w:rPr>
        <w:t>Н.Г.Васильева</w:t>
      </w:r>
    </w:p>
    <w:p w14:paraId="4821777E" w14:textId="77777777" w:rsidR="002077F5" w:rsidRDefault="002077F5" w:rsidP="002077F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3FAF16E" w14:textId="77777777" w:rsidR="00F021D1" w:rsidRPr="002077F5" w:rsidRDefault="00F021D1" w:rsidP="002077F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F1F317" w14:textId="77777777" w:rsidR="002077F5" w:rsidRPr="002077F5" w:rsidRDefault="002077F5" w:rsidP="002077F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B079CC9" w14:textId="77777777" w:rsidR="002077F5" w:rsidRPr="002077F5" w:rsidRDefault="002077F5" w:rsidP="002077F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2077F5">
        <w:rPr>
          <w:rFonts w:ascii="Times New Roman" w:eastAsia="Times New Roman" w:hAnsi="Times New Roman" w:cs="Times New Roman"/>
        </w:rPr>
        <w:lastRenderedPageBreak/>
        <w:t>ЗАКЛЮЧЕНИЕ</w:t>
      </w:r>
    </w:p>
    <w:p w14:paraId="7E16A647" w14:textId="77777777" w:rsidR="002077F5" w:rsidRPr="002077F5" w:rsidRDefault="002077F5" w:rsidP="002077F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2077F5">
        <w:rPr>
          <w:rFonts w:ascii="Times New Roman" w:eastAsia="Times New Roman" w:hAnsi="Times New Roman" w:cs="Times New Roman"/>
        </w:rPr>
        <w:t>антикоррупционной экспертизы</w:t>
      </w:r>
    </w:p>
    <w:p w14:paraId="45F5FB23" w14:textId="77777777" w:rsidR="002077F5" w:rsidRPr="002077F5" w:rsidRDefault="002077F5" w:rsidP="002077F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bookmarkStart w:id="14" w:name="_Hlk235450385"/>
      <w:r w:rsidRPr="002077F5">
        <w:rPr>
          <w:rFonts w:ascii="Times New Roman" w:eastAsia="Calibri" w:hAnsi="Times New Roman" w:cs="Times New Roman"/>
        </w:rPr>
        <w:t>на проект постановления администрации сельского поселения Горноправдинск</w:t>
      </w:r>
    </w:p>
    <w:p w14:paraId="6D6B279E" w14:textId="71346A66" w:rsidR="002077F5" w:rsidRDefault="0017336A" w:rsidP="0017336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17336A">
        <w:rPr>
          <w:rFonts w:ascii="Times New Roman" w:eastAsia="Times New Roman" w:hAnsi="Times New Roman" w:cs="Times New Roman"/>
        </w:rPr>
        <w:t>«Об утверждении порядка продажи (выкупа) жилых помещений муниципального жилищного фонда коммерческого использования сельского поселения Горноправдинск»</w:t>
      </w:r>
    </w:p>
    <w:p w14:paraId="4D949A27" w14:textId="77777777" w:rsidR="0017336A" w:rsidRPr="002077F5" w:rsidRDefault="0017336A" w:rsidP="0017336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14:paraId="42DBD035" w14:textId="21000BE7" w:rsidR="002077F5" w:rsidRPr="002077F5" w:rsidRDefault="002077F5" w:rsidP="002077F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2077F5">
        <w:rPr>
          <w:rFonts w:ascii="Times New Roman" w:eastAsia="Times New Roman" w:hAnsi="Times New Roman" w:cs="Times New Roman"/>
        </w:rPr>
        <w:t>2</w:t>
      </w:r>
      <w:r w:rsidR="0017336A">
        <w:rPr>
          <w:rFonts w:ascii="Times New Roman" w:eastAsia="Times New Roman" w:hAnsi="Times New Roman" w:cs="Times New Roman"/>
        </w:rPr>
        <w:t>1</w:t>
      </w:r>
      <w:r w:rsidRPr="002077F5">
        <w:rPr>
          <w:rFonts w:ascii="Times New Roman" w:eastAsia="Times New Roman" w:hAnsi="Times New Roman" w:cs="Times New Roman"/>
        </w:rPr>
        <w:t xml:space="preserve"> июля 2026 года </w:t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  <w:t xml:space="preserve">    </w:t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  <w:t xml:space="preserve">        </w:t>
      </w:r>
      <w:r w:rsidR="0017336A">
        <w:rPr>
          <w:rFonts w:ascii="Times New Roman" w:eastAsia="Times New Roman" w:hAnsi="Times New Roman" w:cs="Times New Roman"/>
        </w:rPr>
        <w:t xml:space="preserve">   </w:t>
      </w:r>
      <w:r w:rsidRPr="002077F5">
        <w:rPr>
          <w:rFonts w:ascii="Times New Roman" w:eastAsia="Times New Roman" w:hAnsi="Times New Roman" w:cs="Times New Roman"/>
        </w:rPr>
        <w:t xml:space="preserve"> </w:t>
      </w:r>
      <w:r w:rsidR="0017336A">
        <w:rPr>
          <w:rFonts w:ascii="Times New Roman" w:eastAsia="Times New Roman" w:hAnsi="Times New Roman" w:cs="Times New Roman"/>
        </w:rPr>
        <w:t xml:space="preserve">             </w:t>
      </w:r>
      <w:r w:rsidRPr="002077F5">
        <w:rPr>
          <w:rFonts w:ascii="Times New Roman" w:eastAsia="Times New Roman" w:hAnsi="Times New Roman" w:cs="Times New Roman"/>
        </w:rPr>
        <w:t>п.Горноправдинск</w:t>
      </w:r>
    </w:p>
    <w:bookmarkEnd w:id="14"/>
    <w:p w14:paraId="05CF6C2E" w14:textId="77777777" w:rsidR="002077F5" w:rsidRPr="002077F5" w:rsidRDefault="002077F5" w:rsidP="002077F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175DBE9" w14:textId="66761AB6" w:rsidR="002077F5" w:rsidRPr="002077F5" w:rsidRDefault="002077F5" w:rsidP="002077F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077F5">
        <w:rPr>
          <w:rFonts w:ascii="Times New Roman" w:eastAsia="Times New Roman" w:hAnsi="Times New Roman" w:cs="Times New Roman"/>
        </w:rPr>
        <w:tab/>
        <w:t>Начальник отдела имущественных жилищных и земельных отношений администрации сельского поселения Горноправдинск Васильева Наталья Георгиевна, рассмотрев проект постановления администрации сельского поселения Горноправдинск «</w:t>
      </w:r>
      <w:r w:rsidR="002F69B7" w:rsidRPr="002F69B7">
        <w:rPr>
          <w:rFonts w:ascii="Times New Roman" w:eastAsia="Times New Roman" w:hAnsi="Times New Roman" w:cs="Times New Roman"/>
        </w:rPr>
        <w:t>Об утверждении порядка продажи (выкупа) жилых помещений муниципального жилищного фонда коммерческого использования сельского поселения Горноправдинск</w:t>
      </w:r>
      <w:r w:rsidRPr="002077F5">
        <w:rPr>
          <w:rFonts w:ascii="Times New Roman" w:eastAsia="Times New Roman" w:hAnsi="Times New Roman" w:cs="Times New Roman"/>
        </w:rPr>
        <w:t>» (далее по тексту – Проект) на соответствие Конституции Российской Федерации, федеральному законодательству, Уставу сельского поселения Горноправдинск,</w:t>
      </w:r>
    </w:p>
    <w:p w14:paraId="218219CA" w14:textId="77777777" w:rsidR="002077F5" w:rsidRPr="002077F5" w:rsidRDefault="002077F5" w:rsidP="002077F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2077F5">
        <w:rPr>
          <w:rFonts w:ascii="Times New Roman" w:eastAsia="Times New Roman" w:hAnsi="Times New Roman" w:cs="Times New Roman"/>
        </w:rPr>
        <w:t>УСТАНОВИЛ:</w:t>
      </w:r>
    </w:p>
    <w:p w14:paraId="1724314E" w14:textId="7A547981" w:rsidR="002077F5" w:rsidRPr="002077F5" w:rsidRDefault="002077F5" w:rsidP="002077F5">
      <w:pPr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2077F5">
        <w:rPr>
          <w:rFonts w:ascii="Times New Roman" w:eastAsia="Times New Roman" w:hAnsi="Times New Roman" w:cs="Times New Roman"/>
        </w:rPr>
        <w:t xml:space="preserve">Предметом правового регулирования Проекта является </w:t>
      </w:r>
      <w:r w:rsidR="002F69B7">
        <w:rPr>
          <w:rFonts w:ascii="Times New Roman" w:eastAsia="Times New Roman" w:hAnsi="Times New Roman" w:cs="Times New Roman"/>
        </w:rPr>
        <w:t>утверждение П</w:t>
      </w:r>
      <w:r w:rsidR="002F69B7" w:rsidRPr="002F69B7">
        <w:rPr>
          <w:rFonts w:ascii="Times New Roman" w:eastAsia="Times New Roman" w:hAnsi="Times New Roman" w:cs="Times New Roman"/>
        </w:rPr>
        <w:t>орядка продажи (выкупа) жилых помещений муниципального жилищного фонда коммерческого использования сельского поселения Горноправдинск</w:t>
      </w:r>
      <w:r w:rsidRPr="002077F5">
        <w:rPr>
          <w:rFonts w:ascii="Times New Roman" w:eastAsia="Times New Roman" w:hAnsi="Times New Roman" w:cs="Times New Roman"/>
          <w:bCs/>
        </w:rPr>
        <w:t>.</w:t>
      </w:r>
    </w:p>
    <w:p w14:paraId="4CFB893F" w14:textId="77777777" w:rsidR="00366FF7" w:rsidRPr="00366FF7" w:rsidRDefault="00366FF7" w:rsidP="00366FF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366FF7">
        <w:rPr>
          <w:rFonts w:ascii="Times New Roman" w:eastAsia="Times New Roman" w:hAnsi="Times New Roman" w:cs="Times New Roman"/>
        </w:rPr>
        <w:t>В соответствии с ч.1 ст.130 Конституции Российской Федерации местное самоуправление в Российской Федерации обеспечивает самостоятельное решение населением вопросов местного значения, владение, пользование и распоряжение муниципальной собственностью.</w:t>
      </w:r>
    </w:p>
    <w:p w14:paraId="68CD18F1" w14:textId="77777777" w:rsidR="00366FF7" w:rsidRPr="00366FF7" w:rsidRDefault="00366FF7" w:rsidP="00366FF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366FF7">
        <w:rPr>
          <w:rFonts w:ascii="Times New Roman" w:eastAsia="Times New Roman" w:hAnsi="Times New Roman" w:cs="Times New Roman"/>
        </w:rPr>
        <w:t>В соответствии с частью 1 статьи 132 Конституции Российской Федерации 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а также решают иные вопросы местного значения.</w:t>
      </w:r>
    </w:p>
    <w:p w14:paraId="1F42B456" w14:textId="77777777" w:rsidR="00366FF7" w:rsidRPr="00366FF7" w:rsidRDefault="00366FF7" w:rsidP="00366FF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366FF7">
        <w:rPr>
          <w:rFonts w:ascii="Times New Roman" w:eastAsia="Times New Roman" w:hAnsi="Times New Roman" w:cs="Times New Roman"/>
        </w:rPr>
        <w:tab/>
        <w:t>Согласно пункту 3 части 1 статьи 14 Федерального закона от 6 октября 2003 года № 131-ФЗ «Об общих принципах организации местного самоуправления в Российской Федерации», подпункту 3 пункта 1 статьи 3 Устава сельского поселения Горноправдинск к вопросам местного значения поселения относится, владение, пользование и распоряжение имуществом, находящимся в муниципальной собственности поселения.</w:t>
      </w:r>
    </w:p>
    <w:p w14:paraId="249975F0" w14:textId="77777777" w:rsidR="00366FF7" w:rsidRDefault="00366FF7" w:rsidP="00366FF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366FF7">
        <w:rPr>
          <w:rFonts w:ascii="Times New Roman" w:eastAsia="Times New Roman" w:hAnsi="Times New Roman" w:cs="Times New Roman"/>
        </w:rPr>
        <w:tab/>
      </w:r>
      <w:bookmarkStart w:id="15" w:name="_Hlk235544005"/>
      <w:r w:rsidRPr="00366FF7">
        <w:rPr>
          <w:rFonts w:ascii="Times New Roman" w:eastAsia="Times New Roman" w:hAnsi="Times New Roman" w:cs="Times New Roman"/>
        </w:rPr>
        <w:t>В соответствии со статьей 16 Федерального закона от 20.03.2025 № 33-ФЗ «Об общих принципах организации местного самоуправления в единой системе публичной власти», подпунктом 5 пункта 1 статьи 18 Устава сельского поселения Горноправдинск определение порядка управления и распоряжения имуществом, находящимся в муниципальной собственности, находится в исключительной компетенции представительного органа муниципального образования.</w:t>
      </w:r>
    </w:p>
    <w:p w14:paraId="4BB2B97F" w14:textId="4E84B17E" w:rsidR="00366FF7" w:rsidRDefault="00366FF7" w:rsidP="00366FF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366FF7">
        <w:rPr>
          <w:rFonts w:ascii="Times New Roman" w:eastAsia="Times New Roman" w:hAnsi="Times New Roman" w:cs="Times New Roman"/>
        </w:rPr>
        <w:t>В соответствии с подпунктом 1 пункта 1 статьи 2 Устава сельского поселения Горноправдинск представительным органом муниципального образования сельское поселение Горноправдинск является Совет депутатов сельского поселения Горноправдинск (далее - Совет поселения).</w:t>
      </w:r>
    </w:p>
    <w:p w14:paraId="0B3B0469" w14:textId="263D2BDE" w:rsidR="00366FF7" w:rsidRDefault="00366FF7" w:rsidP="00366FF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</w:t>
      </w:r>
      <w:r w:rsidRPr="00366FF7">
        <w:rPr>
          <w:rFonts w:ascii="Times New Roman" w:eastAsia="Times New Roman" w:hAnsi="Times New Roman" w:cs="Times New Roman"/>
        </w:rPr>
        <w:t>ешение</w:t>
      </w:r>
      <w:r>
        <w:rPr>
          <w:rFonts w:ascii="Times New Roman" w:eastAsia="Times New Roman" w:hAnsi="Times New Roman" w:cs="Times New Roman"/>
        </w:rPr>
        <w:t>м</w:t>
      </w:r>
      <w:r w:rsidRPr="00366FF7">
        <w:rPr>
          <w:rFonts w:ascii="Times New Roman" w:eastAsia="Times New Roman" w:hAnsi="Times New Roman" w:cs="Times New Roman"/>
        </w:rPr>
        <w:t xml:space="preserve"> Совета депутатов сельского поселения Горноправдинск от 2</w:t>
      </w:r>
      <w:r w:rsidR="00987DBD">
        <w:rPr>
          <w:rFonts w:ascii="Times New Roman" w:eastAsia="Times New Roman" w:hAnsi="Times New Roman" w:cs="Times New Roman"/>
        </w:rPr>
        <w:t>8</w:t>
      </w:r>
      <w:r w:rsidRPr="00366FF7">
        <w:rPr>
          <w:rFonts w:ascii="Times New Roman" w:eastAsia="Times New Roman" w:hAnsi="Times New Roman" w:cs="Times New Roman"/>
        </w:rPr>
        <w:t>.0</w:t>
      </w:r>
      <w:r w:rsidR="00987DBD">
        <w:rPr>
          <w:rFonts w:ascii="Times New Roman" w:eastAsia="Times New Roman" w:hAnsi="Times New Roman" w:cs="Times New Roman"/>
        </w:rPr>
        <w:t>8</w:t>
      </w:r>
      <w:r w:rsidRPr="00366FF7">
        <w:rPr>
          <w:rFonts w:ascii="Times New Roman" w:eastAsia="Times New Roman" w:hAnsi="Times New Roman" w:cs="Times New Roman"/>
        </w:rPr>
        <w:t>.20</w:t>
      </w:r>
      <w:r w:rsidR="00987DBD">
        <w:rPr>
          <w:rFonts w:ascii="Times New Roman" w:eastAsia="Times New Roman" w:hAnsi="Times New Roman" w:cs="Times New Roman"/>
        </w:rPr>
        <w:t>17</w:t>
      </w:r>
      <w:r w:rsidRPr="00366FF7">
        <w:rPr>
          <w:rFonts w:ascii="Times New Roman" w:eastAsia="Times New Roman" w:hAnsi="Times New Roman" w:cs="Times New Roman"/>
        </w:rPr>
        <w:t xml:space="preserve"> №</w:t>
      </w:r>
      <w:r w:rsidR="00987DBD">
        <w:rPr>
          <w:rFonts w:ascii="Times New Roman" w:eastAsia="Times New Roman" w:hAnsi="Times New Roman" w:cs="Times New Roman"/>
        </w:rPr>
        <w:t>169</w:t>
      </w:r>
      <w:r w:rsidRPr="00366FF7">
        <w:rPr>
          <w:rFonts w:ascii="Times New Roman" w:eastAsia="Times New Roman" w:hAnsi="Times New Roman" w:cs="Times New Roman"/>
        </w:rPr>
        <w:t xml:space="preserve"> утвержден</w:t>
      </w:r>
      <w:r>
        <w:rPr>
          <w:rFonts w:ascii="Times New Roman" w:eastAsia="Times New Roman" w:hAnsi="Times New Roman" w:cs="Times New Roman"/>
        </w:rPr>
        <w:t xml:space="preserve">о </w:t>
      </w:r>
      <w:r w:rsidR="00987DBD" w:rsidRPr="00987DBD">
        <w:rPr>
          <w:rFonts w:ascii="Times New Roman" w:eastAsia="Times New Roman" w:hAnsi="Times New Roman" w:cs="Times New Roman"/>
        </w:rPr>
        <w:t>Положени</w:t>
      </w:r>
      <w:r w:rsidR="0096772B">
        <w:rPr>
          <w:rFonts w:ascii="Times New Roman" w:eastAsia="Times New Roman" w:hAnsi="Times New Roman" w:cs="Times New Roman"/>
        </w:rPr>
        <w:t>е</w:t>
      </w:r>
      <w:r w:rsidR="00987DBD" w:rsidRPr="00987DBD">
        <w:rPr>
          <w:rFonts w:ascii="Times New Roman" w:eastAsia="Times New Roman" w:hAnsi="Times New Roman" w:cs="Times New Roman"/>
        </w:rPr>
        <w:t xml:space="preserve"> о порядке управления и распоряжения жилищным фондом, находящимся в собственности муниципального образования сельское поселение Горноправдинск</w:t>
      </w:r>
      <w:r w:rsidR="00987DBD">
        <w:rPr>
          <w:rFonts w:ascii="Times New Roman" w:eastAsia="Times New Roman" w:hAnsi="Times New Roman" w:cs="Times New Roman"/>
        </w:rPr>
        <w:t>.</w:t>
      </w:r>
    </w:p>
    <w:p w14:paraId="2F24FC69" w14:textId="1C483FD8" w:rsidR="00366FF7" w:rsidRDefault="00366FF7" w:rsidP="00366FF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Статьей 18 указанного Положения определены  условия п</w:t>
      </w:r>
      <w:r w:rsidRPr="00366FF7">
        <w:rPr>
          <w:rFonts w:ascii="Times New Roman" w:eastAsia="Times New Roman" w:hAnsi="Times New Roman" w:cs="Times New Roman"/>
        </w:rPr>
        <w:t>родаж</w:t>
      </w:r>
      <w:r>
        <w:rPr>
          <w:rFonts w:ascii="Times New Roman" w:eastAsia="Times New Roman" w:hAnsi="Times New Roman" w:cs="Times New Roman"/>
        </w:rPr>
        <w:t>и</w:t>
      </w:r>
      <w:r w:rsidRPr="00366FF7">
        <w:rPr>
          <w:rFonts w:ascii="Times New Roman" w:eastAsia="Times New Roman" w:hAnsi="Times New Roman" w:cs="Times New Roman"/>
        </w:rPr>
        <w:t xml:space="preserve"> жилых помещений муниципального жилищного фонда коммерческого использования</w:t>
      </w:r>
      <w:r>
        <w:rPr>
          <w:rFonts w:ascii="Times New Roman" w:eastAsia="Times New Roman" w:hAnsi="Times New Roman" w:cs="Times New Roman"/>
        </w:rPr>
        <w:t xml:space="preserve"> сельского поселения Горноправдинск.</w:t>
      </w:r>
    </w:p>
    <w:p w14:paraId="35FA6C98" w14:textId="43902683" w:rsidR="00366FF7" w:rsidRDefault="00366FF7" w:rsidP="00C2349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Согласно части 5 статьи 18 указанного Положения </w:t>
      </w:r>
      <w:r w:rsidRPr="00366FF7">
        <w:rPr>
          <w:rFonts w:ascii="Times New Roman" w:eastAsia="Times New Roman" w:hAnsi="Times New Roman" w:cs="Times New Roman"/>
        </w:rPr>
        <w:t xml:space="preserve">порядок и условия принятия решений о продаже жилых помещений и решений о выдаче согласия на продажу жилых помещений (отказе в выкупе жилых помещений и решений об отказе в выдаче согласия на продажу жилых помещений), заключения (расторжения) и изменения договоров купли-продажи жилых помещений устанавливаются правовым актом </w:t>
      </w:r>
      <w:r w:rsidR="00C23490">
        <w:rPr>
          <w:rFonts w:ascii="Times New Roman" w:eastAsia="Times New Roman" w:hAnsi="Times New Roman" w:cs="Times New Roman"/>
        </w:rPr>
        <w:t>а</w:t>
      </w:r>
      <w:r w:rsidRPr="00366FF7">
        <w:rPr>
          <w:rFonts w:ascii="Times New Roman" w:eastAsia="Times New Roman" w:hAnsi="Times New Roman" w:cs="Times New Roman"/>
        </w:rPr>
        <w:t>дминистрации поселения.</w:t>
      </w:r>
    </w:p>
    <w:bookmarkEnd w:id="15"/>
    <w:p w14:paraId="0455BD0B" w14:textId="2E4E41B2" w:rsidR="002077F5" w:rsidRPr="002077F5" w:rsidRDefault="002077F5" w:rsidP="00366FF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2077F5">
        <w:rPr>
          <w:rFonts w:ascii="Times New Roman" w:eastAsia="Times New Roman" w:hAnsi="Times New Roman" w:cs="Times New Roman"/>
        </w:rPr>
        <w:tab/>
        <w:t>Согласно подпунктам 3, 5 пункта 1 статьи 24 Устава сельского поселения Горноправдинск глава сельского поселения Горноправдинск издает в пределах своих полномочий правовые акты, возглавляет администрацию сельского поселения Горноправдинск.</w:t>
      </w:r>
    </w:p>
    <w:p w14:paraId="4945B808" w14:textId="77777777" w:rsidR="002077F5" w:rsidRPr="002077F5" w:rsidRDefault="002077F5" w:rsidP="002077F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  <w:r w:rsidRPr="002077F5">
        <w:rPr>
          <w:rFonts w:ascii="Times New Roman" w:eastAsia="Times New Roman" w:hAnsi="Times New Roman" w:cs="Times New Roman"/>
        </w:rPr>
        <w:t>Таким образом, Проект разработан в соответствии с полномочиями органа местного самоуправления сельского поселения Горноправдинск - администрации сельского поселения Горноправдинск.</w:t>
      </w:r>
    </w:p>
    <w:p w14:paraId="12B1E69F" w14:textId="10D0E48B" w:rsidR="002077F5" w:rsidRPr="002077F5" w:rsidRDefault="002077F5" w:rsidP="002077F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2077F5">
        <w:rPr>
          <w:rFonts w:ascii="Times New Roman" w:eastAsia="Times New Roman" w:hAnsi="Times New Roman" w:cs="Times New Roman"/>
        </w:rPr>
        <w:t xml:space="preserve">В ходе проверки установлено, что Проект разработан </w:t>
      </w:r>
      <w:r w:rsidR="00987DBD">
        <w:rPr>
          <w:rFonts w:ascii="Times New Roman" w:eastAsia="Times New Roman" w:hAnsi="Times New Roman" w:cs="Times New Roman"/>
        </w:rPr>
        <w:t xml:space="preserve">в </w:t>
      </w:r>
      <w:r w:rsidR="00987DBD" w:rsidRPr="00987DBD">
        <w:rPr>
          <w:rFonts w:ascii="Times New Roman" w:eastAsia="Times New Roman" w:hAnsi="Times New Roman" w:cs="Times New Roman"/>
        </w:rPr>
        <w:t xml:space="preserve">соответствии со статьями 209, 215 Гражданского кодекса Российской Федерации, пунктом 10 статьи 14, пунктом 4 части 3 статьи 19 Жилищного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Федерации», ч. 1 ст. 62 Федерального закона от 20.03.2025 № 33-ФЗ «Об общих принципах организации местного самоуправления в единой системе публичной власти», на основании </w:t>
      </w:r>
      <w:r w:rsidR="00987DBD">
        <w:rPr>
          <w:rFonts w:ascii="Times New Roman" w:eastAsia="Times New Roman" w:hAnsi="Times New Roman" w:cs="Times New Roman"/>
        </w:rPr>
        <w:t>У</w:t>
      </w:r>
      <w:r w:rsidRPr="002077F5">
        <w:rPr>
          <w:rFonts w:ascii="Times New Roman" w:eastAsia="Times New Roman" w:hAnsi="Times New Roman" w:cs="Times New Roman"/>
        </w:rPr>
        <w:t xml:space="preserve">става сельского поселения Горноправдинск, </w:t>
      </w:r>
      <w:r w:rsidR="00987DBD" w:rsidRPr="00987DBD">
        <w:rPr>
          <w:rFonts w:ascii="Times New Roman" w:eastAsia="Times New Roman" w:hAnsi="Times New Roman" w:cs="Times New Roman"/>
        </w:rPr>
        <w:lastRenderedPageBreak/>
        <w:t>Положения о порядке управления и распоряжения жилищным фондом, находящимся в собственности муниципального образования сельское поселение Горноправдинск, утвержденного решением Совета депутатов сельского поселения Горноправдинск от 28.08.2017 № 169</w:t>
      </w:r>
      <w:r w:rsidR="00987DBD">
        <w:rPr>
          <w:rFonts w:ascii="Times New Roman" w:eastAsia="Times New Roman" w:hAnsi="Times New Roman" w:cs="Times New Roman"/>
        </w:rPr>
        <w:t>.</w:t>
      </w:r>
    </w:p>
    <w:p w14:paraId="4DE921D3" w14:textId="77777777" w:rsidR="002077F5" w:rsidRPr="002077F5" w:rsidRDefault="002077F5" w:rsidP="002077F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  <w:r w:rsidRPr="002077F5">
        <w:rPr>
          <w:rFonts w:ascii="Times New Roman" w:eastAsia="Times New Roman" w:hAnsi="Times New Roman" w:cs="Times New Roman"/>
        </w:rPr>
        <w:t>Изучение Проекта на наличие коррупциогенных факторов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96, показало, что Проект подлежит принятию надлежащим органом и в соответствии с предоставленной ему действующим законодательством компетенцией, что свидетельствует об отсутствии в изученном Проекте предусмотренного п.п. «д» п. 3 Методики коррупциогенного фактора, устанавливающего для правоприменителя необоснованно широкие пределы усмотрения, выраженного в принятии нормативного правового акта за пределами компетенции.</w:t>
      </w:r>
    </w:p>
    <w:p w14:paraId="03C3811C" w14:textId="77777777" w:rsidR="002077F5" w:rsidRPr="002077F5" w:rsidRDefault="002077F5" w:rsidP="002077F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  <w:r w:rsidRPr="002077F5">
        <w:rPr>
          <w:rFonts w:ascii="Times New Roman" w:eastAsia="Times New Roman" w:hAnsi="Times New Roman" w:cs="Times New Roman"/>
        </w:rPr>
        <w:t>В ходе изучения Проекта установлено, что он не содержит предпосылок и условий для коррупционных действий и решений.</w:t>
      </w:r>
    </w:p>
    <w:p w14:paraId="7E3CC065" w14:textId="77777777" w:rsidR="002077F5" w:rsidRPr="002077F5" w:rsidRDefault="002077F5" w:rsidP="002077F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</w:p>
    <w:p w14:paraId="7BADEFDA" w14:textId="77777777" w:rsidR="002077F5" w:rsidRPr="002077F5" w:rsidRDefault="002077F5" w:rsidP="002077F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</w:p>
    <w:p w14:paraId="5AD7867D" w14:textId="77777777" w:rsidR="002077F5" w:rsidRPr="002077F5" w:rsidRDefault="002077F5" w:rsidP="002077F5">
      <w:pPr>
        <w:rPr>
          <w:rFonts w:ascii="Times New Roman" w:eastAsia="Times New Roman" w:hAnsi="Times New Roman" w:cs="Times New Roman"/>
        </w:rPr>
      </w:pPr>
      <w:r w:rsidRPr="002077F5">
        <w:rPr>
          <w:rFonts w:ascii="Times New Roman" w:eastAsia="Times New Roman" w:hAnsi="Times New Roman" w:cs="Times New Roman"/>
        </w:rPr>
        <w:t>Начальник отдела имущественных,</w:t>
      </w:r>
    </w:p>
    <w:p w14:paraId="194F52D6" w14:textId="77777777" w:rsidR="002077F5" w:rsidRPr="002077F5" w:rsidRDefault="002077F5" w:rsidP="002077F5">
      <w:pPr>
        <w:rPr>
          <w:rFonts w:ascii="Times New Roman" w:eastAsia="Times New Roman" w:hAnsi="Times New Roman" w:cs="Times New Roman"/>
        </w:rPr>
      </w:pPr>
      <w:r w:rsidRPr="002077F5">
        <w:rPr>
          <w:rFonts w:ascii="Times New Roman" w:eastAsia="Times New Roman" w:hAnsi="Times New Roman" w:cs="Times New Roman"/>
        </w:rPr>
        <w:t xml:space="preserve">жилищных и земельных отношений </w:t>
      </w:r>
    </w:p>
    <w:p w14:paraId="1329A506" w14:textId="77777777" w:rsidR="002077F5" w:rsidRPr="002077F5" w:rsidRDefault="002077F5" w:rsidP="002077F5">
      <w:pPr>
        <w:rPr>
          <w:rFonts w:ascii="Times New Roman" w:eastAsia="Times New Roman" w:hAnsi="Times New Roman" w:cs="Times New Roman"/>
        </w:rPr>
      </w:pPr>
      <w:r w:rsidRPr="002077F5">
        <w:rPr>
          <w:rFonts w:ascii="Times New Roman" w:eastAsia="Times New Roman" w:hAnsi="Times New Roman" w:cs="Times New Roman"/>
        </w:rPr>
        <w:t xml:space="preserve">администрации сельского поселения </w:t>
      </w:r>
    </w:p>
    <w:p w14:paraId="3FACA362" w14:textId="77777777" w:rsidR="002077F5" w:rsidRPr="002077F5" w:rsidRDefault="002077F5" w:rsidP="002077F5">
      <w:pPr>
        <w:rPr>
          <w:rFonts w:ascii="Times New Roman" w:eastAsia="Times New Roman" w:hAnsi="Times New Roman" w:cs="Times New Roman"/>
        </w:rPr>
      </w:pPr>
      <w:r w:rsidRPr="002077F5">
        <w:rPr>
          <w:rFonts w:ascii="Times New Roman" w:eastAsia="Times New Roman" w:hAnsi="Times New Roman" w:cs="Times New Roman"/>
        </w:rPr>
        <w:t>Горноправдинск</w:t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</w:r>
      <w:r w:rsidRPr="002077F5">
        <w:rPr>
          <w:rFonts w:ascii="Times New Roman" w:eastAsia="Times New Roman" w:hAnsi="Times New Roman" w:cs="Times New Roman"/>
        </w:rPr>
        <w:tab/>
        <w:t>Н.Г.Васильева</w:t>
      </w:r>
    </w:p>
    <w:p w14:paraId="5D04B606" w14:textId="77777777" w:rsidR="002077F5" w:rsidRPr="002077F5" w:rsidRDefault="002077F5" w:rsidP="002077F5">
      <w:pPr>
        <w:rPr>
          <w:rFonts w:ascii="Times New Roman" w:eastAsia="Times New Roman" w:hAnsi="Times New Roman" w:cs="Times New Roman"/>
        </w:rPr>
      </w:pPr>
    </w:p>
    <w:p w14:paraId="28747280" w14:textId="77777777" w:rsidR="00DF4765" w:rsidRPr="00246E72" w:rsidRDefault="00DF476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4BA169" w14:textId="77777777" w:rsidR="00DF4765" w:rsidRPr="00246E72" w:rsidRDefault="00DF476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57C102" w14:textId="77777777" w:rsidR="00DF4765" w:rsidRDefault="00DF476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21140EA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5BD65C0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9800764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7D894FD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1F98FE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E9ACDB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5B6C147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6EE2DC2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BB5FBB2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7268C52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4E4D77C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8A25E2B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9D38EA1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F63835E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B8B1DE3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6DE56B6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BF0B0EB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D35463C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AC00F93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D0A2E1C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F018D5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E59927E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74FBCFD" w14:textId="77777777" w:rsidR="002077F5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BA9FD29" w14:textId="77777777" w:rsidR="002077F5" w:rsidRPr="00246E72" w:rsidRDefault="002077F5" w:rsidP="00ED0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2077F5" w:rsidRPr="00246E72" w:rsidSect="00640F8E">
      <w:pgSz w:w="11906" w:h="16838"/>
      <w:pgMar w:top="851" w:right="566" w:bottom="709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C50"/>
    <w:rsid w:val="000424B0"/>
    <w:rsid w:val="000618A5"/>
    <w:rsid w:val="0006448F"/>
    <w:rsid w:val="00071473"/>
    <w:rsid w:val="0007652A"/>
    <w:rsid w:val="000A16F6"/>
    <w:rsid w:val="000B4601"/>
    <w:rsid w:val="000D3298"/>
    <w:rsid w:val="00112394"/>
    <w:rsid w:val="00125303"/>
    <w:rsid w:val="00144642"/>
    <w:rsid w:val="00147572"/>
    <w:rsid w:val="0017336A"/>
    <w:rsid w:val="00182835"/>
    <w:rsid w:val="001954B7"/>
    <w:rsid w:val="001A37C3"/>
    <w:rsid w:val="001B1461"/>
    <w:rsid w:val="00205E70"/>
    <w:rsid w:val="002077F5"/>
    <w:rsid w:val="0023576A"/>
    <w:rsid w:val="00246E72"/>
    <w:rsid w:val="0029658F"/>
    <w:rsid w:val="002A7407"/>
    <w:rsid w:val="002B3CF9"/>
    <w:rsid w:val="002C3CB9"/>
    <w:rsid w:val="002D6213"/>
    <w:rsid w:val="002E4DDA"/>
    <w:rsid w:val="002F4B90"/>
    <w:rsid w:val="002F63ED"/>
    <w:rsid w:val="002F69B7"/>
    <w:rsid w:val="00316830"/>
    <w:rsid w:val="0035631C"/>
    <w:rsid w:val="00366FF7"/>
    <w:rsid w:val="003808B2"/>
    <w:rsid w:val="0038353D"/>
    <w:rsid w:val="003C6D9F"/>
    <w:rsid w:val="003F1DFE"/>
    <w:rsid w:val="003F20F7"/>
    <w:rsid w:val="004021D1"/>
    <w:rsid w:val="00403C29"/>
    <w:rsid w:val="00432C7D"/>
    <w:rsid w:val="0046631E"/>
    <w:rsid w:val="00492006"/>
    <w:rsid w:val="00495459"/>
    <w:rsid w:val="00497E72"/>
    <w:rsid w:val="004A358F"/>
    <w:rsid w:val="004D61AD"/>
    <w:rsid w:val="00510C88"/>
    <w:rsid w:val="00512EB9"/>
    <w:rsid w:val="0052533A"/>
    <w:rsid w:val="00564928"/>
    <w:rsid w:val="00592F1A"/>
    <w:rsid w:val="00596D8D"/>
    <w:rsid w:val="005C1CC7"/>
    <w:rsid w:val="00626515"/>
    <w:rsid w:val="0063267E"/>
    <w:rsid w:val="00640F8E"/>
    <w:rsid w:val="006A7C42"/>
    <w:rsid w:val="006B1913"/>
    <w:rsid w:val="006B3E11"/>
    <w:rsid w:val="006B651D"/>
    <w:rsid w:val="006C0D40"/>
    <w:rsid w:val="006C69D4"/>
    <w:rsid w:val="0074243A"/>
    <w:rsid w:val="00746B18"/>
    <w:rsid w:val="00764ABA"/>
    <w:rsid w:val="00771342"/>
    <w:rsid w:val="00772B1B"/>
    <w:rsid w:val="00784A67"/>
    <w:rsid w:val="007A6AE5"/>
    <w:rsid w:val="007C0456"/>
    <w:rsid w:val="007C1879"/>
    <w:rsid w:val="007D1252"/>
    <w:rsid w:val="007D129B"/>
    <w:rsid w:val="008133BC"/>
    <w:rsid w:val="0081753C"/>
    <w:rsid w:val="008416CB"/>
    <w:rsid w:val="00846363"/>
    <w:rsid w:val="00866BF5"/>
    <w:rsid w:val="008673EA"/>
    <w:rsid w:val="00876E18"/>
    <w:rsid w:val="008A36AC"/>
    <w:rsid w:val="009074BF"/>
    <w:rsid w:val="009104B3"/>
    <w:rsid w:val="00930617"/>
    <w:rsid w:val="0094000A"/>
    <w:rsid w:val="00960ACC"/>
    <w:rsid w:val="0096772B"/>
    <w:rsid w:val="00977C27"/>
    <w:rsid w:val="00987DBD"/>
    <w:rsid w:val="009A54B5"/>
    <w:rsid w:val="00A30C0D"/>
    <w:rsid w:val="00A30EAE"/>
    <w:rsid w:val="00A376D9"/>
    <w:rsid w:val="00A471FA"/>
    <w:rsid w:val="00A509B8"/>
    <w:rsid w:val="00A6068C"/>
    <w:rsid w:val="00A741DB"/>
    <w:rsid w:val="00A9308A"/>
    <w:rsid w:val="00A942FB"/>
    <w:rsid w:val="00AB0158"/>
    <w:rsid w:val="00AC69A4"/>
    <w:rsid w:val="00AE0F33"/>
    <w:rsid w:val="00B16CA0"/>
    <w:rsid w:val="00B219AA"/>
    <w:rsid w:val="00B254C1"/>
    <w:rsid w:val="00B37DF1"/>
    <w:rsid w:val="00B57C50"/>
    <w:rsid w:val="00B66382"/>
    <w:rsid w:val="00BB284C"/>
    <w:rsid w:val="00BB4491"/>
    <w:rsid w:val="00BC1F30"/>
    <w:rsid w:val="00BC408A"/>
    <w:rsid w:val="00BE0271"/>
    <w:rsid w:val="00C01FCB"/>
    <w:rsid w:val="00C20C26"/>
    <w:rsid w:val="00C23490"/>
    <w:rsid w:val="00C42B8E"/>
    <w:rsid w:val="00C65049"/>
    <w:rsid w:val="00C75406"/>
    <w:rsid w:val="00C80A81"/>
    <w:rsid w:val="00CB1516"/>
    <w:rsid w:val="00CC1D5F"/>
    <w:rsid w:val="00CC227D"/>
    <w:rsid w:val="00CC6DF3"/>
    <w:rsid w:val="00CE0CB9"/>
    <w:rsid w:val="00CE17CA"/>
    <w:rsid w:val="00CE21D8"/>
    <w:rsid w:val="00CE7853"/>
    <w:rsid w:val="00CF1581"/>
    <w:rsid w:val="00CF26A8"/>
    <w:rsid w:val="00D03B84"/>
    <w:rsid w:val="00D07E55"/>
    <w:rsid w:val="00D23152"/>
    <w:rsid w:val="00D4417E"/>
    <w:rsid w:val="00D660A6"/>
    <w:rsid w:val="00D90C11"/>
    <w:rsid w:val="00DC0FB4"/>
    <w:rsid w:val="00DF4765"/>
    <w:rsid w:val="00DF5DD8"/>
    <w:rsid w:val="00E02C19"/>
    <w:rsid w:val="00E03B42"/>
    <w:rsid w:val="00E12B6D"/>
    <w:rsid w:val="00E13857"/>
    <w:rsid w:val="00E31507"/>
    <w:rsid w:val="00E33436"/>
    <w:rsid w:val="00E80522"/>
    <w:rsid w:val="00E83452"/>
    <w:rsid w:val="00E94AFB"/>
    <w:rsid w:val="00EA435C"/>
    <w:rsid w:val="00EA62B5"/>
    <w:rsid w:val="00ED0E8C"/>
    <w:rsid w:val="00ED7544"/>
    <w:rsid w:val="00ED7F17"/>
    <w:rsid w:val="00EE4A0A"/>
    <w:rsid w:val="00EE56B0"/>
    <w:rsid w:val="00EF09D4"/>
    <w:rsid w:val="00EF5F80"/>
    <w:rsid w:val="00F021D1"/>
    <w:rsid w:val="00F03B04"/>
    <w:rsid w:val="00F343FD"/>
    <w:rsid w:val="00F40786"/>
    <w:rsid w:val="00F470B2"/>
    <w:rsid w:val="00F548BC"/>
    <w:rsid w:val="00F82C6F"/>
    <w:rsid w:val="00FC383A"/>
    <w:rsid w:val="00FC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835E"/>
  <w15:docId w15:val="{FC1DD4DF-70A0-4F5B-9BF9-C25216FE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66B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pr@hmrn.ru" TargetMode="External"/><Relationship Id="rId5" Type="http://schemas.openxmlformats.org/officeDocument/2006/relationships/hyperlink" Target="http://www.hm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F109-C71C-4FBC-9951-9F08C8CB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10</Pages>
  <Words>3819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Ханты-Мансийска от 20.01.2012 N 36
(ред. от 13.09.2024)
"Об утверждении административного регламента предоставления муниципальной услуги "Принятие на учет граждан в качестве нуждающихся в жилых помещениях"</vt:lpstr>
    </vt:vector>
  </TitlesOfParts>
  <Company>КонсультантПлюс Версия 4024.00.50</Company>
  <LinksUpToDate>false</LinksUpToDate>
  <CharactersWithSpaces>25542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Ханты-Мансийска от 20.01.2012 N 36
(ред. от 13.09.2024)
"Об утверждении административного регламента предоставления муниципальной услуги "Принятие на учет граждан в качестве нуждающихся в жилых помещениях"</dc:title>
  <dc:creator>Наталья Георгиевна</dc:creator>
  <cp:lastModifiedBy>Наталья Георгиевна</cp:lastModifiedBy>
  <cp:revision>93</cp:revision>
  <cp:lastPrinted>2026-07-21T11:46:00Z</cp:lastPrinted>
  <dcterms:created xsi:type="dcterms:W3CDTF">2026-04-24T11:30:00Z</dcterms:created>
  <dcterms:modified xsi:type="dcterms:W3CDTF">2026-07-21T11:46:00Z</dcterms:modified>
</cp:coreProperties>
</file>