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F49B7" w14:textId="77777777" w:rsidR="003129ED" w:rsidRPr="003C3CDC" w:rsidRDefault="003129ED" w:rsidP="003129ED">
      <w:pPr>
        <w:pStyle w:val="1"/>
        <w:rPr>
          <w:b w:val="0"/>
          <w:sz w:val="24"/>
          <w:lang w:val="ru-RU"/>
        </w:rPr>
      </w:pPr>
      <w:r w:rsidRPr="003C3CDC">
        <w:rPr>
          <w:b w:val="0"/>
          <w:sz w:val="24"/>
          <w:lang w:val="ru-RU"/>
        </w:rPr>
        <w:t>Ханты-Мансийский автономный округ – Югра</w:t>
      </w:r>
    </w:p>
    <w:p w14:paraId="137BB85E" w14:textId="77777777" w:rsidR="003129ED" w:rsidRPr="003C3CDC" w:rsidRDefault="003129ED" w:rsidP="003129ED">
      <w:pPr>
        <w:jc w:val="center"/>
      </w:pPr>
      <w:r w:rsidRPr="003C3CDC">
        <w:t>Ханты-Мансийский муниципальный район</w:t>
      </w:r>
    </w:p>
    <w:p w14:paraId="0C5C9B2F" w14:textId="77777777" w:rsidR="003129ED" w:rsidRPr="00AB21CF" w:rsidRDefault="003129ED" w:rsidP="003129ED">
      <w:pPr>
        <w:jc w:val="center"/>
      </w:pPr>
    </w:p>
    <w:p w14:paraId="57BA13EB" w14:textId="77777777" w:rsidR="003129ED" w:rsidRPr="00AB21CF" w:rsidRDefault="003129ED" w:rsidP="003129ED">
      <w:pPr>
        <w:jc w:val="center"/>
        <w:rPr>
          <w:b/>
        </w:rPr>
      </w:pPr>
      <w:r w:rsidRPr="00AB21CF">
        <w:rPr>
          <w:b/>
        </w:rPr>
        <w:t>МУНИЦИПАЛЬНОЕ ОБРАЗОВАНИЕ</w:t>
      </w:r>
    </w:p>
    <w:p w14:paraId="189B00E8" w14:textId="77777777" w:rsidR="003129ED" w:rsidRPr="00AB21CF" w:rsidRDefault="003129ED" w:rsidP="003129ED">
      <w:pPr>
        <w:jc w:val="center"/>
        <w:rPr>
          <w:b/>
        </w:rPr>
      </w:pPr>
      <w:r w:rsidRPr="00AB21CF">
        <w:rPr>
          <w:b/>
        </w:rPr>
        <w:t>СЕЛЬСКОЕ ПОСЕЛЕНИЕ ГОРНОПРАВДИНСК</w:t>
      </w:r>
    </w:p>
    <w:p w14:paraId="0D7E724A" w14:textId="77777777" w:rsidR="003129ED" w:rsidRPr="00757FA4" w:rsidRDefault="003129ED" w:rsidP="003129ED">
      <w:pPr>
        <w:jc w:val="center"/>
      </w:pPr>
    </w:p>
    <w:p w14:paraId="46F34897" w14:textId="77777777" w:rsidR="003129ED" w:rsidRDefault="003129ED" w:rsidP="003129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14:paraId="7E349C2C" w14:textId="77777777" w:rsidR="003129ED" w:rsidRPr="00B550C2" w:rsidRDefault="003129ED" w:rsidP="003129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</w:t>
      </w:r>
      <w:r w:rsidRPr="00B550C2">
        <w:rPr>
          <w:b/>
          <w:bCs/>
          <w:sz w:val="28"/>
          <w:szCs w:val="28"/>
        </w:rPr>
        <w:t xml:space="preserve"> ГОРНОПРАВДИНСК</w:t>
      </w:r>
    </w:p>
    <w:p w14:paraId="43584396" w14:textId="77777777" w:rsidR="003129ED" w:rsidRDefault="003129ED" w:rsidP="003129ED">
      <w:pPr>
        <w:spacing w:line="360" w:lineRule="auto"/>
        <w:jc w:val="center"/>
        <w:rPr>
          <w:b/>
          <w:bCs/>
          <w:sz w:val="28"/>
          <w:szCs w:val="28"/>
        </w:rPr>
      </w:pPr>
    </w:p>
    <w:p w14:paraId="2C25B838" w14:textId="77777777" w:rsidR="003129ED" w:rsidRPr="00BA20AF" w:rsidRDefault="003129ED" w:rsidP="003129ED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14:paraId="3E19174F" w14:textId="77777777" w:rsidR="003129ED" w:rsidRPr="00AB21CF" w:rsidRDefault="003129ED" w:rsidP="003129ED">
      <w:pPr>
        <w:rPr>
          <w:b/>
          <w:sz w:val="16"/>
          <w:szCs w:val="16"/>
        </w:rPr>
      </w:pPr>
    </w:p>
    <w:p w14:paraId="639FF8CE" w14:textId="59DD6129" w:rsidR="003129ED" w:rsidRPr="00447DDB" w:rsidRDefault="003129ED" w:rsidP="003129ED">
      <w:pPr>
        <w:rPr>
          <w:sz w:val="28"/>
          <w:szCs w:val="28"/>
        </w:rPr>
      </w:pPr>
      <w:r w:rsidRPr="00447DDB">
        <w:rPr>
          <w:sz w:val="28"/>
          <w:szCs w:val="28"/>
        </w:rPr>
        <w:t xml:space="preserve">от 16.12.2025 </w:t>
      </w:r>
      <w:r w:rsidRPr="00447DDB">
        <w:rPr>
          <w:sz w:val="28"/>
          <w:szCs w:val="28"/>
        </w:rPr>
        <w:tab/>
      </w:r>
      <w:r w:rsidRPr="00447DDB">
        <w:rPr>
          <w:sz w:val="28"/>
          <w:szCs w:val="28"/>
        </w:rPr>
        <w:tab/>
      </w:r>
      <w:r w:rsidRPr="00447DDB">
        <w:rPr>
          <w:sz w:val="28"/>
          <w:szCs w:val="28"/>
        </w:rPr>
        <w:tab/>
      </w:r>
      <w:r w:rsidRPr="00447DDB">
        <w:rPr>
          <w:sz w:val="28"/>
          <w:szCs w:val="28"/>
        </w:rPr>
        <w:tab/>
      </w:r>
      <w:r w:rsidRPr="00447DDB">
        <w:rPr>
          <w:sz w:val="28"/>
          <w:szCs w:val="28"/>
        </w:rPr>
        <w:tab/>
      </w:r>
      <w:r w:rsidRPr="00447DDB">
        <w:rPr>
          <w:sz w:val="28"/>
          <w:szCs w:val="28"/>
        </w:rPr>
        <w:tab/>
      </w:r>
      <w:r w:rsidRPr="00447DDB">
        <w:rPr>
          <w:sz w:val="28"/>
          <w:szCs w:val="28"/>
        </w:rPr>
        <w:tab/>
      </w:r>
      <w:r w:rsidRPr="00447DDB">
        <w:rPr>
          <w:sz w:val="28"/>
          <w:szCs w:val="28"/>
        </w:rPr>
        <w:tab/>
      </w:r>
      <w:r w:rsidRPr="00447DDB">
        <w:rPr>
          <w:sz w:val="28"/>
          <w:szCs w:val="28"/>
        </w:rPr>
        <w:tab/>
      </w:r>
      <w:r w:rsidRPr="00447DDB">
        <w:rPr>
          <w:sz w:val="28"/>
          <w:szCs w:val="28"/>
        </w:rPr>
        <w:tab/>
        <w:t xml:space="preserve">           </w:t>
      </w:r>
      <w:r w:rsidR="00447DDB">
        <w:rPr>
          <w:sz w:val="28"/>
          <w:szCs w:val="28"/>
        </w:rPr>
        <w:t xml:space="preserve">  </w:t>
      </w:r>
      <w:r w:rsidRPr="00447DDB">
        <w:rPr>
          <w:sz w:val="28"/>
          <w:szCs w:val="28"/>
        </w:rPr>
        <w:t>№ 192</w:t>
      </w:r>
    </w:p>
    <w:p w14:paraId="0B18DF24" w14:textId="77777777" w:rsidR="003129ED" w:rsidRPr="00F4495D" w:rsidRDefault="003129ED" w:rsidP="003129ED">
      <w:pPr>
        <w:rPr>
          <w:i/>
          <w:sz w:val="25"/>
          <w:szCs w:val="25"/>
        </w:rPr>
      </w:pPr>
      <w:r w:rsidRPr="00F4495D">
        <w:rPr>
          <w:i/>
          <w:sz w:val="25"/>
          <w:szCs w:val="25"/>
        </w:rPr>
        <w:t>п. Горноправдинск</w:t>
      </w:r>
    </w:p>
    <w:p w14:paraId="5435158F" w14:textId="77777777" w:rsidR="003129ED" w:rsidRPr="00F4495D" w:rsidRDefault="003129ED" w:rsidP="003129ED">
      <w:pPr>
        <w:jc w:val="both"/>
        <w:rPr>
          <w:sz w:val="25"/>
          <w:szCs w:val="25"/>
        </w:rPr>
      </w:pPr>
    </w:p>
    <w:p w14:paraId="1388F29B" w14:textId="77777777" w:rsidR="003129ED" w:rsidRPr="000A0C0F" w:rsidRDefault="003129ED" w:rsidP="003129ED">
      <w:pPr>
        <w:jc w:val="both"/>
        <w:rPr>
          <w:sz w:val="28"/>
          <w:szCs w:val="28"/>
        </w:rPr>
      </w:pPr>
      <w:r w:rsidRPr="000A0C0F">
        <w:rPr>
          <w:sz w:val="28"/>
          <w:szCs w:val="28"/>
        </w:rPr>
        <w:t xml:space="preserve">Об утверждении муниципального задания муниципального </w:t>
      </w:r>
    </w:p>
    <w:p w14:paraId="07CFEE1E" w14:textId="77777777" w:rsidR="003129ED" w:rsidRPr="000A0C0F" w:rsidRDefault="003129ED" w:rsidP="003129ED">
      <w:pPr>
        <w:jc w:val="both"/>
        <w:rPr>
          <w:sz w:val="28"/>
          <w:szCs w:val="28"/>
        </w:rPr>
      </w:pPr>
      <w:r w:rsidRPr="000A0C0F">
        <w:rPr>
          <w:sz w:val="28"/>
          <w:szCs w:val="28"/>
        </w:rPr>
        <w:t xml:space="preserve">бюджетного учреждения культуры, молодежной политики, </w:t>
      </w:r>
    </w:p>
    <w:p w14:paraId="4EEEA527" w14:textId="77777777" w:rsidR="003129ED" w:rsidRPr="000A0C0F" w:rsidRDefault="003129ED" w:rsidP="003129ED">
      <w:pPr>
        <w:pStyle w:val="1"/>
        <w:jc w:val="left"/>
        <w:rPr>
          <w:b w:val="0"/>
          <w:lang w:val="ru-RU"/>
        </w:rPr>
      </w:pPr>
      <w:r w:rsidRPr="000A0C0F">
        <w:rPr>
          <w:b w:val="0"/>
          <w:lang w:val="ru-RU"/>
        </w:rPr>
        <w:t xml:space="preserve">физкультуры и спорта «Культурно-досуговый центр «Геолог» </w:t>
      </w:r>
    </w:p>
    <w:p w14:paraId="3442A21C" w14:textId="2AB0EBDD" w:rsidR="003129ED" w:rsidRPr="000A0C0F" w:rsidRDefault="003129ED" w:rsidP="003129ED">
      <w:pPr>
        <w:pStyle w:val="1"/>
        <w:jc w:val="left"/>
        <w:rPr>
          <w:b w:val="0"/>
          <w:lang w:val="ru-RU"/>
        </w:rPr>
      </w:pPr>
      <w:r w:rsidRPr="000A0C0F">
        <w:rPr>
          <w:b w:val="0"/>
          <w:lang w:val="ru-RU"/>
        </w:rPr>
        <w:t>сельского поселения Горноправдинск на 202</w:t>
      </w:r>
      <w:r>
        <w:rPr>
          <w:b w:val="0"/>
          <w:lang w:val="ru-RU"/>
        </w:rPr>
        <w:t>6</w:t>
      </w:r>
      <w:r w:rsidRPr="000A0C0F">
        <w:rPr>
          <w:b w:val="0"/>
          <w:lang w:val="ru-RU"/>
        </w:rPr>
        <w:t xml:space="preserve"> год</w:t>
      </w:r>
    </w:p>
    <w:p w14:paraId="7B51D6F2" w14:textId="7841BCE6" w:rsidR="003129ED" w:rsidRPr="000A0C0F" w:rsidRDefault="003129ED" w:rsidP="003129ED">
      <w:pPr>
        <w:jc w:val="both"/>
        <w:rPr>
          <w:sz w:val="28"/>
          <w:szCs w:val="28"/>
        </w:rPr>
      </w:pPr>
      <w:r w:rsidRPr="000A0C0F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7</w:t>
      </w:r>
      <w:r w:rsidRPr="000A0C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A0C0F">
        <w:rPr>
          <w:sz w:val="28"/>
          <w:szCs w:val="28"/>
        </w:rPr>
        <w:t xml:space="preserve"> годов</w:t>
      </w:r>
    </w:p>
    <w:p w14:paraId="0DB00CC2" w14:textId="77777777" w:rsidR="003129ED" w:rsidRPr="000A0C0F" w:rsidRDefault="003129ED" w:rsidP="003129ED">
      <w:pPr>
        <w:jc w:val="both"/>
        <w:rPr>
          <w:sz w:val="28"/>
          <w:szCs w:val="28"/>
        </w:rPr>
      </w:pPr>
    </w:p>
    <w:p w14:paraId="35E63848" w14:textId="2C934915" w:rsidR="003129ED" w:rsidRPr="000A0C0F" w:rsidRDefault="003129ED" w:rsidP="003129ED">
      <w:pPr>
        <w:widowControl/>
        <w:ind w:firstLine="709"/>
        <w:jc w:val="both"/>
        <w:rPr>
          <w:sz w:val="28"/>
          <w:szCs w:val="28"/>
        </w:rPr>
      </w:pPr>
      <w:proofErr w:type="gramStart"/>
      <w:r w:rsidRPr="000A0C0F">
        <w:rPr>
          <w:sz w:val="28"/>
          <w:szCs w:val="28"/>
        </w:rPr>
        <w:t xml:space="preserve">В соответствии со статьёй 69.2 Бюджетного кодекса Российской Федерации, </w:t>
      </w:r>
      <w:r w:rsidRPr="000A0C0F">
        <w:rPr>
          <w:color w:val="000000"/>
          <w:sz w:val="28"/>
          <w:szCs w:val="28"/>
        </w:rPr>
        <w:t>приказом Департамента финансов Ханты-Мансийского автономного округа – Югры от 22.12.2017 №181-о «</w:t>
      </w:r>
      <w:r w:rsidRPr="000A0C0F">
        <w:rPr>
          <w:rFonts w:eastAsia="Calibri"/>
          <w:bCs/>
          <w:sz w:val="28"/>
          <w:szCs w:val="28"/>
        </w:rPr>
        <w:t>Об утверждении регионального перечня (кла</w:t>
      </w:r>
      <w:r w:rsidRPr="000A0C0F">
        <w:rPr>
          <w:rFonts w:eastAsia="Calibri"/>
          <w:bCs/>
          <w:sz w:val="28"/>
          <w:szCs w:val="28"/>
        </w:rPr>
        <w:t>с</w:t>
      </w:r>
      <w:r w:rsidRPr="000A0C0F">
        <w:rPr>
          <w:rFonts w:eastAsia="Calibri"/>
          <w:bCs/>
          <w:sz w:val="28"/>
          <w:szCs w:val="28"/>
        </w:rPr>
        <w:t>сификатора) государственных (муниципальных) услуг, не включенных в общероссийские баз</w:t>
      </w:r>
      <w:r w:rsidRPr="000A0C0F">
        <w:rPr>
          <w:rFonts w:eastAsia="Calibri"/>
          <w:bCs/>
          <w:sz w:val="28"/>
          <w:szCs w:val="28"/>
        </w:rPr>
        <w:t>о</w:t>
      </w:r>
      <w:r w:rsidRPr="000A0C0F">
        <w:rPr>
          <w:rFonts w:eastAsia="Calibri"/>
          <w:bCs/>
          <w:sz w:val="28"/>
          <w:szCs w:val="28"/>
        </w:rPr>
        <w:t>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Югры»</w:t>
      </w:r>
      <w:r w:rsidRPr="000A0C0F">
        <w:rPr>
          <w:color w:val="000000"/>
          <w:sz w:val="28"/>
          <w:szCs w:val="28"/>
        </w:rPr>
        <w:t xml:space="preserve">, </w:t>
      </w:r>
      <w:r w:rsidRPr="00C92AF2">
        <w:rPr>
          <w:sz w:val="28"/>
          <w:szCs w:val="28"/>
        </w:rPr>
        <w:t>согласно Реш</w:t>
      </w:r>
      <w:r w:rsidRPr="00C92AF2">
        <w:rPr>
          <w:sz w:val="28"/>
          <w:szCs w:val="28"/>
        </w:rPr>
        <w:t>е</w:t>
      </w:r>
      <w:r w:rsidRPr="00C92AF2">
        <w:rPr>
          <w:sz w:val="28"/>
          <w:szCs w:val="28"/>
        </w:rPr>
        <w:t>ния Совета депутатов сельского поселения Горнопра</w:t>
      </w:r>
      <w:r w:rsidRPr="00C92AF2">
        <w:rPr>
          <w:sz w:val="28"/>
          <w:szCs w:val="28"/>
        </w:rPr>
        <w:t>в</w:t>
      </w:r>
      <w:r w:rsidRPr="00C92AF2">
        <w:rPr>
          <w:sz w:val="28"/>
          <w:szCs w:val="28"/>
        </w:rPr>
        <w:t>динск от 1</w:t>
      </w:r>
      <w:r w:rsidR="00C92AF2" w:rsidRPr="00C92AF2">
        <w:rPr>
          <w:sz w:val="28"/>
          <w:szCs w:val="28"/>
        </w:rPr>
        <w:t>1</w:t>
      </w:r>
      <w:r w:rsidRPr="00C92AF2">
        <w:rPr>
          <w:sz w:val="28"/>
          <w:szCs w:val="28"/>
        </w:rPr>
        <w:t>.12.202</w:t>
      </w:r>
      <w:r w:rsidR="00C92AF2" w:rsidRPr="00C92AF2">
        <w:rPr>
          <w:sz w:val="28"/>
          <w:szCs w:val="28"/>
        </w:rPr>
        <w:t>5</w:t>
      </w:r>
      <w:proofErr w:type="gramEnd"/>
      <w:r w:rsidRPr="00C92AF2">
        <w:rPr>
          <w:sz w:val="28"/>
          <w:szCs w:val="28"/>
        </w:rPr>
        <w:t xml:space="preserve"> года  № </w:t>
      </w:r>
      <w:r w:rsidR="00C92AF2" w:rsidRPr="00C92AF2">
        <w:rPr>
          <w:sz w:val="28"/>
          <w:szCs w:val="28"/>
        </w:rPr>
        <w:t>93</w:t>
      </w:r>
      <w:r w:rsidRPr="00C92AF2">
        <w:rPr>
          <w:sz w:val="28"/>
          <w:szCs w:val="28"/>
        </w:rPr>
        <w:t xml:space="preserve"> «О бюджете сельского поселения Горноправдинск на 202</w:t>
      </w:r>
      <w:r w:rsidR="00C92AF2" w:rsidRPr="00C92AF2">
        <w:rPr>
          <w:sz w:val="28"/>
          <w:szCs w:val="28"/>
        </w:rPr>
        <w:t>6</w:t>
      </w:r>
      <w:r w:rsidRPr="00C92AF2">
        <w:rPr>
          <w:sz w:val="28"/>
          <w:szCs w:val="28"/>
        </w:rPr>
        <w:t xml:space="preserve"> год и плановый пер</w:t>
      </w:r>
      <w:r w:rsidRPr="00C92AF2">
        <w:rPr>
          <w:sz w:val="28"/>
          <w:szCs w:val="28"/>
        </w:rPr>
        <w:t>и</w:t>
      </w:r>
      <w:r w:rsidRPr="00C92AF2">
        <w:rPr>
          <w:sz w:val="28"/>
          <w:szCs w:val="28"/>
        </w:rPr>
        <w:t>од 202</w:t>
      </w:r>
      <w:r w:rsidR="00C92AF2" w:rsidRPr="00C92AF2">
        <w:rPr>
          <w:sz w:val="28"/>
          <w:szCs w:val="28"/>
        </w:rPr>
        <w:t>7</w:t>
      </w:r>
      <w:r w:rsidRPr="00C92AF2">
        <w:rPr>
          <w:sz w:val="28"/>
          <w:szCs w:val="28"/>
        </w:rPr>
        <w:t xml:space="preserve"> и 202</w:t>
      </w:r>
      <w:r w:rsidR="00C92AF2" w:rsidRPr="00C92AF2">
        <w:rPr>
          <w:sz w:val="28"/>
          <w:szCs w:val="28"/>
        </w:rPr>
        <w:t>8</w:t>
      </w:r>
      <w:r w:rsidRPr="00C92AF2">
        <w:rPr>
          <w:sz w:val="28"/>
          <w:szCs w:val="28"/>
        </w:rPr>
        <w:t xml:space="preserve"> годов», постановления администрации сельского поселения от 14.12.2017 № 140 «Об утверждении порядка формирования муниципального</w:t>
      </w:r>
      <w:r w:rsidRPr="000A0C0F">
        <w:rPr>
          <w:sz w:val="28"/>
          <w:szCs w:val="28"/>
        </w:rPr>
        <w:t xml:space="preserve"> зад</w:t>
      </w:r>
      <w:r w:rsidRPr="000A0C0F">
        <w:rPr>
          <w:sz w:val="28"/>
          <w:szCs w:val="28"/>
        </w:rPr>
        <w:t>а</w:t>
      </w:r>
      <w:r w:rsidRPr="000A0C0F">
        <w:rPr>
          <w:sz w:val="28"/>
          <w:szCs w:val="28"/>
        </w:rPr>
        <w:t>ния и финансового обеспечения выполнения мун</w:t>
      </w:r>
      <w:r w:rsidRPr="000A0C0F">
        <w:rPr>
          <w:sz w:val="28"/>
          <w:szCs w:val="28"/>
        </w:rPr>
        <w:t>и</w:t>
      </w:r>
      <w:r w:rsidRPr="000A0C0F">
        <w:rPr>
          <w:sz w:val="28"/>
          <w:szCs w:val="28"/>
        </w:rPr>
        <w:t>ципального задания в отношении муниципальных бюджетных учреждений сельского поселения Горноправдинск», Устава сельского поселения Горноправдинск:</w:t>
      </w:r>
    </w:p>
    <w:p w14:paraId="5C09F8C6" w14:textId="41F24D86" w:rsidR="003129ED" w:rsidRPr="000A0C0F" w:rsidRDefault="003129ED" w:rsidP="003129ED">
      <w:pPr>
        <w:jc w:val="both"/>
        <w:rPr>
          <w:sz w:val="28"/>
          <w:szCs w:val="28"/>
        </w:rPr>
      </w:pPr>
      <w:r w:rsidRPr="000A0C0F">
        <w:rPr>
          <w:sz w:val="28"/>
          <w:szCs w:val="28"/>
        </w:rPr>
        <w:t xml:space="preserve">         1. Утвердить муниципальное задание муниципального бюджетного учрежд</w:t>
      </w:r>
      <w:r w:rsidRPr="000A0C0F">
        <w:rPr>
          <w:sz w:val="28"/>
          <w:szCs w:val="28"/>
        </w:rPr>
        <w:t>е</w:t>
      </w:r>
      <w:r w:rsidRPr="000A0C0F">
        <w:rPr>
          <w:sz w:val="28"/>
          <w:szCs w:val="28"/>
        </w:rPr>
        <w:t>ния культуры молодежной политики, физкультуры и спорта «Культурно-досуговый центр «Геолог» сельского поселения Горноправдинск на 202</w:t>
      </w:r>
      <w:r>
        <w:rPr>
          <w:sz w:val="28"/>
          <w:szCs w:val="28"/>
        </w:rPr>
        <w:t>6</w:t>
      </w:r>
      <w:r w:rsidRPr="000A0C0F">
        <w:rPr>
          <w:sz w:val="28"/>
          <w:szCs w:val="28"/>
        </w:rPr>
        <w:t xml:space="preserve"> год и плановый пер</w:t>
      </w:r>
      <w:r w:rsidRPr="000A0C0F">
        <w:rPr>
          <w:sz w:val="28"/>
          <w:szCs w:val="28"/>
        </w:rPr>
        <w:t>и</w:t>
      </w:r>
      <w:r w:rsidRPr="000A0C0F">
        <w:rPr>
          <w:sz w:val="28"/>
          <w:szCs w:val="28"/>
        </w:rPr>
        <w:t>од 202</w:t>
      </w:r>
      <w:r>
        <w:rPr>
          <w:sz w:val="28"/>
          <w:szCs w:val="28"/>
        </w:rPr>
        <w:t>7</w:t>
      </w:r>
      <w:r w:rsidRPr="000A0C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A0C0F">
        <w:rPr>
          <w:sz w:val="28"/>
          <w:szCs w:val="28"/>
        </w:rPr>
        <w:t xml:space="preserve"> годов согласно приложению, к настоящему пост</w:t>
      </w:r>
      <w:r w:rsidRPr="000A0C0F">
        <w:rPr>
          <w:sz w:val="28"/>
          <w:szCs w:val="28"/>
        </w:rPr>
        <w:t>а</w:t>
      </w:r>
      <w:r w:rsidRPr="000A0C0F">
        <w:rPr>
          <w:sz w:val="28"/>
          <w:szCs w:val="28"/>
        </w:rPr>
        <w:t>новлению.</w:t>
      </w:r>
    </w:p>
    <w:p w14:paraId="05999CE0" w14:textId="6FE17258" w:rsidR="003129ED" w:rsidRPr="000A0C0F" w:rsidRDefault="003129ED" w:rsidP="003129ED">
      <w:pPr>
        <w:pStyle w:val="ConsPlusNormal"/>
        <w:ind w:firstLine="708"/>
        <w:jc w:val="both"/>
        <w:rPr>
          <w:sz w:val="28"/>
          <w:szCs w:val="28"/>
        </w:rPr>
      </w:pPr>
      <w:r w:rsidRPr="000A0C0F">
        <w:rPr>
          <w:sz w:val="28"/>
          <w:szCs w:val="28"/>
        </w:rPr>
        <w:t xml:space="preserve">2. </w:t>
      </w:r>
      <w:proofErr w:type="gramStart"/>
      <w:r w:rsidRPr="000A0C0F">
        <w:rPr>
          <w:sz w:val="28"/>
          <w:szCs w:val="28"/>
        </w:rPr>
        <w:t>Разместить</w:t>
      </w:r>
      <w:proofErr w:type="gramEnd"/>
      <w:r w:rsidRPr="000A0C0F">
        <w:rPr>
          <w:sz w:val="28"/>
          <w:szCs w:val="28"/>
        </w:rPr>
        <w:t xml:space="preserve"> муниципальное задание муниципального бюджетного учрежд</w:t>
      </w:r>
      <w:r w:rsidRPr="000A0C0F">
        <w:rPr>
          <w:sz w:val="28"/>
          <w:szCs w:val="28"/>
        </w:rPr>
        <w:t>е</w:t>
      </w:r>
      <w:r w:rsidRPr="000A0C0F">
        <w:rPr>
          <w:sz w:val="28"/>
          <w:szCs w:val="28"/>
        </w:rPr>
        <w:t>ния культуры молодежной политики, физкультуры и спорта «Культурно-досуговый центр «Геолог» сельского поселения Горноправдинск на 202</w:t>
      </w:r>
      <w:r>
        <w:rPr>
          <w:sz w:val="28"/>
          <w:szCs w:val="28"/>
        </w:rPr>
        <w:t>6</w:t>
      </w:r>
      <w:r w:rsidRPr="000A0C0F">
        <w:rPr>
          <w:sz w:val="28"/>
          <w:szCs w:val="28"/>
        </w:rPr>
        <w:t xml:space="preserve"> год и плановый пер</w:t>
      </w:r>
      <w:r w:rsidRPr="000A0C0F">
        <w:rPr>
          <w:sz w:val="28"/>
          <w:szCs w:val="28"/>
        </w:rPr>
        <w:t>и</w:t>
      </w:r>
      <w:r w:rsidRPr="000A0C0F">
        <w:rPr>
          <w:sz w:val="28"/>
          <w:szCs w:val="28"/>
        </w:rPr>
        <w:t>од 202</w:t>
      </w:r>
      <w:r>
        <w:rPr>
          <w:sz w:val="28"/>
          <w:szCs w:val="28"/>
        </w:rPr>
        <w:t>7</w:t>
      </w:r>
      <w:r w:rsidRPr="000A0C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A0C0F">
        <w:rPr>
          <w:sz w:val="28"/>
          <w:szCs w:val="28"/>
        </w:rPr>
        <w:t xml:space="preserve"> годов в сети Интернет на официальном веб-сайте Ханты-Мансийского района </w:t>
      </w:r>
      <w:hyperlink r:id="rId9" w:history="1">
        <w:r w:rsidRPr="000A0C0F">
          <w:rPr>
            <w:rStyle w:val="ae"/>
            <w:color w:val="auto"/>
            <w:sz w:val="28"/>
            <w:szCs w:val="28"/>
            <w:u w:val="none"/>
          </w:rPr>
          <w:t>www.hmrn.ru</w:t>
        </w:r>
      </w:hyperlink>
      <w:r w:rsidRPr="000A0C0F">
        <w:rPr>
          <w:sz w:val="28"/>
          <w:szCs w:val="28"/>
        </w:rPr>
        <w:t xml:space="preserve"> в разделе для сельских поселений подразделе Горноправдинск.</w:t>
      </w:r>
    </w:p>
    <w:p w14:paraId="7123E1CA" w14:textId="77777777" w:rsidR="003129ED" w:rsidRPr="00C92AF2" w:rsidRDefault="003129ED" w:rsidP="003129ED">
      <w:pPr>
        <w:jc w:val="both"/>
        <w:rPr>
          <w:sz w:val="28"/>
          <w:szCs w:val="28"/>
        </w:rPr>
      </w:pPr>
      <w:r w:rsidRPr="000A0C0F">
        <w:rPr>
          <w:sz w:val="28"/>
          <w:szCs w:val="28"/>
        </w:rPr>
        <w:t xml:space="preserve">          </w:t>
      </w:r>
      <w:r w:rsidRPr="00C92AF2">
        <w:rPr>
          <w:sz w:val="28"/>
          <w:szCs w:val="28"/>
        </w:rPr>
        <w:t>3.Признать утратившими силу:</w:t>
      </w:r>
    </w:p>
    <w:p w14:paraId="0899E6DE" w14:textId="4335170A" w:rsidR="003129ED" w:rsidRPr="00C92AF2" w:rsidRDefault="003129ED" w:rsidP="00C92AF2">
      <w:pPr>
        <w:jc w:val="both"/>
        <w:rPr>
          <w:sz w:val="28"/>
          <w:szCs w:val="28"/>
        </w:rPr>
      </w:pPr>
      <w:r w:rsidRPr="00C92AF2">
        <w:rPr>
          <w:sz w:val="28"/>
          <w:szCs w:val="28"/>
        </w:rPr>
        <w:t xml:space="preserve"> - постановление администрации сельского поселения Горноправдинск от 16.12.2024 </w:t>
      </w:r>
      <w:r w:rsidRPr="00C92AF2">
        <w:rPr>
          <w:sz w:val="28"/>
          <w:szCs w:val="28"/>
        </w:rPr>
        <w:lastRenderedPageBreak/>
        <w:t>№ 221 «Об утверждении муниципального задания муниципального бюджетного учреждения культуры, молодежной политики, физкультуры и спорта «Культурно-досуговый центр «Геолог» сельского поселения Горноправдинск на 2025 год</w:t>
      </w:r>
      <w:r w:rsidR="00C92AF2" w:rsidRPr="00C92AF2">
        <w:rPr>
          <w:sz w:val="28"/>
          <w:szCs w:val="28"/>
        </w:rPr>
        <w:t xml:space="preserve"> </w:t>
      </w:r>
      <w:r w:rsidRPr="00C92AF2">
        <w:rPr>
          <w:sz w:val="28"/>
          <w:szCs w:val="28"/>
        </w:rPr>
        <w:t>и пл</w:t>
      </w:r>
      <w:r w:rsidRPr="00C92AF2">
        <w:rPr>
          <w:sz w:val="28"/>
          <w:szCs w:val="28"/>
        </w:rPr>
        <w:t>а</w:t>
      </w:r>
      <w:r w:rsidRPr="00C92AF2">
        <w:rPr>
          <w:sz w:val="28"/>
          <w:szCs w:val="28"/>
        </w:rPr>
        <w:t>новый период 2026 и 2027 годов»;</w:t>
      </w:r>
    </w:p>
    <w:p w14:paraId="133A7618" w14:textId="52231A48" w:rsidR="003129ED" w:rsidRPr="00C92AF2" w:rsidRDefault="003129ED" w:rsidP="00C92AF2">
      <w:pPr>
        <w:jc w:val="both"/>
        <w:rPr>
          <w:sz w:val="28"/>
          <w:szCs w:val="28"/>
        </w:rPr>
      </w:pPr>
      <w:r w:rsidRPr="00C92AF2">
        <w:rPr>
          <w:sz w:val="28"/>
          <w:szCs w:val="28"/>
        </w:rPr>
        <w:t>- постановление администрации сельского поселения Горноправдинск от 15.04.2025 № 44 «О внесении изменений в постановление администрации сел</w:t>
      </w:r>
      <w:r w:rsidRPr="00C92AF2">
        <w:rPr>
          <w:sz w:val="28"/>
          <w:szCs w:val="28"/>
        </w:rPr>
        <w:t>ь</w:t>
      </w:r>
      <w:r w:rsidRPr="00C92AF2">
        <w:rPr>
          <w:sz w:val="28"/>
          <w:szCs w:val="28"/>
        </w:rPr>
        <w:t>ского поселения Го</w:t>
      </w:r>
      <w:r w:rsidR="00C92AF2" w:rsidRPr="00C92AF2">
        <w:rPr>
          <w:sz w:val="28"/>
          <w:szCs w:val="28"/>
        </w:rPr>
        <w:t xml:space="preserve">рноправдинск от 16.12.2024 № 221 </w:t>
      </w:r>
      <w:r w:rsidRPr="00C92AF2">
        <w:rPr>
          <w:sz w:val="28"/>
          <w:szCs w:val="28"/>
        </w:rPr>
        <w:t>«Об утверждении муниципального задания муниципального бюджетного учреждения культуры, молодежной политики, фи</w:t>
      </w:r>
      <w:r w:rsidRPr="00C92AF2">
        <w:rPr>
          <w:sz w:val="28"/>
          <w:szCs w:val="28"/>
        </w:rPr>
        <w:t>з</w:t>
      </w:r>
      <w:r w:rsidRPr="00C92AF2">
        <w:rPr>
          <w:sz w:val="28"/>
          <w:szCs w:val="28"/>
        </w:rPr>
        <w:t>культуры и спорта «Культурно-досуговый центр «Геолог» сельского поселения Горноправдинск на 2025 год</w:t>
      </w:r>
      <w:r w:rsidR="00C92AF2" w:rsidRPr="00C92AF2">
        <w:rPr>
          <w:sz w:val="28"/>
          <w:szCs w:val="28"/>
        </w:rPr>
        <w:t xml:space="preserve"> </w:t>
      </w:r>
      <w:r w:rsidRPr="00C92AF2">
        <w:rPr>
          <w:sz w:val="28"/>
          <w:szCs w:val="28"/>
        </w:rPr>
        <w:t>и план</w:t>
      </w:r>
      <w:r w:rsidRPr="00C92AF2">
        <w:rPr>
          <w:sz w:val="28"/>
          <w:szCs w:val="28"/>
        </w:rPr>
        <w:t>о</w:t>
      </w:r>
      <w:r w:rsidRPr="00C92AF2">
        <w:rPr>
          <w:sz w:val="28"/>
          <w:szCs w:val="28"/>
        </w:rPr>
        <w:t>вый период 2026 и 2027 годов».</w:t>
      </w:r>
    </w:p>
    <w:p w14:paraId="44D126F9" w14:textId="77777777" w:rsidR="003129ED" w:rsidRPr="00C92AF2" w:rsidRDefault="003129ED" w:rsidP="003129ED">
      <w:pPr>
        <w:ind w:firstLine="709"/>
        <w:jc w:val="both"/>
        <w:rPr>
          <w:sz w:val="28"/>
          <w:szCs w:val="28"/>
        </w:rPr>
      </w:pPr>
    </w:p>
    <w:p w14:paraId="26D0F766" w14:textId="298EC925" w:rsidR="003129ED" w:rsidRPr="000A0C0F" w:rsidRDefault="003129ED" w:rsidP="003129ED">
      <w:pPr>
        <w:ind w:firstLine="709"/>
        <w:jc w:val="both"/>
        <w:rPr>
          <w:sz w:val="28"/>
          <w:szCs w:val="28"/>
        </w:rPr>
      </w:pPr>
      <w:r w:rsidRPr="000A0C0F">
        <w:rPr>
          <w:sz w:val="28"/>
          <w:szCs w:val="28"/>
        </w:rPr>
        <w:t>4. Настоящее постановление вступает в силу с 1 января 202</w:t>
      </w:r>
      <w:r>
        <w:rPr>
          <w:sz w:val="28"/>
          <w:szCs w:val="28"/>
        </w:rPr>
        <w:t>6</w:t>
      </w:r>
      <w:r w:rsidRPr="000A0C0F">
        <w:rPr>
          <w:sz w:val="28"/>
          <w:szCs w:val="28"/>
        </w:rPr>
        <w:t xml:space="preserve"> года.</w:t>
      </w:r>
    </w:p>
    <w:p w14:paraId="39AFCED5" w14:textId="77777777" w:rsidR="003129ED" w:rsidRPr="000A0C0F" w:rsidRDefault="003129ED" w:rsidP="003129ED">
      <w:pPr>
        <w:jc w:val="both"/>
        <w:rPr>
          <w:sz w:val="28"/>
          <w:szCs w:val="28"/>
        </w:rPr>
      </w:pPr>
    </w:p>
    <w:p w14:paraId="289EA5DC" w14:textId="77777777" w:rsidR="003129ED" w:rsidRPr="000A0C0F" w:rsidRDefault="003129ED" w:rsidP="003129ED">
      <w:pPr>
        <w:jc w:val="both"/>
        <w:rPr>
          <w:sz w:val="28"/>
          <w:szCs w:val="28"/>
        </w:rPr>
      </w:pPr>
    </w:p>
    <w:p w14:paraId="694DB2A6" w14:textId="77777777" w:rsidR="003129ED" w:rsidRDefault="003129ED" w:rsidP="003129ED">
      <w:pPr>
        <w:jc w:val="both"/>
        <w:rPr>
          <w:sz w:val="28"/>
          <w:szCs w:val="28"/>
        </w:rPr>
      </w:pPr>
    </w:p>
    <w:p w14:paraId="64CB8051" w14:textId="77777777" w:rsidR="003129ED" w:rsidRDefault="003129ED" w:rsidP="003129ED">
      <w:pPr>
        <w:jc w:val="both"/>
        <w:rPr>
          <w:sz w:val="28"/>
          <w:szCs w:val="28"/>
        </w:rPr>
      </w:pPr>
    </w:p>
    <w:p w14:paraId="6E06807C" w14:textId="77777777" w:rsidR="003129ED" w:rsidRDefault="003129ED" w:rsidP="003129ED">
      <w:pPr>
        <w:jc w:val="both"/>
        <w:rPr>
          <w:sz w:val="28"/>
          <w:szCs w:val="28"/>
        </w:rPr>
      </w:pPr>
    </w:p>
    <w:p w14:paraId="0A7C05D1" w14:textId="77777777" w:rsidR="003129ED" w:rsidRDefault="003129ED" w:rsidP="003129ED">
      <w:pPr>
        <w:jc w:val="both"/>
        <w:rPr>
          <w:sz w:val="28"/>
          <w:szCs w:val="28"/>
        </w:rPr>
      </w:pPr>
    </w:p>
    <w:p w14:paraId="52F7E4A3" w14:textId="77777777" w:rsidR="003129ED" w:rsidRDefault="003129ED" w:rsidP="003129ED">
      <w:pPr>
        <w:jc w:val="both"/>
        <w:rPr>
          <w:sz w:val="28"/>
          <w:szCs w:val="28"/>
        </w:rPr>
      </w:pPr>
    </w:p>
    <w:p w14:paraId="0B0B2685" w14:textId="77777777" w:rsidR="003129ED" w:rsidRDefault="003129ED" w:rsidP="003129ED">
      <w:pPr>
        <w:jc w:val="both"/>
        <w:rPr>
          <w:sz w:val="28"/>
          <w:szCs w:val="28"/>
        </w:rPr>
      </w:pPr>
    </w:p>
    <w:p w14:paraId="45D185F9" w14:textId="77777777" w:rsidR="003129ED" w:rsidRDefault="003129ED" w:rsidP="003129ED">
      <w:pPr>
        <w:jc w:val="both"/>
        <w:rPr>
          <w:sz w:val="28"/>
          <w:szCs w:val="28"/>
        </w:rPr>
      </w:pPr>
    </w:p>
    <w:p w14:paraId="120D6A24" w14:textId="14CF536D" w:rsidR="003129ED" w:rsidRPr="000A0C0F" w:rsidRDefault="003129ED" w:rsidP="003129ED">
      <w:pPr>
        <w:jc w:val="both"/>
        <w:rPr>
          <w:sz w:val="28"/>
          <w:szCs w:val="28"/>
        </w:rPr>
      </w:pPr>
      <w:r w:rsidRPr="000A0C0F">
        <w:rPr>
          <w:sz w:val="28"/>
          <w:szCs w:val="28"/>
        </w:rPr>
        <w:t>Глава сель</w:t>
      </w:r>
      <w:r>
        <w:rPr>
          <w:sz w:val="28"/>
          <w:szCs w:val="28"/>
        </w:rPr>
        <w:t>ского поселения Горноправдинск</w:t>
      </w:r>
      <w:r>
        <w:rPr>
          <w:sz w:val="28"/>
          <w:szCs w:val="28"/>
        </w:rPr>
        <w:tab/>
      </w:r>
      <w:r w:rsidRPr="000A0C0F">
        <w:rPr>
          <w:sz w:val="28"/>
          <w:szCs w:val="28"/>
        </w:rPr>
        <w:t xml:space="preserve">                                  </w:t>
      </w:r>
      <w:r w:rsidR="000F5FA5">
        <w:rPr>
          <w:sz w:val="28"/>
          <w:szCs w:val="28"/>
        </w:rPr>
        <w:t xml:space="preserve">       </w:t>
      </w:r>
      <w:r w:rsidRPr="000A0C0F">
        <w:rPr>
          <w:sz w:val="28"/>
          <w:szCs w:val="28"/>
        </w:rPr>
        <w:t xml:space="preserve"> О.С. Садков</w:t>
      </w:r>
    </w:p>
    <w:p w14:paraId="752445A6" w14:textId="77777777" w:rsidR="003129ED" w:rsidRDefault="003129ED" w:rsidP="00487201">
      <w:pPr>
        <w:sectPr w:rsidR="003129ED" w:rsidSect="003129ED">
          <w:pgSz w:w="11905" w:h="16838"/>
          <w:pgMar w:top="1134" w:right="851" w:bottom="1134" w:left="851" w:header="0" w:footer="0" w:gutter="0"/>
          <w:cols w:space="720"/>
        </w:sectPr>
      </w:pPr>
    </w:p>
    <w:p w14:paraId="5776B93C" w14:textId="77777777" w:rsidR="0009270F" w:rsidRPr="00365AEB" w:rsidRDefault="0009270F" w:rsidP="0009270F">
      <w:pPr>
        <w:jc w:val="right"/>
        <w:rPr>
          <w:sz w:val="28"/>
          <w:szCs w:val="28"/>
        </w:rPr>
      </w:pPr>
      <w:r w:rsidRPr="00365AEB">
        <w:rPr>
          <w:sz w:val="28"/>
          <w:szCs w:val="28"/>
        </w:rPr>
        <w:lastRenderedPageBreak/>
        <w:t xml:space="preserve">Приложение </w:t>
      </w:r>
    </w:p>
    <w:p w14:paraId="00AD2897" w14:textId="77777777" w:rsidR="0009270F" w:rsidRPr="00365AEB" w:rsidRDefault="0009270F" w:rsidP="0009270F">
      <w:pPr>
        <w:jc w:val="right"/>
        <w:rPr>
          <w:sz w:val="28"/>
          <w:szCs w:val="28"/>
        </w:rPr>
      </w:pPr>
      <w:r w:rsidRPr="00365AEB">
        <w:rPr>
          <w:sz w:val="28"/>
          <w:szCs w:val="28"/>
        </w:rPr>
        <w:t xml:space="preserve">к постановлению администрации </w:t>
      </w:r>
    </w:p>
    <w:p w14:paraId="0DFAE1A8" w14:textId="77777777" w:rsidR="0009270F" w:rsidRPr="00365AEB" w:rsidRDefault="0009270F" w:rsidP="0009270F">
      <w:pPr>
        <w:jc w:val="right"/>
        <w:rPr>
          <w:sz w:val="28"/>
          <w:szCs w:val="28"/>
        </w:rPr>
      </w:pPr>
      <w:r w:rsidRPr="00365AEB">
        <w:rPr>
          <w:sz w:val="28"/>
          <w:szCs w:val="28"/>
        </w:rPr>
        <w:t>сельского поселения Горноправдинск</w:t>
      </w:r>
    </w:p>
    <w:p w14:paraId="6CAF915E" w14:textId="64F0361F" w:rsidR="0009270F" w:rsidRDefault="0009270F" w:rsidP="0009270F">
      <w:pPr>
        <w:jc w:val="right"/>
        <w:rPr>
          <w:sz w:val="28"/>
          <w:szCs w:val="28"/>
        </w:rPr>
      </w:pPr>
      <w:r w:rsidRPr="001D13BD">
        <w:rPr>
          <w:sz w:val="28"/>
          <w:szCs w:val="28"/>
        </w:rPr>
        <w:t>от 16.12.202</w:t>
      </w:r>
      <w:r>
        <w:rPr>
          <w:sz w:val="28"/>
          <w:szCs w:val="28"/>
        </w:rPr>
        <w:t>5</w:t>
      </w:r>
      <w:r w:rsidRPr="001D13BD">
        <w:rPr>
          <w:sz w:val="28"/>
          <w:szCs w:val="28"/>
        </w:rPr>
        <w:t xml:space="preserve"> № </w:t>
      </w:r>
      <w:r>
        <w:rPr>
          <w:sz w:val="28"/>
          <w:szCs w:val="28"/>
        </w:rPr>
        <w:t>192</w:t>
      </w:r>
    </w:p>
    <w:p w14:paraId="3D21865B" w14:textId="77777777" w:rsidR="003129ED" w:rsidRDefault="003129ED" w:rsidP="00487201"/>
    <w:tbl>
      <w:tblPr>
        <w:tblpPr w:leftFromText="180" w:rightFromText="180" w:vertAnchor="text" w:tblpX="1088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1353"/>
      </w:tblGrid>
      <w:tr w:rsidR="00447B32" w14:paraId="35BE079A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A8C0B2" w14:textId="77777777" w:rsidR="00447B32" w:rsidRPr="00022980" w:rsidRDefault="00447B32" w:rsidP="00022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4DFF" w14:textId="77777777" w:rsidR="00447B32" w:rsidRPr="00022980" w:rsidRDefault="00447B32" w:rsidP="00022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47B32" w14:paraId="0F64E5EB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368239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B866" w14:textId="77777777" w:rsidR="00447B32" w:rsidRPr="00022980" w:rsidRDefault="00447B32" w:rsidP="000229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447B32" w14:paraId="7270514C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D51913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CA4B" w14:textId="6F40DEFD" w:rsidR="00447B32" w:rsidRPr="00022980" w:rsidRDefault="00447B32" w:rsidP="000229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47477A" w:rsidRPr="00022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7B32" w14:paraId="3B46B49D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EBB756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сводному</w:t>
            </w:r>
            <w:proofErr w:type="gramEnd"/>
          </w:p>
          <w:p w14:paraId="42E53948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4D3B" w14:textId="77777777" w:rsidR="00447B32" w:rsidRPr="00022980" w:rsidRDefault="00447B32" w:rsidP="000229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743Ч8293</w:t>
            </w:r>
          </w:p>
        </w:tc>
      </w:tr>
      <w:tr w:rsidR="00447B32" w14:paraId="08B0E4D8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8BBF55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E09D" w14:textId="77777777" w:rsidR="00447B32" w:rsidRPr="00022980" w:rsidRDefault="00447B32" w:rsidP="000229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447B32" w14:paraId="4006614E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47E4F9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E845" w14:textId="77777777" w:rsidR="00447B32" w:rsidRPr="00022980" w:rsidRDefault="00447B32" w:rsidP="000229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CFB6B1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EA07778" w14:textId="77777777" w:rsidR="00447B32" w:rsidRPr="00514B97" w:rsidRDefault="00447B32" w:rsidP="00447B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B97">
        <w:rPr>
          <w:rFonts w:ascii="Times New Roman" w:hAnsi="Times New Roman" w:cs="Times New Roman"/>
          <w:sz w:val="26"/>
          <w:szCs w:val="26"/>
        </w:rPr>
        <w:t>Наименование муниципального учреждения: Муниципальное бюджетное учреждение культ</w:t>
      </w:r>
      <w:r w:rsidRPr="00514B97">
        <w:rPr>
          <w:rFonts w:ascii="Times New Roman" w:hAnsi="Times New Roman" w:cs="Times New Roman"/>
          <w:sz w:val="26"/>
          <w:szCs w:val="26"/>
        </w:rPr>
        <w:t>у</w:t>
      </w:r>
      <w:r w:rsidRPr="00514B97">
        <w:rPr>
          <w:rFonts w:ascii="Times New Roman" w:hAnsi="Times New Roman" w:cs="Times New Roman"/>
          <w:sz w:val="26"/>
          <w:szCs w:val="26"/>
        </w:rPr>
        <w:t>ры, молодежной политики, физкультуры и спорта «Культурно-досуговый центр «Геолог» сельского поселения Горноправдинск</w:t>
      </w:r>
    </w:p>
    <w:p w14:paraId="1D142843" w14:textId="77777777" w:rsidR="00447B32" w:rsidRPr="00514B97" w:rsidRDefault="00447B32" w:rsidP="00447B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9595AF2" w14:textId="77777777" w:rsidR="00447B32" w:rsidRPr="00514B97" w:rsidRDefault="00447B32" w:rsidP="00447B32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4B97">
        <w:rPr>
          <w:rFonts w:ascii="Times New Roman" w:hAnsi="Times New Roman" w:cs="Times New Roman"/>
          <w:sz w:val="26"/>
          <w:szCs w:val="26"/>
        </w:rPr>
        <w:t xml:space="preserve">Вид деятельности муниципального учреждения: </w:t>
      </w:r>
      <w:r w:rsidRPr="007702E9">
        <w:rPr>
          <w:rStyle w:val="af2"/>
          <w:rFonts w:ascii="Times New Roman" w:hAnsi="Times New Roman" w:cs="Times New Roman"/>
          <w:b w:val="0"/>
          <w:sz w:val="26"/>
          <w:szCs w:val="26"/>
        </w:rPr>
        <w:t>Деятельность в области культуры, спорта, о</w:t>
      </w:r>
      <w:r w:rsidRPr="007702E9">
        <w:rPr>
          <w:rStyle w:val="af2"/>
          <w:rFonts w:ascii="Times New Roman" w:hAnsi="Times New Roman" w:cs="Times New Roman"/>
          <w:b w:val="0"/>
          <w:sz w:val="26"/>
          <w:szCs w:val="26"/>
        </w:rPr>
        <w:t>р</w:t>
      </w:r>
      <w:r w:rsidRPr="007702E9">
        <w:rPr>
          <w:rStyle w:val="af2"/>
          <w:rFonts w:ascii="Times New Roman" w:hAnsi="Times New Roman" w:cs="Times New Roman"/>
          <w:b w:val="0"/>
          <w:sz w:val="26"/>
          <w:szCs w:val="26"/>
        </w:rPr>
        <w:t>ганизации досуга и развлечений.</w:t>
      </w:r>
    </w:p>
    <w:p w14:paraId="6402D020" w14:textId="77777777" w:rsidR="00447B32" w:rsidRDefault="00447B32" w:rsidP="00447B32">
      <w:pPr>
        <w:pStyle w:val="ConsPlusNormal"/>
        <w:jc w:val="both"/>
        <w:rPr>
          <w:sz w:val="26"/>
          <w:szCs w:val="26"/>
        </w:rPr>
      </w:pPr>
    </w:p>
    <w:p w14:paraId="5AF75023" w14:textId="77777777" w:rsidR="00447B32" w:rsidRDefault="00447B32" w:rsidP="00447B32">
      <w:pPr>
        <w:pStyle w:val="ConsPlusNormal"/>
        <w:jc w:val="both"/>
      </w:pPr>
    </w:p>
    <w:p w14:paraId="5CCA39DC" w14:textId="77777777" w:rsidR="00447B32" w:rsidRDefault="00447B32" w:rsidP="00447B32">
      <w:pPr>
        <w:pStyle w:val="ConsPlus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Часть 1. Сведения об оказываемых муниципальных работах.</w:t>
      </w:r>
    </w:p>
    <w:p w14:paraId="551AA362" w14:textId="77777777" w:rsidR="00447B32" w:rsidRDefault="00447B32" w:rsidP="00447B32">
      <w:pPr>
        <w:pStyle w:val="ConsPlus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Раздел 1.</w:t>
      </w:r>
    </w:p>
    <w:p w14:paraId="79FAC71B" w14:textId="77777777" w:rsidR="00447B32" w:rsidRDefault="00447B32" w:rsidP="00447B32">
      <w:pPr>
        <w:pStyle w:val="ConsPlusNormal"/>
        <w:jc w:val="center"/>
        <w:rPr>
          <w:sz w:val="26"/>
          <w:szCs w:val="26"/>
        </w:rPr>
      </w:pPr>
    </w:p>
    <w:p w14:paraId="24B55537" w14:textId="77777777" w:rsidR="00447B32" w:rsidRDefault="00447B32" w:rsidP="00447B32">
      <w:pPr>
        <w:pStyle w:val="ConsPlusNormal"/>
        <w:jc w:val="center"/>
        <w:rPr>
          <w:sz w:val="26"/>
          <w:szCs w:val="26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11"/>
      </w:tblGrid>
      <w:tr w:rsidR="00447B32" w14:paraId="344A2BAF" w14:textId="77777777" w:rsidTr="0002298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E2F0" w14:textId="77777777" w:rsidR="00447B32" w:rsidRPr="00022980" w:rsidRDefault="00447B32" w:rsidP="00022980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 w:rsidRPr="00022980">
              <w:rPr>
                <w:rFonts w:eastAsia="Times New Roman"/>
                <w:sz w:val="26"/>
                <w:szCs w:val="26"/>
              </w:rPr>
              <w:t>Код по региональному п</w:t>
            </w:r>
            <w:r w:rsidRPr="00022980">
              <w:rPr>
                <w:rFonts w:eastAsia="Times New Roman"/>
                <w:sz w:val="26"/>
                <w:szCs w:val="26"/>
              </w:rPr>
              <w:t>е</w:t>
            </w:r>
            <w:r w:rsidRPr="00022980">
              <w:rPr>
                <w:rFonts w:eastAsia="Times New Roman"/>
                <w:sz w:val="26"/>
                <w:szCs w:val="26"/>
              </w:rPr>
              <w:t>речню государственных (муниципальных) услуг и работ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07BA" w14:textId="77777777" w:rsidR="00447B32" w:rsidRPr="00022980" w:rsidRDefault="00447B32" w:rsidP="00022980">
            <w:pPr>
              <w:pStyle w:val="ConsPlusNormal"/>
              <w:jc w:val="center"/>
              <w:rPr>
                <w:rFonts w:eastAsia="Times New Roman"/>
                <w:sz w:val="26"/>
                <w:szCs w:val="26"/>
              </w:rPr>
            </w:pPr>
            <w:r w:rsidRPr="00022980">
              <w:rPr>
                <w:rFonts w:eastAsia="Times New Roman"/>
                <w:sz w:val="26"/>
                <w:szCs w:val="26"/>
              </w:rPr>
              <w:t>0573</w:t>
            </w:r>
          </w:p>
        </w:tc>
      </w:tr>
    </w:tbl>
    <w:p w14:paraId="1C7AAC7F" w14:textId="77777777" w:rsidR="00447B32" w:rsidRDefault="00447B32" w:rsidP="00447B32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1. Наименование работы: Организация деятельности клубных формирований и формир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ваний самодеятельного народного тво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чества</w:t>
      </w:r>
    </w:p>
    <w:p w14:paraId="29384866" w14:textId="77777777" w:rsidR="00447B32" w:rsidRPr="00410969" w:rsidRDefault="0097192C" w:rsidP="00447B32">
      <w:pPr>
        <w:pStyle w:val="ConsPlusNormal"/>
      </w:pPr>
      <w:r w:rsidRPr="00410969">
        <w:t xml:space="preserve">(Номер реестровой записи, установленный субъектом: </w:t>
      </w:r>
      <w:r w:rsidR="00410969" w:rsidRPr="00410969">
        <w:t>900400</w:t>
      </w:r>
      <w:r w:rsidRPr="00410969">
        <w:t>.Р.86.1.05</w:t>
      </w:r>
      <w:r w:rsidR="00410969" w:rsidRPr="00410969">
        <w:t>73</w:t>
      </w:r>
      <w:r w:rsidRPr="00410969">
        <w:t>000100</w:t>
      </w:r>
      <w:r w:rsidR="00410969" w:rsidRPr="00410969">
        <w:t>2</w:t>
      </w:r>
      <w:r w:rsidRPr="00410969">
        <w:t>)</w:t>
      </w:r>
    </w:p>
    <w:p w14:paraId="6F3E36BC" w14:textId="77777777" w:rsidR="0097192C" w:rsidRDefault="0097192C" w:rsidP="00995714">
      <w:pPr>
        <w:widowControl/>
        <w:rPr>
          <w:sz w:val="26"/>
          <w:szCs w:val="26"/>
        </w:rPr>
      </w:pPr>
    </w:p>
    <w:p w14:paraId="40C6C7A7" w14:textId="77777777" w:rsidR="00447B32" w:rsidRPr="00995714" w:rsidRDefault="00447B32" w:rsidP="00995714">
      <w:pPr>
        <w:widowControl/>
        <w:rPr>
          <w:sz w:val="26"/>
          <w:szCs w:val="26"/>
        </w:rPr>
      </w:pPr>
      <w:r w:rsidRPr="00995714">
        <w:rPr>
          <w:sz w:val="26"/>
          <w:szCs w:val="26"/>
        </w:rPr>
        <w:t xml:space="preserve">2. Категории потребителей работы: </w:t>
      </w:r>
      <w:r w:rsidR="00995714">
        <w:rPr>
          <w:rFonts w:eastAsia="Calibri"/>
          <w:sz w:val="26"/>
          <w:szCs w:val="26"/>
        </w:rPr>
        <w:t>ф</w:t>
      </w:r>
      <w:r w:rsidR="00995714" w:rsidRPr="00995714">
        <w:rPr>
          <w:rFonts w:eastAsia="Calibri"/>
          <w:sz w:val="26"/>
          <w:szCs w:val="26"/>
        </w:rPr>
        <w:t>изические лица</w:t>
      </w:r>
      <w:r w:rsidRPr="00995714">
        <w:rPr>
          <w:sz w:val="26"/>
          <w:szCs w:val="26"/>
        </w:rPr>
        <w:t>.</w:t>
      </w:r>
    </w:p>
    <w:p w14:paraId="24E6272A" w14:textId="77777777" w:rsidR="00447B32" w:rsidRDefault="00447B32" w:rsidP="00447B32">
      <w:pPr>
        <w:pStyle w:val="ConsPlusNormal"/>
        <w:rPr>
          <w:sz w:val="26"/>
          <w:szCs w:val="26"/>
        </w:rPr>
      </w:pPr>
    </w:p>
    <w:p w14:paraId="2C793367" w14:textId="77777777" w:rsidR="00447B32" w:rsidRDefault="00447B32" w:rsidP="00447B32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3. Показатели, характеризующие объем и (или) качество работы</w:t>
      </w:r>
    </w:p>
    <w:p w14:paraId="40B5B249" w14:textId="77777777" w:rsidR="0097192C" w:rsidRDefault="0097192C" w:rsidP="00447B32">
      <w:pPr>
        <w:pStyle w:val="ConsPlusNormal"/>
        <w:rPr>
          <w:sz w:val="26"/>
          <w:szCs w:val="26"/>
        </w:rPr>
      </w:pPr>
    </w:p>
    <w:p w14:paraId="15857962" w14:textId="77777777" w:rsidR="00447B32" w:rsidRDefault="00447B32" w:rsidP="00447B32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работы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851"/>
        <w:gridCol w:w="850"/>
        <w:gridCol w:w="851"/>
        <w:gridCol w:w="850"/>
        <w:gridCol w:w="851"/>
        <w:gridCol w:w="2977"/>
        <w:gridCol w:w="992"/>
        <w:gridCol w:w="567"/>
        <w:gridCol w:w="709"/>
        <w:gridCol w:w="708"/>
        <w:gridCol w:w="709"/>
        <w:gridCol w:w="567"/>
        <w:gridCol w:w="992"/>
      </w:tblGrid>
      <w:tr w:rsidR="00447B32" w14:paraId="142599A8" w14:textId="77777777" w:rsidTr="00C966A4">
        <w:trPr>
          <w:trHeight w:val="1378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566E" w14:textId="77777777" w:rsidR="00447B32" w:rsidRDefault="00447B32" w:rsidP="00C966A4">
            <w:pPr>
              <w:pStyle w:val="ConsPlusNormal"/>
              <w:jc w:val="center"/>
            </w:pPr>
            <w:r>
              <w:lastRenderedPageBreak/>
              <w:t xml:space="preserve">Уникальный номер реестровой записи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8BC9" w14:textId="77777777" w:rsidR="00447B32" w:rsidRDefault="00447B32" w:rsidP="00C966A4">
            <w:pPr>
              <w:pStyle w:val="ConsPlusNormal"/>
              <w:jc w:val="center"/>
            </w:pPr>
            <w:r>
              <w:t>Показатель, характер</w:t>
            </w:r>
            <w:r>
              <w:t>и</w:t>
            </w:r>
            <w:r>
              <w:t>зующий содержание работы</w:t>
            </w:r>
          </w:p>
          <w:p w14:paraId="197D5EFC" w14:textId="77777777" w:rsidR="00447B32" w:rsidRDefault="00447B32" w:rsidP="00C966A4">
            <w:pPr>
              <w:pStyle w:val="ConsPlusNormal"/>
              <w:jc w:val="center"/>
            </w:pPr>
            <w:r>
              <w:t>(по справочникам)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AF87" w14:textId="77777777" w:rsidR="00447B32" w:rsidRDefault="00447B32" w:rsidP="00C966A4">
            <w:pPr>
              <w:pStyle w:val="ConsPlusNormal"/>
              <w:jc w:val="center"/>
            </w:pPr>
            <w:r>
              <w:t>Показатель, характериз</w:t>
            </w:r>
            <w:r>
              <w:t>у</w:t>
            </w:r>
            <w:r>
              <w:t>ющий условия (формы) в</w:t>
            </w:r>
            <w:r>
              <w:t>ы</w:t>
            </w:r>
            <w:r>
              <w:t>полнения р</w:t>
            </w:r>
            <w:r>
              <w:t>а</w:t>
            </w:r>
            <w:r>
              <w:t>боты</w:t>
            </w:r>
          </w:p>
          <w:p w14:paraId="30A7C0E9" w14:textId="77777777" w:rsidR="00447B32" w:rsidRDefault="00447B32" w:rsidP="00C966A4">
            <w:pPr>
              <w:pStyle w:val="ConsPlusNormal"/>
              <w:jc w:val="center"/>
            </w:pPr>
            <w:r>
              <w:t>(по справо</w:t>
            </w:r>
            <w:r>
              <w:t>ч</w:t>
            </w:r>
            <w:r>
              <w:t>никам)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6FA8" w14:textId="77777777" w:rsidR="00447B32" w:rsidRDefault="00447B32" w:rsidP="00C966A4">
            <w:pPr>
              <w:pStyle w:val="ConsPlusNormal"/>
              <w:jc w:val="center"/>
            </w:pPr>
            <w:r>
              <w:t>Показатель качества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3EAC" w14:textId="77777777" w:rsidR="00447B32" w:rsidRDefault="00447B32" w:rsidP="00C966A4">
            <w:pPr>
              <w:pStyle w:val="ConsPlusNormal"/>
              <w:jc w:val="center"/>
            </w:pPr>
            <w:r>
              <w:t>Значения показ</w:t>
            </w:r>
            <w:r>
              <w:t>а</w:t>
            </w:r>
            <w:r>
              <w:t>телей качества р</w:t>
            </w:r>
            <w:r>
              <w:t>а</w:t>
            </w:r>
            <w:r>
              <w:t>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20A0" w14:textId="77777777" w:rsidR="00447B32" w:rsidRDefault="00447B32" w:rsidP="00C966A4">
            <w:pPr>
              <w:pStyle w:val="ConsPlusNormal"/>
              <w:jc w:val="center"/>
            </w:pPr>
            <w:r>
              <w:t>Допустимые (возможные) отклонения от устано</w:t>
            </w:r>
            <w:r>
              <w:t>в</w:t>
            </w:r>
            <w:r>
              <w:t>ленных пок</w:t>
            </w:r>
            <w:r>
              <w:t>а</w:t>
            </w:r>
            <w:r>
              <w:t>зателей кач</w:t>
            </w:r>
            <w:r>
              <w:t>е</w:t>
            </w:r>
            <w:r>
              <w:t xml:space="preserve">ства работы </w:t>
            </w:r>
          </w:p>
        </w:tc>
      </w:tr>
      <w:tr w:rsidR="00447B32" w14:paraId="034FA950" w14:textId="77777777" w:rsidTr="00C966A4">
        <w:trPr>
          <w:trHeight w:val="147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7B81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38D" w14:textId="77777777" w:rsidR="00447B32" w:rsidRDefault="00447B32" w:rsidP="00C966A4">
            <w:pPr>
              <w:pStyle w:val="ConsPlusNormal"/>
              <w:jc w:val="center"/>
            </w:pPr>
            <w:r>
              <w:t>______</w:t>
            </w:r>
          </w:p>
          <w:p w14:paraId="7D94E132" w14:textId="77777777" w:rsidR="00447B32" w:rsidRDefault="00447B32" w:rsidP="00C966A4">
            <w:pPr>
              <w:pStyle w:val="ConsPlusNormal"/>
              <w:jc w:val="center"/>
            </w:pPr>
            <w:r>
              <w:t>(наименов</w:t>
            </w:r>
            <w:r>
              <w:t>а</w:t>
            </w:r>
            <w:r>
              <w:t>ние пок</w:t>
            </w:r>
            <w:r>
              <w:t>а</w:t>
            </w:r>
            <w:r>
              <w:t xml:space="preserve">зателя)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32D3" w14:textId="77777777" w:rsidR="00447B32" w:rsidRDefault="00447B32" w:rsidP="00C966A4">
            <w:pPr>
              <w:pStyle w:val="ConsPlusNormal"/>
              <w:jc w:val="center"/>
            </w:pPr>
            <w:r>
              <w:t>______</w:t>
            </w:r>
          </w:p>
          <w:p w14:paraId="5DFAA5A3" w14:textId="77777777" w:rsidR="00447B32" w:rsidRDefault="00447B32" w:rsidP="00C966A4">
            <w:pPr>
              <w:pStyle w:val="ConsPlusNormal"/>
              <w:jc w:val="center"/>
            </w:pPr>
            <w:r>
              <w:t>(наименов</w:t>
            </w:r>
            <w:r>
              <w:t>а</w:t>
            </w:r>
            <w:r>
              <w:t>ние пок</w:t>
            </w:r>
            <w:r>
              <w:t>а</w:t>
            </w:r>
            <w:r>
              <w:t xml:space="preserve">зателя)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4803" w14:textId="77777777" w:rsidR="00447B32" w:rsidRDefault="00447B32" w:rsidP="00C966A4">
            <w:pPr>
              <w:pStyle w:val="ConsPlusNormal"/>
              <w:jc w:val="center"/>
            </w:pPr>
            <w:r>
              <w:t>______</w:t>
            </w:r>
          </w:p>
          <w:p w14:paraId="73248735" w14:textId="77777777" w:rsidR="00447B32" w:rsidRDefault="00447B32" w:rsidP="00C966A4">
            <w:pPr>
              <w:pStyle w:val="ConsPlusNormal"/>
              <w:jc w:val="center"/>
            </w:pPr>
            <w:r>
              <w:t>(наименов</w:t>
            </w:r>
            <w:r>
              <w:t>а</w:t>
            </w:r>
            <w:r>
              <w:t>ние пок</w:t>
            </w:r>
            <w:r>
              <w:t>а</w:t>
            </w:r>
            <w:r>
              <w:t xml:space="preserve">зателя)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00A7" w14:textId="77777777" w:rsidR="00447B32" w:rsidRDefault="00447B32" w:rsidP="00C966A4">
            <w:pPr>
              <w:pStyle w:val="ConsPlusNormal"/>
              <w:jc w:val="center"/>
            </w:pPr>
            <w:r>
              <w:t>______</w:t>
            </w:r>
          </w:p>
          <w:p w14:paraId="2679DF03" w14:textId="77777777" w:rsidR="00447B32" w:rsidRDefault="00447B32" w:rsidP="00C966A4">
            <w:pPr>
              <w:pStyle w:val="ConsPlusNormal"/>
              <w:jc w:val="center"/>
            </w:pPr>
            <w:r>
              <w:t>(наименов</w:t>
            </w:r>
            <w:r>
              <w:t>а</w:t>
            </w:r>
            <w:r>
              <w:t>ние пок</w:t>
            </w:r>
            <w:r>
              <w:t>а</w:t>
            </w:r>
            <w:r>
              <w:t xml:space="preserve">зателя)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2F7D" w14:textId="77777777" w:rsidR="00447B32" w:rsidRDefault="00447B32" w:rsidP="00C966A4">
            <w:pPr>
              <w:pStyle w:val="ConsPlusNormal"/>
              <w:jc w:val="center"/>
            </w:pPr>
            <w:r>
              <w:t>______</w:t>
            </w:r>
          </w:p>
          <w:p w14:paraId="73C38721" w14:textId="77777777" w:rsidR="00447B32" w:rsidRDefault="00447B32" w:rsidP="00C966A4">
            <w:pPr>
              <w:pStyle w:val="ConsPlusNormal"/>
              <w:jc w:val="center"/>
            </w:pPr>
            <w:r>
              <w:t>(наименов</w:t>
            </w:r>
            <w:r>
              <w:t>а</w:t>
            </w:r>
            <w:r>
              <w:t>ние пок</w:t>
            </w:r>
            <w:r>
              <w:t>а</w:t>
            </w:r>
            <w:r>
              <w:t xml:space="preserve">зателя)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EA16" w14:textId="77777777" w:rsidR="00447B32" w:rsidRDefault="00447B32" w:rsidP="00C966A4">
            <w:pPr>
              <w:pStyle w:val="ConsPlusNormal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1374" w14:textId="77777777" w:rsidR="00447B32" w:rsidRDefault="00447B32" w:rsidP="00C966A4">
            <w:pPr>
              <w:pStyle w:val="ConsPlusNormal"/>
              <w:jc w:val="center"/>
            </w:pPr>
            <w:r>
              <w:t>единица и</w:t>
            </w:r>
            <w:r>
              <w:t>з</w:t>
            </w:r>
            <w:r>
              <w:t>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B3A" w14:textId="662CEE38" w:rsidR="00447B32" w:rsidRDefault="00447B32" w:rsidP="00C966A4">
            <w:pPr>
              <w:pStyle w:val="ConsPlusNormal"/>
              <w:jc w:val="center"/>
            </w:pPr>
            <w:r>
              <w:t>202</w:t>
            </w:r>
            <w:r w:rsidR="00894195">
              <w:t>6</w:t>
            </w:r>
            <w:r>
              <w:t xml:space="preserve"> год</w:t>
            </w:r>
          </w:p>
          <w:p w14:paraId="120E91DB" w14:textId="77777777" w:rsidR="00447B32" w:rsidRDefault="00212B47" w:rsidP="00C966A4">
            <w:pPr>
              <w:pStyle w:val="ConsPlusNormal"/>
              <w:jc w:val="center"/>
            </w:pPr>
            <w:r w:rsidRPr="002064C3">
              <w:rPr>
                <w:sz w:val="18"/>
                <w:szCs w:val="18"/>
              </w:rPr>
              <w:t>(оч</w:t>
            </w:r>
            <w:r w:rsidRPr="002064C3">
              <w:rPr>
                <w:sz w:val="18"/>
                <w:szCs w:val="18"/>
              </w:rPr>
              <w:t>е</w:t>
            </w:r>
            <w:r w:rsidRPr="002064C3">
              <w:rPr>
                <w:sz w:val="18"/>
                <w:szCs w:val="18"/>
              </w:rPr>
              <w:t>редной фина</w:t>
            </w:r>
            <w:r w:rsidRPr="002064C3">
              <w:rPr>
                <w:sz w:val="18"/>
                <w:szCs w:val="18"/>
              </w:rPr>
              <w:t>н</w:t>
            </w:r>
            <w:r w:rsidRPr="002064C3">
              <w:rPr>
                <w:sz w:val="18"/>
                <w:szCs w:val="18"/>
              </w:rPr>
              <w:t>совый год)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3AF" w14:textId="141B3149" w:rsidR="00447B32" w:rsidRDefault="00447B32" w:rsidP="00C966A4">
            <w:pPr>
              <w:pStyle w:val="ConsPlusNormal"/>
              <w:jc w:val="center"/>
            </w:pPr>
            <w:r>
              <w:t>202</w:t>
            </w:r>
            <w:r w:rsidR="00894195">
              <w:t>7</w:t>
            </w:r>
            <w:r>
              <w:t xml:space="preserve"> год</w:t>
            </w:r>
          </w:p>
          <w:p w14:paraId="5A119218" w14:textId="77777777" w:rsidR="00447B32" w:rsidRDefault="00212B47" w:rsidP="00C966A4">
            <w:pPr>
              <w:pStyle w:val="ConsPlusNormal"/>
              <w:jc w:val="center"/>
            </w:pPr>
            <w:r w:rsidRPr="00BC6543">
              <w:rPr>
                <w:sz w:val="18"/>
                <w:szCs w:val="18"/>
              </w:rPr>
              <w:t>(1-й год план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вого пери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488" w14:textId="63C072EE" w:rsidR="00447B32" w:rsidRDefault="00447B32" w:rsidP="00C966A4">
            <w:pPr>
              <w:pStyle w:val="ConsPlusNormal"/>
              <w:jc w:val="center"/>
            </w:pPr>
            <w:r>
              <w:t>202</w:t>
            </w:r>
            <w:r w:rsidR="00894195">
              <w:t>8</w:t>
            </w:r>
            <w:r>
              <w:t>год</w:t>
            </w:r>
          </w:p>
          <w:p w14:paraId="0335223E" w14:textId="77777777" w:rsidR="00447B32" w:rsidRDefault="00212B47" w:rsidP="00C966A4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(2</w:t>
            </w:r>
            <w:r w:rsidRPr="00BC6543">
              <w:rPr>
                <w:sz w:val="18"/>
                <w:szCs w:val="18"/>
              </w:rPr>
              <w:t>-й год план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вого пери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4951" w14:textId="77777777" w:rsidR="00447B32" w:rsidRDefault="00447B32" w:rsidP="00C966A4">
            <w:pPr>
              <w:pStyle w:val="ConsPlusNormal"/>
              <w:jc w:val="center"/>
            </w:pPr>
            <w:r>
              <w:t>в процентах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6305" w14:textId="77777777" w:rsidR="00447B32" w:rsidRDefault="00447B32" w:rsidP="00C966A4">
            <w:pPr>
              <w:pStyle w:val="ConsPlusNormal"/>
              <w:jc w:val="center"/>
            </w:pPr>
            <w:r>
              <w:t>в абс</w:t>
            </w:r>
            <w:r>
              <w:t>о</w:t>
            </w:r>
            <w:r>
              <w:t>лютных показ</w:t>
            </w:r>
            <w:r>
              <w:t>а</w:t>
            </w:r>
            <w:r>
              <w:t>телях</w:t>
            </w:r>
          </w:p>
        </w:tc>
      </w:tr>
      <w:tr w:rsidR="00447B32" w14:paraId="07236D4A" w14:textId="77777777" w:rsidTr="00C966A4">
        <w:trPr>
          <w:trHeight w:val="147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0428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3ED0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7898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408E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3931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C9B8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652B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0DD7" w14:textId="77777777" w:rsidR="00447B32" w:rsidRDefault="00447B32" w:rsidP="00C966A4">
            <w:pPr>
              <w:pStyle w:val="ConsPlusNormal"/>
              <w:jc w:val="center"/>
            </w:pPr>
            <w:r>
              <w:t>наим</w:t>
            </w:r>
            <w:r>
              <w:t>е</w:t>
            </w:r>
            <w:r>
              <w:t xml:space="preserve">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EE89" w14:textId="77777777" w:rsidR="00447B32" w:rsidRDefault="00447B32" w:rsidP="00C966A4">
            <w:pPr>
              <w:pStyle w:val="ConsPlusNormal"/>
              <w:jc w:val="center"/>
            </w:pPr>
            <w:r>
              <w:t xml:space="preserve">код по </w:t>
            </w:r>
            <w:hyperlink r:id="rId10" w:history="1">
              <w:r>
                <w:rPr>
                  <w:rStyle w:val="ae"/>
                </w:rPr>
                <w:t>ОКЕИ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DA29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08F1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12A5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F89D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937A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7B32" w14:paraId="1189FCCA" w14:textId="77777777" w:rsidTr="00C966A4">
        <w:trPr>
          <w:trHeight w:val="1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6BAC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A3BE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660B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B2C7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3CA7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D3FE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A4E6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B510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18C7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7A50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17BE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B534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7C48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C1AD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47B32" w14:paraId="1D6188AE" w14:textId="77777777" w:rsidTr="00C966A4">
        <w:trPr>
          <w:trHeight w:val="14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9D48" w14:textId="77777777" w:rsidR="00447B32" w:rsidRDefault="00447B32" w:rsidP="0097192C">
            <w:pPr>
              <w:pStyle w:val="ConsPlusNormal"/>
            </w:pPr>
            <w:r w:rsidRPr="00D32FC5">
              <w:t>900400.Р.83.1.0573000100</w:t>
            </w:r>
            <w:r w:rsidR="0097192C" w:rsidRPr="00D32FC5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370" w14:textId="77777777" w:rsidR="00447B32" w:rsidRDefault="00447B32" w:rsidP="00C966A4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1F7" w14:textId="77777777" w:rsidR="00447B32" w:rsidRDefault="00447B32" w:rsidP="00C966A4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5FF" w14:textId="77777777" w:rsidR="00447B32" w:rsidRDefault="00447B32" w:rsidP="00C966A4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8C9A" w14:textId="77777777" w:rsidR="00447B32" w:rsidRDefault="00447B32" w:rsidP="00C966A4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82E" w14:textId="77777777" w:rsidR="00447B32" w:rsidRDefault="00447B32" w:rsidP="00C966A4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7416" w14:textId="77777777" w:rsidR="00DC088F" w:rsidRDefault="00DC088F" w:rsidP="00DC088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участников клубных формирований и формирований самоде</w:t>
            </w:r>
            <w:r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>тельного народного тво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чества</w:t>
            </w:r>
          </w:p>
          <w:p w14:paraId="27A02C63" w14:textId="77777777" w:rsidR="00447B32" w:rsidRDefault="00447B32" w:rsidP="00C966A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94E0" w14:textId="77777777" w:rsidR="00447B32" w:rsidRDefault="00447B32" w:rsidP="00C966A4">
            <w:pPr>
              <w:pStyle w:val="ConsPlusNormal"/>
            </w:pPr>
            <w: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715" w14:textId="77777777" w:rsidR="00447B32" w:rsidRDefault="00447B32" w:rsidP="00C966A4">
            <w:pPr>
              <w:pStyle w:val="ConsPlusNormal"/>
            </w:pPr>
            <w: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F513" w14:textId="627C45D1" w:rsidR="00447B32" w:rsidRDefault="00EA6556" w:rsidP="00C966A4">
            <w:pPr>
              <w:pStyle w:val="ConsPlusNormal"/>
              <w:jc w:val="center"/>
            </w:pPr>
            <w:r>
              <w:t>247</w:t>
            </w:r>
          </w:p>
          <w:p w14:paraId="681AA893" w14:textId="77777777" w:rsidR="00A43681" w:rsidRDefault="00A43681" w:rsidP="00C966A4">
            <w:pPr>
              <w:pStyle w:val="ConsPlusNormal"/>
              <w:jc w:val="center"/>
            </w:pPr>
          </w:p>
          <w:p w14:paraId="61C204F7" w14:textId="77777777" w:rsidR="00A43681" w:rsidRPr="00A43681" w:rsidRDefault="00A43681" w:rsidP="00C966A4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5158" w14:textId="789BB7C5" w:rsidR="00447B32" w:rsidRDefault="00EA6556" w:rsidP="00C966A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8019" w14:textId="4ECA8513" w:rsidR="00447B32" w:rsidRDefault="00EA6556" w:rsidP="00C966A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4E9" w14:textId="77777777" w:rsidR="00447B32" w:rsidRDefault="00447B32" w:rsidP="00C966A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D2B7" w14:textId="77777777" w:rsidR="00447B32" w:rsidRDefault="00447B32" w:rsidP="00C966A4">
            <w:pPr>
              <w:pStyle w:val="ConsPlusNormal"/>
            </w:pPr>
          </w:p>
        </w:tc>
      </w:tr>
    </w:tbl>
    <w:p w14:paraId="41C538A7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</w:rPr>
      </w:pPr>
    </w:p>
    <w:p w14:paraId="461B3669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</w:rPr>
      </w:pPr>
    </w:p>
    <w:p w14:paraId="1D032886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</w:rPr>
      </w:pPr>
    </w:p>
    <w:p w14:paraId="1D365002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3.2. Показатели, характеризующие объем работы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851"/>
        <w:gridCol w:w="850"/>
        <w:gridCol w:w="851"/>
        <w:gridCol w:w="850"/>
        <w:gridCol w:w="851"/>
        <w:gridCol w:w="1276"/>
        <w:gridCol w:w="992"/>
        <w:gridCol w:w="569"/>
        <w:gridCol w:w="848"/>
        <w:gridCol w:w="851"/>
        <w:gridCol w:w="850"/>
        <w:gridCol w:w="567"/>
        <w:gridCol w:w="709"/>
        <w:gridCol w:w="567"/>
        <w:gridCol w:w="567"/>
        <w:gridCol w:w="992"/>
      </w:tblGrid>
      <w:tr w:rsidR="00447B32" w14:paraId="4759713B" w14:textId="77777777" w:rsidTr="00C966A4">
        <w:trPr>
          <w:trHeight w:val="34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2076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мер реестровой записи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3080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зующий содержание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боты</w:t>
            </w:r>
          </w:p>
          <w:p w14:paraId="413B6BFA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справочникам)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289E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рактеризующий условия (фо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мы) выполнения работы</w:t>
            </w:r>
          </w:p>
          <w:p w14:paraId="5DE50439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 справочн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кам)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DBD8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Показатель объема работы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BED7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 объема работы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21FD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платы (цена, тариф)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9F41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Допустимые (возможные) отклонения от установленных показателей </w:t>
            </w:r>
            <w:r>
              <w:rPr>
                <w:sz w:val="22"/>
                <w:szCs w:val="22"/>
              </w:rPr>
              <w:lastRenderedPageBreak/>
              <w:t xml:space="preserve">объема работы </w:t>
            </w:r>
          </w:p>
        </w:tc>
      </w:tr>
      <w:tr w:rsidR="00447B32" w14:paraId="763CDD3E" w14:textId="77777777" w:rsidTr="00C966A4">
        <w:trPr>
          <w:trHeight w:val="147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BE7F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F4B8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71D1DD81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9394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71C95607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2C66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26122796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79DD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18A0DAF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1597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478F4175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0C3B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0E65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62A" w14:textId="2903130D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  <w:p w14:paraId="2F82DB45" w14:textId="77777777" w:rsidR="00447B32" w:rsidRDefault="00212B47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 w:rsidRPr="002064C3">
              <w:rPr>
                <w:sz w:val="18"/>
                <w:szCs w:val="18"/>
              </w:rPr>
              <w:t>(очере</w:t>
            </w:r>
            <w:r w:rsidRPr="002064C3">
              <w:rPr>
                <w:sz w:val="18"/>
                <w:szCs w:val="18"/>
              </w:rPr>
              <w:t>д</w:t>
            </w:r>
            <w:r w:rsidRPr="002064C3">
              <w:rPr>
                <w:sz w:val="18"/>
                <w:szCs w:val="18"/>
              </w:rPr>
              <w:t>ной ф</w:t>
            </w:r>
            <w:r w:rsidRPr="002064C3">
              <w:rPr>
                <w:sz w:val="18"/>
                <w:szCs w:val="18"/>
              </w:rPr>
              <w:t>и</w:t>
            </w:r>
            <w:r w:rsidRPr="002064C3">
              <w:rPr>
                <w:sz w:val="18"/>
                <w:szCs w:val="18"/>
              </w:rPr>
              <w:t>нанс</w:t>
            </w:r>
            <w:r w:rsidRPr="002064C3">
              <w:rPr>
                <w:sz w:val="18"/>
                <w:szCs w:val="18"/>
              </w:rPr>
              <w:t>о</w:t>
            </w:r>
            <w:r w:rsidRPr="002064C3">
              <w:rPr>
                <w:sz w:val="18"/>
                <w:szCs w:val="18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0E1" w14:textId="4735AD3E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  <w:p w14:paraId="324E5746" w14:textId="77777777" w:rsidR="00447B32" w:rsidRDefault="00212B47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 w:rsidRPr="00BC6543">
              <w:rPr>
                <w:sz w:val="18"/>
                <w:szCs w:val="18"/>
              </w:rPr>
              <w:t>(1-й год планов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го пер</w:t>
            </w:r>
            <w:r w:rsidRPr="00BC6543">
              <w:rPr>
                <w:sz w:val="18"/>
                <w:szCs w:val="18"/>
              </w:rPr>
              <w:t>и</w:t>
            </w:r>
            <w:r w:rsidRPr="00BC6543">
              <w:rPr>
                <w:sz w:val="18"/>
                <w:szCs w:val="18"/>
              </w:rPr>
              <w:t>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29D" w14:textId="59869D02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  <w:p w14:paraId="25E04DC5" w14:textId="77777777" w:rsidR="00447B32" w:rsidRDefault="00212B47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(2</w:t>
            </w:r>
            <w:r w:rsidRPr="00BC6543">
              <w:rPr>
                <w:sz w:val="18"/>
                <w:szCs w:val="18"/>
              </w:rPr>
              <w:t>-й год планов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го пер</w:t>
            </w:r>
            <w:r w:rsidRPr="00BC6543">
              <w:rPr>
                <w:sz w:val="18"/>
                <w:szCs w:val="18"/>
              </w:rPr>
              <w:t>и</w:t>
            </w:r>
            <w:r w:rsidRPr="00BC6543">
              <w:rPr>
                <w:sz w:val="18"/>
                <w:szCs w:val="18"/>
              </w:rPr>
              <w:t>ода)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2E8" w14:textId="311F2B3F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  <w:p w14:paraId="09577B94" w14:textId="77777777" w:rsidR="00447B32" w:rsidRDefault="00212B47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 w:rsidRPr="002064C3">
              <w:rPr>
                <w:sz w:val="18"/>
                <w:szCs w:val="18"/>
              </w:rPr>
              <w:t>(оч</w:t>
            </w:r>
            <w:r w:rsidRPr="002064C3">
              <w:rPr>
                <w:sz w:val="18"/>
                <w:szCs w:val="18"/>
              </w:rPr>
              <w:t>е</w:t>
            </w:r>
            <w:r w:rsidRPr="002064C3">
              <w:rPr>
                <w:sz w:val="18"/>
                <w:szCs w:val="18"/>
              </w:rPr>
              <w:t>ре</w:t>
            </w:r>
            <w:r w:rsidRPr="002064C3">
              <w:rPr>
                <w:sz w:val="18"/>
                <w:szCs w:val="18"/>
              </w:rPr>
              <w:t>д</w:t>
            </w:r>
            <w:r w:rsidRPr="002064C3">
              <w:rPr>
                <w:sz w:val="18"/>
                <w:szCs w:val="18"/>
              </w:rPr>
              <w:t>ной ф</w:t>
            </w:r>
            <w:r w:rsidRPr="002064C3">
              <w:rPr>
                <w:sz w:val="18"/>
                <w:szCs w:val="18"/>
              </w:rPr>
              <w:t>и</w:t>
            </w:r>
            <w:r w:rsidRPr="002064C3">
              <w:rPr>
                <w:sz w:val="18"/>
                <w:szCs w:val="18"/>
              </w:rPr>
              <w:t>на</w:t>
            </w:r>
            <w:r w:rsidRPr="002064C3">
              <w:rPr>
                <w:sz w:val="18"/>
                <w:szCs w:val="18"/>
              </w:rPr>
              <w:t>н</w:t>
            </w:r>
            <w:r w:rsidRPr="002064C3">
              <w:rPr>
                <w:sz w:val="18"/>
                <w:szCs w:val="18"/>
              </w:rPr>
              <w:t>с</w:t>
            </w:r>
            <w:r w:rsidRPr="002064C3">
              <w:rPr>
                <w:sz w:val="18"/>
                <w:szCs w:val="18"/>
              </w:rPr>
              <w:t>о</w:t>
            </w:r>
            <w:r w:rsidRPr="002064C3">
              <w:rPr>
                <w:sz w:val="18"/>
                <w:szCs w:val="18"/>
              </w:rPr>
              <w:t>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8034" w14:textId="69B79EC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  <w:p w14:paraId="523F47DF" w14:textId="77777777" w:rsidR="00447B32" w:rsidRDefault="00212B47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 w:rsidRPr="00BC6543">
              <w:rPr>
                <w:sz w:val="18"/>
                <w:szCs w:val="18"/>
              </w:rPr>
              <w:t>(1-й год план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вого пери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EF3" w14:textId="425E6EDA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  <w:p w14:paraId="1D0B716C" w14:textId="77777777" w:rsidR="00447B32" w:rsidRDefault="00212B47" w:rsidP="00C966A4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(2</w:t>
            </w:r>
            <w:r w:rsidRPr="00BC6543">
              <w:rPr>
                <w:sz w:val="18"/>
                <w:szCs w:val="18"/>
              </w:rPr>
              <w:t>-й год пл</w:t>
            </w:r>
            <w:r w:rsidRPr="00BC6543">
              <w:rPr>
                <w:sz w:val="18"/>
                <w:szCs w:val="18"/>
              </w:rPr>
              <w:t>а</w:t>
            </w:r>
            <w:r w:rsidRPr="00BC6543">
              <w:rPr>
                <w:sz w:val="18"/>
                <w:szCs w:val="18"/>
              </w:rPr>
              <w:t>нов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го п</w:t>
            </w:r>
            <w:r w:rsidRPr="00BC6543">
              <w:rPr>
                <w:sz w:val="18"/>
                <w:szCs w:val="18"/>
              </w:rPr>
              <w:t>е</w:t>
            </w:r>
            <w:r w:rsidRPr="00BC6543">
              <w:rPr>
                <w:sz w:val="18"/>
                <w:szCs w:val="18"/>
              </w:rPr>
              <w:t>ри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FA59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186D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лютных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телях</w:t>
            </w:r>
          </w:p>
        </w:tc>
      </w:tr>
      <w:tr w:rsidR="00447B32" w14:paraId="4E26A604" w14:textId="77777777" w:rsidTr="00C966A4">
        <w:trPr>
          <w:trHeight w:val="147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96F3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B2D4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64F3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BABC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8CE5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1BC9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CBC2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8DD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нование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66ED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по </w:t>
            </w:r>
            <w:hyperlink r:id="rId11" w:history="1">
              <w:r>
                <w:rPr>
                  <w:rStyle w:val="ae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4D71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BC7F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22CF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54C3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9687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A324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7DB5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7C97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7B32" w14:paraId="24FA245A" w14:textId="77777777" w:rsidTr="00C966A4">
        <w:trPr>
          <w:trHeight w:val="18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B65A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7ECD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4BBA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DC77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60D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D319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4206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8ECA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8E1C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A0E3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00B4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C3D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0A9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299D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3A30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169C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29FA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447B32" w14:paraId="0E35BDD0" w14:textId="77777777" w:rsidTr="00C966A4">
        <w:trPr>
          <w:trHeight w:val="1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63F1" w14:textId="77777777" w:rsidR="00447B32" w:rsidRDefault="00D32FC5" w:rsidP="00C966A4">
            <w:pPr>
              <w:pStyle w:val="ConsPlusNormal"/>
              <w:rPr>
                <w:sz w:val="22"/>
                <w:szCs w:val="22"/>
              </w:rPr>
            </w:pPr>
            <w:r w:rsidRPr="00D32FC5">
              <w:t>900400.Р.83.1.05730001001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6D2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110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681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EF1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BF5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023C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клубных формир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97ED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6105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FBD2" w14:textId="0F9D6E66" w:rsidR="00447B32" w:rsidRPr="009402AA" w:rsidRDefault="0047477A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14:paraId="71877C8E" w14:textId="77777777" w:rsidR="00A43681" w:rsidRPr="009402AA" w:rsidRDefault="00A43681" w:rsidP="00C966A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75C2488C" w14:textId="77777777" w:rsidR="00A43681" w:rsidRPr="009402AA" w:rsidRDefault="00A43681" w:rsidP="00C966A4">
            <w:pPr>
              <w:pStyle w:val="ConsPlusNorma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187" w14:textId="2A59FF05" w:rsidR="00447B32" w:rsidRPr="009402AA" w:rsidRDefault="007C5483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7477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4CD3" w14:textId="646B8537" w:rsidR="00447B32" w:rsidRPr="009402AA" w:rsidRDefault="007C5483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7477A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9E3" w14:textId="77777777" w:rsidR="00447B32" w:rsidRDefault="00212B47" w:rsidP="00C966A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5B" w14:textId="77777777" w:rsidR="00447B32" w:rsidRDefault="00212B47" w:rsidP="00C966A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2B1" w14:textId="77777777" w:rsidR="00447B32" w:rsidRDefault="00212B47" w:rsidP="00C966A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9F3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D9C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3EBF9D05" w14:textId="77777777" w:rsidR="00447B32" w:rsidRDefault="00447B32" w:rsidP="00447B32">
      <w:pPr>
        <w:widowControl/>
        <w:autoSpaceDE/>
        <w:adjustRightInd/>
      </w:pPr>
    </w:p>
    <w:p w14:paraId="57F79518" w14:textId="77777777" w:rsidR="00447B32" w:rsidRDefault="00447B32" w:rsidP="00447B32"/>
    <w:p w14:paraId="501F901C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65E86C91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2099F42F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4D396C11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2EF39C79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140F80E6" w14:textId="77777777" w:rsidR="00EA6556" w:rsidRDefault="00EA6556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52C68EB2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265D1A1B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5CBF56AC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336CEEA9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750C8BA1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7D558F34" w14:textId="77777777" w:rsidR="00447B32" w:rsidRDefault="00447B32" w:rsidP="00447B32">
      <w:pPr>
        <w:tabs>
          <w:tab w:val="left" w:pos="3930"/>
        </w:tabs>
        <w:jc w:val="center"/>
        <w:rPr>
          <w:b/>
          <w:sz w:val="30"/>
          <w:szCs w:val="30"/>
        </w:rPr>
      </w:pPr>
    </w:p>
    <w:p w14:paraId="5663B780" w14:textId="77777777" w:rsidR="00447B32" w:rsidRDefault="00447B32" w:rsidP="00447B32">
      <w:pPr>
        <w:tabs>
          <w:tab w:val="left" w:pos="3105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Раздел 2.</w:t>
      </w:r>
    </w:p>
    <w:tbl>
      <w:tblPr>
        <w:tblpPr w:leftFromText="180" w:rightFromText="180" w:vertAnchor="text" w:tblpX="1088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1353"/>
      </w:tblGrid>
      <w:tr w:rsidR="00447B32" w14:paraId="0C758A1F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837BD9" w14:textId="77777777" w:rsidR="00447B32" w:rsidRPr="00022980" w:rsidRDefault="00447B32" w:rsidP="00022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FF36" w14:textId="77777777" w:rsidR="00447B32" w:rsidRPr="00022980" w:rsidRDefault="00447B32" w:rsidP="00022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47B32" w14:paraId="01C04DE8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407007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68D4" w14:textId="77777777" w:rsidR="00447B32" w:rsidRPr="00022980" w:rsidRDefault="00447B32" w:rsidP="000229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447B32" w14:paraId="6F87195B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797C4C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403C" w14:textId="07EA7151" w:rsidR="00447B32" w:rsidRPr="00022980" w:rsidRDefault="00447B32" w:rsidP="000229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47477A" w:rsidRPr="00022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7B32" w14:paraId="1CBAF327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E4B6EA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сводному</w:t>
            </w:r>
            <w:proofErr w:type="gramEnd"/>
          </w:p>
          <w:p w14:paraId="5D49F66A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1E51" w14:textId="77777777" w:rsidR="00447B32" w:rsidRPr="00022980" w:rsidRDefault="00447B32" w:rsidP="000229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743Ч8293</w:t>
            </w:r>
          </w:p>
        </w:tc>
      </w:tr>
      <w:tr w:rsidR="00447B32" w14:paraId="11E5A0CF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0EDE08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C1F5" w14:textId="77777777" w:rsidR="00447B32" w:rsidRPr="00022980" w:rsidRDefault="00447B32" w:rsidP="000229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447B32" w14:paraId="4AA3DD8A" w14:textId="77777777" w:rsidTr="0002298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56DFA5" w14:textId="77777777" w:rsidR="00447B32" w:rsidRPr="00022980" w:rsidRDefault="00447B32" w:rsidP="000229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980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8A7D" w14:textId="77777777" w:rsidR="00447B32" w:rsidRPr="00022980" w:rsidRDefault="00447B32" w:rsidP="000229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6C1FD" w14:textId="77777777" w:rsidR="00447B32" w:rsidRDefault="00447B32" w:rsidP="00447B32">
      <w:pPr>
        <w:pStyle w:val="ConsPlusNormal"/>
        <w:jc w:val="center"/>
        <w:rPr>
          <w:sz w:val="26"/>
          <w:szCs w:val="26"/>
        </w:rPr>
      </w:pPr>
    </w:p>
    <w:p w14:paraId="65FCCBFE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</w:t>
      </w:r>
    </w:p>
    <w:p w14:paraId="2E2ABB3F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культуры, молодежной политики, физкультуры и спорта «Культурно-досуговый центр «Геолог» сельского поселения Горноправдинск</w:t>
      </w:r>
    </w:p>
    <w:p w14:paraId="385E2FE9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060D730" w14:textId="77777777" w:rsidR="00447B32" w:rsidRPr="00514B97" w:rsidRDefault="00447B32" w:rsidP="00447B32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 деятельности муниципального учреждения: </w:t>
      </w:r>
      <w:r w:rsidRPr="007702E9">
        <w:rPr>
          <w:rStyle w:val="af2"/>
          <w:rFonts w:ascii="Times New Roman" w:hAnsi="Times New Roman" w:cs="Times New Roman"/>
          <w:b w:val="0"/>
          <w:sz w:val="26"/>
          <w:szCs w:val="26"/>
        </w:rPr>
        <w:t>Деятельность в области культуры, спорта, о</w:t>
      </w:r>
      <w:r w:rsidRPr="007702E9">
        <w:rPr>
          <w:rStyle w:val="af2"/>
          <w:rFonts w:ascii="Times New Roman" w:hAnsi="Times New Roman" w:cs="Times New Roman"/>
          <w:b w:val="0"/>
          <w:sz w:val="26"/>
          <w:szCs w:val="26"/>
        </w:rPr>
        <w:t>р</w:t>
      </w:r>
      <w:r w:rsidRPr="007702E9">
        <w:rPr>
          <w:rStyle w:val="af2"/>
          <w:rFonts w:ascii="Times New Roman" w:hAnsi="Times New Roman" w:cs="Times New Roman"/>
          <w:b w:val="0"/>
          <w:sz w:val="26"/>
          <w:szCs w:val="26"/>
        </w:rPr>
        <w:t>ганизации досуга и развлечений.</w:t>
      </w:r>
    </w:p>
    <w:p w14:paraId="6E2C023C" w14:textId="77777777" w:rsidR="00447B32" w:rsidRDefault="00447B32" w:rsidP="00447B32">
      <w:pPr>
        <w:pStyle w:val="ConsPlusNormal"/>
        <w:jc w:val="center"/>
        <w:rPr>
          <w:sz w:val="20"/>
          <w:szCs w:val="20"/>
        </w:rPr>
      </w:pPr>
    </w:p>
    <w:p w14:paraId="295EA1AC" w14:textId="77777777" w:rsidR="00447B32" w:rsidRPr="00616F06" w:rsidRDefault="00447B32" w:rsidP="00447B32">
      <w:pPr>
        <w:pStyle w:val="ConsPlusNormal"/>
        <w:jc w:val="center"/>
        <w:rPr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11"/>
      </w:tblGrid>
      <w:tr w:rsidR="00447B32" w14:paraId="6437E111" w14:textId="77777777" w:rsidTr="0002298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104A" w14:textId="77777777" w:rsidR="00447B32" w:rsidRPr="00022980" w:rsidRDefault="00447B32" w:rsidP="00022980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 w:rsidRPr="00022980">
              <w:rPr>
                <w:rFonts w:eastAsia="Times New Roman"/>
                <w:sz w:val="26"/>
                <w:szCs w:val="26"/>
              </w:rPr>
              <w:t>Код по региональному п</w:t>
            </w:r>
            <w:r w:rsidRPr="00022980">
              <w:rPr>
                <w:rFonts w:eastAsia="Times New Roman"/>
                <w:sz w:val="26"/>
                <w:szCs w:val="26"/>
              </w:rPr>
              <w:t>е</w:t>
            </w:r>
            <w:r w:rsidRPr="00022980">
              <w:rPr>
                <w:rFonts w:eastAsia="Times New Roman"/>
                <w:sz w:val="26"/>
                <w:szCs w:val="26"/>
              </w:rPr>
              <w:t>речню государственных (муниципальных) услуг и работ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A154" w14:textId="77777777" w:rsidR="00447B32" w:rsidRPr="00022980" w:rsidRDefault="00447B32" w:rsidP="00022980">
            <w:pPr>
              <w:pStyle w:val="ConsPlusNormal"/>
              <w:jc w:val="center"/>
              <w:rPr>
                <w:rFonts w:eastAsia="Times New Roman"/>
                <w:sz w:val="26"/>
                <w:szCs w:val="26"/>
              </w:rPr>
            </w:pPr>
            <w:r w:rsidRPr="00022980">
              <w:rPr>
                <w:rFonts w:eastAsia="Times New Roman"/>
                <w:sz w:val="26"/>
                <w:szCs w:val="26"/>
              </w:rPr>
              <w:t>0537</w:t>
            </w:r>
          </w:p>
        </w:tc>
      </w:tr>
    </w:tbl>
    <w:p w14:paraId="4EC222F0" w14:textId="77777777" w:rsidR="00447B32" w:rsidRDefault="00447B32" w:rsidP="00447B32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1. Наименование работы: Организация и проведение официальных физкультурных (фи</w:t>
      </w:r>
      <w:r>
        <w:rPr>
          <w:sz w:val="26"/>
          <w:szCs w:val="26"/>
        </w:rPr>
        <w:t>з</w:t>
      </w:r>
      <w:r>
        <w:rPr>
          <w:sz w:val="26"/>
          <w:szCs w:val="26"/>
        </w:rPr>
        <w:t>культурно-оздоровительных) меропри</w:t>
      </w:r>
      <w:r>
        <w:rPr>
          <w:sz w:val="26"/>
          <w:szCs w:val="26"/>
        </w:rPr>
        <w:t>я</w:t>
      </w:r>
      <w:r>
        <w:rPr>
          <w:sz w:val="26"/>
          <w:szCs w:val="26"/>
        </w:rPr>
        <w:t>тий</w:t>
      </w:r>
    </w:p>
    <w:p w14:paraId="08C34242" w14:textId="77777777" w:rsidR="000F0E04" w:rsidRPr="00410969" w:rsidRDefault="000F0E04" w:rsidP="000F0E04">
      <w:pPr>
        <w:pStyle w:val="ConsPlusNormal"/>
      </w:pPr>
      <w:r w:rsidRPr="00410969">
        <w:t xml:space="preserve">(Номер реестровой записи, установленный субъектом: </w:t>
      </w:r>
      <w:r w:rsidRPr="009402AA">
        <w:t>931100.Р.86.1.05370001004</w:t>
      </w:r>
      <w:r w:rsidRPr="00410969">
        <w:t>)</w:t>
      </w:r>
    </w:p>
    <w:p w14:paraId="45D19520" w14:textId="77777777" w:rsidR="000F0E04" w:rsidRDefault="000F0E04" w:rsidP="00447B32">
      <w:pPr>
        <w:pStyle w:val="ConsPlusNormal"/>
        <w:rPr>
          <w:sz w:val="26"/>
          <w:szCs w:val="26"/>
        </w:rPr>
      </w:pPr>
    </w:p>
    <w:p w14:paraId="1452BA7A" w14:textId="77777777" w:rsidR="00447B32" w:rsidRDefault="00447B32" w:rsidP="00447B32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2. Категории потребителей работы: в интересах общества.</w:t>
      </w:r>
    </w:p>
    <w:p w14:paraId="44C8A998" w14:textId="77777777" w:rsidR="00447B32" w:rsidRDefault="00447B32" w:rsidP="00447B32">
      <w:pPr>
        <w:pStyle w:val="ConsPlusNormal"/>
        <w:rPr>
          <w:sz w:val="26"/>
          <w:szCs w:val="26"/>
        </w:rPr>
      </w:pPr>
    </w:p>
    <w:p w14:paraId="611F0CCD" w14:textId="77777777" w:rsidR="00447B32" w:rsidRDefault="00447B32" w:rsidP="00447B32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3. Показатели, характеризующие объем и (или) качество работы</w:t>
      </w:r>
    </w:p>
    <w:p w14:paraId="7F3AF37A" w14:textId="77777777" w:rsidR="00447B32" w:rsidRDefault="00447B32" w:rsidP="00447B32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3.1. Показатели, характеризующие качество работы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851"/>
        <w:gridCol w:w="850"/>
        <w:gridCol w:w="851"/>
        <w:gridCol w:w="850"/>
        <w:gridCol w:w="851"/>
        <w:gridCol w:w="2977"/>
        <w:gridCol w:w="992"/>
        <w:gridCol w:w="567"/>
        <w:gridCol w:w="850"/>
        <w:gridCol w:w="850"/>
        <w:gridCol w:w="851"/>
        <w:gridCol w:w="851"/>
        <w:gridCol w:w="992"/>
      </w:tblGrid>
      <w:tr w:rsidR="00447B32" w14:paraId="10C2D2D6" w14:textId="77777777" w:rsidTr="00A32768">
        <w:trPr>
          <w:trHeight w:val="1825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9BD0" w14:textId="77777777" w:rsidR="00447B32" w:rsidRDefault="00447B32" w:rsidP="00C966A4">
            <w:pPr>
              <w:pStyle w:val="ConsPlusNormal"/>
              <w:jc w:val="center"/>
            </w:pPr>
            <w:r>
              <w:t xml:space="preserve">Уникальный номер реестровой записи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4437" w14:textId="77777777" w:rsidR="00447B32" w:rsidRDefault="00447B32" w:rsidP="00C966A4">
            <w:pPr>
              <w:pStyle w:val="ConsPlusNormal"/>
              <w:jc w:val="center"/>
            </w:pPr>
            <w:r>
              <w:t>Показатель, характер</w:t>
            </w:r>
            <w:r>
              <w:t>и</w:t>
            </w:r>
            <w:r>
              <w:t>зующий содержание работы</w:t>
            </w:r>
          </w:p>
          <w:p w14:paraId="6C06E106" w14:textId="77777777" w:rsidR="00447B32" w:rsidRDefault="00447B32" w:rsidP="00C966A4">
            <w:pPr>
              <w:pStyle w:val="ConsPlusNormal"/>
              <w:jc w:val="center"/>
            </w:pPr>
            <w:r>
              <w:t>(по справочникам)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845C" w14:textId="77777777" w:rsidR="00447B32" w:rsidRDefault="00447B32" w:rsidP="00C966A4">
            <w:pPr>
              <w:pStyle w:val="ConsPlusNormal"/>
              <w:jc w:val="center"/>
            </w:pPr>
            <w:r>
              <w:t>Показатель, характериз</w:t>
            </w:r>
            <w:r>
              <w:t>у</w:t>
            </w:r>
            <w:r>
              <w:t>ющий условия (формы) в</w:t>
            </w:r>
            <w:r>
              <w:t>ы</w:t>
            </w:r>
            <w:r>
              <w:t>полнения р</w:t>
            </w:r>
            <w:r>
              <w:t>а</w:t>
            </w:r>
            <w:r>
              <w:t>боты</w:t>
            </w:r>
          </w:p>
          <w:p w14:paraId="3F29ADE4" w14:textId="77777777" w:rsidR="00447B32" w:rsidRDefault="00447B32" w:rsidP="00C966A4">
            <w:pPr>
              <w:pStyle w:val="ConsPlusNormal"/>
              <w:jc w:val="center"/>
            </w:pPr>
            <w:r>
              <w:t>(по справо</w:t>
            </w:r>
            <w:r>
              <w:t>ч</w:t>
            </w:r>
            <w:r>
              <w:t>никам)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CFF5" w14:textId="77777777" w:rsidR="00447B32" w:rsidRDefault="00447B32" w:rsidP="00C966A4">
            <w:pPr>
              <w:pStyle w:val="ConsPlusNormal"/>
              <w:jc w:val="center"/>
            </w:pPr>
            <w:r>
              <w:t>Показатель качества 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B275" w14:textId="77777777" w:rsidR="00447B32" w:rsidRDefault="00447B32" w:rsidP="00C966A4">
            <w:pPr>
              <w:pStyle w:val="ConsPlusNormal"/>
              <w:jc w:val="center"/>
            </w:pPr>
            <w:r>
              <w:t>Значения показателей качества работы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2525" w14:textId="77777777" w:rsidR="00447B32" w:rsidRDefault="00447B32" w:rsidP="00C966A4">
            <w:pPr>
              <w:pStyle w:val="ConsPlusNormal"/>
              <w:jc w:val="center"/>
            </w:pPr>
            <w:r>
              <w:t>Допустимые (возможные) отклонения от установленных показателей к</w:t>
            </w:r>
            <w:r>
              <w:t>а</w:t>
            </w:r>
            <w:r>
              <w:t xml:space="preserve">чества работы </w:t>
            </w:r>
          </w:p>
        </w:tc>
      </w:tr>
      <w:tr w:rsidR="00447B32" w14:paraId="2F094CE6" w14:textId="77777777" w:rsidTr="0085475A">
        <w:trPr>
          <w:trHeight w:val="744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1FC8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EC6F" w14:textId="77777777" w:rsidR="00447B32" w:rsidRDefault="00447B32" w:rsidP="00C966A4">
            <w:pPr>
              <w:pStyle w:val="ConsPlusNormal"/>
              <w:jc w:val="center"/>
            </w:pPr>
            <w:r>
              <w:t>______</w:t>
            </w:r>
          </w:p>
          <w:p w14:paraId="470541AE" w14:textId="77777777" w:rsidR="00447B32" w:rsidRDefault="00447B32" w:rsidP="00C966A4">
            <w:pPr>
              <w:pStyle w:val="ConsPlusNormal"/>
              <w:jc w:val="center"/>
            </w:pPr>
            <w:r>
              <w:t>(наиме</w:t>
            </w:r>
            <w:r>
              <w:lastRenderedPageBreak/>
              <w:t>нов</w:t>
            </w:r>
            <w:r>
              <w:t>а</w:t>
            </w:r>
            <w:r>
              <w:t>ние пок</w:t>
            </w:r>
            <w:r>
              <w:t>а</w:t>
            </w:r>
            <w:r>
              <w:t xml:space="preserve">зателя)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8482" w14:textId="77777777" w:rsidR="00447B32" w:rsidRDefault="00447B32" w:rsidP="00C966A4">
            <w:pPr>
              <w:pStyle w:val="ConsPlusNormal"/>
              <w:jc w:val="center"/>
            </w:pPr>
            <w:r>
              <w:lastRenderedPageBreak/>
              <w:t>______</w:t>
            </w:r>
          </w:p>
          <w:p w14:paraId="61A92FF6" w14:textId="77777777" w:rsidR="00447B32" w:rsidRDefault="00447B32" w:rsidP="00C966A4">
            <w:pPr>
              <w:pStyle w:val="ConsPlusNormal"/>
              <w:jc w:val="center"/>
            </w:pPr>
            <w:r>
              <w:t>(наиме</w:t>
            </w:r>
            <w:r>
              <w:lastRenderedPageBreak/>
              <w:t>нов</w:t>
            </w:r>
            <w:r>
              <w:t>а</w:t>
            </w:r>
            <w:r>
              <w:t>ние пок</w:t>
            </w:r>
            <w:r>
              <w:t>а</w:t>
            </w:r>
            <w:r>
              <w:t xml:space="preserve">зателя)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EE2C" w14:textId="77777777" w:rsidR="00447B32" w:rsidRDefault="00447B32" w:rsidP="00C966A4">
            <w:pPr>
              <w:pStyle w:val="ConsPlusNormal"/>
              <w:jc w:val="center"/>
            </w:pPr>
            <w:r>
              <w:lastRenderedPageBreak/>
              <w:t>______</w:t>
            </w:r>
          </w:p>
          <w:p w14:paraId="093AE6DA" w14:textId="77777777" w:rsidR="00447B32" w:rsidRDefault="00447B32" w:rsidP="00C966A4">
            <w:pPr>
              <w:pStyle w:val="ConsPlusNormal"/>
              <w:jc w:val="center"/>
            </w:pPr>
            <w:r>
              <w:t>(наиме</w:t>
            </w:r>
            <w:r>
              <w:lastRenderedPageBreak/>
              <w:t>нов</w:t>
            </w:r>
            <w:r>
              <w:t>а</w:t>
            </w:r>
            <w:r>
              <w:t>ние пок</w:t>
            </w:r>
            <w:r>
              <w:t>а</w:t>
            </w:r>
            <w:r>
              <w:t xml:space="preserve">зателя)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FD02" w14:textId="77777777" w:rsidR="00447B32" w:rsidRDefault="00447B32" w:rsidP="00C966A4">
            <w:pPr>
              <w:pStyle w:val="ConsPlusNormal"/>
              <w:jc w:val="center"/>
            </w:pPr>
            <w:r>
              <w:lastRenderedPageBreak/>
              <w:t>______</w:t>
            </w:r>
          </w:p>
          <w:p w14:paraId="0E14F7F7" w14:textId="77777777" w:rsidR="00447B32" w:rsidRDefault="00447B32" w:rsidP="00C966A4">
            <w:pPr>
              <w:pStyle w:val="ConsPlusNormal"/>
              <w:jc w:val="center"/>
            </w:pPr>
            <w:r>
              <w:t>(наиме</w:t>
            </w:r>
            <w:r>
              <w:lastRenderedPageBreak/>
              <w:t>нов</w:t>
            </w:r>
            <w:r>
              <w:t>а</w:t>
            </w:r>
            <w:r>
              <w:t>ние пок</w:t>
            </w:r>
            <w:r>
              <w:t>а</w:t>
            </w:r>
            <w:r>
              <w:t xml:space="preserve">зателя)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8816" w14:textId="77777777" w:rsidR="00447B32" w:rsidRDefault="00447B32" w:rsidP="00C966A4">
            <w:pPr>
              <w:pStyle w:val="ConsPlusNormal"/>
              <w:jc w:val="center"/>
            </w:pPr>
            <w:r>
              <w:lastRenderedPageBreak/>
              <w:t>______</w:t>
            </w:r>
          </w:p>
          <w:p w14:paraId="3266872A" w14:textId="77777777" w:rsidR="00447B32" w:rsidRDefault="00447B32" w:rsidP="00C966A4">
            <w:pPr>
              <w:pStyle w:val="ConsPlusNormal"/>
              <w:jc w:val="center"/>
            </w:pPr>
            <w:r>
              <w:t>(наиме</w:t>
            </w:r>
            <w:r>
              <w:lastRenderedPageBreak/>
              <w:t>нов</w:t>
            </w:r>
            <w:r>
              <w:t>а</w:t>
            </w:r>
            <w:r>
              <w:t>ние пок</w:t>
            </w:r>
            <w:r>
              <w:t>а</w:t>
            </w:r>
            <w:r>
              <w:t xml:space="preserve">зателя)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2190" w14:textId="77777777" w:rsidR="00447B32" w:rsidRDefault="00447B32" w:rsidP="00C966A4">
            <w:pPr>
              <w:pStyle w:val="ConsPlusNormal"/>
              <w:jc w:val="center"/>
            </w:pPr>
            <w:r>
              <w:lastRenderedPageBreak/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59D8" w14:textId="77777777" w:rsidR="00447B32" w:rsidRDefault="00447B32" w:rsidP="00C966A4">
            <w:pPr>
              <w:pStyle w:val="ConsPlusNormal"/>
              <w:jc w:val="center"/>
            </w:pPr>
            <w:r>
              <w:t>единица и</w:t>
            </w:r>
            <w:r>
              <w:t>з</w:t>
            </w:r>
            <w:r>
              <w:t>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6B7" w14:textId="1FE9AE61" w:rsidR="00447B32" w:rsidRDefault="00447B32" w:rsidP="00C966A4">
            <w:pPr>
              <w:pStyle w:val="ConsPlusNormal"/>
              <w:jc w:val="center"/>
            </w:pPr>
            <w:r>
              <w:t>202</w:t>
            </w:r>
            <w:r w:rsidR="00894195">
              <w:t>6</w:t>
            </w:r>
            <w:r>
              <w:t xml:space="preserve"> год</w:t>
            </w:r>
          </w:p>
          <w:p w14:paraId="5853ECC0" w14:textId="77777777" w:rsidR="00447B32" w:rsidRDefault="00265DEB" w:rsidP="00C966A4">
            <w:pPr>
              <w:pStyle w:val="ConsPlusNormal"/>
              <w:jc w:val="center"/>
            </w:pPr>
            <w:r w:rsidRPr="002064C3">
              <w:rPr>
                <w:sz w:val="18"/>
                <w:szCs w:val="18"/>
              </w:rPr>
              <w:lastRenderedPageBreak/>
              <w:t>(очере</w:t>
            </w:r>
            <w:r w:rsidRPr="002064C3">
              <w:rPr>
                <w:sz w:val="18"/>
                <w:szCs w:val="18"/>
              </w:rPr>
              <w:t>д</w:t>
            </w:r>
            <w:r w:rsidRPr="002064C3">
              <w:rPr>
                <w:sz w:val="18"/>
                <w:szCs w:val="18"/>
              </w:rPr>
              <w:t>ной ф</w:t>
            </w:r>
            <w:r w:rsidRPr="002064C3">
              <w:rPr>
                <w:sz w:val="18"/>
                <w:szCs w:val="18"/>
              </w:rPr>
              <w:t>и</w:t>
            </w:r>
            <w:r w:rsidRPr="002064C3">
              <w:rPr>
                <w:sz w:val="18"/>
                <w:szCs w:val="18"/>
              </w:rPr>
              <w:t>нанс</w:t>
            </w:r>
            <w:r w:rsidRPr="002064C3">
              <w:rPr>
                <w:sz w:val="18"/>
                <w:szCs w:val="18"/>
              </w:rPr>
              <w:t>о</w:t>
            </w:r>
            <w:r w:rsidRPr="002064C3">
              <w:rPr>
                <w:sz w:val="18"/>
                <w:szCs w:val="18"/>
              </w:rPr>
              <w:t>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C86" w14:textId="64AB2ABD" w:rsidR="00447B32" w:rsidRDefault="00447B32" w:rsidP="00C966A4">
            <w:pPr>
              <w:pStyle w:val="ConsPlusNormal"/>
              <w:jc w:val="center"/>
            </w:pPr>
            <w:r>
              <w:lastRenderedPageBreak/>
              <w:t>202</w:t>
            </w:r>
            <w:r w:rsidR="00894195">
              <w:t>7</w:t>
            </w:r>
            <w:r>
              <w:t xml:space="preserve"> год</w:t>
            </w:r>
          </w:p>
          <w:p w14:paraId="0C86244E" w14:textId="77777777" w:rsidR="00447B32" w:rsidRDefault="00265DEB" w:rsidP="00C966A4">
            <w:pPr>
              <w:pStyle w:val="ConsPlusNormal"/>
              <w:jc w:val="center"/>
            </w:pPr>
            <w:r w:rsidRPr="00BC6543">
              <w:rPr>
                <w:sz w:val="18"/>
                <w:szCs w:val="18"/>
              </w:rPr>
              <w:lastRenderedPageBreak/>
              <w:t>(1-й год планов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го пер</w:t>
            </w:r>
            <w:r w:rsidRPr="00BC6543">
              <w:rPr>
                <w:sz w:val="18"/>
                <w:szCs w:val="18"/>
              </w:rPr>
              <w:t>и</w:t>
            </w:r>
            <w:r w:rsidRPr="00BC6543">
              <w:rPr>
                <w:sz w:val="18"/>
                <w:szCs w:val="18"/>
              </w:rPr>
              <w:t>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CBA" w14:textId="54CC2D1E" w:rsidR="00447B32" w:rsidRDefault="00447B32" w:rsidP="00C966A4">
            <w:pPr>
              <w:pStyle w:val="ConsPlusNormal"/>
              <w:jc w:val="center"/>
            </w:pPr>
            <w:r>
              <w:lastRenderedPageBreak/>
              <w:t>202</w:t>
            </w:r>
            <w:r w:rsidR="00894195">
              <w:t>8</w:t>
            </w:r>
            <w:r>
              <w:t xml:space="preserve"> год</w:t>
            </w:r>
          </w:p>
          <w:p w14:paraId="49F6CB60" w14:textId="77777777" w:rsidR="00447B32" w:rsidRDefault="00265DEB" w:rsidP="00265DEB">
            <w:pPr>
              <w:pStyle w:val="ConsPlusNormal"/>
              <w:jc w:val="center"/>
            </w:pPr>
            <w:r w:rsidRPr="00BC6543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2</w:t>
            </w:r>
            <w:r w:rsidRPr="00BC6543">
              <w:rPr>
                <w:sz w:val="18"/>
                <w:szCs w:val="18"/>
              </w:rPr>
              <w:t>-й год планов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го пер</w:t>
            </w:r>
            <w:r w:rsidRPr="00BC6543">
              <w:rPr>
                <w:sz w:val="18"/>
                <w:szCs w:val="18"/>
              </w:rPr>
              <w:t>и</w:t>
            </w:r>
            <w:r w:rsidRPr="00BC6543">
              <w:rPr>
                <w:sz w:val="18"/>
                <w:szCs w:val="18"/>
              </w:rPr>
              <w:t>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F75F" w14:textId="77777777" w:rsidR="00447B32" w:rsidRDefault="00447B32" w:rsidP="00C966A4">
            <w:pPr>
              <w:pStyle w:val="ConsPlusNormal"/>
              <w:jc w:val="center"/>
            </w:pPr>
            <w:r>
              <w:lastRenderedPageBreak/>
              <w:t>в пр</w:t>
            </w:r>
            <w:r>
              <w:t>о</w:t>
            </w:r>
            <w:r>
              <w:t>центах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B4A7" w14:textId="77777777" w:rsidR="00447B32" w:rsidRDefault="00447B32" w:rsidP="00C966A4">
            <w:pPr>
              <w:pStyle w:val="ConsPlusNormal"/>
              <w:jc w:val="center"/>
            </w:pPr>
            <w:r>
              <w:t>в абс</w:t>
            </w:r>
            <w:r>
              <w:t>о</w:t>
            </w:r>
            <w:r>
              <w:t xml:space="preserve">лютных </w:t>
            </w:r>
            <w:r>
              <w:lastRenderedPageBreak/>
              <w:t>показ</w:t>
            </w:r>
            <w:r>
              <w:t>а</w:t>
            </w:r>
            <w:r>
              <w:t>телях</w:t>
            </w:r>
          </w:p>
        </w:tc>
      </w:tr>
      <w:tr w:rsidR="00447B32" w14:paraId="1A7E230E" w14:textId="77777777" w:rsidTr="007E5BBB">
        <w:trPr>
          <w:trHeight w:val="147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F26B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A4B4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38D8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C429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2A7D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F632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AE83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A2F9" w14:textId="77777777" w:rsidR="00447B32" w:rsidRDefault="00447B32" w:rsidP="00C966A4">
            <w:pPr>
              <w:pStyle w:val="ConsPlusNormal"/>
              <w:jc w:val="center"/>
            </w:pPr>
            <w:r>
              <w:t>наим</w:t>
            </w:r>
            <w:r>
              <w:t>е</w:t>
            </w:r>
            <w:r>
              <w:t xml:space="preserve">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D398" w14:textId="77777777" w:rsidR="00447B32" w:rsidRDefault="00447B32" w:rsidP="00C966A4">
            <w:pPr>
              <w:pStyle w:val="ConsPlusNormal"/>
              <w:jc w:val="center"/>
            </w:pPr>
            <w:r>
              <w:t xml:space="preserve">код по </w:t>
            </w:r>
            <w:hyperlink r:id="rId12" w:history="1">
              <w:r>
                <w:rPr>
                  <w:rStyle w:val="ae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3D59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B9C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0D49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8F0D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9DEC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47B32" w14:paraId="15316505" w14:textId="77777777" w:rsidTr="007E5BBB">
        <w:trPr>
          <w:trHeight w:val="1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8C07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CE5F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E6A9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9431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21D9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A06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6A00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6954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817F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D800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634C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38A4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EA34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CC32" w14:textId="77777777" w:rsidR="00447B32" w:rsidRDefault="00447B32" w:rsidP="00C966A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447B32" w14:paraId="5B38E0AA" w14:textId="77777777" w:rsidTr="007E5BBB">
        <w:trPr>
          <w:trHeight w:val="14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35E7" w14:textId="77777777" w:rsidR="00447B32" w:rsidRDefault="00447B32" w:rsidP="004B3A24">
            <w:pPr>
              <w:pStyle w:val="ConsPlusNormal"/>
            </w:pPr>
            <w:r w:rsidRPr="0085475A">
              <w:t>931100.P.83.1.0537000100</w:t>
            </w:r>
            <w:r w:rsidR="004B3A24" w:rsidRPr="0085475A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A486" w14:textId="77777777" w:rsidR="00447B32" w:rsidRDefault="00447B32" w:rsidP="00C966A4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F10" w14:textId="77777777" w:rsidR="00447B32" w:rsidRDefault="00447B32" w:rsidP="00C966A4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28B7" w14:textId="77777777" w:rsidR="00447B32" w:rsidRDefault="00447B32" w:rsidP="00C966A4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0B7" w14:textId="77777777" w:rsidR="00447B32" w:rsidRDefault="00447B32" w:rsidP="00C966A4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D52" w14:textId="77777777" w:rsidR="00447B32" w:rsidRDefault="00447B32" w:rsidP="00C966A4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51C2" w14:textId="77777777" w:rsidR="00447B32" w:rsidRDefault="00447B32" w:rsidP="00C966A4">
            <w:pPr>
              <w:pStyle w:val="ConsPlusNormal"/>
            </w:pPr>
            <w: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59B0" w14:textId="77777777" w:rsidR="00447B32" w:rsidRDefault="00447B32" w:rsidP="00C966A4">
            <w:pPr>
              <w:pStyle w:val="ConsPlusNormal"/>
            </w:pPr>
            <w: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A974" w14:textId="77777777" w:rsidR="00447B32" w:rsidRDefault="00447B32" w:rsidP="00C966A4">
            <w:pPr>
              <w:pStyle w:val="ConsPlusNormal"/>
            </w:pPr>
            <w: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8BED" w14:textId="77777777" w:rsidR="00447B32" w:rsidRDefault="00447B32" w:rsidP="00C966A4">
            <w:pPr>
              <w:pStyle w:val="ConsPlusNormal"/>
              <w:jc w:val="center"/>
            </w:pPr>
            <w:r>
              <w:t>2 700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D333" w14:textId="77777777" w:rsidR="00447B32" w:rsidRDefault="00447B32" w:rsidP="007C5483">
            <w:pPr>
              <w:pStyle w:val="ConsPlusNormal"/>
              <w:jc w:val="center"/>
            </w:pPr>
            <w:r>
              <w:t>2 7</w:t>
            </w:r>
            <w:r w:rsidR="007C5483"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05AC" w14:textId="77777777" w:rsidR="00447B32" w:rsidRDefault="00447B32" w:rsidP="007C5483">
            <w:pPr>
              <w:pStyle w:val="ConsPlusNormal"/>
              <w:jc w:val="center"/>
            </w:pPr>
            <w:r>
              <w:t xml:space="preserve">2 </w:t>
            </w:r>
            <w:r w:rsidR="009402AA">
              <w:t>7</w:t>
            </w:r>
            <w:r w:rsidR="007C5483"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F86" w14:textId="77777777" w:rsidR="00447B32" w:rsidRDefault="00447B32" w:rsidP="00C966A4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1ED" w14:textId="77777777" w:rsidR="00447B32" w:rsidRDefault="00447B32" w:rsidP="00C966A4">
            <w:pPr>
              <w:pStyle w:val="ConsPlusNormal"/>
            </w:pPr>
          </w:p>
        </w:tc>
      </w:tr>
    </w:tbl>
    <w:p w14:paraId="300FC55B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</w:rPr>
      </w:pPr>
    </w:p>
    <w:p w14:paraId="6813079A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</w:rPr>
      </w:pPr>
    </w:p>
    <w:p w14:paraId="3D178D17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</w:rPr>
      </w:pPr>
    </w:p>
    <w:p w14:paraId="4B8C85A5" w14:textId="77777777" w:rsidR="00447B32" w:rsidRDefault="00447B32" w:rsidP="00447B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3.2. Показатели, характеризующие объем работы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851"/>
        <w:gridCol w:w="850"/>
        <w:gridCol w:w="851"/>
        <w:gridCol w:w="850"/>
        <w:gridCol w:w="851"/>
        <w:gridCol w:w="1276"/>
        <w:gridCol w:w="992"/>
        <w:gridCol w:w="569"/>
        <w:gridCol w:w="848"/>
        <w:gridCol w:w="851"/>
        <w:gridCol w:w="850"/>
        <w:gridCol w:w="851"/>
        <w:gridCol w:w="850"/>
        <w:gridCol w:w="709"/>
        <w:gridCol w:w="709"/>
        <w:gridCol w:w="992"/>
      </w:tblGrid>
      <w:tr w:rsidR="00447B32" w14:paraId="7DE4C8A8" w14:textId="77777777" w:rsidTr="007E5BBB">
        <w:trPr>
          <w:trHeight w:val="34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E00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мер реестровой записи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867A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зующий содержание 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боты</w:t>
            </w:r>
          </w:p>
          <w:p w14:paraId="4BFAC6CB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справочникам)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36BB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рактеризующий условия (фо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мы) выполнения работы</w:t>
            </w:r>
          </w:p>
          <w:p w14:paraId="6CA58DBB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справочн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кам)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2B0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объема работы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961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 объема работы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FB86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платы (цена, тариф)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42D6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Допустимые (возможные) отклонения от установленных показателей объема работы </w:t>
            </w:r>
          </w:p>
        </w:tc>
      </w:tr>
      <w:tr w:rsidR="00447B32" w14:paraId="3399B165" w14:textId="77777777" w:rsidTr="007E5BBB">
        <w:trPr>
          <w:trHeight w:val="147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C8B8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2612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5BC0313E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F3E8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38F30A10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C82D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4A6D414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612B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37EF96EC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AF93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59C5A46B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8D31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теля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4EF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5E4" w14:textId="6AC0524B" w:rsidR="0047477A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6</w:t>
            </w:r>
          </w:p>
          <w:p w14:paraId="362D36F9" w14:textId="7DBC1176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  <w:p w14:paraId="7FA2B9FB" w14:textId="77777777" w:rsidR="00447B32" w:rsidRDefault="007E5BBB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 w:rsidRPr="002064C3">
              <w:rPr>
                <w:sz w:val="18"/>
                <w:szCs w:val="18"/>
              </w:rPr>
              <w:t>(очере</w:t>
            </w:r>
            <w:r w:rsidRPr="002064C3">
              <w:rPr>
                <w:sz w:val="18"/>
                <w:szCs w:val="18"/>
              </w:rPr>
              <w:t>д</w:t>
            </w:r>
            <w:r w:rsidRPr="002064C3">
              <w:rPr>
                <w:sz w:val="18"/>
                <w:szCs w:val="18"/>
              </w:rPr>
              <w:t>ной ф</w:t>
            </w:r>
            <w:r w:rsidRPr="002064C3">
              <w:rPr>
                <w:sz w:val="18"/>
                <w:szCs w:val="18"/>
              </w:rPr>
              <w:t>и</w:t>
            </w:r>
            <w:r w:rsidRPr="002064C3">
              <w:rPr>
                <w:sz w:val="18"/>
                <w:szCs w:val="18"/>
              </w:rPr>
              <w:t>нанс</w:t>
            </w:r>
            <w:r w:rsidRPr="002064C3">
              <w:rPr>
                <w:sz w:val="18"/>
                <w:szCs w:val="18"/>
              </w:rPr>
              <w:t>о</w:t>
            </w:r>
            <w:r w:rsidRPr="002064C3">
              <w:rPr>
                <w:sz w:val="18"/>
                <w:szCs w:val="18"/>
              </w:rPr>
              <w:t>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5FC" w14:textId="02F58CF6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  <w:p w14:paraId="60AEEB81" w14:textId="77777777" w:rsidR="00447B32" w:rsidRDefault="00265DEB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 w:rsidRPr="00BC6543">
              <w:rPr>
                <w:sz w:val="18"/>
                <w:szCs w:val="18"/>
              </w:rPr>
              <w:t>(1-й год планов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го пер</w:t>
            </w:r>
            <w:r w:rsidRPr="00BC6543">
              <w:rPr>
                <w:sz w:val="18"/>
                <w:szCs w:val="18"/>
              </w:rPr>
              <w:t>и</w:t>
            </w:r>
            <w:r w:rsidRPr="00BC6543">
              <w:rPr>
                <w:sz w:val="18"/>
                <w:szCs w:val="18"/>
              </w:rPr>
              <w:t>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E3A" w14:textId="646B0686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  <w:p w14:paraId="1E962329" w14:textId="77777777" w:rsidR="00447B32" w:rsidRDefault="00265DEB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(2</w:t>
            </w:r>
            <w:r w:rsidRPr="00BC6543">
              <w:rPr>
                <w:sz w:val="18"/>
                <w:szCs w:val="18"/>
              </w:rPr>
              <w:t>-й год планов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го пер</w:t>
            </w:r>
            <w:r w:rsidRPr="00BC6543">
              <w:rPr>
                <w:sz w:val="18"/>
                <w:szCs w:val="18"/>
              </w:rPr>
              <w:t>и</w:t>
            </w:r>
            <w:r w:rsidRPr="00BC6543">
              <w:rPr>
                <w:sz w:val="18"/>
                <w:szCs w:val="18"/>
              </w:rPr>
              <w:t>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9871" w14:textId="31C3AAC1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  <w:p w14:paraId="3717D189" w14:textId="77777777" w:rsidR="00447B32" w:rsidRDefault="007E5BBB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 w:rsidRPr="002064C3">
              <w:rPr>
                <w:sz w:val="18"/>
                <w:szCs w:val="18"/>
              </w:rPr>
              <w:t>(очере</w:t>
            </w:r>
            <w:r w:rsidRPr="002064C3">
              <w:rPr>
                <w:sz w:val="18"/>
                <w:szCs w:val="18"/>
              </w:rPr>
              <w:t>д</w:t>
            </w:r>
            <w:r w:rsidRPr="002064C3">
              <w:rPr>
                <w:sz w:val="18"/>
                <w:szCs w:val="18"/>
              </w:rPr>
              <w:t>ной ф</w:t>
            </w:r>
            <w:r w:rsidRPr="002064C3">
              <w:rPr>
                <w:sz w:val="18"/>
                <w:szCs w:val="18"/>
              </w:rPr>
              <w:t>и</w:t>
            </w:r>
            <w:r w:rsidRPr="002064C3">
              <w:rPr>
                <w:sz w:val="18"/>
                <w:szCs w:val="18"/>
              </w:rPr>
              <w:t>нанс</w:t>
            </w:r>
            <w:r w:rsidRPr="002064C3">
              <w:rPr>
                <w:sz w:val="18"/>
                <w:szCs w:val="18"/>
              </w:rPr>
              <w:t>о</w:t>
            </w:r>
            <w:r w:rsidRPr="002064C3">
              <w:rPr>
                <w:sz w:val="18"/>
                <w:szCs w:val="18"/>
              </w:rPr>
              <w:t>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E3D" w14:textId="0632162F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  <w:p w14:paraId="309C3475" w14:textId="77777777" w:rsidR="00447B32" w:rsidRDefault="00265DEB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 w:rsidRPr="00BC6543">
              <w:rPr>
                <w:sz w:val="18"/>
                <w:szCs w:val="18"/>
              </w:rPr>
              <w:t>(1-й год планов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го пер</w:t>
            </w:r>
            <w:r w:rsidRPr="00BC6543">
              <w:rPr>
                <w:sz w:val="18"/>
                <w:szCs w:val="18"/>
              </w:rPr>
              <w:t>и</w:t>
            </w:r>
            <w:r w:rsidRPr="00BC6543">
              <w:rPr>
                <w:sz w:val="18"/>
                <w:szCs w:val="18"/>
              </w:rPr>
              <w:t>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C1D" w14:textId="20B1834B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419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  <w:p w14:paraId="3CCA5CE8" w14:textId="77777777" w:rsidR="00447B32" w:rsidRDefault="00265DEB" w:rsidP="00C966A4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(2</w:t>
            </w:r>
            <w:r w:rsidRPr="00BC6543">
              <w:rPr>
                <w:sz w:val="18"/>
                <w:szCs w:val="18"/>
              </w:rPr>
              <w:t>-й год план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вого пери</w:t>
            </w:r>
            <w:r w:rsidRPr="00BC6543">
              <w:rPr>
                <w:sz w:val="18"/>
                <w:szCs w:val="18"/>
              </w:rPr>
              <w:t>о</w:t>
            </w:r>
            <w:r w:rsidRPr="00BC6543">
              <w:rPr>
                <w:sz w:val="18"/>
                <w:szCs w:val="18"/>
              </w:rPr>
              <w:t>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FA3C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B45A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абс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лютных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телях</w:t>
            </w:r>
          </w:p>
        </w:tc>
      </w:tr>
      <w:tr w:rsidR="00447B32" w14:paraId="58A10399" w14:textId="77777777" w:rsidTr="007E5BBB">
        <w:trPr>
          <w:trHeight w:val="147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3B39" w14:textId="40129691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B0C8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AF8B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1487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5F41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FCC9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5906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293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нование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4FA4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по </w:t>
            </w:r>
            <w:hyperlink r:id="rId13" w:history="1">
              <w:r>
                <w:rPr>
                  <w:rStyle w:val="ae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4D39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6D48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3A73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18B4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A3CF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FDC4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F936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3827" w14:textId="77777777" w:rsidR="00447B32" w:rsidRDefault="00447B32" w:rsidP="00C966A4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47B32" w14:paraId="3556F4CC" w14:textId="77777777" w:rsidTr="007E5BBB">
        <w:trPr>
          <w:trHeight w:val="182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FB75" w14:textId="77777777" w:rsidR="00447B32" w:rsidRPr="0085475A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 w:rsidRPr="0085475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84D4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A43D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8F4D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6055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4ACF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CE4C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3769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B672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248E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4011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95E7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B4EE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EB9A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1DF5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FD85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B607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447B32" w14:paraId="01A45F03" w14:textId="77777777" w:rsidTr="007E5BBB">
        <w:trPr>
          <w:trHeight w:val="1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102C" w14:textId="77777777" w:rsidR="00447B32" w:rsidRPr="0085475A" w:rsidRDefault="004B3A24" w:rsidP="00C966A4">
            <w:pPr>
              <w:pStyle w:val="ConsPlusNormal"/>
              <w:rPr>
                <w:sz w:val="22"/>
                <w:szCs w:val="22"/>
              </w:rPr>
            </w:pPr>
            <w:r w:rsidRPr="0085475A">
              <w:t>931100.P.83.1.05370001002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E91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756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3F5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F31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5B0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4770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801B" w14:textId="77777777" w:rsidR="00447B32" w:rsidRDefault="00447B32" w:rsidP="004B3A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85B8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ABB4" w14:textId="77777777" w:rsidR="00447B32" w:rsidRDefault="00447B32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D349" w14:textId="77777777" w:rsidR="00447B32" w:rsidRDefault="007C5483" w:rsidP="00C966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6884" w14:textId="77777777" w:rsidR="00447B32" w:rsidRDefault="007C5483" w:rsidP="009402A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775C" w14:textId="77777777" w:rsidR="00447B32" w:rsidRDefault="00265DEB" w:rsidP="00265D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B03" w14:textId="77777777" w:rsidR="00447B32" w:rsidRDefault="00265DEB" w:rsidP="00265D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5A7A" w14:textId="77777777" w:rsidR="00447B32" w:rsidRDefault="00265DEB" w:rsidP="00265DE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944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A038" w14:textId="77777777" w:rsidR="00447B32" w:rsidRDefault="00447B32" w:rsidP="00C966A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19DDA153" w14:textId="77777777" w:rsidR="00447B32" w:rsidRDefault="00447B32" w:rsidP="00447B32">
      <w:pPr>
        <w:widowControl/>
        <w:autoSpaceDE/>
        <w:autoSpaceDN/>
        <w:adjustRightInd/>
        <w:sectPr w:rsidR="00447B32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5BB54401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  Нормативные правовые акты, устанавливающие размер платы (цену, тариф) либо порядок ее (его) установления</w:t>
      </w:r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9"/>
        <w:gridCol w:w="2334"/>
        <w:gridCol w:w="3500"/>
        <w:gridCol w:w="1633"/>
        <w:gridCol w:w="6198"/>
      </w:tblGrid>
      <w:tr w:rsidR="002B0A3E" w14:paraId="6FE36313" w14:textId="77777777" w:rsidTr="000F5FA5">
        <w:trPr>
          <w:trHeight w:val="304"/>
        </w:trPr>
        <w:tc>
          <w:tcPr>
            <w:tcW w:w="14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C549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Нормативный правовой акт</w:t>
            </w:r>
          </w:p>
        </w:tc>
      </w:tr>
      <w:tr w:rsidR="002B0A3E" w14:paraId="0E1D24C8" w14:textId="77777777" w:rsidTr="000F5FA5">
        <w:trPr>
          <w:trHeight w:val="60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BCC7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CEEC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принявший орган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0928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052B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20F6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</w:tr>
      <w:tr w:rsidR="002B0A3E" w14:paraId="5C877479" w14:textId="77777777" w:rsidTr="000F5FA5">
        <w:trPr>
          <w:trHeight w:val="10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D4F7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C612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7F2D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A4A3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B909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2B0A3E" w14:paraId="39ACC927" w14:textId="77777777" w:rsidTr="000F5FA5">
        <w:trPr>
          <w:trHeight w:val="6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21F8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0308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Российская Фед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рация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1EE1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09.10.1992 (с изм. и дополн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ниями)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5078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3612-ǀ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BDF1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«Основы законодательства Российской Федерации о культуре»</w:t>
            </w:r>
          </w:p>
        </w:tc>
      </w:tr>
    </w:tbl>
    <w:p w14:paraId="34ADA7B9" w14:textId="77777777" w:rsidR="002B0A3E" w:rsidRDefault="002B0A3E" w:rsidP="002B0A3E">
      <w:pPr>
        <w:widowControl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Цены (тарифы) на платные услуги и продукцию, включая цены на билеты, организации культуры устанавливают самосто</w:t>
      </w:r>
      <w:r>
        <w:rPr>
          <w:rFonts w:eastAsia="Calibri"/>
          <w:sz w:val="26"/>
          <w:szCs w:val="26"/>
        </w:rPr>
        <w:t>я</w:t>
      </w:r>
      <w:r>
        <w:rPr>
          <w:rFonts w:eastAsia="Calibri"/>
          <w:sz w:val="26"/>
          <w:szCs w:val="26"/>
        </w:rPr>
        <w:t>тельно.</w:t>
      </w:r>
    </w:p>
    <w:p w14:paraId="050833C9" w14:textId="77777777" w:rsidR="002B0A3E" w:rsidRDefault="002B0A3E" w:rsidP="002B0A3E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культуры, молодежной политики, физкультуры и спорта «Культурно-досуговый центр «Геолог» сельского поселения Горноправдинск устанавливает цены (тарифы),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согласовавывает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учредителем.</w:t>
      </w:r>
    </w:p>
    <w:p w14:paraId="26B755C0" w14:textId="77777777" w:rsidR="002B0A3E" w:rsidRDefault="002B0A3E" w:rsidP="002B0A3E">
      <w:pPr>
        <w:pStyle w:val="ConsPlusNormal"/>
        <w:jc w:val="both"/>
        <w:rPr>
          <w:sz w:val="26"/>
          <w:szCs w:val="26"/>
        </w:rPr>
      </w:pPr>
    </w:p>
    <w:p w14:paraId="62617546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Порядок оказания муниципальной услуги</w:t>
      </w:r>
    </w:p>
    <w:p w14:paraId="4FDCE60E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87288F1" w14:textId="77777777" w:rsidR="002B0A3E" w:rsidRDefault="002B0A3E" w:rsidP="002B0A3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  Нормативные   правовые   акты, регулирующие порядок оказания муниципальной услуги </w:t>
      </w:r>
    </w:p>
    <w:p w14:paraId="0CFC67EF" w14:textId="77777777" w:rsidR="002B0A3E" w:rsidRDefault="002B0A3E" w:rsidP="002B0A3E">
      <w:pPr>
        <w:pStyle w:val="afa"/>
        <w:ind w:firstLine="539"/>
        <w:jc w:val="both"/>
        <w:rPr>
          <w:rFonts w:eastAsia="font172" w:cs="font172"/>
          <w:sz w:val="26"/>
          <w:szCs w:val="26"/>
          <w:lang w:eastAsia="ru-RU" w:bidi="ru-RU"/>
        </w:rPr>
      </w:pPr>
      <w:r>
        <w:rPr>
          <w:rFonts w:eastAsia="font172" w:cs="font172"/>
          <w:sz w:val="26"/>
          <w:szCs w:val="26"/>
          <w:lang w:eastAsia="ru-RU" w:bidi="ru-RU"/>
        </w:rPr>
        <w:t>Закон РФ от 09.10.1992 г. № 3612-1 (с изменениями и дополнениями) «Основы законодательства Российской Федерации о культуре»;</w:t>
      </w:r>
    </w:p>
    <w:p w14:paraId="4A2C0242" w14:textId="77777777" w:rsidR="002B0A3E" w:rsidRDefault="002B0A3E" w:rsidP="002B0A3E">
      <w:pPr>
        <w:pStyle w:val="afa"/>
        <w:ind w:firstLine="539"/>
        <w:jc w:val="both"/>
        <w:rPr>
          <w:rFonts w:eastAsia="font172" w:cs="font172"/>
          <w:sz w:val="26"/>
          <w:szCs w:val="26"/>
          <w:lang w:eastAsia="ru-RU" w:bidi="ru-RU"/>
        </w:rPr>
      </w:pPr>
      <w:r>
        <w:rPr>
          <w:rFonts w:eastAsia="font172" w:cs="font172"/>
          <w:sz w:val="26"/>
          <w:szCs w:val="26"/>
          <w:lang w:eastAsia="ru-RU" w:bidi="ru-RU"/>
        </w:rPr>
        <w:t>Федеральный закон от 27.07.2010 г. № 210-ФЗ (с изменениями и дополнениями) «Об организации предоставления государственных и муниципальных услуг»;</w:t>
      </w:r>
    </w:p>
    <w:p w14:paraId="155F6DEE" w14:textId="77777777" w:rsidR="002B0A3E" w:rsidRDefault="002B0A3E" w:rsidP="002B0A3E">
      <w:pPr>
        <w:pStyle w:val="afa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 от 04.12.2007 № 329-ФЗ «О физической культуре и спорте в Российской Федерации»;</w:t>
      </w:r>
    </w:p>
    <w:p w14:paraId="0908EFAC" w14:textId="77777777" w:rsidR="002B0A3E" w:rsidRDefault="002B0A3E" w:rsidP="002B0A3E">
      <w:pPr>
        <w:pStyle w:val="afa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Устав муниципального бюджетного учреждения культуры, молодежной политики, физкультуры и спорта «Культурно-досуговый центр «Геолог» сельского поселения Горноправдинск;</w:t>
      </w:r>
    </w:p>
    <w:p w14:paraId="36DF5368" w14:textId="77777777" w:rsidR="002B0A3E" w:rsidRDefault="002B0A3E" w:rsidP="002B0A3E">
      <w:pPr>
        <w:pStyle w:val="afa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Положение об оплате и стимулировании </w:t>
      </w:r>
      <w:proofErr w:type="gramStart"/>
      <w:r>
        <w:rPr>
          <w:sz w:val="26"/>
          <w:szCs w:val="26"/>
        </w:rPr>
        <w:t>труда работников муниципальных учреждений культуры сельского поселения</w:t>
      </w:r>
      <w:proofErr w:type="gramEnd"/>
      <w:r>
        <w:rPr>
          <w:sz w:val="26"/>
          <w:szCs w:val="26"/>
        </w:rPr>
        <w:t xml:space="preserve"> Горноправдинск;</w:t>
      </w:r>
    </w:p>
    <w:p w14:paraId="308F7FEB" w14:textId="77777777" w:rsidR="002B0A3E" w:rsidRDefault="002B0A3E" w:rsidP="002B0A3E">
      <w:pPr>
        <w:pStyle w:val="afa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сельского поселения Горноправдинск от 14.12.2017 № 140 «Об утверждении порядка формирования муниципального задания и финансового обеспечения выполнения муниципального задания в отношении муниципальных бюджетных учреждений сельского поселения Горноправдинск.</w:t>
      </w:r>
    </w:p>
    <w:p w14:paraId="0C2B2A9F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F0EDDD7" w14:textId="77777777" w:rsidR="002B0A3E" w:rsidRDefault="002B0A3E" w:rsidP="002B0A3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5.2.  Порядок информирования потенциальных потребителей муниципальной услуги</w:t>
      </w:r>
    </w:p>
    <w:tbl>
      <w:tblPr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5073"/>
        <w:gridCol w:w="5075"/>
      </w:tblGrid>
      <w:tr w:rsidR="002B0A3E" w14:paraId="498BE8DD" w14:textId="77777777" w:rsidTr="000F5FA5">
        <w:trPr>
          <w:trHeight w:val="571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7745" w14:textId="77777777" w:rsidR="002B0A3E" w:rsidRDefault="002B0A3E" w:rsidP="000F5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Способ информирования 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56C7" w14:textId="77777777" w:rsidR="002B0A3E" w:rsidRDefault="002B0A3E" w:rsidP="000F5FA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 размещаемой (доводимой) инфо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мации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D96C" w14:textId="77777777" w:rsidR="002B0A3E" w:rsidRDefault="002B0A3E" w:rsidP="000F5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Частота обновления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информации       </w:t>
            </w:r>
          </w:p>
        </w:tc>
      </w:tr>
      <w:tr w:rsidR="002B0A3E" w14:paraId="40376658" w14:textId="77777777" w:rsidTr="000F5FA5">
        <w:trPr>
          <w:trHeight w:val="292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3DF4" w14:textId="77777777" w:rsidR="002B0A3E" w:rsidRDefault="002B0A3E" w:rsidP="000F5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810B" w14:textId="77777777" w:rsidR="002B0A3E" w:rsidRDefault="002B0A3E" w:rsidP="000F5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872B" w14:textId="77777777" w:rsidR="002B0A3E" w:rsidRDefault="002B0A3E" w:rsidP="000F5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B0A3E" w14:paraId="683DB942" w14:textId="77777777" w:rsidTr="000F5FA5">
        <w:trPr>
          <w:trHeight w:val="1331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2320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Размещение в сети Интернет на офиц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альном веб-сайте Ханты-Мансийского района </w:t>
            </w:r>
            <w:hyperlink r:id="rId14" w:history="1">
              <w:r>
                <w:rPr>
                  <w:rStyle w:val="ae"/>
                  <w:sz w:val="26"/>
                  <w:szCs w:val="26"/>
                </w:rPr>
                <w:t>www.hmrn.ru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 для сел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ских поселений подразделе Горнопра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динск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3E58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наименовании учреждения, о его задачах и функциях, почтовом адресе, адресе электронной почты (при наличии), номерах телефонов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86E4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изменения данных</w:t>
            </w:r>
          </w:p>
        </w:tc>
      </w:tr>
      <w:tr w:rsidR="002B0A3E" w14:paraId="07C001C7" w14:textId="77777777" w:rsidTr="000F5FA5">
        <w:trPr>
          <w:trHeight w:val="926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106A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На информационных стендах (досках, тумбах), рекламных щитах, афишах, 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ликация в СМИ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7A84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Сообщение о проведении мероприятий, о функционирующих клубах, любительских формированиях, кружках.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E2C8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Регулярно, по мере необходимости</w:t>
            </w:r>
          </w:p>
        </w:tc>
      </w:tr>
    </w:tbl>
    <w:p w14:paraId="6C10F127" w14:textId="77777777" w:rsidR="002B0A3E" w:rsidRDefault="002B0A3E" w:rsidP="002B0A3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1005868" w14:textId="77777777" w:rsidR="002B0A3E" w:rsidRDefault="002B0A3E" w:rsidP="002B0A3E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Часть 2. Прочие сведения о муниципальном задании</w:t>
      </w:r>
    </w:p>
    <w:p w14:paraId="654C75B4" w14:textId="77777777" w:rsidR="002B0A3E" w:rsidRDefault="002B0A3E" w:rsidP="002B0A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14C781F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Основания (условия и порядок) для досрочного прекращения выполнения муниципального задания:</w:t>
      </w:r>
    </w:p>
    <w:p w14:paraId="2DA90F29" w14:textId="77777777" w:rsidR="002B0A3E" w:rsidRDefault="002B0A3E" w:rsidP="002B0A3E">
      <w:pPr>
        <w:pStyle w:val="ConsPlusNormal"/>
        <w:snapToGrid w:val="0"/>
        <w:ind w:firstLine="53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- ликвидация учреждения; </w:t>
      </w:r>
    </w:p>
    <w:p w14:paraId="49B75FD3" w14:textId="77777777" w:rsidR="002B0A3E" w:rsidRDefault="002B0A3E" w:rsidP="002B0A3E">
      <w:pPr>
        <w:pStyle w:val="ConsPlusNormal"/>
        <w:snapToGrid w:val="0"/>
        <w:ind w:firstLine="53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- реорганизация учреждения; </w:t>
      </w:r>
    </w:p>
    <w:p w14:paraId="1AE409E1" w14:textId="77777777" w:rsidR="002B0A3E" w:rsidRDefault="002B0A3E" w:rsidP="002B0A3E">
      <w:pPr>
        <w:pStyle w:val="ConsPlusNormal"/>
        <w:snapToGrid w:val="0"/>
        <w:ind w:firstLine="53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 перераспределение полномочий, повлекшее исключение из компетенции учреждения полномочий по оказанию муниц</w:t>
      </w:r>
      <w:r>
        <w:rPr>
          <w:sz w:val="26"/>
          <w:szCs w:val="26"/>
          <w:lang w:bidi="ru-RU"/>
        </w:rPr>
        <w:t>и</w:t>
      </w:r>
      <w:r>
        <w:rPr>
          <w:sz w:val="26"/>
          <w:szCs w:val="26"/>
          <w:lang w:bidi="ru-RU"/>
        </w:rPr>
        <w:t>пальной услуги;</w:t>
      </w:r>
    </w:p>
    <w:p w14:paraId="395BC99E" w14:textId="77777777" w:rsidR="002B0A3E" w:rsidRDefault="002B0A3E" w:rsidP="002B0A3E">
      <w:pPr>
        <w:pStyle w:val="ConsPlusNormal"/>
        <w:snapToGrid w:val="0"/>
        <w:ind w:firstLine="53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- исключение муниципальной услуги из перечня муниципальных услуг; </w:t>
      </w:r>
    </w:p>
    <w:p w14:paraId="115273D0" w14:textId="77777777" w:rsidR="002B0A3E" w:rsidRDefault="002B0A3E" w:rsidP="002B0A3E">
      <w:pPr>
        <w:snapToGrid w:val="0"/>
        <w:ind w:firstLine="539"/>
        <w:jc w:val="both"/>
        <w:rPr>
          <w:rFonts w:eastAsia="Arial"/>
          <w:sz w:val="26"/>
          <w:szCs w:val="26"/>
          <w:lang w:bidi="ru-RU"/>
        </w:rPr>
      </w:pPr>
      <w:r>
        <w:rPr>
          <w:rFonts w:eastAsia="Arial"/>
          <w:sz w:val="26"/>
          <w:szCs w:val="26"/>
          <w:lang w:bidi="ru-RU"/>
        </w:rPr>
        <w:t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14:paraId="2331BBFF" w14:textId="77777777" w:rsidR="002B0A3E" w:rsidRDefault="002B0A3E" w:rsidP="002B0A3E">
      <w:pPr>
        <w:snapToGrid w:val="0"/>
        <w:ind w:firstLine="539"/>
        <w:jc w:val="both"/>
        <w:rPr>
          <w:rFonts w:eastAsia="Arial"/>
          <w:sz w:val="26"/>
          <w:szCs w:val="26"/>
          <w:lang w:bidi="ru-RU"/>
        </w:rPr>
      </w:pPr>
    </w:p>
    <w:p w14:paraId="4605D96A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 Иная информация, необходимая для выполнения (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выполнением) муниципального задания </w:t>
      </w:r>
    </w:p>
    <w:p w14:paraId="69727EB0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8731534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Порядок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муниципального задания</w:t>
      </w:r>
    </w:p>
    <w:tbl>
      <w:tblPr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4969"/>
        <w:gridCol w:w="4970"/>
      </w:tblGrid>
      <w:tr w:rsidR="002B0A3E" w14:paraId="1730CCB3" w14:textId="77777777" w:rsidTr="000F5FA5">
        <w:trPr>
          <w:trHeight w:val="929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61FB" w14:textId="77777777" w:rsidR="002B0A3E" w:rsidRDefault="002B0A3E" w:rsidP="000F5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Формы контроля 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97DA" w14:textId="77777777" w:rsidR="002B0A3E" w:rsidRDefault="002B0A3E" w:rsidP="000F5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4C7B" w14:textId="77777777" w:rsidR="002B0A3E" w:rsidRDefault="002B0A3E" w:rsidP="000F5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Органы, осуществляющие контроль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полнения муниципального задания</w:t>
            </w:r>
          </w:p>
        </w:tc>
      </w:tr>
      <w:tr w:rsidR="002B0A3E" w14:paraId="632542C1" w14:textId="77777777" w:rsidTr="000F5FA5">
        <w:trPr>
          <w:trHeight w:val="315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A37A" w14:textId="77777777" w:rsidR="002B0A3E" w:rsidRDefault="002B0A3E" w:rsidP="000F5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5EDB" w14:textId="77777777" w:rsidR="002B0A3E" w:rsidRDefault="002B0A3E" w:rsidP="000F5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C1BE" w14:textId="77777777" w:rsidR="002B0A3E" w:rsidRDefault="002B0A3E" w:rsidP="000F5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B0A3E" w14:paraId="2DCC18FD" w14:textId="77777777" w:rsidTr="000F5FA5">
        <w:trPr>
          <w:trHeight w:val="1557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D0D0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 xml:space="preserve"> Последующий контроль в форме в</w:t>
            </w: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>ы</w:t>
            </w: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>ездной проверки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8837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>По мере необходимости (в случае посту</w:t>
            </w: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>п</w:t>
            </w: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>лений обоснованных жалоб потребителей, требований правоохранительных органов)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78DA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ноправдинск</w:t>
            </w:r>
          </w:p>
        </w:tc>
      </w:tr>
      <w:tr w:rsidR="002B0A3E" w14:paraId="3B59341F" w14:textId="77777777" w:rsidTr="000F5FA5">
        <w:trPr>
          <w:trHeight w:val="943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7AEE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 xml:space="preserve"> Последующий контроль в форме кам</w:t>
            </w: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>е</w:t>
            </w: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>ральной проверки отчетности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A7D9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>По мере поступления отчетности о в</w:t>
            </w: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>ы</w:t>
            </w:r>
            <w:r>
              <w:rPr>
                <w:rFonts w:ascii="Times New Roman" w:eastAsia="font172" w:hAnsi="Times New Roman" w:cs="Times New Roman"/>
                <w:sz w:val="26"/>
                <w:szCs w:val="26"/>
                <w:lang w:bidi="ru-RU"/>
              </w:rPr>
              <w:t>полнении муниципального задания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E9D3" w14:textId="77777777" w:rsidR="002B0A3E" w:rsidRDefault="002B0A3E" w:rsidP="000F5F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сельского поселения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ноправдинск</w:t>
            </w:r>
          </w:p>
        </w:tc>
      </w:tr>
    </w:tbl>
    <w:p w14:paraId="68315563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7A5A5C9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8D5DC4C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04429">
        <w:rPr>
          <w:rFonts w:ascii="Times New Roman" w:hAnsi="Times New Roman" w:cs="Times New Roman"/>
          <w:sz w:val="26"/>
          <w:szCs w:val="26"/>
        </w:rPr>
        <w:t xml:space="preserve">4. Требования к отчетности о выполнении муниципального задания </w:t>
      </w:r>
    </w:p>
    <w:p w14:paraId="7F712600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отчета о выполнении муниципального задания:</w:t>
      </w:r>
    </w:p>
    <w:p w14:paraId="32CBB866" w14:textId="77777777" w:rsidR="002B0A3E" w:rsidRDefault="002B0A3E" w:rsidP="002B0A3E">
      <w:pPr>
        <w:pStyle w:val="ConsPlusNormal"/>
        <w:jc w:val="center"/>
      </w:pPr>
    </w:p>
    <w:p w14:paraId="4C6DF832" w14:textId="77777777" w:rsidR="002B0A3E" w:rsidRPr="00C27416" w:rsidRDefault="002B0A3E" w:rsidP="002B0A3E">
      <w:pPr>
        <w:pStyle w:val="ConsPlusNormal"/>
        <w:jc w:val="center"/>
        <w:rPr>
          <w:b/>
          <w:sz w:val="26"/>
          <w:szCs w:val="26"/>
        </w:rPr>
      </w:pPr>
      <w:r w:rsidRPr="00C27416">
        <w:rPr>
          <w:b/>
          <w:sz w:val="26"/>
          <w:szCs w:val="26"/>
        </w:rPr>
        <w:t>Отчет о выполнении муниципального задания № __ &lt;1&gt;</w:t>
      </w:r>
    </w:p>
    <w:p w14:paraId="31D77985" w14:textId="77777777" w:rsidR="002B0A3E" w:rsidRPr="00C27416" w:rsidRDefault="002B0A3E" w:rsidP="002B0A3E">
      <w:pPr>
        <w:pStyle w:val="ConsPlusNormal"/>
        <w:jc w:val="center"/>
        <w:rPr>
          <w:b/>
          <w:sz w:val="26"/>
          <w:szCs w:val="26"/>
        </w:rPr>
      </w:pPr>
      <w:r w:rsidRPr="00C27416">
        <w:rPr>
          <w:b/>
          <w:sz w:val="26"/>
          <w:szCs w:val="26"/>
        </w:rPr>
        <w:t>за 20__ год</w:t>
      </w:r>
    </w:p>
    <w:p w14:paraId="325DB79D" w14:textId="77777777" w:rsidR="002B0A3E" w:rsidRDefault="002B0A3E" w:rsidP="002B0A3E">
      <w:pPr>
        <w:pStyle w:val="ConsPlusNormal"/>
        <w:jc w:val="center"/>
        <w:rPr>
          <w:sz w:val="26"/>
          <w:szCs w:val="26"/>
        </w:rPr>
      </w:pPr>
    </w:p>
    <w:p w14:paraId="5059C2C6" w14:textId="77777777" w:rsidR="002B0A3E" w:rsidRDefault="002B0A3E" w:rsidP="002B0A3E">
      <w:pPr>
        <w:pStyle w:val="ConsPlusNormal"/>
        <w:jc w:val="center"/>
        <w:rPr>
          <w:sz w:val="26"/>
          <w:szCs w:val="26"/>
        </w:rPr>
      </w:pPr>
    </w:p>
    <w:tbl>
      <w:tblPr>
        <w:tblpPr w:leftFromText="180" w:rightFromText="180" w:vertAnchor="text" w:tblpX="1088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1353"/>
      </w:tblGrid>
      <w:tr w:rsidR="002B0A3E" w:rsidRPr="002A58A7" w14:paraId="0478930D" w14:textId="77777777" w:rsidTr="000F5FA5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1E91FD60" w14:textId="77777777" w:rsidR="002B0A3E" w:rsidRPr="002A58A7" w:rsidRDefault="002B0A3E" w:rsidP="000F5FA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FE60" w14:textId="77777777" w:rsidR="002B0A3E" w:rsidRPr="002A58A7" w:rsidRDefault="002B0A3E" w:rsidP="000F5FA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7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2B0A3E" w:rsidRPr="002A58A7" w14:paraId="32780D61" w14:textId="77777777" w:rsidTr="000F5FA5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20AE1BF6" w14:textId="77777777" w:rsidR="002B0A3E" w:rsidRPr="002A58A7" w:rsidRDefault="002B0A3E" w:rsidP="000F5FA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7"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75B9" w14:textId="77777777" w:rsidR="002B0A3E" w:rsidRPr="002A58A7" w:rsidRDefault="002B0A3E" w:rsidP="000F5FA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7"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2B0A3E" w:rsidRPr="002A58A7" w14:paraId="128B1DCB" w14:textId="77777777" w:rsidTr="000F5FA5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42A60D8B" w14:textId="77777777" w:rsidR="002B0A3E" w:rsidRPr="002A58A7" w:rsidRDefault="002B0A3E" w:rsidP="000F5FA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5606" w14:textId="77777777" w:rsidR="002B0A3E" w:rsidRPr="002A58A7" w:rsidRDefault="002B0A3E" w:rsidP="000F5FA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A3E" w:rsidRPr="002A58A7" w14:paraId="68D8782D" w14:textId="77777777" w:rsidTr="000F5FA5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7E02A0BA" w14:textId="77777777" w:rsidR="002B0A3E" w:rsidRPr="002A58A7" w:rsidRDefault="002B0A3E" w:rsidP="000F5FA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7"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proofErr w:type="gramStart"/>
            <w:r w:rsidRPr="002A58A7">
              <w:rPr>
                <w:rFonts w:ascii="Times New Roman" w:hAnsi="Times New Roman" w:cs="Times New Roman"/>
                <w:sz w:val="26"/>
                <w:szCs w:val="26"/>
              </w:rPr>
              <w:t>сводному</w:t>
            </w:r>
            <w:proofErr w:type="gramEnd"/>
          </w:p>
          <w:p w14:paraId="45DCF150" w14:textId="77777777" w:rsidR="002B0A3E" w:rsidRPr="002A58A7" w:rsidRDefault="002B0A3E" w:rsidP="000F5FA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7">
              <w:rPr>
                <w:rFonts w:ascii="Times New Roman" w:hAnsi="Times New Roman" w:cs="Times New Roman"/>
                <w:sz w:val="26"/>
                <w:szCs w:val="26"/>
              </w:rPr>
              <w:t>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59B6" w14:textId="77777777" w:rsidR="002B0A3E" w:rsidRPr="002A58A7" w:rsidRDefault="002B0A3E" w:rsidP="000F5FA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A3E" w:rsidRPr="002A58A7" w14:paraId="6D87651A" w14:textId="77777777" w:rsidTr="000F5FA5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5387471D" w14:textId="77777777" w:rsidR="002B0A3E" w:rsidRPr="002A58A7" w:rsidRDefault="002B0A3E" w:rsidP="000F5FA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7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0B8A" w14:textId="77777777" w:rsidR="002B0A3E" w:rsidRPr="002A58A7" w:rsidRDefault="002B0A3E" w:rsidP="000F5FA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A3E" w:rsidRPr="002A58A7" w14:paraId="73C88AA0" w14:textId="77777777" w:rsidTr="000F5FA5"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7E3E8A95" w14:textId="77777777" w:rsidR="002B0A3E" w:rsidRPr="002A58A7" w:rsidRDefault="002B0A3E" w:rsidP="000F5FA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58A7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64F3" w14:textId="77777777" w:rsidR="002B0A3E" w:rsidRPr="002A58A7" w:rsidRDefault="002B0A3E" w:rsidP="000F5FA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7B1FD9" w14:textId="77777777" w:rsidR="002B0A3E" w:rsidRDefault="002B0A3E" w:rsidP="002B0A3E">
      <w:pPr>
        <w:pStyle w:val="ConsPlusNormal"/>
        <w:rPr>
          <w:sz w:val="26"/>
          <w:szCs w:val="26"/>
        </w:rPr>
      </w:pPr>
    </w:p>
    <w:p w14:paraId="6181AE42" w14:textId="77777777" w:rsidR="002B0A3E" w:rsidRDefault="002B0A3E" w:rsidP="002B0A3E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Наименование муниципального учреждения: _________________________________________________________________________________</w:t>
      </w:r>
    </w:p>
    <w:p w14:paraId="4706FF81" w14:textId="77777777" w:rsidR="002B0A3E" w:rsidRDefault="002B0A3E" w:rsidP="002B0A3E">
      <w:pPr>
        <w:pStyle w:val="ConsPlusNormal"/>
        <w:rPr>
          <w:sz w:val="26"/>
          <w:szCs w:val="26"/>
        </w:rPr>
      </w:pPr>
    </w:p>
    <w:p w14:paraId="7284D66C" w14:textId="77777777" w:rsidR="002B0A3E" w:rsidRDefault="002B0A3E" w:rsidP="002B0A3E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Вид деятельности муниципального учреждения: _________________________________________________________________________________</w:t>
      </w:r>
    </w:p>
    <w:p w14:paraId="6D22CFEA" w14:textId="77777777" w:rsidR="002B0A3E" w:rsidRDefault="002B0A3E" w:rsidP="002B0A3E">
      <w:pPr>
        <w:pStyle w:val="ConsPlusNormal"/>
        <w:rPr>
          <w:sz w:val="26"/>
          <w:szCs w:val="26"/>
        </w:rPr>
      </w:pPr>
    </w:p>
    <w:p w14:paraId="6B8F2663" w14:textId="77777777" w:rsidR="002B0A3E" w:rsidRDefault="002B0A3E" w:rsidP="002B0A3E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Периодичность __________________________________________________________________________________</w:t>
      </w:r>
    </w:p>
    <w:p w14:paraId="6DC090D5" w14:textId="77777777" w:rsidR="002B0A3E" w:rsidRPr="00C27416" w:rsidRDefault="002B0A3E" w:rsidP="002B0A3E">
      <w:pPr>
        <w:pStyle w:val="ConsPlusNormal"/>
        <w:rPr>
          <w:sz w:val="26"/>
          <w:szCs w:val="26"/>
        </w:rPr>
      </w:pPr>
      <w:r w:rsidRPr="00C27416">
        <w:t>(указывается в соответствии с периодичностью представления отчета о выполнении муниципального задания,</w:t>
      </w:r>
      <w:r>
        <w:t xml:space="preserve"> </w:t>
      </w:r>
      <w:r w:rsidRPr="00C27416">
        <w:t>установленной в муниципал</w:t>
      </w:r>
      <w:r w:rsidRPr="00C27416">
        <w:t>ь</w:t>
      </w:r>
      <w:r w:rsidRPr="00C27416">
        <w:t>ном задании)</w:t>
      </w:r>
    </w:p>
    <w:p w14:paraId="0F8138BD" w14:textId="77777777" w:rsidR="002B0A3E" w:rsidRDefault="002B0A3E" w:rsidP="002B0A3E">
      <w:pPr>
        <w:pStyle w:val="ConsPlusNormal"/>
        <w:jc w:val="center"/>
      </w:pPr>
    </w:p>
    <w:p w14:paraId="6B6A59CA" w14:textId="77777777" w:rsidR="002B0A3E" w:rsidRDefault="002B0A3E" w:rsidP="002B0A3E">
      <w:pPr>
        <w:pStyle w:val="ConsPlusNormal"/>
        <w:jc w:val="center"/>
      </w:pPr>
    </w:p>
    <w:p w14:paraId="6A037DE3" w14:textId="77777777" w:rsidR="002B0A3E" w:rsidRPr="00C27416" w:rsidRDefault="002B0A3E" w:rsidP="002B0A3E">
      <w:pPr>
        <w:pStyle w:val="ConsPlusNormal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Часть 1. Сведения о выполняемых работах </w:t>
      </w:r>
      <w:hyperlink w:anchor="P1135" w:history="1">
        <w:r w:rsidRPr="00C27416">
          <w:rPr>
            <w:color w:val="0000FF"/>
            <w:sz w:val="26"/>
            <w:szCs w:val="26"/>
          </w:rPr>
          <w:t>&lt;2&gt;</w:t>
        </w:r>
      </w:hyperlink>
    </w:p>
    <w:p w14:paraId="23014FB3" w14:textId="77777777" w:rsidR="002B0A3E" w:rsidRDefault="002B0A3E" w:rsidP="002B0A3E">
      <w:pPr>
        <w:pStyle w:val="ConsPlusNormal"/>
        <w:jc w:val="center"/>
        <w:rPr>
          <w:sz w:val="26"/>
          <w:szCs w:val="26"/>
        </w:rPr>
      </w:pPr>
      <w:r w:rsidRPr="00C27416">
        <w:rPr>
          <w:sz w:val="26"/>
          <w:szCs w:val="26"/>
        </w:rPr>
        <w:t>Раздел ____</w:t>
      </w:r>
    </w:p>
    <w:p w14:paraId="045B3E87" w14:textId="77777777" w:rsidR="002B0A3E" w:rsidRDefault="002B0A3E" w:rsidP="002B0A3E">
      <w:pPr>
        <w:pStyle w:val="ConsPlusNormal"/>
        <w:jc w:val="center"/>
        <w:rPr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786"/>
        <w:gridCol w:w="1884"/>
        <w:gridCol w:w="1116"/>
      </w:tblGrid>
      <w:tr w:rsidR="002B0A3E" w14:paraId="27A985BD" w14:textId="77777777" w:rsidTr="000F5FA5">
        <w:trPr>
          <w:trHeight w:val="884"/>
        </w:trPr>
        <w:tc>
          <w:tcPr>
            <w:tcW w:w="11691" w:type="dxa"/>
          </w:tcPr>
          <w:p w14:paraId="3B7A72DF" w14:textId="77777777" w:rsidR="002B0A3E" w:rsidRDefault="002B0A3E" w:rsidP="000F5FA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Наименование работы _________________________________________________________________________________________</w:t>
            </w:r>
          </w:p>
        </w:tc>
        <w:tc>
          <w:tcPr>
            <w:tcW w:w="1884" w:type="dxa"/>
            <w:vMerge w:val="restart"/>
          </w:tcPr>
          <w:p w14:paraId="6395A6D5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  <w:r w:rsidRPr="002A58A7">
              <w:rPr>
                <w:sz w:val="22"/>
                <w:szCs w:val="22"/>
              </w:rPr>
              <w:t>Код по реги</w:t>
            </w:r>
            <w:r w:rsidRPr="002A58A7">
              <w:rPr>
                <w:sz w:val="22"/>
                <w:szCs w:val="22"/>
              </w:rPr>
              <w:t>о</w:t>
            </w:r>
            <w:r w:rsidRPr="002A58A7">
              <w:rPr>
                <w:sz w:val="22"/>
                <w:szCs w:val="22"/>
              </w:rPr>
              <w:t>нальному пере</w:t>
            </w:r>
            <w:r w:rsidRPr="002A58A7">
              <w:rPr>
                <w:sz w:val="22"/>
                <w:szCs w:val="22"/>
              </w:rPr>
              <w:t>ч</w:t>
            </w:r>
            <w:r w:rsidRPr="002A58A7">
              <w:rPr>
                <w:sz w:val="22"/>
                <w:szCs w:val="22"/>
              </w:rPr>
              <w:t>ню госуда</w:t>
            </w:r>
            <w:r w:rsidRPr="002A58A7">
              <w:rPr>
                <w:sz w:val="22"/>
                <w:szCs w:val="22"/>
              </w:rPr>
              <w:t>р</w:t>
            </w:r>
            <w:r w:rsidRPr="002A58A7">
              <w:rPr>
                <w:sz w:val="22"/>
                <w:szCs w:val="22"/>
              </w:rPr>
              <w:t>ственных (мун</w:t>
            </w:r>
            <w:r w:rsidRPr="002A58A7">
              <w:rPr>
                <w:sz w:val="22"/>
                <w:szCs w:val="22"/>
              </w:rPr>
              <w:t>и</w:t>
            </w:r>
            <w:r w:rsidRPr="002A58A7">
              <w:rPr>
                <w:sz w:val="22"/>
                <w:szCs w:val="22"/>
              </w:rPr>
              <w:t>ципальных) услуг и работ</w:t>
            </w:r>
          </w:p>
        </w:tc>
        <w:tc>
          <w:tcPr>
            <w:tcW w:w="1211" w:type="dxa"/>
          </w:tcPr>
          <w:p w14:paraId="7F2E20B4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2B0A3E" w14:paraId="27B08B6A" w14:textId="77777777" w:rsidTr="000F5FA5">
        <w:tc>
          <w:tcPr>
            <w:tcW w:w="11691" w:type="dxa"/>
          </w:tcPr>
          <w:p w14:paraId="2D7C7050" w14:textId="77777777" w:rsidR="002B0A3E" w:rsidRDefault="002B0A3E" w:rsidP="000F5FA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Категории потребителей работы _________________________________________________________________________________________</w:t>
            </w:r>
          </w:p>
        </w:tc>
        <w:tc>
          <w:tcPr>
            <w:tcW w:w="1884" w:type="dxa"/>
            <w:vMerge/>
          </w:tcPr>
          <w:p w14:paraId="19ED7FF0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211" w:type="dxa"/>
          </w:tcPr>
          <w:p w14:paraId="4751C99E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2B0A3E" w14:paraId="582F2E8F" w14:textId="77777777" w:rsidTr="000F5FA5">
        <w:tc>
          <w:tcPr>
            <w:tcW w:w="13575" w:type="dxa"/>
            <w:gridSpan w:val="2"/>
          </w:tcPr>
          <w:p w14:paraId="3AE13341" w14:textId="77777777" w:rsidR="002B0A3E" w:rsidRDefault="002B0A3E" w:rsidP="000F5FA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305609">
              <w:rPr>
                <w:sz w:val="26"/>
                <w:szCs w:val="26"/>
              </w:rPr>
              <w:t xml:space="preserve">Сведения о фактическом достижении показателей, характеризующих объем и (или) качество </w:t>
            </w:r>
            <w:r>
              <w:rPr>
                <w:sz w:val="26"/>
                <w:szCs w:val="26"/>
              </w:rPr>
              <w:t>работы</w:t>
            </w:r>
          </w:p>
        </w:tc>
        <w:tc>
          <w:tcPr>
            <w:tcW w:w="1211" w:type="dxa"/>
          </w:tcPr>
          <w:p w14:paraId="6C7824F8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2B0A3E" w14:paraId="1A157266" w14:textId="77777777" w:rsidTr="000F5FA5">
        <w:tc>
          <w:tcPr>
            <w:tcW w:w="13575" w:type="dxa"/>
            <w:gridSpan w:val="2"/>
          </w:tcPr>
          <w:p w14:paraId="251A1684" w14:textId="77777777" w:rsidR="002B0A3E" w:rsidRDefault="002B0A3E" w:rsidP="000F5FA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Сведения о фактическом достижении показателей, характеризующих качество работы на 20__ год и плановый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риод 20__ и 20__ годов на ______20__ г.</w:t>
            </w:r>
          </w:p>
        </w:tc>
        <w:tc>
          <w:tcPr>
            <w:tcW w:w="1211" w:type="dxa"/>
          </w:tcPr>
          <w:p w14:paraId="74DE9560" w14:textId="77777777" w:rsidR="002B0A3E" w:rsidRDefault="002B0A3E" w:rsidP="000F5FA5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14:paraId="43D26389" w14:textId="77777777" w:rsidR="002B0A3E" w:rsidRPr="00A23B41" w:rsidRDefault="002B0A3E" w:rsidP="002B0A3E">
      <w:pPr>
        <w:rPr>
          <w:rFonts w:ascii="Calibri" w:hAnsi="Calibri"/>
          <w:vanish/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937"/>
        <w:gridCol w:w="992"/>
        <w:gridCol w:w="992"/>
        <w:gridCol w:w="992"/>
        <w:gridCol w:w="993"/>
        <w:gridCol w:w="1134"/>
        <w:gridCol w:w="992"/>
        <w:gridCol w:w="709"/>
        <w:gridCol w:w="1134"/>
        <w:gridCol w:w="1134"/>
        <w:gridCol w:w="992"/>
        <w:gridCol w:w="850"/>
        <w:gridCol w:w="851"/>
        <w:gridCol w:w="850"/>
      </w:tblGrid>
      <w:tr w:rsidR="002B0A3E" w:rsidRPr="007A54E8" w14:paraId="012CB68C" w14:textId="77777777" w:rsidTr="000F5FA5">
        <w:tc>
          <w:tcPr>
            <w:tcW w:w="1298" w:type="dxa"/>
            <w:vMerge w:val="restart"/>
            <w:shd w:val="clear" w:color="auto" w:fill="auto"/>
          </w:tcPr>
          <w:p w14:paraId="7941463F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Уникальный номер р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 xml:space="preserve">естровой записи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921" w:type="dxa"/>
            <w:gridSpan w:val="3"/>
            <w:vMerge w:val="restart"/>
            <w:shd w:val="clear" w:color="auto" w:fill="auto"/>
          </w:tcPr>
          <w:p w14:paraId="5830EA07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678EF438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Показатель, хара</w:t>
            </w:r>
            <w:r w:rsidRPr="007A54E8">
              <w:rPr>
                <w:sz w:val="20"/>
                <w:szCs w:val="20"/>
              </w:rPr>
              <w:t>к</w:t>
            </w:r>
            <w:r w:rsidRPr="007A54E8">
              <w:rPr>
                <w:sz w:val="20"/>
                <w:szCs w:val="20"/>
              </w:rPr>
              <w:t>теризующий усл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>вия (формы) выпо</w:t>
            </w:r>
            <w:r w:rsidRPr="007A54E8">
              <w:rPr>
                <w:sz w:val="20"/>
                <w:szCs w:val="20"/>
              </w:rPr>
              <w:t>л</w:t>
            </w:r>
            <w:r w:rsidRPr="007A54E8">
              <w:rPr>
                <w:sz w:val="20"/>
                <w:szCs w:val="20"/>
              </w:rPr>
              <w:t>нения работы</w:t>
            </w:r>
          </w:p>
        </w:tc>
        <w:tc>
          <w:tcPr>
            <w:tcW w:w="8646" w:type="dxa"/>
            <w:gridSpan w:val="9"/>
            <w:shd w:val="clear" w:color="auto" w:fill="auto"/>
          </w:tcPr>
          <w:p w14:paraId="723BF4D6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Показатель качества муниципальной работы</w:t>
            </w:r>
          </w:p>
        </w:tc>
      </w:tr>
      <w:tr w:rsidR="002B0A3E" w:rsidRPr="007A54E8" w14:paraId="2C153D37" w14:textId="77777777" w:rsidTr="000F5FA5">
        <w:tc>
          <w:tcPr>
            <w:tcW w:w="1298" w:type="dxa"/>
            <w:vMerge/>
            <w:shd w:val="clear" w:color="auto" w:fill="auto"/>
          </w:tcPr>
          <w:p w14:paraId="2B63D5A1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vMerge/>
            <w:shd w:val="clear" w:color="auto" w:fill="auto"/>
          </w:tcPr>
          <w:p w14:paraId="300740E1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150D058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4557E93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наимен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>вание п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 xml:space="preserve">казателя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2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EE58AE1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единица измер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ния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70DC825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6C412E6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доп</w:t>
            </w:r>
            <w:r w:rsidRPr="007A54E8">
              <w:rPr>
                <w:sz w:val="20"/>
                <w:szCs w:val="20"/>
              </w:rPr>
              <w:t>у</w:t>
            </w:r>
            <w:r w:rsidRPr="007A54E8">
              <w:rPr>
                <w:sz w:val="20"/>
                <w:szCs w:val="20"/>
              </w:rPr>
              <w:t>стимое (во</w:t>
            </w:r>
            <w:r w:rsidRPr="007A54E8">
              <w:rPr>
                <w:sz w:val="20"/>
                <w:szCs w:val="20"/>
              </w:rPr>
              <w:t>з</w:t>
            </w:r>
            <w:r w:rsidRPr="007A54E8">
              <w:rPr>
                <w:sz w:val="20"/>
                <w:szCs w:val="20"/>
              </w:rPr>
              <w:t>мо</w:t>
            </w:r>
            <w:r w:rsidRPr="007A54E8">
              <w:rPr>
                <w:sz w:val="20"/>
                <w:szCs w:val="20"/>
              </w:rPr>
              <w:t>ж</w:t>
            </w:r>
            <w:r w:rsidRPr="007A54E8">
              <w:rPr>
                <w:sz w:val="20"/>
                <w:szCs w:val="20"/>
              </w:rPr>
              <w:t>ное) откл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 xml:space="preserve">нение </w:t>
            </w:r>
            <w:hyperlink w:anchor="P1139" w:history="1">
              <w:r w:rsidRPr="007A54E8">
                <w:rPr>
                  <w:sz w:val="20"/>
                  <w:szCs w:val="20"/>
                </w:rPr>
                <w:t>&lt;</w:t>
              </w:r>
              <w:r w:rsidRPr="007A54E8">
                <w:rPr>
                  <w:sz w:val="20"/>
                  <w:szCs w:val="20"/>
                  <w:lang w:val="en-US"/>
                </w:rPr>
                <w:t>6</w:t>
              </w:r>
              <w:r w:rsidRPr="007A54E8">
                <w:rPr>
                  <w:sz w:val="20"/>
                  <w:szCs w:val="20"/>
                </w:rPr>
                <w:t>&gt;</w:t>
              </w:r>
            </w:hyperlink>
          </w:p>
        </w:tc>
        <w:tc>
          <w:tcPr>
            <w:tcW w:w="851" w:type="dxa"/>
            <w:vMerge w:val="restart"/>
            <w:shd w:val="clear" w:color="auto" w:fill="auto"/>
          </w:tcPr>
          <w:p w14:paraId="6B15EB20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откл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>нение, пр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выш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>ющее доп</w:t>
            </w:r>
            <w:r w:rsidRPr="007A54E8">
              <w:rPr>
                <w:sz w:val="20"/>
                <w:szCs w:val="20"/>
              </w:rPr>
              <w:t>у</w:t>
            </w:r>
            <w:r w:rsidRPr="007A54E8">
              <w:rPr>
                <w:sz w:val="20"/>
                <w:szCs w:val="20"/>
              </w:rPr>
              <w:t>стимое (во</w:t>
            </w:r>
            <w:r w:rsidRPr="007A54E8">
              <w:rPr>
                <w:sz w:val="20"/>
                <w:szCs w:val="20"/>
              </w:rPr>
              <w:t>з</w:t>
            </w:r>
            <w:r w:rsidRPr="007A54E8">
              <w:rPr>
                <w:sz w:val="20"/>
                <w:szCs w:val="20"/>
              </w:rPr>
              <w:t>мо</w:t>
            </w:r>
            <w:r w:rsidRPr="007A54E8">
              <w:rPr>
                <w:sz w:val="20"/>
                <w:szCs w:val="20"/>
              </w:rPr>
              <w:t>ж</w:t>
            </w:r>
            <w:r w:rsidRPr="007A54E8">
              <w:rPr>
                <w:sz w:val="20"/>
                <w:szCs w:val="20"/>
              </w:rPr>
              <w:t>ное) откл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>нение &lt;7&gt;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2EA2834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прич</w:t>
            </w:r>
            <w:r w:rsidRPr="007A54E8">
              <w:rPr>
                <w:sz w:val="20"/>
                <w:szCs w:val="20"/>
              </w:rPr>
              <w:t>и</w:t>
            </w:r>
            <w:r w:rsidRPr="007A54E8">
              <w:rPr>
                <w:sz w:val="20"/>
                <w:szCs w:val="20"/>
              </w:rPr>
              <w:t>на о</w:t>
            </w:r>
            <w:r w:rsidRPr="007A54E8">
              <w:rPr>
                <w:sz w:val="20"/>
                <w:szCs w:val="20"/>
              </w:rPr>
              <w:t>т</w:t>
            </w:r>
            <w:r w:rsidRPr="007A54E8">
              <w:rPr>
                <w:sz w:val="20"/>
                <w:szCs w:val="20"/>
              </w:rPr>
              <w:t>клон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ния</w:t>
            </w:r>
          </w:p>
        </w:tc>
      </w:tr>
      <w:tr w:rsidR="002B0A3E" w:rsidRPr="007A54E8" w14:paraId="03F33924" w14:textId="77777777" w:rsidTr="000F5FA5">
        <w:tc>
          <w:tcPr>
            <w:tcW w:w="1298" w:type="dxa"/>
            <w:vMerge/>
            <w:shd w:val="clear" w:color="auto" w:fill="auto"/>
          </w:tcPr>
          <w:p w14:paraId="45DA3727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14:paraId="5F82BAA4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______</w:t>
            </w:r>
          </w:p>
          <w:p w14:paraId="353F1FDD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(наим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нование 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теля)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shd w:val="clear" w:color="auto" w:fill="auto"/>
          </w:tcPr>
          <w:p w14:paraId="51B6258B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______</w:t>
            </w:r>
          </w:p>
          <w:p w14:paraId="53CB318B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(наим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нование 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теля)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shd w:val="clear" w:color="auto" w:fill="auto"/>
          </w:tcPr>
          <w:p w14:paraId="3538787D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______</w:t>
            </w:r>
          </w:p>
          <w:p w14:paraId="527328D4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(наим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нование 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теля)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shd w:val="clear" w:color="auto" w:fill="auto"/>
          </w:tcPr>
          <w:p w14:paraId="26F2298E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______</w:t>
            </w:r>
          </w:p>
          <w:p w14:paraId="3330EC93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(наим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нование 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теля)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3" w:type="dxa"/>
            <w:shd w:val="clear" w:color="auto" w:fill="auto"/>
          </w:tcPr>
          <w:p w14:paraId="76F0A1E2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______</w:t>
            </w:r>
          </w:p>
          <w:p w14:paraId="087F5D2E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(наим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нование 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теля)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vMerge/>
            <w:shd w:val="clear" w:color="auto" w:fill="auto"/>
          </w:tcPr>
          <w:p w14:paraId="19266DC7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24E2A61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нование 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shd w:val="clear" w:color="auto" w:fill="auto"/>
          </w:tcPr>
          <w:p w14:paraId="3BBCC931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 xml:space="preserve">код по </w:t>
            </w:r>
            <w:hyperlink r:id="rId15" w:history="1">
              <w:r w:rsidRPr="007A54E8">
                <w:rPr>
                  <w:sz w:val="20"/>
                  <w:szCs w:val="20"/>
                </w:rPr>
                <w:t>ОКЕИ</w:t>
              </w:r>
            </w:hyperlink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shd w:val="clear" w:color="auto" w:fill="auto"/>
          </w:tcPr>
          <w:p w14:paraId="547F43AD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утвержд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но в м</w:t>
            </w:r>
            <w:r w:rsidRPr="007A54E8">
              <w:rPr>
                <w:sz w:val="20"/>
                <w:szCs w:val="20"/>
              </w:rPr>
              <w:t>у</w:t>
            </w:r>
            <w:r w:rsidRPr="007A54E8">
              <w:rPr>
                <w:sz w:val="20"/>
                <w:szCs w:val="20"/>
              </w:rPr>
              <w:t>ниц</w:t>
            </w:r>
            <w:r w:rsidRPr="007A54E8">
              <w:rPr>
                <w:sz w:val="20"/>
                <w:szCs w:val="20"/>
              </w:rPr>
              <w:t>и</w:t>
            </w:r>
            <w:r w:rsidRPr="007A54E8">
              <w:rPr>
                <w:sz w:val="20"/>
                <w:szCs w:val="20"/>
              </w:rPr>
              <w:t xml:space="preserve">пальном задании на год </w:t>
            </w:r>
            <w:hyperlink w:anchor="P1139" w:history="1">
              <w:r w:rsidRPr="007A54E8">
                <w:rPr>
                  <w:sz w:val="20"/>
                  <w:szCs w:val="20"/>
                </w:rPr>
                <w:t>&lt;&gt;</w:t>
              </w:r>
            </w:hyperlink>
          </w:p>
        </w:tc>
        <w:tc>
          <w:tcPr>
            <w:tcW w:w="1134" w:type="dxa"/>
            <w:shd w:val="clear" w:color="auto" w:fill="auto"/>
          </w:tcPr>
          <w:p w14:paraId="31542CC0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утвержд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но в м</w:t>
            </w:r>
            <w:r w:rsidRPr="007A54E8">
              <w:rPr>
                <w:sz w:val="20"/>
                <w:szCs w:val="20"/>
              </w:rPr>
              <w:t>у</w:t>
            </w:r>
            <w:r w:rsidRPr="007A54E8">
              <w:rPr>
                <w:sz w:val="20"/>
                <w:szCs w:val="20"/>
              </w:rPr>
              <w:t>ниц</w:t>
            </w:r>
            <w:r w:rsidRPr="007A54E8">
              <w:rPr>
                <w:sz w:val="20"/>
                <w:szCs w:val="20"/>
              </w:rPr>
              <w:t>и</w:t>
            </w:r>
            <w:r w:rsidRPr="007A54E8">
              <w:rPr>
                <w:sz w:val="20"/>
                <w:szCs w:val="20"/>
              </w:rPr>
              <w:t>пальном задании на отче</w:t>
            </w:r>
            <w:r w:rsidRPr="007A54E8">
              <w:rPr>
                <w:sz w:val="20"/>
                <w:szCs w:val="20"/>
              </w:rPr>
              <w:t>т</w:t>
            </w:r>
            <w:r w:rsidRPr="007A54E8">
              <w:rPr>
                <w:sz w:val="20"/>
                <w:szCs w:val="20"/>
              </w:rPr>
              <w:t>ную дату &lt;4&gt;</w:t>
            </w:r>
          </w:p>
        </w:tc>
        <w:tc>
          <w:tcPr>
            <w:tcW w:w="992" w:type="dxa"/>
            <w:shd w:val="clear" w:color="auto" w:fill="auto"/>
          </w:tcPr>
          <w:p w14:paraId="0545809E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испо</w:t>
            </w:r>
            <w:r w:rsidRPr="007A54E8">
              <w:rPr>
                <w:sz w:val="20"/>
                <w:szCs w:val="20"/>
              </w:rPr>
              <w:t>л</w:t>
            </w:r>
            <w:r w:rsidRPr="007A54E8">
              <w:rPr>
                <w:sz w:val="20"/>
                <w:szCs w:val="20"/>
              </w:rPr>
              <w:t>нено на отче</w:t>
            </w:r>
            <w:r w:rsidRPr="007A54E8">
              <w:rPr>
                <w:sz w:val="20"/>
                <w:szCs w:val="20"/>
              </w:rPr>
              <w:t>т</w:t>
            </w:r>
            <w:r w:rsidRPr="007A54E8">
              <w:rPr>
                <w:sz w:val="20"/>
                <w:szCs w:val="20"/>
              </w:rPr>
              <w:t>ную д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>ту</w:t>
            </w:r>
            <w:r w:rsidRPr="007A54E8">
              <w:rPr>
                <w:sz w:val="20"/>
                <w:szCs w:val="20"/>
                <w:lang w:val="en-US"/>
              </w:rPr>
              <w:t>&lt;5&gt;</w:t>
            </w:r>
          </w:p>
        </w:tc>
        <w:tc>
          <w:tcPr>
            <w:tcW w:w="850" w:type="dxa"/>
            <w:vMerge/>
            <w:shd w:val="clear" w:color="auto" w:fill="auto"/>
          </w:tcPr>
          <w:p w14:paraId="5663F015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FE48CB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3B748F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B0A3E" w:rsidRPr="007A54E8" w14:paraId="0BF90B52" w14:textId="77777777" w:rsidTr="000F5FA5">
        <w:tc>
          <w:tcPr>
            <w:tcW w:w="1298" w:type="dxa"/>
            <w:shd w:val="clear" w:color="auto" w:fill="auto"/>
          </w:tcPr>
          <w:p w14:paraId="24E3CD7B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</w:t>
            </w:r>
          </w:p>
        </w:tc>
        <w:tc>
          <w:tcPr>
            <w:tcW w:w="937" w:type="dxa"/>
            <w:shd w:val="clear" w:color="auto" w:fill="auto"/>
          </w:tcPr>
          <w:p w14:paraId="524EC0C2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245BAAA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816E85F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1DD4B78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01A514F6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521D717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E457042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8F096B0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0D1C62A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AAC0635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44770DFF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660DB50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CCA4036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60E41A5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15</w:t>
            </w:r>
          </w:p>
        </w:tc>
      </w:tr>
      <w:tr w:rsidR="002B0A3E" w:rsidRPr="007A54E8" w14:paraId="2DD3F6DB" w14:textId="77777777" w:rsidTr="000F5FA5">
        <w:tc>
          <w:tcPr>
            <w:tcW w:w="1298" w:type="dxa"/>
            <w:shd w:val="clear" w:color="auto" w:fill="auto"/>
          </w:tcPr>
          <w:p w14:paraId="6C33FAFD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14:paraId="2130B093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3F2CA32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43D559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5CBAD4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5784ED4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74DF81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5AF0C18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76F98FC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4CD216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248E54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74FB91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E3B55A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6B12911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581562D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37B208B9" w14:textId="77777777" w:rsidR="002B0A3E" w:rsidRDefault="002B0A3E" w:rsidP="002B0A3E">
      <w:pPr>
        <w:rPr>
          <w:rFonts w:ascii="Calibri" w:hAnsi="Calibri"/>
          <w:sz w:val="22"/>
          <w:szCs w:val="22"/>
        </w:rPr>
      </w:pPr>
    </w:p>
    <w:p w14:paraId="440580E4" w14:textId="77777777" w:rsidR="002B0A3E" w:rsidRDefault="002B0A3E" w:rsidP="002B0A3E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3.2</w:t>
      </w:r>
      <w:r w:rsidRPr="00305609">
        <w:rPr>
          <w:sz w:val="26"/>
          <w:szCs w:val="26"/>
        </w:rPr>
        <w:t>. Сведения о фактическом достижении пока</w:t>
      </w:r>
      <w:r>
        <w:rPr>
          <w:sz w:val="26"/>
          <w:szCs w:val="26"/>
        </w:rPr>
        <w:t xml:space="preserve">зателей, характеризующих </w:t>
      </w:r>
      <w:proofErr w:type="spellStart"/>
      <w:r w:rsidRPr="00305609">
        <w:rPr>
          <w:sz w:val="26"/>
          <w:szCs w:val="26"/>
        </w:rPr>
        <w:t>о</w:t>
      </w:r>
      <w:r>
        <w:rPr>
          <w:sz w:val="26"/>
          <w:szCs w:val="26"/>
        </w:rPr>
        <w:t>бъемработы</w:t>
      </w:r>
      <w:proofErr w:type="spellEnd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937"/>
        <w:gridCol w:w="992"/>
        <w:gridCol w:w="992"/>
        <w:gridCol w:w="992"/>
        <w:gridCol w:w="993"/>
        <w:gridCol w:w="1134"/>
        <w:gridCol w:w="1134"/>
        <w:gridCol w:w="567"/>
        <w:gridCol w:w="992"/>
        <w:gridCol w:w="992"/>
        <w:gridCol w:w="851"/>
        <w:gridCol w:w="850"/>
        <w:gridCol w:w="851"/>
        <w:gridCol w:w="708"/>
        <w:gridCol w:w="567"/>
      </w:tblGrid>
      <w:tr w:rsidR="002B0A3E" w:rsidRPr="007A54E8" w14:paraId="1E740C1F" w14:textId="77777777" w:rsidTr="000F5FA5">
        <w:tc>
          <w:tcPr>
            <w:tcW w:w="1298" w:type="dxa"/>
            <w:vMerge w:val="restart"/>
            <w:shd w:val="clear" w:color="auto" w:fill="auto"/>
          </w:tcPr>
          <w:p w14:paraId="222E82F2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Уникальный номер р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 xml:space="preserve">естровой записи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921" w:type="dxa"/>
            <w:gridSpan w:val="3"/>
            <w:vMerge w:val="restart"/>
            <w:shd w:val="clear" w:color="auto" w:fill="auto"/>
          </w:tcPr>
          <w:p w14:paraId="6D6248C4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6E8E72A6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Показатель, хара</w:t>
            </w:r>
            <w:r w:rsidRPr="007A54E8">
              <w:rPr>
                <w:sz w:val="20"/>
                <w:szCs w:val="20"/>
              </w:rPr>
              <w:t>к</w:t>
            </w:r>
            <w:r w:rsidRPr="007A54E8">
              <w:rPr>
                <w:sz w:val="20"/>
                <w:szCs w:val="20"/>
              </w:rPr>
              <w:t>теризующий усл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>вия (формы) выпо</w:t>
            </w:r>
            <w:r w:rsidRPr="007A54E8">
              <w:rPr>
                <w:sz w:val="20"/>
                <w:szCs w:val="20"/>
              </w:rPr>
              <w:t>л</w:t>
            </w:r>
            <w:r w:rsidRPr="007A54E8">
              <w:rPr>
                <w:sz w:val="20"/>
                <w:szCs w:val="20"/>
              </w:rPr>
              <w:t>нения работы</w:t>
            </w:r>
          </w:p>
        </w:tc>
        <w:tc>
          <w:tcPr>
            <w:tcW w:w="8079" w:type="dxa"/>
            <w:gridSpan w:val="9"/>
            <w:shd w:val="clear" w:color="auto" w:fill="auto"/>
          </w:tcPr>
          <w:p w14:paraId="69D1366D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A21D1A3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Размер платы (цена, т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lastRenderedPageBreak/>
              <w:t>риф)</w:t>
            </w:r>
          </w:p>
        </w:tc>
      </w:tr>
      <w:tr w:rsidR="002B0A3E" w:rsidRPr="007A54E8" w14:paraId="4E877373" w14:textId="77777777" w:rsidTr="000F5FA5">
        <w:tc>
          <w:tcPr>
            <w:tcW w:w="1298" w:type="dxa"/>
            <w:vMerge/>
            <w:shd w:val="clear" w:color="auto" w:fill="auto"/>
          </w:tcPr>
          <w:p w14:paraId="6501B3B0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vMerge/>
            <w:shd w:val="clear" w:color="auto" w:fill="auto"/>
          </w:tcPr>
          <w:p w14:paraId="0D574A25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8C433CC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A040874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наимен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>вание п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 xml:space="preserve">казателя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2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7C520D6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единица измер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ния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0896B4B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2E5BC8B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доп</w:t>
            </w:r>
            <w:r w:rsidRPr="007A54E8">
              <w:rPr>
                <w:sz w:val="20"/>
                <w:szCs w:val="20"/>
              </w:rPr>
              <w:t>у</w:t>
            </w:r>
            <w:r w:rsidRPr="007A54E8">
              <w:rPr>
                <w:sz w:val="20"/>
                <w:szCs w:val="20"/>
              </w:rPr>
              <w:t>стимое (во</w:t>
            </w:r>
            <w:r w:rsidRPr="007A54E8">
              <w:rPr>
                <w:sz w:val="20"/>
                <w:szCs w:val="20"/>
              </w:rPr>
              <w:t>з</w:t>
            </w:r>
            <w:r w:rsidRPr="007A54E8">
              <w:rPr>
                <w:sz w:val="20"/>
                <w:szCs w:val="20"/>
              </w:rPr>
              <w:t>мо</w:t>
            </w:r>
            <w:r w:rsidRPr="007A54E8">
              <w:rPr>
                <w:sz w:val="20"/>
                <w:szCs w:val="20"/>
              </w:rPr>
              <w:t>ж</w:t>
            </w:r>
            <w:r w:rsidRPr="007A54E8">
              <w:rPr>
                <w:sz w:val="20"/>
                <w:szCs w:val="20"/>
              </w:rPr>
              <w:t>ное) откл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lastRenderedPageBreak/>
              <w:t xml:space="preserve">нение </w:t>
            </w:r>
            <w:hyperlink w:anchor="P1139" w:history="1">
              <w:r w:rsidRPr="007A54E8">
                <w:rPr>
                  <w:sz w:val="20"/>
                  <w:szCs w:val="20"/>
                </w:rPr>
                <w:t>&lt;</w:t>
              </w:r>
              <w:r w:rsidRPr="007A54E8">
                <w:rPr>
                  <w:sz w:val="20"/>
                  <w:szCs w:val="20"/>
                  <w:lang w:val="en-US"/>
                </w:rPr>
                <w:t>6</w:t>
              </w:r>
              <w:r w:rsidRPr="007A54E8">
                <w:rPr>
                  <w:sz w:val="20"/>
                  <w:szCs w:val="20"/>
                </w:rPr>
                <w:t>&gt;</w:t>
              </w:r>
            </w:hyperlink>
          </w:p>
        </w:tc>
        <w:tc>
          <w:tcPr>
            <w:tcW w:w="851" w:type="dxa"/>
            <w:vMerge w:val="restart"/>
            <w:shd w:val="clear" w:color="auto" w:fill="auto"/>
          </w:tcPr>
          <w:p w14:paraId="327EDEFD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>откл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>нение, пр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выш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>ющее доп</w:t>
            </w:r>
            <w:r w:rsidRPr="007A54E8">
              <w:rPr>
                <w:sz w:val="20"/>
                <w:szCs w:val="20"/>
              </w:rPr>
              <w:t>у</w:t>
            </w:r>
            <w:r w:rsidRPr="007A54E8">
              <w:rPr>
                <w:sz w:val="20"/>
                <w:szCs w:val="20"/>
              </w:rPr>
              <w:lastRenderedPageBreak/>
              <w:t>стимое (во</w:t>
            </w:r>
            <w:r w:rsidRPr="007A54E8">
              <w:rPr>
                <w:sz w:val="20"/>
                <w:szCs w:val="20"/>
              </w:rPr>
              <w:t>з</w:t>
            </w:r>
            <w:r w:rsidRPr="007A54E8">
              <w:rPr>
                <w:sz w:val="20"/>
                <w:szCs w:val="20"/>
              </w:rPr>
              <w:t>мо</w:t>
            </w:r>
            <w:r w:rsidRPr="007A54E8">
              <w:rPr>
                <w:sz w:val="20"/>
                <w:szCs w:val="20"/>
              </w:rPr>
              <w:t>ж</w:t>
            </w:r>
            <w:r w:rsidRPr="007A54E8">
              <w:rPr>
                <w:sz w:val="20"/>
                <w:szCs w:val="20"/>
              </w:rPr>
              <w:t>ное) откл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>нение &lt;7&gt;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83D619F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>Пр</w:t>
            </w:r>
            <w:r w:rsidRPr="007A54E8">
              <w:rPr>
                <w:sz w:val="20"/>
                <w:szCs w:val="20"/>
              </w:rPr>
              <w:t>и</w:t>
            </w:r>
            <w:r w:rsidRPr="007A54E8">
              <w:rPr>
                <w:sz w:val="20"/>
                <w:szCs w:val="20"/>
              </w:rPr>
              <w:t>чина о</w:t>
            </w:r>
            <w:r w:rsidRPr="007A54E8">
              <w:rPr>
                <w:sz w:val="20"/>
                <w:szCs w:val="20"/>
              </w:rPr>
              <w:t>т</w:t>
            </w:r>
            <w:r w:rsidRPr="007A54E8">
              <w:rPr>
                <w:sz w:val="20"/>
                <w:szCs w:val="20"/>
              </w:rPr>
              <w:t>кл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>н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>ния</w:t>
            </w:r>
          </w:p>
        </w:tc>
        <w:tc>
          <w:tcPr>
            <w:tcW w:w="567" w:type="dxa"/>
            <w:vMerge/>
            <w:shd w:val="clear" w:color="auto" w:fill="auto"/>
          </w:tcPr>
          <w:p w14:paraId="75D6DA73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B0A3E" w:rsidRPr="007A54E8" w14:paraId="51034DDA" w14:textId="77777777" w:rsidTr="000F5FA5">
        <w:tc>
          <w:tcPr>
            <w:tcW w:w="1298" w:type="dxa"/>
            <w:vMerge/>
            <w:shd w:val="clear" w:color="auto" w:fill="auto"/>
          </w:tcPr>
          <w:p w14:paraId="3D64DE6A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14:paraId="61B567F7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______</w:t>
            </w:r>
          </w:p>
          <w:p w14:paraId="0762584F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(наим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 xml:space="preserve">нование </w:t>
            </w:r>
            <w:r w:rsidRPr="007A54E8">
              <w:rPr>
                <w:sz w:val="20"/>
                <w:szCs w:val="20"/>
              </w:rPr>
              <w:lastRenderedPageBreak/>
              <w:t>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теля)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shd w:val="clear" w:color="auto" w:fill="auto"/>
          </w:tcPr>
          <w:p w14:paraId="62E27F8D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>______</w:t>
            </w:r>
          </w:p>
          <w:p w14:paraId="26442E8C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(наим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 xml:space="preserve">нование </w:t>
            </w:r>
            <w:r w:rsidRPr="007A54E8">
              <w:rPr>
                <w:sz w:val="20"/>
                <w:szCs w:val="20"/>
              </w:rPr>
              <w:lastRenderedPageBreak/>
              <w:t>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теля)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shd w:val="clear" w:color="auto" w:fill="auto"/>
          </w:tcPr>
          <w:p w14:paraId="20BA8109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>______</w:t>
            </w:r>
          </w:p>
          <w:p w14:paraId="2DF4F762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(наим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 xml:space="preserve">нование </w:t>
            </w:r>
            <w:r w:rsidRPr="007A54E8">
              <w:rPr>
                <w:sz w:val="20"/>
                <w:szCs w:val="20"/>
              </w:rPr>
              <w:lastRenderedPageBreak/>
              <w:t>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теля)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shd w:val="clear" w:color="auto" w:fill="auto"/>
          </w:tcPr>
          <w:p w14:paraId="29C33E86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>______</w:t>
            </w:r>
          </w:p>
          <w:p w14:paraId="42425EF1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(наим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 xml:space="preserve">нование </w:t>
            </w:r>
            <w:r w:rsidRPr="007A54E8">
              <w:rPr>
                <w:sz w:val="20"/>
                <w:szCs w:val="20"/>
              </w:rPr>
              <w:lastRenderedPageBreak/>
              <w:t>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теля)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3" w:type="dxa"/>
            <w:shd w:val="clear" w:color="auto" w:fill="auto"/>
          </w:tcPr>
          <w:p w14:paraId="0741093D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>______</w:t>
            </w:r>
          </w:p>
          <w:p w14:paraId="650C19C9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(наим</w:t>
            </w:r>
            <w:r w:rsidRPr="007A54E8">
              <w:rPr>
                <w:sz w:val="20"/>
                <w:szCs w:val="20"/>
              </w:rPr>
              <w:t>е</w:t>
            </w:r>
            <w:r w:rsidRPr="007A54E8">
              <w:rPr>
                <w:sz w:val="20"/>
                <w:szCs w:val="20"/>
              </w:rPr>
              <w:t xml:space="preserve">нование </w:t>
            </w:r>
            <w:r w:rsidRPr="007A54E8">
              <w:rPr>
                <w:sz w:val="20"/>
                <w:szCs w:val="20"/>
              </w:rPr>
              <w:lastRenderedPageBreak/>
              <w:t>показ</w:t>
            </w:r>
            <w:r w:rsidRPr="007A54E8">
              <w:rPr>
                <w:sz w:val="20"/>
                <w:szCs w:val="20"/>
              </w:rPr>
              <w:t>а</w:t>
            </w:r>
            <w:r w:rsidRPr="007A54E8">
              <w:rPr>
                <w:sz w:val="20"/>
                <w:szCs w:val="20"/>
              </w:rPr>
              <w:t xml:space="preserve">теля) </w:t>
            </w:r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vMerge/>
            <w:shd w:val="clear" w:color="auto" w:fill="auto"/>
          </w:tcPr>
          <w:p w14:paraId="1C462FCE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A4A802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наимен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>вание п</w:t>
            </w:r>
            <w:r w:rsidRPr="007A54E8">
              <w:rPr>
                <w:sz w:val="20"/>
                <w:szCs w:val="20"/>
              </w:rPr>
              <w:t>о</w:t>
            </w:r>
            <w:r w:rsidRPr="007A54E8">
              <w:rPr>
                <w:sz w:val="20"/>
                <w:szCs w:val="20"/>
              </w:rPr>
              <w:t xml:space="preserve">казателя </w:t>
            </w:r>
            <w:r w:rsidRPr="007A54E8">
              <w:rPr>
                <w:sz w:val="20"/>
                <w:szCs w:val="20"/>
                <w:lang w:val="en-US"/>
              </w:rPr>
              <w:lastRenderedPageBreak/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567" w:type="dxa"/>
            <w:shd w:val="clear" w:color="auto" w:fill="auto"/>
          </w:tcPr>
          <w:p w14:paraId="06CE3B15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 xml:space="preserve">код по </w:t>
            </w:r>
            <w:hyperlink r:id="rId16" w:history="1">
              <w:r w:rsidRPr="007A54E8">
                <w:rPr>
                  <w:sz w:val="20"/>
                  <w:szCs w:val="20"/>
                </w:rPr>
                <w:t>ОК</w:t>
              </w:r>
              <w:r w:rsidRPr="007A54E8">
                <w:rPr>
                  <w:sz w:val="20"/>
                  <w:szCs w:val="20"/>
                </w:rPr>
                <w:lastRenderedPageBreak/>
                <w:t>ЕИ</w:t>
              </w:r>
            </w:hyperlink>
            <w:r w:rsidRPr="007A54E8">
              <w:rPr>
                <w:sz w:val="20"/>
                <w:szCs w:val="20"/>
                <w:lang w:val="en-US"/>
              </w:rPr>
              <w:t>&lt;</w:t>
            </w:r>
            <w:r w:rsidRPr="007A54E8">
              <w:rPr>
                <w:sz w:val="20"/>
                <w:szCs w:val="20"/>
              </w:rPr>
              <w:t>3</w:t>
            </w:r>
            <w:r w:rsidRPr="007A54E8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shd w:val="clear" w:color="auto" w:fill="auto"/>
          </w:tcPr>
          <w:p w14:paraId="30BD4CC0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>утве</w:t>
            </w:r>
            <w:r w:rsidRPr="007A54E8">
              <w:rPr>
                <w:sz w:val="20"/>
                <w:szCs w:val="20"/>
              </w:rPr>
              <w:t>р</w:t>
            </w:r>
            <w:r w:rsidRPr="007A54E8">
              <w:rPr>
                <w:sz w:val="20"/>
                <w:szCs w:val="20"/>
              </w:rPr>
              <w:t>ждено в муниц</w:t>
            </w:r>
            <w:r w:rsidRPr="007A54E8">
              <w:rPr>
                <w:sz w:val="20"/>
                <w:szCs w:val="20"/>
              </w:rPr>
              <w:t>и</w:t>
            </w:r>
            <w:r w:rsidRPr="007A54E8">
              <w:rPr>
                <w:sz w:val="20"/>
                <w:szCs w:val="20"/>
              </w:rPr>
              <w:lastRenderedPageBreak/>
              <w:t xml:space="preserve">пальном задании на год </w:t>
            </w:r>
            <w:hyperlink w:anchor="P1139" w:history="1">
              <w:r w:rsidRPr="007A54E8">
                <w:rPr>
                  <w:sz w:val="20"/>
                  <w:szCs w:val="20"/>
                </w:rPr>
                <w:t>&lt;&gt;</w:t>
              </w:r>
            </w:hyperlink>
          </w:p>
        </w:tc>
        <w:tc>
          <w:tcPr>
            <w:tcW w:w="992" w:type="dxa"/>
            <w:shd w:val="clear" w:color="auto" w:fill="auto"/>
          </w:tcPr>
          <w:p w14:paraId="69363D76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>утве</w:t>
            </w:r>
            <w:r w:rsidRPr="007A54E8">
              <w:rPr>
                <w:sz w:val="20"/>
                <w:szCs w:val="20"/>
              </w:rPr>
              <w:t>р</w:t>
            </w:r>
            <w:r w:rsidRPr="007A54E8">
              <w:rPr>
                <w:sz w:val="20"/>
                <w:szCs w:val="20"/>
              </w:rPr>
              <w:t>ждено в муниц</w:t>
            </w:r>
            <w:r w:rsidRPr="007A54E8">
              <w:rPr>
                <w:sz w:val="20"/>
                <w:szCs w:val="20"/>
              </w:rPr>
              <w:t>и</w:t>
            </w:r>
            <w:r w:rsidRPr="007A54E8">
              <w:rPr>
                <w:sz w:val="20"/>
                <w:szCs w:val="20"/>
              </w:rPr>
              <w:lastRenderedPageBreak/>
              <w:t>пальном задании на о</w:t>
            </w:r>
            <w:r w:rsidRPr="007A54E8">
              <w:rPr>
                <w:sz w:val="20"/>
                <w:szCs w:val="20"/>
              </w:rPr>
              <w:t>т</w:t>
            </w:r>
            <w:r w:rsidRPr="007A54E8">
              <w:rPr>
                <w:sz w:val="20"/>
                <w:szCs w:val="20"/>
              </w:rPr>
              <w:t>четную дату &lt;4&gt;</w:t>
            </w:r>
          </w:p>
        </w:tc>
        <w:tc>
          <w:tcPr>
            <w:tcW w:w="851" w:type="dxa"/>
            <w:shd w:val="clear" w:color="auto" w:fill="auto"/>
          </w:tcPr>
          <w:p w14:paraId="60E0BE4B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>испо</w:t>
            </w:r>
            <w:r w:rsidRPr="007A54E8">
              <w:rPr>
                <w:sz w:val="20"/>
                <w:szCs w:val="20"/>
              </w:rPr>
              <w:t>л</w:t>
            </w:r>
            <w:r w:rsidRPr="007A54E8">
              <w:rPr>
                <w:sz w:val="20"/>
                <w:szCs w:val="20"/>
              </w:rPr>
              <w:t>нено на о</w:t>
            </w:r>
            <w:r w:rsidRPr="007A54E8">
              <w:rPr>
                <w:sz w:val="20"/>
                <w:szCs w:val="20"/>
              </w:rPr>
              <w:t>т</w:t>
            </w:r>
            <w:r w:rsidRPr="007A54E8">
              <w:rPr>
                <w:sz w:val="20"/>
                <w:szCs w:val="20"/>
              </w:rPr>
              <w:lastRenderedPageBreak/>
              <w:t>четную дату</w:t>
            </w:r>
            <w:r w:rsidRPr="007A54E8">
              <w:rPr>
                <w:sz w:val="20"/>
                <w:szCs w:val="20"/>
                <w:lang w:val="en-US"/>
              </w:rPr>
              <w:t>&lt;5&gt;</w:t>
            </w:r>
          </w:p>
        </w:tc>
        <w:tc>
          <w:tcPr>
            <w:tcW w:w="850" w:type="dxa"/>
            <w:vMerge/>
            <w:shd w:val="clear" w:color="auto" w:fill="auto"/>
          </w:tcPr>
          <w:p w14:paraId="28F128B3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6B3329E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3A9BE33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1F28C76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B0A3E" w:rsidRPr="007A54E8" w14:paraId="4D61E93C" w14:textId="77777777" w:rsidTr="000F5FA5">
        <w:tc>
          <w:tcPr>
            <w:tcW w:w="1298" w:type="dxa"/>
            <w:shd w:val="clear" w:color="auto" w:fill="auto"/>
          </w:tcPr>
          <w:p w14:paraId="06CE8CE0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shd w:val="clear" w:color="auto" w:fill="auto"/>
          </w:tcPr>
          <w:p w14:paraId="3CFF2E57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4A18597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38EBE5B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629945A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42D4518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7C0820F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F4A5935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24D2557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49E4157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63D6C10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3D678A43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8300E1F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69A96AC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23933567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61748011" w14:textId="77777777" w:rsidR="002B0A3E" w:rsidRPr="007A54E8" w:rsidRDefault="002B0A3E" w:rsidP="000F5FA5">
            <w:pPr>
              <w:pStyle w:val="ConsPlusNormal"/>
              <w:jc w:val="center"/>
              <w:rPr>
                <w:sz w:val="20"/>
                <w:szCs w:val="20"/>
              </w:rPr>
            </w:pPr>
            <w:r w:rsidRPr="007A54E8">
              <w:rPr>
                <w:sz w:val="20"/>
                <w:szCs w:val="20"/>
              </w:rPr>
              <w:t>16</w:t>
            </w:r>
          </w:p>
        </w:tc>
      </w:tr>
      <w:tr w:rsidR="002B0A3E" w:rsidRPr="007A54E8" w14:paraId="356822FE" w14:textId="77777777" w:rsidTr="000F5FA5">
        <w:tc>
          <w:tcPr>
            <w:tcW w:w="1298" w:type="dxa"/>
            <w:shd w:val="clear" w:color="auto" w:fill="auto"/>
          </w:tcPr>
          <w:p w14:paraId="403D9390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14:paraId="1552E351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7E75266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50E0D4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CE13AF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1D6055B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98334D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F4D024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E1AD46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1C1391D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CB8C97A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8163327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B50CE0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ABBBF93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FB127D8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A526136" w14:textId="77777777" w:rsidR="002B0A3E" w:rsidRPr="007A54E8" w:rsidRDefault="002B0A3E" w:rsidP="000F5FA5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771343F6" w14:textId="77777777" w:rsidR="002B0A3E" w:rsidRPr="00271F09" w:rsidRDefault="002B0A3E" w:rsidP="002B0A3E">
      <w:pPr>
        <w:rPr>
          <w:vanish/>
          <w:sz w:val="26"/>
          <w:szCs w:val="26"/>
        </w:rPr>
      </w:pPr>
    </w:p>
    <w:p w14:paraId="39231E77" w14:textId="77777777" w:rsidR="002B0A3E" w:rsidRPr="00891981" w:rsidRDefault="002B0A3E" w:rsidP="002B0A3E">
      <w:pPr>
        <w:rPr>
          <w:vanish/>
        </w:rPr>
      </w:pPr>
    </w:p>
    <w:p w14:paraId="13549CDD" w14:textId="77777777" w:rsidR="002B0A3E" w:rsidRPr="00271F09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1F09">
        <w:rPr>
          <w:rFonts w:ascii="Times New Roman" w:hAnsi="Times New Roman" w:cs="Times New Roman"/>
          <w:sz w:val="26"/>
          <w:szCs w:val="26"/>
        </w:rPr>
        <w:t>Руководитель</w:t>
      </w:r>
    </w:p>
    <w:p w14:paraId="301297C3" w14:textId="77777777" w:rsidR="002B0A3E" w:rsidRPr="00271F09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1F09">
        <w:rPr>
          <w:rFonts w:ascii="Times New Roman" w:hAnsi="Times New Roman" w:cs="Times New Roman"/>
          <w:sz w:val="26"/>
          <w:szCs w:val="26"/>
        </w:rPr>
        <w:t>(уполномоченное лицо) _______________ __________ __________________________</w:t>
      </w:r>
    </w:p>
    <w:p w14:paraId="5454E6A2" w14:textId="77777777" w:rsidR="002B0A3E" w:rsidRPr="00271F09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1F09">
        <w:rPr>
          <w:rFonts w:ascii="Times New Roman" w:hAnsi="Times New Roman" w:cs="Times New Roman"/>
          <w:sz w:val="26"/>
          <w:szCs w:val="26"/>
        </w:rPr>
        <w:t xml:space="preserve">                                               (должность)     (подпись)          (расшифровка подписи)</w:t>
      </w:r>
    </w:p>
    <w:p w14:paraId="5820CA0A" w14:textId="77777777" w:rsidR="002B0A3E" w:rsidRPr="00271F09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1F09">
        <w:rPr>
          <w:rFonts w:ascii="Times New Roman" w:hAnsi="Times New Roman" w:cs="Times New Roman"/>
          <w:sz w:val="26"/>
          <w:szCs w:val="26"/>
        </w:rPr>
        <w:t>"____" ______________ 20___ г.</w:t>
      </w:r>
    </w:p>
    <w:p w14:paraId="7CF3BEC4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</w:rPr>
      </w:pPr>
    </w:p>
    <w:p w14:paraId="2DEA5CF1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 Периодичность представления отчетов о выполнении муниципального задания: ежеквартально.</w:t>
      </w:r>
    </w:p>
    <w:p w14:paraId="12FC4738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44F5A0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Сроки представления отчетов о выполнении муниципального задания: </w:t>
      </w:r>
      <w:r w:rsidRPr="008E0512">
        <w:rPr>
          <w:rFonts w:ascii="Times New Roman" w:hAnsi="Times New Roman" w:cs="Times New Roman"/>
          <w:sz w:val="26"/>
          <w:szCs w:val="26"/>
          <w:u w:val="single"/>
        </w:rPr>
        <w:t>не позднее 20-го числа месяца</w:t>
      </w:r>
      <w:r>
        <w:rPr>
          <w:rFonts w:ascii="Times New Roman" w:hAnsi="Times New Roman" w:cs="Times New Roman"/>
          <w:sz w:val="26"/>
          <w:szCs w:val="26"/>
        </w:rPr>
        <w:t>, следующего за отче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ным периодом.</w:t>
      </w:r>
    </w:p>
    <w:p w14:paraId="378FE380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6178064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4.2.1.   Сроки   представления предварительного отчета о выполнении муниципального задания: предварительный отчет не пред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ставляется.</w:t>
      </w:r>
    </w:p>
    <w:p w14:paraId="6EA53C77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40D8DA7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Иные требования к отчетности о выполнении муниципального задания:</w:t>
      </w:r>
    </w:p>
    <w:p w14:paraId="27001337" w14:textId="77777777" w:rsidR="002B0A3E" w:rsidRDefault="002B0A3E" w:rsidP="002B0A3E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-анализ мониторинга удовлетворенности потребителей качества государственной услуги, оказываемой учреждением (по р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зультатам анкетирования потребителей государственной услуги);</w:t>
      </w:r>
    </w:p>
    <w:p w14:paraId="48EDECC3" w14:textId="77777777" w:rsidR="002B0A3E" w:rsidRDefault="002B0A3E" w:rsidP="002B0A3E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-анализ показателей объема и качества оказываемой учреждением государственной услуги;</w:t>
      </w:r>
    </w:p>
    <w:p w14:paraId="6AA0CF20" w14:textId="77777777" w:rsidR="002B0A3E" w:rsidRDefault="002B0A3E" w:rsidP="002B0A3E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-копий журналов регистрации посетителей (на стационаре и в рамках выездных выставок).</w:t>
      </w:r>
    </w:p>
    <w:p w14:paraId="3636FA1C" w14:textId="77777777" w:rsidR="002B0A3E" w:rsidRDefault="002B0A3E" w:rsidP="002B0A3E">
      <w:pPr>
        <w:ind w:firstLine="539"/>
        <w:jc w:val="both"/>
        <w:rPr>
          <w:rFonts w:eastAsia="font172"/>
          <w:sz w:val="26"/>
          <w:szCs w:val="26"/>
          <w:lang w:bidi="ru-RU"/>
        </w:rPr>
      </w:pPr>
      <w:r>
        <w:rPr>
          <w:rFonts w:eastAsia="font172"/>
          <w:sz w:val="26"/>
          <w:szCs w:val="26"/>
          <w:lang w:bidi="ru-RU"/>
        </w:rPr>
        <w:t>При необходимости учреждение представляет администрации сельского поселения Горноправдинск отчет о фактических расходах, копии первичных документов, акты выполненных работ и иную информацию, подтверждающую выполнение муниц</w:t>
      </w:r>
      <w:r>
        <w:rPr>
          <w:rFonts w:eastAsia="font172"/>
          <w:sz w:val="26"/>
          <w:szCs w:val="26"/>
          <w:lang w:bidi="ru-RU"/>
        </w:rPr>
        <w:t>и</w:t>
      </w:r>
      <w:r>
        <w:rPr>
          <w:rFonts w:eastAsia="font172"/>
          <w:sz w:val="26"/>
          <w:szCs w:val="26"/>
          <w:lang w:bidi="ru-RU"/>
        </w:rPr>
        <w:t>пального задания.</w:t>
      </w:r>
    </w:p>
    <w:p w14:paraId="7625C4D5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1FD1638" w14:textId="77777777" w:rsidR="002B0A3E" w:rsidRDefault="002B0A3E" w:rsidP="002B0A3E">
      <w:pPr>
        <w:pStyle w:val="ConsPlusNonformat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Иные показатели, связанные с выполнением муниципального задания:</w:t>
      </w:r>
    </w:p>
    <w:p w14:paraId="054A191F" w14:textId="77777777" w:rsidR="002B0A3E" w:rsidRPr="000D06B4" w:rsidRDefault="002B0A3E" w:rsidP="002B0A3E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Pr="000D06B4">
        <w:rPr>
          <w:sz w:val="26"/>
          <w:szCs w:val="26"/>
        </w:rPr>
        <w:t>Показатели выполнения муниципального задания от годового объема оказания муниципальной услуги (выполнения работ) должны соответствовать следующим:</w:t>
      </w:r>
    </w:p>
    <w:p w14:paraId="06B26546" w14:textId="77777777" w:rsidR="002B0A3E" w:rsidRPr="000D06B4" w:rsidRDefault="002B0A3E" w:rsidP="002B0A3E">
      <w:pPr>
        <w:pStyle w:val="ConsPlusNormal"/>
        <w:jc w:val="both"/>
        <w:rPr>
          <w:sz w:val="26"/>
          <w:szCs w:val="26"/>
        </w:rPr>
      </w:pPr>
      <w:r w:rsidRPr="000D06B4">
        <w:rPr>
          <w:sz w:val="26"/>
          <w:szCs w:val="26"/>
        </w:rPr>
        <w:t>за 1 квартал – 20% ± 10%</w:t>
      </w:r>
    </w:p>
    <w:p w14:paraId="04E3EBF3" w14:textId="77777777" w:rsidR="002B0A3E" w:rsidRPr="000D06B4" w:rsidRDefault="002B0A3E" w:rsidP="002B0A3E">
      <w:pPr>
        <w:pStyle w:val="ConsPlusNormal"/>
        <w:jc w:val="both"/>
        <w:rPr>
          <w:sz w:val="26"/>
          <w:szCs w:val="26"/>
        </w:rPr>
      </w:pPr>
      <w:r w:rsidRPr="000D06B4">
        <w:rPr>
          <w:sz w:val="26"/>
          <w:szCs w:val="26"/>
        </w:rPr>
        <w:t>за полугодие – 50% ± 10%</w:t>
      </w:r>
    </w:p>
    <w:p w14:paraId="36DF81A0" w14:textId="77777777" w:rsidR="002B0A3E" w:rsidRPr="000D06B4" w:rsidRDefault="002B0A3E" w:rsidP="002B0A3E">
      <w:pPr>
        <w:pStyle w:val="ConsPlusNormal"/>
        <w:jc w:val="both"/>
        <w:rPr>
          <w:sz w:val="26"/>
          <w:szCs w:val="26"/>
        </w:rPr>
      </w:pPr>
      <w:r w:rsidRPr="000D06B4">
        <w:rPr>
          <w:sz w:val="26"/>
          <w:szCs w:val="26"/>
        </w:rPr>
        <w:t>за 9 месяцев – 70% ± 10%</w:t>
      </w:r>
    </w:p>
    <w:p w14:paraId="377CA161" w14:textId="77777777" w:rsidR="002B0A3E" w:rsidRPr="000D06B4" w:rsidRDefault="002B0A3E" w:rsidP="002B0A3E">
      <w:pPr>
        <w:pStyle w:val="ConsPlusNormal"/>
        <w:jc w:val="both"/>
        <w:rPr>
          <w:sz w:val="26"/>
          <w:szCs w:val="26"/>
        </w:rPr>
      </w:pPr>
      <w:r w:rsidRPr="000D06B4">
        <w:rPr>
          <w:sz w:val="26"/>
          <w:szCs w:val="26"/>
        </w:rPr>
        <w:t>за год – 95%±5%</w:t>
      </w:r>
    </w:p>
    <w:p w14:paraId="4347E04D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</w:rPr>
      </w:pPr>
    </w:p>
    <w:p w14:paraId="3774D08D" w14:textId="77777777" w:rsidR="002B0A3E" w:rsidRDefault="002B0A3E" w:rsidP="002B0A3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</w:t>
      </w:r>
    </w:p>
    <w:p w14:paraId="17717E40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P1135"/>
      <w:bookmarkEnd w:id="0"/>
      <w:r>
        <w:rPr>
          <w:rFonts w:ascii="Times New Roman" w:hAnsi="Times New Roman" w:cs="Times New Roman"/>
          <w:sz w:val="22"/>
          <w:szCs w:val="22"/>
        </w:rPr>
        <w:t>&lt;1</w:t>
      </w:r>
      <w:proofErr w:type="gramStart"/>
      <w:r>
        <w:rPr>
          <w:rFonts w:ascii="Times New Roman" w:hAnsi="Times New Roman" w:cs="Times New Roman"/>
          <w:sz w:val="22"/>
          <w:szCs w:val="22"/>
        </w:rPr>
        <w:t>&gt;  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казывается номер </w:t>
      </w:r>
      <w:r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  <w:sz w:val="22"/>
          <w:szCs w:val="22"/>
        </w:rPr>
        <w:t xml:space="preserve">  задания, по которому формируется отчет</w:t>
      </w:r>
    </w:p>
    <w:p w14:paraId="78052C99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&lt;2&gt; Формируется  при установлении </w:t>
      </w:r>
      <w:r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  <w:sz w:val="22"/>
          <w:szCs w:val="22"/>
        </w:rPr>
        <w:t xml:space="preserve"> задания на оказание муниципальной услуги  (услуг)  и  выполнение  работы  (работ) и содержит тр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бования к оказанию муниципальной услуги (услуг) и выполнению работы (работ</w:t>
      </w:r>
      <w:proofErr w:type="gramStart"/>
      <w:r>
        <w:rPr>
          <w:rFonts w:ascii="Times New Roman" w:hAnsi="Times New Roman" w:cs="Times New Roman"/>
          <w:sz w:val="22"/>
          <w:szCs w:val="22"/>
        </w:rPr>
        <w:t>)р</w:t>
      </w:r>
      <w:proofErr w:type="gramEnd"/>
      <w:r>
        <w:rPr>
          <w:rFonts w:ascii="Times New Roman" w:hAnsi="Times New Roman" w:cs="Times New Roman"/>
          <w:sz w:val="22"/>
          <w:szCs w:val="22"/>
        </w:rPr>
        <w:t>аздельно по каждой из муниципальной услуг (работ) с указанием п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рядкового номера раздела.</w:t>
      </w:r>
      <w:bookmarkStart w:id="1" w:name="P1139"/>
      <w:bookmarkEnd w:id="1"/>
    </w:p>
    <w:p w14:paraId="798CD121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&lt;3</w:t>
      </w:r>
      <w:proofErr w:type="gramStart"/>
      <w:r>
        <w:rPr>
          <w:rFonts w:ascii="Times New Roman" w:hAnsi="Times New Roman" w:cs="Times New Roman"/>
          <w:sz w:val="22"/>
          <w:szCs w:val="22"/>
        </w:rPr>
        <w:t>&gt; Ф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ормируется в соответствии с муниципальным заданием. </w:t>
      </w:r>
    </w:p>
    <w:p w14:paraId="2A3FE064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&lt;4</w:t>
      </w:r>
      <w:proofErr w:type="gramStart"/>
      <w:r>
        <w:rPr>
          <w:rFonts w:ascii="Times New Roman" w:hAnsi="Times New Roman" w:cs="Times New Roman"/>
        </w:rPr>
        <w:t>&gt; З</w:t>
      </w:r>
      <w:proofErr w:type="gramEnd"/>
      <w:r>
        <w:rPr>
          <w:rFonts w:ascii="Times New Roman" w:hAnsi="Times New Roman" w:cs="Times New Roman"/>
        </w:rPr>
        <w:t>аполняется в случае установления органом, осуществляющим функции и полномочия учредителя, требования о представлении промежуточного отчета о выполн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нии муниципального задания. </w:t>
      </w:r>
      <w:proofErr w:type="gramStart"/>
      <w:r>
        <w:rPr>
          <w:rFonts w:ascii="Times New Roman" w:hAnsi="Times New Roman" w:cs="Times New Roman"/>
        </w:rPr>
        <w:t>При установлении показателя достижения результатов выполнения г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нения работ) в течение календарного года.</w:t>
      </w:r>
      <w:proofErr w:type="gramEnd"/>
      <w:r>
        <w:rPr>
          <w:rFonts w:ascii="Times New Roman" w:hAnsi="Times New Roman" w:cs="Times New Roman"/>
        </w:rPr>
        <w:t xml:space="preserve"> При установлении </w:t>
      </w:r>
      <w:proofErr w:type="gramStart"/>
      <w:r>
        <w:rPr>
          <w:rFonts w:ascii="Times New Roman" w:hAnsi="Times New Roman" w:cs="Times New Roman"/>
        </w:rPr>
        <w:t>показателя достижения результатов выполнения муниципального задания</w:t>
      </w:r>
      <w:proofErr w:type="gramEnd"/>
      <w:r>
        <w:rPr>
          <w:rFonts w:ascii="Times New Roman" w:hAnsi="Times New Roman" w:cs="Times New Roman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  <w:bookmarkStart w:id="2" w:name="P1140"/>
      <w:bookmarkEnd w:id="2"/>
    </w:p>
    <w:p w14:paraId="6F902A7A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&lt;5</w:t>
      </w:r>
      <w:proofErr w:type="gramStart"/>
      <w:r>
        <w:rPr>
          <w:rFonts w:ascii="Times New Roman" w:hAnsi="Times New Roman" w:cs="Times New Roman"/>
        </w:rPr>
        <w:t>&gt; В</w:t>
      </w:r>
      <w:proofErr w:type="gramEnd"/>
      <w:r>
        <w:rPr>
          <w:rFonts w:ascii="Times New Roman" w:hAnsi="Times New Roman" w:cs="Times New Roman"/>
        </w:rPr>
        <w:t xml:space="preserve"> предварительном отчете в этой графе указываются показатели качества и объема, запланированные к испо</w:t>
      </w:r>
      <w:bookmarkStart w:id="3" w:name="_GoBack"/>
      <w:bookmarkEnd w:id="3"/>
      <w:r>
        <w:rPr>
          <w:rFonts w:ascii="Times New Roman" w:hAnsi="Times New Roman" w:cs="Times New Roman"/>
        </w:rPr>
        <w:t>лнению по завершении текущего финансового года.</w:t>
      </w:r>
    </w:p>
    <w:p w14:paraId="08BA7579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&lt;6</w:t>
      </w:r>
      <w:proofErr w:type="gramStart"/>
      <w:r>
        <w:rPr>
          <w:rFonts w:ascii="Times New Roman" w:hAnsi="Times New Roman" w:cs="Times New Roman"/>
        </w:rPr>
        <w:t>&gt; Р</w:t>
      </w:r>
      <w:proofErr w:type="gramEnd"/>
      <w:r>
        <w:rPr>
          <w:rFonts w:ascii="Times New Roman" w:hAnsi="Times New Roman" w:cs="Times New Roman"/>
        </w:rPr>
        <w:t>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муниципальном 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новленных показателей качества (объема муниципальной услуги (работы) в абсолютных </w:t>
      </w:r>
      <w:proofErr w:type="gramStart"/>
      <w:r>
        <w:rPr>
          <w:rFonts w:ascii="Times New Roman" w:hAnsi="Times New Roman" w:cs="Times New Roman"/>
        </w:rPr>
        <w:t>величинах</w:t>
      </w:r>
      <w:proofErr w:type="gramEnd"/>
      <w:r>
        <w:rPr>
          <w:rFonts w:ascii="Times New Roman" w:hAnsi="Times New Roman" w:cs="Times New Roman"/>
        </w:rPr>
        <w:t xml:space="preserve">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14:paraId="74394CD7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&lt;7</w:t>
      </w:r>
      <w:proofErr w:type="gramStart"/>
      <w:r>
        <w:rPr>
          <w:rFonts w:ascii="Times New Roman" w:hAnsi="Times New Roman" w:cs="Times New Roman"/>
        </w:rPr>
        <w:t>&gt; Р</w:t>
      </w:r>
      <w:proofErr w:type="gramEnd"/>
      <w:r>
        <w:rPr>
          <w:rFonts w:ascii="Times New Roman" w:hAnsi="Times New Roman" w:cs="Times New Roman"/>
        </w:rPr>
        <w:t>ассчитывается при формировании отчета за год как разница показателей граф 10, 12 и 13.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545C28C" w14:textId="77777777" w:rsidR="002B0A3E" w:rsidRDefault="002B0A3E" w:rsidP="002B0A3E"/>
    <w:p w14:paraId="70456B2B" w14:textId="77777777" w:rsidR="002B0A3E" w:rsidRDefault="002B0A3E" w:rsidP="002B0A3E">
      <w:pPr>
        <w:pStyle w:val="ConsPlusNonformat"/>
        <w:jc w:val="both"/>
        <w:rPr>
          <w:rFonts w:ascii="Times New Roman" w:hAnsi="Times New Roman" w:cs="Times New Roman"/>
        </w:rPr>
      </w:pPr>
    </w:p>
    <w:p w14:paraId="322D498E" w14:textId="77777777" w:rsidR="002B0A3E" w:rsidRPr="00487201" w:rsidRDefault="002B0A3E" w:rsidP="002B0A3E">
      <w:pPr>
        <w:tabs>
          <w:tab w:val="left" w:pos="12375"/>
        </w:tabs>
      </w:pPr>
    </w:p>
    <w:p w14:paraId="40E8CCBD" w14:textId="77777777" w:rsidR="00A23B41" w:rsidRPr="00487201" w:rsidRDefault="00A23B41" w:rsidP="00C91144">
      <w:pPr>
        <w:pStyle w:val="ConsPlusNonformat"/>
        <w:jc w:val="both"/>
      </w:pPr>
    </w:p>
    <w:sectPr w:rsidR="00A23B41" w:rsidRPr="00487201" w:rsidSect="00241F1D">
      <w:headerReference w:type="default" r:id="rId17"/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DB18B" w14:textId="77777777" w:rsidR="000F5FA5" w:rsidRDefault="000F5FA5" w:rsidP="00F165EE">
      <w:r>
        <w:separator/>
      </w:r>
    </w:p>
  </w:endnote>
  <w:endnote w:type="continuationSeparator" w:id="0">
    <w:p w14:paraId="382C7825" w14:textId="77777777" w:rsidR="000F5FA5" w:rsidRDefault="000F5FA5" w:rsidP="00F1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172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C1C2D" w14:textId="77777777" w:rsidR="000F5FA5" w:rsidRDefault="000F5FA5" w:rsidP="00F165EE">
      <w:r>
        <w:separator/>
      </w:r>
    </w:p>
  </w:footnote>
  <w:footnote w:type="continuationSeparator" w:id="0">
    <w:p w14:paraId="7F67E870" w14:textId="77777777" w:rsidR="000F5FA5" w:rsidRDefault="000F5FA5" w:rsidP="00F16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BAD06" w14:textId="77777777" w:rsidR="000F5FA5" w:rsidRDefault="000F5FA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2305C">
      <w:rPr>
        <w:noProof/>
      </w:rPr>
      <w:t>13</w:t>
    </w:r>
    <w:r>
      <w:rPr>
        <w:noProof/>
      </w:rPr>
      <w:fldChar w:fldCharType="end"/>
    </w:r>
  </w:p>
  <w:p w14:paraId="53D969E3" w14:textId="77777777" w:rsidR="000F5FA5" w:rsidRDefault="000F5F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1B4"/>
    <w:multiLevelType w:val="multilevel"/>
    <w:tmpl w:val="D09A3E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0ABA3A60"/>
    <w:multiLevelType w:val="hybridMultilevel"/>
    <w:tmpl w:val="8182E966"/>
    <w:lvl w:ilvl="0" w:tplc="3B6E606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11542B"/>
    <w:multiLevelType w:val="hybridMultilevel"/>
    <w:tmpl w:val="528078AE"/>
    <w:lvl w:ilvl="0" w:tplc="07885E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9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667"/>
    <w:rsid w:val="0000102F"/>
    <w:rsid w:val="00004DCA"/>
    <w:rsid w:val="00005BC3"/>
    <w:rsid w:val="00007A84"/>
    <w:rsid w:val="000137E0"/>
    <w:rsid w:val="00013F21"/>
    <w:rsid w:val="000169D7"/>
    <w:rsid w:val="00022980"/>
    <w:rsid w:val="00023B75"/>
    <w:rsid w:val="00026D34"/>
    <w:rsid w:val="00033531"/>
    <w:rsid w:val="00034166"/>
    <w:rsid w:val="00040762"/>
    <w:rsid w:val="00040ECF"/>
    <w:rsid w:val="00042A76"/>
    <w:rsid w:val="0004324F"/>
    <w:rsid w:val="00043BB5"/>
    <w:rsid w:val="00045B59"/>
    <w:rsid w:val="00052288"/>
    <w:rsid w:val="00052508"/>
    <w:rsid w:val="000555B1"/>
    <w:rsid w:val="00056B5C"/>
    <w:rsid w:val="0005708A"/>
    <w:rsid w:val="00057EBD"/>
    <w:rsid w:val="00060866"/>
    <w:rsid w:val="00064049"/>
    <w:rsid w:val="0006523B"/>
    <w:rsid w:val="00065330"/>
    <w:rsid w:val="0006592F"/>
    <w:rsid w:val="00066077"/>
    <w:rsid w:val="00071BEE"/>
    <w:rsid w:val="00072AD8"/>
    <w:rsid w:val="00073510"/>
    <w:rsid w:val="00076697"/>
    <w:rsid w:val="00076AD5"/>
    <w:rsid w:val="00076D2F"/>
    <w:rsid w:val="00080BB7"/>
    <w:rsid w:val="00081EFD"/>
    <w:rsid w:val="0008387F"/>
    <w:rsid w:val="00084166"/>
    <w:rsid w:val="00084454"/>
    <w:rsid w:val="00085E98"/>
    <w:rsid w:val="000874C7"/>
    <w:rsid w:val="000923D7"/>
    <w:rsid w:val="0009270F"/>
    <w:rsid w:val="0009489D"/>
    <w:rsid w:val="000A1B64"/>
    <w:rsid w:val="000A448D"/>
    <w:rsid w:val="000B3270"/>
    <w:rsid w:val="000B3AC0"/>
    <w:rsid w:val="000B4B6F"/>
    <w:rsid w:val="000B4EF6"/>
    <w:rsid w:val="000C03FE"/>
    <w:rsid w:val="000C0999"/>
    <w:rsid w:val="000C2A66"/>
    <w:rsid w:val="000C58DD"/>
    <w:rsid w:val="000C5D17"/>
    <w:rsid w:val="000C78A4"/>
    <w:rsid w:val="000D0C72"/>
    <w:rsid w:val="000D10FB"/>
    <w:rsid w:val="000D1C8F"/>
    <w:rsid w:val="000D7640"/>
    <w:rsid w:val="000E0CB5"/>
    <w:rsid w:val="000E41A0"/>
    <w:rsid w:val="000E4811"/>
    <w:rsid w:val="000E52EA"/>
    <w:rsid w:val="000E5463"/>
    <w:rsid w:val="000F0E04"/>
    <w:rsid w:val="000F0E54"/>
    <w:rsid w:val="000F1E0E"/>
    <w:rsid w:val="000F5F9F"/>
    <w:rsid w:val="000F5FA5"/>
    <w:rsid w:val="000F7353"/>
    <w:rsid w:val="00100D3A"/>
    <w:rsid w:val="001011F7"/>
    <w:rsid w:val="00102FB6"/>
    <w:rsid w:val="001047CB"/>
    <w:rsid w:val="00105E04"/>
    <w:rsid w:val="00107CB1"/>
    <w:rsid w:val="00110C6A"/>
    <w:rsid w:val="001115B7"/>
    <w:rsid w:val="001116DD"/>
    <w:rsid w:val="00111B5F"/>
    <w:rsid w:val="00111CB5"/>
    <w:rsid w:val="00112F4E"/>
    <w:rsid w:val="00114769"/>
    <w:rsid w:val="001149DA"/>
    <w:rsid w:val="00115391"/>
    <w:rsid w:val="00122319"/>
    <w:rsid w:val="00124143"/>
    <w:rsid w:val="0012526C"/>
    <w:rsid w:val="00126A66"/>
    <w:rsid w:val="001330C9"/>
    <w:rsid w:val="00133598"/>
    <w:rsid w:val="00134262"/>
    <w:rsid w:val="001374AF"/>
    <w:rsid w:val="00140173"/>
    <w:rsid w:val="00140F75"/>
    <w:rsid w:val="0014166B"/>
    <w:rsid w:val="001443D1"/>
    <w:rsid w:val="00144796"/>
    <w:rsid w:val="00155A42"/>
    <w:rsid w:val="00157C9A"/>
    <w:rsid w:val="00160980"/>
    <w:rsid w:val="001644B6"/>
    <w:rsid w:val="00175E75"/>
    <w:rsid w:val="00182AC0"/>
    <w:rsid w:val="00183148"/>
    <w:rsid w:val="00184F46"/>
    <w:rsid w:val="00185FAE"/>
    <w:rsid w:val="00187905"/>
    <w:rsid w:val="00194E09"/>
    <w:rsid w:val="001964F0"/>
    <w:rsid w:val="00197493"/>
    <w:rsid w:val="001A2258"/>
    <w:rsid w:val="001A4761"/>
    <w:rsid w:val="001B0EE6"/>
    <w:rsid w:val="001B2453"/>
    <w:rsid w:val="001B555C"/>
    <w:rsid w:val="001B5759"/>
    <w:rsid w:val="001B5933"/>
    <w:rsid w:val="001B7B4A"/>
    <w:rsid w:val="001C5FCF"/>
    <w:rsid w:val="001D0481"/>
    <w:rsid w:val="001D4E2D"/>
    <w:rsid w:val="001D76FF"/>
    <w:rsid w:val="001D7C47"/>
    <w:rsid w:val="001E356B"/>
    <w:rsid w:val="001E38DE"/>
    <w:rsid w:val="001E3B7A"/>
    <w:rsid w:val="001E733B"/>
    <w:rsid w:val="001F1E41"/>
    <w:rsid w:val="001F4A45"/>
    <w:rsid w:val="001F682E"/>
    <w:rsid w:val="001F7AB1"/>
    <w:rsid w:val="00205436"/>
    <w:rsid w:val="00205BFD"/>
    <w:rsid w:val="00205C95"/>
    <w:rsid w:val="00207057"/>
    <w:rsid w:val="0021112B"/>
    <w:rsid w:val="00211F98"/>
    <w:rsid w:val="00212B47"/>
    <w:rsid w:val="0021356D"/>
    <w:rsid w:val="00214DD0"/>
    <w:rsid w:val="00224426"/>
    <w:rsid w:val="0023024B"/>
    <w:rsid w:val="002323E3"/>
    <w:rsid w:val="00233295"/>
    <w:rsid w:val="002347A7"/>
    <w:rsid w:val="002362B6"/>
    <w:rsid w:val="002404E9"/>
    <w:rsid w:val="00241F1D"/>
    <w:rsid w:val="00243C35"/>
    <w:rsid w:val="00244579"/>
    <w:rsid w:val="002463D8"/>
    <w:rsid w:val="00247994"/>
    <w:rsid w:val="002529B0"/>
    <w:rsid w:val="00253F42"/>
    <w:rsid w:val="002564FD"/>
    <w:rsid w:val="00261AE2"/>
    <w:rsid w:val="00263F4D"/>
    <w:rsid w:val="00265C77"/>
    <w:rsid w:val="00265DEB"/>
    <w:rsid w:val="002662AE"/>
    <w:rsid w:val="00267296"/>
    <w:rsid w:val="00267B75"/>
    <w:rsid w:val="0028145D"/>
    <w:rsid w:val="00282C0C"/>
    <w:rsid w:val="00283A01"/>
    <w:rsid w:val="00283B73"/>
    <w:rsid w:val="00283BA2"/>
    <w:rsid w:val="0028411D"/>
    <w:rsid w:val="00284C54"/>
    <w:rsid w:val="002873C9"/>
    <w:rsid w:val="002879F0"/>
    <w:rsid w:val="00294F69"/>
    <w:rsid w:val="002951EE"/>
    <w:rsid w:val="0029596A"/>
    <w:rsid w:val="00297AB0"/>
    <w:rsid w:val="00297AD7"/>
    <w:rsid w:val="002B0A3E"/>
    <w:rsid w:val="002B1E9B"/>
    <w:rsid w:val="002B58BD"/>
    <w:rsid w:val="002C13DB"/>
    <w:rsid w:val="002C1920"/>
    <w:rsid w:val="002C795F"/>
    <w:rsid w:val="002D013C"/>
    <w:rsid w:val="002E1A31"/>
    <w:rsid w:val="002E405B"/>
    <w:rsid w:val="002E56CE"/>
    <w:rsid w:val="002E56F2"/>
    <w:rsid w:val="002E7536"/>
    <w:rsid w:val="002F02A9"/>
    <w:rsid w:val="002F4829"/>
    <w:rsid w:val="002F6413"/>
    <w:rsid w:val="002F732E"/>
    <w:rsid w:val="002F765F"/>
    <w:rsid w:val="003129ED"/>
    <w:rsid w:val="0031315A"/>
    <w:rsid w:val="003138D5"/>
    <w:rsid w:val="00316BE1"/>
    <w:rsid w:val="0032044B"/>
    <w:rsid w:val="003209BB"/>
    <w:rsid w:val="0032127F"/>
    <w:rsid w:val="003216AD"/>
    <w:rsid w:val="003226E4"/>
    <w:rsid w:val="00335D9C"/>
    <w:rsid w:val="003402C3"/>
    <w:rsid w:val="003434C7"/>
    <w:rsid w:val="00345923"/>
    <w:rsid w:val="0034736E"/>
    <w:rsid w:val="00353184"/>
    <w:rsid w:val="0035611B"/>
    <w:rsid w:val="00356FD1"/>
    <w:rsid w:val="0035710B"/>
    <w:rsid w:val="003575FE"/>
    <w:rsid w:val="00360B7F"/>
    <w:rsid w:val="00360F8E"/>
    <w:rsid w:val="0036176F"/>
    <w:rsid w:val="00364A8C"/>
    <w:rsid w:val="00365AEB"/>
    <w:rsid w:val="00375B8C"/>
    <w:rsid w:val="003764D2"/>
    <w:rsid w:val="00376CFF"/>
    <w:rsid w:val="0038430D"/>
    <w:rsid w:val="003844F1"/>
    <w:rsid w:val="00390496"/>
    <w:rsid w:val="00397421"/>
    <w:rsid w:val="003A1C3D"/>
    <w:rsid w:val="003A4D6A"/>
    <w:rsid w:val="003A585C"/>
    <w:rsid w:val="003A6016"/>
    <w:rsid w:val="003B07BD"/>
    <w:rsid w:val="003C1304"/>
    <w:rsid w:val="003C244B"/>
    <w:rsid w:val="003C2E88"/>
    <w:rsid w:val="003C30AA"/>
    <w:rsid w:val="003C358B"/>
    <w:rsid w:val="003C3728"/>
    <w:rsid w:val="003C3CDC"/>
    <w:rsid w:val="003C4418"/>
    <w:rsid w:val="003C4EF0"/>
    <w:rsid w:val="003C54AB"/>
    <w:rsid w:val="003C5B7D"/>
    <w:rsid w:val="003C7FD8"/>
    <w:rsid w:val="003D2DB1"/>
    <w:rsid w:val="003D71A3"/>
    <w:rsid w:val="003D7350"/>
    <w:rsid w:val="003D7806"/>
    <w:rsid w:val="003E11DA"/>
    <w:rsid w:val="003E198C"/>
    <w:rsid w:val="003E44E0"/>
    <w:rsid w:val="003E5D78"/>
    <w:rsid w:val="003F185F"/>
    <w:rsid w:val="003F3E18"/>
    <w:rsid w:val="003F6592"/>
    <w:rsid w:val="003F7548"/>
    <w:rsid w:val="003F7B7C"/>
    <w:rsid w:val="004017F3"/>
    <w:rsid w:val="00404BF9"/>
    <w:rsid w:val="00405711"/>
    <w:rsid w:val="00407322"/>
    <w:rsid w:val="00407560"/>
    <w:rsid w:val="00407CE5"/>
    <w:rsid w:val="00407EDA"/>
    <w:rsid w:val="00410969"/>
    <w:rsid w:val="00412CE8"/>
    <w:rsid w:val="00414269"/>
    <w:rsid w:val="004154F0"/>
    <w:rsid w:val="004224EE"/>
    <w:rsid w:val="0042779B"/>
    <w:rsid w:val="004303D8"/>
    <w:rsid w:val="00436892"/>
    <w:rsid w:val="00440BDC"/>
    <w:rsid w:val="00444185"/>
    <w:rsid w:val="00447B32"/>
    <w:rsid w:val="00447DDB"/>
    <w:rsid w:val="00455547"/>
    <w:rsid w:val="00464AA4"/>
    <w:rsid w:val="00464D26"/>
    <w:rsid w:val="00464FB8"/>
    <w:rsid w:val="004656A0"/>
    <w:rsid w:val="004676B1"/>
    <w:rsid w:val="004676CC"/>
    <w:rsid w:val="00470AD1"/>
    <w:rsid w:val="00474045"/>
    <w:rsid w:val="0047477A"/>
    <w:rsid w:val="0047644D"/>
    <w:rsid w:val="0048193A"/>
    <w:rsid w:val="00481B96"/>
    <w:rsid w:val="00483228"/>
    <w:rsid w:val="00483250"/>
    <w:rsid w:val="004857F0"/>
    <w:rsid w:val="00487201"/>
    <w:rsid w:val="00487756"/>
    <w:rsid w:val="00487B21"/>
    <w:rsid w:val="00487DD6"/>
    <w:rsid w:val="004946F2"/>
    <w:rsid w:val="004959C9"/>
    <w:rsid w:val="00496270"/>
    <w:rsid w:val="00496357"/>
    <w:rsid w:val="004967B1"/>
    <w:rsid w:val="004972BC"/>
    <w:rsid w:val="00497784"/>
    <w:rsid w:val="00497862"/>
    <w:rsid w:val="004A129F"/>
    <w:rsid w:val="004A1C27"/>
    <w:rsid w:val="004A2C7E"/>
    <w:rsid w:val="004A7100"/>
    <w:rsid w:val="004B2A05"/>
    <w:rsid w:val="004B3A24"/>
    <w:rsid w:val="004B4A90"/>
    <w:rsid w:val="004B6119"/>
    <w:rsid w:val="004B6C9A"/>
    <w:rsid w:val="004B78DD"/>
    <w:rsid w:val="004C1618"/>
    <w:rsid w:val="004C18F4"/>
    <w:rsid w:val="004C7216"/>
    <w:rsid w:val="004C7E43"/>
    <w:rsid w:val="004D1500"/>
    <w:rsid w:val="004D361C"/>
    <w:rsid w:val="004D5171"/>
    <w:rsid w:val="004D5DB5"/>
    <w:rsid w:val="004E2C1F"/>
    <w:rsid w:val="004F12AD"/>
    <w:rsid w:val="004F1616"/>
    <w:rsid w:val="004F3116"/>
    <w:rsid w:val="00500665"/>
    <w:rsid w:val="005014FE"/>
    <w:rsid w:val="005038ED"/>
    <w:rsid w:val="005048FC"/>
    <w:rsid w:val="005059B6"/>
    <w:rsid w:val="00505E6A"/>
    <w:rsid w:val="005102D3"/>
    <w:rsid w:val="00510436"/>
    <w:rsid w:val="00510583"/>
    <w:rsid w:val="0051387A"/>
    <w:rsid w:val="00514B97"/>
    <w:rsid w:val="0052316C"/>
    <w:rsid w:val="00524ABA"/>
    <w:rsid w:val="005304E2"/>
    <w:rsid w:val="005306A6"/>
    <w:rsid w:val="00535477"/>
    <w:rsid w:val="005408A0"/>
    <w:rsid w:val="005469EB"/>
    <w:rsid w:val="0055232D"/>
    <w:rsid w:val="0055429E"/>
    <w:rsid w:val="0055541E"/>
    <w:rsid w:val="00556B9C"/>
    <w:rsid w:val="00561555"/>
    <w:rsid w:val="005619D1"/>
    <w:rsid w:val="00562D5C"/>
    <w:rsid w:val="00564159"/>
    <w:rsid w:val="00564E5A"/>
    <w:rsid w:val="0056655D"/>
    <w:rsid w:val="005706B0"/>
    <w:rsid w:val="00571A20"/>
    <w:rsid w:val="0057323D"/>
    <w:rsid w:val="005753B1"/>
    <w:rsid w:val="005753FA"/>
    <w:rsid w:val="005755B9"/>
    <w:rsid w:val="00575F59"/>
    <w:rsid w:val="00576F52"/>
    <w:rsid w:val="00576FE4"/>
    <w:rsid w:val="005908BD"/>
    <w:rsid w:val="00591092"/>
    <w:rsid w:val="00593DD0"/>
    <w:rsid w:val="0059476D"/>
    <w:rsid w:val="0059512B"/>
    <w:rsid w:val="0059651A"/>
    <w:rsid w:val="00596CD0"/>
    <w:rsid w:val="005A26BC"/>
    <w:rsid w:val="005A3587"/>
    <w:rsid w:val="005B2B32"/>
    <w:rsid w:val="005B54AD"/>
    <w:rsid w:val="005B6A90"/>
    <w:rsid w:val="005C0DD2"/>
    <w:rsid w:val="005C3340"/>
    <w:rsid w:val="005C4823"/>
    <w:rsid w:val="005C6552"/>
    <w:rsid w:val="005C71CB"/>
    <w:rsid w:val="005D38E0"/>
    <w:rsid w:val="005D56DE"/>
    <w:rsid w:val="005D69A2"/>
    <w:rsid w:val="005E080B"/>
    <w:rsid w:val="005E0957"/>
    <w:rsid w:val="005E5FB7"/>
    <w:rsid w:val="005E6439"/>
    <w:rsid w:val="005E68DF"/>
    <w:rsid w:val="005F0EF4"/>
    <w:rsid w:val="005F130F"/>
    <w:rsid w:val="005F6B29"/>
    <w:rsid w:val="005F71AE"/>
    <w:rsid w:val="00604E7B"/>
    <w:rsid w:val="00606F10"/>
    <w:rsid w:val="006079E6"/>
    <w:rsid w:val="00610774"/>
    <w:rsid w:val="00612667"/>
    <w:rsid w:val="00630E91"/>
    <w:rsid w:val="00633534"/>
    <w:rsid w:val="00634539"/>
    <w:rsid w:val="006361F1"/>
    <w:rsid w:val="0063640D"/>
    <w:rsid w:val="00636E3D"/>
    <w:rsid w:val="006405A9"/>
    <w:rsid w:val="006417BD"/>
    <w:rsid w:val="00646D58"/>
    <w:rsid w:val="006514F5"/>
    <w:rsid w:val="00653195"/>
    <w:rsid w:val="00655310"/>
    <w:rsid w:val="006553BD"/>
    <w:rsid w:val="00655F97"/>
    <w:rsid w:val="00662D96"/>
    <w:rsid w:val="00663054"/>
    <w:rsid w:val="00663E4D"/>
    <w:rsid w:val="0066408D"/>
    <w:rsid w:val="00665A41"/>
    <w:rsid w:val="00666939"/>
    <w:rsid w:val="00672974"/>
    <w:rsid w:val="006733B8"/>
    <w:rsid w:val="0067432F"/>
    <w:rsid w:val="00674EB8"/>
    <w:rsid w:val="00680C93"/>
    <w:rsid w:val="00681682"/>
    <w:rsid w:val="00683071"/>
    <w:rsid w:val="00683E2F"/>
    <w:rsid w:val="00690028"/>
    <w:rsid w:val="006903C3"/>
    <w:rsid w:val="00691492"/>
    <w:rsid w:val="006925E3"/>
    <w:rsid w:val="006935A4"/>
    <w:rsid w:val="0069473E"/>
    <w:rsid w:val="00697289"/>
    <w:rsid w:val="0069778F"/>
    <w:rsid w:val="00697E4B"/>
    <w:rsid w:val="006A3D9B"/>
    <w:rsid w:val="006A77F0"/>
    <w:rsid w:val="006B73FC"/>
    <w:rsid w:val="006B7A31"/>
    <w:rsid w:val="006C061B"/>
    <w:rsid w:val="006C2615"/>
    <w:rsid w:val="006C3299"/>
    <w:rsid w:val="006C5602"/>
    <w:rsid w:val="006C5D4B"/>
    <w:rsid w:val="006C5E58"/>
    <w:rsid w:val="006D2282"/>
    <w:rsid w:val="006D4754"/>
    <w:rsid w:val="006D6A52"/>
    <w:rsid w:val="006D6C87"/>
    <w:rsid w:val="006E0706"/>
    <w:rsid w:val="006E0AFA"/>
    <w:rsid w:val="006E0D61"/>
    <w:rsid w:val="006E7070"/>
    <w:rsid w:val="006E7091"/>
    <w:rsid w:val="006F552E"/>
    <w:rsid w:val="007020D7"/>
    <w:rsid w:val="00707895"/>
    <w:rsid w:val="00716A8C"/>
    <w:rsid w:val="007202D2"/>
    <w:rsid w:val="00720D30"/>
    <w:rsid w:val="007218F4"/>
    <w:rsid w:val="0072233C"/>
    <w:rsid w:val="00723694"/>
    <w:rsid w:val="007335A3"/>
    <w:rsid w:val="00734838"/>
    <w:rsid w:val="00734F8F"/>
    <w:rsid w:val="00736537"/>
    <w:rsid w:val="0073790E"/>
    <w:rsid w:val="007410F6"/>
    <w:rsid w:val="00744DAF"/>
    <w:rsid w:val="007475D5"/>
    <w:rsid w:val="0075152A"/>
    <w:rsid w:val="00751E74"/>
    <w:rsid w:val="00752D1B"/>
    <w:rsid w:val="00754520"/>
    <w:rsid w:val="00756641"/>
    <w:rsid w:val="007600E3"/>
    <w:rsid w:val="007702E9"/>
    <w:rsid w:val="007726E9"/>
    <w:rsid w:val="007744ED"/>
    <w:rsid w:val="007751FF"/>
    <w:rsid w:val="007802A4"/>
    <w:rsid w:val="007822CB"/>
    <w:rsid w:val="00787F4D"/>
    <w:rsid w:val="00792D51"/>
    <w:rsid w:val="007A1A3D"/>
    <w:rsid w:val="007A411C"/>
    <w:rsid w:val="007A4304"/>
    <w:rsid w:val="007A43A9"/>
    <w:rsid w:val="007A54E8"/>
    <w:rsid w:val="007A61F7"/>
    <w:rsid w:val="007B01A0"/>
    <w:rsid w:val="007B2378"/>
    <w:rsid w:val="007B3B5F"/>
    <w:rsid w:val="007B3D7A"/>
    <w:rsid w:val="007B58B3"/>
    <w:rsid w:val="007B59BE"/>
    <w:rsid w:val="007C0B53"/>
    <w:rsid w:val="007C1FCC"/>
    <w:rsid w:val="007C2B1E"/>
    <w:rsid w:val="007C5483"/>
    <w:rsid w:val="007C6EBA"/>
    <w:rsid w:val="007D0D9D"/>
    <w:rsid w:val="007D210D"/>
    <w:rsid w:val="007D425F"/>
    <w:rsid w:val="007D7963"/>
    <w:rsid w:val="007E2DBC"/>
    <w:rsid w:val="007E3E38"/>
    <w:rsid w:val="007E3F51"/>
    <w:rsid w:val="007E5BBB"/>
    <w:rsid w:val="007E645D"/>
    <w:rsid w:val="007E7CF2"/>
    <w:rsid w:val="007F14FF"/>
    <w:rsid w:val="007F342F"/>
    <w:rsid w:val="007F3884"/>
    <w:rsid w:val="008142EE"/>
    <w:rsid w:val="008161E1"/>
    <w:rsid w:val="008164CD"/>
    <w:rsid w:val="00817066"/>
    <w:rsid w:val="0082305C"/>
    <w:rsid w:val="00823B48"/>
    <w:rsid w:val="00832ED6"/>
    <w:rsid w:val="008336D8"/>
    <w:rsid w:val="00833AC6"/>
    <w:rsid w:val="0083498F"/>
    <w:rsid w:val="00835641"/>
    <w:rsid w:val="00840BDC"/>
    <w:rsid w:val="008421E7"/>
    <w:rsid w:val="00846E55"/>
    <w:rsid w:val="008477BD"/>
    <w:rsid w:val="00854537"/>
    <w:rsid w:val="0085475A"/>
    <w:rsid w:val="008560C2"/>
    <w:rsid w:val="0085633C"/>
    <w:rsid w:val="008600B2"/>
    <w:rsid w:val="00862514"/>
    <w:rsid w:val="00863372"/>
    <w:rsid w:val="00863A05"/>
    <w:rsid w:val="00864156"/>
    <w:rsid w:val="008642C0"/>
    <w:rsid w:val="008664E1"/>
    <w:rsid w:val="00866518"/>
    <w:rsid w:val="00870052"/>
    <w:rsid w:val="00871553"/>
    <w:rsid w:val="00872C6D"/>
    <w:rsid w:val="0087386D"/>
    <w:rsid w:val="00873EE0"/>
    <w:rsid w:val="00874E41"/>
    <w:rsid w:val="00876E6B"/>
    <w:rsid w:val="0088390F"/>
    <w:rsid w:val="00886186"/>
    <w:rsid w:val="008862BA"/>
    <w:rsid w:val="0088776B"/>
    <w:rsid w:val="008907F3"/>
    <w:rsid w:val="00891981"/>
    <w:rsid w:val="008928DB"/>
    <w:rsid w:val="00893C0D"/>
    <w:rsid w:val="00894195"/>
    <w:rsid w:val="008A2E19"/>
    <w:rsid w:val="008A3D77"/>
    <w:rsid w:val="008B2ED0"/>
    <w:rsid w:val="008C11AF"/>
    <w:rsid w:val="008C3226"/>
    <w:rsid w:val="008C6C53"/>
    <w:rsid w:val="008D06D2"/>
    <w:rsid w:val="008D4EDB"/>
    <w:rsid w:val="008E0512"/>
    <w:rsid w:val="008E6A19"/>
    <w:rsid w:val="008E717E"/>
    <w:rsid w:val="008E7777"/>
    <w:rsid w:val="008E7AC0"/>
    <w:rsid w:val="008F76BA"/>
    <w:rsid w:val="00900190"/>
    <w:rsid w:val="00901581"/>
    <w:rsid w:val="009022E7"/>
    <w:rsid w:val="00902DF6"/>
    <w:rsid w:val="0090636B"/>
    <w:rsid w:val="00906AA3"/>
    <w:rsid w:val="009078C7"/>
    <w:rsid w:val="00911B2E"/>
    <w:rsid w:val="009122B4"/>
    <w:rsid w:val="00912EFF"/>
    <w:rsid w:val="009159A5"/>
    <w:rsid w:val="00915FBF"/>
    <w:rsid w:val="0091611B"/>
    <w:rsid w:val="0091746E"/>
    <w:rsid w:val="00921706"/>
    <w:rsid w:val="00921F06"/>
    <w:rsid w:val="00924842"/>
    <w:rsid w:val="00924A8A"/>
    <w:rsid w:val="00931716"/>
    <w:rsid w:val="009322F1"/>
    <w:rsid w:val="00932D1C"/>
    <w:rsid w:val="00937F55"/>
    <w:rsid w:val="009402AA"/>
    <w:rsid w:val="00940C02"/>
    <w:rsid w:val="0094467C"/>
    <w:rsid w:val="00945FF3"/>
    <w:rsid w:val="00950511"/>
    <w:rsid w:val="009562D5"/>
    <w:rsid w:val="0096025A"/>
    <w:rsid w:val="009621CC"/>
    <w:rsid w:val="00962C92"/>
    <w:rsid w:val="00963F47"/>
    <w:rsid w:val="0097192C"/>
    <w:rsid w:val="00974F6E"/>
    <w:rsid w:val="00975A46"/>
    <w:rsid w:val="00975A64"/>
    <w:rsid w:val="00980018"/>
    <w:rsid w:val="00980F05"/>
    <w:rsid w:val="009815F5"/>
    <w:rsid w:val="009818CB"/>
    <w:rsid w:val="009837DE"/>
    <w:rsid w:val="00985F53"/>
    <w:rsid w:val="00986239"/>
    <w:rsid w:val="00986AB1"/>
    <w:rsid w:val="00991423"/>
    <w:rsid w:val="00991429"/>
    <w:rsid w:val="009920E5"/>
    <w:rsid w:val="00992945"/>
    <w:rsid w:val="00995714"/>
    <w:rsid w:val="0099576B"/>
    <w:rsid w:val="00996440"/>
    <w:rsid w:val="00997726"/>
    <w:rsid w:val="009A6204"/>
    <w:rsid w:val="009B0B03"/>
    <w:rsid w:val="009B1359"/>
    <w:rsid w:val="009B63B3"/>
    <w:rsid w:val="009C11AB"/>
    <w:rsid w:val="009C1DCA"/>
    <w:rsid w:val="009C2280"/>
    <w:rsid w:val="009C2824"/>
    <w:rsid w:val="009C5D3B"/>
    <w:rsid w:val="009D0BBE"/>
    <w:rsid w:val="009D78DE"/>
    <w:rsid w:val="009E05CE"/>
    <w:rsid w:val="009E32D5"/>
    <w:rsid w:val="00A04470"/>
    <w:rsid w:val="00A05021"/>
    <w:rsid w:val="00A06BA2"/>
    <w:rsid w:val="00A10E4C"/>
    <w:rsid w:val="00A12912"/>
    <w:rsid w:val="00A14723"/>
    <w:rsid w:val="00A23B41"/>
    <w:rsid w:val="00A271E7"/>
    <w:rsid w:val="00A32768"/>
    <w:rsid w:val="00A35D50"/>
    <w:rsid w:val="00A36165"/>
    <w:rsid w:val="00A414A6"/>
    <w:rsid w:val="00A41C3F"/>
    <w:rsid w:val="00A43681"/>
    <w:rsid w:val="00A44597"/>
    <w:rsid w:val="00A50C6F"/>
    <w:rsid w:val="00A528EB"/>
    <w:rsid w:val="00A6210B"/>
    <w:rsid w:val="00A74079"/>
    <w:rsid w:val="00A75EC5"/>
    <w:rsid w:val="00A87B26"/>
    <w:rsid w:val="00A87E25"/>
    <w:rsid w:val="00A922A3"/>
    <w:rsid w:val="00AA252B"/>
    <w:rsid w:val="00AA4B10"/>
    <w:rsid w:val="00AA508C"/>
    <w:rsid w:val="00AB600E"/>
    <w:rsid w:val="00AB7707"/>
    <w:rsid w:val="00AC0166"/>
    <w:rsid w:val="00AC1787"/>
    <w:rsid w:val="00AC1891"/>
    <w:rsid w:val="00AC68DD"/>
    <w:rsid w:val="00AC7009"/>
    <w:rsid w:val="00AD0445"/>
    <w:rsid w:val="00AD1527"/>
    <w:rsid w:val="00AD184C"/>
    <w:rsid w:val="00AD6941"/>
    <w:rsid w:val="00AE2FDA"/>
    <w:rsid w:val="00AE3F37"/>
    <w:rsid w:val="00AE498B"/>
    <w:rsid w:val="00AE5160"/>
    <w:rsid w:val="00AF36BC"/>
    <w:rsid w:val="00AF3B50"/>
    <w:rsid w:val="00AF5491"/>
    <w:rsid w:val="00AF5892"/>
    <w:rsid w:val="00B06649"/>
    <w:rsid w:val="00B071D5"/>
    <w:rsid w:val="00B07FA3"/>
    <w:rsid w:val="00B10D23"/>
    <w:rsid w:val="00B15D4A"/>
    <w:rsid w:val="00B16CE7"/>
    <w:rsid w:val="00B209DC"/>
    <w:rsid w:val="00B248C2"/>
    <w:rsid w:val="00B2740A"/>
    <w:rsid w:val="00B30448"/>
    <w:rsid w:val="00B34851"/>
    <w:rsid w:val="00B34C36"/>
    <w:rsid w:val="00B35A8C"/>
    <w:rsid w:val="00B433D2"/>
    <w:rsid w:val="00B434DC"/>
    <w:rsid w:val="00B4524E"/>
    <w:rsid w:val="00B45CCD"/>
    <w:rsid w:val="00B45D0C"/>
    <w:rsid w:val="00B46F61"/>
    <w:rsid w:val="00B47058"/>
    <w:rsid w:val="00B4755E"/>
    <w:rsid w:val="00B53577"/>
    <w:rsid w:val="00B54CDE"/>
    <w:rsid w:val="00B60CA8"/>
    <w:rsid w:val="00B61F33"/>
    <w:rsid w:val="00B62510"/>
    <w:rsid w:val="00B67D8B"/>
    <w:rsid w:val="00B72CC2"/>
    <w:rsid w:val="00B732FF"/>
    <w:rsid w:val="00B73533"/>
    <w:rsid w:val="00B73BE6"/>
    <w:rsid w:val="00B84323"/>
    <w:rsid w:val="00B86D19"/>
    <w:rsid w:val="00B94BBB"/>
    <w:rsid w:val="00BA0145"/>
    <w:rsid w:val="00BA3A44"/>
    <w:rsid w:val="00BA44B1"/>
    <w:rsid w:val="00BA6791"/>
    <w:rsid w:val="00BB38AE"/>
    <w:rsid w:val="00BB64BE"/>
    <w:rsid w:val="00BC038E"/>
    <w:rsid w:val="00BC079A"/>
    <w:rsid w:val="00BC1F64"/>
    <w:rsid w:val="00BC3F7A"/>
    <w:rsid w:val="00BC4C25"/>
    <w:rsid w:val="00BC7746"/>
    <w:rsid w:val="00BD07A7"/>
    <w:rsid w:val="00BD3411"/>
    <w:rsid w:val="00BD513D"/>
    <w:rsid w:val="00BD545A"/>
    <w:rsid w:val="00BE088C"/>
    <w:rsid w:val="00BE08C7"/>
    <w:rsid w:val="00BE1C0F"/>
    <w:rsid w:val="00BE2E8E"/>
    <w:rsid w:val="00BE41FB"/>
    <w:rsid w:val="00BF03D1"/>
    <w:rsid w:val="00BF13CE"/>
    <w:rsid w:val="00BF3D77"/>
    <w:rsid w:val="00BF4165"/>
    <w:rsid w:val="00BF6240"/>
    <w:rsid w:val="00BF749F"/>
    <w:rsid w:val="00C023CB"/>
    <w:rsid w:val="00C049ED"/>
    <w:rsid w:val="00C05E55"/>
    <w:rsid w:val="00C11F14"/>
    <w:rsid w:val="00C14FF5"/>
    <w:rsid w:val="00C217AD"/>
    <w:rsid w:val="00C26D31"/>
    <w:rsid w:val="00C27B98"/>
    <w:rsid w:val="00C32324"/>
    <w:rsid w:val="00C33140"/>
    <w:rsid w:val="00C34962"/>
    <w:rsid w:val="00C36390"/>
    <w:rsid w:val="00C36D3F"/>
    <w:rsid w:val="00C37213"/>
    <w:rsid w:val="00C37E24"/>
    <w:rsid w:val="00C41673"/>
    <w:rsid w:val="00C47A78"/>
    <w:rsid w:val="00C53764"/>
    <w:rsid w:val="00C576A3"/>
    <w:rsid w:val="00C66D06"/>
    <w:rsid w:val="00C67A88"/>
    <w:rsid w:val="00C67EB5"/>
    <w:rsid w:val="00C75C5B"/>
    <w:rsid w:val="00C81E2C"/>
    <w:rsid w:val="00C82B7B"/>
    <w:rsid w:val="00C83610"/>
    <w:rsid w:val="00C86533"/>
    <w:rsid w:val="00C86C16"/>
    <w:rsid w:val="00C91144"/>
    <w:rsid w:val="00C92AF2"/>
    <w:rsid w:val="00C966A4"/>
    <w:rsid w:val="00CA0ADF"/>
    <w:rsid w:val="00CA2591"/>
    <w:rsid w:val="00CA750C"/>
    <w:rsid w:val="00CA7AB6"/>
    <w:rsid w:val="00CB0C4A"/>
    <w:rsid w:val="00CB10C6"/>
    <w:rsid w:val="00CB1944"/>
    <w:rsid w:val="00CB766A"/>
    <w:rsid w:val="00CC04E5"/>
    <w:rsid w:val="00CD3CEF"/>
    <w:rsid w:val="00CD500C"/>
    <w:rsid w:val="00CD5084"/>
    <w:rsid w:val="00CD67F6"/>
    <w:rsid w:val="00CD6959"/>
    <w:rsid w:val="00CE0B42"/>
    <w:rsid w:val="00CE340A"/>
    <w:rsid w:val="00CE520A"/>
    <w:rsid w:val="00CE5A37"/>
    <w:rsid w:val="00CF336D"/>
    <w:rsid w:val="00CF3A6B"/>
    <w:rsid w:val="00CF727F"/>
    <w:rsid w:val="00D00567"/>
    <w:rsid w:val="00D024BB"/>
    <w:rsid w:val="00D028B4"/>
    <w:rsid w:val="00D12299"/>
    <w:rsid w:val="00D1374A"/>
    <w:rsid w:val="00D13BFD"/>
    <w:rsid w:val="00D2101B"/>
    <w:rsid w:val="00D2427D"/>
    <w:rsid w:val="00D2578E"/>
    <w:rsid w:val="00D27E7C"/>
    <w:rsid w:val="00D32D79"/>
    <w:rsid w:val="00D32FC5"/>
    <w:rsid w:val="00D3343C"/>
    <w:rsid w:val="00D33CDF"/>
    <w:rsid w:val="00D33E7E"/>
    <w:rsid w:val="00D3635F"/>
    <w:rsid w:val="00D434AA"/>
    <w:rsid w:val="00D43912"/>
    <w:rsid w:val="00D43F3F"/>
    <w:rsid w:val="00D51797"/>
    <w:rsid w:val="00D522F9"/>
    <w:rsid w:val="00D53E99"/>
    <w:rsid w:val="00D5489D"/>
    <w:rsid w:val="00D55533"/>
    <w:rsid w:val="00D60134"/>
    <w:rsid w:val="00D607BE"/>
    <w:rsid w:val="00D62A6C"/>
    <w:rsid w:val="00D63A42"/>
    <w:rsid w:val="00D6435F"/>
    <w:rsid w:val="00D673DF"/>
    <w:rsid w:val="00D7160F"/>
    <w:rsid w:val="00D72754"/>
    <w:rsid w:val="00D72DA2"/>
    <w:rsid w:val="00D72DFE"/>
    <w:rsid w:val="00D74124"/>
    <w:rsid w:val="00D81F36"/>
    <w:rsid w:val="00D83087"/>
    <w:rsid w:val="00D83746"/>
    <w:rsid w:val="00D85548"/>
    <w:rsid w:val="00D86ACA"/>
    <w:rsid w:val="00D87131"/>
    <w:rsid w:val="00D935E0"/>
    <w:rsid w:val="00D950E1"/>
    <w:rsid w:val="00DA2622"/>
    <w:rsid w:val="00DB2023"/>
    <w:rsid w:val="00DB361D"/>
    <w:rsid w:val="00DB736F"/>
    <w:rsid w:val="00DB74D2"/>
    <w:rsid w:val="00DC077D"/>
    <w:rsid w:val="00DC088F"/>
    <w:rsid w:val="00DC375B"/>
    <w:rsid w:val="00DC7B0D"/>
    <w:rsid w:val="00DC7B0E"/>
    <w:rsid w:val="00DD348E"/>
    <w:rsid w:val="00DD74F1"/>
    <w:rsid w:val="00DE3D3C"/>
    <w:rsid w:val="00DE551B"/>
    <w:rsid w:val="00E00C48"/>
    <w:rsid w:val="00E00EEE"/>
    <w:rsid w:val="00E01912"/>
    <w:rsid w:val="00E071F5"/>
    <w:rsid w:val="00E107FC"/>
    <w:rsid w:val="00E10A57"/>
    <w:rsid w:val="00E10D01"/>
    <w:rsid w:val="00E12A8E"/>
    <w:rsid w:val="00E15017"/>
    <w:rsid w:val="00E23169"/>
    <w:rsid w:val="00E250A4"/>
    <w:rsid w:val="00E27F1B"/>
    <w:rsid w:val="00E31F44"/>
    <w:rsid w:val="00E366AF"/>
    <w:rsid w:val="00E36B03"/>
    <w:rsid w:val="00E37ACC"/>
    <w:rsid w:val="00E44AC3"/>
    <w:rsid w:val="00E44E11"/>
    <w:rsid w:val="00E4767A"/>
    <w:rsid w:val="00E50581"/>
    <w:rsid w:val="00E51726"/>
    <w:rsid w:val="00E51959"/>
    <w:rsid w:val="00E53DE7"/>
    <w:rsid w:val="00E56AF8"/>
    <w:rsid w:val="00E61031"/>
    <w:rsid w:val="00E63F04"/>
    <w:rsid w:val="00E64C48"/>
    <w:rsid w:val="00E661B8"/>
    <w:rsid w:val="00E666B8"/>
    <w:rsid w:val="00E774D7"/>
    <w:rsid w:val="00E80AC4"/>
    <w:rsid w:val="00E82526"/>
    <w:rsid w:val="00E8531F"/>
    <w:rsid w:val="00E912AF"/>
    <w:rsid w:val="00E9262B"/>
    <w:rsid w:val="00E95F81"/>
    <w:rsid w:val="00E97CBE"/>
    <w:rsid w:val="00E97FD9"/>
    <w:rsid w:val="00EA4567"/>
    <w:rsid w:val="00EA6556"/>
    <w:rsid w:val="00EB06DB"/>
    <w:rsid w:val="00EB1692"/>
    <w:rsid w:val="00EB1D03"/>
    <w:rsid w:val="00EB3521"/>
    <w:rsid w:val="00EB514E"/>
    <w:rsid w:val="00EB583D"/>
    <w:rsid w:val="00ED116D"/>
    <w:rsid w:val="00ED12B9"/>
    <w:rsid w:val="00ED1884"/>
    <w:rsid w:val="00ED3E39"/>
    <w:rsid w:val="00ED5B2B"/>
    <w:rsid w:val="00EE1E2C"/>
    <w:rsid w:val="00EE4786"/>
    <w:rsid w:val="00EE61C3"/>
    <w:rsid w:val="00EE6AC1"/>
    <w:rsid w:val="00EE742D"/>
    <w:rsid w:val="00EE759E"/>
    <w:rsid w:val="00EE7BE9"/>
    <w:rsid w:val="00EF1C23"/>
    <w:rsid w:val="00EF3572"/>
    <w:rsid w:val="00EF4705"/>
    <w:rsid w:val="00EF690F"/>
    <w:rsid w:val="00F003DD"/>
    <w:rsid w:val="00F00E40"/>
    <w:rsid w:val="00F05044"/>
    <w:rsid w:val="00F126D9"/>
    <w:rsid w:val="00F165EE"/>
    <w:rsid w:val="00F23897"/>
    <w:rsid w:val="00F304EF"/>
    <w:rsid w:val="00F3065C"/>
    <w:rsid w:val="00F30C6D"/>
    <w:rsid w:val="00F31117"/>
    <w:rsid w:val="00F35FE6"/>
    <w:rsid w:val="00F409A7"/>
    <w:rsid w:val="00F41C3B"/>
    <w:rsid w:val="00F5059A"/>
    <w:rsid w:val="00F55AFB"/>
    <w:rsid w:val="00F56E15"/>
    <w:rsid w:val="00F5759C"/>
    <w:rsid w:val="00F57D0F"/>
    <w:rsid w:val="00F604D4"/>
    <w:rsid w:val="00F6074C"/>
    <w:rsid w:val="00F62E7D"/>
    <w:rsid w:val="00F70190"/>
    <w:rsid w:val="00F70657"/>
    <w:rsid w:val="00F71A16"/>
    <w:rsid w:val="00F731B3"/>
    <w:rsid w:val="00F76EAA"/>
    <w:rsid w:val="00F76ECB"/>
    <w:rsid w:val="00F82A30"/>
    <w:rsid w:val="00F83D01"/>
    <w:rsid w:val="00F85C18"/>
    <w:rsid w:val="00F86C99"/>
    <w:rsid w:val="00F95838"/>
    <w:rsid w:val="00F96200"/>
    <w:rsid w:val="00F96CDA"/>
    <w:rsid w:val="00FA05C8"/>
    <w:rsid w:val="00FA4668"/>
    <w:rsid w:val="00FA49F1"/>
    <w:rsid w:val="00FA4A1D"/>
    <w:rsid w:val="00FA6083"/>
    <w:rsid w:val="00FB2DE9"/>
    <w:rsid w:val="00FB38E5"/>
    <w:rsid w:val="00FB4BDB"/>
    <w:rsid w:val="00FB6AEB"/>
    <w:rsid w:val="00FB770C"/>
    <w:rsid w:val="00FC15A2"/>
    <w:rsid w:val="00FC2999"/>
    <w:rsid w:val="00FD1E1F"/>
    <w:rsid w:val="00FD2C88"/>
    <w:rsid w:val="00FD31A7"/>
    <w:rsid w:val="00FD364A"/>
    <w:rsid w:val="00FD5F82"/>
    <w:rsid w:val="00FD6033"/>
    <w:rsid w:val="00FD6145"/>
    <w:rsid w:val="00FD61E2"/>
    <w:rsid w:val="00FE004A"/>
    <w:rsid w:val="00FE5FE2"/>
    <w:rsid w:val="00FF1A12"/>
    <w:rsid w:val="00FF220E"/>
    <w:rsid w:val="00FF4D53"/>
    <w:rsid w:val="00FF5C92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E1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6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12667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b/>
      <w:bCs/>
      <w:sz w:val="28"/>
      <w:szCs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12667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a3">
    <w:name w:val="No Spacing"/>
    <w:link w:val="a4"/>
    <w:uiPriority w:val="1"/>
    <w:qFormat/>
    <w:rsid w:val="00612667"/>
    <w:rPr>
      <w:rFonts w:eastAsia="Times New Roman" w:cs="Calibri"/>
      <w:sz w:val="22"/>
      <w:szCs w:val="22"/>
    </w:rPr>
  </w:style>
  <w:style w:type="paragraph" w:styleId="a5">
    <w:name w:val="Balloon Text"/>
    <w:basedOn w:val="a"/>
    <w:link w:val="a6"/>
    <w:rsid w:val="00612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612667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0AC4"/>
    <w:pPr>
      <w:ind w:left="720"/>
    </w:pPr>
  </w:style>
  <w:style w:type="paragraph" w:customStyle="1" w:styleId="ConsPlusTitle">
    <w:name w:val="ConsPlusTitle"/>
    <w:rsid w:val="0083498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FR1">
    <w:name w:val="FR1"/>
    <w:uiPriority w:val="99"/>
    <w:rsid w:val="00655310"/>
    <w:pPr>
      <w:widowControl w:val="0"/>
      <w:autoSpaceDE w:val="0"/>
      <w:autoSpaceDN w:val="0"/>
      <w:adjustRightInd w:val="0"/>
      <w:ind w:left="1520"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a8">
    <w:name w:val="header"/>
    <w:basedOn w:val="a"/>
    <w:link w:val="a9"/>
    <w:uiPriority w:val="99"/>
    <w:rsid w:val="00F1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F165E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165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F165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7322"/>
    <w:rPr>
      <w:rFonts w:ascii="Calibri" w:hAnsi="Calibri" w:cs="Calibri"/>
      <w:sz w:val="22"/>
      <w:szCs w:val="22"/>
      <w:lang w:val="ru-RU" w:eastAsia="ru-RU"/>
    </w:rPr>
  </w:style>
  <w:style w:type="paragraph" w:styleId="ac">
    <w:name w:val="Title"/>
    <w:basedOn w:val="a"/>
    <w:link w:val="ad"/>
    <w:qFormat/>
    <w:rsid w:val="00085E98"/>
    <w:pPr>
      <w:widowControl/>
      <w:autoSpaceDE/>
      <w:autoSpaceDN/>
      <w:adjustRightInd/>
      <w:spacing w:line="360" w:lineRule="auto"/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link w:val="ac"/>
    <w:locked/>
    <w:rsid w:val="00085E9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085E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rsid w:val="00084166"/>
    <w:rPr>
      <w:color w:val="0000FF"/>
      <w:u w:val="single"/>
    </w:rPr>
  </w:style>
  <w:style w:type="paragraph" w:customStyle="1" w:styleId="ConsPlusNormal">
    <w:name w:val="ConsPlusNormal"/>
    <w:rsid w:val="002E56C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customStyle="1" w:styleId="af">
    <w:name w:val="Текст Знак"/>
    <w:link w:val="af0"/>
    <w:locked/>
    <w:rsid w:val="00390496"/>
    <w:rPr>
      <w:rFonts w:ascii="Courier New" w:hAnsi="Courier New" w:cs="Courier New"/>
    </w:rPr>
  </w:style>
  <w:style w:type="paragraph" w:styleId="af0">
    <w:name w:val="Plain Text"/>
    <w:basedOn w:val="a"/>
    <w:link w:val="af"/>
    <w:rsid w:val="00390496"/>
    <w:pPr>
      <w:widowControl/>
      <w:autoSpaceDE/>
      <w:autoSpaceDN/>
      <w:adjustRightInd/>
    </w:pPr>
    <w:rPr>
      <w:rFonts w:ascii="Courier New" w:eastAsia="Calibri" w:hAnsi="Courier New" w:cs="Courier New"/>
    </w:rPr>
  </w:style>
  <w:style w:type="character" w:customStyle="1" w:styleId="11">
    <w:name w:val="Текст Знак1"/>
    <w:semiHidden/>
    <w:rsid w:val="00390496"/>
    <w:rPr>
      <w:rFonts w:ascii="Courier New" w:eastAsia="Times New Roman" w:hAnsi="Courier New" w:cs="Courier New"/>
    </w:rPr>
  </w:style>
  <w:style w:type="paragraph" w:customStyle="1" w:styleId="Style1">
    <w:name w:val="Style1"/>
    <w:basedOn w:val="a"/>
    <w:uiPriority w:val="99"/>
    <w:rsid w:val="003D7350"/>
    <w:pPr>
      <w:spacing w:line="626" w:lineRule="exact"/>
      <w:jc w:val="center"/>
    </w:pPr>
    <w:rPr>
      <w:sz w:val="24"/>
      <w:szCs w:val="24"/>
    </w:rPr>
  </w:style>
  <w:style w:type="table" w:styleId="af1">
    <w:name w:val="Table Grid"/>
    <w:basedOn w:val="a1"/>
    <w:locked/>
    <w:rsid w:val="0059476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89198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2">
    <w:name w:val="Strong"/>
    <w:uiPriority w:val="22"/>
    <w:qFormat/>
    <w:locked/>
    <w:rsid w:val="00891981"/>
    <w:rPr>
      <w:b/>
      <w:bCs/>
    </w:rPr>
  </w:style>
  <w:style w:type="character" w:styleId="af3">
    <w:name w:val="Emphasis"/>
    <w:uiPriority w:val="20"/>
    <w:qFormat/>
    <w:locked/>
    <w:rsid w:val="00891981"/>
    <w:rPr>
      <w:i/>
      <w:iCs/>
    </w:rPr>
  </w:style>
  <w:style w:type="paragraph" w:styleId="af4">
    <w:name w:val="footnote text"/>
    <w:basedOn w:val="a"/>
    <w:link w:val="af5"/>
    <w:uiPriority w:val="99"/>
    <w:unhideWhenUsed/>
    <w:rsid w:val="00891981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5">
    <w:name w:val="Текст сноски Знак"/>
    <w:link w:val="af4"/>
    <w:uiPriority w:val="99"/>
    <w:rsid w:val="00891981"/>
    <w:rPr>
      <w:lang w:eastAsia="en-US"/>
    </w:rPr>
  </w:style>
  <w:style w:type="paragraph" w:customStyle="1" w:styleId="Default">
    <w:name w:val="Default"/>
    <w:rsid w:val="008919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6">
    <w:name w:val="Текст примечания Знак"/>
    <w:link w:val="af7"/>
    <w:uiPriority w:val="99"/>
    <w:semiHidden/>
    <w:rsid w:val="00891981"/>
  </w:style>
  <w:style w:type="paragraph" w:styleId="af7">
    <w:name w:val="annotation text"/>
    <w:basedOn w:val="a"/>
    <w:link w:val="af6"/>
    <w:uiPriority w:val="99"/>
    <w:semiHidden/>
    <w:unhideWhenUsed/>
    <w:rsid w:val="00891981"/>
    <w:pPr>
      <w:widowControl/>
      <w:autoSpaceDE/>
      <w:autoSpaceDN/>
      <w:adjustRightInd/>
      <w:spacing w:after="200"/>
    </w:pPr>
    <w:rPr>
      <w:rFonts w:ascii="Calibri" w:eastAsia="Calibri" w:hAnsi="Calibri"/>
    </w:rPr>
  </w:style>
  <w:style w:type="character" w:customStyle="1" w:styleId="12">
    <w:name w:val="Текст примечания Знак1"/>
    <w:uiPriority w:val="99"/>
    <w:semiHidden/>
    <w:rsid w:val="00891981"/>
    <w:rPr>
      <w:rFonts w:ascii="Times New Roman" w:eastAsia="Times New Roman" w:hAnsi="Times New Roman"/>
    </w:rPr>
  </w:style>
  <w:style w:type="character" w:customStyle="1" w:styleId="af8">
    <w:name w:val="Тема примечания Знак"/>
    <w:link w:val="af9"/>
    <w:uiPriority w:val="99"/>
    <w:semiHidden/>
    <w:rsid w:val="00891981"/>
    <w:rPr>
      <w:b/>
      <w:bCs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891981"/>
    <w:rPr>
      <w:b/>
      <w:bCs/>
    </w:rPr>
  </w:style>
  <w:style w:type="character" w:customStyle="1" w:styleId="13">
    <w:name w:val="Тема примечания Знак1"/>
    <w:uiPriority w:val="99"/>
    <w:semiHidden/>
    <w:rsid w:val="00891981"/>
    <w:rPr>
      <w:rFonts w:ascii="Times New Roman" w:eastAsia="Times New Roman" w:hAnsi="Times New Roman"/>
      <w:b/>
      <w:bCs/>
    </w:rPr>
  </w:style>
  <w:style w:type="paragraph" w:customStyle="1" w:styleId="afa">
    <w:name w:val="Содержимое таблицы"/>
    <w:basedOn w:val="a"/>
    <w:rsid w:val="00496357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ConsPlusCell">
    <w:name w:val="ConsPlusCell"/>
    <w:rsid w:val="004963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b">
    <w:name w:val="FollowedHyperlink"/>
    <w:uiPriority w:val="99"/>
    <w:semiHidden/>
    <w:unhideWhenUsed/>
    <w:rsid w:val="00A23B4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B28DF2E4011CFC2CF5EB48AAE252BDB4F5C24C009C7A14E02E85D0D1r4d2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B28DF2E4011CFC2CF5EB48AAE252BDB4F5C24C009C7A14E02E85D0D1r4d2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B28DF2E4011CFC2CF5EB48AAE252BDB4F5C24C009C7A14E02E85D0D1r4d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B28DF2E4011CFC2CF5EB48AAE252BDB4F5C24C009C7A14E02E85D0D1r4d2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8B28DF2E4011CFC2CF5EB48AAE252BDB4F5C24C009C7A14E02E85D0D1r4d2G" TargetMode="External"/><Relationship Id="rId10" Type="http://schemas.openxmlformats.org/officeDocument/2006/relationships/hyperlink" Target="consultantplus://offline/ref=68B28DF2E4011CFC2CF5EB48AAE252BDB4F5C24C009C7A14E02E85D0D1r4d2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hmrn.ru" TargetMode="External"/><Relationship Id="rId14" Type="http://schemas.openxmlformats.org/officeDocument/2006/relationships/hyperlink" Target="http://www.hmr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1D8C-2F2D-409E-A79D-73FF9763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13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Валентина Владимиров</cp:lastModifiedBy>
  <cp:revision>249</cp:revision>
  <cp:lastPrinted>2025-12-17T08:43:00Z</cp:lastPrinted>
  <dcterms:created xsi:type="dcterms:W3CDTF">2015-07-24T05:17:00Z</dcterms:created>
  <dcterms:modified xsi:type="dcterms:W3CDTF">2025-12-17T08:43:00Z</dcterms:modified>
</cp:coreProperties>
</file>