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303C" w14:textId="45212C10" w:rsidR="005E2328" w:rsidRDefault="005E2328" w:rsidP="001C6932">
      <w:pPr>
        <w:spacing w:after="0" w:line="240" w:lineRule="auto"/>
        <w:contextualSpacing/>
        <w:outlineLvl w:val="0"/>
        <w:rPr>
          <w:rFonts w:ascii="Times New Roman" w:eastAsia="Times New Roman" w:hAnsi="Times New Roman" w:cs="Times New Roman"/>
          <w:iCs/>
          <w:sz w:val="28"/>
          <w:szCs w:val="28"/>
          <w:lang w:eastAsia="ru-RU"/>
        </w:rPr>
      </w:pPr>
    </w:p>
    <w:p w14:paraId="465A6EC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ПРОЕКТ</w:t>
      </w:r>
    </w:p>
    <w:p w14:paraId="165804A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АВТОНОМНЫЙ ОКРУГ - ЮГРА</w:t>
      </w:r>
    </w:p>
    <w:p w14:paraId="49B693DE"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ТЮМЕНСКАЯ ОБЛАСТЬ</w:t>
      </w:r>
    </w:p>
    <w:p w14:paraId="7C537D64"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РАЙОН</w:t>
      </w:r>
    </w:p>
    <w:p w14:paraId="29FE6C0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СЕЛЬСКОЕ ПОСЕЛЕНИЕ ЦИНГАЛЫ</w:t>
      </w:r>
    </w:p>
    <w:p w14:paraId="2083F8FB"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p>
    <w:p w14:paraId="01F368E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СОВЕТ ДЕПУТАТОВ</w:t>
      </w:r>
    </w:p>
    <w:p w14:paraId="720B8CA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p>
    <w:p w14:paraId="4020BC3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РЕШЕНИЕ</w:t>
      </w:r>
    </w:p>
    <w:p w14:paraId="42E25696" w14:textId="77777777" w:rsidR="001C6932" w:rsidRPr="001C6932" w:rsidRDefault="001C6932" w:rsidP="001C6932">
      <w:pPr>
        <w:spacing w:after="0" w:line="240" w:lineRule="auto"/>
        <w:jc w:val="center"/>
        <w:rPr>
          <w:rFonts w:ascii="Times New Roman" w:eastAsia="Times New Roman" w:hAnsi="Times New Roman" w:cs="Times New Roman"/>
          <w:sz w:val="24"/>
          <w:szCs w:val="24"/>
          <w:lang w:eastAsia="ru-RU"/>
        </w:rPr>
      </w:pPr>
    </w:p>
    <w:p w14:paraId="00209DF3" w14:textId="77777777" w:rsidR="001C6932" w:rsidRPr="001C6932" w:rsidRDefault="001C6932" w:rsidP="001C6932">
      <w:pPr>
        <w:tabs>
          <w:tab w:val="left" w:pos="6585"/>
        </w:tabs>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от 00.00.2025</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 00</w:t>
      </w:r>
    </w:p>
    <w:p w14:paraId="7E582480"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 Цингалы</w:t>
      </w:r>
    </w:p>
    <w:p w14:paraId="167D4FAB"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p>
    <w:p w14:paraId="60661D13"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О внесении изменений и дополнений </w:t>
      </w:r>
    </w:p>
    <w:p w14:paraId="48764675"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Устав сельского поселения Цингалы </w:t>
      </w:r>
    </w:p>
    <w:p w14:paraId="7C79C73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66DBE16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Цингалы, </w:t>
      </w:r>
    </w:p>
    <w:p w14:paraId="1C63A34F"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357CD495" w14:textId="77777777" w:rsidR="001C6932" w:rsidRPr="001C6932" w:rsidRDefault="001C6932" w:rsidP="001C6932">
      <w:pPr>
        <w:keepNext/>
        <w:spacing w:after="0" w:line="240" w:lineRule="auto"/>
        <w:jc w:val="center"/>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Совет депутатов сельского поселения Цингалы</w:t>
      </w:r>
    </w:p>
    <w:p w14:paraId="10F42B87" w14:textId="77777777" w:rsidR="001C6932" w:rsidRPr="001C6932" w:rsidRDefault="001C6932" w:rsidP="001C6932">
      <w:pPr>
        <w:spacing w:after="0" w:line="240" w:lineRule="auto"/>
        <w:jc w:val="center"/>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Р Е Ш И Л:</w:t>
      </w:r>
    </w:p>
    <w:p w14:paraId="023693E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02D44E00"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 Внести в Устав сельского поселения Цингалы, принятый решением Совета депутатов сельского поселения Цингалы от 17.05.2010 № 25, следующие изменения и дополнения:</w:t>
      </w:r>
    </w:p>
    <w:p w14:paraId="25C1040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78C39F6E" w14:textId="77777777" w:rsidR="001C6932" w:rsidRPr="001C6932" w:rsidRDefault="001C6932" w:rsidP="001C6932">
      <w:pPr>
        <w:spacing w:after="0" w:line="240" w:lineRule="auto"/>
        <w:ind w:firstLine="709"/>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1.1. В абзаце третьем пункта 2 </w:t>
      </w:r>
      <w:r w:rsidRPr="001C6932">
        <w:rPr>
          <w:rFonts w:ascii="Times New Roman" w:eastAsia="Times New Roman" w:hAnsi="Times New Roman" w:cs="Times New Roman"/>
          <w:b/>
          <w:color w:val="000000"/>
          <w:sz w:val="28"/>
          <w:szCs w:val="28"/>
          <w:lang w:eastAsia="ru-RU"/>
        </w:rPr>
        <w:t>статьи 1</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 xml:space="preserve">В соответствии с частью 5 статьи 9.1 Федерального закона от 6 октября 2003 года № 131-ФЗ «Об общих принципах организации местного самоуправления в Российской Федерации»» заменить словами «В соответствии с частью 5 статьи 7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3C827F1"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30B0E81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1.2. В пункте 3 </w:t>
      </w:r>
      <w:r w:rsidRPr="001C6932">
        <w:rPr>
          <w:rFonts w:ascii="Times New Roman" w:eastAsia="Times New Roman" w:hAnsi="Times New Roman" w:cs="Times New Roman"/>
          <w:b/>
          <w:sz w:val="28"/>
          <w:szCs w:val="28"/>
          <w:lang w:eastAsia="ru-RU"/>
        </w:rPr>
        <w:t>статьи 2</w:t>
      </w:r>
      <w:r w:rsidRPr="001C6932">
        <w:rPr>
          <w:rFonts w:ascii="Times New Roman" w:eastAsia="Times New Roman" w:hAnsi="Times New Roman" w:cs="Times New Roman"/>
          <w:sz w:val="28"/>
          <w:szCs w:val="28"/>
          <w:lang w:eastAsia="ru-RU"/>
        </w:rPr>
        <w:t xml:space="preserve"> слова «предусмотренных Федеральным законом от 6 октября 2003 года № 131-ФЗ «Об общих принципах организации местного самоуправления в Российской Федерации» заменить словами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DC4CC9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1EA927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1.3. В пункте 2 </w:t>
      </w:r>
      <w:r w:rsidRPr="001C6932">
        <w:rPr>
          <w:rFonts w:ascii="Times New Roman" w:eastAsia="Times New Roman" w:hAnsi="Times New Roman" w:cs="Times New Roman"/>
          <w:b/>
          <w:color w:val="000000"/>
          <w:sz w:val="28"/>
          <w:szCs w:val="28"/>
          <w:lang w:eastAsia="ru-RU"/>
        </w:rPr>
        <w:t>статьи 4</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со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w:t>
      </w:r>
      <w:r w:rsidRPr="001C6932">
        <w:rPr>
          <w:rFonts w:ascii="Times New Roman" w:eastAsia="Times New Roman" w:hAnsi="Times New Roman" w:cs="Times New Roman"/>
          <w:bCs/>
          <w:sz w:val="28"/>
          <w:szCs w:val="28"/>
          <w:lang w:eastAsia="ru-RU"/>
        </w:rPr>
        <w:t xml:space="preserve">со статьей 34 </w:t>
      </w:r>
      <w:r w:rsidRPr="001C6932">
        <w:rPr>
          <w:rFonts w:ascii="Times New Roman" w:eastAsia="Times New Roman" w:hAnsi="Times New Roman" w:cs="Times New Roman"/>
          <w:bCs/>
          <w:sz w:val="28"/>
          <w:szCs w:val="28"/>
          <w:lang w:eastAsia="ru-RU"/>
        </w:rPr>
        <w:lastRenderedPageBreak/>
        <w:t>Федерального закона от 20 марта 2025 года № 33-ФЗ «Об общих принципах организации местного самоуправления в единой системе публичной власти»»;</w:t>
      </w:r>
    </w:p>
    <w:p w14:paraId="2F0149C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F791942"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1.4.</w:t>
      </w:r>
      <w:r w:rsidRPr="001C6932">
        <w:rPr>
          <w:rFonts w:ascii="Times New Roman" w:eastAsia="Times New Roman" w:hAnsi="Times New Roman" w:cs="Times New Roman"/>
          <w:b/>
          <w:color w:val="000000"/>
          <w:sz w:val="28"/>
          <w:szCs w:val="28"/>
          <w:lang w:eastAsia="ru-RU"/>
        </w:rPr>
        <w:t xml:space="preserve"> Статью 5 </w:t>
      </w:r>
      <w:r w:rsidRPr="001C6932">
        <w:rPr>
          <w:rFonts w:ascii="Times New Roman" w:eastAsia="Times New Roman" w:hAnsi="Times New Roman" w:cs="Times New Roman"/>
          <w:color w:val="000000"/>
          <w:sz w:val="28"/>
          <w:szCs w:val="28"/>
          <w:lang w:eastAsia="ru-RU"/>
        </w:rPr>
        <w:t>изложить в следующей редакции:</w:t>
      </w:r>
    </w:p>
    <w:p w14:paraId="43CAE65F" w14:textId="77777777" w:rsidR="001C6932" w:rsidRPr="001C6932" w:rsidRDefault="001C6932" w:rsidP="001C6932">
      <w:pPr>
        <w:spacing w:after="0" w:line="240" w:lineRule="auto"/>
        <w:ind w:firstLine="720"/>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59F4ABD8"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14:paraId="1A715570"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w:t>
      </w:r>
    </w:p>
    <w:p w14:paraId="08E7669C"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муниципальные выборы;</w:t>
      </w:r>
    </w:p>
    <w:p w14:paraId="305815A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сход граждан.</w:t>
      </w:r>
    </w:p>
    <w:p w14:paraId="3E42D31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14:paraId="24A856F9"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опрос;</w:t>
      </w:r>
    </w:p>
    <w:p w14:paraId="691D447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публичные слушания, общественные обсуждения;</w:t>
      </w:r>
    </w:p>
    <w:p w14:paraId="22D8FB1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собрание граждан;</w:t>
      </w:r>
    </w:p>
    <w:p w14:paraId="7925D4CE"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инициативные проекты;</w:t>
      </w:r>
    </w:p>
    <w:p w14:paraId="3B61E42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территориальное общественное самоуправление;</w:t>
      </w:r>
    </w:p>
    <w:p w14:paraId="357AE68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староста сельского населенного пункта.</w:t>
      </w:r>
    </w:p>
    <w:p w14:paraId="46EA25D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FBA019F"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3DDCEEC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1.5.</w:t>
      </w:r>
      <w:r w:rsidRPr="001C6932">
        <w:rPr>
          <w:rFonts w:ascii="Times New Roman" w:eastAsia="Times New Roman" w:hAnsi="Times New Roman" w:cs="Times New Roman"/>
          <w:b/>
          <w:color w:val="000000"/>
          <w:sz w:val="28"/>
          <w:szCs w:val="28"/>
          <w:lang w:eastAsia="ru-RU"/>
        </w:rPr>
        <w:t xml:space="preserve"> Статью 6 </w:t>
      </w:r>
      <w:r w:rsidRPr="001C6932">
        <w:rPr>
          <w:rFonts w:ascii="Times New Roman" w:eastAsia="Times New Roman" w:hAnsi="Times New Roman" w:cs="Times New Roman"/>
          <w:color w:val="000000"/>
          <w:sz w:val="28"/>
          <w:szCs w:val="28"/>
          <w:lang w:eastAsia="ru-RU"/>
        </w:rPr>
        <w:t>изложить в следующей редакции:</w:t>
      </w:r>
    </w:p>
    <w:p w14:paraId="5FC2179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b/>
          <w:sz w:val="28"/>
          <w:szCs w:val="28"/>
          <w:lang w:eastAsia="ru-RU"/>
        </w:rPr>
        <w:t>Статья 6. Местный референдум</w:t>
      </w:r>
    </w:p>
    <w:p w14:paraId="34101C5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91C856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635CE8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14:paraId="5940E74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Местный референдум проводится на всей территории поселения. </w:t>
      </w:r>
    </w:p>
    <w:p w14:paraId="29F5B7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w:t>
      </w:r>
    </w:p>
    <w:p w14:paraId="529FF7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имеющими право на участие в местном референдуме; </w:t>
      </w:r>
      <w:bookmarkStart w:id="0" w:name="p5"/>
      <w:bookmarkEnd w:id="0"/>
    </w:p>
    <w:p w14:paraId="5DE958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14:paraId="5BEC9D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по инициативе Совета поселения и главы поселения, выдвинутой ими совместно. </w:t>
      </w:r>
    </w:p>
    <w:p w14:paraId="1F62D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5.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
    <w:p w14:paraId="2D8790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4CEC3A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14:paraId="4B3416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2846DE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41C777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1C362CC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Итоги голосования и принятое на местном референдуме решение подлежат официальному опубликованию. </w:t>
      </w:r>
    </w:p>
    <w:p w14:paraId="6560FB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14:paraId="54A6E1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14:paraId="212D47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w:t>
      </w:r>
      <w:r w:rsidRPr="001C6932">
        <w:rPr>
          <w:rFonts w:ascii="Times New Roman" w:eastAsia="Times New Roman" w:hAnsi="Times New Roman" w:cs="Times New Roman"/>
          <w:sz w:val="28"/>
          <w:szCs w:val="28"/>
          <w:lang w:eastAsia="ru-RU"/>
        </w:rPr>
        <w:lastRenderedPageBreak/>
        <w:t xml:space="preserve">гражданами, органами местного самоуправления, прокурором, уполномоченными федеральным законом органами государственной власти. </w:t>
      </w:r>
    </w:p>
    <w:p w14:paraId="611EB68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14:paraId="724E204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38401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1.6. В пункте 6 </w:t>
      </w:r>
      <w:r w:rsidRPr="001C6932">
        <w:rPr>
          <w:rFonts w:ascii="Times New Roman" w:eastAsia="Times New Roman" w:hAnsi="Times New Roman" w:cs="Times New Roman"/>
          <w:b/>
          <w:color w:val="000000"/>
          <w:sz w:val="28"/>
          <w:szCs w:val="28"/>
          <w:lang w:eastAsia="ru-RU"/>
        </w:rPr>
        <w:t xml:space="preserve">статьи 7 </w:t>
      </w:r>
      <w:r w:rsidRPr="001C6932">
        <w:rPr>
          <w:rFonts w:ascii="Times New Roman" w:eastAsia="Times New Roman" w:hAnsi="Times New Roman" w:cs="Times New Roman"/>
          <w:color w:val="000000"/>
          <w:sz w:val="28"/>
          <w:szCs w:val="28"/>
          <w:lang w:eastAsia="ru-RU"/>
        </w:rPr>
        <w:t>слово «(обнародованию)» исключить;</w:t>
      </w:r>
    </w:p>
    <w:p w14:paraId="1AFEC018"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1C0C1F"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1.7.</w:t>
      </w:r>
      <w:r w:rsidRPr="001C6932">
        <w:rPr>
          <w:rFonts w:ascii="Times New Roman" w:eastAsia="Times New Roman" w:hAnsi="Times New Roman" w:cs="Times New Roman"/>
          <w:b/>
          <w:color w:val="000000"/>
          <w:sz w:val="28"/>
          <w:szCs w:val="28"/>
          <w:lang w:eastAsia="ru-RU"/>
        </w:rPr>
        <w:t xml:space="preserve"> Статьи 7.1, 8, 9, 10 </w:t>
      </w:r>
      <w:r w:rsidRPr="001C6932">
        <w:rPr>
          <w:rFonts w:ascii="Times New Roman" w:eastAsia="Times New Roman" w:hAnsi="Times New Roman" w:cs="Times New Roman"/>
          <w:color w:val="000000"/>
          <w:sz w:val="28"/>
          <w:szCs w:val="28"/>
          <w:lang w:eastAsia="ru-RU"/>
        </w:rPr>
        <w:t>исключить;</w:t>
      </w:r>
    </w:p>
    <w:p w14:paraId="6109CBF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FE2A03E"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1.8.</w:t>
      </w:r>
      <w:r w:rsidRPr="001C6932">
        <w:rPr>
          <w:rFonts w:ascii="Times New Roman" w:eastAsia="Times New Roman" w:hAnsi="Times New Roman" w:cs="Times New Roman"/>
          <w:b/>
          <w:color w:val="000000"/>
          <w:sz w:val="28"/>
          <w:szCs w:val="28"/>
          <w:lang w:eastAsia="ru-RU"/>
        </w:rPr>
        <w:t xml:space="preserve"> В статье 11.1:</w:t>
      </w:r>
    </w:p>
    <w:p w14:paraId="442A3860"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22C18A27"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1 слова «</w:t>
      </w:r>
      <w:r w:rsidRPr="001C6932">
        <w:rPr>
          <w:rFonts w:ascii="Times New Roman" w:eastAsia="Times New Roman" w:hAnsi="Times New Roman" w:cs="Times New Roman"/>
          <w:sz w:val="28"/>
          <w:szCs w:val="28"/>
          <w:lang w:eastAsia="ru-RU"/>
        </w:rPr>
        <w:t>вопросов местного значения» заменить словами «вопросов непосредственного обеспечения жизнедеятельности населения»;</w:t>
      </w:r>
    </w:p>
    <w:p w14:paraId="75DDB46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55E18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15F0EE9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6FDBA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4 слова «или конференции», «или конференцией», «или на одной конференции» исключить;</w:t>
      </w:r>
    </w:p>
    <w:p w14:paraId="5ED82C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3468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Абзац второй пункта 4 изложить в следующей редакции:</w:t>
      </w:r>
    </w:p>
    <w:p w14:paraId="43939B4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0B8220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02FDFB0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5 изложить в следующей редакции:</w:t>
      </w:r>
    </w:p>
    <w:p w14:paraId="6492F90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«5.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w:t>
      </w:r>
      <w:r w:rsidRPr="001C6932">
        <w:rPr>
          <w:rFonts w:ascii="Times New Roman" w:eastAsia="Times New Roman" w:hAnsi="Times New Roman" w:cs="Times New Roman"/>
          <w:sz w:val="28"/>
          <w:szCs w:val="28"/>
          <w:lang w:eastAsia="ru-RU"/>
        </w:rPr>
        <w:lastRenderedPageBreak/>
        <w:t>указанная информация может доводиться до сведения граждан старостой сельского населенного пункта.</w:t>
      </w:r>
    </w:p>
    <w:p w14:paraId="75686D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422D08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B5BD63" w14:textId="77777777" w:rsidR="001C6932" w:rsidRPr="001C6932" w:rsidRDefault="001C6932" w:rsidP="001C6932">
      <w:pPr>
        <w:spacing w:after="0" w:line="288" w:lineRule="atLeast"/>
        <w:ind w:firstLine="54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В пункте 8 слова «</w:t>
      </w:r>
      <w:r w:rsidRPr="001C6932">
        <w:rPr>
          <w:rFonts w:ascii="Times New Roman" w:eastAsia="Times New Roman" w:hAnsi="Times New Roman" w:cs="Times New Roman"/>
          <w:sz w:val="28"/>
          <w:szCs w:val="28"/>
          <w:lang w:eastAsia="ru-RU"/>
        </w:rPr>
        <w:t>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14:paraId="5B2F60AC"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39C7AE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14 изложить в следующей редакции:</w:t>
      </w:r>
    </w:p>
    <w:p w14:paraId="6524C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 xml:space="preserve">«14. </w:t>
      </w:r>
      <w:r w:rsidRPr="001C6932">
        <w:rPr>
          <w:rFonts w:ascii="Times New Roman" w:eastAsia="Times New Roman" w:hAnsi="Times New Roman" w:cs="Times New Roman"/>
          <w:sz w:val="28"/>
          <w:szCs w:val="28"/>
          <w:lang w:eastAsia="ru-RU"/>
        </w:rP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4F91CCE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14:paraId="276F06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695DE4E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22E49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1.9.</w:t>
      </w:r>
      <w:r w:rsidRPr="001C6932">
        <w:rPr>
          <w:rFonts w:ascii="Times New Roman" w:eastAsia="Times New Roman" w:hAnsi="Times New Roman" w:cs="Times New Roman"/>
          <w:b/>
          <w:sz w:val="28"/>
          <w:szCs w:val="28"/>
          <w:lang w:eastAsia="ru-RU"/>
        </w:rPr>
        <w:t xml:space="preserve"> В статье 12:</w:t>
      </w:r>
    </w:p>
    <w:p w14:paraId="1FA7F53B"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977AE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F77DF2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44B9C2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579AD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В абзаце первом пункта 4 слово «выносятся» заменить словами «должны выноситься»;</w:t>
      </w:r>
    </w:p>
    <w:p w14:paraId="47FF798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EE51F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3 пункта 4 исключить;</w:t>
      </w:r>
    </w:p>
    <w:p w14:paraId="26EB09D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1E4A7C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4 пункта 4 слова «,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исключить;</w:t>
      </w:r>
    </w:p>
    <w:p w14:paraId="5C04C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D91668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5 изложить в следующей редакции:</w:t>
      </w:r>
    </w:p>
    <w:p w14:paraId="0E1684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 w:name="p1"/>
      <w:bookmarkEnd w:id="1"/>
    </w:p>
    <w:p w14:paraId="10DCBB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14:paraId="7F141F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42143CC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w:t>
      </w:r>
      <w:r w:rsidRPr="001C6932">
        <w:rPr>
          <w:rFonts w:ascii="Times New Roman" w:eastAsia="Times New Roman" w:hAnsi="Times New Roman" w:cs="Times New Roman"/>
          <w:sz w:val="28"/>
          <w:szCs w:val="28"/>
          <w:lang w:eastAsia="ru-RU"/>
        </w:rPr>
        <w:lastRenderedPageBreak/>
        <w:t>Мансийского муниципального района в информационно-телекоммуникационной сети «Интернет», в состав которого входит поселение.»;</w:t>
      </w:r>
    </w:p>
    <w:p w14:paraId="1D6BB7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85CCF2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6 слово «(обнародованию)» исключить;</w:t>
      </w:r>
    </w:p>
    <w:p w14:paraId="2B8473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34519F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1.10.</w:t>
      </w:r>
      <w:r w:rsidRPr="001C6932">
        <w:rPr>
          <w:rFonts w:ascii="Times New Roman" w:eastAsia="Times New Roman" w:hAnsi="Times New Roman" w:cs="Times New Roman"/>
          <w:b/>
          <w:sz w:val="28"/>
          <w:szCs w:val="28"/>
          <w:lang w:eastAsia="ru-RU"/>
        </w:rPr>
        <w:t xml:space="preserve"> В статье 13:</w:t>
      </w:r>
    </w:p>
    <w:p w14:paraId="5D00E9E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71AE5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2DE2D5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Собрания граждан могут проводиться:</w:t>
      </w:r>
    </w:p>
    <w:p w14:paraId="722C7C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для обсуждения вопросов непосредственного обеспечения жизнедеятельности населения; </w:t>
      </w:r>
    </w:p>
    <w:p w14:paraId="2FA8AA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14:paraId="74A5A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11AC16D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11F4BF0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в целях осуществления территориального общественного самоуправления на части территории муниципального образования.»;</w:t>
      </w:r>
    </w:p>
    <w:p w14:paraId="7551144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28301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36EF40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386FA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C4996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6E31E0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Порядок назначения и проведения собрания граждан, а также полномочия собрания граждан определяются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решениями Совета поселения, уставом территориального общественного самоуправления.</w:t>
      </w:r>
    </w:p>
    <w:p w14:paraId="0A757C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14:paraId="583CC8F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EF5CC6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26B023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3 слова «</w:t>
      </w:r>
      <w:r w:rsidRPr="001C6932">
        <w:rPr>
          <w:rFonts w:ascii="Times New Roman" w:eastAsia="Times New Roman" w:hAnsi="Times New Roman" w:cs="Times New Roman"/>
          <w:sz w:val="28"/>
          <w:szCs w:val="28"/>
          <w:lang w:eastAsia="ru-RU"/>
        </w:rPr>
        <w:t>опубликованию (обнародованию)» заменить словом «обнародованию»;</w:t>
      </w:r>
    </w:p>
    <w:p w14:paraId="4E461EA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313C2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1.11.</w:t>
      </w:r>
      <w:r w:rsidRPr="001C6932">
        <w:rPr>
          <w:rFonts w:ascii="Times New Roman" w:eastAsia="Times New Roman" w:hAnsi="Times New Roman" w:cs="Times New Roman"/>
          <w:b/>
          <w:color w:val="000000"/>
          <w:sz w:val="28"/>
          <w:szCs w:val="28"/>
          <w:lang w:eastAsia="ru-RU"/>
        </w:rPr>
        <w:t xml:space="preserve"> Статью 14</w:t>
      </w:r>
      <w:r w:rsidRPr="001C6932">
        <w:rPr>
          <w:rFonts w:ascii="Times New Roman" w:eastAsia="Times New Roman" w:hAnsi="Times New Roman" w:cs="Times New Roman"/>
          <w:color w:val="000000"/>
          <w:sz w:val="28"/>
          <w:szCs w:val="28"/>
          <w:lang w:eastAsia="ru-RU"/>
        </w:rPr>
        <w:t xml:space="preserve"> исключить</w:t>
      </w:r>
      <w:r w:rsidRPr="001C6932">
        <w:rPr>
          <w:rFonts w:ascii="Times New Roman" w:eastAsia="Times New Roman" w:hAnsi="Times New Roman" w:cs="Times New Roman"/>
          <w:sz w:val="28"/>
          <w:szCs w:val="28"/>
          <w:lang w:eastAsia="ru-RU"/>
        </w:rPr>
        <w:t>;</w:t>
      </w:r>
    </w:p>
    <w:p w14:paraId="581648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9D907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1.12.</w:t>
      </w:r>
      <w:r w:rsidRPr="001C6932">
        <w:rPr>
          <w:rFonts w:ascii="Times New Roman" w:eastAsia="Times New Roman" w:hAnsi="Times New Roman" w:cs="Times New Roman"/>
          <w:b/>
          <w:sz w:val="28"/>
          <w:szCs w:val="28"/>
          <w:lang w:eastAsia="ru-RU"/>
        </w:rPr>
        <w:t xml:space="preserve"> Статью 14.1 </w:t>
      </w:r>
      <w:r w:rsidRPr="001C6932">
        <w:rPr>
          <w:rFonts w:ascii="Times New Roman" w:eastAsia="Times New Roman" w:hAnsi="Times New Roman" w:cs="Times New Roman"/>
          <w:sz w:val="28"/>
          <w:szCs w:val="28"/>
          <w:lang w:eastAsia="ru-RU"/>
        </w:rPr>
        <w:t>изложить в следующей редакции:</w:t>
      </w:r>
    </w:p>
    <w:p w14:paraId="45FBF5D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14.1 Сход граждан</w:t>
      </w:r>
    </w:p>
    <w:p w14:paraId="6E13136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DBDE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случаях,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сход граждан может проводиться:</w:t>
      </w:r>
    </w:p>
    <w:p w14:paraId="49FF92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14:paraId="6C998B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в соответствии с законом Ханты-Мансийского автономного округа - 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14:paraId="598E10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поселения или на части его территории по вопросу выявления мнения граждан о поддержке инициативного проекта. </w:t>
      </w:r>
    </w:p>
    <w:p w14:paraId="3A1632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Сход граждан может созываться главой поселения либо Советом депутатов поселения, в том числе по инициативе группы жителей соответствующей части территории населенного пункта численностью не менее 10 человек. </w:t>
      </w:r>
    </w:p>
    <w:p w14:paraId="009D12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Проведение схода граждан обеспечивается главой поселения. </w:t>
      </w:r>
    </w:p>
    <w:p w14:paraId="24E52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05542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14:paraId="08118A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3EB4B0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w:t>
      </w:r>
      <w:r w:rsidRPr="001C6932">
        <w:rPr>
          <w:rFonts w:ascii="Times New Roman" w:eastAsia="Times New Roman" w:hAnsi="Times New Roman" w:cs="Times New Roman"/>
          <w:sz w:val="28"/>
          <w:szCs w:val="28"/>
          <w:lang w:eastAsia="ru-RU"/>
        </w:rPr>
        <w:lastRenderedPageBreak/>
        <w:t xml:space="preserve">ранее принявшие участие в сходе граждан, на последующих этапах участия в голосовании не принимают. </w:t>
      </w:r>
    </w:p>
    <w:p w14:paraId="14A9B2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Решение схода граждан считается принятым, если за него проголосовало более половины участников схода граждан. </w:t>
      </w:r>
    </w:p>
    <w:p w14:paraId="4D33C8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14:paraId="569E5B60"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10. Решения, принятые на сходе граждан, подлежат официальному опубликованию.»;</w:t>
      </w:r>
    </w:p>
    <w:p w14:paraId="142467D1" w14:textId="77777777" w:rsidR="001C6932" w:rsidRPr="001C6932" w:rsidRDefault="001C6932" w:rsidP="001C6932">
      <w:pPr>
        <w:spacing w:after="0" w:line="240" w:lineRule="auto"/>
        <w:ind w:firstLine="54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53AF6CA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1.13. </w:t>
      </w:r>
      <w:r w:rsidRPr="001C6932">
        <w:rPr>
          <w:rFonts w:ascii="Times New Roman" w:eastAsia="Times New Roman" w:hAnsi="Times New Roman" w:cs="Times New Roman"/>
          <w:b/>
          <w:sz w:val="28"/>
          <w:szCs w:val="28"/>
          <w:lang w:eastAsia="ru-RU"/>
        </w:rPr>
        <w:t>В статье 15:</w:t>
      </w:r>
    </w:p>
    <w:p w14:paraId="0BE8378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6A82A3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 изложить в следующей редакции:</w:t>
      </w:r>
    </w:p>
    <w:p w14:paraId="5C683B7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25BE73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65B970A"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Во втором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52BE2A9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647468B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3 изложить в следующей редакции:</w:t>
      </w:r>
    </w:p>
    <w:p w14:paraId="60E17B4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«3</w:t>
      </w:r>
      <w:r w:rsidRPr="001C6932">
        <w:rPr>
          <w:rFonts w:ascii="Times New Roman" w:eastAsia="Times New Roman" w:hAnsi="Times New Roman" w:cs="Times New Roman"/>
          <w:sz w:val="28"/>
          <w:szCs w:val="28"/>
          <w:lang w:eastAsia="ru-RU"/>
        </w:rPr>
        <w:t>. Опрос граждан проводится по инициативе:</w:t>
      </w:r>
    </w:p>
    <w:p w14:paraId="45446F3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Совета поселения, главы поселения; </w:t>
      </w:r>
    </w:p>
    <w:p w14:paraId="6D6AC7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органов государственной власти Ханты-Мансийского автономного округа - Югры; </w:t>
      </w:r>
    </w:p>
    <w:p w14:paraId="347EE560"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33263D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F2C683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5 слова «</w:t>
      </w:r>
      <w:r w:rsidRPr="001C6932">
        <w:rPr>
          <w:rFonts w:ascii="Times New Roman" w:eastAsia="Times New Roman" w:hAnsi="Times New Roman" w:cs="Times New Roman"/>
          <w:sz w:val="28"/>
          <w:szCs w:val="28"/>
          <w:lang w:eastAsia="ru-RU"/>
        </w:rPr>
        <w:t>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 исключить;</w:t>
      </w:r>
    </w:p>
    <w:p w14:paraId="25A732F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A5C146A"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1.14.</w:t>
      </w:r>
      <w:r w:rsidRPr="001C6932">
        <w:rPr>
          <w:rFonts w:ascii="Times New Roman" w:eastAsia="Times New Roman" w:hAnsi="Times New Roman" w:cs="Times New Roman"/>
          <w:b/>
          <w:sz w:val="28"/>
          <w:szCs w:val="28"/>
          <w:lang w:eastAsia="ru-RU"/>
        </w:rPr>
        <w:t xml:space="preserve"> Статью 16 </w:t>
      </w:r>
      <w:r w:rsidRPr="001C6932">
        <w:rPr>
          <w:rFonts w:ascii="Times New Roman" w:eastAsia="Times New Roman" w:hAnsi="Times New Roman" w:cs="Times New Roman"/>
          <w:sz w:val="28"/>
          <w:szCs w:val="28"/>
          <w:lang w:eastAsia="ru-RU"/>
        </w:rPr>
        <w:t>исключить;</w:t>
      </w:r>
    </w:p>
    <w:p w14:paraId="5987ED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EB6683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1.15. </w:t>
      </w:r>
      <w:r w:rsidRPr="001C6932">
        <w:rPr>
          <w:rFonts w:ascii="Times New Roman" w:eastAsia="Times New Roman" w:hAnsi="Times New Roman" w:cs="Times New Roman"/>
          <w:b/>
          <w:sz w:val="28"/>
          <w:szCs w:val="28"/>
          <w:lang w:eastAsia="ru-RU"/>
        </w:rPr>
        <w:t>В статье 17:</w:t>
      </w:r>
    </w:p>
    <w:p w14:paraId="46C888F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63BC2D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0DAEE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A8C8F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D717A7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2 изложить в следующей редакции:</w:t>
      </w:r>
    </w:p>
    <w:p w14:paraId="157479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07390B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C8475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2 исключить;</w:t>
      </w:r>
    </w:p>
    <w:p w14:paraId="60A657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88393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4 слово «, конференции» исключить;</w:t>
      </w:r>
    </w:p>
    <w:p w14:paraId="1AB377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209BB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5 слово «, конференция» исключить;</w:t>
      </w:r>
    </w:p>
    <w:p w14:paraId="7A7DB1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31FA2D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5 слово «шестнадцатилетнего» заменить словом «восемнадцатилетнего»;</w:t>
      </w:r>
    </w:p>
    <w:p w14:paraId="2FB71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4326F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5 исключить;</w:t>
      </w:r>
    </w:p>
    <w:p w14:paraId="113BA6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6E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6 слово «, конференции» исключить;</w:t>
      </w:r>
    </w:p>
    <w:p w14:paraId="5DD212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F22EBE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8 изложить в следующей редакции:</w:t>
      </w:r>
    </w:p>
    <w:p w14:paraId="59C10F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«8. Органы территориального общественного самоуправления:</w:t>
      </w:r>
    </w:p>
    <w:p w14:paraId="5E7E80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14:paraId="3605EE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1C9477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06A962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B3F59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0964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1.16.</w:t>
      </w:r>
      <w:r w:rsidRPr="001C6932">
        <w:rPr>
          <w:rFonts w:ascii="Times New Roman" w:eastAsia="Times New Roman" w:hAnsi="Times New Roman" w:cs="Times New Roman"/>
          <w:b/>
          <w:sz w:val="28"/>
          <w:szCs w:val="28"/>
          <w:lang w:eastAsia="ru-RU"/>
        </w:rPr>
        <w:t xml:space="preserve"> В статье 17.1:</w:t>
      </w:r>
    </w:p>
    <w:p w14:paraId="6C71AD0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007EF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2B6FD1D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7BD1F0E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014D3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7A0D09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12E90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61E8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5 изложить в следующей редакции:</w:t>
      </w:r>
    </w:p>
    <w:p w14:paraId="1119E3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2938DC2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6257F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2 пункта 6 изложить в следующей редакции:</w:t>
      </w:r>
    </w:p>
    <w:p w14:paraId="28D4DD5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93B56AE"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4478F4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1.17.</w:t>
      </w:r>
      <w:r w:rsidRPr="001C6932">
        <w:rPr>
          <w:rFonts w:ascii="Times New Roman" w:eastAsia="Times New Roman" w:hAnsi="Times New Roman" w:cs="Times New Roman"/>
          <w:b/>
          <w:sz w:val="28"/>
          <w:szCs w:val="28"/>
          <w:lang w:eastAsia="ru-RU"/>
        </w:rPr>
        <w:t xml:space="preserve"> В статье 19:</w:t>
      </w:r>
    </w:p>
    <w:p w14:paraId="6F3782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F8F57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3 пункта 1 изложить в следующей редакции:</w:t>
      </w:r>
    </w:p>
    <w:p w14:paraId="7916461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68C0E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0EF0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В подпункте 5 пункта 2 слова «(в том числе дежурств) в целях решения вопросов местного значения в соответствии с Федеральным законом от </w:t>
      </w:r>
      <w:r w:rsidRPr="001C6932">
        <w:rPr>
          <w:rFonts w:ascii="Times New Roman" w:eastAsia="Times New Roman" w:hAnsi="Times New Roman" w:cs="Times New Roman"/>
          <w:sz w:val="28"/>
          <w:szCs w:val="28"/>
          <w:lang w:eastAsia="ru-RU"/>
        </w:rPr>
        <w:lastRenderedPageBreak/>
        <w:t>06.10.2003 года № 131-ФЗ «Об общих принципах организации местного самоуправления в Российской Федерации»;» исключить;</w:t>
      </w:r>
    </w:p>
    <w:p w14:paraId="2636EB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3E596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7 пункта 1 исключить;</w:t>
      </w:r>
    </w:p>
    <w:p w14:paraId="39BAD3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F493B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Подпункт 10 пункта 1 дополнить словами «в предусмотренных Федеральным законом </w:t>
      </w:r>
      <w:r w:rsidRPr="001C6932">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публичной власти» </w:t>
      </w:r>
      <w:r w:rsidRPr="001C6932">
        <w:rPr>
          <w:rFonts w:ascii="Times New Roman" w:eastAsia="Times New Roman" w:hAnsi="Times New Roman" w:cs="Times New Roman"/>
          <w:sz w:val="28"/>
          <w:szCs w:val="28"/>
          <w:lang w:eastAsia="ru-RU"/>
        </w:rPr>
        <w:t>случаях»;</w:t>
      </w:r>
    </w:p>
    <w:p w14:paraId="478E4A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C8F27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дополнить подпунктом 12 следующего содержания:</w:t>
      </w:r>
    </w:p>
    <w:p w14:paraId="100A7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7C77B4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572A3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исключить;</w:t>
      </w:r>
    </w:p>
    <w:p w14:paraId="05FA7C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5751D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1.18.</w:t>
      </w:r>
      <w:r w:rsidRPr="001C6932">
        <w:rPr>
          <w:rFonts w:ascii="Times New Roman" w:eastAsia="Times New Roman" w:hAnsi="Times New Roman" w:cs="Times New Roman"/>
          <w:b/>
          <w:sz w:val="28"/>
          <w:szCs w:val="28"/>
          <w:lang w:eastAsia="ru-RU"/>
        </w:rPr>
        <w:t xml:space="preserve"> Статью 20 </w:t>
      </w:r>
      <w:r w:rsidRPr="001C6932">
        <w:rPr>
          <w:rFonts w:ascii="Times New Roman" w:eastAsia="Times New Roman" w:hAnsi="Times New Roman" w:cs="Times New Roman"/>
          <w:sz w:val="28"/>
          <w:szCs w:val="28"/>
          <w:lang w:eastAsia="ru-RU"/>
        </w:rPr>
        <w:t>изложить в следующей редакции:</w:t>
      </w:r>
    </w:p>
    <w:p w14:paraId="2903C065"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20. Досрочное прекращение полномочий Совета поселения</w:t>
      </w:r>
    </w:p>
    <w:p w14:paraId="0FF8B49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334CC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Полномочия Совета поселения прекращаются досрочно в следующих случаях:</w:t>
      </w:r>
    </w:p>
    <w:p w14:paraId="2BA123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вступление в силу закона Ханты-Мансийского автономного округа - Югры о его роспуске; </w:t>
      </w:r>
    </w:p>
    <w:p w14:paraId="5FD1F4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принятие Советом поселения в порядке, определенном настоящим уставом, решения о самороспуске; </w:t>
      </w:r>
    </w:p>
    <w:p w14:paraId="14A7C4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14:paraId="032EAAD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305C612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увеличение численности избирателей муниципального образования более чем на 25 процентов; </w:t>
      </w:r>
    </w:p>
    <w:p w14:paraId="630802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455D06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14:paraId="1CCAF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Губернатор Ханты-Мансийского автономного округа - Югры вносит в Думу Ханты-Мансийского автономного округа - Югры проект закона </w:t>
      </w:r>
      <w:r w:rsidRPr="001C6932">
        <w:rPr>
          <w:rFonts w:ascii="Times New Roman" w:eastAsia="Times New Roman" w:hAnsi="Times New Roman" w:cs="Times New Roman"/>
          <w:sz w:val="28"/>
          <w:szCs w:val="28"/>
          <w:lang w:eastAsia="ru-RU"/>
        </w:rPr>
        <w:lastRenderedPageBreak/>
        <w:t xml:space="preserve">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14:paraId="308BD86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Цингалы,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bookmarkStart w:id="2" w:name="p12"/>
      <w:bookmarkEnd w:id="2"/>
    </w:p>
    <w:p w14:paraId="7FF9AD9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что избранный в правомочном составе Совет поселения в течение трех месяцев подряд не проводил заседание; </w:t>
      </w:r>
      <w:bookmarkStart w:id="3" w:name="p13"/>
      <w:bookmarkEnd w:id="3"/>
    </w:p>
    <w:p w14:paraId="2886B4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14:paraId="52C8A4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14:paraId="76557C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14:paraId="48A03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Депутаты Совета поселения, распущенного на основании под</w:t>
      </w:r>
      <w:hyperlink w:anchor="p12" w:history="1">
        <w:r w:rsidRPr="001C6932">
          <w:rPr>
            <w:rFonts w:ascii="Times New Roman" w:eastAsia="Times New Roman" w:hAnsi="Times New Roman" w:cs="Times New Roman"/>
            <w:color w:val="000000"/>
            <w:sz w:val="28"/>
            <w:szCs w:val="28"/>
            <w:u w:val="single"/>
            <w:lang w:eastAsia="ru-RU"/>
          </w:rPr>
          <w:t>пунктов 2</w:t>
        </w:r>
      </w:hyperlink>
      <w:r w:rsidRPr="001C6932">
        <w:rPr>
          <w:rFonts w:ascii="Times New Roman" w:eastAsia="Times New Roman" w:hAnsi="Times New Roman" w:cs="Times New Roman"/>
          <w:sz w:val="28"/>
          <w:szCs w:val="28"/>
          <w:lang w:eastAsia="ru-RU"/>
        </w:rPr>
        <w:t xml:space="preserve"> и </w:t>
      </w:r>
      <w:hyperlink w:anchor="p13" w:history="1">
        <w:r w:rsidRPr="001C6932">
          <w:rPr>
            <w:rFonts w:ascii="Times New Roman" w:eastAsia="Times New Roman" w:hAnsi="Times New Roman" w:cs="Times New Roman"/>
            <w:color w:val="000000"/>
            <w:sz w:val="28"/>
            <w:szCs w:val="28"/>
            <w:u w:val="single"/>
            <w:lang w:eastAsia="ru-RU"/>
          </w:rPr>
          <w:t xml:space="preserve">3 пункта 1 </w:t>
        </w:r>
      </w:hyperlink>
      <w:r w:rsidRPr="001C6932">
        <w:rPr>
          <w:rFonts w:ascii="Times New Roman" w:eastAsia="Times New Roman" w:hAnsi="Times New Roman" w:cs="Times New Roman"/>
          <w:sz w:val="28"/>
          <w:szCs w:val="28"/>
          <w:lang w:eastAsia="ru-RU"/>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 </w:t>
      </w:r>
    </w:p>
    <w:p w14:paraId="45B3DD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Досрочное прекращение полномочий Совета поселения влечет за собой досрочное прекращение полномочий его депутатов.»;</w:t>
      </w:r>
    </w:p>
    <w:p w14:paraId="204CBF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B4BD5D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1.19.</w:t>
      </w:r>
      <w:r w:rsidRPr="001C6932">
        <w:rPr>
          <w:rFonts w:ascii="Times New Roman" w:eastAsia="Times New Roman" w:hAnsi="Times New Roman" w:cs="Times New Roman"/>
          <w:b/>
          <w:sz w:val="28"/>
          <w:szCs w:val="28"/>
          <w:lang w:eastAsia="ru-RU"/>
        </w:rPr>
        <w:t xml:space="preserve"> В статье 21:</w:t>
      </w:r>
    </w:p>
    <w:p w14:paraId="675820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AD474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4 изложить в следующей редакции:</w:t>
      </w:r>
    </w:p>
    <w:p w14:paraId="038E60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080D8E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B30BA0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В пункте 7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75D13D3"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highlight w:val="yellow"/>
          <w:lang w:eastAsia="ru-RU"/>
        </w:rPr>
      </w:pPr>
    </w:p>
    <w:p w14:paraId="78CE86D3" w14:textId="77777777" w:rsidR="001C6932" w:rsidRPr="001C6932" w:rsidRDefault="001C6932" w:rsidP="001C6932">
      <w:pPr>
        <w:spacing w:after="0" w:line="240" w:lineRule="auto"/>
        <w:ind w:firstLine="850"/>
        <w:jc w:val="both"/>
        <w:rPr>
          <w:rFonts w:ascii="Times New Roman" w:eastAsia="Times New Roman" w:hAnsi="Times New Roman" w:cs="Times New Roman"/>
          <w:b/>
          <w:bCs/>
          <w:color w:val="000000"/>
          <w:sz w:val="28"/>
          <w:szCs w:val="28"/>
          <w:lang w:eastAsia="ru-RU"/>
        </w:rPr>
      </w:pPr>
      <w:r w:rsidRPr="001C6932">
        <w:rPr>
          <w:rFonts w:ascii="Times New Roman" w:eastAsia="Times New Roman" w:hAnsi="Times New Roman" w:cs="Times New Roman"/>
          <w:color w:val="000000"/>
          <w:sz w:val="28"/>
          <w:szCs w:val="28"/>
          <w:lang w:eastAsia="ru-RU"/>
        </w:rPr>
        <w:t>1.20.</w:t>
      </w:r>
      <w:r w:rsidRPr="001C6932">
        <w:rPr>
          <w:rFonts w:ascii="Times New Roman" w:eastAsia="Times New Roman" w:hAnsi="Times New Roman" w:cs="Times New Roman"/>
          <w:b/>
          <w:bCs/>
          <w:color w:val="000000"/>
          <w:sz w:val="28"/>
          <w:szCs w:val="28"/>
          <w:lang w:eastAsia="ru-RU"/>
        </w:rPr>
        <w:t xml:space="preserve"> В статье 23:</w:t>
      </w:r>
    </w:p>
    <w:p w14:paraId="2617528D"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lastRenderedPageBreak/>
        <w:t xml:space="preserve">Пункт 7 </w:t>
      </w:r>
      <w:r w:rsidRPr="001C6932">
        <w:rPr>
          <w:rFonts w:ascii="Times New Roman" w:eastAsia="Times New Roman" w:hAnsi="Times New Roman" w:cs="Times New Roman"/>
          <w:sz w:val="28"/>
          <w:szCs w:val="28"/>
          <w:lang w:eastAsia="ru-RU"/>
        </w:rPr>
        <w:t>изложить в следующей редакции:</w:t>
      </w:r>
    </w:p>
    <w:p w14:paraId="67C6B579"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D2CE362"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Пункт 8 исключить;</w:t>
      </w:r>
    </w:p>
    <w:p w14:paraId="4E1C0D2E"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12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25326AB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A35A403"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1.21.</w:t>
      </w:r>
      <w:r w:rsidRPr="001C6932">
        <w:rPr>
          <w:rFonts w:ascii="Times New Roman" w:eastAsia="Times New Roman" w:hAnsi="Times New Roman" w:cs="Times New Roman"/>
          <w:b/>
          <w:sz w:val="28"/>
          <w:szCs w:val="28"/>
          <w:lang w:eastAsia="ru-RU"/>
        </w:rPr>
        <w:t xml:space="preserve"> В статье 24:</w:t>
      </w:r>
    </w:p>
    <w:p w14:paraId="16E1C84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ECD2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Наименование статьи изложить в следующей редакции:</w:t>
      </w:r>
    </w:p>
    <w:p w14:paraId="4F51C7B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 xml:space="preserve">Статья 24. Глава муниципального образования. </w:t>
      </w:r>
      <w:r w:rsidRPr="001C6932">
        <w:rPr>
          <w:rFonts w:ascii="Times New Roman" w:eastAsia="Times New Roman" w:hAnsi="Times New Roman" w:cs="Times New Roman"/>
          <w:b/>
          <w:bCs/>
          <w:sz w:val="28"/>
          <w:szCs w:val="28"/>
          <w:lang w:eastAsia="ru-RU"/>
        </w:rPr>
        <w:t>Временно исполняющий полномочия главы муниципального образования</w:t>
      </w:r>
      <w:r w:rsidRPr="001C6932">
        <w:rPr>
          <w:rFonts w:ascii="Times New Roman" w:eastAsia="Times New Roman" w:hAnsi="Times New Roman" w:cs="Times New Roman"/>
          <w:bCs/>
          <w:sz w:val="28"/>
          <w:szCs w:val="28"/>
          <w:lang w:eastAsia="ru-RU"/>
        </w:rPr>
        <w:t>»;</w:t>
      </w:r>
    </w:p>
    <w:p w14:paraId="0F677D8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
          <w:sz w:val="28"/>
          <w:szCs w:val="28"/>
          <w:lang w:eastAsia="ru-RU"/>
        </w:rPr>
        <w:t xml:space="preserve"> </w:t>
      </w:r>
    </w:p>
    <w:p w14:paraId="1047EA9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Пункт 1 изложить в следующей редакции: </w:t>
      </w:r>
    </w:p>
    <w:p w14:paraId="31FFFD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и наделяется настоящим уставом в соответствии со статьей 19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собственными полномочиями по решению вопросов непосредственного обеспечения жизнедеятельности населения.»;</w:t>
      </w:r>
    </w:p>
    <w:p w14:paraId="449E6CA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CBBD73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Дополнить пунктами 15 – 22 следующего содержания:</w:t>
      </w:r>
    </w:p>
    <w:p w14:paraId="1D3CB69F" w14:textId="77777777" w:rsidR="001C6932" w:rsidRPr="001C6932" w:rsidRDefault="001C6932" w:rsidP="001C6932">
      <w:pPr>
        <w:spacing w:after="0" w:line="240" w:lineRule="auto"/>
        <w:ind w:firstLine="709"/>
        <w:jc w:val="both"/>
        <w:rPr>
          <w:rFonts w:ascii="Times New Roman" w:eastAsia="Calibri" w:hAnsi="Times New Roman" w:cs="Times New Roman"/>
          <w:sz w:val="28"/>
          <w:szCs w:val="28"/>
        </w:rPr>
      </w:pPr>
      <w:r w:rsidRPr="001C6932">
        <w:rPr>
          <w:rFonts w:ascii="Times New Roman" w:eastAsia="Times New Roman" w:hAnsi="Times New Roman" w:cs="Times New Roman"/>
          <w:sz w:val="28"/>
          <w:szCs w:val="28"/>
          <w:lang w:eastAsia="ru-RU"/>
        </w:rPr>
        <w:t xml:space="preserve">«15.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Pr="001C6932">
        <w:rPr>
          <w:rFonts w:ascii="Times New Roman" w:eastAsia="Calibri" w:hAnsi="Times New Roman" w:cs="Times New Roman"/>
          <w:sz w:val="28"/>
          <w:szCs w:val="28"/>
        </w:rPr>
        <w:t xml:space="preserve">исполняет </w:t>
      </w:r>
      <w:bookmarkStart w:id="4" w:name="_Hlk215219108"/>
      <w:r w:rsidRPr="001C6932">
        <w:rPr>
          <w:rFonts w:ascii="Times New Roman" w:eastAsia="Calibri" w:hAnsi="Times New Roman" w:cs="Times New Roman"/>
          <w:sz w:val="28"/>
          <w:szCs w:val="28"/>
        </w:rPr>
        <w:t xml:space="preserve">заместитель главы сельского поселения, в случае его отсутствия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bookmarkEnd w:id="4"/>
      <w:r w:rsidRPr="001C6932">
        <w:rPr>
          <w:rFonts w:ascii="Times New Roman" w:eastAsia="Calibri" w:hAnsi="Times New Roman" w:cs="Times New Roman"/>
          <w:sz w:val="28"/>
          <w:szCs w:val="28"/>
        </w:rPr>
        <w:t xml:space="preserve">в случае его отсутствия, </w:t>
      </w:r>
      <w:r w:rsidRPr="001C6932">
        <w:rPr>
          <w:rFonts w:ascii="Times New Roman" w:eastAsia="Times New Roman" w:hAnsi="Times New Roman" w:cs="Times New Roman"/>
          <w:sz w:val="28"/>
          <w:szCs w:val="28"/>
          <w:lang w:eastAsia="ru-RU"/>
        </w:rPr>
        <w:t>на основании настоящего Устава.</w:t>
      </w:r>
    </w:p>
    <w:p w14:paraId="3D36B07A"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В случае отсутствия </w:t>
      </w:r>
      <w:r w:rsidRPr="001C6932">
        <w:rPr>
          <w:rFonts w:ascii="Times New Roman" w:eastAsia="Calibri" w:hAnsi="Times New Roman" w:cs="Times New Roman"/>
          <w:sz w:val="28"/>
          <w:szCs w:val="28"/>
        </w:rPr>
        <w:t xml:space="preserve">лица, замещающего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r w:rsidRPr="001C6932">
        <w:rPr>
          <w:rFonts w:ascii="Times New Roman" w:eastAsia="Times New Roman" w:hAnsi="Times New Roman" w:cs="Times New Roman"/>
          <w:sz w:val="28"/>
          <w:szCs w:val="28"/>
          <w:lang w:eastAsia="ru-RU"/>
        </w:rPr>
        <w:t>(командировка,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w:t>
      </w:r>
    </w:p>
    <w:p w14:paraId="761D136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16. Временно исполняющий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
    <w:p w14:paraId="547F5E5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Временно исполняющий полномочия главы поселения обладает правами и обязанностями главы поселения. </w:t>
      </w:r>
    </w:p>
    <w:p w14:paraId="35541C48"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bookmarkStart w:id="5" w:name="p4"/>
      <w:bookmarkEnd w:id="5"/>
    </w:p>
    <w:p w14:paraId="76CDD1B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распространяются обязанности, ограничения и запреты, установленные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14:paraId="50F35855"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290A2A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дополнительно представляет сведения, указанные в пункте 21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1BC981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22. 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5B247A4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21731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1.22.</w:t>
      </w:r>
      <w:r w:rsidRPr="001C6932">
        <w:rPr>
          <w:rFonts w:ascii="Times New Roman" w:eastAsia="Times New Roman" w:hAnsi="Times New Roman" w:cs="Times New Roman"/>
          <w:b/>
          <w:sz w:val="28"/>
          <w:szCs w:val="28"/>
          <w:lang w:eastAsia="ru-RU"/>
        </w:rPr>
        <w:t xml:space="preserve"> В статье 25</w:t>
      </w:r>
      <w:r w:rsidRPr="001C6932">
        <w:rPr>
          <w:rFonts w:ascii="Times New Roman" w:eastAsia="Times New Roman" w:hAnsi="Times New Roman" w:cs="Times New Roman"/>
          <w:sz w:val="28"/>
          <w:szCs w:val="28"/>
          <w:lang w:eastAsia="ru-RU"/>
        </w:rPr>
        <w:t>:</w:t>
      </w:r>
    </w:p>
    <w:p w14:paraId="57E4A3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950BA7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1 пункта 1 слова «, без доверенности действует от имени поселения» исключить;</w:t>
      </w:r>
    </w:p>
    <w:p w14:paraId="290E214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2058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7 пункта 1 в следующей редакции:</w:t>
      </w:r>
    </w:p>
    <w:p w14:paraId="59E16C3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380224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4D482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40D571B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14:paraId="5778046B"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324E6AA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5DF3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1.23.</w:t>
      </w:r>
      <w:r w:rsidRPr="001C6932">
        <w:rPr>
          <w:rFonts w:ascii="Times New Roman" w:eastAsia="Times New Roman" w:hAnsi="Times New Roman" w:cs="Times New Roman"/>
          <w:b/>
          <w:sz w:val="28"/>
          <w:szCs w:val="28"/>
          <w:lang w:eastAsia="ru-RU"/>
        </w:rPr>
        <w:t xml:space="preserve"> Статью 26 </w:t>
      </w:r>
      <w:r w:rsidRPr="001C6932">
        <w:rPr>
          <w:rFonts w:ascii="Times New Roman" w:eastAsia="Times New Roman" w:hAnsi="Times New Roman" w:cs="Times New Roman"/>
          <w:sz w:val="28"/>
          <w:szCs w:val="28"/>
          <w:lang w:eastAsia="ru-RU"/>
        </w:rPr>
        <w:t>изложить в следующей редакции:</w:t>
      </w:r>
    </w:p>
    <w:p w14:paraId="004F06B1"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26. Досрочное прекращение полномочий главы поселения</w:t>
      </w:r>
    </w:p>
    <w:p w14:paraId="72C07317" w14:textId="77777777" w:rsidR="001C6932" w:rsidRPr="001C6932" w:rsidRDefault="001C6932" w:rsidP="001C6932">
      <w:pPr>
        <w:tabs>
          <w:tab w:val="left" w:pos="3251"/>
        </w:tabs>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b/>
          <w:bCs/>
          <w:sz w:val="28"/>
          <w:szCs w:val="28"/>
          <w:lang w:eastAsia="ru-RU"/>
        </w:rPr>
        <w:tab/>
      </w:r>
    </w:p>
    <w:p w14:paraId="5C0C1B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Полномочия главы поселения прекращаются досрочно в случаях, предусмотренных частью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в следующих случаях: </w:t>
      </w:r>
    </w:p>
    <w:p w14:paraId="578577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утрата доверия Президента Российской Федерации;  </w:t>
      </w:r>
    </w:p>
    <w:p w14:paraId="3635D02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удаление в отставку; </w:t>
      </w:r>
    </w:p>
    <w:p w14:paraId="497EF6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отрешение от должности; </w:t>
      </w:r>
    </w:p>
    <w:p w14:paraId="26CE1A3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14:paraId="4BD1903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41968A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6) увеличение численности избирателей муниципального образования более чем на 25 процентов; </w:t>
      </w:r>
    </w:p>
    <w:p w14:paraId="473B59D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AF322C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8A7F5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1.24.</w:t>
      </w:r>
      <w:r w:rsidRPr="001C6932">
        <w:rPr>
          <w:rFonts w:ascii="Times New Roman" w:eastAsia="Times New Roman" w:hAnsi="Times New Roman" w:cs="Times New Roman"/>
          <w:b/>
          <w:sz w:val="28"/>
          <w:szCs w:val="28"/>
          <w:lang w:eastAsia="ru-RU"/>
        </w:rPr>
        <w:t xml:space="preserve"> Статью 27 </w:t>
      </w:r>
      <w:r w:rsidRPr="001C6932">
        <w:rPr>
          <w:rFonts w:ascii="Times New Roman" w:eastAsia="Times New Roman" w:hAnsi="Times New Roman" w:cs="Times New Roman"/>
          <w:sz w:val="28"/>
          <w:szCs w:val="28"/>
          <w:lang w:eastAsia="ru-RU"/>
        </w:rPr>
        <w:t>изложить в следующей редакции:</w:t>
      </w:r>
    </w:p>
    <w:p w14:paraId="184506C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27. Удаление Главы муниципального образования в отставку</w:t>
      </w:r>
    </w:p>
    <w:p w14:paraId="2B21BA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14:paraId="4802D2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Основаниями для удаления главы поселения в отставку являются: </w:t>
      </w:r>
    </w:p>
    <w:p w14:paraId="2F4C31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191379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14:paraId="1B19B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14:paraId="453A19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60FBB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Pr="001C6932">
        <w:rPr>
          <w:rFonts w:ascii="Times New Roman" w:eastAsia="Times New Roman" w:hAnsi="Times New Roman" w:cs="Times New Roman"/>
          <w:sz w:val="28"/>
          <w:szCs w:val="28"/>
          <w:lang w:eastAsia="ru-RU"/>
        </w:rPr>
        <w:lastRenderedPageBreak/>
        <w:t xml:space="preserve">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334FDC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систематическое недостижение показателей эффективности деятельности органов местного самоуправления. </w:t>
      </w:r>
    </w:p>
    <w:p w14:paraId="19CAA0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14:paraId="0D848F9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14:paraId="3186023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14:paraId="7D0F57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14:paraId="5089EAE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14:paraId="560662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14:paraId="4DEBC8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9.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14:paraId="696DA5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10. Решение Совета поселения об удалении главы поселения в отставку подписывается депутатом, председательствующим на заседании Совета поселения.</w:t>
      </w:r>
    </w:p>
    <w:p w14:paraId="2E6960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При рассмотрении и принятии Советом поселения решения об удалении главы поселения в отставку должны быть обеспечены: </w:t>
      </w:r>
    </w:p>
    <w:p w14:paraId="1BB9BFF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14:paraId="4006579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14:paraId="4E5A6B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Решение Совета поселения об удалении главы поселения в отставку подлежит обнародованию не позднее чем через пять дней со дня его принятия. </w:t>
      </w:r>
    </w:p>
    <w:p w14:paraId="7DC805F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 В случае,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14:paraId="7D98BC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678C0A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027210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16.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14:paraId="6CEBAF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 случае,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w:t>
      </w:r>
      <w:r w:rsidRPr="001C6932">
        <w:rPr>
          <w:rFonts w:ascii="Times New Roman" w:eastAsia="Times New Roman" w:hAnsi="Times New Roman" w:cs="Times New Roman"/>
          <w:sz w:val="28"/>
          <w:szCs w:val="28"/>
          <w:lang w:eastAsia="ru-RU"/>
        </w:rPr>
        <w:lastRenderedPageBreak/>
        <w:t xml:space="preserve">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14:paraId="28BFA0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В случае досрочного прекращения полномочий главы поселения одновременно прекращаются его полномочия как главы администрации поселения. </w:t>
      </w:r>
    </w:p>
    <w:p w14:paraId="5A8B62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Губернатор Ханты-Мансийского автономного округа - Югры издает правовой акт об отрешении от должности главы муниципального образования в случае: </w:t>
      </w:r>
    </w:p>
    <w:p w14:paraId="305854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47AE19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14:paraId="7D05BE2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14:paraId="605DCC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Губернатор Ханты-Мансийского автономного округа - Югры вправе отрешить от должности: </w:t>
      </w:r>
    </w:p>
    <w:p w14:paraId="097519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главой поселения не были приняты в пределах своих </w:t>
      </w:r>
      <w:r w:rsidRPr="001C6932">
        <w:rPr>
          <w:rFonts w:ascii="Times New Roman" w:eastAsia="Times New Roman" w:hAnsi="Times New Roman" w:cs="Times New Roman"/>
          <w:sz w:val="28"/>
          <w:szCs w:val="28"/>
          <w:lang w:eastAsia="ru-RU"/>
        </w:rPr>
        <w:lastRenderedPageBreak/>
        <w:t xml:space="preserve">полномочий меры по устранению причин, послуживших основанием для вынесения предупреждения, объявления выговора; </w:t>
      </w:r>
    </w:p>
    <w:p w14:paraId="6C60DD1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по основанию, предусмотренному подпунктом 6 пункта 3 настоящей статьи, с учетом мнения Совета поселения не ранее чем через один год со дня вступления в должность главы поселения; </w:t>
      </w:r>
    </w:p>
    <w:p w14:paraId="5B0E395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 поселения в отставку. </w:t>
      </w:r>
    </w:p>
    <w:p w14:paraId="4BBA4F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22.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5875D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750986D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1.25. Статью 30 исключить.</w:t>
      </w:r>
    </w:p>
    <w:p w14:paraId="09882056"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1.26. В статье 31:</w:t>
      </w:r>
    </w:p>
    <w:p w14:paraId="464D388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B7DFF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BBC48B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В систему муниципальных правовых актов входят:</w:t>
      </w:r>
    </w:p>
    <w:p w14:paraId="113E92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настоящий устав поселения, правовые акты, принятые на местном референдуме, сходе граждан; </w:t>
      </w:r>
    </w:p>
    <w:p w14:paraId="287633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правовые акты Совета поселения; </w:t>
      </w:r>
    </w:p>
    <w:p w14:paraId="59AD03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правовые акты главы поселения; </w:t>
      </w:r>
    </w:p>
    <w:p w14:paraId="5D5CE3E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правовые акты администрации поселения; </w:t>
      </w:r>
    </w:p>
    <w:p w14:paraId="4FA0A8A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правовые акты иных должностных лиц местного самоуправления, предусмотренных Уставом поселения.»;</w:t>
      </w:r>
    </w:p>
    <w:p w14:paraId="6172F94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2D277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изложить в следующей редакции:</w:t>
      </w:r>
    </w:p>
    <w:p w14:paraId="2F4FBC7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0FD83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14:paraId="38ACE1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B5338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1.27. Дополнить </w:t>
      </w:r>
      <w:r w:rsidRPr="001C6932">
        <w:rPr>
          <w:rFonts w:ascii="Times New Roman" w:eastAsia="Times New Roman" w:hAnsi="Times New Roman" w:cs="Times New Roman"/>
          <w:b/>
          <w:sz w:val="28"/>
          <w:szCs w:val="28"/>
          <w:lang w:eastAsia="ru-RU"/>
        </w:rPr>
        <w:t xml:space="preserve">статьей 31.1 </w:t>
      </w:r>
      <w:r w:rsidRPr="001C6932">
        <w:rPr>
          <w:rFonts w:ascii="Times New Roman" w:eastAsia="Times New Roman" w:hAnsi="Times New Roman" w:cs="Times New Roman"/>
          <w:sz w:val="28"/>
          <w:szCs w:val="28"/>
          <w:lang w:eastAsia="ru-RU"/>
        </w:rPr>
        <w:t>следующего содержания:</w:t>
      </w:r>
    </w:p>
    <w:p w14:paraId="22A77F8B"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31.1. Решения, принятые путем прямого волеизъявления граждан</w:t>
      </w:r>
    </w:p>
    <w:p w14:paraId="0ED4ACD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0FF7C0E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14:paraId="2EAFF6A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 </w:t>
      </w:r>
    </w:p>
    <w:p w14:paraId="2F95EF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14:paraId="26131B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607A2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1.28.</w:t>
      </w:r>
      <w:r w:rsidRPr="001C6932">
        <w:rPr>
          <w:rFonts w:ascii="Times New Roman" w:eastAsia="Times New Roman" w:hAnsi="Times New Roman" w:cs="Times New Roman"/>
          <w:b/>
          <w:sz w:val="28"/>
          <w:szCs w:val="28"/>
          <w:lang w:eastAsia="ru-RU"/>
        </w:rPr>
        <w:t xml:space="preserve"> В</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статье 32</w:t>
      </w:r>
      <w:r w:rsidRPr="001C6932">
        <w:rPr>
          <w:rFonts w:ascii="Times New Roman" w:eastAsia="Times New Roman" w:hAnsi="Times New Roman" w:cs="Times New Roman"/>
          <w:sz w:val="28"/>
          <w:szCs w:val="28"/>
          <w:lang w:eastAsia="ru-RU"/>
        </w:rPr>
        <w:t>:</w:t>
      </w:r>
    </w:p>
    <w:p w14:paraId="2DE5CE6D"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642CEDE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Пункт 1 изложить в следующей</w:t>
      </w:r>
      <w:r w:rsidRPr="001C6932">
        <w:rPr>
          <w:rFonts w:ascii="Times New Roman" w:eastAsia="Arial" w:hAnsi="Times New Roman" w:cs="Times New Roman"/>
          <w:sz w:val="28"/>
          <w:szCs w:val="28"/>
          <w:lang w:eastAsia="zh-CN"/>
        </w:rPr>
        <w:t xml:space="preserve"> редакции:</w:t>
      </w:r>
    </w:p>
    <w:p w14:paraId="2AAFD3F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К нормативным правовым актам Совета поселения относятся:</w:t>
      </w:r>
    </w:p>
    <w:p w14:paraId="3663A02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решение об утверждении устава поселения;</w:t>
      </w:r>
    </w:p>
    <w:p w14:paraId="2703771F"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2) решение об утверждении бюджета поселения;</w:t>
      </w:r>
    </w:p>
    <w:p w14:paraId="4AFDA54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3) правила благоустройства территории поселения;</w:t>
      </w:r>
    </w:p>
    <w:p w14:paraId="7FBA2D1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4) решения об утверждении соглашений, заключаемых между органами местного самоуправления;</w:t>
      </w:r>
    </w:p>
    <w:p w14:paraId="245FDFB0"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14:paraId="0D1515D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14:paraId="7CF2B336"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05D218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NewRoman" w:hAnsi="Times New Roman" w:cs="Times New Roman"/>
          <w:color w:val="000000"/>
          <w:sz w:val="28"/>
          <w:szCs w:val="28"/>
          <w:lang w:eastAsia="ru-RU"/>
        </w:rPr>
        <w:lastRenderedPageBreak/>
        <w:t>В пункте 3 слова «</w:t>
      </w:r>
      <w:r w:rsidRPr="001C6932">
        <w:rPr>
          <w:rFonts w:ascii="Times New Roman" w:eastAsia="Times New Roman" w:hAnsi="Times New Roman" w:cs="Times New Roman"/>
          <w:sz w:val="28"/>
          <w:szCs w:val="28"/>
          <w:lang w:eastAsia="ru-RU"/>
        </w:rPr>
        <w:t xml:space="preserve">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bCs/>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814FA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1.29.</w:t>
      </w:r>
      <w:r w:rsidRPr="001C6932">
        <w:rPr>
          <w:rFonts w:ascii="Times New Roman" w:eastAsia="Times New Roman" w:hAnsi="Times New Roman" w:cs="Times New Roman"/>
          <w:b/>
          <w:sz w:val="28"/>
          <w:szCs w:val="28"/>
          <w:lang w:eastAsia="ru-RU"/>
        </w:rPr>
        <w:t xml:space="preserve"> Статью 33 </w:t>
      </w:r>
      <w:r w:rsidRPr="001C6932">
        <w:rPr>
          <w:rFonts w:ascii="Times New Roman" w:eastAsia="Times New Roman" w:hAnsi="Times New Roman" w:cs="Times New Roman"/>
          <w:sz w:val="28"/>
          <w:szCs w:val="28"/>
          <w:lang w:eastAsia="ru-RU"/>
        </w:rPr>
        <w:t>изложить в следующей редакции:</w:t>
      </w:r>
    </w:p>
    <w:p w14:paraId="07CC662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33. Правовые акты главы поселения</w:t>
      </w:r>
    </w:p>
    <w:p w14:paraId="4777DFC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CD0A7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другими федеральными законами, а также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4BB92A1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99061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1.30. </w:t>
      </w:r>
      <w:r w:rsidRPr="001C6932">
        <w:rPr>
          <w:rFonts w:ascii="Times New Roman" w:eastAsia="Times New Roman" w:hAnsi="Times New Roman" w:cs="Times New Roman"/>
          <w:b/>
          <w:sz w:val="28"/>
          <w:szCs w:val="28"/>
          <w:lang w:eastAsia="ru-RU"/>
        </w:rPr>
        <w:t xml:space="preserve">В пункте 1 статьи 35 </w:t>
      </w:r>
      <w:r w:rsidRPr="001C6932">
        <w:rPr>
          <w:rFonts w:ascii="Times New Roman" w:eastAsia="Times New Roman" w:hAnsi="Times New Roman" w:cs="Times New Roman"/>
          <w:sz w:val="28"/>
          <w:szCs w:val="28"/>
          <w:lang w:eastAsia="ru-RU"/>
        </w:rPr>
        <w:t>слово «обнародования» заменить словом «опубликования»;</w:t>
      </w:r>
    </w:p>
    <w:p w14:paraId="52FD92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4F4FF2F"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25EEA9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1.31. </w:t>
      </w:r>
      <w:r w:rsidRPr="001C6932">
        <w:rPr>
          <w:rFonts w:ascii="Times New Roman" w:eastAsia="Times New Roman" w:hAnsi="Times New Roman" w:cs="Times New Roman"/>
          <w:b/>
          <w:sz w:val="28"/>
          <w:szCs w:val="28"/>
          <w:lang w:eastAsia="ru-RU"/>
        </w:rPr>
        <w:t>Пункт 1</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 xml:space="preserve">статьи 38 </w:t>
      </w:r>
      <w:r w:rsidRPr="001C6932">
        <w:rPr>
          <w:rFonts w:ascii="Times New Roman" w:eastAsia="Times New Roman" w:hAnsi="Times New Roman" w:cs="Times New Roman"/>
          <w:sz w:val="28"/>
          <w:szCs w:val="28"/>
          <w:lang w:eastAsia="ru-RU"/>
        </w:rPr>
        <w:t>изложить в следующей редакции:</w:t>
      </w:r>
    </w:p>
    <w:p w14:paraId="4FF9F2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собственности поселения может находиться имущество, указанное в части 1 статьи 63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2EACFF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38EF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43E5C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1.32. </w:t>
      </w:r>
      <w:r w:rsidRPr="001C6932">
        <w:rPr>
          <w:rFonts w:ascii="Times New Roman" w:eastAsia="Times New Roman" w:hAnsi="Times New Roman" w:cs="Times New Roman"/>
          <w:b/>
          <w:sz w:val="28"/>
          <w:szCs w:val="28"/>
          <w:lang w:eastAsia="ru-RU"/>
        </w:rPr>
        <w:t>В пункте 6 статьи 46</w:t>
      </w:r>
      <w:r w:rsidRPr="001C6932">
        <w:rPr>
          <w:rFonts w:ascii="Times New Roman" w:eastAsia="Times New Roman" w:hAnsi="Times New Roman" w:cs="Times New Roman"/>
          <w:sz w:val="28"/>
          <w:szCs w:val="28"/>
          <w:lang w:eastAsia="ru-RU"/>
        </w:rPr>
        <w:t xml:space="preserve"> слова «от 6 октября 2003 года №131-ФЗ «Об общих принципах организации местного самоуправления в Российской Федерации»» заменить 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5766482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9EB34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1.33.</w:t>
      </w:r>
      <w:r w:rsidRPr="001C6932">
        <w:rPr>
          <w:rFonts w:ascii="Times New Roman" w:eastAsia="Times New Roman" w:hAnsi="Times New Roman" w:cs="Times New Roman"/>
          <w:b/>
          <w:sz w:val="28"/>
          <w:szCs w:val="28"/>
          <w:lang w:eastAsia="ru-RU"/>
        </w:rPr>
        <w:t xml:space="preserve"> В статье 48:</w:t>
      </w:r>
    </w:p>
    <w:p w14:paraId="1F3F34B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56D536C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1 слова «(обнародованию)», «(обнародованием)», «(обнародование)» исключить;</w:t>
      </w:r>
    </w:p>
    <w:p w14:paraId="4CA441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7C00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2 слово «(обнародования)» исключить;</w:t>
      </w:r>
    </w:p>
    <w:p w14:paraId="342FEC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D85AC6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третьем пункта 2 слова «опубликованию (обнародованию)» заменить словом «обнародованию»;</w:t>
      </w:r>
    </w:p>
    <w:p w14:paraId="7C33F4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04A54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5 слова «(обнародованию)», «(обнародования)», «(обнародовать)» исключить;</w:t>
      </w:r>
    </w:p>
    <w:p w14:paraId="6E8FA4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98170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6 изложить в следующей редакции:</w:t>
      </w:r>
    </w:p>
    <w:p w14:paraId="40B7177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B0C2079"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p>
    <w:p w14:paraId="2B469F8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2. Главе сельского поселения Цингалы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14:paraId="4F636C50" w14:textId="77777777" w:rsidR="001C6932" w:rsidRPr="001C6932" w:rsidRDefault="001C6932" w:rsidP="001C6932">
      <w:pPr>
        <w:spacing w:after="0" w:line="240" w:lineRule="auto"/>
        <w:ind w:firstLine="720"/>
        <w:jc w:val="both"/>
        <w:rPr>
          <w:rFonts w:ascii="Times New Roman" w:eastAsia="Times New Roman" w:hAnsi="Times New Roman" w:cs="Times New Roman"/>
          <w:color w:val="000000"/>
          <w:sz w:val="28"/>
          <w:szCs w:val="28"/>
          <w:lang w:eastAsia="ru-RU"/>
        </w:rPr>
      </w:pPr>
    </w:p>
    <w:p w14:paraId="343F2A9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Настоящее решение вступает в силу после его официального опубликования, произведенного после его государственной регистрации.</w:t>
      </w:r>
    </w:p>
    <w:p w14:paraId="765150B8"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2892A4B2"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1CC5124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4F5A66C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5A25192F"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Глава сельского поселения,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5C4411D0"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исполняющий полномочия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3A6C4E6D"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председателя Совета депутатов</w:t>
      </w:r>
    </w:p>
    <w:p w14:paraId="68097AB8"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сельского поселения</w:t>
      </w:r>
      <w:r w:rsidRPr="001C6932">
        <w:rPr>
          <w:rFonts w:ascii="Times New Roman" w:eastAsia="Times New Roman" w:hAnsi="Times New Roman" w:cs="Times New Roman"/>
          <w:sz w:val="28"/>
          <w:szCs w:val="28"/>
          <w:lang w:eastAsia="ru-RU"/>
        </w:rPr>
        <w:tab/>
        <w:t xml:space="preserve"> </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А.И. Козлов</w:t>
      </w:r>
    </w:p>
    <w:p w14:paraId="4EB5DDDA" w14:textId="77777777" w:rsidR="001C6932" w:rsidRPr="001C6932" w:rsidRDefault="001C6932" w:rsidP="001C6932">
      <w:pPr>
        <w:spacing w:after="0" w:line="240" w:lineRule="auto"/>
        <w:ind w:firstLine="567"/>
        <w:jc w:val="right"/>
        <w:rPr>
          <w:rFonts w:ascii="Times New Roman" w:eastAsia="Times New Roman" w:hAnsi="Times New Roman" w:cs="Times New Roman"/>
          <w:sz w:val="28"/>
          <w:szCs w:val="28"/>
          <w:lang w:eastAsia="ru-RU"/>
        </w:rPr>
      </w:pPr>
    </w:p>
    <w:p w14:paraId="320CDB73"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p>
    <w:p w14:paraId="324B89CB" w14:textId="77777777" w:rsidR="001C6932" w:rsidRPr="001C6932" w:rsidRDefault="001C6932" w:rsidP="001C6932">
      <w:pPr>
        <w:spacing w:after="0" w:line="240" w:lineRule="auto"/>
        <w:jc w:val="both"/>
        <w:rPr>
          <w:rFonts w:ascii="Times New Roman" w:eastAsia="Times New Roman" w:hAnsi="Times New Roman" w:cs="Times New Roman"/>
          <w:b/>
          <w:color w:val="000000"/>
          <w:sz w:val="28"/>
          <w:szCs w:val="28"/>
          <w:lang w:eastAsia="ru-RU"/>
        </w:rPr>
        <w:sectPr w:rsidR="001C6932" w:rsidRPr="001C6932">
          <w:footerReference w:type="even" r:id="rId8"/>
          <w:footerReference w:type="default" r:id="rId9"/>
          <w:pgSz w:w="11906" w:h="16838"/>
          <w:pgMar w:top="1134" w:right="851" w:bottom="1134" w:left="1701" w:header="709" w:footer="709" w:gutter="0"/>
          <w:cols w:space="708"/>
          <w:titlePg/>
          <w:docGrid w:linePitch="360"/>
        </w:sectPr>
      </w:pPr>
    </w:p>
    <w:p w14:paraId="16F2015F"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66B287E5" w14:textId="51B7DEC5" w:rsidR="00F85ABC" w:rsidRPr="005E2328" w:rsidRDefault="00F85ABC" w:rsidP="00072471">
      <w:pPr>
        <w:spacing w:after="0" w:line="240" w:lineRule="auto"/>
        <w:contextualSpacing/>
        <w:jc w:val="center"/>
        <w:outlineLvl w:val="0"/>
        <w:rPr>
          <w:sz w:val="26"/>
          <w:szCs w:val="26"/>
          <w:lang w:eastAsia="zh-CN"/>
        </w:rPr>
      </w:pPr>
    </w:p>
    <w:sectPr w:rsidR="00F85ABC" w:rsidRPr="005E2328" w:rsidSect="009A3E1A">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B861" w14:textId="77777777" w:rsidR="00876E8B" w:rsidRDefault="00876E8B" w:rsidP="00E04A9F">
      <w:pPr>
        <w:spacing w:after="0" w:line="240" w:lineRule="auto"/>
      </w:pPr>
      <w:r>
        <w:separator/>
      </w:r>
    </w:p>
  </w:endnote>
  <w:endnote w:type="continuationSeparator" w:id="0">
    <w:p w14:paraId="1FE872A3" w14:textId="77777777" w:rsidR="00876E8B" w:rsidRDefault="00876E8B" w:rsidP="00E0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New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5E12" w14:textId="77777777" w:rsidR="001C6932" w:rsidRDefault="001C6932">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3C4BA18" w14:textId="77777777" w:rsidR="001C6932" w:rsidRDefault="001C693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D2C6" w14:textId="77777777" w:rsidR="001C6932" w:rsidRDefault="001C6932" w:rsidP="006C7D14">
    <w:pPr>
      <w:pStyle w:val="a5"/>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6F67" w14:textId="77777777" w:rsidR="00E04A9F" w:rsidRDefault="00E04A9F" w:rsidP="00975CA9">
    <w:pPr>
      <w:pStyle w:val="a5"/>
    </w:pPr>
  </w:p>
  <w:p w14:paraId="574A773E" w14:textId="77777777" w:rsidR="00E04A9F" w:rsidRDefault="00E04A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70FB" w14:textId="77777777" w:rsidR="00876E8B" w:rsidRDefault="00876E8B" w:rsidP="00E04A9F">
      <w:pPr>
        <w:spacing w:after="0" w:line="240" w:lineRule="auto"/>
      </w:pPr>
      <w:r>
        <w:separator/>
      </w:r>
    </w:p>
  </w:footnote>
  <w:footnote w:type="continuationSeparator" w:id="0">
    <w:p w14:paraId="3F7D8583" w14:textId="77777777" w:rsidR="00876E8B" w:rsidRDefault="00876E8B" w:rsidP="00E04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EFC"/>
    <w:multiLevelType w:val="multilevel"/>
    <w:tmpl w:val="F8A0A2D4"/>
    <w:lvl w:ilvl="0">
      <w:start w:val="1"/>
      <w:numFmt w:val="decimal"/>
      <w:lvlText w:val="%1."/>
      <w:lvlJc w:val="left"/>
      <w:pPr>
        <w:ind w:left="525" w:hanging="525"/>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 w15:restartNumberingAfterBreak="0">
    <w:nsid w:val="26276E96"/>
    <w:multiLevelType w:val="multilevel"/>
    <w:tmpl w:val="7DBC15BE"/>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770A12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5F"/>
    <w:rsid w:val="00013174"/>
    <w:rsid w:val="00033B2D"/>
    <w:rsid w:val="00050570"/>
    <w:rsid w:val="0006287D"/>
    <w:rsid w:val="00072471"/>
    <w:rsid w:val="00074DC6"/>
    <w:rsid w:val="00086451"/>
    <w:rsid w:val="000A1C30"/>
    <w:rsid w:val="000A33A2"/>
    <w:rsid w:val="000D24D3"/>
    <w:rsid w:val="000E2B4C"/>
    <w:rsid w:val="0010047F"/>
    <w:rsid w:val="00101A75"/>
    <w:rsid w:val="00102BE2"/>
    <w:rsid w:val="00123E2F"/>
    <w:rsid w:val="0015220B"/>
    <w:rsid w:val="00171D8F"/>
    <w:rsid w:val="0018622E"/>
    <w:rsid w:val="00194D54"/>
    <w:rsid w:val="001C6932"/>
    <w:rsid w:val="00202F51"/>
    <w:rsid w:val="00204F0A"/>
    <w:rsid w:val="002104A0"/>
    <w:rsid w:val="00223BF2"/>
    <w:rsid w:val="002327FD"/>
    <w:rsid w:val="00235B94"/>
    <w:rsid w:val="00244A67"/>
    <w:rsid w:val="00254ABD"/>
    <w:rsid w:val="00274F68"/>
    <w:rsid w:val="002873E8"/>
    <w:rsid w:val="002B24CB"/>
    <w:rsid w:val="002B7719"/>
    <w:rsid w:val="002C49F2"/>
    <w:rsid w:val="002F201B"/>
    <w:rsid w:val="0036433F"/>
    <w:rsid w:val="0039079E"/>
    <w:rsid w:val="003A4879"/>
    <w:rsid w:val="003C4202"/>
    <w:rsid w:val="003E79F1"/>
    <w:rsid w:val="00407580"/>
    <w:rsid w:val="00407B3E"/>
    <w:rsid w:val="00412028"/>
    <w:rsid w:val="00427CB7"/>
    <w:rsid w:val="004704E0"/>
    <w:rsid w:val="0048095D"/>
    <w:rsid w:val="00486309"/>
    <w:rsid w:val="00492DED"/>
    <w:rsid w:val="004A0D57"/>
    <w:rsid w:val="004B0B71"/>
    <w:rsid w:val="004C04D7"/>
    <w:rsid w:val="004E5E5F"/>
    <w:rsid w:val="004E7FB3"/>
    <w:rsid w:val="00517256"/>
    <w:rsid w:val="0057148C"/>
    <w:rsid w:val="00587E66"/>
    <w:rsid w:val="005B64A7"/>
    <w:rsid w:val="005C370B"/>
    <w:rsid w:val="005C6D6B"/>
    <w:rsid w:val="005D2C47"/>
    <w:rsid w:val="005D3A12"/>
    <w:rsid w:val="005E2328"/>
    <w:rsid w:val="005E7829"/>
    <w:rsid w:val="00612C68"/>
    <w:rsid w:val="00632BD5"/>
    <w:rsid w:val="006476C1"/>
    <w:rsid w:val="0065648B"/>
    <w:rsid w:val="0067131A"/>
    <w:rsid w:val="00671C65"/>
    <w:rsid w:val="00673ADD"/>
    <w:rsid w:val="00696AEF"/>
    <w:rsid w:val="006B143A"/>
    <w:rsid w:val="006B4D02"/>
    <w:rsid w:val="006C5ADA"/>
    <w:rsid w:val="006C72B4"/>
    <w:rsid w:val="006D5FAF"/>
    <w:rsid w:val="006D6A81"/>
    <w:rsid w:val="006D77E0"/>
    <w:rsid w:val="007135B2"/>
    <w:rsid w:val="00720D9C"/>
    <w:rsid w:val="0072603E"/>
    <w:rsid w:val="00734B29"/>
    <w:rsid w:val="00745FC4"/>
    <w:rsid w:val="007617E8"/>
    <w:rsid w:val="007872F0"/>
    <w:rsid w:val="00793F26"/>
    <w:rsid w:val="007C1A28"/>
    <w:rsid w:val="007D797D"/>
    <w:rsid w:val="007E65FA"/>
    <w:rsid w:val="008232D6"/>
    <w:rsid w:val="008311CE"/>
    <w:rsid w:val="008339FB"/>
    <w:rsid w:val="00876E8B"/>
    <w:rsid w:val="00896403"/>
    <w:rsid w:val="008A0979"/>
    <w:rsid w:val="008D1C23"/>
    <w:rsid w:val="008F139E"/>
    <w:rsid w:val="00934F78"/>
    <w:rsid w:val="009752FC"/>
    <w:rsid w:val="00975CA9"/>
    <w:rsid w:val="00976618"/>
    <w:rsid w:val="00995381"/>
    <w:rsid w:val="009A2CC3"/>
    <w:rsid w:val="009A3E1A"/>
    <w:rsid w:val="009E2BAA"/>
    <w:rsid w:val="00A0036D"/>
    <w:rsid w:val="00A029A1"/>
    <w:rsid w:val="00A164BD"/>
    <w:rsid w:val="00A226CE"/>
    <w:rsid w:val="00A3293F"/>
    <w:rsid w:val="00A42100"/>
    <w:rsid w:val="00A60853"/>
    <w:rsid w:val="00A7468D"/>
    <w:rsid w:val="00A768BC"/>
    <w:rsid w:val="00AB1149"/>
    <w:rsid w:val="00AB21B4"/>
    <w:rsid w:val="00AC4D9E"/>
    <w:rsid w:val="00AE324F"/>
    <w:rsid w:val="00B06BCB"/>
    <w:rsid w:val="00B11356"/>
    <w:rsid w:val="00B24D37"/>
    <w:rsid w:val="00B450E7"/>
    <w:rsid w:val="00B56070"/>
    <w:rsid w:val="00B61AD6"/>
    <w:rsid w:val="00B73536"/>
    <w:rsid w:val="00B75DA7"/>
    <w:rsid w:val="00B7735A"/>
    <w:rsid w:val="00B97FCA"/>
    <w:rsid w:val="00BA0683"/>
    <w:rsid w:val="00BB1E9D"/>
    <w:rsid w:val="00BB5CF7"/>
    <w:rsid w:val="00BC0022"/>
    <w:rsid w:val="00BC0B5F"/>
    <w:rsid w:val="00BE6CC3"/>
    <w:rsid w:val="00BF5071"/>
    <w:rsid w:val="00C23900"/>
    <w:rsid w:val="00C2502B"/>
    <w:rsid w:val="00C52717"/>
    <w:rsid w:val="00C57581"/>
    <w:rsid w:val="00C82A74"/>
    <w:rsid w:val="00CA4560"/>
    <w:rsid w:val="00CA60BB"/>
    <w:rsid w:val="00CC1B82"/>
    <w:rsid w:val="00D16533"/>
    <w:rsid w:val="00D271BE"/>
    <w:rsid w:val="00D378E7"/>
    <w:rsid w:val="00D46C18"/>
    <w:rsid w:val="00D55EC0"/>
    <w:rsid w:val="00D81EA4"/>
    <w:rsid w:val="00D84534"/>
    <w:rsid w:val="00D95128"/>
    <w:rsid w:val="00DE5ED3"/>
    <w:rsid w:val="00E04A9F"/>
    <w:rsid w:val="00E250AE"/>
    <w:rsid w:val="00E302BC"/>
    <w:rsid w:val="00E5143A"/>
    <w:rsid w:val="00E54A1A"/>
    <w:rsid w:val="00E70389"/>
    <w:rsid w:val="00E82B10"/>
    <w:rsid w:val="00E84628"/>
    <w:rsid w:val="00E87A86"/>
    <w:rsid w:val="00EF4E7D"/>
    <w:rsid w:val="00F17699"/>
    <w:rsid w:val="00F262F0"/>
    <w:rsid w:val="00F325E4"/>
    <w:rsid w:val="00F352DB"/>
    <w:rsid w:val="00F508D7"/>
    <w:rsid w:val="00F557A3"/>
    <w:rsid w:val="00F62EAF"/>
    <w:rsid w:val="00F75D5F"/>
    <w:rsid w:val="00F813F2"/>
    <w:rsid w:val="00F85ABC"/>
    <w:rsid w:val="00F9444C"/>
    <w:rsid w:val="00FA624F"/>
    <w:rsid w:val="00FB26C7"/>
    <w:rsid w:val="00FC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7ACCE"/>
  <w15:docId w15:val="{1A46A8A6-A00C-4873-865C-F6E131A7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A45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A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4A9F"/>
  </w:style>
  <w:style w:type="paragraph" w:styleId="a5">
    <w:name w:val="footer"/>
    <w:basedOn w:val="a"/>
    <w:link w:val="a6"/>
    <w:uiPriority w:val="99"/>
    <w:unhideWhenUsed/>
    <w:rsid w:val="00E04A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4A9F"/>
  </w:style>
  <w:style w:type="paragraph" w:styleId="a7">
    <w:name w:val="Balloon Text"/>
    <w:basedOn w:val="a"/>
    <w:link w:val="a8"/>
    <w:uiPriority w:val="99"/>
    <w:semiHidden/>
    <w:unhideWhenUsed/>
    <w:rsid w:val="00123E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3E2F"/>
    <w:rPr>
      <w:rFonts w:ascii="Segoe UI" w:hAnsi="Segoe UI" w:cs="Segoe UI"/>
      <w:sz w:val="18"/>
      <w:szCs w:val="18"/>
    </w:rPr>
  </w:style>
  <w:style w:type="character" w:customStyle="1" w:styleId="20">
    <w:name w:val="Заголовок 2 Знак"/>
    <w:basedOn w:val="a0"/>
    <w:link w:val="2"/>
    <w:uiPriority w:val="9"/>
    <w:semiHidden/>
    <w:rsid w:val="00CA4560"/>
    <w:rPr>
      <w:rFonts w:asciiTheme="majorHAnsi" w:eastAsiaTheme="majorEastAsia" w:hAnsiTheme="majorHAnsi" w:cstheme="majorBidi"/>
      <w:color w:val="2E74B5" w:themeColor="accent1" w:themeShade="BF"/>
      <w:sz w:val="26"/>
      <w:szCs w:val="26"/>
    </w:rPr>
  </w:style>
  <w:style w:type="paragraph" w:styleId="a9">
    <w:name w:val="No Spacing"/>
    <w:uiPriority w:val="1"/>
    <w:qFormat/>
    <w:rsid w:val="005D2C47"/>
    <w:pPr>
      <w:spacing w:after="0" w:line="240" w:lineRule="auto"/>
    </w:pPr>
  </w:style>
  <w:style w:type="character" w:styleId="aa">
    <w:name w:val="annotation reference"/>
    <w:basedOn w:val="a0"/>
    <w:uiPriority w:val="99"/>
    <w:semiHidden/>
    <w:unhideWhenUsed/>
    <w:rsid w:val="00F17699"/>
    <w:rPr>
      <w:sz w:val="16"/>
      <w:szCs w:val="16"/>
    </w:rPr>
  </w:style>
  <w:style w:type="paragraph" w:styleId="ab">
    <w:name w:val="annotation text"/>
    <w:basedOn w:val="a"/>
    <w:link w:val="ac"/>
    <w:uiPriority w:val="99"/>
    <w:semiHidden/>
    <w:unhideWhenUsed/>
    <w:rsid w:val="00F17699"/>
    <w:pPr>
      <w:spacing w:line="240" w:lineRule="auto"/>
    </w:pPr>
    <w:rPr>
      <w:sz w:val="20"/>
      <w:szCs w:val="20"/>
    </w:rPr>
  </w:style>
  <w:style w:type="character" w:customStyle="1" w:styleId="ac">
    <w:name w:val="Текст примечания Знак"/>
    <w:basedOn w:val="a0"/>
    <w:link w:val="ab"/>
    <w:uiPriority w:val="99"/>
    <w:semiHidden/>
    <w:rsid w:val="00F17699"/>
    <w:rPr>
      <w:sz w:val="20"/>
      <w:szCs w:val="20"/>
    </w:rPr>
  </w:style>
  <w:style w:type="paragraph" w:styleId="ad">
    <w:name w:val="annotation subject"/>
    <w:basedOn w:val="ab"/>
    <w:next w:val="ab"/>
    <w:link w:val="ae"/>
    <w:uiPriority w:val="99"/>
    <w:semiHidden/>
    <w:unhideWhenUsed/>
    <w:rsid w:val="00F17699"/>
    <w:rPr>
      <w:b/>
      <w:bCs/>
    </w:rPr>
  </w:style>
  <w:style w:type="character" w:customStyle="1" w:styleId="ae">
    <w:name w:val="Тема примечания Знак"/>
    <w:basedOn w:val="ac"/>
    <w:link w:val="ad"/>
    <w:uiPriority w:val="99"/>
    <w:semiHidden/>
    <w:rsid w:val="00F17699"/>
    <w:rPr>
      <w:b/>
      <w:bCs/>
      <w:sz w:val="20"/>
      <w:szCs w:val="20"/>
    </w:rPr>
  </w:style>
  <w:style w:type="paragraph" w:customStyle="1" w:styleId="formattext">
    <w:name w:val="formattext"/>
    <w:basedOn w:val="a"/>
    <w:rsid w:val="008F13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text">
    <w:name w:val="headertext"/>
    <w:basedOn w:val="a"/>
    <w:rsid w:val="00AB11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List Paragraph"/>
    <w:basedOn w:val="a"/>
    <w:uiPriority w:val="34"/>
    <w:qFormat/>
    <w:rsid w:val="008311CE"/>
    <w:pPr>
      <w:ind w:left="720"/>
      <w:contextualSpacing/>
    </w:pPr>
  </w:style>
  <w:style w:type="character" w:styleId="af0">
    <w:name w:val="page number"/>
    <w:basedOn w:val="a0"/>
    <w:rsid w:val="001C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1108">
      <w:bodyDiv w:val="1"/>
      <w:marLeft w:val="0"/>
      <w:marRight w:val="0"/>
      <w:marTop w:val="0"/>
      <w:marBottom w:val="0"/>
      <w:divBdr>
        <w:top w:val="none" w:sz="0" w:space="0" w:color="auto"/>
        <w:left w:val="none" w:sz="0" w:space="0" w:color="auto"/>
        <w:bottom w:val="none" w:sz="0" w:space="0" w:color="auto"/>
        <w:right w:val="none" w:sz="0" w:space="0" w:color="auto"/>
      </w:divBdr>
    </w:div>
    <w:div w:id="500312651">
      <w:bodyDiv w:val="1"/>
      <w:marLeft w:val="0"/>
      <w:marRight w:val="0"/>
      <w:marTop w:val="0"/>
      <w:marBottom w:val="0"/>
      <w:divBdr>
        <w:top w:val="none" w:sz="0" w:space="0" w:color="auto"/>
        <w:left w:val="none" w:sz="0" w:space="0" w:color="auto"/>
        <w:bottom w:val="none" w:sz="0" w:space="0" w:color="auto"/>
        <w:right w:val="none" w:sz="0" w:space="0" w:color="auto"/>
      </w:divBdr>
    </w:div>
    <w:div w:id="827523435">
      <w:bodyDiv w:val="1"/>
      <w:marLeft w:val="0"/>
      <w:marRight w:val="0"/>
      <w:marTop w:val="0"/>
      <w:marBottom w:val="0"/>
      <w:divBdr>
        <w:top w:val="none" w:sz="0" w:space="0" w:color="auto"/>
        <w:left w:val="none" w:sz="0" w:space="0" w:color="auto"/>
        <w:bottom w:val="none" w:sz="0" w:space="0" w:color="auto"/>
        <w:right w:val="none" w:sz="0" w:space="0" w:color="auto"/>
      </w:divBdr>
    </w:div>
    <w:div w:id="1009067219">
      <w:bodyDiv w:val="1"/>
      <w:marLeft w:val="0"/>
      <w:marRight w:val="0"/>
      <w:marTop w:val="0"/>
      <w:marBottom w:val="0"/>
      <w:divBdr>
        <w:top w:val="none" w:sz="0" w:space="0" w:color="auto"/>
        <w:left w:val="none" w:sz="0" w:space="0" w:color="auto"/>
        <w:bottom w:val="none" w:sz="0" w:space="0" w:color="auto"/>
        <w:right w:val="none" w:sz="0" w:space="0" w:color="auto"/>
      </w:divBdr>
    </w:div>
    <w:div w:id="1536313312">
      <w:bodyDiv w:val="1"/>
      <w:marLeft w:val="0"/>
      <w:marRight w:val="0"/>
      <w:marTop w:val="0"/>
      <w:marBottom w:val="0"/>
      <w:divBdr>
        <w:top w:val="none" w:sz="0" w:space="0" w:color="auto"/>
        <w:left w:val="none" w:sz="0" w:space="0" w:color="auto"/>
        <w:bottom w:val="none" w:sz="0" w:space="0" w:color="auto"/>
        <w:right w:val="none" w:sz="0" w:space="0" w:color="auto"/>
      </w:divBdr>
    </w:div>
    <w:div w:id="19647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773A-A25D-4AED-9B29-42BF4762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8153</Words>
  <Characters>46474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2025-12-01T05:27:00Z</cp:lastPrinted>
  <dcterms:created xsi:type="dcterms:W3CDTF">2025-08-18T06:38:00Z</dcterms:created>
  <dcterms:modified xsi:type="dcterms:W3CDTF">2025-12-10T06:24:00Z</dcterms:modified>
</cp:coreProperties>
</file>