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E66" w:rsidRDefault="00881E6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81E66" w:rsidRDefault="00881E66">
      <w:pPr>
        <w:pStyle w:val="ConsPlusNormal"/>
        <w:outlineLvl w:val="0"/>
      </w:pPr>
    </w:p>
    <w:p w:rsidR="00881E66" w:rsidRDefault="00881E66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881E66" w:rsidRDefault="00881E66">
      <w:pPr>
        <w:pStyle w:val="ConsPlusTitle"/>
        <w:jc w:val="center"/>
      </w:pPr>
    </w:p>
    <w:p w:rsidR="00881E66" w:rsidRDefault="00881E66">
      <w:pPr>
        <w:pStyle w:val="ConsPlusTitle"/>
        <w:jc w:val="center"/>
      </w:pPr>
      <w:r>
        <w:t>ПОСТАНОВЛЕНИЕ</w:t>
      </w:r>
    </w:p>
    <w:p w:rsidR="00881E66" w:rsidRDefault="00881E66">
      <w:pPr>
        <w:pStyle w:val="ConsPlusTitle"/>
        <w:jc w:val="center"/>
      </w:pPr>
      <w:r>
        <w:t>от 28 декабря 2024 г. N 1187</w:t>
      </w:r>
    </w:p>
    <w:p w:rsidR="00881E66" w:rsidRDefault="00881E66">
      <w:pPr>
        <w:pStyle w:val="ConsPlusTitle"/>
        <w:jc w:val="center"/>
      </w:pPr>
    </w:p>
    <w:p w:rsidR="00881E66" w:rsidRDefault="00881E66">
      <w:pPr>
        <w:pStyle w:val="ConsPlusTitle"/>
        <w:jc w:val="center"/>
      </w:pPr>
      <w:r>
        <w:t>О МУНИЦИПАЛЬНОЙ ПРОГРАММЕ ХАНТЫ-МАНСИЙСКОГО РАЙОНА "СОЗДАНИЕ</w:t>
      </w:r>
    </w:p>
    <w:p w:rsidR="00881E66" w:rsidRDefault="00881E66">
      <w:pPr>
        <w:pStyle w:val="ConsPlusTitle"/>
        <w:jc w:val="center"/>
      </w:pPr>
      <w:r>
        <w:t>УСЛОВИЙ ДЛЯ ОТВЕТСТВЕННОГО УПРАВЛЕНИЯ МУНИЦИПАЛЬНЫМИ</w:t>
      </w:r>
    </w:p>
    <w:p w:rsidR="00881E66" w:rsidRDefault="00881E66">
      <w:pPr>
        <w:pStyle w:val="ConsPlusTitle"/>
        <w:jc w:val="center"/>
      </w:pPr>
      <w:r>
        <w:t>ФИНАНСАМИ, ПОВЫШЕНИЯ УСТОЙЧИВОСТИ МЕСТНЫХ БЮДЖЕТОВ</w:t>
      </w:r>
    </w:p>
    <w:p w:rsidR="00881E66" w:rsidRDefault="00881E66">
      <w:pPr>
        <w:pStyle w:val="ConsPlusTitle"/>
        <w:jc w:val="center"/>
      </w:pPr>
      <w:r>
        <w:t>ХАНТЫ-МАНСИЙСКОГО РАЙОНА"</w:t>
      </w:r>
    </w:p>
    <w:p w:rsidR="00881E66" w:rsidRDefault="00881E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81E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E66" w:rsidRDefault="00881E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E66" w:rsidRDefault="00881E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1E66" w:rsidRDefault="00881E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1E66" w:rsidRDefault="00881E6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881E66" w:rsidRDefault="00881E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18.04.2025 </w:t>
            </w:r>
            <w:hyperlink r:id="rId5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 xml:space="preserve">, от 08.07.2025 </w:t>
            </w:r>
            <w:hyperlink r:id="rId6">
              <w:r>
                <w:rPr>
                  <w:color w:val="0000FF"/>
                </w:rPr>
                <w:t>N 409</w:t>
              </w:r>
            </w:hyperlink>
            <w:r>
              <w:rPr>
                <w:color w:val="392C69"/>
              </w:rPr>
              <w:t xml:space="preserve">, от 04.12.2025 </w:t>
            </w:r>
            <w:hyperlink r:id="rId7">
              <w:r>
                <w:rPr>
                  <w:color w:val="0000FF"/>
                </w:rPr>
                <w:t>N 774</w:t>
              </w:r>
            </w:hyperlink>
            <w:r>
              <w:rPr>
                <w:color w:val="392C69"/>
              </w:rPr>
              <w:t>,</w:t>
            </w:r>
          </w:p>
          <w:p w:rsidR="00881E66" w:rsidRDefault="00881E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29.12.2025 </w:t>
            </w:r>
            <w:hyperlink r:id="rId8">
              <w:r>
                <w:rPr>
                  <w:color w:val="0000FF"/>
                </w:rPr>
                <w:t>N 865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E66" w:rsidRDefault="00881E66">
            <w:pPr>
              <w:pStyle w:val="ConsPlusNormal"/>
            </w:pPr>
          </w:p>
        </w:tc>
      </w:tr>
    </w:tbl>
    <w:p w:rsidR="00881E66" w:rsidRDefault="00881E66">
      <w:pPr>
        <w:pStyle w:val="ConsPlusNormal"/>
        <w:ind w:firstLine="540"/>
        <w:jc w:val="both"/>
      </w:pPr>
    </w:p>
    <w:p w:rsidR="00881E66" w:rsidRDefault="00881E66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11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881E66" w:rsidRDefault="00881E66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5">
        <w:r>
          <w:rPr>
            <w:color w:val="0000FF"/>
          </w:rPr>
          <w:t>программу</w:t>
        </w:r>
      </w:hyperlink>
      <w:r>
        <w:t xml:space="preserve">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района" согласно приложению к настоящему постановлению.</w:t>
      </w:r>
    </w:p>
    <w:p w:rsidR="00881E66" w:rsidRDefault="00881E66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881E66" w:rsidRDefault="00881E66">
      <w:pPr>
        <w:pStyle w:val="ConsPlusNormal"/>
        <w:spacing w:before="220"/>
        <w:ind w:firstLine="540"/>
        <w:jc w:val="both"/>
      </w:pPr>
      <w:r>
        <w:t xml:space="preserve">от 02.11.2021 </w:t>
      </w:r>
      <w:hyperlink r:id="rId12">
        <w:r>
          <w:rPr>
            <w:color w:val="0000FF"/>
          </w:rPr>
          <w:t>N 273</w:t>
        </w:r>
      </w:hyperlink>
      <w:r>
        <w:t xml:space="preserve">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2022 - 2024 годы";</w:t>
      </w:r>
    </w:p>
    <w:p w:rsidR="00881E66" w:rsidRDefault="00881E66">
      <w:pPr>
        <w:pStyle w:val="ConsPlusNormal"/>
        <w:spacing w:before="220"/>
        <w:ind w:firstLine="540"/>
        <w:jc w:val="both"/>
      </w:pPr>
      <w:r>
        <w:t xml:space="preserve">от 15.03.2021 </w:t>
      </w:r>
      <w:hyperlink r:id="rId13">
        <w:r>
          <w:rPr>
            <w:color w:val="0000FF"/>
          </w:rPr>
          <w:t>N 97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2022 - 2024 годы";</w:t>
      </w:r>
    </w:p>
    <w:p w:rsidR="00881E66" w:rsidRDefault="00881E66">
      <w:pPr>
        <w:pStyle w:val="ConsPlusNormal"/>
        <w:spacing w:before="220"/>
        <w:ind w:firstLine="540"/>
        <w:jc w:val="both"/>
      </w:pPr>
      <w:r>
        <w:t xml:space="preserve">от 13.07.2022 </w:t>
      </w:r>
      <w:hyperlink r:id="rId14">
        <w:r>
          <w:rPr>
            <w:color w:val="0000FF"/>
          </w:rPr>
          <w:t>N 258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2022 - 2024 годы";</w:t>
      </w:r>
    </w:p>
    <w:p w:rsidR="00881E66" w:rsidRDefault="00881E66">
      <w:pPr>
        <w:pStyle w:val="ConsPlusNormal"/>
        <w:spacing w:before="220"/>
        <w:ind w:firstLine="540"/>
        <w:jc w:val="both"/>
      </w:pPr>
      <w:r>
        <w:t xml:space="preserve">от 25.10.2022 </w:t>
      </w:r>
      <w:hyperlink r:id="rId15">
        <w:r>
          <w:rPr>
            <w:color w:val="0000FF"/>
          </w:rPr>
          <w:t>N 369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2022 - 2024 годы";</w:t>
      </w:r>
    </w:p>
    <w:p w:rsidR="00881E66" w:rsidRDefault="00881E66">
      <w:pPr>
        <w:pStyle w:val="ConsPlusNormal"/>
        <w:spacing w:before="220"/>
        <w:ind w:firstLine="540"/>
        <w:jc w:val="both"/>
      </w:pPr>
      <w:r>
        <w:t xml:space="preserve">от 10.11.2022 </w:t>
      </w:r>
      <w:hyperlink r:id="rId16">
        <w:r>
          <w:rPr>
            <w:color w:val="0000FF"/>
          </w:rPr>
          <w:t>N 409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</w:t>
      </w:r>
      <w:r>
        <w:lastRenderedPageBreak/>
        <w:t>финансами, повышения устойчивости местных бюджетов Ханты-Мансийского района на 2022 - 2024 годы";</w:t>
      </w:r>
    </w:p>
    <w:p w:rsidR="00881E66" w:rsidRDefault="00881E66">
      <w:pPr>
        <w:pStyle w:val="ConsPlusNormal"/>
        <w:spacing w:before="220"/>
        <w:ind w:firstLine="540"/>
        <w:jc w:val="both"/>
      </w:pPr>
      <w:r>
        <w:t xml:space="preserve">от 06.12.2022 </w:t>
      </w:r>
      <w:hyperlink r:id="rId17">
        <w:r>
          <w:rPr>
            <w:color w:val="0000FF"/>
          </w:rPr>
          <w:t>N 448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2022 - 2024 годы";</w:t>
      </w:r>
    </w:p>
    <w:p w:rsidR="00881E66" w:rsidRDefault="00881E66">
      <w:pPr>
        <w:pStyle w:val="ConsPlusNormal"/>
        <w:spacing w:before="220"/>
        <w:ind w:firstLine="540"/>
        <w:jc w:val="both"/>
      </w:pPr>
      <w:r>
        <w:t xml:space="preserve">от 10.01.2023 </w:t>
      </w:r>
      <w:hyperlink r:id="rId18">
        <w:r>
          <w:rPr>
            <w:color w:val="0000FF"/>
          </w:rPr>
          <w:t>N 4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2022 - 2025 годы";</w:t>
      </w:r>
    </w:p>
    <w:p w:rsidR="00881E66" w:rsidRDefault="00881E66">
      <w:pPr>
        <w:pStyle w:val="ConsPlusNormal"/>
        <w:spacing w:before="220"/>
        <w:ind w:firstLine="540"/>
        <w:jc w:val="both"/>
      </w:pPr>
      <w:r>
        <w:t xml:space="preserve">от 16.03.2023 </w:t>
      </w:r>
      <w:hyperlink r:id="rId19">
        <w:r>
          <w:rPr>
            <w:color w:val="0000FF"/>
          </w:rPr>
          <w:t>N 86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2022 - 2025 годы";</w:t>
      </w:r>
    </w:p>
    <w:p w:rsidR="00881E66" w:rsidRDefault="00881E66">
      <w:pPr>
        <w:pStyle w:val="ConsPlusNormal"/>
        <w:spacing w:before="220"/>
        <w:ind w:firstLine="540"/>
        <w:jc w:val="both"/>
      </w:pPr>
      <w:r>
        <w:t xml:space="preserve">от 27.07.2023 </w:t>
      </w:r>
      <w:hyperlink r:id="rId20">
        <w:r>
          <w:rPr>
            <w:color w:val="0000FF"/>
          </w:rPr>
          <w:t>N 338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2022 - 2025 годы";</w:t>
      </w:r>
    </w:p>
    <w:p w:rsidR="00881E66" w:rsidRDefault="00881E66">
      <w:pPr>
        <w:pStyle w:val="ConsPlusNormal"/>
        <w:spacing w:before="220"/>
        <w:ind w:firstLine="540"/>
        <w:jc w:val="both"/>
      </w:pPr>
      <w:r>
        <w:t xml:space="preserve">от 17.10.2023 </w:t>
      </w:r>
      <w:hyperlink r:id="rId21">
        <w:r>
          <w:rPr>
            <w:color w:val="0000FF"/>
          </w:rPr>
          <w:t>N 593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2022 - 2025 годы";</w:t>
      </w:r>
    </w:p>
    <w:p w:rsidR="00881E66" w:rsidRDefault="00881E66">
      <w:pPr>
        <w:pStyle w:val="ConsPlusNormal"/>
        <w:spacing w:before="220"/>
        <w:ind w:firstLine="540"/>
        <w:jc w:val="both"/>
      </w:pPr>
      <w:r>
        <w:t xml:space="preserve">от 21.11.2023 </w:t>
      </w:r>
      <w:hyperlink r:id="rId22">
        <w:r>
          <w:rPr>
            <w:color w:val="0000FF"/>
          </w:rPr>
          <w:t>N 762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 на 2022 - 2025 годы";</w:t>
      </w:r>
    </w:p>
    <w:p w:rsidR="00881E66" w:rsidRDefault="00881E66">
      <w:pPr>
        <w:pStyle w:val="ConsPlusNormal"/>
        <w:spacing w:before="220"/>
        <w:ind w:firstLine="540"/>
        <w:jc w:val="both"/>
      </w:pPr>
      <w:r>
        <w:t xml:space="preserve">от 20.12.2023 </w:t>
      </w:r>
      <w:hyperlink r:id="rId23">
        <w:r>
          <w:rPr>
            <w:color w:val="0000FF"/>
          </w:rPr>
          <w:t>N 921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района";</w:t>
      </w:r>
    </w:p>
    <w:p w:rsidR="00881E66" w:rsidRDefault="00881E66">
      <w:pPr>
        <w:pStyle w:val="ConsPlusNormal"/>
        <w:spacing w:before="220"/>
        <w:ind w:firstLine="540"/>
        <w:jc w:val="both"/>
      </w:pPr>
      <w:r>
        <w:t xml:space="preserve">от 02.02.2024 </w:t>
      </w:r>
      <w:hyperlink r:id="rId24">
        <w:r>
          <w:rPr>
            <w:color w:val="0000FF"/>
          </w:rPr>
          <w:t>N 48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района";</w:t>
      </w:r>
    </w:p>
    <w:p w:rsidR="00881E66" w:rsidRDefault="00881E66">
      <w:pPr>
        <w:pStyle w:val="ConsPlusNormal"/>
        <w:spacing w:before="220"/>
        <w:ind w:firstLine="540"/>
        <w:jc w:val="both"/>
      </w:pPr>
      <w:r>
        <w:t xml:space="preserve">от 10.06.2024 </w:t>
      </w:r>
      <w:hyperlink r:id="rId25">
        <w:r>
          <w:rPr>
            <w:color w:val="0000FF"/>
          </w:rPr>
          <w:t>N 494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района";</w:t>
      </w:r>
    </w:p>
    <w:p w:rsidR="00881E66" w:rsidRDefault="00881E66">
      <w:pPr>
        <w:pStyle w:val="ConsPlusNormal"/>
        <w:spacing w:before="220"/>
        <w:ind w:firstLine="540"/>
        <w:jc w:val="both"/>
      </w:pPr>
      <w:r>
        <w:t xml:space="preserve">от 22.10.2024 </w:t>
      </w:r>
      <w:hyperlink r:id="rId26">
        <w:r>
          <w:rPr>
            <w:color w:val="0000FF"/>
          </w:rPr>
          <w:t>N 870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</w:t>
      </w:r>
      <w:r>
        <w:lastRenderedPageBreak/>
        <w:t>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района";</w:t>
      </w:r>
    </w:p>
    <w:p w:rsidR="00881E66" w:rsidRDefault="00881E66">
      <w:pPr>
        <w:pStyle w:val="ConsPlusNormal"/>
        <w:spacing w:before="220"/>
        <w:ind w:firstLine="540"/>
        <w:jc w:val="both"/>
      </w:pPr>
      <w:r>
        <w:t xml:space="preserve">от 13.12.2024 </w:t>
      </w:r>
      <w:hyperlink r:id="rId27">
        <w:r>
          <w:rPr>
            <w:color w:val="0000FF"/>
          </w:rPr>
          <w:t>N 1093</w:t>
        </w:r>
      </w:hyperlink>
      <w:r>
        <w:t xml:space="preserve"> "О внесении изменений в постановление администрации Ханты-Мансийского района от 2 ноября 2021 года N 273 "О муниципальной программе Ханты-Мансийского района "Создание условий для ответственного управления муниципальными финансами, повышения устойчивости местных бюджетов Ханты-Мансийского района".</w:t>
      </w:r>
    </w:p>
    <w:p w:rsidR="00881E66" w:rsidRDefault="00881E66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881E66" w:rsidRDefault="00881E66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 по финансам.</w:t>
      </w:r>
    </w:p>
    <w:p w:rsidR="00881E66" w:rsidRDefault="00881E66">
      <w:pPr>
        <w:pStyle w:val="ConsPlusNormal"/>
        <w:jc w:val="both"/>
      </w:pPr>
      <w:r>
        <w:t xml:space="preserve">(п. 4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18.04.2025 N 264)</w:t>
      </w:r>
    </w:p>
    <w:p w:rsidR="00881E66" w:rsidRDefault="00881E66">
      <w:pPr>
        <w:pStyle w:val="ConsPlusNormal"/>
        <w:ind w:firstLine="540"/>
        <w:jc w:val="both"/>
      </w:pPr>
    </w:p>
    <w:p w:rsidR="00881E66" w:rsidRDefault="00881E66">
      <w:pPr>
        <w:pStyle w:val="ConsPlusNormal"/>
        <w:jc w:val="right"/>
      </w:pPr>
      <w:r>
        <w:t>Глава Ханты-Мансийского района</w:t>
      </w:r>
    </w:p>
    <w:p w:rsidR="00881E66" w:rsidRDefault="00881E66">
      <w:pPr>
        <w:pStyle w:val="ConsPlusNormal"/>
        <w:jc w:val="right"/>
      </w:pPr>
      <w:r>
        <w:t>К.Р.МИНУЛИН</w:t>
      </w:r>
    </w:p>
    <w:p w:rsidR="00881E66" w:rsidRDefault="00881E66">
      <w:pPr>
        <w:pStyle w:val="ConsPlusNormal"/>
      </w:pPr>
    </w:p>
    <w:p w:rsidR="00881E66" w:rsidRDefault="00881E66">
      <w:pPr>
        <w:pStyle w:val="ConsPlusNormal"/>
      </w:pPr>
    </w:p>
    <w:p w:rsidR="00881E66" w:rsidRDefault="00881E66">
      <w:pPr>
        <w:pStyle w:val="ConsPlusNormal"/>
      </w:pPr>
    </w:p>
    <w:p w:rsidR="00881E66" w:rsidRDefault="00881E66">
      <w:pPr>
        <w:pStyle w:val="ConsPlusNormal"/>
      </w:pPr>
    </w:p>
    <w:p w:rsidR="00881E66" w:rsidRDefault="00881E66">
      <w:pPr>
        <w:pStyle w:val="ConsPlusNormal"/>
      </w:pPr>
    </w:p>
    <w:p w:rsidR="00881E66" w:rsidRDefault="00881E66">
      <w:pPr>
        <w:pStyle w:val="ConsPlusNormal"/>
        <w:jc w:val="right"/>
        <w:outlineLvl w:val="0"/>
      </w:pPr>
      <w:bookmarkStart w:id="0" w:name="P45"/>
      <w:bookmarkEnd w:id="0"/>
      <w:r>
        <w:t>Приложение</w:t>
      </w:r>
    </w:p>
    <w:p w:rsidR="00881E66" w:rsidRDefault="00881E66">
      <w:pPr>
        <w:pStyle w:val="ConsPlusNormal"/>
        <w:jc w:val="right"/>
      </w:pPr>
      <w:r>
        <w:t>к постановлению</w:t>
      </w:r>
    </w:p>
    <w:p w:rsidR="00881E66" w:rsidRDefault="00881E66">
      <w:pPr>
        <w:pStyle w:val="ConsPlusNormal"/>
        <w:jc w:val="right"/>
      </w:pPr>
      <w:r>
        <w:t>Администрации Ханты-Мансийского района</w:t>
      </w:r>
    </w:p>
    <w:p w:rsidR="00881E66" w:rsidRDefault="00881E66">
      <w:pPr>
        <w:pStyle w:val="ConsPlusNormal"/>
        <w:jc w:val="right"/>
      </w:pPr>
      <w:r>
        <w:t>от 28.12.2024 N 1187</w:t>
      </w:r>
    </w:p>
    <w:p w:rsidR="00881E66" w:rsidRDefault="00881E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81E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E66" w:rsidRDefault="00881E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E66" w:rsidRDefault="00881E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1E66" w:rsidRDefault="00881E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1E66" w:rsidRDefault="00881E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881E66" w:rsidRDefault="00881E66">
            <w:pPr>
              <w:pStyle w:val="ConsPlusNormal"/>
              <w:jc w:val="center"/>
            </w:pPr>
            <w:r>
              <w:rPr>
                <w:color w:val="392C69"/>
              </w:rPr>
              <w:t>от 29.12.2025 N 865)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E66" w:rsidRDefault="00881E66">
            <w:pPr>
              <w:pStyle w:val="ConsPlusNormal"/>
            </w:pPr>
          </w:p>
        </w:tc>
      </w:tr>
    </w:tbl>
    <w:p w:rsidR="00881E66" w:rsidRDefault="00881E66">
      <w:pPr>
        <w:pStyle w:val="ConsPlusNormal"/>
      </w:pPr>
    </w:p>
    <w:p w:rsidR="00881E66" w:rsidRDefault="00881E66">
      <w:pPr>
        <w:pStyle w:val="ConsPlusTitle"/>
        <w:jc w:val="center"/>
        <w:outlineLvl w:val="1"/>
      </w:pPr>
      <w:r>
        <w:t>ПАСПОРТ</w:t>
      </w:r>
    </w:p>
    <w:p w:rsidR="00881E66" w:rsidRDefault="00881E66">
      <w:pPr>
        <w:pStyle w:val="ConsPlusTitle"/>
        <w:jc w:val="center"/>
      </w:pPr>
      <w:r>
        <w:t>муниципальной программы</w:t>
      </w:r>
    </w:p>
    <w:p w:rsidR="00881E66" w:rsidRDefault="00881E66">
      <w:pPr>
        <w:pStyle w:val="ConsPlusTitle"/>
        <w:jc w:val="center"/>
      </w:pPr>
      <w:r>
        <w:t>"Создание условий для ответственного управления</w:t>
      </w:r>
    </w:p>
    <w:p w:rsidR="00881E66" w:rsidRDefault="00881E66">
      <w:pPr>
        <w:pStyle w:val="ConsPlusTitle"/>
        <w:jc w:val="center"/>
      </w:pPr>
      <w:r>
        <w:t>муниципальными финансами, повышения устойчивости местных</w:t>
      </w:r>
    </w:p>
    <w:p w:rsidR="00881E66" w:rsidRDefault="00881E66">
      <w:pPr>
        <w:pStyle w:val="ConsPlusTitle"/>
        <w:jc w:val="center"/>
      </w:pPr>
      <w:r>
        <w:t>бюджетов Ханты-Мансийского района" (далее - муниципальная</w:t>
      </w:r>
    </w:p>
    <w:p w:rsidR="00881E66" w:rsidRDefault="00881E66">
      <w:pPr>
        <w:pStyle w:val="ConsPlusTitle"/>
        <w:jc w:val="center"/>
      </w:pPr>
      <w:r>
        <w:t>программа)</w:t>
      </w:r>
    </w:p>
    <w:p w:rsidR="00881E66" w:rsidRDefault="00881E66">
      <w:pPr>
        <w:pStyle w:val="ConsPlusNormal"/>
      </w:pPr>
    </w:p>
    <w:p w:rsidR="00881E66" w:rsidRDefault="00881E66">
      <w:pPr>
        <w:pStyle w:val="ConsPlusTitle"/>
        <w:jc w:val="center"/>
        <w:outlineLvl w:val="2"/>
      </w:pPr>
      <w:r>
        <w:t>1. Основные положения</w:t>
      </w:r>
    </w:p>
    <w:p w:rsidR="00881E66" w:rsidRDefault="00881E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5613"/>
      </w:tblGrid>
      <w:tr w:rsidR="00881E66">
        <w:tc>
          <w:tcPr>
            <w:tcW w:w="3345" w:type="dxa"/>
          </w:tcPr>
          <w:p w:rsidR="00881E66" w:rsidRDefault="00881E66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613" w:type="dxa"/>
          </w:tcPr>
          <w:p w:rsidR="00881E66" w:rsidRDefault="00881E66">
            <w:pPr>
              <w:pStyle w:val="ConsPlusNormal"/>
            </w:pPr>
            <w:r>
              <w:t>заместитель Главы Ханты-Мансийского района по финансам</w:t>
            </w:r>
          </w:p>
        </w:tc>
      </w:tr>
      <w:tr w:rsidR="00881E66">
        <w:tc>
          <w:tcPr>
            <w:tcW w:w="3345" w:type="dxa"/>
          </w:tcPr>
          <w:p w:rsidR="00881E66" w:rsidRDefault="00881E66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613" w:type="dxa"/>
          </w:tcPr>
          <w:p w:rsidR="00881E66" w:rsidRDefault="00881E66">
            <w:pPr>
              <w:pStyle w:val="ConsPlusNormal"/>
            </w:pPr>
            <w:r>
              <w:t>комитет по финансам Администрации Ханты-Мансийского района (далее - комитет по финансам)</w:t>
            </w:r>
          </w:p>
        </w:tc>
      </w:tr>
      <w:tr w:rsidR="00881E66">
        <w:tc>
          <w:tcPr>
            <w:tcW w:w="3345" w:type="dxa"/>
          </w:tcPr>
          <w:p w:rsidR="00881E66" w:rsidRDefault="00881E66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613" w:type="dxa"/>
          </w:tcPr>
          <w:p w:rsidR="00881E66" w:rsidRDefault="00881E66">
            <w:pPr>
              <w:pStyle w:val="ConsPlusNormal"/>
            </w:pPr>
            <w:r>
              <w:t>2025 - 2031 годы</w:t>
            </w:r>
          </w:p>
        </w:tc>
      </w:tr>
      <w:tr w:rsidR="00881E66">
        <w:tc>
          <w:tcPr>
            <w:tcW w:w="3345" w:type="dxa"/>
          </w:tcPr>
          <w:p w:rsidR="00881E66" w:rsidRDefault="00881E66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613" w:type="dxa"/>
          </w:tcPr>
          <w:p w:rsidR="00881E66" w:rsidRDefault="00881E66">
            <w:pPr>
              <w:pStyle w:val="ConsPlusNormal"/>
            </w:pPr>
            <w:r>
              <w:t>обеспечение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</w:t>
            </w:r>
          </w:p>
        </w:tc>
      </w:tr>
      <w:tr w:rsidR="00881E66">
        <w:tc>
          <w:tcPr>
            <w:tcW w:w="3345" w:type="dxa"/>
          </w:tcPr>
          <w:p w:rsidR="00881E66" w:rsidRDefault="00881E66">
            <w:pPr>
              <w:pStyle w:val="ConsPlusNormal"/>
            </w:pPr>
            <w:r>
              <w:lastRenderedPageBreak/>
              <w:t>Направления (подпрограммы) муниципальной программы</w:t>
            </w:r>
          </w:p>
        </w:tc>
        <w:tc>
          <w:tcPr>
            <w:tcW w:w="5613" w:type="dxa"/>
          </w:tcPr>
          <w:p w:rsidR="00881E66" w:rsidRDefault="00881E66">
            <w:pPr>
              <w:pStyle w:val="ConsPlusNormal"/>
            </w:pPr>
            <w:hyperlink w:anchor="P295">
              <w:r>
                <w:rPr>
                  <w:color w:val="0000FF"/>
                </w:rPr>
                <w:t>1</w:t>
              </w:r>
            </w:hyperlink>
            <w:r>
              <w:t>. "Совершенствование системы распределения и перераспределения финансовых ресурсов между уровнями бюджетной системы".</w:t>
            </w:r>
          </w:p>
          <w:p w:rsidR="00881E66" w:rsidRDefault="00881E66">
            <w:pPr>
              <w:pStyle w:val="ConsPlusNormal"/>
            </w:pPr>
            <w:hyperlink w:anchor="P317">
              <w:r>
                <w:rPr>
                  <w:color w:val="0000FF"/>
                </w:rPr>
                <w:t>2</w:t>
              </w:r>
            </w:hyperlink>
            <w:r>
              <w:t>. "Управление муниципальным долгом Ханты-Мансийского района"</w:t>
            </w:r>
          </w:p>
        </w:tc>
      </w:tr>
      <w:tr w:rsidR="00881E66">
        <w:tc>
          <w:tcPr>
            <w:tcW w:w="3345" w:type="dxa"/>
          </w:tcPr>
          <w:p w:rsidR="00881E66" w:rsidRDefault="00881E66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613" w:type="dxa"/>
          </w:tcPr>
          <w:p w:rsidR="00881E66" w:rsidRDefault="00881E66">
            <w:pPr>
              <w:pStyle w:val="ConsPlusNormal"/>
            </w:pPr>
            <w:r>
              <w:t>2 573 895,8 тыс. рублей</w:t>
            </w:r>
          </w:p>
        </w:tc>
      </w:tr>
      <w:tr w:rsidR="00881E66">
        <w:tc>
          <w:tcPr>
            <w:tcW w:w="3345" w:type="dxa"/>
          </w:tcPr>
          <w:p w:rsidR="00881E66" w:rsidRDefault="00881E66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613" w:type="dxa"/>
          </w:tcPr>
          <w:p w:rsidR="00881E66" w:rsidRDefault="00881E66">
            <w:pPr>
              <w:pStyle w:val="ConsPlusNormal"/>
            </w:pPr>
            <w:r>
              <w:t>Государственная программа Ханты-Мансийского автономного округа - Югры "Управление государственными финансами и создание условий для эффективного управления муниципальными финансами"</w:t>
            </w:r>
          </w:p>
        </w:tc>
      </w:tr>
    </w:tbl>
    <w:p w:rsidR="00881E66" w:rsidRDefault="00881E66">
      <w:pPr>
        <w:pStyle w:val="ConsPlusNormal"/>
        <w:ind w:firstLine="540"/>
        <w:jc w:val="both"/>
      </w:pPr>
    </w:p>
    <w:p w:rsidR="00881E66" w:rsidRDefault="00881E66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881E66" w:rsidRDefault="00881E66">
      <w:pPr>
        <w:pStyle w:val="ConsPlusNormal"/>
        <w:ind w:firstLine="540"/>
        <w:jc w:val="both"/>
      </w:pPr>
    </w:p>
    <w:p w:rsidR="00881E66" w:rsidRDefault="00881E66">
      <w:pPr>
        <w:pStyle w:val="ConsPlusNormal"/>
        <w:sectPr w:rsidR="00881E66" w:rsidSect="001058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5"/>
        <w:gridCol w:w="1573"/>
        <w:gridCol w:w="965"/>
        <w:gridCol w:w="1123"/>
        <w:gridCol w:w="956"/>
        <w:gridCol w:w="826"/>
        <w:gridCol w:w="483"/>
        <w:gridCol w:w="602"/>
        <w:gridCol w:w="602"/>
        <w:gridCol w:w="602"/>
        <w:gridCol w:w="602"/>
        <w:gridCol w:w="602"/>
        <w:gridCol w:w="602"/>
        <w:gridCol w:w="602"/>
        <w:gridCol w:w="1545"/>
        <w:gridCol w:w="1273"/>
        <w:gridCol w:w="1228"/>
        <w:gridCol w:w="1473"/>
      </w:tblGrid>
      <w:tr w:rsidR="00881E66">
        <w:tc>
          <w:tcPr>
            <w:tcW w:w="454" w:type="dxa"/>
            <w:vMerge w:val="restart"/>
          </w:tcPr>
          <w:p w:rsidR="00881E66" w:rsidRDefault="00881E6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54" w:type="dxa"/>
            <w:vMerge w:val="restart"/>
          </w:tcPr>
          <w:p w:rsidR="00881E66" w:rsidRDefault="00881E6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79" w:type="dxa"/>
            <w:vMerge w:val="restart"/>
          </w:tcPr>
          <w:p w:rsidR="00881E66" w:rsidRDefault="00881E66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29" w:type="dxa"/>
            <w:vMerge w:val="restart"/>
          </w:tcPr>
          <w:p w:rsidR="00881E66" w:rsidRDefault="00881E66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204" w:type="dxa"/>
            <w:vMerge w:val="restart"/>
          </w:tcPr>
          <w:p w:rsidR="00881E66" w:rsidRDefault="00881E66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881E66" w:rsidRDefault="00881E66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068" w:type="dxa"/>
            <w:gridSpan w:val="7"/>
          </w:tcPr>
          <w:p w:rsidR="00881E66" w:rsidRDefault="00881E66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254" w:type="dxa"/>
            <w:vMerge w:val="restart"/>
          </w:tcPr>
          <w:p w:rsidR="00881E66" w:rsidRDefault="00881E66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254" w:type="dxa"/>
            <w:vMerge w:val="restart"/>
          </w:tcPr>
          <w:p w:rsidR="00881E66" w:rsidRDefault="00881E66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24" w:type="dxa"/>
            <w:vMerge w:val="restart"/>
          </w:tcPr>
          <w:p w:rsidR="00881E66" w:rsidRDefault="00881E66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924" w:type="dxa"/>
            <w:vMerge w:val="restart"/>
          </w:tcPr>
          <w:p w:rsidR="00881E66" w:rsidRDefault="00881E66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881E66">
        <w:tc>
          <w:tcPr>
            <w:tcW w:w="0" w:type="auto"/>
            <w:vMerge/>
          </w:tcPr>
          <w:p w:rsidR="00881E66" w:rsidRDefault="00881E66">
            <w:pPr>
              <w:pStyle w:val="ConsPlusNormal"/>
            </w:pPr>
          </w:p>
        </w:tc>
        <w:tc>
          <w:tcPr>
            <w:tcW w:w="0" w:type="auto"/>
            <w:vMerge/>
          </w:tcPr>
          <w:p w:rsidR="00881E66" w:rsidRDefault="00881E66">
            <w:pPr>
              <w:pStyle w:val="ConsPlusNormal"/>
            </w:pPr>
          </w:p>
        </w:tc>
        <w:tc>
          <w:tcPr>
            <w:tcW w:w="0" w:type="auto"/>
            <w:vMerge/>
          </w:tcPr>
          <w:p w:rsidR="00881E66" w:rsidRDefault="00881E66">
            <w:pPr>
              <w:pStyle w:val="ConsPlusNormal"/>
            </w:pPr>
          </w:p>
        </w:tc>
        <w:tc>
          <w:tcPr>
            <w:tcW w:w="0" w:type="auto"/>
            <w:vMerge/>
          </w:tcPr>
          <w:p w:rsidR="00881E66" w:rsidRDefault="00881E66">
            <w:pPr>
              <w:pStyle w:val="ConsPlusNormal"/>
            </w:pPr>
          </w:p>
        </w:tc>
        <w:tc>
          <w:tcPr>
            <w:tcW w:w="0" w:type="auto"/>
            <w:vMerge/>
          </w:tcPr>
          <w:p w:rsidR="00881E66" w:rsidRDefault="00881E66">
            <w:pPr>
              <w:pStyle w:val="ConsPlusNormal"/>
            </w:pPr>
          </w:p>
        </w:tc>
        <w:tc>
          <w:tcPr>
            <w:tcW w:w="1054" w:type="dxa"/>
          </w:tcPr>
          <w:p w:rsidR="00881E66" w:rsidRDefault="00881E66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881E66" w:rsidRDefault="00881E66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0" w:type="auto"/>
            <w:vMerge/>
          </w:tcPr>
          <w:p w:rsidR="00881E66" w:rsidRDefault="00881E66">
            <w:pPr>
              <w:pStyle w:val="ConsPlusNormal"/>
            </w:pPr>
          </w:p>
        </w:tc>
        <w:tc>
          <w:tcPr>
            <w:tcW w:w="0" w:type="auto"/>
            <w:vMerge/>
          </w:tcPr>
          <w:p w:rsidR="00881E66" w:rsidRDefault="00881E66">
            <w:pPr>
              <w:pStyle w:val="ConsPlusNormal"/>
            </w:pPr>
          </w:p>
        </w:tc>
        <w:tc>
          <w:tcPr>
            <w:tcW w:w="0" w:type="auto"/>
            <w:vMerge/>
          </w:tcPr>
          <w:p w:rsidR="00881E66" w:rsidRDefault="00881E66">
            <w:pPr>
              <w:pStyle w:val="ConsPlusNormal"/>
            </w:pPr>
          </w:p>
        </w:tc>
        <w:tc>
          <w:tcPr>
            <w:tcW w:w="0" w:type="auto"/>
            <w:vMerge/>
          </w:tcPr>
          <w:p w:rsidR="00881E66" w:rsidRDefault="00881E66">
            <w:pPr>
              <w:pStyle w:val="ConsPlusNormal"/>
            </w:pPr>
          </w:p>
        </w:tc>
      </w:tr>
      <w:tr w:rsidR="00881E66">
        <w:tc>
          <w:tcPr>
            <w:tcW w:w="454" w:type="dxa"/>
          </w:tcPr>
          <w:p w:rsidR="00881E66" w:rsidRDefault="00881E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881E66" w:rsidRDefault="00881E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9" w:type="dxa"/>
          </w:tcPr>
          <w:p w:rsidR="00881E66" w:rsidRDefault="00881E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9" w:type="dxa"/>
          </w:tcPr>
          <w:p w:rsidR="00881E66" w:rsidRDefault="00881E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</w:tcPr>
          <w:p w:rsidR="00881E66" w:rsidRDefault="00881E6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881E66" w:rsidRDefault="00881E6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881E66" w:rsidRDefault="00881E6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54" w:type="dxa"/>
          </w:tcPr>
          <w:p w:rsidR="00881E66" w:rsidRDefault="00881E6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54" w:type="dxa"/>
          </w:tcPr>
          <w:p w:rsidR="00881E66" w:rsidRDefault="00881E6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24" w:type="dxa"/>
          </w:tcPr>
          <w:p w:rsidR="00881E66" w:rsidRDefault="00881E6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24" w:type="dxa"/>
          </w:tcPr>
          <w:p w:rsidR="00881E66" w:rsidRDefault="00881E66">
            <w:pPr>
              <w:pStyle w:val="ConsPlusNormal"/>
              <w:jc w:val="center"/>
            </w:pPr>
            <w:r>
              <w:t>18</w:t>
            </w:r>
          </w:p>
        </w:tc>
      </w:tr>
      <w:tr w:rsidR="00881E66">
        <w:tc>
          <w:tcPr>
            <w:tcW w:w="21402" w:type="dxa"/>
            <w:gridSpan w:val="18"/>
          </w:tcPr>
          <w:p w:rsidR="00881E66" w:rsidRDefault="00881E66">
            <w:pPr>
              <w:pStyle w:val="ConsPlusNormal"/>
            </w:pPr>
            <w:r>
              <w:t>Цель "Обеспечение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финансами"</w:t>
            </w:r>
          </w:p>
        </w:tc>
      </w:tr>
      <w:tr w:rsidR="00881E66">
        <w:tc>
          <w:tcPr>
            <w:tcW w:w="454" w:type="dxa"/>
          </w:tcPr>
          <w:p w:rsidR="00881E66" w:rsidRDefault="00881E66">
            <w:pPr>
              <w:pStyle w:val="ConsPlusNormal"/>
            </w:pPr>
            <w:r>
              <w:t>1.</w:t>
            </w:r>
          </w:p>
        </w:tc>
        <w:tc>
          <w:tcPr>
            <w:tcW w:w="2254" w:type="dxa"/>
          </w:tcPr>
          <w:p w:rsidR="00881E66" w:rsidRDefault="00881E66">
            <w:pPr>
              <w:pStyle w:val="ConsPlusNormal"/>
            </w:pPr>
            <w:r>
              <w:t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90% от установленного критерия выравнивания поселений</w:t>
            </w:r>
          </w:p>
        </w:tc>
        <w:tc>
          <w:tcPr>
            <w:tcW w:w="1279" w:type="dxa"/>
          </w:tcPr>
          <w:p w:rsidR="00881E66" w:rsidRDefault="00881E66">
            <w:pPr>
              <w:pStyle w:val="ConsPlusNormal"/>
            </w:pPr>
            <w:r>
              <w:t>"ГП" &lt;*&gt;</w:t>
            </w:r>
          </w:p>
        </w:tc>
        <w:tc>
          <w:tcPr>
            <w:tcW w:w="1429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881E66" w:rsidRDefault="00881E66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881E66" w:rsidRDefault="00881E66">
            <w:pPr>
              <w:pStyle w:val="ConsPlusNormal"/>
            </w:pPr>
            <w:r>
              <w:t>2023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2254" w:type="dxa"/>
          </w:tcPr>
          <w:p w:rsidR="00881E66" w:rsidRDefault="00881E66">
            <w:pPr>
              <w:pStyle w:val="ConsPlusNormal"/>
            </w:pPr>
            <w:hyperlink r:id="rId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563-п "О государственной программе Ханты-Мансийского автономного округа - Югры "Управление государственными финансами и создание условий для эффективного управления муниципальн</w:t>
            </w:r>
            <w:r>
              <w:lastRenderedPageBreak/>
              <w:t>ыми финансами"</w:t>
            </w:r>
          </w:p>
        </w:tc>
        <w:tc>
          <w:tcPr>
            <w:tcW w:w="2254" w:type="dxa"/>
          </w:tcPr>
          <w:p w:rsidR="00881E66" w:rsidRDefault="00881E66">
            <w:pPr>
              <w:pStyle w:val="ConsPlusNormal"/>
            </w:pPr>
            <w:r>
              <w:lastRenderedPageBreak/>
              <w:t>комитет по финансам</w:t>
            </w:r>
          </w:p>
        </w:tc>
        <w:tc>
          <w:tcPr>
            <w:tcW w:w="1624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</w:tr>
      <w:tr w:rsidR="00881E66">
        <w:tc>
          <w:tcPr>
            <w:tcW w:w="454" w:type="dxa"/>
          </w:tcPr>
          <w:p w:rsidR="00881E66" w:rsidRDefault="00881E66">
            <w:pPr>
              <w:pStyle w:val="ConsPlusNormal"/>
            </w:pPr>
            <w:r>
              <w:t>2.</w:t>
            </w:r>
          </w:p>
        </w:tc>
        <w:tc>
          <w:tcPr>
            <w:tcW w:w="2254" w:type="dxa"/>
          </w:tcPr>
          <w:p w:rsidR="00881E66" w:rsidRDefault="00881E66">
            <w:pPr>
              <w:pStyle w:val="ConsPlusNormal"/>
            </w:pPr>
            <w:r>
              <w:t>Доля сельских поселений района, имеющих сбалансированный бюджет</w:t>
            </w:r>
          </w:p>
        </w:tc>
        <w:tc>
          <w:tcPr>
            <w:tcW w:w="1279" w:type="dxa"/>
          </w:tcPr>
          <w:p w:rsidR="00881E66" w:rsidRDefault="00881E66">
            <w:pPr>
              <w:pStyle w:val="ConsPlusNormal"/>
            </w:pPr>
            <w:r>
              <w:t>"МП" &lt;***&gt;</w:t>
            </w:r>
          </w:p>
        </w:tc>
        <w:tc>
          <w:tcPr>
            <w:tcW w:w="1429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881E66" w:rsidRDefault="00881E66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881E66" w:rsidRDefault="00881E66">
            <w:pPr>
              <w:pStyle w:val="ConsPlusNormal"/>
            </w:pPr>
            <w:r>
              <w:t>2021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  <w:tc>
          <w:tcPr>
            <w:tcW w:w="2254" w:type="dxa"/>
          </w:tcPr>
          <w:p w:rsidR="00881E66" w:rsidRDefault="00881E66">
            <w:pPr>
              <w:pStyle w:val="ConsPlusNormal"/>
            </w:pPr>
            <w:hyperlink r:id="rId32">
              <w:r>
                <w:rPr>
                  <w:color w:val="0000FF"/>
                </w:rPr>
                <w:t>решение</w:t>
              </w:r>
            </w:hyperlink>
            <w:r>
              <w:t xml:space="preserve"> Думы Ханты-Мансийского района от 16.07.2021 N 762 "Об утверждении правил предоставления межбюджетных трансфертов из бюджета Ханты-Мансийского района бюджетам сельских поселений и признании утратившими силу отдельных решений Думы Ханты-Мансийского района"</w:t>
            </w:r>
          </w:p>
        </w:tc>
        <w:tc>
          <w:tcPr>
            <w:tcW w:w="2254" w:type="dxa"/>
          </w:tcPr>
          <w:p w:rsidR="00881E66" w:rsidRDefault="00881E66">
            <w:pPr>
              <w:pStyle w:val="ConsPlusNormal"/>
            </w:pPr>
            <w:r>
              <w:t>комитет по финансам</w:t>
            </w:r>
          </w:p>
        </w:tc>
        <w:tc>
          <w:tcPr>
            <w:tcW w:w="1624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</w:tr>
      <w:tr w:rsidR="00881E66">
        <w:tc>
          <w:tcPr>
            <w:tcW w:w="454" w:type="dxa"/>
          </w:tcPr>
          <w:p w:rsidR="00881E66" w:rsidRDefault="00881E66">
            <w:pPr>
              <w:pStyle w:val="ConsPlusNormal"/>
            </w:pPr>
            <w:r>
              <w:t>3.</w:t>
            </w:r>
          </w:p>
        </w:tc>
        <w:tc>
          <w:tcPr>
            <w:tcW w:w="2254" w:type="dxa"/>
          </w:tcPr>
          <w:p w:rsidR="00881E66" w:rsidRDefault="00881E66">
            <w:pPr>
              <w:pStyle w:val="ConsPlusNormal"/>
            </w:pPr>
            <w:r>
              <w:t xml:space="preserve">Доля налоговых и неналоговых </w:t>
            </w:r>
            <w:r>
              <w:lastRenderedPageBreak/>
              <w:t>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279" w:type="dxa"/>
          </w:tcPr>
          <w:p w:rsidR="00881E66" w:rsidRDefault="00881E66">
            <w:pPr>
              <w:pStyle w:val="ConsPlusNormal"/>
            </w:pPr>
            <w:r>
              <w:lastRenderedPageBreak/>
              <w:t>"ОМСУ" &lt;**&gt;</w:t>
            </w:r>
          </w:p>
        </w:tc>
        <w:tc>
          <w:tcPr>
            <w:tcW w:w="1429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881E66" w:rsidRDefault="00881E66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881E66" w:rsidRDefault="00881E66">
            <w:pPr>
              <w:pStyle w:val="ConsPlusNormal"/>
            </w:pPr>
            <w:r>
              <w:t>61,8</w:t>
            </w:r>
          </w:p>
        </w:tc>
        <w:tc>
          <w:tcPr>
            <w:tcW w:w="604" w:type="dxa"/>
          </w:tcPr>
          <w:p w:rsidR="00881E66" w:rsidRDefault="00881E66">
            <w:pPr>
              <w:pStyle w:val="ConsPlusNormal"/>
            </w:pPr>
            <w:r>
              <w:t>2023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 xml:space="preserve">не менее </w:t>
            </w:r>
            <w:r>
              <w:lastRenderedPageBreak/>
              <w:t>61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lastRenderedPageBreak/>
              <w:t xml:space="preserve">не менее </w:t>
            </w:r>
            <w:r>
              <w:lastRenderedPageBreak/>
              <w:t>61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lastRenderedPageBreak/>
              <w:t xml:space="preserve">не менее </w:t>
            </w:r>
            <w:r>
              <w:lastRenderedPageBreak/>
              <w:t>61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lastRenderedPageBreak/>
              <w:t xml:space="preserve">не менее </w:t>
            </w:r>
            <w:r>
              <w:lastRenderedPageBreak/>
              <w:t>61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lastRenderedPageBreak/>
              <w:t xml:space="preserve">не менее </w:t>
            </w:r>
            <w:r>
              <w:lastRenderedPageBreak/>
              <w:t>61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lastRenderedPageBreak/>
              <w:t xml:space="preserve">не менее </w:t>
            </w:r>
            <w:r>
              <w:lastRenderedPageBreak/>
              <w:t>61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lastRenderedPageBreak/>
              <w:t xml:space="preserve">не менее </w:t>
            </w:r>
            <w:r>
              <w:lastRenderedPageBreak/>
              <w:t>61</w:t>
            </w:r>
          </w:p>
        </w:tc>
        <w:tc>
          <w:tcPr>
            <w:tcW w:w="2254" w:type="dxa"/>
          </w:tcPr>
          <w:p w:rsidR="00881E66" w:rsidRDefault="00881E66">
            <w:pPr>
              <w:pStyle w:val="ConsPlusNormal"/>
            </w:pPr>
            <w:hyperlink r:id="rId33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Ханты-</w:t>
            </w:r>
            <w:r>
              <w:lastRenderedPageBreak/>
              <w:t>Мансийского автономного округа - Югры от 15.03.2013 N 92-рп "Об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- Югры"</w:t>
            </w:r>
          </w:p>
        </w:tc>
        <w:tc>
          <w:tcPr>
            <w:tcW w:w="2254" w:type="dxa"/>
          </w:tcPr>
          <w:p w:rsidR="00881E66" w:rsidRDefault="00881E66">
            <w:pPr>
              <w:pStyle w:val="ConsPlusNormal"/>
            </w:pPr>
            <w:r>
              <w:lastRenderedPageBreak/>
              <w:t xml:space="preserve">комитет по финансам, главные </w:t>
            </w:r>
            <w:r>
              <w:lastRenderedPageBreak/>
              <w:t>распорядители бюджетных средств Ханты-Мансийского района</w:t>
            </w:r>
          </w:p>
        </w:tc>
        <w:tc>
          <w:tcPr>
            <w:tcW w:w="1624" w:type="dxa"/>
          </w:tcPr>
          <w:p w:rsidR="00881E66" w:rsidRDefault="00881E66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1924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</w:tr>
      <w:tr w:rsidR="00881E66">
        <w:tc>
          <w:tcPr>
            <w:tcW w:w="454" w:type="dxa"/>
          </w:tcPr>
          <w:p w:rsidR="00881E66" w:rsidRDefault="00881E66">
            <w:pPr>
              <w:pStyle w:val="ConsPlusNormal"/>
            </w:pPr>
            <w:r>
              <w:t>4.</w:t>
            </w:r>
          </w:p>
        </w:tc>
        <w:tc>
          <w:tcPr>
            <w:tcW w:w="2254" w:type="dxa"/>
          </w:tcPr>
          <w:p w:rsidR="00881E66" w:rsidRDefault="00881E66">
            <w:pPr>
              <w:pStyle w:val="ConsPlusNormal"/>
            </w:pPr>
            <w:r>
              <w:t xml:space="preserve">Сохранение уровня исполнения расходных обязательств Ханты-Мансийского района по обслуживанию муниципального долга Ханты-Мансийского </w:t>
            </w:r>
            <w:r>
              <w:lastRenderedPageBreak/>
              <w:t>района, возникающих на основании договоров и соглашений</w:t>
            </w:r>
          </w:p>
        </w:tc>
        <w:tc>
          <w:tcPr>
            <w:tcW w:w="1279" w:type="dxa"/>
          </w:tcPr>
          <w:p w:rsidR="00881E66" w:rsidRDefault="00881E66">
            <w:pPr>
              <w:pStyle w:val="ConsPlusNormal"/>
            </w:pPr>
            <w:r>
              <w:lastRenderedPageBreak/>
              <w:t>"МП" &lt;***&gt;</w:t>
            </w:r>
          </w:p>
        </w:tc>
        <w:tc>
          <w:tcPr>
            <w:tcW w:w="1429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881E66" w:rsidRDefault="00881E66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881E66" w:rsidRDefault="00881E66">
            <w:pPr>
              <w:pStyle w:val="ConsPlusNormal"/>
            </w:pPr>
            <w:r>
              <w:t>2023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2254" w:type="dxa"/>
          </w:tcPr>
          <w:p w:rsidR="00881E66" w:rsidRDefault="00881E66">
            <w:pPr>
              <w:pStyle w:val="ConsPlusNormal"/>
            </w:pPr>
            <w:r>
              <w:t xml:space="preserve">Бюджетный кодекс Российской Федерации, </w:t>
            </w:r>
            <w:hyperlink r:id="rId34">
              <w:r>
                <w:rPr>
                  <w:color w:val="0000FF"/>
                </w:rPr>
                <w:t>статья 111</w:t>
              </w:r>
            </w:hyperlink>
          </w:p>
        </w:tc>
        <w:tc>
          <w:tcPr>
            <w:tcW w:w="2254" w:type="dxa"/>
          </w:tcPr>
          <w:p w:rsidR="00881E66" w:rsidRDefault="00881E66">
            <w:pPr>
              <w:pStyle w:val="ConsPlusNormal"/>
            </w:pPr>
            <w:r>
              <w:t>комитет по финансам</w:t>
            </w:r>
          </w:p>
        </w:tc>
        <w:tc>
          <w:tcPr>
            <w:tcW w:w="1624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</w:tr>
    </w:tbl>
    <w:p w:rsidR="00881E66" w:rsidRDefault="00881E66">
      <w:pPr>
        <w:pStyle w:val="ConsPlusNormal"/>
        <w:ind w:firstLine="540"/>
        <w:jc w:val="both"/>
      </w:pPr>
    </w:p>
    <w:p w:rsidR="00881E66" w:rsidRDefault="00881E66">
      <w:pPr>
        <w:pStyle w:val="ConsPlusNormal"/>
        <w:ind w:firstLine="540"/>
        <w:jc w:val="both"/>
      </w:pPr>
      <w:r>
        <w:t>--------------------------------</w:t>
      </w:r>
    </w:p>
    <w:p w:rsidR="00881E66" w:rsidRDefault="00881E66">
      <w:pPr>
        <w:pStyle w:val="ConsPlusNormal"/>
        <w:spacing w:before="220"/>
        <w:ind w:firstLine="540"/>
        <w:jc w:val="both"/>
      </w:pPr>
      <w:r>
        <w:t>&lt;*&gt; - государственная программа Ханты-Мансийского автономного округа - Югры;</w:t>
      </w:r>
    </w:p>
    <w:p w:rsidR="00881E66" w:rsidRDefault="00881E66">
      <w:pPr>
        <w:pStyle w:val="ConsPlusNormal"/>
        <w:spacing w:before="220"/>
        <w:ind w:firstLine="540"/>
        <w:jc w:val="both"/>
      </w:pPr>
      <w:r>
        <w:t>&lt;**&gt; - показатель для оценки эффективности деятельности органов местного самоуправления муниципальных, городских округов и муниципальных районов;</w:t>
      </w:r>
    </w:p>
    <w:p w:rsidR="00881E66" w:rsidRDefault="00881E66">
      <w:pPr>
        <w:pStyle w:val="ConsPlusNormal"/>
        <w:spacing w:before="220"/>
        <w:ind w:firstLine="540"/>
        <w:jc w:val="both"/>
      </w:pPr>
      <w:r>
        <w:t>&lt;***&gt; - муниципальная программа Ханты-Мансийского района.</w:t>
      </w:r>
    </w:p>
    <w:p w:rsidR="00881E66" w:rsidRDefault="00881E66">
      <w:pPr>
        <w:pStyle w:val="ConsPlusNormal"/>
        <w:ind w:firstLine="540"/>
        <w:jc w:val="both"/>
      </w:pPr>
    </w:p>
    <w:p w:rsidR="00881E66" w:rsidRDefault="00881E66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881E66" w:rsidRDefault="00881E66">
      <w:pPr>
        <w:pStyle w:val="ConsPlusTitle"/>
        <w:jc w:val="center"/>
      </w:pPr>
      <w:r>
        <w:t>программы в 2026 году</w:t>
      </w:r>
    </w:p>
    <w:p w:rsidR="00881E66" w:rsidRDefault="00881E6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061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529"/>
        <w:gridCol w:w="514"/>
        <w:gridCol w:w="544"/>
        <w:gridCol w:w="724"/>
      </w:tblGrid>
      <w:tr w:rsidR="00881E66">
        <w:tc>
          <w:tcPr>
            <w:tcW w:w="484" w:type="dxa"/>
            <w:vMerge w:val="restart"/>
          </w:tcPr>
          <w:p w:rsidR="00881E66" w:rsidRDefault="00881E6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61" w:type="dxa"/>
            <w:vMerge w:val="restart"/>
          </w:tcPr>
          <w:p w:rsidR="00881E66" w:rsidRDefault="00881E6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881E66" w:rsidRDefault="00881E66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881E66" w:rsidRDefault="00881E66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5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179" w:type="dxa"/>
            <w:gridSpan w:val="11"/>
          </w:tcPr>
          <w:p w:rsidR="00881E66" w:rsidRDefault="00881E66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724" w:type="dxa"/>
            <w:vMerge w:val="restart"/>
          </w:tcPr>
          <w:p w:rsidR="00881E66" w:rsidRDefault="00881E66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881E66">
        <w:tc>
          <w:tcPr>
            <w:tcW w:w="484" w:type="dxa"/>
            <w:vMerge/>
          </w:tcPr>
          <w:p w:rsidR="00881E66" w:rsidRDefault="00881E66">
            <w:pPr>
              <w:pStyle w:val="ConsPlusNormal"/>
            </w:pPr>
          </w:p>
        </w:tc>
        <w:tc>
          <w:tcPr>
            <w:tcW w:w="3061" w:type="dxa"/>
            <w:vMerge/>
          </w:tcPr>
          <w:p w:rsidR="00881E66" w:rsidRDefault="00881E66">
            <w:pPr>
              <w:pStyle w:val="ConsPlusNormal"/>
            </w:pPr>
          </w:p>
        </w:tc>
        <w:tc>
          <w:tcPr>
            <w:tcW w:w="1219" w:type="dxa"/>
            <w:vMerge/>
          </w:tcPr>
          <w:p w:rsidR="00881E66" w:rsidRDefault="00881E66">
            <w:pPr>
              <w:pStyle w:val="ConsPlusNormal"/>
            </w:pPr>
          </w:p>
        </w:tc>
        <w:tc>
          <w:tcPr>
            <w:tcW w:w="1204" w:type="dxa"/>
            <w:vMerge/>
          </w:tcPr>
          <w:p w:rsidR="00881E66" w:rsidRDefault="00881E66">
            <w:pPr>
              <w:pStyle w:val="ConsPlusNormal"/>
            </w:pPr>
          </w:p>
        </w:tc>
        <w:tc>
          <w:tcPr>
            <w:tcW w:w="544" w:type="dxa"/>
          </w:tcPr>
          <w:p w:rsidR="00881E66" w:rsidRDefault="00881E66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544" w:type="dxa"/>
          </w:tcPr>
          <w:p w:rsidR="00881E66" w:rsidRDefault="00881E66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04" w:type="dxa"/>
          </w:tcPr>
          <w:p w:rsidR="00881E66" w:rsidRDefault="00881E66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881E66" w:rsidRDefault="00881E66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</w:tcPr>
          <w:p w:rsidR="00881E66" w:rsidRDefault="00881E66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881E66" w:rsidRDefault="00881E66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881E66" w:rsidRDefault="00881E66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881E66" w:rsidRDefault="00881E66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29" w:type="dxa"/>
          </w:tcPr>
          <w:p w:rsidR="00881E66" w:rsidRDefault="00881E66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881E66" w:rsidRDefault="00881E66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544" w:type="dxa"/>
          </w:tcPr>
          <w:p w:rsidR="00881E66" w:rsidRDefault="00881E66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724" w:type="dxa"/>
            <w:vMerge/>
          </w:tcPr>
          <w:p w:rsidR="00881E66" w:rsidRDefault="00881E66">
            <w:pPr>
              <w:pStyle w:val="ConsPlusNormal"/>
            </w:pPr>
          </w:p>
        </w:tc>
      </w:tr>
      <w:tr w:rsidR="00881E66">
        <w:tc>
          <w:tcPr>
            <w:tcW w:w="484" w:type="dxa"/>
          </w:tcPr>
          <w:p w:rsidR="00881E66" w:rsidRDefault="00881E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881E66" w:rsidRDefault="00881E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881E66" w:rsidRDefault="00881E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881E66" w:rsidRDefault="00881E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" w:type="dxa"/>
          </w:tcPr>
          <w:p w:rsidR="00881E66" w:rsidRDefault="00881E6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" w:type="dxa"/>
          </w:tcPr>
          <w:p w:rsidR="00881E66" w:rsidRDefault="00881E6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881E66" w:rsidRDefault="00881E6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" w:type="dxa"/>
          </w:tcPr>
          <w:p w:rsidR="00881E66" w:rsidRDefault="00881E6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881E66" w:rsidRDefault="00881E6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881E66" w:rsidRDefault="00881E6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881E66" w:rsidRDefault="00881E6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9" w:type="dxa"/>
          </w:tcPr>
          <w:p w:rsidR="00881E66" w:rsidRDefault="00881E6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29" w:type="dxa"/>
          </w:tcPr>
          <w:p w:rsidR="00881E66" w:rsidRDefault="00881E6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4" w:type="dxa"/>
          </w:tcPr>
          <w:p w:rsidR="00881E66" w:rsidRDefault="00881E6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4" w:type="dxa"/>
          </w:tcPr>
          <w:p w:rsidR="00881E66" w:rsidRDefault="00881E6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  <w:jc w:val="center"/>
            </w:pPr>
            <w:r>
              <w:t>16</w:t>
            </w:r>
          </w:p>
        </w:tc>
      </w:tr>
      <w:tr w:rsidR="00881E66">
        <w:tc>
          <w:tcPr>
            <w:tcW w:w="484" w:type="dxa"/>
          </w:tcPr>
          <w:p w:rsidR="00881E66" w:rsidRDefault="00881E66">
            <w:pPr>
              <w:pStyle w:val="ConsPlusNormal"/>
            </w:pPr>
            <w:r>
              <w:t>1.</w:t>
            </w:r>
          </w:p>
        </w:tc>
        <w:tc>
          <w:tcPr>
            <w:tcW w:w="12387" w:type="dxa"/>
            <w:gridSpan w:val="15"/>
          </w:tcPr>
          <w:p w:rsidR="00881E66" w:rsidRDefault="00881E66">
            <w:pPr>
              <w:pStyle w:val="ConsPlusNormal"/>
            </w:pPr>
            <w:r>
              <w:t>Цель "Обеспечение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финансами"</w:t>
            </w:r>
          </w:p>
        </w:tc>
      </w:tr>
      <w:tr w:rsidR="00881E66">
        <w:tc>
          <w:tcPr>
            <w:tcW w:w="484" w:type="dxa"/>
          </w:tcPr>
          <w:p w:rsidR="00881E66" w:rsidRDefault="00881E66">
            <w:pPr>
              <w:pStyle w:val="ConsPlusNormal"/>
            </w:pPr>
            <w:r>
              <w:t>1.1.</w:t>
            </w:r>
          </w:p>
        </w:tc>
        <w:tc>
          <w:tcPr>
            <w:tcW w:w="3061" w:type="dxa"/>
          </w:tcPr>
          <w:p w:rsidR="00881E66" w:rsidRDefault="00881E66">
            <w:pPr>
              <w:pStyle w:val="ConsPlusNormal"/>
            </w:pPr>
            <w:r>
              <w:t xml:space="preserve"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</w:t>
            </w:r>
            <w:r>
              <w:lastRenderedPageBreak/>
              <w:t>района составляет более 90% от установленного критерия выравнивания поселений</w:t>
            </w:r>
          </w:p>
        </w:tc>
        <w:tc>
          <w:tcPr>
            <w:tcW w:w="1219" w:type="dxa"/>
          </w:tcPr>
          <w:p w:rsidR="00881E66" w:rsidRDefault="00881E66">
            <w:pPr>
              <w:pStyle w:val="ConsPlusNormal"/>
            </w:pPr>
            <w:r>
              <w:lastRenderedPageBreak/>
              <w:t>ГП</w:t>
            </w:r>
          </w:p>
        </w:tc>
        <w:tc>
          <w:tcPr>
            <w:tcW w:w="1204" w:type="dxa"/>
          </w:tcPr>
          <w:p w:rsidR="00881E66" w:rsidRDefault="00881E66">
            <w:pPr>
              <w:pStyle w:val="ConsPlusNormal"/>
            </w:pPr>
            <w:r>
              <w:t>%</w:t>
            </w:r>
          </w:p>
        </w:tc>
        <w:tc>
          <w:tcPr>
            <w:tcW w:w="54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54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54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51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679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66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499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529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51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54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</w:tr>
      <w:tr w:rsidR="00881E66">
        <w:tc>
          <w:tcPr>
            <w:tcW w:w="484" w:type="dxa"/>
          </w:tcPr>
          <w:p w:rsidR="00881E66" w:rsidRDefault="00881E66">
            <w:pPr>
              <w:pStyle w:val="ConsPlusNormal"/>
            </w:pPr>
            <w:r>
              <w:t>1.2.</w:t>
            </w:r>
          </w:p>
        </w:tc>
        <w:tc>
          <w:tcPr>
            <w:tcW w:w="3061" w:type="dxa"/>
          </w:tcPr>
          <w:p w:rsidR="00881E66" w:rsidRDefault="00881E66">
            <w:pPr>
              <w:pStyle w:val="ConsPlusNormal"/>
            </w:pPr>
            <w: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219" w:type="dxa"/>
          </w:tcPr>
          <w:p w:rsidR="00881E66" w:rsidRDefault="00881E66">
            <w:pPr>
              <w:pStyle w:val="ConsPlusNormal"/>
            </w:pPr>
            <w:r>
              <w:t>ОМСУ</w:t>
            </w:r>
          </w:p>
        </w:tc>
        <w:tc>
          <w:tcPr>
            <w:tcW w:w="1204" w:type="dxa"/>
          </w:tcPr>
          <w:p w:rsidR="00881E66" w:rsidRDefault="00881E66">
            <w:pPr>
              <w:pStyle w:val="ConsPlusNormal"/>
            </w:pPr>
            <w:r>
              <w:t>%</w:t>
            </w:r>
          </w:p>
        </w:tc>
        <w:tc>
          <w:tcPr>
            <w:tcW w:w="544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881E66" w:rsidRDefault="00881E66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>Не менее 61</w:t>
            </w:r>
          </w:p>
        </w:tc>
      </w:tr>
      <w:tr w:rsidR="00881E66">
        <w:tc>
          <w:tcPr>
            <w:tcW w:w="484" w:type="dxa"/>
          </w:tcPr>
          <w:p w:rsidR="00881E66" w:rsidRDefault="00881E66">
            <w:pPr>
              <w:pStyle w:val="ConsPlusNormal"/>
            </w:pPr>
            <w:r>
              <w:t>1.3.</w:t>
            </w:r>
          </w:p>
        </w:tc>
        <w:tc>
          <w:tcPr>
            <w:tcW w:w="3061" w:type="dxa"/>
          </w:tcPr>
          <w:p w:rsidR="00881E66" w:rsidRDefault="00881E66">
            <w:pPr>
              <w:pStyle w:val="ConsPlusNormal"/>
            </w:pPr>
            <w:r>
              <w:t>Сохранение уровня исполнения расходных обязательств Ханты-Мансийского 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  <w:tc>
          <w:tcPr>
            <w:tcW w:w="1219" w:type="dxa"/>
          </w:tcPr>
          <w:p w:rsidR="00881E66" w:rsidRDefault="00881E66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881E66" w:rsidRDefault="00881E66">
            <w:pPr>
              <w:pStyle w:val="ConsPlusNormal"/>
            </w:pPr>
            <w:r>
              <w:t>%</w:t>
            </w:r>
          </w:p>
        </w:tc>
        <w:tc>
          <w:tcPr>
            <w:tcW w:w="54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54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54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51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679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66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499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529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51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54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881E66" w:rsidRDefault="00881E66">
            <w:pPr>
              <w:pStyle w:val="ConsPlusNormal"/>
            </w:pPr>
            <w:r>
              <w:t>100</w:t>
            </w:r>
          </w:p>
        </w:tc>
      </w:tr>
    </w:tbl>
    <w:p w:rsidR="00881E66" w:rsidRDefault="00881E66">
      <w:pPr>
        <w:pStyle w:val="ConsPlusNormal"/>
        <w:ind w:firstLine="540"/>
        <w:jc w:val="both"/>
      </w:pPr>
    </w:p>
    <w:p w:rsidR="00881E66" w:rsidRDefault="00881E66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881E66" w:rsidRDefault="00881E6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4082"/>
        <w:gridCol w:w="3685"/>
        <w:gridCol w:w="4422"/>
      </w:tblGrid>
      <w:tr w:rsidR="00881E66">
        <w:tc>
          <w:tcPr>
            <w:tcW w:w="664" w:type="dxa"/>
          </w:tcPr>
          <w:p w:rsidR="00881E66" w:rsidRDefault="00881E6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:rsidR="00881E66" w:rsidRDefault="00881E66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685" w:type="dxa"/>
          </w:tcPr>
          <w:p w:rsidR="00881E66" w:rsidRDefault="00881E66">
            <w:pPr>
              <w:pStyle w:val="ConsPlusNormal"/>
              <w:jc w:val="center"/>
            </w:pPr>
            <w:r>
              <w:t>Краткое описание эффектов</w:t>
            </w:r>
          </w:p>
          <w:p w:rsidR="00881E66" w:rsidRDefault="00881E66">
            <w:pPr>
              <w:pStyle w:val="ConsPlusNormal"/>
              <w:jc w:val="center"/>
            </w:pPr>
            <w:r>
              <w:t>от реализации задачи структурного элемента</w:t>
            </w:r>
          </w:p>
        </w:tc>
        <w:tc>
          <w:tcPr>
            <w:tcW w:w="4422" w:type="dxa"/>
          </w:tcPr>
          <w:p w:rsidR="00881E66" w:rsidRDefault="00881E66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881E66">
        <w:tc>
          <w:tcPr>
            <w:tcW w:w="664" w:type="dxa"/>
          </w:tcPr>
          <w:p w:rsidR="00881E66" w:rsidRDefault="00881E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881E66" w:rsidRDefault="00881E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881E66" w:rsidRDefault="00881E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22" w:type="dxa"/>
          </w:tcPr>
          <w:p w:rsidR="00881E66" w:rsidRDefault="00881E66">
            <w:pPr>
              <w:pStyle w:val="ConsPlusNormal"/>
              <w:jc w:val="center"/>
            </w:pPr>
            <w:r>
              <w:t>4</w:t>
            </w:r>
          </w:p>
        </w:tc>
      </w:tr>
      <w:tr w:rsidR="00881E66">
        <w:tc>
          <w:tcPr>
            <w:tcW w:w="664" w:type="dxa"/>
          </w:tcPr>
          <w:p w:rsidR="00881E66" w:rsidRDefault="00881E66">
            <w:pPr>
              <w:pStyle w:val="ConsPlusNormal"/>
            </w:pPr>
            <w:bookmarkStart w:id="1" w:name="P295"/>
            <w:bookmarkEnd w:id="1"/>
            <w:r>
              <w:lastRenderedPageBreak/>
              <w:t>1.</w:t>
            </w:r>
          </w:p>
        </w:tc>
        <w:tc>
          <w:tcPr>
            <w:tcW w:w="12189" w:type="dxa"/>
            <w:gridSpan w:val="3"/>
          </w:tcPr>
          <w:p w:rsidR="00881E66" w:rsidRDefault="00881E66">
            <w:pPr>
              <w:pStyle w:val="ConsPlusNormal"/>
            </w:pPr>
            <w:r>
              <w:t>Направление (подпрограмма) "Совершенствование системы распределения и перераспределения финансовых ресурсов между уровнями бюджетной системы"</w:t>
            </w:r>
          </w:p>
        </w:tc>
      </w:tr>
      <w:tr w:rsidR="00881E66">
        <w:tc>
          <w:tcPr>
            <w:tcW w:w="664" w:type="dxa"/>
          </w:tcPr>
          <w:p w:rsidR="00881E66" w:rsidRDefault="00881E66">
            <w:pPr>
              <w:pStyle w:val="ConsPlusNormal"/>
            </w:pPr>
            <w:r>
              <w:t>1.1.</w:t>
            </w:r>
          </w:p>
        </w:tc>
        <w:tc>
          <w:tcPr>
            <w:tcW w:w="12189" w:type="dxa"/>
            <w:gridSpan w:val="3"/>
          </w:tcPr>
          <w:p w:rsidR="00881E66" w:rsidRDefault="00881E66">
            <w:pPr>
              <w:pStyle w:val="ConsPlusNormal"/>
            </w:pPr>
            <w:r>
              <w:t>Комплекс процессных мероприятий "Выравнивание бюджетной обеспеченности муниципальных образований сельских поселений района"</w:t>
            </w:r>
          </w:p>
        </w:tc>
      </w:tr>
      <w:tr w:rsidR="00881E66">
        <w:tc>
          <w:tcPr>
            <w:tcW w:w="664" w:type="dxa"/>
          </w:tcPr>
          <w:p w:rsidR="00881E66" w:rsidRDefault="00881E66">
            <w:pPr>
              <w:pStyle w:val="ConsPlusNormal"/>
            </w:pPr>
          </w:p>
        </w:tc>
        <w:tc>
          <w:tcPr>
            <w:tcW w:w="4082" w:type="dxa"/>
          </w:tcPr>
          <w:p w:rsidR="00881E66" w:rsidRDefault="00881E66">
            <w:pPr>
              <w:pStyle w:val="ConsPlusNormal"/>
            </w:pPr>
            <w:r>
              <w:t>Ответственный за реализацию: комитет по финансам</w:t>
            </w:r>
          </w:p>
        </w:tc>
        <w:tc>
          <w:tcPr>
            <w:tcW w:w="8107" w:type="dxa"/>
            <w:gridSpan w:val="2"/>
          </w:tcPr>
          <w:p w:rsidR="00881E66" w:rsidRDefault="00881E66">
            <w:pPr>
              <w:pStyle w:val="ConsPlusNormal"/>
            </w:pPr>
            <w:r>
              <w:t>срок реализации: 2025 - 2031</w:t>
            </w:r>
          </w:p>
        </w:tc>
      </w:tr>
      <w:tr w:rsidR="00881E66">
        <w:tc>
          <w:tcPr>
            <w:tcW w:w="664" w:type="dxa"/>
          </w:tcPr>
          <w:p w:rsidR="00881E66" w:rsidRDefault="00881E66">
            <w:pPr>
              <w:pStyle w:val="ConsPlusNormal"/>
            </w:pPr>
            <w:r>
              <w:t>1.1.1.</w:t>
            </w:r>
          </w:p>
        </w:tc>
        <w:tc>
          <w:tcPr>
            <w:tcW w:w="4082" w:type="dxa"/>
          </w:tcPr>
          <w:p w:rsidR="00881E66" w:rsidRDefault="00881E66">
            <w:pPr>
              <w:pStyle w:val="ConsPlusNormal"/>
            </w:pPr>
            <w: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3685" w:type="dxa"/>
          </w:tcPr>
          <w:p w:rsidR="00881E66" w:rsidRDefault="00881E66">
            <w:pPr>
              <w:pStyle w:val="ConsPlusNormal"/>
            </w:pPr>
            <w:r>
              <w:t>предоставление из бюджета</w:t>
            </w:r>
          </w:p>
          <w:p w:rsidR="00881E66" w:rsidRDefault="00881E66">
            <w:pPr>
              <w:pStyle w:val="ConsPlusNormal"/>
            </w:pPr>
            <w:r>
              <w:t>Ханты-Мансийского района дотации на выравнивание бюджетной обеспеченности поселений</w:t>
            </w:r>
          </w:p>
        </w:tc>
        <w:tc>
          <w:tcPr>
            <w:tcW w:w="4422" w:type="dxa"/>
          </w:tcPr>
          <w:p w:rsidR="00881E66" w:rsidRDefault="00881E66">
            <w:pPr>
              <w:pStyle w:val="ConsPlusNormal"/>
            </w:pPr>
            <w:r>
              <w:t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90% от установленного критерия выравнивания поселений</w:t>
            </w:r>
          </w:p>
        </w:tc>
      </w:tr>
      <w:tr w:rsidR="00881E66">
        <w:tc>
          <w:tcPr>
            <w:tcW w:w="664" w:type="dxa"/>
          </w:tcPr>
          <w:p w:rsidR="00881E66" w:rsidRDefault="00881E66">
            <w:pPr>
              <w:pStyle w:val="ConsPlusNormal"/>
            </w:pPr>
            <w:r>
              <w:t>1.2.</w:t>
            </w:r>
          </w:p>
        </w:tc>
        <w:tc>
          <w:tcPr>
            <w:tcW w:w="12189" w:type="dxa"/>
            <w:gridSpan w:val="3"/>
          </w:tcPr>
          <w:p w:rsidR="00881E66" w:rsidRDefault="00881E66">
            <w:pPr>
              <w:pStyle w:val="ConsPlusNormal"/>
            </w:pPr>
            <w:r>
              <w:t>Комплекс процессных мероприятий "Поддержка мер по обеспечению сбалансированности местных бюджетов"</w:t>
            </w:r>
          </w:p>
        </w:tc>
      </w:tr>
      <w:tr w:rsidR="00881E66">
        <w:tc>
          <w:tcPr>
            <w:tcW w:w="664" w:type="dxa"/>
          </w:tcPr>
          <w:p w:rsidR="00881E66" w:rsidRDefault="00881E66">
            <w:pPr>
              <w:pStyle w:val="ConsPlusNormal"/>
            </w:pPr>
          </w:p>
        </w:tc>
        <w:tc>
          <w:tcPr>
            <w:tcW w:w="4082" w:type="dxa"/>
          </w:tcPr>
          <w:p w:rsidR="00881E66" w:rsidRDefault="00881E66">
            <w:pPr>
              <w:pStyle w:val="ConsPlusNormal"/>
            </w:pPr>
            <w:r>
              <w:t>Ответственный за реализацию: комитет по финансам</w:t>
            </w:r>
          </w:p>
        </w:tc>
        <w:tc>
          <w:tcPr>
            <w:tcW w:w="8107" w:type="dxa"/>
            <w:gridSpan w:val="2"/>
          </w:tcPr>
          <w:p w:rsidR="00881E66" w:rsidRDefault="00881E66">
            <w:pPr>
              <w:pStyle w:val="ConsPlusNormal"/>
            </w:pPr>
            <w:r>
              <w:t>срок реализации: 2025</w:t>
            </w:r>
          </w:p>
        </w:tc>
      </w:tr>
      <w:tr w:rsidR="00881E66">
        <w:tc>
          <w:tcPr>
            <w:tcW w:w="664" w:type="dxa"/>
          </w:tcPr>
          <w:p w:rsidR="00881E66" w:rsidRDefault="00881E66">
            <w:pPr>
              <w:pStyle w:val="ConsPlusNormal"/>
            </w:pPr>
            <w:r>
              <w:t>1.1.2.</w:t>
            </w:r>
          </w:p>
        </w:tc>
        <w:tc>
          <w:tcPr>
            <w:tcW w:w="4082" w:type="dxa"/>
          </w:tcPr>
          <w:p w:rsidR="00881E66" w:rsidRDefault="00881E66">
            <w:pPr>
              <w:pStyle w:val="ConsPlusNormal"/>
            </w:pPr>
            <w:r>
              <w:t>Иные межбюджетные трансферты, передаваемые бюджетам поселений из бюджета района на обеспечение сбалансированности бюджетов поселений</w:t>
            </w:r>
          </w:p>
        </w:tc>
        <w:tc>
          <w:tcPr>
            <w:tcW w:w="3685" w:type="dxa"/>
          </w:tcPr>
          <w:p w:rsidR="00881E66" w:rsidRDefault="00881E66">
            <w:pPr>
              <w:pStyle w:val="ConsPlusNormal"/>
            </w:pPr>
            <w:r>
              <w:t>предоставление из бюджета</w:t>
            </w:r>
          </w:p>
          <w:p w:rsidR="00881E66" w:rsidRDefault="00881E66">
            <w:pPr>
              <w:pStyle w:val="ConsPlusNormal"/>
            </w:pPr>
            <w:r>
              <w:t>Ханты-Мансийского района иных межбюджетных трансфертов на обеспечение сбалансированности бюджетов поселений</w:t>
            </w:r>
          </w:p>
        </w:tc>
        <w:tc>
          <w:tcPr>
            <w:tcW w:w="4422" w:type="dxa"/>
          </w:tcPr>
          <w:p w:rsidR="00881E66" w:rsidRDefault="00881E66">
            <w:pPr>
              <w:pStyle w:val="ConsPlusNormal"/>
            </w:pPr>
            <w:r>
              <w:t>доля сельских поселений района, имеющих сбалансированный бюджет</w:t>
            </w:r>
          </w:p>
        </w:tc>
      </w:tr>
      <w:tr w:rsidR="00881E66">
        <w:tc>
          <w:tcPr>
            <w:tcW w:w="664" w:type="dxa"/>
          </w:tcPr>
          <w:p w:rsidR="00881E66" w:rsidRDefault="00881E66">
            <w:pPr>
              <w:pStyle w:val="ConsPlusNormal"/>
            </w:pPr>
            <w:bookmarkStart w:id="2" w:name="P317"/>
            <w:bookmarkEnd w:id="2"/>
            <w:r>
              <w:t>2.</w:t>
            </w:r>
          </w:p>
        </w:tc>
        <w:tc>
          <w:tcPr>
            <w:tcW w:w="12189" w:type="dxa"/>
            <w:gridSpan w:val="3"/>
          </w:tcPr>
          <w:p w:rsidR="00881E66" w:rsidRDefault="00881E66">
            <w:pPr>
              <w:pStyle w:val="ConsPlusNormal"/>
            </w:pPr>
            <w:r>
              <w:t>Направление (подпрограмма) "Управление муниципальным долгом Ханты-Мансийского района"</w:t>
            </w:r>
          </w:p>
        </w:tc>
      </w:tr>
      <w:tr w:rsidR="00881E66">
        <w:tc>
          <w:tcPr>
            <w:tcW w:w="664" w:type="dxa"/>
          </w:tcPr>
          <w:p w:rsidR="00881E66" w:rsidRDefault="00881E66">
            <w:pPr>
              <w:pStyle w:val="ConsPlusNormal"/>
            </w:pPr>
            <w:r>
              <w:t>2.1.</w:t>
            </w:r>
          </w:p>
        </w:tc>
        <w:tc>
          <w:tcPr>
            <w:tcW w:w="12189" w:type="dxa"/>
            <w:gridSpan w:val="3"/>
          </w:tcPr>
          <w:p w:rsidR="00881E66" w:rsidRDefault="00881E66">
            <w:pPr>
              <w:pStyle w:val="ConsPlusNormal"/>
            </w:pPr>
            <w:r>
              <w:t>Комплекс процессных мероприятий "Управление муниципальным долгом Ханты-Мансийского района"</w:t>
            </w:r>
          </w:p>
        </w:tc>
      </w:tr>
      <w:tr w:rsidR="00881E66">
        <w:tc>
          <w:tcPr>
            <w:tcW w:w="664" w:type="dxa"/>
          </w:tcPr>
          <w:p w:rsidR="00881E66" w:rsidRDefault="00881E66">
            <w:pPr>
              <w:pStyle w:val="ConsPlusNormal"/>
            </w:pPr>
          </w:p>
        </w:tc>
        <w:tc>
          <w:tcPr>
            <w:tcW w:w="4082" w:type="dxa"/>
          </w:tcPr>
          <w:p w:rsidR="00881E66" w:rsidRDefault="00881E66">
            <w:pPr>
              <w:pStyle w:val="ConsPlusNormal"/>
            </w:pPr>
            <w:r>
              <w:t>Ответственный за реализацию: комитет по финансам</w:t>
            </w:r>
          </w:p>
        </w:tc>
        <w:tc>
          <w:tcPr>
            <w:tcW w:w="8107" w:type="dxa"/>
            <w:gridSpan w:val="2"/>
          </w:tcPr>
          <w:p w:rsidR="00881E66" w:rsidRDefault="00881E66">
            <w:pPr>
              <w:pStyle w:val="ConsPlusNormal"/>
            </w:pPr>
            <w:r>
              <w:t>срок реализации: 2025 - 2031</w:t>
            </w:r>
          </w:p>
        </w:tc>
      </w:tr>
      <w:tr w:rsidR="00881E66">
        <w:tc>
          <w:tcPr>
            <w:tcW w:w="664" w:type="dxa"/>
          </w:tcPr>
          <w:p w:rsidR="00881E66" w:rsidRDefault="00881E66">
            <w:pPr>
              <w:pStyle w:val="ConsPlusNormal"/>
            </w:pPr>
            <w:r>
              <w:t>2.1.1.</w:t>
            </w:r>
          </w:p>
        </w:tc>
        <w:tc>
          <w:tcPr>
            <w:tcW w:w="4082" w:type="dxa"/>
          </w:tcPr>
          <w:p w:rsidR="00881E66" w:rsidRDefault="00881E66">
            <w:pPr>
              <w:pStyle w:val="ConsPlusNormal"/>
            </w:pPr>
            <w:r>
              <w:t xml:space="preserve">Обслуживание муниципального долга </w:t>
            </w:r>
            <w:r>
              <w:lastRenderedPageBreak/>
              <w:t>Ханты-Мансийского района</w:t>
            </w:r>
          </w:p>
        </w:tc>
        <w:tc>
          <w:tcPr>
            <w:tcW w:w="3685" w:type="dxa"/>
          </w:tcPr>
          <w:p w:rsidR="00881E66" w:rsidRDefault="00881E66">
            <w:pPr>
              <w:pStyle w:val="ConsPlusNormal"/>
            </w:pPr>
            <w:r>
              <w:lastRenderedPageBreak/>
              <w:t xml:space="preserve">своевременное и полное исполнение </w:t>
            </w:r>
            <w:r>
              <w:lastRenderedPageBreak/>
              <w:t>обязательств по уплате процентных платежей в рамках обслуживания муниципального долга Ханты-Мансийского района</w:t>
            </w:r>
          </w:p>
        </w:tc>
        <w:tc>
          <w:tcPr>
            <w:tcW w:w="4422" w:type="dxa"/>
          </w:tcPr>
          <w:p w:rsidR="00881E66" w:rsidRDefault="00881E66">
            <w:pPr>
              <w:pStyle w:val="ConsPlusNormal"/>
            </w:pPr>
            <w:r>
              <w:lastRenderedPageBreak/>
              <w:t xml:space="preserve">сохранение уровня исполнения расходных </w:t>
            </w:r>
            <w:r>
              <w:lastRenderedPageBreak/>
              <w:t>обязательств</w:t>
            </w:r>
          </w:p>
          <w:p w:rsidR="00881E66" w:rsidRDefault="00881E66">
            <w:pPr>
              <w:pStyle w:val="ConsPlusNormal"/>
            </w:pPr>
            <w:r>
              <w:t>Ханты-Мансийского 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</w:tr>
      <w:tr w:rsidR="00881E66">
        <w:tc>
          <w:tcPr>
            <w:tcW w:w="664" w:type="dxa"/>
          </w:tcPr>
          <w:p w:rsidR="00881E66" w:rsidRDefault="00881E66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2189" w:type="dxa"/>
            <w:gridSpan w:val="3"/>
          </w:tcPr>
          <w:p w:rsidR="00881E66" w:rsidRDefault="00881E66">
            <w:pPr>
              <w:pStyle w:val="ConsPlusNormal"/>
            </w:pPr>
            <w:r>
              <w:t>Структурные элементы, не входящие в направления (подпрограммы)</w:t>
            </w:r>
          </w:p>
        </w:tc>
      </w:tr>
      <w:tr w:rsidR="00881E66">
        <w:tc>
          <w:tcPr>
            <w:tcW w:w="664" w:type="dxa"/>
          </w:tcPr>
          <w:p w:rsidR="00881E66" w:rsidRDefault="00881E66">
            <w:pPr>
              <w:pStyle w:val="ConsPlusNormal"/>
            </w:pPr>
            <w:r>
              <w:t>3.1.</w:t>
            </w:r>
          </w:p>
        </w:tc>
        <w:tc>
          <w:tcPr>
            <w:tcW w:w="12189" w:type="dxa"/>
            <w:gridSpan w:val="3"/>
          </w:tcPr>
          <w:p w:rsidR="00881E66" w:rsidRDefault="00881E66">
            <w:pPr>
              <w:pStyle w:val="ConsPlusNormal"/>
            </w:pPr>
            <w:r>
              <w:t>Комплекс процессных мероприятий "Обеспечение деятельности комитета по финансам Администрации Ханты-Мансийского района"</w:t>
            </w:r>
          </w:p>
        </w:tc>
      </w:tr>
      <w:tr w:rsidR="00881E66">
        <w:tc>
          <w:tcPr>
            <w:tcW w:w="664" w:type="dxa"/>
          </w:tcPr>
          <w:p w:rsidR="00881E66" w:rsidRDefault="00881E66">
            <w:pPr>
              <w:pStyle w:val="ConsPlusNormal"/>
            </w:pPr>
          </w:p>
        </w:tc>
        <w:tc>
          <w:tcPr>
            <w:tcW w:w="4082" w:type="dxa"/>
          </w:tcPr>
          <w:p w:rsidR="00881E66" w:rsidRDefault="00881E66">
            <w:pPr>
              <w:pStyle w:val="ConsPlusNormal"/>
            </w:pPr>
            <w:r>
              <w:t>Ответственный за реализацию: комитет по финансам</w:t>
            </w:r>
          </w:p>
        </w:tc>
        <w:tc>
          <w:tcPr>
            <w:tcW w:w="8107" w:type="dxa"/>
            <w:gridSpan w:val="2"/>
          </w:tcPr>
          <w:p w:rsidR="00881E66" w:rsidRDefault="00881E66">
            <w:pPr>
              <w:pStyle w:val="ConsPlusNormal"/>
            </w:pPr>
            <w:r>
              <w:t>срок реализации: 2025 - 2031</w:t>
            </w:r>
          </w:p>
        </w:tc>
      </w:tr>
      <w:tr w:rsidR="00881E66">
        <w:tc>
          <w:tcPr>
            <w:tcW w:w="664" w:type="dxa"/>
          </w:tcPr>
          <w:p w:rsidR="00881E66" w:rsidRDefault="00881E66">
            <w:pPr>
              <w:pStyle w:val="ConsPlusNormal"/>
            </w:pPr>
            <w:r>
              <w:t>3.1.1</w:t>
            </w:r>
          </w:p>
        </w:tc>
        <w:tc>
          <w:tcPr>
            <w:tcW w:w="4082" w:type="dxa"/>
          </w:tcPr>
          <w:p w:rsidR="00881E66" w:rsidRDefault="00881E66">
            <w:pPr>
              <w:pStyle w:val="ConsPlusNormal"/>
            </w:pPr>
            <w:r>
              <w:t>Обеспечение выполнения полномочий и функций комитет по финансам Администрации Ханты-Мансийского района</w:t>
            </w:r>
          </w:p>
        </w:tc>
        <w:tc>
          <w:tcPr>
            <w:tcW w:w="3685" w:type="dxa"/>
          </w:tcPr>
          <w:p w:rsidR="00881E66" w:rsidRDefault="00881E66">
            <w:pPr>
              <w:pStyle w:val="ConsPlusNormal"/>
            </w:pPr>
            <w:r>
              <w:t>обеспечение деятельности комитета по финансам Администрации</w:t>
            </w:r>
          </w:p>
          <w:p w:rsidR="00881E66" w:rsidRDefault="00881E66">
            <w:pPr>
              <w:pStyle w:val="ConsPlusNormal"/>
            </w:pPr>
            <w:r>
              <w:t>Ханты-Мансийского района</w:t>
            </w:r>
          </w:p>
        </w:tc>
        <w:tc>
          <w:tcPr>
            <w:tcW w:w="4422" w:type="dxa"/>
          </w:tcPr>
          <w:p w:rsidR="00881E66" w:rsidRDefault="00881E66">
            <w:pPr>
              <w:pStyle w:val="ConsPlusNormal"/>
            </w:pPr>
            <w:r>
              <w:t>доля налоговых и неналоговых доходов местного бюджета</w:t>
            </w:r>
          </w:p>
          <w:p w:rsidR="00881E66" w:rsidRDefault="00881E66">
            <w:pPr>
              <w:pStyle w:val="ConsPlusNormal"/>
            </w:pPr>
            <w:r>
              <w:t>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</w:t>
            </w:r>
          </w:p>
          <w:p w:rsidR="00881E66" w:rsidRDefault="00881E66">
            <w:pPr>
              <w:pStyle w:val="ConsPlusNormal"/>
            </w:pPr>
            <w:r>
              <w:t>(без учета субвенций)</w:t>
            </w:r>
          </w:p>
        </w:tc>
      </w:tr>
    </w:tbl>
    <w:p w:rsidR="00881E66" w:rsidRDefault="00881E66">
      <w:pPr>
        <w:pStyle w:val="ConsPlusNormal"/>
        <w:jc w:val="center"/>
      </w:pPr>
    </w:p>
    <w:p w:rsidR="00881E66" w:rsidRDefault="00881E66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881E66" w:rsidRDefault="00881E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024"/>
        <w:gridCol w:w="1024"/>
        <w:gridCol w:w="1024"/>
        <w:gridCol w:w="1024"/>
        <w:gridCol w:w="1024"/>
        <w:gridCol w:w="1024"/>
        <w:gridCol w:w="1024"/>
        <w:gridCol w:w="1144"/>
      </w:tblGrid>
      <w:tr w:rsidR="00881E66">
        <w:tc>
          <w:tcPr>
            <w:tcW w:w="3628" w:type="dxa"/>
            <w:vMerge w:val="restart"/>
          </w:tcPr>
          <w:p w:rsidR="00881E66" w:rsidRDefault="00881E66">
            <w:pPr>
              <w:pStyle w:val="ConsPlusNormal"/>
              <w:jc w:val="center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312" w:type="dxa"/>
            <w:gridSpan w:val="8"/>
          </w:tcPr>
          <w:p w:rsidR="00881E66" w:rsidRDefault="00881E66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881E66">
        <w:tc>
          <w:tcPr>
            <w:tcW w:w="3628" w:type="dxa"/>
            <w:vMerge/>
          </w:tcPr>
          <w:p w:rsidR="00881E66" w:rsidRDefault="00881E66">
            <w:pPr>
              <w:pStyle w:val="ConsPlusNormal"/>
            </w:pPr>
          </w:p>
        </w:tc>
        <w:tc>
          <w:tcPr>
            <w:tcW w:w="1024" w:type="dxa"/>
          </w:tcPr>
          <w:p w:rsidR="00881E66" w:rsidRDefault="00881E6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144" w:type="dxa"/>
          </w:tcPr>
          <w:p w:rsidR="00881E66" w:rsidRDefault="00881E66">
            <w:pPr>
              <w:pStyle w:val="ConsPlusNormal"/>
              <w:jc w:val="center"/>
            </w:pPr>
            <w:r>
              <w:t>Всего</w:t>
            </w:r>
          </w:p>
        </w:tc>
      </w:tr>
      <w:tr w:rsidR="00881E66">
        <w:tc>
          <w:tcPr>
            <w:tcW w:w="3628" w:type="dxa"/>
          </w:tcPr>
          <w:p w:rsidR="00881E66" w:rsidRDefault="00881E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4" w:type="dxa"/>
          </w:tcPr>
          <w:p w:rsidR="00881E66" w:rsidRDefault="00881E66">
            <w:pPr>
              <w:pStyle w:val="ConsPlusNormal"/>
              <w:jc w:val="center"/>
            </w:pPr>
            <w:r>
              <w:t>9</w:t>
            </w:r>
          </w:p>
        </w:tc>
      </w:tr>
      <w:tr w:rsidR="00881E66">
        <w:tc>
          <w:tcPr>
            <w:tcW w:w="3628" w:type="dxa"/>
          </w:tcPr>
          <w:p w:rsidR="00881E66" w:rsidRDefault="00881E66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454036,1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352880,8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358081,4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352223,0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352224,9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352226,9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352222,7</w:t>
            </w:r>
          </w:p>
        </w:tc>
        <w:tc>
          <w:tcPr>
            <w:tcW w:w="1144" w:type="dxa"/>
          </w:tcPr>
          <w:p w:rsidR="00881E66" w:rsidRDefault="00881E66">
            <w:pPr>
              <w:pStyle w:val="ConsPlusNormal"/>
            </w:pPr>
            <w:r>
              <w:t>2573895,8</w:t>
            </w:r>
          </w:p>
        </w:tc>
      </w:tr>
      <w:tr w:rsidR="00881E66">
        <w:tc>
          <w:tcPr>
            <w:tcW w:w="3628" w:type="dxa"/>
          </w:tcPr>
          <w:p w:rsidR="00881E66" w:rsidRDefault="00881E66">
            <w:pPr>
              <w:pStyle w:val="ConsPlusNormal"/>
            </w:pPr>
            <w:r>
              <w:lastRenderedPageBreak/>
              <w:t>бюджет автономного округа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229936,5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230855,8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236112,1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230269,9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230269,9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230269,9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230269,9</w:t>
            </w:r>
          </w:p>
        </w:tc>
        <w:tc>
          <w:tcPr>
            <w:tcW w:w="1144" w:type="dxa"/>
          </w:tcPr>
          <w:p w:rsidR="00881E66" w:rsidRDefault="00881E66">
            <w:pPr>
              <w:pStyle w:val="ConsPlusNormal"/>
            </w:pPr>
            <w:r>
              <w:t>1617984,0</w:t>
            </w:r>
          </w:p>
        </w:tc>
      </w:tr>
      <w:tr w:rsidR="00881E66">
        <w:tc>
          <w:tcPr>
            <w:tcW w:w="3628" w:type="dxa"/>
          </w:tcPr>
          <w:p w:rsidR="00881E66" w:rsidRDefault="00881E66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224099,6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122025,0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121969,3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121953,1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121955,0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121957,0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121952,8</w:t>
            </w:r>
          </w:p>
        </w:tc>
        <w:tc>
          <w:tcPr>
            <w:tcW w:w="1144" w:type="dxa"/>
          </w:tcPr>
          <w:p w:rsidR="00881E66" w:rsidRDefault="00881E66">
            <w:pPr>
              <w:pStyle w:val="ConsPlusNormal"/>
            </w:pPr>
            <w:r>
              <w:t>955911,8</w:t>
            </w:r>
          </w:p>
        </w:tc>
      </w:tr>
      <w:tr w:rsidR="00881E66">
        <w:tc>
          <w:tcPr>
            <w:tcW w:w="3628" w:type="dxa"/>
          </w:tcPr>
          <w:p w:rsidR="00881E66" w:rsidRDefault="00881E66">
            <w:pPr>
              <w:pStyle w:val="ConsPlusNormal"/>
            </w:pPr>
            <w:r>
              <w:t>1. Комплекс процессных мероприятий "Выравнивание бюджетной обеспеченности муниципальных образований сельских поселений района" (всего), в том числе: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387074,5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287951,0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293207,3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287365,1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287365,1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287365,1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287365,1</w:t>
            </w:r>
          </w:p>
        </w:tc>
        <w:tc>
          <w:tcPr>
            <w:tcW w:w="1144" w:type="dxa"/>
          </w:tcPr>
          <w:p w:rsidR="00881E66" w:rsidRDefault="00881E66">
            <w:pPr>
              <w:pStyle w:val="ConsPlusNormal"/>
            </w:pPr>
            <w:r>
              <w:t>2117693,2</w:t>
            </w:r>
          </w:p>
        </w:tc>
      </w:tr>
      <w:tr w:rsidR="00881E66">
        <w:tc>
          <w:tcPr>
            <w:tcW w:w="3628" w:type="dxa"/>
          </w:tcPr>
          <w:p w:rsidR="00881E66" w:rsidRDefault="00881E6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229079,6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229951,0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235207,3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229365,1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229365,1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229365,1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229365,1</w:t>
            </w:r>
          </w:p>
        </w:tc>
        <w:tc>
          <w:tcPr>
            <w:tcW w:w="1144" w:type="dxa"/>
          </w:tcPr>
          <w:p w:rsidR="00881E66" w:rsidRDefault="00881E66">
            <w:pPr>
              <w:pStyle w:val="ConsPlusNormal"/>
            </w:pPr>
            <w:r>
              <w:t>1611698,3</w:t>
            </w:r>
          </w:p>
        </w:tc>
      </w:tr>
      <w:tr w:rsidR="00881E66">
        <w:tc>
          <w:tcPr>
            <w:tcW w:w="3628" w:type="dxa"/>
          </w:tcPr>
          <w:p w:rsidR="00881E66" w:rsidRDefault="00881E66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157994,9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58000,0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58000,0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58000,0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58000,0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58000,0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58000,0</w:t>
            </w:r>
          </w:p>
        </w:tc>
        <w:tc>
          <w:tcPr>
            <w:tcW w:w="1144" w:type="dxa"/>
          </w:tcPr>
          <w:p w:rsidR="00881E66" w:rsidRDefault="00881E66">
            <w:pPr>
              <w:pStyle w:val="ConsPlusNormal"/>
            </w:pPr>
            <w:r>
              <w:t>505994,9</w:t>
            </w:r>
          </w:p>
        </w:tc>
      </w:tr>
      <w:tr w:rsidR="00881E66">
        <w:tc>
          <w:tcPr>
            <w:tcW w:w="3628" w:type="dxa"/>
          </w:tcPr>
          <w:p w:rsidR="00881E66" w:rsidRDefault="00881E66">
            <w:pPr>
              <w:pStyle w:val="ConsPlusNormal"/>
            </w:pPr>
            <w:r>
              <w:t>2. Комплекс процессных мероприятий "Поддержка мер по обеспечению сбалансированности местных бюджетов" (всего), в том числе: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4550,0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81E66" w:rsidRDefault="00881E66">
            <w:pPr>
              <w:pStyle w:val="ConsPlusNormal"/>
            </w:pPr>
            <w:r>
              <w:t>4550,0</w:t>
            </w:r>
          </w:p>
        </w:tc>
      </w:tr>
      <w:tr w:rsidR="00881E66">
        <w:tc>
          <w:tcPr>
            <w:tcW w:w="3628" w:type="dxa"/>
          </w:tcPr>
          <w:p w:rsidR="00881E66" w:rsidRDefault="00881E6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</w:tr>
      <w:tr w:rsidR="00881E66">
        <w:tc>
          <w:tcPr>
            <w:tcW w:w="3628" w:type="dxa"/>
          </w:tcPr>
          <w:p w:rsidR="00881E66" w:rsidRDefault="00881E66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4550,0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81E66" w:rsidRDefault="00881E66">
            <w:pPr>
              <w:pStyle w:val="ConsPlusNormal"/>
            </w:pPr>
            <w:r>
              <w:t>4550,0</w:t>
            </w:r>
          </w:p>
        </w:tc>
      </w:tr>
      <w:tr w:rsidR="00881E66">
        <w:tc>
          <w:tcPr>
            <w:tcW w:w="3628" w:type="dxa"/>
          </w:tcPr>
          <w:p w:rsidR="00881E66" w:rsidRDefault="00881E66">
            <w:pPr>
              <w:pStyle w:val="ConsPlusNormal"/>
            </w:pPr>
            <w:r>
              <w:t>3. Комплекс процессных мероприятий "Управление муниципальным долгом Ханты-Мансийского района" (всего), в том числе: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161,0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131,1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75,4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59,2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61,1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63,1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58,9</w:t>
            </w:r>
          </w:p>
        </w:tc>
        <w:tc>
          <w:tcPr>
            <w:tcW w:w="1144" w:type="dxa"/>
          </w:tcPr>
          <w:p w:rsidR="00881E66" w:rsidRDefault="00881E66">
            <w:pPr>
              <w:pStyle w:val="ConsPlusNormal"/>
            </w:pPr>
            <w:r>
              <w:t>609,8</w:t>
            </w:r>
          </w:p>
        </w:tc>
      </w:tr>
      <w:tr w:rsidR="00881E66">
        <w:tc>
          <w:tcPr>
            <w:tcW w:w="3628" w:type="dxa"/>
          </w:tcPr>
          <w:p w:rsidR="00881E66" w:rsidRDefault="00881E6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  <w:tc>
          <w:tcPr>
            <w:tcW w:w="1144" w:type="dxa"/>
          </w:tcPr>
          <w:p w:rsidR="00881E66" w:rsidRDefault="00881E66">
            <w:pPr>
              <w:pStyle w:val="ConsPlusNormal"/>
            </w:pPr>
            <w:r>
              <w:t>0,0</w:t>
            </w:r>
          </w:p>
        </w:tc>
      </w:tr>
      <w:tr w:rsidR="00881E66">
        <w:tc>
          <w:tcPr>
            <w:tcW w:w="3628" w:type="dxa"/>
          </w:tcPr>
          <w:p w:rsidR="00881E66" w:rsidRDefault="00881E66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161,0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131,1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75,4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59,2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61,1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63,1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58,9</w:t>
            </w:r>
          </w:p>
        </w:tc>
        <w:tc>
          <w:tcPr>
            <w:tcW w:w="1144" w:type="dxa"/>
          </w:tcPr>
          <w:p w:rsidR="00881E66" w:rsidRDefault="00881E66">
            <w:pPr>
              <w:pStyle w:val="ConsPlusNormal"/>
            </w:pPr>
            <w:r>
              <w:t>609,8</w:t>
            </w:r>
          </w:p>
        </w:tc>
      </w:tr>
      <w:tr w:rsidR="00881E66">
        <w:tc>
          <w:tcPr>
            <w:tcW w:w="3628" w:type="dxa"/>
          </w:tcPr>
          <w:p w:rsidR="00881E66" w:rsidRDefault="00881E66">
            <w:pPr>
              <w:pStyle w:val="ConsPlusNormal"/>
            </w:pPr>
            <w:r>
              <w:t xml:space="preserve">4. Комплекс процессных </w:t>
            </w:r>
            <w:r>
              <w:lastRenderedPageBreak/>
              <w:t>мероприятий "Обеспечение деятельности комитета по финансам Администрации Ханты-Мансийского района" (всего), в том числе: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lastRenderedPageBreak/>
              <w:t>62250,6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64798,7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64798,7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64798,7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64798,7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64798,7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64798,7</w:t>
            </w:r>
          </w:p>
        </w:tc>
        <w:tc>
          <w:tcPr>
            <w:tcW w:w="1144" w:type="dxa"/>
          </w:tcPr>
          <w:p w:rsidR="00881E66" w:rsidRDefault="00881E66">
            <w:pPr>
              <w:pStyle w:val="ConsPlusNormal"/>
            </w:pPr>
            <w:r>
              <w:t>451042,8</w:t>
            </w:r>
          </w:p>
        </w:tc>
      </w:tr>
      <w:tr w:rsidR="00881E66">
        <w:tc>
          <w:tcPr>
            <w:tcW w:w="3628" w:type="dxa"/>
          </w:tcPr>
          <w:p w:rsidR="00881E66" w:rsidRDefault="00881E6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856,9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904,8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904,8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904,8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904,8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904,8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904,8</w:t>
            </w:r>
          </w:p>
        </w:tc>
        <w:tc>
          <w:tcPr>
            <w:tcW w:w="1144" w:type="dxa"/>
          </w:tcPr>
          <w:p w:rsidR="00881E66" w:rsidRDefault="00881E66">
            <w:pPr>
              <w:pStyle w:val="ConsPlusNormal"/>
            </w:pPr>
            <w:r>
              <w:t>6285,7</w:t>
            </w:r>
          </w:p>
        </w:tc>
      </w:tr>
      <w:tr w:rsidR="00881E66">
        <w:tc>
          <w:tcPr>
            <w:tcW w:w="3628" w:type="dxa"/>
          </w:tcPr>
          <w:p w:rsidR="00881E66" w:rsidRDefault="00881E66">
            <w:pPr>
              <w:pStyle w:val="ConsPlusNormal"/>
            </w:pPr>
            <w:r>
              <w:t>местный бюджет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61393,7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63893,9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63893,9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63893,9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63893,9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63893,9</w:t>
            </w:r>
          </w:p>
        </w:tc>
        <w:tc>
          <w:tcPr>
            <w:tcW w:w="1024" w:type="dxa"/>
          </w:tcPr>
          <w:p w:rsidR="00881E66" w:rsidRDefault="00881E66">
            <w:pPr>
              <w:pStyle w:val="ConsPlusNormal"/>
            </w:pPr>
            <w:r>
              <w:t>63893,9</w:t>
            </w:r>
          </w:p>
        </w:tc>
        <w:tc>
          <w:tcPr>
            <w:tcW w:w="1144" w:type="dxa"/>
          </w:tcPr>
          <w:p w:rsidR="00881E66" w:rsidRDefault="00881E66">
            <w:pPr>
              <w:pStyle w:val="ConsPlusNormal"/>
            </w:pPr>
            <w:r>
              <w:t>444757,1</w:t>
            </w:r>
          </w:p>
        </w:tc>
      </w:tr>
    </w:tbl>
    <w:p w:rsidR="00881E66" w:rsidRDefault="00881E66">
      <w:pPr>
        <w:pStyle w:val="ConsPlusNormal"/>
        <w:ind w:firstLine="540"/>
        <w:jc w:val="both"/>
      </w:pPr>
    </w:p>
    <w:p w:rsidR="00881E66" w:rsidRDefault="00881E66">
      <w:pPr>
        <w:pStyle w:val="ConsPlusNormal"/>
        <w:ind w:firstLine="540"/>
        <w:jc w:val="both"/>
      </w:pPr>
    </w:p>
    <w:p w:rsidR="00881E66" w:rsidRDefault="00881E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2963" w:rsidRDefault="007F2963">
      <w:bookmarkStart w:id="3" w:name="_GoBack"/>
      <w:bookmarkEnd w:id="3"/>
    </w:p>
    <w:sectPr w:rsidR="007F2963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66"/>
    <w:rsid w:val="007F2963"/>
    <w:rsid w:val="0088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54C3D-6F2F-4205-8CED-04903E7D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E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1E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1E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253277" TargetMode="External"/><Relationship Id="rId18" Type="http://schemas.openxmlformats.org/officeDocument/2006/relationships/hyperlink" Target="https://login.consultant.ru/link/?req=doc&amp;base=RLAW926&amp;n=273860" TargetMode="External"/><Relationship Id="rId26" Type="http://schemas.openxmlformats.org/officeDocument/2006/relationships/hyperlink" Target="https://login.consultant.ru/link/?req=doc&amp;base=RLAW926&amp;n=311105" TargetMode="External"/><Relationship Id="rId21" Type="http://schemas.openxmlformats.org/officeDocument/2006/relationships/hyperlink" Target="https://login.consultant.ru/link/?req=doc&amp;base=RLAW926&amp;n=289392" TargetMode="External"/><Relationship Id="rId34" Type="http://schemas.openxmlformats.org/officeDocument/2006/relationships/hyperlink" Target="https://login.consultant.ru/link/?req=doc&amp;base=LAW&amp;n=495710&amp;dst=7144" TargetMode="External"/><Relationship Id="rId7" Type="http://schemas.openxmlformats.org/officeDocument/2006/relationships/hyperlink" Target="https://login.consultant.ru/link/?req=doc&amp;base=RLAW926&amp;n=338121&amp;dst=100005" TargetMode="External"/><Relationship Id="rId12" Type="http://schemas.openxmlformats.org/officeDocument/2006/relationships/hyperlink" Target="https://login.consultant.ru/link/?req=doc&amp;base=RLAW926&amp;n=314608" TargetMode="External"/><Relationship Id="rId17" Type="http://schemas.openxmlformats.org/officeDocument/2006/relationships/hyperlink" Target="https://login.consultant.ru/link/?req=doc&amp;base=RLAW926&amp;n=273467" TargetMode="External"/><Relationship Id="rId25" Type="http://schemas.openxmlformats.org/officeDocument/2006/relationships/hyperlink" Target="https://login.consultant.ru/link/?req=doc&amp;base=RLAW926&amp;n=303953" TargetMode="External"/><Relationship Id="rId33" Type="http://schemas.openxmlformats.org/officeDocument/2006/relationships/hyperlink" Target="https://login.consultant.ru/link/?req=doc&amp;base=RLAW926&amp;n=3053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69085" TargetMode="External"/><Relationship Id="rId20" Type="http://schemas.openxmlformats.org/officeDocument/2006/relationships/hyperlink" Target="https://login.consultant.ru/link/?req=doc&amp;base=RLAW926&amp;n=284343" TargetMode="External"/><Relationship Id="rId29" Type="http://schemas.openxmlformats.org/officeDocument/2006/relationships/hyperlink" Target="https://login.consultant.ru/link/?req=doc&amp;base=RLAW926&amp;n=342962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8555&amp;dst=100005" TargetMode="External"/><Relationship Id="rId11" Type="http://schemas.openxmlformats.org/officeDocument/2006/relationships/hyperlink" Target="https://login.consultant.ru/link/?req=doc&amp;base=RLAW926&amp;n=339507&amp;dst=102041" TargetMode="External"/><Relationship Id="rId24" Type="http://schemas.openxmlformats.org/officeDocument/2006/relationships/hyperlink" Target="https://login.consultant.ru/link/?req=doc&amp;base=RLAW926&amp;n=296282" TargetMode="External"/><Relationship Id="rId32" Type="http://schemas.openxmlformats.org/officeDocument/2006/relationships/hyperlink" Target="https://login.consultant.ru/link/?req=doc&amp;base=RLAW926&amp;n=305143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926&amp;n=322514&amp;dst=100005" TargetMode="External"/><Relationship Id="rId15" Type="http://schemas.openxmlformats.org/officeDocument/2006/relationships/hyperlink" Target="https://login.consultant.ru/link/?req=doc&amp;base=RLAW926&amp;n=267359" TargetMode="External"/><Relationship Id="rId23" Type="http://schemas.openxmlformats.org/officeDocument/2006/relationships/hyperlink" Target="https://login.consultant.ru/link/?req=doc&amp;base=RLAW926&amp;n=294197" TargetMode="External"/><Relationship Id="rId28" Type="http://schemas.openxmlformats.org/officeDocument/2006/relationships/hyperlink" Target="https://login.consultant.ru/link/?req=doc&amp;base=RLAW926&amp;n=322514&amp;dst=10000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318153&amp;dst=100020" TargetMode="External"/><Relationship Id="rId19" Type="http://schemas.openxmlformats.org/officeDocument/2006/relationships/hyperlink" Target="https://login.consultant.ru/link/?req=doc&amp;base=RLAW926&amp;n=277883" TargetMode="External"/><Relationship Id="rId31" Type="http://schemas.openxmlformats.org/officeDocument/2006/relationships/hyperlink" Target="https://login.consultant.ru/link/?req=doc&amp;base=RLAW926&amp;n=33980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710&amp;dst=7419" TargetMode="External"/><Relationship Id="rId14" Type="http://schemas.openxmlformats.org/officeDocument/2006/relationships/hyperlink" Target="https://login.consultant.ru/link/?req=doc&amp;base=RLAW926&amp;n=261969" TargetMode="External"/><Relationship Id="rId22" Type="http://schemas.openxmlformats.org/officeDocument/2006/relationships/hyperlink" Target="https://login.consultant.ru/link/?req=doc&amp;base=RLAW926&amp;n=291616" TargetMode="External"/><Relationship Id="rId27" Type="http://schemas.openxmlformats.org/officeDocument/2006/relationships/hyperlink" Target="https://login.consultant.ru/link/?req=doc&amp;base=RLAW926&amp;n=314501" TargetMode="External"/><Relationship Id="rId30" Type="http://schemas.openxmlformats.org/officeDocument/2006/relationships/hyperlink" Target="https://login.consultant.ru/link/?req=doc&amp;base=LAW&amp;n=495935" TargetMode="External"/><Relationship Id="rId35" Type="http://schemas.openxmlformats.org/officeDocument/2006/relationships/hyperlink" Target="https://login.consultant.ru/link/?req=doc&amp;base=LAW&amp;n=495935" TargetMode="External"/><Relationship Id="rId8" Type="http://schemas.openxmlformats.org/officeDocument/2006/relationships/hyperlink" Target="https://login.consultant.ru/link/?req=doc&amp;base=RLAW926&amp;n=342962&amp;dst=10000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2998</Words>
  <Characters>17093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Е.В.</dc:creator>
  <cp:keywords/>
  <dc:description/>
  <cp:lastModifiedBy>Миллер Е.В.</cp:lastModifiedBy>
  <cp:revision>1</cp:revision>
  <dcterms:created xsi:type="dcterms:W3CDTF">2026-04-20T06:12:00Z</dcterms:created>
  <dcterms:modified xsi:type="dcterms:W3CDTF">2026-04-20T06:14:00Z</dcterms:modified>
</cp:coreProperties>
</file>