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ADA98" w14:textId="77777777" w:rsidR="0011288D" w:rsidRPr="0011288D" w:rsidRDefault="0011288D" w:rsidP="001128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178669764"/>
      <w:r w:rsidRPr="001128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0476CA7" wp14:editId="3F2021FA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0C439" w14:textId="77777777" w:rsidR="0011288D" w:rsidRPr="0011288D" w:rsidRDefault="0011288D" w:rsidP="001128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42491BB" w14:textId="77777777" w:rsidR="0011288D" w:rsidRPr="0011288D" w:rsidRDefault="0011288D" w:rsidP="001128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1288D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14:paraId="79F7704C" w14:textId="77777777" w:rsidR="0011288D" w:rsidRPr="0011288D" w:rsidRDefault="0011288D" w:rsidP="001128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1288D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14:paraId="249C0ABF" w14:textId="77777777" w:rsidR="0011288D" w:rsidRPr="0011288D" w:rsidRDefault="0011288D" w:rsidP="001128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1288D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14:paraId="11551409" w14:textId="77777777" w:rsidR="0011288D" w:rsidRPr="0011288D" w:rsidRDefault="0011288D" w:rsidP="001128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7EE5E29" w14:textId="77777777" w:rsidR="0011288D" w:rsidRPr="0011288D" w:rsidRDefault="0011288D" w:rsidP="001128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288D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14:paraId="5E9F09E8" w14:textId="77777777" w:rsidR="0011288D" w:rsidRPr="0011288D" w:rsidRDefault="0011288D" w:rsidP="001128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64C0045" w14:textId="77777777" w:rsidR="0011288D" w:rsidRPr="0011288D" w:rsidRDefault="0011288D" w:rsidP="001128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288D">
        <w:rPr>
          <w:rFonts w:ascii="Times New Roman" w:eastAsia="Times New Roman" w:hAnsi="Times New Roman"/>
          <w:b/>
          <w:sz w:val="28"/>
          <w:szCs w:val="28"/>
        </w:rPr>
        <w:t xml:space="preserve">П О С Т А Н О В Л Е Н И Е </w:t>
      </w:r>
    </w:p>
    <w:p w14:paraId="7CB31B9F" w14:textId="77777777" w:rsidR="0011288D" w:rsidRPr="0011288D" w:rsidRDefault="0011288D" w:rsidP="00112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37AAAE" w14:textId="4963AF70" w:rsidR="0011288D" w:rsidRPr="0011288D" w:rsidRDefault="0011288D" w:rsidP="00112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17465898"/>
      <w:r w:rsidRPr="0011288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B0EB7">
        <w:rPr>
          <w:rFonts w:ascii="Times New Roman" w:eastAsia="Times New Roman" w:hAnsi="Times New Roman" w:cs="Times New Roman"/>
          <w:sz w:val="28"/>
          <w:szCs w:val="28"/>
        </w:rPr>
        <w:t>24.12.2025</w:t>
      </w:r>
      <w:r w:rsidRPr="001128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№ </w:t>
      </w:r>
      <w:r w:rsidR="00EB0EB7">
        <w:rPr>
          <w:rFonts w:ascii="Times New Roman" w:eastAsia="Times New Roman" w:hAnsi="Times New Roman" w:cs="Times New Roman"/>
          <w:sz w:val="28"/>
          <w:szCs w:val="28"/>
        </w:rPr>
        <w:t>840</w:t>
      </w:r>
      <w:bookmarkEnd w:id="1"/>
    </w:p>
    <w:p w14:paraId="389BC23B" w14:textId="77777777" w:rsidR="0011288D" w:rsidRPr="0011288D" w:rsidRDefault="0011288D" w:rsidP="0011288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288D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4A77365D" w14:textId="77777777" w:rsidR="0011288D" w:rsidRPr="0011288D" w:rsidRDefault="0011288D" w:rsidP="001128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5A6D5AF6" w14:textId="77777777" w:rsidR="0011288D" w:rsidRPr="0011288D" w:rsidRDefault="0011288D" w:rsidP="001128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72A6928" w14:textId="77777777" w:rsidR="0011288D" w:rsidRDefault="00A3403F" w:rsidP="00112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14:paraId="5095E562" w14:textId="77777777" w:rsidR="0011288D" w:rsidRDefault="00A3403F" w:rsidP="00112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14:paraId="01F48541" w14:textId="77777777" w:rsidR="0011288D" w:rsidRDefault="00A3403F" w:rsidP="00112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2E205916" w14:textId="77777777" w:rsidR="0011288D" w:rsidRDefault="00A3403F" w:rsidP="00112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декабря 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>1180</w:t>
      </w:r>
      <w:r w:rsidR="0011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02C695" w14:textId="0F4D9380" w:rsidR="00A3403F" w:rsidRPr="00A3403F" w:rsidRDefault="00A3403F" w:rsidP="00112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112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5081CD00" w14:textId="77777777" w:rsidR="00514FF2" w:rsidRDefault="00A3403F" w:rsidP="0011288D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и градостроительная </w:t>
      </w:r>
    </w:p>
    <w:p w14:paraId="6F898DAA" w14:textId="0B0432E1" w:rsidR="00A3403F" w:rsidRPr="00A3403F" w:rsidRDefault="00514FF2" w:rsidP="0011288D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Ханты-Мансийского района</w:t>
      </w:r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27E34EA1" w:rsidR="00A3403F" w:rsidRDefault="00A3403F" w:rsidP="0011288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564C3580" w14:textId="77777777" w:rsidR="0011288D" w:rsidRPr="00A3403F" w:rsidRDefault="0011288D" w:rsidP="0011288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7777777" w:rsidR="00A3403F" w:rsidRPr="007F632D" w:rsidRDefault="00A3403F" w:rsidP="00112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112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881A5" w14:textId="1AA7D1EA" w:rsidR="00A3403F" w:rsidRPr="002E42D9" w:rsidRDefault="00A3403F" w:rsidP="0011288D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 xml:space="preserve">дминистрации Ханты-Мансийского района от </w:t>
      </w:r>
      <w:r w:rsidR="00514FF2">
        <w:rPr>
          <w:rFonts w:eastAsia="Times New Roman" w:cs="Times New Roman"/>
          <w:szCs w:val="28"/>
          <w:lang w:eastAsia="ru-RU"/>
        </w:rPr>
        <w:t>28 декабря 2024</w:t>
      </w:r>
      <w:r w:rsidRPr="00EE61BF">
        <w:rPr>
          <w:rFonts w:eastAsia="Times New Roman" w:cs="Times New Roman"/>
          <w:szCs w:val="28"/>
          <w:lang w:eastAsia="ru-RU"/>
        </w:rPr>
        <w:t xml:space="preserve"> года № </w:t>
      </w:r>
      <w:r w:rsidR="00514FF2">
        <w:rPr>
          <w:rFonts w:eastAsia="Times New Roman" w:cs="Times New Roman"/>
          <w:szCs w:val="28"/>
          <w:lang w:eastAsia="ru-RU"/>
        </w:rPr>
        <w:t>1180</w:t>
      </w:r>
      <w:r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 Ханты-Мансийского района «</w:t>
      </w:r>
      <w:r w:rsidR="00514FF2">
        <w:rPr>
          <w:rFonts w:eastAsia="Times New Roman" w:cs="Times New Roman"/>
          <w:szCs w:val="28"/>
          <w:lang w:eastAsia="ru-RU"/>
        </w:rPr>
        <w:t>Благоустройство и градостроительная деятельность Ханты-Мансийского района</w:t>
      </w:r>
      <w:r w:rsidRPr="00EE61BF">
        <w:rPr>
          <w:rFonts w:eastAsia="Times New Roman" w:cs="Times New Roman"/>
          <w:szCs w:val="28"/>
          <w:lang w:eastAsia="ru-RU"/>
        </w:rPr>
        <w:t>»</w:t>
      </w:r>
      <w:r w:rsidR="0041763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изменения, изложив п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риложение к </w:t>
      </w:r>
      <w:r>
        <w:rPr>
          <w:rFonts w:eastAsiaTheme="minorEastAsia" w:cs="Times New Roman"/>
          <w:bCs/>
          <w:szCs w:val="28"/>
          <w:lang w:eastAsia="ru-RU"/>
        </w:rPr>
        <w:t>нему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 в новой редакции согласно приложению к настоящему постановлению</w:t>
      </w:r>
      <w:r>
        <w:rPr>
          <w:rFonts w:eastAsiaTheme="minorEastAsia" w:cs="Times New Roman"/>
          <w:bCs/>
          <w:szCs w:val="28"/>
          <w:lang w:eastAsia="ru-RU"/>
        </w:rPr>
        <w:t>.</w:t>
      </w:r>
    </w:p>
    <w:p w14:paraId="4CF25C28" w14:textId="77777777" w:rsidR="00A3403F" w:rsidRPr="0052039B" w:rsidRDefault="00A3403F" w:rsidP="0011288D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08C645F3" w14:textId="77777777" w:rsidR="00A3403F" w:rsidRDefault="00A3403F" w:rsidP="0011288D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39761F78" w14:textId="77777777" w:rsidR="00A3403F" w:rsidRDefault="00A3403F" w:rsidP="0011288D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3A20E2C" w14:textId="77777777" w:rsidR="00A3403F" w:rsidRPr="00A3403F" w:rsidRDefault="00A3403F" w:rsidP="001128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65DB6" w14:textId="62E958B2" w:rsidR="00A3403F" w:rsidRPr="00A3403F" w:rsidRDefault="00A3403F" w:rsidP="00112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3E460401" w14:textId="77777777" w:rsidR="00A3403F" w:rsidRDefault="00A3403F" w:rsidP="0011288D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DA050D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1F1481FE" w14:textId="77777777" w:rsidR="00A3403F" w:rsidRPr="00DA050D" w:rsidRDefault="00A3403F" w:rsidP="001128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A050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70CBA8C4" w14:textId="77777777" w:rsidR="00A3403F" w:rsidRPr="00DA050D" w:rsidRDefault="00A3403F" w:rsidP="0011288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A050D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50164995" w14:textId="77777777" w:rsidR="00A3403F" w:rsidRPr="00DA050D" w:rsidRDefault="00A3403F" w:rsidP="0011288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A050D"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2C092E5C" w14:textId="356FCB6B" w:rsidR="00DA050D" w:rsidRDefault="00EB0EB7" w:rsidP="00EB0EB7">
      <w:pPr>
        <w:pStyle w:val="ConsPlusTitle"/>
        <w:jc w:val="right"/>
        <w:rPr>
          <w:b w:val="0"/>
        </w:rPr>
      </w:pPr>
      <w:r w:rsidRPr="00EB0EB7">
        <w:rPr>
          <w:b w:val="0"/>
        </w:rPr>
        <w:t>от 24.12.2025 № 840</w:t>
      </w:r>
    </w:p>
    <w:p w14:paraId="1CDB93A0" w14:textId="77777777" w:rsidR="00EB0EB7" w:rsidRPr="00EB0EB7" w:rsidRDefault="00EB0EB7" w:rsidP="00EB0EB7">
      <w:pPr>
        <w:pStyle w:val="ConsPlusTitle"/>
        <w:jc w:val="right"/>
        <w:rPr>
          <w:b w:val="0"/>
        </w:rPr>
      </w:pPr>
      <w:bookmarkStart w:id="2" w:name="_GoBack"/>
      <w:bookmarkEnd w:id="2"/>
    </w:p>
    <w:p w14:paraId="7EE5C4EA" w14:textId="55940ED0" w:rsidR="00A3403F" w:rsidRPr="00DA050D" w:rsidRDefault="00A3403F" w:rsidP="0011288D">
      <w:pPr>
        <w:pStyle w:val="ConsPlusTitle"/>
        <w:jc w:val="center"/>
        <w:rPr>
          <w:b w:val="0"/>
          <w:bCs w:val="0"/>
        </w:rPr>
      </w:pPr>
      <w:r w:rsidRPr="00DA050D">
        <w:rPr>
          <w:b w:val="0"/>
        </w:rPr>
        <w:t>ПАСПОРТ</w:t>
      </w:r>
    </w:p>
    <w:p w14:paraId="4FC039D3" w14:textId="77777777" w:rsidR="00A3403F" w:rsidRPr="00DA050D" w:rsidRDefault="00A3403F" w:rsidP="0011288D">
      <w:pPr>
        <w:pStyle w:val="ConsPlusTitle"/>
        <w:jc w:val="center"/>
        <w:rPr>
          <w:b w:val="0"/>
          <w:bCs w:val="0"/>
        </w:rPr>
      </w:pPr>
      <w:r w:rsidRPr="00DA050D">
        <w:rPr>
          <w:b w:val="0"/>
        </w:rPr>
        <w:t xml:space="preserve">муниципальной программы </w:t>
      </w:r>
    </w:p>
    <w:p w14:paraId="1C7724F4" w14:textId="7A0BECB2" w:rsidR="00A3403F" w:rsidRPr="00DA050D" w:rsidRDefault="00A3403F" w:rsidP="0011288D">
      <w:pPr>
        <w:pStyle w:val="ConsPlusTitle"/>
        <w:jc w:val="center"/>
        <w:rPr>
          <w:b w:val="0"/>
          <w:bCs w:val="0"/>
        </w:rPr>
      </w:pPr>
      <w:r w:rsidRPr="00DA050D">
        <w:rPr>
          <w:b w:val="0"/>
        </w:rPr>
        <w:t>«</w:t>
      </w:r>
      <w:r w:rsidR="00514FF2" w:rsidRPr="00DA050D">
        <w:rPr>
          <w:b w:val="0"/>
        </w:rPr>
        <w:t>Благоустройство и градостроительная деятельность Ханты-Мансийского района</w:t>
      </w:r>
      <w:r w:rsidRPr="00DA050D">
        <w:rPr>
          <w:b w:val="0"/>
        </w:rPr>
        <w:t xml:space="preserve">» </w:t>
      </w:r>
    </w:p>
    <w:p w14:paraId="21D15B31" w14:textId="77777777" w:rsidR="00A3403F" w:rsidRPr="00DA050D" w:rsidRDefault="00A3403F" w:rsidP="0011288D">
      <w:pPr>
        <w:pStyle w:val="ConsPlusTitle"/>
        <w:jc w:val="center"/>
        <w:rPr>
          <w:b w:val="0"/>
          <w:bCs w:val="0"/>
        </w:rPr>
      </w:pPr>
      <w:r w:rsidRPr="00DA050D">
        <w:rPr>
          <w:b w:val="0"/>
        </w:rPr>
        <w:t>(далее – муниципальная программа)</w:t>
      </w:r>
    </w:p>
    <w:p w14:paraId="77A42344" w14:textId="77777777" w:rsidR="00A3403F" w:rsidRPr="00DA050D" w:rsidRDefault="00A3403F" w:rsidP="0011288D">
      <w:pPr>
        <w:pStyle w:val="ConsPlusTitle"/>
        <w:tabs>
          <w:tab w:val="left" w:pos="567"/>
        </w:tabs>
        <w:rPr>
          <w:b w:val="0"/>
          <w:bCs w:val="0"/>
        </w:rPr>
      </w:pPr>
    </w:p>
    <w:p w14:paraId="6EE9D7F1" w14:textId="492EAA85" w:rsidR="00A3403F" w:rsidRDefault="00A3403F" w:rsidP="0011288D">
      <w:pPr>
        <w:pStyle w:val="ConsPlusTitle"/>
        <w:tabs>
          <w:tab w:val="left" w:pos="567"/>
        </w:tabs>
        <w:jc w:val="center"/>
        <w:rPr>
          <w:b w:val="0"/>
        </w:rPr>
      </w:pPr>
      <w:r w:rsidRPr="00DA050D">
        <w:rPr>
          <w:b w:val="0"/>
        </w:rPr>
        <w:t>1. Основные положения</w:t>
      </w:r>
    </w:p>
    <w:p w14:paraId="1E5079F9" w14:textId="77777777" w:rsidR="00DA050D" w:rsidRPr="00DA050D" w:rsidRDefault="00DA050D" w:rsidP="0011288D">
      <w:pPr>
        <w:pStyle w:val="ConsPlusTitle"/>
        <w:tabs>
          <w:tab w:val="left" w:pos="567"/>
        </w:tabs>
        <w:jc w:val="center"/>
        <w:rPr>
          <w:b w:val="0"/>
          <w:bCs w:val="0"/>
          <w:sz w:val="2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041"/>
        <w:gridCol w:w="7178"/>
      </w:tblGrid>
      <w:tr w:rsidR="00A3403F" w:rsidRPr="00AD13CD" w14:paraId="6BA4D3CD" w14:textId="77777777" w:rsidTr="00DA050D">
        <w:trPr>
          <w:trHeight w:val="20"/>
        </w:trPr>
        <w:tc>
          <w:tcPr>
            <w:tcW w:w="2476" w:type="pct"/>
          </w:tcPr>
          <w:p w14:paraId="69398F22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Куратор муниципальной программы</w:t>
            </w:r>
          </w:p>
        </w:tc>
        <w:tc>
          <w:tcPr>
            <w:tcW w:w="2524" w:type="pct"/>
          </w:tcPr>
          <w:p w14:paraId="537F74F2" w14:textId="77777777" w:rsidR="00A3403F" w:rsidRDefault="00514FF2" w:rsidP="0011288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Речапов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Р.Ш. – заместитель Главы Ханты-Мансийского района,</w:t>
            </w:r>
          </w:p>
          <w:p w14:paraId="6034FB98" w14:textId="1C2C4882" w:rsidR="00514FF2" w:rsidRPr="00AD13CD" w:rsidRDefault="00514FF2" w:rsidP="0011288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Департамента строительства, архитектуры и ЖКХ</w:t>
            </w:r>
          </w:p>
        </w:tc>
      </w:tr>
      <w:tr w:rsidR="00A3403F" w:rsidRPr="00AD13CD" w14:paraId="0835AE09" w14:textId="77777777" w:rsidTr="00DA050D">
        <w:trPr>
          <w:trHeight w:val="20"/>
        </w:trPr>
        <w:tc>
          <w:tcPr>
            <w:tcW w:w="2476" w:type="pct"/>
          </w:tcPr>
          <w:p w14:paraId="2D5E5AA8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2524" w:type="pct"/>
          </w:tcPr>
          <w:p w14:paraId="0479AAA1" w14:textId="77777777" w:rsidR="00A3403F" w:rsidRDefault="00514FF2" w:rsidP="0011288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Департамент строительства, архитектуры и жилищно-коммунального хозяйства Администрации Ханты-Мансийского района</w:t>
            </w:r>
          </w:p>
          <w:p w14:paraId="17C8AA30" w14:textId="78A7EEA2" w:rsidR="00514FF2" w:rsidRPr="00AD13CD" w:rsidRDefault="00514FF2" w:rsidP="0011288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(далее – Департамент строительства, архитектуры и ЖКХ)</w:t>
            </w:r>
          </w:p>
        </w:tc>
      </w:tr>
      <w:tr w:rsidR="00A3403F" w:rsidRPr="00AD13CD" w14:paraId="2DD0116F" w14:textId="77777777" w:rsidTr="00DA050D">
        <w:trPr>
          <w:trHeight w:val="20"/>
        </w:trPr>
        <w:tc>
          <w:tcPr>
            <w:tcW w:w="2476" w:type="pct"/>
            <w:tcBorders>
              <w:left w:val="nil"/>
              <w:right w:val="nil"/>
            </w:tcBorders>
          </w:tcPr>
          <w:p w14:paraId="0E624466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24" w:type="pct"/>
            <w:tcBorders>
              <w:left w:val="nil"/>
              <w:right w:val="nil"/>
            </w:tcBorders>
          </w:tcPr>
          <w:p w14:paraId="6AE6A836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403F" w:rsidRPr="00AD13CD" w14:paraId="5B3A2DA9" w14:textId="77777777" w:rsidTr="00DA050D">
        <w:trPr>
          <w:trHeight w:val="20"/>
        </w:trPr>
        <w:tc>
          <w:tcPr>
            <w:tcW w:w="2476" w:type="pct"/>
          </w:tcPr>
          <w:p w14:paraId="2239A5DE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2524" w:type="pct"/>
          </w:tcPr>
          <w:p w14:paraId="189D079F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 – 2031 годы</w:t>
            </w:r>
          </w:p>
        </w:tc>
      </w:tr>
      <w:tr w:rsidR="00A3403F" w:rsidRPr="00AD13CD" w14:paraId="17F0E902" w14:textId="77777777" w:rsidTr="00DA050D">
        <w:trPr>
          <w:trHeight w:val="20"/>
        </w:trPr>
        <w:tc>
          <w:tcPr>
            <w:tcW w:w="2476" w:type="pct"/>
          </w:tcPr>
          <w:p w14:paraId="61F6907F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Цели муниципальной программы</w:t>
            </w:r>
          </w:p>
        </w:tc>
        <w:tc>
          <w:tcPr>
            <w:tcW w:w="2524" w:type="pct"/>
          </w:tcPr>
          <w:p w14:paraId="114AE649" w14:textId="77777777" w:rsidR="00514FF2" w:rsidRPr="00514FF2" w:rsidRDefault="00514FF2" w:rsidP="0011288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14F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 Приведение градостроительной документации Ханты-Мансийского района в соответствие с законодательством РФ для развития жилищного строительства.</w:t>
            </w:r>
          </w:p>
          <w:p w14:paraId="4B124BC0" w14:textId="01712BEE" w:rsidR="00A3403F" w:rsidRPr="00514FF2" w:rsidRDefault="00514FF2" w:rsidP="0011288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Формирование комфортной городской среды и повышение качества жизни населения.</w:t>
            </w:r>
          </w:p>
        </w:tc>
      </w:tr>
      <w:tr w:rsidR="00A3403F" w:rsidRPr="00AD13CD" w14:paraId="50AC18BC" w14:textId="77777777" w:rsidTr="00DA050D">
        <w:trPr>
          <w:trHeight w:val="20"/>
        </w:trPr>
        <w:tc>
          <w:tcPr>
            <w:tcW w:w="2476" w:type="pct"/>
          </w:tcPr>
          <w:p w14:paraId="1027A68E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2524" w:type="pct"/>
          </w:tcPr>
          <w:p w14:paraId="5AF7FC47" w14:textId="77777777" w:rsidR="00876561" w:rsidRPr="00876561" w:rsidRDefault="00876561" w:rsidP="0011288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sz w:val="20"/>
                <w:szCs w:val="20"/>
              </w:rPr>
              <w:t>1. «Градостроительная деятельность».</w:t>
            </w:r>
          </w:p>
          <w:p w14:paraId="5C2D4B3C" w14:textId="76A00AA4" w:rsidR="00A3403F" w:rsidRPr="00876561" w:rsidRDefault="00876561" w:rsidP="0011288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sz w:val="20"/>
                <w:szCs w:val="20"/>
              </w:rPr>
              <w:t>2. «Благоустройство».</w:t>
            </w:r>
          </w:p>
        </w:tc>
      </w:tr>
      <w:tr w:rsidR="00A3403F" w:rsidRPr="00AD13CD" w14:paraId="03EACA8A" w14:textId="77777777" w:rsidTr="00DA050D">
        <w:trPr>
          <w:trHeight w:val="20"/>
        </w:trPr>
        <w:tc>
          <w:tcPr>
            <w:tcW w:w="2476" w:type="pct"/>
          </w:tcPr>
          <w:p w14:paraId="753DB943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2524" w:type="pct"/>
          </w:tcPr>
          <w:p w14:paraId="5BF93ECB" w14:textId="61E1D4BB" w:rsidR="00A3403F" w:rsidRPr="00876561" w:rsidRDefault="004738C1" w:rsidP="001128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140 432</w:t>
            </w:r>
            <w:r w:rsidR="00C22FB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,6</w:t>
            </w:r>
            <w:r w:rsidR="00876561" w:rsidRPr="008765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тыс. рублей</w:t>
            </w:r>
          </w:p>
        </w:tc>
      </w:tr>
      <w:tr w:rsidR="00A3403F" w:rsidRPr="00AD13CD" w14:paraId="7F4602B0" w14:textId="77777777" w:rsidTr="00DA050D">
        <w:trPr>
          <w:trHeight w:val="20"/>
        </w:trPr>
        <w:tc>
          <w:tcPr>
            <w:tcW w:w="2476" w:type="pct"/>
          </w:tcPr>
          <w:p w14:paraId="6168CCF9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2524" w:type="pct"/>
          </w:tcPr>
          <w:p w14:paraId="2AB8787E" w14:textId="172DE0A0" w:rsidR="00876561" w:rsidRPr="00876561" w:rsidRDefault="00876561" w:rsidP="0011288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</w:t>
            </w:r>
            <w:r w:rsidR="00100CE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Комфортная и безопасная среда для жизни.</w:t>
            </w:r>
          </w:p>
          <w:p w14:paraId="01F3339F" w14:textId="168C8D37" w:rsidR="00876561" w:rsidRPr="00876561" w:rsidRDefault="00876561" w:rsidP="0011288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</w:t>
            </w:r>
            <w:r w:rsidR="00100CE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Государственная программа Ханты-Мансийского автономного округа – Югры «Пространственное развитие и формирование комфортной городской среды»</w:t>
            </w:r>
            <w:r w:rsidR="00100CE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14:paraId="6A1016ED" w14:textId="1C2D4BBD" w:rsidR="00876561" w:rsidRPr="00876561" w:rsidRDefault="00876561" w:rsidP="0011288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</w:t>
            </w:r>
            <w:r w:rsidR="00100CE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Государственная программа Ханты-Мансийского автономного округа – Югры «Строительство».</w:t>
            </w:r>
          </w:p>
          <w:p w14:paraId="0C8C592E" w14:textId="2912334D" w:rsidR="00A3403F" w:rsidRPr="00876561" w:rsidRDefault="00876561" w:rsidP="0011288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4. Государственная программа Ханты-Мансийского автономного </w:t>
            </w:r>
            <w:r w:rsidR="00DA050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</w: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округа – Югры «Развитие агропромышленного комплекса»</w:t>
            </w:r>
          </w:p>
        </w:tc>
      </w:tr>
    </w:tbl>
    <w:p w14:paraId="2721D659" w14:textId="77777777" w:rsidR="00A3106C" w:rsidRDefault="00A3106C" w:rsidP="0011288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1B4BD968" w14:textId="77777777" w:rsidR="00DA050D" w:rsidRDefault="00DA050D" w:rsidP="001128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B98EE41" w14:textId="7C13800F" w:rsidR="00A3403F" w:rsidRPr="00DA050D" w:rsidRDefault="00A3403F" w:rsidP="00DA050D">
      <w:pPr>
        <w:pStyle w:val="ae"/>
        <w:numPr>
          <w:ilvl w:val="0"/>
          <w:numId w:val="1"/>
        </w:numPr>
        <w:spacing w:after="0" w:line="240" w:lineRule="auto"/>
        <w:jc w:val="center"/>
        <w:rPr>
          <w:rFonts w:cs="Times New Roman"/>
          <w:szCs w:val="20"/>
          <w:lang w:eastAsia="ru-RU"/>
        </w:rPr>
      </w:pPr>
      <w:r w:rsidRPr="00DA050D">
        <w:rPr>
          <w:rFonts w:cs="Times New Roman"/>
          <w:szCs w:val="20"/>
          <w:lang w:eastAsia="ru-RU"/>
        </w:rPr>
        <w:lastRenderedPageBreak/>
        <w:t>Показатели муниципальной программы</w:t>
      </w:r>
    </w:p>
    <w:p w14:paraId="12A5C216" w14:textId="77777777" w:rsidR="00DA050D" w:rsidRPr="00DA050D" w:rsidRDefault="00DA050D" w:rsidP="00DA050D">
      <w:pPr>
        <w:pStyle w:val="ae"/>
        <w:spacing w:after="0" w:line="240" w:lineRule="auto"/>
        <w:rPr>
          <w:rFonts w:cs="Times New Roman"/>
          <w:szCs w:val="20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77"/>
        <w:gridCol w:w="1616"/>
        <w:gridCol w:w="862"/>
        <w:gridCol w:w="1007"/>
        <w:gridCol w:w="898"/>
        <w:gridCol w:w="588"/>
        <w:gridCol w:w="630"/>
        <w:gridCol w:w="630"/>
        <w:gridCol w:w="630"/>
        <w:gridCol w:w="630"/>
        <w:gridCol w:w="630"/>
        <w:gridCol w:w="630"/>
        <w:gridCol w:w="630"/>
        <w:gridCol w:w="1751"/>
        <w:gridCol w:w="1399"/>
        <w:gridCol w:w="1211"/>
      </w:tblGrid>
      <w:tr w:rsidR="004738C1" w:rsidRPr="00AD13CD" w14:paraId="10F274E4" w14:textId="77777777" w:rsidTr="005B6D43">
        <w:trPr>
          <w:trHeight w:val="20"/>
        </w:trPr>
        <w:tc>
          <w:tcPr>
            <w:tcW w:w="477" w:type="dxa"/>
            <w:vMerge w:val="restart"/>
          </w:tcPr>
          <w:p w14:paraId="45711FAD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№ п/п</w:t>
            </w:r>
          </w:p>
        </w:tc>
        <w:tc>
          <w:tcPr>
            <w:tcW w:w="1616" w:type="dxa"/>
            <w:vMerge w:val="restart"/>
          </w:tcPr>
          <w:p w14:paraId="1FD91CCC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862" w:type="dxa"/>
            <w:vMerge w:val="restart"/>
          </w:tcPr>
          <w:p w14:paraId="673275A1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Уровень показателя</w:t>
            </w:r>
          </w:p>
        </w:tc>
        <w:tc>
          <w:tcPr>
            <w:tcW w:w="1007" w:type="dxa"/>
            <w:vMerge w:val="restart"/>
          </w:tcPr>
          <w:p w14:paraId="0A0FCFBF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Единица измерения (по ОКЕИ)</w:t>
            </w:r>
          </w:p>
        </w:tc>
        <w:tc>
          <w:tcPr>
            <w:tcW w:w="1486" w:type="dxa"/>
            <w:gridSpan w:val="2"/>
          </w:tcPr>
          <w:p w14:paraId="1BA18E7B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Базовое значение</w:t>
            </w:r>
          </w:p>
        </w:tc>
        <w:tc>
          <w:tcPr>
            <w:tcW w:w="4410" w:type="dxa"/>
            <w:gridSpan w:val="7"/>
          </w:tcPr>
          <w:p w14:paraId="1FE3D216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 показателя по годам</w:t>
            </w:r>
          </w:p>
        </w:tc>
        <w:tc>
          <w:tcPr>
            <w:tcW w:w="1751" w:type="dxa"/>
            <w:vMerge w:val="restart"/>
          </w:tcPr>
          <w:p w14:paraId="01FF61D3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Документ</w:t>
            </w:r>
          </w:p>
        </w:tc>
        <w:tc>
          <w:tcPr>
            <w:tcW w:w="1399" w:type="dxa"/>
            <w:vMerge w:val="restart"/>
          </w:tcPr>
          <w:p w14:paraId="3D58883C" w14:textId="77B0E052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</w:t>
            </w:r>
            <w:r w:rsidR="005B6D43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AD13CD">
              <w:rPr>
                <w:rFonts w:ascii="Times New Roman" w:eastAsia="Times New Roman" w:hAnsi="Times New Roman" w:cs="Times New Roman"/>
                <w:sz w:val="20"/>
              </w:rPr>
              <w:t>ный</w:t>
            </w:r>
            <w:proofErr w:type="spellEnd"/>
            <w:proofErr w:type="gramEnd"/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 за достижение показателя</w:t>
            </w:r>
          </w:p>
        </w:tc>
        <w:tc>
          <w:tcPr>
            <w:tcW w:w="1211" w:type="dxa"/>
            <w:vMerge w:val="restart"/>
          </w:tcPr>
          <w:p w14:paraId="086F4290" w14:textId="5E56E645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показателями национальных целей</w:t>
            </w:r>
          </w:p>
        </w:tc>
      </w:tr>
      <w:tr w:rsidR="004738C1" w:rsidRPr="00AD13CD" w14:paraId="6C583FAF" w14:textId="77777777" w:rsidTr="005B6D43">
        <w:trPr>
          <w:trHeight w:val="20"/>
        </w:trPr>
        <w:tc>
          <w:tcPr>
            <w:tcW w:w="477" w:type="dxa"/>
            <w:vMerge/>
          </w:tcPr>
          <w:p w14:paraId="407B0620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16" w:type="dxa"/>
            <w:vMerge/>
          </w:tcPr>
          <w:p w14:paraId="4AA6D569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62" w:type="dxa"/>
            <w:vMerge/>
          </w:tcPr>
          <w:p w14:paraId="7D560A89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7" w:type="dxa"/>
            <w:vMerge/>
          </w:tcPr>
          <w:p w14:paraId="55797A45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14:paraId="30549351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588" w:type="dxa"/>
          </w:tcPr>
          <w:p w14:paraId="37A453A2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  <w:tc>
          <w:tcPr>
            <w:tcW w:w="630" w:type="dxa"/>
          </w:tcPr>
          <w:p w14:paraId="5E2A1279" w14:textId="77777777" w:rsidR="00DA050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  <w:p w14:paraId="36293316" w14:textId="4930549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630" w:type="dxa"/>
          </w:tcPr>
          <w:p w14:paraId="7F4223C3" w14:textId="77777777" w:rsidR="00DA050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  <w:p w14:paraId="6599A689" w14:textId="0F13A232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  <w:tc>
          <w:tcPr>
            <w:tcW w:w="630" w:type="dxa"/>
          </w:tcPr>
          <w:p w14:paraId="1B34F570" w14:textId="77777777" w:rsidR="00DA050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  <w:p w14:paraId="5296C3EA" w14:textId="2762FA9C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630" w:type="dxa"/>
          </w:tcPr>
          <w:p w14:paraId="14BDB068" w14:textId="77777777" w:rsidR="00DA050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  <w:p w14:paraId="7CE6C24B" w14:textId="59B87718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630" w:type="dxa"/>
          </w:tcPr>
          <w:p w14:paraId="4F091CFF" w14:textId="77777777" w:rsidR="00DA050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  <w:p w14:paraId="3BB8B2BA" w14:textId="4C2553B5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  <w:tc>
          <w:tcPr>
            <w:tcW w:w="630" w:type="dxa"/>
          </w:tcPr>
          <w:p w14:paraId="3D438177" w14:textId="77777777" w:rsidR="00DA050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  <w:p w14:paraId="37AD7099" w14:textId="2BAA3F1A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630" w:type="dxa"/>
          </w:tcPr>
          <w:p w14:paraId="33BCB115" w14:textId="77777777" w:rsidR="00DA050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  <w:p w14:paraId="13C56E0F" w14:textId="61CA94D6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31</w:t>
            </w:r>
          </w:p>
        </w:tc>
        <w:tc>
          <w:tcPr>
            <w:tcW w:w="1751" w:type="dxa"/>
            <w:vMerge/>
          </w:tcPr>
          <w:p w14:paraId="181BEC13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99" w:type="dxa"/>
            <w:vMerge/>
          </w:tcPr>
          <w:p w14:paraId="023C5858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11" w:type="dxa"/>
            <w:vMerge/>
          </w:tcPr>
          <w:p w14:paraId="6015C75D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738C1" w:rsidRPr="00AD13CD" w14:paraId="0F292E58" w14:textId="77777777" w:rsidTr="005B6D43">
        <w:trPr>
          <w:trHeight w:val="20"/>
        </w:trPr>
        <w:tc>
          <w:tcPr>
            <w:tcW w:w="477" w:type="dxa"/>
          </w:tcPr>
          <w:p w14:paraId="109016C9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16" w:type="dxa"/>
          </w:tcPr>
          <w:p w14:paraId="02C6DA64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62" w:type="dxa"/>
          </w:tcPr>
          <w:p w14:paraId="21B4D8BD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007" w:type="dxa"/>
          </w:tcPr>
          <w:p w14:paraId="36F8F7DA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14:paraId="08492464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88" w:type="dxa"/>
          </w:tcPr>
          <w:p w14:paraId="7905BAA9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630" w:type="dxa"/>
          </w:tcPr>
          <w:p w14:paraId="6BD6D748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630" w:type="dxa"/>
          </w:tcPr>
          <w:p w14:paraId="2C0DE8F5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630" w:type="dxa"/>
          </w:tcPr>
          <w:p w14:paraId="2CAEC5F6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630" w:type="dxa"/>
          </w:tcPr>
          <w:p w14:paraId="47ED48BB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630" w:type="dxa"/>
          </w:tcPr>
          <w:p w14:paraId="750C0A04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630" w:type="dxa"/>
          </w:tcPr>
          <w:p w14:paraId="69E944B8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630" w:type="dxa"/>
          </w:tcPr>
          <w:p w14:paraId="34FE3E0E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1751" w:type="dxa"/>
          </w:tcPr>
          <w:p w14:paraId="189F788E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399" w:type="dxa"/>
          </w:tcPr>
          <w:p w14:paraId="38E08E6B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1211" w:type="dxa"/>
          </w:tcPr>
          <w:p w14:paraId="19C46681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</w:tr>
      <w:tr w:rsidR="00E420D6" w:rsidRPr="00AD13CD" w14:paraId="313862F9" w14:textId="77777777" w:rsidTr="005B6D43">
        <w:trPr>
          <w:trHeight w:val="20"/>
        </w:trPr>
        <w:tc>
          <w:tcPr>
            <w:tcW w:w="14219" w:type="dxa"/>
            <w:gridSpan w:val="16"/>
          </w:tcPr>
          <w:p w14:paraId="6EFE6A14" w14:textId="31441F07" w:rsidR="00E420D6" w:rsidRPr="00E420D6" w:rsidRDefault="00E420D6" w:rsidP="001128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42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Цель 1 «</w:t>
            </w:r>
            <w:r w:rsidRPr="00E420D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Приведение градостроительной документации Ханты-Мансийского района в соответствие с законодательством РФ для развития жилищного строительства</w:t>
            </w:r>
            <w:r w:rsidRPr="00E42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»</w:t>
            </w:r>
          </w:p>
        </w:tc>
      </w:tr>
      <w:tr w:rsidR="004738C1" w:rsidRPr="00AD13CD" w14:paraId="50DFF0D6" w14:textId="77777777" w:rsidTr="005B6D43">
        <w:trPr>
          <w:trHeight w:val="20"/>
        </w:trPr>
        <w:tc>
          <w:tcPr>
            <w:tcW w:w="477" w:type="dxa"/>
          </w:tcPr>
          <w:p w14:paraId="0987DB3C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1616" w:type="dxa"/>
          </w:tcPr>
          <w:p w14:paraId="3BF24C90" w14:textId="15974285" w:rsidR="004738C1" w:rsidRPr="00876561" w:rsidRDefault="004738C1" w:rsidP="001128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жилищного строительства, ежегодно</w:t>
            </w:r>
          </w:p>
        </w:tc>
        <w:tc>
          <w:tcPr>
            <w:tcW w:w="862" w:type="dxa"/>
          </w:tcPr>
          <w:p w14:paraId="1FD69AEE" w14:textId="77777777" w:rsid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</w:p>
          <w:p w14:paraId="596FF9E4" w14:textId="20B0205F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007" w:type="dxa"/>
          </w:tcPr>
          <w:p w14:paraId="481ECE3E" w14:textId="77777777" w:rsidR="004738C1" w:rsidRDefault="004738C1" w:rsidP="001128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кв. метров</w:t>
            </w:r>
          </w:p>
          <w:p w14:paraId="22B48E39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14:paraId="03C0EA5E" w14:textId="56DEB134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0,014</w:t>
            </w:r>
          </w:p>
        </w:tc>
        <w:tc>
          <w:tcPr>
            <w:tcW w:w="588" w:type="dxa"/>
          </w:tcPr>
          <w:p w14:paraId="1AEBBA78" w14:textId="47041D4E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2023</w:t>
            </w:r>
          </w:p>
        </w:tc>
        <w:tc>
          <w:tcPr>
            <w:tcW w:w="630" w:type="dxa"/>
          </w:tcPr>
          <w:p w14:paraId="605D4869" w14:textId="39D2BB83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630" w:type="dxa"/>
          </w:tcPr>
          <w:p w14:paraId="75AFD489" w14:textId="6470760A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630" w:type="dxa"/>
          </w:tcPr>
          <w:p w14:paraId="7579774A" w14:textId="496D5B96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  <w:tc>
          <w:tcPr>
            <w:tcW w:w="630" w:type="dxa"/>
          </w:tcPr>
          <w:p w14:paraId="4FE244E6" w14:textId="035F704C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630" w:type="dxa"/>
          </w:tcPr>
          <w:p w14:paraId="3679FE80" w14:textId="7F63CF2C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630" w:type="dxa"/>
          </w:tcPr>
          <w:p w14:paraId="01255144" w14:textId="330FDAB3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630" w:type="dxa"/>
          </w:tcPr>
          <w:p w14:paraId="0FAB4C3D" w14:textId="22369130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0,015</w:t>
            </w:r>
          </w:p>
        </w:tc>
        <w:tc>
          <w:tcPr>
            <w:tcW w:w="1751" w:type="dxa"/>
          </w:tcPr>
          <w:p w14:paraId="7CCC310C" w14:textId="77777777" w:rsidR="005B6D43" w:rsidRDefault="005B6D43" w:rsidP="005B6D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4738C1" w:rsidRPr="0040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остановление Правительства Ханты-Мансийского автономного округа – Югры </w:t>
            </w:r>
          </w:p>
          <w:p w14:paraId="3CC71C41" w14:textId="0763053A" w:rsidR="005B6D43" w:rsidRDefault="004738C1" w:rsidP="005B6D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10 ноября 2023 года № 561-п </w:t>
            </w:r>
          </w:p>
          <w:p w14:paraId="39986BEC" w14:textId="3D93B584" w:rsidR="004738C1" w:rsidRPr="00404CB2" w:rsidRDefault="004738C1" w:rsidP="005B6D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 </w:t>
            </w:r>
            <w:proofErr w:type="spellStart"/>
            <w:r w:rsidRPr="0040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</w:t>
            </w:r>
            <w:proofErr w:type="spellEnd"/>
            <w:r w:rsidR="005B6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0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венной программе Ханты-Мансийского автономного округа – Югры «Строительство»</w:t>
            </w:r>
          </w:p>
        </w:tc>
        <w:tc>
          <w:tcPr>
            <w:tcW w:w="1399" w:type="dxa"/>
          </w:tcPr>
          <w:p w14:paraId="2770FEB6" w14:textId="1DEC672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</w:t>
            </w:r>
            <w:proofErr w:type="spellEnd"/>
            <w:r w:rsidR="005B6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</w:t>
            </w:r>
            <w:r w:rsidR="005B6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архитекту</w:t>
            </w:r>
            <w:r w:rsidR="005B6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ЖКХ</w:t>
            </w:r>
          </w:p>
        </w:tc>
        <w:tc>
          <w:tcPr>
            <w:tcW w:w="1211" w:type="dxa"/>
          </w:tcPr>
          <w:p w14:paraId="34E8504E" w14:textId="523EE31E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420D6" w:rsidRPr="00AD13CD" w14:paraId="5BA4C4B8" w14:textId="77777777" w:rsidTr="005B6D43">
        <w:trPr>
          <w:trHeight w:val="20"/>
        </w:trPr>
        <w:tc>
          <w:tcPr>
            <w:tcW w:w="14219" w:type="dxa"/>
            <w:gridSpan w:val="16"/>
          </w:tcPr>
          <w:p w14:paraId="5152416D" w14:textId="02FFAF97" w:rsidR="00E420D6" w:rsidRPr="00E420D6" w:rsidRDefault="00E420D6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E42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Цель 2 «</w:t>
            </w:r>
            <w:r w:rsidRPr="00E420D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Формирование комфортной городской среды и повышение качества жизни населения</w:t>
            </w:r>
            <w:r w:rsidRPr="00E42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»</w:t>
            </w:r>
          </w:p>
        </w:tc>
      </w:tr>
      <w:tr w:rsidR="004738C1" w:rsidRPr="00AD13CD" w14:paraId="43484F96" w14:textId="77777777" w:rsidTr="005B6D43">
        <w:trPr>
          <w:trHeight w:val="20"/>
        </w:trPr>
        <w:tc>
          <w:tcPr>
            <w:tcW w:w="477" w:type="dxa"/>
          </w:tcPr>
          <w:p w14:paraId="3A2716C9" w14:textId="73676FBF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616" w:type="dxa"/>
          </w:tcPr>
          <w:p w14:paraId="08A1FD15" w14:textId="4082954B" w:rsidR="004738C1" w:rsidRPr="00404CB2" w:rsidRDefault="004738C1" w:rsidP="001128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общественных территорий, подлежащих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</w:t>
            </w:r>
            <w:r w:rsidR="005B6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</w:t>
            </w:r>
            <w:proofErr w:type="spellEnd"/>
            <w:proofErr w:type="gramEnd"/>
          </w:p>
        </w:tc>
        <w:tc>
          <w:tcPr>
            <w:tcW w:w="862" w:type="dxa"/>
          </w:tcPr>
          <w:p w14:paraId="331D00C5" w14:textId="3E888E20" w:rsidR="004738C1" w:rsidRP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РП</w:t>
            </w:r>
          </w:p>
          <w:p w14:paraId="4976BCDC" w14:textId="6278107A" w:rsidR="004738C1" w:rsidRP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1007" w:type="dxa"/>
          </w:tcPr>
          <w:p w14:paraId="0ECE2540" w14:textId="77777777" w:rsidR="004738C1" w:rsidRDefault="004738C1" w:rsidP="001128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  <w:p w14:paraId="6344EEBA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14:paraId="66873002" w14:textId="0AD15FCC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588" w:type="dxa"/>
          </w:tcPr>
          <w:p w14:paraId="6B499FC8" w14:textId="439799D4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2023</w:t>
            </w:r>
          </w:p>
        </w:tc>
        <w:tc>
          <w:tcPr>
            <w:tcW w:w="630" w:type="dxa"/>
          </w:tcPr>
          <w:p w14:paraId="02839A72" w14:textId="29F54384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630" w:type="dxa"/>
          </w:tcPr>
          <w:p w14:paraId="0DC8B25A" w14:textId="43C88C16" w:rsidR="004738C1" w:rsidRPr="00A2142A" w:rsidRDefault="00ED6E32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142A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630" w:type="dxa"/>
          </w:tcPr>
          <w:p w14:paraId="676EDD3E" w14:textId="4D8465F9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630" w:type="dxa"/>
          </w:tcPr>
          <w:p w14:paraId="232A8D5C" w14:textId="6B48D141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630" w:type="dxa"/>
          </w:tcPr>
          <w:p w14:paraId="327DC33C" w14:textId="6390959C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630" w:type="dxa"/>
          </w:tcPr>
          <w:p w14:paraId="1DB7B335" w14:textId="3CC86A33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630" w:type="dxa"/>
          </w:tcPr>
          <w:p w14:paraId="2B62CD00" w14:textId="6F9EE8E9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51" w:type="dxa"/>
          </w:tcPr>
          <w:p w14:paraId="085F3D30" w14:textId="493012D6" w:rsidR="004738C1" w:rsidRPr="00ED6E32" w:rsidRDefault="00100CE1" w:rsidP="005B6D4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</w:t>
            </w:r>
            <w:r w:rsidR="004738C1" w:rsidRPr="005B6D4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егиональный проект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399" w:type="dxa"/>
          </w:tcPr>
          <w:p w14:paraId="6B56356A" w14:textId="3E9B13E4" w:rsidR="004738C1" w:rsidRDefault="004738C1" w:rsidP="001128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</w:t>
            </w:r>
            <w:r w:rsidR="005B6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архитектуры и ЖКХ</w:t>
            </w:r>
          </w:p>
          <w:p w14:paraId="48BB1927" w14:textId="77777777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11" w:type="dxa"/>
          </w:tcPr>
          <w:p w14:paraId="4CC0C848" w14:textId="4E362F7A" w:rsidR="004738C1" w:rsidRPr="00AD13CD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D6E32" w:rsidRPr="00AD13CD" w14:paraId="503E6954" w14:textId="77777777" w:rsidTr="005B6D43">
        <w:trPr>
          <w:trHeight w:val="20"/>
        </w:trPr>
        <w:tc>
          <w:tcPr>
            <w:tcW w:w="477" w:type="dxa"/>
          </w:tcPr>
          <w:p w14:paraId="48220216" w14:textId="0DBAC26F" w:rsidR="00ED6E32" w:rsidRPr="00AD13CD" w:rsidRDefault="00ED6E32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616" w:type="dxa"/>
          </w:tcPr>
          <w:p w14:paraId="5BB6E29A" w14:textId="722532F8" w:rsidR="00ED6E32" w:rsidRPr="00AD13CD" w:rsidRDefault="00ED6E32" w:rsidP="0011288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объектов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благоустройства</w:t>
            </w:r>
          </w:p>
        </w:tc>
        <w:tc>
          <w:tcPr>
            <w:tcW w:w="862" w:type="dxa"/>
          </w:tcPr>
          <w:p w14:paraId="6FEDAEF6" w14:textId="0B535124" w:rsidR="00ED6E32" w:rsidRPr="004738C1" w:rsidRDefault="00ED6E32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МП</w:t>
            </w:r>
          </w:p>
          <w:p w14:paraId="12201B45" w14:textId="6CB17BF7" w:rsidR="00ED6E32" w:rsidRPr="004738C1" w:rsidRDefault="00ED6E32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&lt;***&gt;</w:t>
            </w:r>
          </w:p>
        </w:tc>
        <w:tc>
          <w:tcPr>
            <w:tcW w:w="1007" w:type="dxa"/>
          </w:tcPr>
          <w:p w14:paraId="72349A43" w14:textId="02206305" w:rsidR="00ED6E32" w:rsidRPr="00AD13CD" w:rsidRDefault="00ED6E32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898" w:type="dxa"/>
          </w:tcPr>
          <w:p w14:paraId="670EDF51" w14:textId="2F8363DA" w:rsidR="00ED6E32" w:rsidRPr="00AD13CD" w:rsidRDefault="00ED6E32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88" w:type="dxa"/>
          </w:tcPr>
          <w:p w14:paraId="409A24AE" w14:textId="5E9A5C0A" w:rsidR="00ED6E32" w:rsidRPr="00AD13CD" w:rsidRDefault="00ED6E32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30" w:type="dxa"/>
          </w:tcPr>
          <w:p w14:paraId="747E0385" w14:textId="62C9E52A" w:rsidR="00ED6E32" w:rsidRPr="00AD13CD" w:rsidRDefault="00ED6E32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0" w:type="dxa"/>
          </w:tcPr>
          <w:p w14:paraId="2159FD21" w14:textId="0F5D50F2" w:rsidR="00ED6E32" w:rsidRPr="00AD13CD" w:rsidRDefault="00ED6E32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0" w:type="dxa"/>
          </w:tcPr>
          <w:p w14:paraId="14509F8D" w14:textId="7F2375C7" w:rsidR="00ED6E32" w:rsidRPr="00AD13CD" w:rsidRDefault="00ED6E32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0" w:type="dxa"/>
          </w:tcPr>
          <w:p w14:paraId="74059F6A" w14:textId="200C4125" w:rsidR="00ED6E32" w:rsidRPr="00AD13CD" w:rsidRDefault="00ED6E32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0" w:type="dxa"/>
          </w:tcPr>
          <w:p w14:paraId="16C19262" w14:textId="5CD6DE90" w:rsidR="00ED6E32" w:rsidRPr="00AD13CD" w:rsidRDefault="00ED6E32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0" w:type="dxa"/>
          </w:tcPr>
          <w:p w14:paraId="1B196A3C" w14:textId="4042D723" w:rsidR="00ED6E32" w:rsidRPr="00AD13CD" w:rsidRDefault="00ED6E32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0" w:type="dxa"/>
          </w:tcPr>
          <w:p w14:paraId="390D2EDA" w14:textId="53E29E22" w:rsidR="00ED6E32" w:rsidRPr="00AD13CD" w:rsidRDefault="00ED6E32" w:rsidP="0011288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51" w:type="dxa"/>
          </w:tcPr>
          <w:p w14:paraId="49CB3DBB" w14:textId="5CD471CE" w:rsidR="00ED6E32" w:rsidRPr="00AD13CD" w:rsidRDefault="00ED6E32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99" w:type="dxa"/>
          </w:tcPr>
          <w:p w14:paraId="150C154A" w14:textId="3C869AE9" w:rsidR="00ED6E32" w:rsidRPr="005B6D43" w:rsidRDefault="00ED6E32" w:rsidP="005B6D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</w:t>
            </w:r>
            <w:r w:rsidR="005B6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архитектуры и ЖКХ</w:t>
            </w:r>
          </w:p>
        </w:tc>
        <w:tc>
          <w:tcPr>
            <w:tcW w:w="1211" w:type="dxa"/>
          </w:tcPr>
          <w:p w14:paraId="0B997002" w14:textId="2586C88C" w:rsidR="00ED6E32" w:rsidRPr="00AD13CD" w:rsidRDefault="00ED6E32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</w:tc>
      </w:tr>
      <w:tr w:rsidR="004738C1" w:rsidRPr="00AD13CD" w14:paraId="2709879D" w14:textId="77777777" w:rsidTr="005B6D43">
        <w:trPr>
          <w:trHeight w:val="20"/>
        </w:trPr>
        <w:tc>
          <w:tcPr>
            <w:tcW w:w="477" w:type="dxa"/>
          </w:tcPr>
          <w:p w14:paraId="7E7A62AF" w14:textId="77755AE0" w:rsid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1616" w:type="dxa"/>
          </w:tcPr>
          <w:p w14:paraId="11DEE402" w14:textId="77777777" w:rsidR="004738C1" w:rsidRDefault="004738C1" w:rsidP="001128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инициативных проектов</w:t>
            </w:r>
          </w:p>
          <w:p w14:paraId="3828D6ED" w14:textId="77777777" w:rsid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</w:tcPr>
          <w:p w14:paraId="69D860FF" w14:textId="77777777" w:rsidR="004738C1" w:rsidRP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11CA059C" w14:textId="2D0DF87F" w:rsidR="004738C1" w:rsidRPr="00B55F94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&lt;***&gt;</w:t>
            </w:r>
          </w:p>
        </w:tc>
        <w:tc>
          <w:tcPr>
            <w:tcW w:w="1007" w:type="dxa"/>
          </w:tcPr>
          <w:p w14:paraId="2E3D68E5" w14:textId="1042D984" w:rsid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898" w:type="dxa"/>
          </w:tcPr>
          <w:p w14:paraId="04EDEADE" w14:textId="16AFF401" w:rsid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8" w:type="dxa"/>
          </w:tcPr>
          <w:p w14:paraId="3657F9AD" w14:textId="1A00C6B9" w:rsid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30" w:type="dxa"/>
          </w:tcPr>
          <w:p w14:paraId="68123012" w14:textId="340E8A8D" w:rsid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0" w:type="dxa"/>
          </w:tcPr>
          <w:p w14:paraId="1CCB14A8" w14:textId="0629404D" w:rsidR="004738C1" w:rsidRPr="004B4DD5" w:rsidRDefault="003476C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0" w:type="dxa"/>
          </w:tcPr>
          <w:p w14:paraId="35E43D02" w14:textId="6514E057" w:rsid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</w:tcPr>
          <w:p w14:paraId="1005569D" w14:textId="33D8689E" w:rsid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</w:tcPr>
          <w:p w14:paraId="37D87331" w14:textId="75FC9E7C" w:rsid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</w:tcPr>
          <w:p w14:paraId="05C7F473" w14:textId="28308017" w:rsid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</w:tcPr>
          <w:p w14:paraId="62F9847E" w14:textId="34D44EC1" w:rsid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51" w:type="dxa"/>
          </w:tcPr>
          <w:p w14:paraId="195CAFC4" w14:textId="18BFD7D2" w:rsid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99" w:type="dxa"/>
          </w:tcPr>
          <w:p w14:paraId="13CFAB74" w14:textId="12F1B3CA" w:rsidR="004738C1" w:rsidRPr="004738C1" w:rsidRDefault="004738C1" w:rsidP="001128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</w:t>
            </w:r>
            <w:r w:rsidR="005B6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архитектуры и ЖКХ</w:t>
            </w:r>
          </w:p>
        </w:tc>
        <w:tc>
          <w:tcPr>
            <w:tcW w:w="1211" w:type="dxa"/>
          </w:tcPr>
          <w:p w14:paraId="20F12BED" w14:textId="354A4B0E" w:rsidR="004738C1" w:rsidRDefault="00747A15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4738C1" w:rsidRPr="00AD13CD" w14:paraId="512048AD" w14:textId="77777777" w:rsidTr="005B6D43">
        <w:trPr>
          <w:trHeight w:val="20"/>
        </w:trPr>
        <w:tc>
          <w:tcPr>
            <w:tcW w:w="477" w:type="dxa"/>
          </w:tcPr>
          <w:p w14:paraId="4EC259B0" w14:textId="16D7B1D5" w:rsid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1616" w:type="dxa"/>
          </w:tcPr>
          <w:p w14:paraId="528886E2" w14:textId="77777777" w:rsidR="004738C1" w:rsidRDefault="004738C1" w:rsidP="001128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проектов по благоустройству общественных пространств на сельских территориях</w:t>
            </w:r>
          </w:p>
          <w:p w14:paraId="10F790E1" w14:textId="77777777" w:rsid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</w:tcPr>
          <w:p w14:paraId="64C4B0F6" w14:textId="77777777" w:rsidR="004738C1" w:rsidRP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047DB659" w14:textId="68C5C3AD" w:rsidR="004738C1" w:rsidRPr="00B55F94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&lt;***&gt;</w:t>
            </w:r>
          </w:p>
        </w:tc>
        <w:tc>
          <w:tcPr>
            <w:tcW w:w="1007" w:type="dxa"/>
          </w:tcPr>
          <w:p w14:paraId="70EC4329" w14:textId="1A367D29" w:rsid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898" w:type="dxa"/>
          </w:tcPr>
          <w:p w14:paraId="32D97E7F" w14:textId="459EE68F" w:rsid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8" w:type="dxa"/>
          </w:tcPr>
          <w:p w14:paraId="5CD698B0" w14:textId="2379B85F" w:rsid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30" w:type="dxa"/>
          </w:tcPr>
          <w:p w14:paraId="2FAC8DE0" w14:textId="76BBDA17" w:rsid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</w:tcPr>
          <w:p w14:paraId="09CBA079" w14:textId="70AB915E" w:rsid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</w:tcPr>
          <w:p w14:paraId="63D7EA1E" w14:textId="449337EF" w:rsid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</w:tcPr>
          <w:p w14:paraId="6D3D6886" w14:textId="4532E88A" w:rsid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</w:tcPr>
          <w:p w14:paraId="67DFBE89" w14:textId="747C002D" w:rsid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</w:tcPr>
          <w:p w14:paraId="0D9D704E" w14:textId="5E7C9463" w:rsid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</w:tcPr>
          <w:p w14:paraId="6BEA0E57" w14:textId="24F51B43" w:rsidR="004738C1" w:rsidRDefault="004738C1" w:rsidP="0011288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51" w:type="dxa"/>
          </w:tcPr>
          <w:p w14:paraId="3F0B8D2C" w14:textId="77777777" w:rsidR="005B6D43" w:rsidRDefault="005B6D43" w:rsidP="005B6D43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473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остановление Правительства Ханты-Мансийского автономного округа – Югры от 10 ноября 2023 года                      № 554-п</w:t>
            </w:r>
          </w:p>
          <w:p w14:paraId="0D350DAE" w14:textId="393394CC" w:rsidR="004738C1" w:rsidRDefault="004738C1" w:rsidP="005B6D43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</w:t>
            </w:r>
            <w:proofErr w:type="spellEnd"/>
            <w:r w:rsidR="005B6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венной программе Ханты-Мансийского автономного округа – Югры «Развитие агропромышленного комплекса»</w:t>
            </w:r>
          </w:p>
        </w:tc>
        <w:tc>
          <w:tcPr>
            <w:tcW w:w="1399" w:type="dxa"/>
          </w:tcPr>
          <w:p w14:paraId="475A793E" w14:textId="5D8B095F" w:rsidR="004738C1" w:rsidRDefault="004738C1" w:rsidP="001128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</w:t>
            </w:r>
            <w:r w:rsidR="005B6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архитектуры и ЖКХ</w:t>
            </w:r>
          </w:p>
        </w:tc>
        <w:tc>
          <w:tcPr>
            <w:tcW w:w="1211" w:type="dxa"/>
          </w:tcPr>
          <w:p w14:paraId="74EA1FBA" w14:textId="7E2E2170" w:rsidR="004738C1" w:rsidRDefault="00747A15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</w:tbl>
    <w:p w14:paraId="055BA0F9" w14:textId="77777777" w:rsidR="00A3403F" w:rsidRPr="00B55F94" w:rsidRDefault="00A3403F" w:rsidP="0011288D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&lt;*&gt; – государственная программа Ханты-Мансийского автономного округа - Югры;</w:t>
      </w:r>
    </w:p>
    <w:p w14:paraId="273B21B0" w14:textId="3C2DCFF0" w:rsidR="00A3403F" w:rsidRPr="00B55F94" w:rsidRDefault="00A3403F" w:rsidP="0011288D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 xml:space="preserve">&lt;**&gt; – </w:t>
      </w:r>
      <w:r w:rsidR="00381388">
        <w:rPr>
          <w:rFonts w:cs="Times New Roman"/>
          <w:sz w:val="20"/>
          <w:szCs w:val="20"/>
          <w:lang w:eastAsia="ru-RU"/>
        </w:rPr>
        <w:t>региональный проект</w:t>
      </w:r>
      <w:r w:rsidRPr="00B55F94">
        <w:rPr>
          <w:rFonts w:cs="Times New Roman"/>
          <w:sz w:val="20"/>
          <w:szCs w:val="20"/>
          <w:lang w:eastAsia="ru-RU"/>
        </w:rPr>
        <w:t>;</w:t>
      </w:r>
    </w:p>
    <w:p w14:paraId="22881D61" w14:textId="77777777" w:rsidR="00A3403F" w:rsidRPr="00B55F94" w:rsidRDefault="00A3403F" w:rsidP="0011288D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&lt;***&gt; – муниципальная программа Ханты-Мансийского района.</w:t>
      </w:r>
    </w:p>
    <w:p w14:paraId="5ADBCDCE" w14:textId="77777777" w:rsidR="00A3403F" w:rsidRPr="00B55F94" w:rsidRDefault="00A3403F" w:rsidP="0011288D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D734130" w14:textId="3326005C" w:rsidR="00A3403F" w:rsidRPr="005B6D43" w:rsidRDefault="000B1EED" w:rsidP="0011288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</w:t>
      </w:r>
      <w:r w:rsidR="00A3403F" w:rsidRPr="005B6D43">
        <w:rPr>
          <w:rFonts w:ascii="Times New Roman" w:eastAsia="Times New Roman" w:hAnsi="Times New Roman" w:cs="Times New Roman"/>
          <w:sz w:val="28"/>
          <w:szCs w:val="20"/>
        </w:rPr>
        <w:t xml:space="preserve">. Помесячный план достижения показателей муниципальной программы в </w:t>
      </w:r>
      <w:r w:rsidR="00A3403F" w:rsidRPr="005B6D43">
        <w:rPr>
          <w:rFonts w:ascii="Times New Roman" w:eastAsia="Times New Roman" w:hAnsi="Times New Roman" w:cs="Times New Roman"/>
          <w:iCs/>
          <w:sz w:val="28"/>
          <w:szCs w:val="20"/>
        </w:rPr>
        <w:t>2026</w:t>
      </w:r>
      <w:r w:rsidR="00A3403F" w:rsidRPr="005B6D43">
        <w:rPr>
          <w:rFonts w:ascii="Times New Roman" w:eastAsia="Times New Roman" w:hAnsi="Times New Roman" w:cs="Times New Roman"/>
          <w:sz w:val="28"/>
          <w:szCs w:val="20"/>
        </w:rPr>
        <w:t xml:space="preserve"> году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56"/>
        <w:gridCol w:w="2040"/>
        <w:gridCol w:w="1185"/>
        <w:gridCol w:w="1153"/>
        <w:gridCol w:w="604"/>
        <w:gridCol w:w="619"/>
        <w:gridCol w:w="906"/>
        <w:gridCol w:w="602"/>
        <w:gridCol w:w="579"/>
        <w:gridCol w:w="906"/>
        <w:gridCol w:w="704"/>
        <w:gridCol w:w="572"/>
        <w:gridCol w:w="906"/>
        <w:gridCol w:w="591"/>
        <w:gridCol w:w="915"/>
        <w:gridCol w:w="1381"/>
      </w:tblGrid>
      <w:tr w:rsidR="00A3403F" w:rsidRPr="00AD13CD" w14:paraId="30A9CA74" w14:textId="77777777" w:rsidTr="005B6D43">
        <w:trPr>
          <w:trHeight w:val="20"/>
        </w:trPr>
        <w:tc>
          <w:tcPr>
            <w:tcW w:w="184" w:type="pct"/>
            <w:vMerge w:val="restart"/>
          </w:tcPr>
          <w:p w14:paraId="3CF5E613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№ п/п</w:t>
            </w:r>
          </w:p>
        </w:tc>
        <w:tc>
          <w:tcPr>
            <w:tcW w:w="735" w:type="pct"/>
            <w:vMerge w:val="restart"/>
          </w:tcPr>
          <w:p w14:paraId="408835F4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322" w:type="pct"/>
            <w:vMerge w:val="restart"/>
          </w:tcPr>
          <w:p w14:paraId="448A9D51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404" w:type="pct"/>
            <w:vMerge w:val="restart"/>
          </w:tcPr>
          <w:p w14:paraId="14C217CD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2849" w:type="pct"/>
            <w:gridSpan w:val="11"/>
          </w:tcPr>
          <w:p w14:paraId="7517D21C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505" w:type="pct"/>
            <w:vMerge w:val="restart"/>
          </w:tcPr>
          <w:p w14:paraId="2DE476AE" w14:textId="77777777" w:rsidR="00A3403F" w:rsidRPr="004B4DD5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На конец </w:t>
            </w:r>
            <w:r w:rsidRPr="004B4DD5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 xml:space="preserve">2026 </w:t>
            </w: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>года</w:t>
            </w:r>
          </w:p>
        </w:tc>
      </w:tr>
      <w:tr w:rsidR="00A3403F" w:rsidRPr="00AD13CD" w14:paraId="75E5CCDE" w14:textId="77777777" w:rsidTr="005B6D43">
        <w:trPr>
          <w:trHeight w:val="20"/>
        </w:trPr>
        <w:tc>
          <w:tcPr>
            <w:tcW w:w="184" w:type="pct"/>
            <w:vMerge/>
          </w:tcPr>
          <w:p w14:paraId="7CC8846D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35" w:type="pct"/>
            <w:vMerge/>
          </w:tcPr>
          <w:p w14:paraId="338D43F5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322" w:type="pct"/>
            <w:vMerge/>
          </w:tcPr>
          <w:p w14:paraId="4D74D94E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404" w:type="pct"/>
            <w:vMerge/>
          </w:tcPr>
          <w:p w14:paraId="16C1743C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30" w:type="pct"/>
          </w:tcPr>
          <w:p w14:paraId="1694CEAF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янв.</w:t>
            </w:r>
          </w:p>
        </w:tc>
        <w:tc>
          <w:tcPr>
            <w:tcW w:w="230" w:type="pct"/>
          </w:tcPr>
          <w:p w14:paraId="65C9BB7B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фев.</w:t>
            </w:r>
          </w:p>
        </w:tc>
        <w:tc>
          <w:tcPr>
            <w:tcW w:w="322" w:type="pct"/>
          </w:tcPr>
          <w:p w14:paraId="072A4876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март</w:t>
            </w:r>
          </w:p>
        </w:tc>
        <w:tc>
          <w:tcPr>
            <w:tcW w:w="230" w:type="pct"/>
          </w:tcPr>
          <w:p w14:paraId="7C2A841F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апр.</w:t>
            </w:r>
          </w:p>
        </w:tc>
        <w:tc>
          <w:tcPr>
            <w:tcW w:w="230" w:type="pct"/>
          </w:tcPr>
          <w:p w14:paraId="061B8E61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май</w:t>
            </w:r>
          </w:p>
        </w:tc>
        <w:tc>
          <w:tcPr>
            <w:tcW w:w="322" w:type="pct"/>
          </w:tcPr>
          <w:p w14:paraId="6A31CF1D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июнь</w:t>
            </w:r>
          </w:p>
        </w:tc>
        <w:tc>
          <w:tcPr>
            <w:tcW w:w="230" w:type="pct"/>
          </w:tcPr>
          <w:p w14:paraId="13E38E5D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июль</w:t>
            </w:r>
          </w:p>
        </w:tc>
        <w:tc>
          <w:tcPr>
            <w:tcW w:w="184" w:type="pct"/>
          </w:tcPr>
          <w:p w14:paraId="1BD93ECF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авг.</w:t>
            </w:r>
          </w:p>
        </w:tc>
        <w:tc>
          <w:tcPr>
            <w:tcW w:w="330" w:type="pct"/>
          </w:tcPr>
          <w:p w14:paraId="784B4770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сен.</w:t>
            </w:r>
          </w:p>
        </w:tc>
        <w:tc>
          <w:tcPr>
            <w:tcW w:w="176" w:type="pct"/>
          </w:tcPr>
          <w:p w14:paraId="7B009563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окт.</w:t>
            </w:r>
          </w:p>
        </w:tc>
        <w:tc>
          <w:tcPr>
            <w:tcW w:w="368" w:type="pct"/>
          </w:tcPr>
          <w:p w14:paraId="606FE0FD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ноя.</w:t>
            </w:r>
          </w:p>
        </w:tc>
        <w:tc>
          <w:tcPr>
            <w:tcW w:w="505" w:type="pct"/>
            <w:vMerge/>
          </w:tcPr>
          <w:p w14:paraId="3F1724A6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3403F" w:rsidRPr="00AD13CD" w14:paraId="4236829B" w14:textId="77777777" w:rsidTr="005B6D43">
        <w:trPr>
          <w:trHeight w:val="20"/>
        </w:trPr>
        <w:tc>
          <w:tcPr>
            <w:tcW w:w="184" w:type="pct"/>
          </w:tcPr>
          <w:p w14:paraId="0BF15551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35" w:type="pct"/>
          </w:tcPr>
          <w:p w14:paraId="4462B0DC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322" w:type="pct"/>
          </w:tcPr>
          <w:p w14:paraId="1927B6C0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04" w:type="pct"/>
          </w:tcPr>
          <w:p w14:paraId="239A9A86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30" w:type="pct"/>
          </w:tcPr>
          <w:p w14:paraId="7D26D80C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230" w:type="pct"/>
          </w:tcPr>
          <w:p w14:paraId="563B4E9A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322" w:type="pct"/>
          </w:tcPr>
          <w:p w14:paraId="3C4348BB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230" w:type="pct"/>
          </w:tcPr>
          <w:p w14:paraId="7C49FF27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230" w:type="pct"/>
          </w:tcPr>
          <w:p w14:paraId="3DCE7779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322" w:type="pct"/>
          </w:tcPr>
          <w:p w14:paraId="34CA43FC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230" w:type="pct"/>
          </w:tcPr>
          <w:p w14:paraId="4E9EEB05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184" w:type="pct"/>
          </w:tcPr>
          <w:p w14:paraId="41AAFBCD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330" w:type="pct"/>
          </w:tcPr>
          <w:p w14:paraId="578AD145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176" w:type="pct"/>
          </w:tcPr>
          <w:p w14:paraId="038B3031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368" w:type="pct"/>
          </w:tcPr>
          <w:p w14:paraId="0DC47F67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505" w:type="pct"/>
          </w:tcPr>
          <w:p w14:paraId="46583D5A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16</w:t>
            </w:r>
          </w:p>
        </w:tc>
      </w:tr>
      <w:tr w:rsidR="00A3403F" w:rsidRPr="00AD13CD" w14:paraId="46049997" w14:textId="77777777" w:rsidTr="005B6D43">
        <w:trPr>
          <w:trHeight w:val="20"/>
        </w:trPr>
        <w:tc>
          <w:tcPr>
            <w:tcW w:w="184" w:type="pct"/>
          </w:tcPr>
          <w:p w14:paraId="403D5724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</w:p>
        </w:tc>
        <w:tc>
          <w:tcPr>
            <w:tcW w:w="4816" w:type="pct"/>
            <w:gridSpan w:val="15"/>
          </w:tcPr>
          <w:p w14:paraId="0C44C9F6" w14:textId="48EC39B8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Цель</w:t>
            </w:r>
            <w:r w:rsidR="00E420D6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1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«</w:t>
            </w:r>
            <w:r w:rsidR="002A5EBE" w:rsidRPr="002A5EBE">
              <w:rPr>
                <w:rFonts w:ascii="Times New Roman" w:eastAsia="Times New Roman" w:hAnsi="Times New Roman"/>
                <w:sz w:val="20"/>
                <w:szCs w:val="20"/>
              </w:rPr>
              <w:t>Приведение градостроительной документации Ханты-Мансийского района в соответствие с законодательством РФ для развития жилищного строительства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2A5EBE" w:rsidRPr="00AD13CD" w14:paraId="0AA1E922" w14:textId="77777777" w:rsidTr="005B6D43">
        <w:trPr>
          <w:trHeight w:val="20"/>
        </w:trPr>
        <w:tc>
          <w:tcPr>
            <w:tcW w:w="184" w:type="pct"/>
          </w:tcPr>
          <w:p w14:paraId="39850AAD" w14:textId="77777777" w:rsidR="002A5EBE" w:rsidRPr="00AD13CD" w:rsidRDefault="002A5EBE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lastRenderedPageBreak/>
              <w:t>1.1.</w:t>
            </w:r>
          </w:p>
        </w:tc>
        <w:tc>
          <w:tcPr>
            <w:tcW w:w="735" w:type="pct"/>
          </w:tcPr>
          <w:p w14:paraId="3FF75A00" w14:textId="64E80D8A" w:rsidR="002A5EBE" w:rsidRPr="002A5EBE" w:rsidRDefault="002A5EBE" w:rsidP="0011288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Объем жилищного строительства, ежегодно</w:t>
            </w:r>
          </w:p>
        </w:tc>
        <w:tc>
          <w:tcPr>
            <w:tcW w:w="322" w:type="pct"/>
          </w:tcPr>
          <w:p w14:paraId="0F4492F6" w14:textId="2FFBB935" w:rsidR="002A5EBE" w:rsidRPr="00AD13CD" w:rsidRDefault="002A5EBE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ГП</w:t>
            </w:r>
          </w:p>
        </w:tc>
        <w:tc>
          <w:tcPr>
            <w:tcW w:w="404" w:type="pct"/>
          </w:tcPr>
          <w:p w14:paraId="74D54963" w14:textId="77777777" w:rsidR="002A5EBE" w:rsidRDefault="002A5EBE" w:rsidP="001128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кв. метров</w:t>
            </w:r>
          </w:p>
          <w:p w14:paraId="54C69C7E" w14:textId="77777777" w:rsidR="002A5EBE" w:rsidRPr="00AD13CD" w:rsidRDefault="002A5EBE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30" w:type="pct"/>
          </w:tcPr>
          <w:p w14:paraId="626E5F4B" w14:textId="711B2A95" w:rsidR="002A5EBE" w:rsidRPr="00AD13CD" w:rsidRDefault="002A5EBE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0" w:type="pct"/>
          </w:tcPr>
          <w:p w14:paraId="3F4AB210" w14:textId="3A3D9CA0" w:rsidR="002A5EBE" w:rsidRPr="00AD13CD" w:rsidRDefault="002A5EBE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322" w:type="pct"/>
          </w:tcPr>
          <w:p w14:paraId="2F9DE648" w14:textId="22B644C1" w:rsidR="002A5EBE" w:rsidRPr="00AD13CD" w:rsidRDefault="001D5DCD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0,00125</w:t>
            </w:r>
          </w:p>
        </w:tc>
        <w:tc>
          <w:tcPr>
            <w:tcW w:w="230" w:type="pct"/>
          </w:tcPr>
          <w:p w14:paraId="57982329" w14:textId="09B4F54D" w:rsidR="002A5EBE" w:rsidRPr="00AD13CD" w:rsidRDefault="002A5EBE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0" w:type="pct"/>
          </w:tcPr>
          <w:p w14:paraId="0289AEEB" w14:textId="7E334E2E" w:rsidR="002A5EBE" w:rsidRPr="00AD13CD" w:rsidRDefault="002A5EBE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322" w:type="pct"/>
          </w:tcPr>
          <w:p w14:paraId="77082ABC" w14:textId="7ADD5E39" w:rsidR="002A5EBE" w:rsidRPr="00AD13CD" w:rsidRDefault="001D5DCD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0,00175</w:t>
            </w:r>
          </w:p>
        </w:tc>
        <w:tc>
          <w:tcPr>
            <w:tcW w:w="230" w:type="pct"/>
          </w:tcPr>
          <w:p w14:paraId="0F5C6570" w14:textId="0DBB5936" w:rsidR="002A5EBE" w:rsidRPr="00AD13CD" w:rsidRDefault="002A5EBE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84" w:type="pct"/>
          </w:tcPr>
          <w:p w14:paraId="66AC3CE5" w14:textId="675A166D" w:rsidR="002A5EBE" w:rsidRPr="00AD13CD" w:rsidRDefault="002A5EBE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330" w:type="pct"/>
          </w:tcPr>
          <w:p w14:paraId="78A91AC5" w14:textId="62A4809A" w:rsidR="002A5EBE" w:rsidRPr="00AD13CD" w:rsidRDefault="001D5DCD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0,00225</w:t>
            </w:r>
          </w:p>
        </w:tc>
        <w:tc>
          <w:tcPr>
            <w:tcW w:w="176" w:type="pct"/>
          </w:tcPr>
          <w:p w14:paraId="0A74E1E5" w14:textId="5DB61BD2" w:rsidR="002A5EBE" w:rsidRPr="00AD13CD" w:rsidRDefault="002A5EBE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368" w:type="pct"/>
          </w:tcPr>
          <w:p w14:paraId="410AB814" w14:textId="0E31AF1F" w:rsidR="002A5EBE" w:rsidRPr="00AD13CD" w:rsidRDefault="001D5DCD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0,00375</w:t>
            </w:r>
          </w:p>
        </w:tc>
        <w:tc>
          <w:tcPr>
            <w:tcW w:w="505" w:type="pct"/>
          </w:tcPr>
          <w:p w14:paraId="53449F59" w14:textId="7399DF5F" w:rsidR="002A5EBE" w:rsidRPr="00AD13CD" w:rsidRDefault="002A5EBE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0,009</w:t>
            </w:r>
          </w:p>
        </w:tc>
      </w:tr>
      <w:tr w:rsidR="002A5EBE" w:rsidRPr="00AD13CD" w14:paraId="3672B64C" w14:textId="77777777" w:rsidTr="005B6D43">
        <w:trPr>
          <w:trHeight w:val="20"/>
        </w:trPr>
        <w:tc>
          <w:tcPr>
            <w:tcW w:w="184" w:type="pct"/>
          </w:tcPr>
          <w:p w14:paraId="01B352CA" w14:textId="2AF20C8B" w:rsidR="002A5EBE" w:rsidRPr="00AD13CD" w:rsidRDefault="002A5EBE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4816" w:type="pct"/>
            <w:gridSpan w:val="15"/>
          </w:tcPr>
          <w:p w14:paraId="175F19EF" w14:textId="46D23B4C" w:rsidR="002A5EBE" w:rsidRPr="002A5EBE" w:rsidRDefault="002A5EBE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EBE">
              <w:rPr>
                <w:rFonts w:ascii="Times New Roman" w:hAnsi="Times New Roman"/>
                <w:sz w:val="20"/>
                <w:szCs w:val="20"/>
              </w:rPr>
              <w:t>Цель 2 «</w:t>
            </w:r>
            <w:r w:rsidRPr="002A5EBE">
              <w:rPr>
                <w:rFonts w:ascii="Times New Roman" w:hAnsi="Times New Roman"/>
                <w:bCs/>
                <w:sz w:val="20"/>
                <w:szCs w:val="20"/>
              </w:rPr>
              <w:t>Формирование комфортной городской среды и повышение качества жизни населения</w:t>
            </w:r>
            <w:r w:rsidRPr="002A5EB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3929B3" w:rsidRPr="00AD13CD" w14:paraId="367E9ADC" w14:textId="77777777" w:rsidTr="005B6D43">
        <w:trPr>
          <w:trHeight w:val="20"/>
        </w:trPr>
        <w:tc>
          <w:tcPr>
            <w:tcW w:w="184" w:type="pct"/>
          </w:tcPr>
          <w:p w14:paraId="007981FD" w14:textId="14BBAC27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735" w:type="pct"/>
          </w:tcPr>
          <w:p w14:paraId="507C8912" w14:textId="71020222" w:rsidR="003929B3" w:rsidRPr="003929B3" w:rsidRDefault="003929B3" w:rsidP="0011288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общественных территорий, подлежащих благоустройству</w:t>
            </w:r>
          </w:p>
        </w:tc>
        <w:tc>
          <w:tcPr>
            <w:tcW w:w="322" w:type="pct"/>
          </w:tcPr>
          <w:p w14:paraId="54A3604A" w14:textId="553B38C8" w:rsidR="003929B3" w:rsidRPr="004B4DD5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>РП</w:t>
            </w:r>
          </w:p>
        </w:tc>
        <w:tc>
          <w:tcPr>
            <w:tcW w:w="404" w:type="pct"/>
          </w:tcPr>
          <w:p w14:paraId="1AB1D9A4" w14:textId="35E42D0F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30" w:type="pct"/>
          </w:tcPr>
          <w:p w14:paraId="33F72B7D" w14:textId="0DA16FBE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" w:type="pct"/>
          </w:tcPr>
          <w:p w14:paraId="2C4C3C1E" w14:textId="054896F5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</w:tcPr>
          <w:p w14:paraId="03AB1F59" w14:textId="4CD3DAB1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" w:type="pct"/>
          </w:tcPr>
          <w:p w14:paraId="56DE41A4" w14:textId="7679A026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" w:type="pct"/>
          </w:tcPr>
          <w:p w14:paraId="27892624" w14:textId="3301C891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</w:tcPr>
          <w:p w14:paraId="53890CB1" w14:textId="667838C4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" w:type="pct"/>
          </w:tcPr>
          <w:p w14:paraId="4BB8C56E" w14:textId="2D26AC18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</w:tcPr>
          <w:p w14:paraId="0A7AF2B8" w14:textId="3FA4D5FB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</w:tcPr>
          <w:p w14:paraId="29BE2395" w14:textId="31B1E00B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" w:type="pct"/>
          </w:tcPr>
          <w:p w14:paraId="7E67E171" w14:textId="0FECC204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" w:type="pct"/>
          </w:tcPr>
          <w:p w14:paraId="7240B5D7" w14:textId="3EB070F6" w:rsidR="003929B3" w:rsidRPr="00AD13CD" w:rsidRDefault="00A534DA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5" w:type="pct"/>
          </w:tcPr>
          <w:p w14:paraId="378CFACF" w14:textId="26F6CE89" w:rsidR="003929B3" w:rsidRPr="004B4DD5" w:rsidRDefault="00ED6E32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3929B3" w:rsidRPr="00AD13CD" w14:paraId="2DCB9E89" w14:textId="77777777" w:rsidTr="005B6D43">
        <w:trPr>
          <w:trHeight w:val="20"/>
        </w:trPr>
        <w:tc>
          <w:tcPr>
            <w:tcW w:w="184" w:type="pct"/>
          </w:tcPr>
          <w:p w14:paraId="3207C496" w14:textId="59C06349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735" w:type="pct"/>
          </w:tcPr>
          <w:p w14:paraId="6F0D8016" w14:textId="42AD98BB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благоустройства</w:t>
            </w:r>
          </w:p>
        </w:tc>
        <w:tc>
          <w:tcPr>
            <w:tcW w:w="322" w:type="pct"/>
          </w:tcPr>
          <w:p w14:paraId="73F7C4C6" w14:textId="18C905A5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404" w:type="pct"/>
          </w:tcPr>
          <w:p w14:paraId="0344D8A5" w14:textId="72EA37E5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30" w:type="pct"/>
          </w:tcPr>
          <w:p w14:paraId="0337D709" w14:textId="1E6F4BCC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" w:type="pct"/>
          </w:tcPr>
          <w:p w14:paraId="10412461" w14:textId="2EBB9179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</w:tcPr>
          <w:p w14:paraId="2E1D58E1" w14:textId="6CC8A9EB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" w:type="pct"/>
          </w:tcPr>
          <w:p w14:paraId="36E77212" w14:textId="692B89D7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" w:type="pct"/>
          </w:tcPr>
          <w:p w14:paraId="680FE4FE" w14:textId="4653E57B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</w:tcPr>
          <w:p w14:paraId="44D0D6EA" w14:textId="1B977A80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" w:type="pct"/>
          </w:tcPr>
          <w:p w14:paraId="1AD1A567" w14:textId="1D4339AC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</w:tcPr>
          <w:p w14:paraId="77C32473" w14:textId="370845AA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</w:tcPr>
          <w:p w14:paraId="145A4D49" w14:textId="53655DDA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" w:type="pct"/>
          </w:tcPr>
          <w:p w14:paraId="6753A696" w14:textId="72CE5EE4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" w:type="pct"/>
          </w:tcPr>
          <w:p w14:paraId="0F2AA3C2" w14:textId="6A5D98B7" w:rsidR="003929B3" w:rsidRPr="00AD13CD" w:rsidRDefault="00A534DA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5" w:type="pct"/>
          </w:tcPr>
          <w:p w14:paraId="71D90617" w14:textId="69999813" w:rsidR="003929B3" w:rsidRPr="00AD13CD" w:rsidRDefault="00ED6E32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3929B3" w:rsidRPr="00AD13CD" w14:paraId="1EAB7A98" w14:textId="77777777" w:rsidTr="005B6D43">
        <w:trPr>
          <w:trHeight w:val="20"/>
        </w:trPr>
        <w:tc>
          <w:tcPr>
            <w:tcW w:w="184" w:type="pct"/>
          </w:tcPr>
          <w:p w14:paraId="0DBDA3C7" w14:textId="6A746E52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1.3.</w:t>
            </w:r>
          </w:p>
        </w:tc>
        <w:tc>
          <w:tcPr>
            <w:tcW w:w="735" w:type="pct"/>
          </w:tcPr>
          <w:p w14:paraId="3F40B341" w14:textId="64AC2758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инициативных проектов</w:t>
            </w:r>
          </w:p>
        </w:tc>
        <w:tc>
          <w:tcPr>
            <w:tcW w:w="322" w:type="pct"/>
          </w:tcPr>
          <w:p w14:paraId="302993AA" w14:textId="3B6E36D5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404" w:type="pct"/>
          </w:tcPr>
          <w:p w14:paraId="4612AC6F" w14:textId="0E3A5762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30" w:type="pct"/>
          </w:tcPr>
          <w:p w14:paraId="556E09B2" w14:textId="6F370172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" w:type="pct"/>
          </w:tcPr>
          <w:p w14:paraId="7976D6AA" w14:textId="2C3F711F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</w:tcPr>
          <w:p w14:paraId="5F163244" w14:textId="18E36BBC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" w:type="pct"/>
          </w:tcPr>
          <w:p w14:paraId="719333F1" w14:textId="67A8CAFC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" w:type="pct"/>
          </w:tcPr>
          <w:p w14:paraId="373C8B34" w14:textId="51800E85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</w:tcPr>
          <w:p w14:paraId="28B51E09" w14:textId="38B9F083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" w:type="pct"/>
          </w:tcPr>
          <w:p w14:paraId="474E186F" w14:textId="504CB685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</w:tcPr>
          <w:p w14:paraId="1A0C3A03" w14:textId="2A02D97F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</w:tcPr>
          <w:p w14:paraId="621A36D7" w14:textId="4A5E940F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" w:type="pct"/>
          </w:tcPr>
          <w:p w14:paraId="22B6C753" w14:textId="2962E2C2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" w:type="pct"/>
          </w:tcPr>
          <w:p w14:paraId="5909803C" w14:textId="4862DC7C" w:rsidR="003929B3" w:rsidRPr="00AD13CD" w:rsidRDefault="00A534DA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5" w:type="pct"/>
          </w:tcPr>
          <w:p w14:paraId="5C8969C4" w14:textId="2E274839" w:rsidR="003929B3" w:rsidRPr="004B4DD5" w:rsidRDefault="003476C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3929B3" w:rsidRPr="00AD13CD" w14:paraId="1AE663C8" w14:textId="77777777" w:rsidTr="005B6D43">
        <w:trPr>
          <w:trHeight w:val="20"/>
        </w:trPr>
        <w:tc>
          <w:tcPr>
            <w:tcW w:w="184" w:type="pct"/>
          </w:tcPr>
          <w:p w14:paraId="755DCB2E" w14:textId="0BBC8BF8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1.4.</w:t>
            </w:r>
          </w:p>
        </w:tc>
        <w:tc>
          <w:tcPr>
            <w:tcW w:w="735" w:type="pct"/>
          </w:tcPr>
          <w:p w14:paraId="2A4893BB" w14:textId="2EBE3CD9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проектов по благоустройству общественных пространств на сельских территориях</w:t>
            </w:r>
          </w:p>
        </w:tc>
        <w:tc>
          <w:tcPr>
            <w:tcW w:w="322" w:type="pct"/>
          </w:tcPr>
          <w:p w14:paraId="3D5835B1" w14:textId="5331280C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404" w:type="pct"/>
          </w:tcPr>
          <w:p w14:paraId="7C108916" w14:textId="1FDA3EAF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30" w:type="pct"/>
          </w:tcPr>
          <w:p w14:paraId="2167FD44" w14:textId="12A38FC0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" w:type="pct"/>
          </w:tcPr>
          <w:p w14:paraId="2D6BDF50" w14:textId="27CE79DD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</w:tcPr>
          <w:p w14:paraId="1E62D017" w14:textId="3725E735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" w:type="pct"/>
          </w:tcPr>
          <w:p w14:paraId="4FD5B588" w14:textId="4423A083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" w:type="pct"/>
          </w:tcPr>
          <w:p w14:paraId="54A1FE91" w14:textId="25D1ADA3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</w:tcPr>
          <w:p w14:paraId="65AFEA8C" w14:textId="77FF1D34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" w:type="pct"/>
          </w:tcPr>
          <w:p w14:paraId="28C5EFF3" w14:textId="11104FAD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</w:tcPr>
          <w:p w14:paraId="4C93171E" w14:textId="39CD5606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</w:tcPr>
          <w:p w14:paraId="41EAAB92" w14:textId="1569E42C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" w:type="pct"/>
          </w:tcPr>
          <w:p w14:paraId="62C4D96D" w14:textId="1A63241C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" w:type="pct"/>
          </w:tcPr>
          <w:p w14:paraId="34D61F30" w14:textId="686CFB85" w:rsidR="003929B3" w:rsidRPr="00AD13CD" w:rsidRDefault="003929B3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5" w:type="pct"/>
          </w:tcPr>
          <w:p w14:paraId="15774031" w14:textId="4F766B31" w:rsidR="003929B3" w:rsidRPr="00AD13CD" w:rsidRDefault="00B0483B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3A3484B8" w14:textId="77777777" w:rsidR="004B4DD5" w:rsidRPr="000B1EED" w:rsidRDefault="004B4DD5" w:rsidP="0011288D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32"/>
          <w:szCs w:val="28"/>
        </w:rPr>
      </w:pPr>
    </w:p>
    <w:p w14:paraId="1483051B" w14:textId="4EF38269" w:rsidR="00A3403F" w:rsidRPr="000B1EED" w:rsidRDefault="00A3403F" w:rsidP="000B1EED">
      <w:pPr>
        <w:pStyle w:val="ae"/>
        <w:widowControl w:val="0"/>
        <w:numPr>
          <w:ilvl w:val="0"/>
          <w:numId w:val="4"/>
        </w:numPr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0"/>
        </w:rPr>
      </w:pPr>
      <w:r w:rsidRPr="000B1EED">
        <w:rPr>
          <w:rFonts w:eastAsia="Times New Roman" w:cs="Times New Roman"/>
          <w:szCs w:val="20"/>
        </w:rPr>
        <w:t>Структура муниципальной программы</w:t>
      </w:r>
    </w:p>
    <w:p w14:paraId="73E934E7" w14:textId="77777777" w:rsidR="000B1EED" w:rsidRPr="000B1EED" w:rsidRDefault="000B1EED" w:rsidP="000B1EED">
      <w:pPr>
        <w:widowControl w:val="0"/>
        <w:tabs>
          <w:tab w:val="left" w:pos="8986"/>
        </w:tabs>
        <w:spacing w:after="0" w:line="240" w:lineRule="auto"/>
        <w:ind w:left="360" w:right="40"/>
        <w:rPr>
          <w:rFonts w:eastAsia="Times New Roman" w:cs="Times New Roman"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91"/>
        <w:gridCol w:w="6504"/>
        <w:gridCol w:w="3327"/>
        <w:gridCol w:w="3597"/>
      </w:tblGrid>
      <w:tr w:rsidR="00A3403F" w:rsidRPr="00AD13CD" w14:paraId="35BB96C2" w14:textId="77777777" w:rsidTr="000B1EED">
        <w:trPr>
          <w:trHeight w:val="20"/>
        </w:trPr>
        <w:tc>
          <w:tcPr>
            <w:tcW w:w="278" w:type="pct"/>
          </w:tcPr>
          <w:p w14:paraId="7B0D45A6" w14:textId="77777777" w:rsidR="000B1EE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</w:p>
          <w:p w14:paraId="7F9AF538" w14:textId="508E3828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287" w:type="pct"/>
          </w:tcPr>
          <w:p w14:paraId="76BE62B2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1170" w:type="pct"/>
          </w:tcPr>
          <w:p w14:paraId="00DD4E10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Краткое описание эффектов </w:t>
            </w:r>
          </w:p>
          <w:p w14:paraId="450877FB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реализации задачи структурного элемента </w:t>
            </w:r>
          </w:p>
        </w:tc>
        <w:tc>
          <w:tcPr>
            <w:tcW w:w="1265" w:type="pct"/>
          </w:tcPr>
          <w:p w14:paraId="70EFAC8D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Связь с показателями </w:t>
            </w:r>
          </w:p>
        </w:tc>
      </w:tr>
      <w:tr w:rsidR="00A3403F" w:rsidRPr="00AD13CD" w14:paraId="4EFFFEC3" w14:textId="77777777" w:rsidTr="000B1EED">
        <w:trPr>
          <w:trHeight w:val="20"/>
        </w:trPr>
        <w:tc>
          <w:tcPr>
            <w:tcW w:w="278" w:type="pct"/>
          </w:tcPr>
          <w:p w14:paraId="78935BED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7" w:type="pct"/>
          </w:tcPr>
          <w:p w14:paraId="483A8FEE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pct"/>
          </w:tcPr>
          <w:p w14:paraId="09B0689E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5" w:type="pct"/>
          </w:tcPr>
          <w:p w14:paraId="4FAA2FFE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3403F" w:rsidRPr="00AD13CD" w14:paraId="2261B9A1" w14:textId="77777777" w:rsidTr="000B1EED">
        <w:trPr>
          <w:trHeight w:val="20"/>
        </w:trPr>
        <w:tc>
          <w:tcPr>
            <w:tcW w:w="278" w:type="pct"/>
          </w:tcPr>
          <w:p w14:paraId="4DDD505C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722" w:type="pct"/>
            <w:gridSpan w:val="3"/>
          </w:tcPr>
          <w:p w14:paraId="3E60CB3D" w14:textId="75B7AC6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Градостроительная деятельность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3403F" w:rsidRPr="00AD13CD" w14:paraId="1053D37B" w14:textId="77777777" w:rsidTr="000B1EED">
        <w:trPr>
          <w:trHeight w:val="20"/>
        </w:trPr>
        <w:tc>
          <w:tcPr>
            <w:tcW w:w="278" w:type="pct"/>
          </w:tcPr>
          <w:p w14:paraId="1A1B207F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722" w:type="pct"/>
            <w:gridSpan w:val="3"/>
          </w:tcPr>
          <w:p w14:paraId="1DBA54CC" w14:textId="5500F8EC" w:rsidR="00A3403F" w:rsidRPr="00AD13CD" w:rsidRDefault="00863298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Региональный проект «Жилье»</w:t>
            </w:r>
          </w:p>
        </w:tc>
      </w:tr>
      <w:tr w:rsidR="00A3403F" w:rsidRPr="00AD13CD" w14:paraId="238928BD" w14:textId="77777777" w:rsidTr="000B1EED">
        <w:trPr>
          <w:trHeight w:val="20"/>
        </w:trPr>
        <w:tc>
          <w:tcPr>
            <w:tcW w:w="278" w:type="pct"/>
          </w:tcPr>
          <w:p w14:paraId="7AE4C017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pct"/>
          </w:tcPr>
          <w:p w14:paraId="34AA2B37" w14:textId="5913FDC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2435" w:type="pct"/>
            <w:gridSpan w:val="2"/>
          </w:tcPr>
          <w:p w14:paraId="7F48B65E" w14:textId="068150C3" w:rsidR="00A3403F" w:rsidRPr="00AD13CD" w:rsidRDefault="00100CE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3403F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A3403F" w:rsidRPr="00AD13CD" w14:paraId="1F1501D4" w14:textId="77777777" w:rsidTr="000B1EED">
        <w:trPr>
          <w:trHeight w:val="20"/>
        </w:trPr>
        <w:tc>
          <w:tcPr>
            <w:tcW w:w="278" w:type="pct"/>
          </w:tcPr>
          <w:p w14:paraId="5FECA669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2287" w:type="pct"/>
          </w:tcPr>
          <w:p w14:paraId="14B8FC7D" w14:textId="51650230" w:rsidR="00A3403F" w:rsidRPr="00863298" w:rsidRDefault="00863298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Стимулирование жилищного строительства</w:t>
            </w:r>
          </w:p>
        </w:tc>
        <w:tc>
          <w:tcPr>
            <w:tcW w:w="1170" w:type="pct"/>
          </w:tcPr>
          <w:p w14:paraId="17BB01EF" w14:textId="3EC91C4D" w:rsidR="00A3403F" w:rsidRPr="00863298" w:rsidRDefault="00100CE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величение годового объема ввода жилья до 0,015 млн. кв. метров к 203</w:t>
            </w:r>
            <w:r w:rsidR="00ED6E3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году</w:t>
            </w:r>
          </w:p>
        </w:tc>
        <w:tc>
          <w:tcPr>
            <w:tcW w:w="1265" w:type="pct"/>
          </w:tcPr>
          <w:p w14:paraId="03682808" w14:textId="3A139E55" w:rsidR="00863298" w:rsidRDefault="00100CE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бъем жилищного строительства</w:t>
            </w:r>
          </w:p>
          <w:p w14:paraId="7C45DBFA" w14:textId="77777777" w:rsidR="00A3403F" w:rsidRPr="00AD13CD" w:rsidRDefault="00A3403F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3298" w:rsidRPr="00AD13CD" w14:paraId="518883D7" w14:textId="77777777" w:rsidTr="000B1EED">
        <w:trPr>
          <w:trHeight w:val="20"/>
        </w:trPr>
        <w:tc>
          <w:tcPr>
            <w:tcW w:w="278" w:type="pct"/>
          </w:tcPr>
          <w:p w14:paraId="6CCF0E94" w14:textId="3FFF3FAD" w:rsidR="00863298" w:rsidRPr="00AD13CD" w:rsidRDefault="00863298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722" w:type="pct"/>
            <w:gridSpan w:val="3"/>
          </w:tcPr>
          <w:p w14:paraId="05420A0F" w14:textId="43C0C51F" w:rsidR="00863298" w:rsidRDefault="00863298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«Развитие градостроительного регулирования в сфере жилищного строительства»</w:t>
            </w:r>
          </w:p>
        </w:tc>
      </w:tr>
      <w:tr w:rsidR="00863298" w:rsidRPr="00AD13CD" w14:paraId="5B0A3BF0" w14:textId="77777777" w:rsidTr="000B1EED">
        <w:trPr>
          <w:trHeight w:val="20"/>
        </w:trPr>
        <w:tc>
          <w:tcPr>
            <w:tcW w:w="278" w:type="pct"/>
          </w:tcPr>
          <w:p w14:paraId="7F74B3A2" w14:textId="77777777" w:rsidR="00863298" w:rsidRPr="00AD13CD" w:rsidRDefault="00863298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pct"/>
          </w:tcPr>
          <w:p w14:paraId="3B1C5061" w14:textId="4718038A" w:rsidR="00863298" w:rsidRDefault="00863298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Ответственный за реализацию: Департамент строительства,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архитектуры и ЖКХ</w:t>
            </w:r>
          </w:p>
        </w:tc>
        <w:tc>
          <w:tcPr>
            <w:tcW w:w="2435" w:type="pct"/>
            <w:gridSpan w:val="2"/>
          </w:tcPr>
          <w:p w14:paraId="01ACBE39" w14:textId="7771CFE5" w:rsidR="00863298" w:rsidRDefault="00100CE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863298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863298" w:rsidRPr="00AD13CD" w14:paraId="61895AEC" w14:textId="77777777" w:rsidTr="000B1EED">
        <w:trPr>
          <w:trHeight w:val="20"/>
        </w:trPr>
        <w:tc>
          <w:tcPr>
            <w:tcW w:w="278" w:type="pct"/>
          </w:tcPr>
          <w:p w14:paraId="4F75070E" w14:textId="542BC72D" w:rsidR="00863298" w:rsidRPr="00AD13CD" w:rsidRDefault="00863298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2287" w:type="pct"/>
          </w:tcPr>
          <w:p w14:paraId="7CF8983A" w14:textId="77777777" w:rsidR="00863298" w:rsidRDefault="00863298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Разработка и актуализация градостроительной документации</w:t>
            </w:r>
          </w:p>
          <w:p w14:paraId="579C9633" w14:textId="77777777" w:rsidR="00863298" w:rsidRDefault="00863298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170" w:type="pct"/>
          </w:tcPr>
          <w:p w14:paraId="2D3B14DF" w14:textId="35076490" w:rsidR="00863298" w:rsidRDefault="00100CE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 период реализации муниципальной программы планируется разработать документацию по планировке и межеванию территорий населенных пунктов Ханты-Мансийского района с учетом Югорского стандарта, внести изменения в генеральные планы и правила землепользования и застройки сельских поселений района, а также актуализация территориальных зон для внесения изменений в сведения «Единого государственного реестра недвижимости»</w:t>
            </w:r>
          </w:p>
        </w:tc>
        <w:tc>
          <w:tcPr>
            <w:tcW w:w="1265" w:type="pct"/>
          </w:tcPr>
          <w:p w14:paraId="6BB74510" w14:textId="44765BC4" w:rsidR="00863298" w:rsidRDefault="00100CE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бъем жилищного строительства</w:t>
            </w:r>
          </w:p>
          <w:p w14:paraId="4E9C6988" w14:textId="77777777" w:rsidR="00863298" w:rsidRDefault="00863298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863298" w:rsidRPr="00AD13CD" w14:paraId="50C4017B" w14:textId="77777777" w:rsidTr="00100CE1">
        <w:trPr>
          <w:trHeight w:val="20"/>
        </w:trPr>
        <w:tc>
          <w:tcPr>
            <w:tcW w:w="278" w:type="pct"/>
          </w:tcPr>
          <w:p w14:paraId="1DEC9307" w14:textId="1A89E26E" w:rsidR="00863298" w:rsidRDefault="00863298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2287" w:type="pct"/>
          </w:tcPr>
          <w:p w14:paraId="5E0F914D" w14:textId="77777777" w:rsidR="00863298" w:rsidRDefault="00863298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Актуализация векторных (пространственных) данных в соответствии с требованиями ГИСОГД Югры</w:t>
            </w:r>
          </w:p>
          <w:p w14:paraId="17D136D5" w14:textId="77777777" w:rsidR="00863298" w:rsidRDefault="00863298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170" w:type="pct"/>
          </w:tcPr>
          <w:p w14:paraId="50314133" w14:textId="6A596FBC" w:rsidR="00863298" w:rsidRDefault="00100CE1" w:rsidP="00100CE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 период реализации муниципальной программы планируется разместить в ГИСОГД Югры векторные (пространственные) данные актуальных (действующих) документов правил землепользования и застройки, карт градостроительного зонирования с привязкой градостроительных регламентов</w:t>
            </w:r>
          </w:p>
        </w:tc>
        <w:tc>
          <w:tcPr>
            <w:tcW w:w="1265" w:type="pct"/>
          </w:tcPr>
          <w:p w14:paraId="0C08E0F3" w14:textId="5F014D9F" w:rsidR="00863298" w:rsidRDefault="00100CE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бъем жилищного строительства</w:t>
            </w:r>
          </w:p>
          <w:p w14:paraId="0C9F27BC" w14:textId="77777777" w:rsidR="00863298" w:rsidRDefault="00863298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863298" w:rsidRPr="00AD13CD" w14:paraId="52D1E841" w14:textId="77777777" w:rsidTr="000B1EED">
        <w:trPr>
          <w:trHeight w:val="20"/>
        </w:trPr>
        <w:tc>
          <w:tcPr>
            <w:tcW w:w="278" w:type="pct"/>
          </w:tcPr>
          <w:p w14:paraId="03F3ED2C" w14:textId="77777777" w:rsidR="00863298" w:rsidRPr="00AD13CD" w:rsidRDefault="00863298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722" w:type="pct"/>
            <w:gridSpan w:val="3"/>
          </w:tcPr>
          <w:p w14:paraId="3FDE6B94" w14:textId="777F77E3" w:rsidR="00863298" w:rsidRPr="00AD13CD" w:rsidRDefault="00863298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Благоустройство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63298" w:rsidRPr="00AD13CD" w14:paraId="0EBFB917" w14:textId="77777777" w:rsidTr="000B1EED">
        <w:trPr>
          <w:trHeight w:val="20"/>
        </w:trPr>
        <w:tc>
          <w:tcPr>
            <w:tcW w:w="278" w:type="pct"/>
          </w:tcPr>
          <w:p w14:paraId="59C7D722" w14:textId="77777777" w:rsidR="00863298" w:rsidRPr="00AD13CD" w:rsidRDefault="00863298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722" w:type="pct"/>
            <w:gridSpan w:val="3"/>
          </w:tcPr>
          <w:p w14:paraId="6295252A" w14:textId="0A5DDE7E" w:rsidR="00863298" w:rsidRPr="00AD13CD" w:rsidRDefault="006005A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Региональный проект «Формирование комфортной городской среды»</w:t>
            </w:r>
          </w:p>
        </w:tc>
      </w:tr>
      <w:tr w:rsidR="00863298" w:rsidRPr="00AD13CD" w14:paraId="7F2AC96D" w14:textId="77777777" w:rsidTr="000B1EED">
        <w:trPr>
          <w:trHeight w:val="20"/>
        </w:trPr>
        <w:tc>
          <w:tcPr>
            <w:tcW w:w="278" w:type="pct"/>
          </w:tcPr>
          <w:p w14:paraId="6C2C725B" w14:textId="77777777" w:rsidR="00863298" w:rsidRPr="00AD13CD" w:rsidRDefault="00863298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pct"/>
          </w:tcPr>
          <w:p w14:paraId="002C0672" w14:textId="5AFAD723" w:rsidR="00863298" w:rsidRPr="00AD13CD" w:rsidRDefault="00863298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2435" w:type="pct"/>
            <w:gridSpan w:val="2"/>
          </w:tcPr>
          <w:p w14:paraId="340000C8" w14:textId="346B1716" w:rsidR="00863298" w:rsidRPr="00AD13CD" w:rsidRDefault="00100CE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863298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863298" w:rsidRPr="00AD13CD" w14:paraId="1F804FF4" w14:textId="77777777" w:rsidTr="000B1EED">
        <w:trPr>
          <w:trHeight w:val="20"/>
        </w:trPr>
        <w:tc>
          <w:tcPr>
            <w:tcW w:w="278" w:type="pct"/>
          </w:tcPr>
          <w:p w14:paraId="277E61D8" w14:textId="77777777" w:rsidR="00863298" w:rsidRPr="00AD13CD" w:rsidRDefault="00863298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2287" w:type="pct"/>
          </w:tcPr>
          <w:p w14:paraId="38DA3FA0" w14:textId="77777777" w:rsidR="006005A9" w:rsidRDefault="006005A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территории Ханты-Мансийского района</w:t>
            </w:r>
          </w:p>
          <w:p w14:paraId="367C7010" w14:textId="77777777" w:rsidR="00863298" w:rsidRPr="00AD13CD" w:rsidRDefault="00863298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</w:tcPr>
          <w:p w14:paraId="5EE3F26C" w14:textId="6C6F32B0" w:rsidR="00863298" w:rsidRPr="006005A9" w:rsidRDefault="00100CE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лагоустройство общественных территорий Ханты-Мансийского района. Создание комфортного безопасного пространства для отдыха и жизни жителей Ханты-Мансийского района</w:t>
            </w:r>
          </w:p>
        </w:tc>
        <w:tc>
          <w:tcPr>
            <w:tcW w:w="1265" w:type="pct"/>
          </w:tcPr>
          <w:p w14:paraId="0D6446B6" w14:textId="592620D8" w:rsidR="006005A9" w:rsidRDefault="00100CE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оличество общественных территорий подлежащих благоустройству</w:t>
            </w:r>
          </w:p>
          <w:p w14:paraId="69D8068D" w14:textId="77777777" w:rsidR="00863298" w:rsidRPr="00AD13CD" w:rsidRDefault="00863298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5A9" w:rsidRPr="00AD13CD" w14:paraId="475E571E" w14:textId="77777777" w:rsidTr="000B1EED">
        <w:trPr>
          <w:trHeight w:val="20"/>
        </w:trPr>
        <w:tc>
          <w:tcPr>
            <w:tcW w:w="278" w:type="pct"/>
          </w:tcPr>
          <w:p w14:paraId="44B630F3" w14:textId="34550661" w:rsidR="006005A9" w:rsidRPr="00AD13CD" w:rsidRDefault="006005A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722" w:type="pct"/>
            <w:gridSpan w:val="3"/>
          </w:tcPr>
          <w:p w14:paraId="690D896F" w14:textId="51AA637B" w:rsidR="006005A9" w:rsidRDefault="006005A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Благоустройство территорий в населенных пунктах Ханты-Мансийского района»</w:t>
            </w:r>
          </w:p>
        </w:tc>
      </w:tr>
      <w:tr w:rsidR="006005A9" w:rsidRPr="00AD13CD" w14:paraId="6B40F143" w14:textId="77777777" w:rsidTr="000B1EED">
        <w:trPr>
          <w:trHeight w:val="20"/>
        </w:trPr>
        <w:tc>
          <w:tcPr>
            <w:tcW w:w="278" w:type="pct"/>
          </w:tcPr>
          <w:p w14:paraId="790FB479" w14:textId="77777777" w:rsidR="006005A9" w:rsidRPr="00AD13CD" w:rsidRDefault="006005A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pct"/>
          </w:tcPr>
          <w:p w14:paraId="6A8B729A" w14:textId="6B8574B3" w:rsidR="006005A9" w:rsidRDefault="006005A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Департамент строительства, архитектуры и ЖКХ, МКУ ХМР «Управление капитального строительства и ремонта», администрации сельских поселений Ханты-Мансийского района</w:t>
            </w:r>
          </w:p>
        </w:tc>
        <w:tc>
          <w:tcPr>
            <w:tcW w:w="2435" w:type="pct"/>
            <w:gridSpan w:val="2"/>
          </w:tcPr>
          <w:p w14:paraId="773FF257" w14:textId="375034C6" w:rsidR="006005A9" w:rsidRDefault="00100CE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6005A9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6005A9" w:rsidRPr="00AD13CD" w14:paraId="3749CB56" w14:textId="77777777" w:rsidTr="000B1EED">
        <w:trPr>
          <w:trHeight w:val="20"/>
        </w:trPr>
        <w:tc>
          <w:tcPr>
            <w:tcW w:w="278" w:type="pct"/>
          </w:tcPr>
          <w:p w14:paraId="79D5634E" w14:textId="06F0F4FE" w:rsidR="006005A9" w:rsidRPr="00AD13CD" w:rsidRDefault="006005A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2.2.1.</w:t>
            </w:r>
          </w:p>
        </w:tc>
        <w:tc>
          <w:tcPr>
            <w:tcW w:w="2287" w:type="pct"/>
          </w:tcPr>
          <w:p w14:paraId="0A4F95DC" w14:textId="029FC651" w:rsidR="006005A9" w:rsidRDefault="006005A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территории Ханты-Мансийского района</w:t>
            </w:r>
          </w:p>
        </w:tc>
        <w:tc>
          <w:tcPr>
            <w:tcW w:w="1170" w:type="pct"/>
          </w:tcPr>
          <w:p w14:paraId="2A34C967" w14:textId="3A5E34BD" w:rsidR="006005A9" w:rsidRDefault="00100CE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беспечение благоустройства общественных и дворовых территорий</w:t>
            </w:r>
          </w:p>
        </w:tc>
        <w:tc>
          <w:tcPr>
            <w:tcW w:w="1265" w:type="pct"/>
          </w:tcPr>
          <w:p w14:paraId="32634AA9" w14:textId="40936035" w:rsidR="006005A9" w:rsidRDefault="00100CE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объектов благоустройства</w:t>
            </w:r>
          </w:p>
          <w:p w14:paraId="461F3BE6" w14:textId="77777777" w:rsidR="006005A9" w:rsidRDefault="006005A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6005A9" w:rsidRPr="00AD13CD" w14:paraId="7FCF059F" w14:textId="77777777" w:rsidTr="000B1EED">
        <w:trPr>
          <w:trHeight w:val="20"/>
        </w:trPr>
        <w:tc>
          <w:tcPr>
            <w:tcW w:w="278" w:type="pct"/>
          </w:tcPr>
          <w:p w14:paraId="6D31599F" w14:textId="1E65F31C" w:rsidR="006005A9" w:rsidRPr="00AD13CD" w:rsidRDefault="006005A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4722" w:type="pct"/>
            <w:gridSpan w:val="3"/>
          </w:tcPr>
          <w:p w14:paraId="5CF6B6C8" w14:textId="06AAD246" w:rsidR="006005A9" w:rsidRDefault="006005A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«Реализация инициативных проектов в Ханты-Мансийском районе»</w:t>
            </w:r>
          </w:p>
        </w:tc>
      </w:tr>
      <w:tr w:rsidR="006005A9" w:rsidRPr="00AD13CD" w14:paraId="4B5E6CBE" w14:textId="77777777" w:rsidTr="000B1EED">
        <w:trPr>
          <w:trHeight w:val="20"/>
        </w:trPr>
        <w:tc>
          <w:tcPr>
            <w:tcW w:w="278" w:type="pct"/>
          </w:tcPr>
          <w:p w14:paraId="17F299DB" w14:textId="77777777" w:rsidR="006005A9" w:rsidRPr="00AD13CD" w:rsidRDefault="006005A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pct"/>
          </w:tcPr>
          <w:p w14:paraId="51053442" w14:textId="6696A619" w:rsidR="006005A9" w:rsidRDefault="006005A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2435" w:type="pct"/>
            <w:gridSpan w:val="2"/>
          </w:tcPr>
          <w:p w14:paraId="150A68AD" w14:textId="49BB5D51" w:rsidR="006005A9" w:rsidRDefault="00100CE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6005A9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6005A9" w:rsidRPr="00AD13CD" w14:paraId="6AF2CB64" w14:textId="77777777" w:rsidTr="000B1EED">
        <w:trPr>
          <w:trHeight w:val="20"/>
        </w:trPr>
        <w:tc>
          <w:tcPr>
            <w:tcW w:w="278" w:type="pct"/>
          </w:tcPr>
          <w:p w14:paraId="2514257A" w14:textId="184781EE" w:rsidR="006005A9" w:rsidRPr="00AD13CD" w:rsidRDefault="006005A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2287" w:type="pct"/>
          </w:tcPr>
          <w:p w14:paraId="10EE6FAF" w14:textId="6C19BE88" w:rsidR="006005A9" w:rsidRDefault="006005A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общественных пространств на сельских территориях</w:t>
            </w:r>
          </w:p>
        </w:tc>
        <w:tc>
          <w:tcPr>
            <w:tcW w:w="1170" w:type="pct"/>
          </w:tcPr>
          <w:p w14:paraId="263F4ACE" w14:textId="2B1CB4F5" w:rsidR="006005A9" w:rsidRDefault="00100CE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еализация мероприятий по благоустройству территорий на основании предложений и инициатив граждан Ханты-Мансийского района</w:t>
            </w:r>
          </w:p>
        </w:tc>
        <w:tc>
          <w:tcPr>
            <w:tcW w:w="1265" w:type="pct"/>
          </w:tcPr>
          <w:p w14:paraId="217B5655" w14:textId="2E12D31B" w:rsidR="006005A9" w:rsidRDefault="00100CE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6005A9">
              <w:rPr>
                <w:rFonts w:ascii="Times New Roman" w:hAnsi="Times New Roman"/>
                <w:sz w:val="20"/>
                <w:szCs w:val="20"/>
              </w:rPr>
              <w:t>оличество инициативных проектов</w:t>
            </w:r>
          </w:p>
          <w:p w14:paraId="652581D6" w14:textId="77777777" w:rsidR="006005A9" w:rsidRDefault="006005A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6005A9" w:rsidRPr="00AD13CD" w14:paraId="66FEBE28" w14:textId="77777777" w:rsidTr="000B1EED">
        <w:trPr>
          <w:trHeight w:val="20"/>
        </w:trPr>
        <w:tc>
          <w:tcPr>
            <w:tcW w:w="278" w:type="pct"/>
          </w:tcPr>
          <w:p w14:paraId="68DD55EB" w14:textId="22420E2C" w:rsidR="006005A9" w:rsidRPr="00AD13CD" w:rsidRDefault="006005A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4722" w:type="pct"/>
            <w:gridSpan w:val="3"/>
          </w:tcPr>
          <w:p w14:paraId="0678E53B" w14:textId="1A288F4C" w:rsidR="006005A9" w:rsidRDefault="006005A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«Обеспечение комплексного развития сельских территорий»</w:t>
            </w:r>
          </w:p>
        </w:tc>
      </w:tr>
      <w:tr w:rsidR="006005A9" w:rsidRPr="00AD13CD" w14:paraId="5F63E985" w14:textId="77777777" w:rsidTr="000B1EED">
        <w:trPr>
          <w:trHeight w:val="20"/>
        </w:trPr>
        <w:tc>
          <w:tcPr>
            <w:tcW w:w="278" w:type="pct"/>
          </w:tcPr>
          <w:p w14:paraId="268E9EA6" w14:textId="77777777" w:rsidR="006005A9" w:rsidRPr="00AD13CD" w:rsidRDefault="006005A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pct"/>
          </w:tcPr>
          <w:p w14:paraId="3FBF6E15" w14:textId="77777777" w:rsidR="006005A9" w:rsidRDefault="006005A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  <w:p w14:paraId="48690A6A" w14:textId="77777777" w:rsidR="006005A9" w:rsidRDefault="006005A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435" w:type="pct"/>
            <w:gridSpan w:val="2"/>
          </w:tcPr>
          <w:p w14:paraId="15F126A3" w14:textId="72934570" w:rsidR="006005A9" w:rsidRDefault="00100CE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6005A9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6005A9" w:rsidRPr="00AD13CD" w14:paraId="1DFE5CAD" w14:textId="77777777" w:rsidTr="000B1EED">
        <w:trPr>
          <w:trHeight w:val="20"/>
        </w:trPr>
        <w:tc>
          <w:tcPr>
            <w:tcW w:w="278" w:type="pct"/>
          </w:tcPr>
          <w:p w14:paraId="74FF2D90" w14:textId="7E6E7B15" w:rsidR="006005A9" w:rsidRPr="00AD13CD" w:rsidRDefault="006005A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2.4.1.</w:t>
            </w:r>
          </w:p>
        </w:tc>
        <w:tc>
          <w:tcPr>
            <w:tcW w:w="2287" w:type="pct"/>
          </w:tcPr>
          <w:p w14:paraId="3ED02662" w14:textId="77777777" w:rsidR="006005A9" w:rsidRDefault="006005A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общественных пространств на сельских территориях</w:t>
            </w:r>
          </w:p>
          <w:p w14:paraId="7C83E6B1" w14:textId="77777777" w:rsidR="006005A9" w:rsidRDefault="006005A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170" w:type="pct"/>
          </w:tcPr>
          <w:p w14:paraId="6B361E64" w14:textId="0AAD584E" w:rsidR="006005A9" w:rsidRPr="006005A9" w:rsidRDefault="00100CE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еализация мероприятий по благоустройству общественных программ на территории сельских поселений Ханты-Мансийского района</w:t>
            </w:r>
          </w:p>
        </w:tc>
        <w:tc>
          <w:tcPr>
            <w:tcW w:w="1265" w:type="pct"/>
          </w:tcPr>
          <w:p w14:paraId="1501CFF5" w14:textId="1464BC67" w:rsidR="006005A9" w:rsidRDefault="00100CE1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проектов по благоустройству общественных пространств на сельских территориях</w:t>
            </w:r>
          </w:p>
          <w:p w14:paraId="1638D98B" w14:textId="77777777" w:rsidR="006005A9" w:rsidRDefault="006005A9" w:rsidP="0011288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14:paraId="1A772F27" w14:textId="6958A90E" w:rsidR="00532F2D" w:rsidRDefault="00532F2D" w:rsidP="0011288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47C901" w14:textId="77777777" w:rsidR="00532F2D" w:rsidRDefault="00532F2D" w:rsidP="0011288D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7"/>
        <w:gridCol w:w="1168"/>
        <w:gridCol w:w="1208"/>
        <w:gridCol w:w="1206"/>
        <w:gridCol w:w="1209"/>
        <w:gridCol w:w="1209"/>
        <w:gridCol w:w="1209"/>
        <w:gridCol w:w="1206"/>
        <w:gridCol w:w="1337"/>
      </w:tblGrid>
      <w:tr w:rsidR="004738C1" w:rsidRPr="004738C1" w14:paraId="41AB017E" w14:textId="77777777" w:rsidTr="000B1EED">
        <w:trPr>
          <w:trHeight w:val="2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861F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EE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5. Финансовое обеспечение муниципальной программы</w:t>
            </w:r>
          </w:p>
        </w:tc>
      </w:tr>
      <w:tr w:rsidR="004738C1" w:rsidRPr="004738C1" w14:paraId="3EB11719" w14:textId="77777777" w:rsidTr="000B1EED">
        <w:trPr>
          <w:trHeight w:val="20"/>
        </w:trPr>
        <w:tc>
          <w:tcPr>
            <w:tcW w:w="1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1B62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42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6BEC" w14:textId="01F726C6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тыс.</w:t>
            </w:r>
            <w:r w:rsidR="00532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4738C1" w:rsidRPr="004738C1" w14:paraId="4B2F0AFC" w14:textId="77777777" w:rsidTr="000B1EED">
        <w:trPr>
          <w:trHeight w:val="20"/>
        </w:trPr>
        <w:tc>
          <w:tcPr>
            <w:tcW w:w="1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F62C" w14:textId="77777777" w:rsidR="004738C1" w:rsidRPr="004738C1" w:rsidRDefault="004738C1" w:rsidP="00112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3B288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4B5E3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C54B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7A398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BAD6C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8F2B5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3E7DE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2E886" w14:textId="4735D974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4738C1" w:rsidRPr="004738C1" w14:paraId="6F9531E3" w14:textId="77777777" w:rsidTr="000B1EED">
        <w:trPr>
          <w:trHeight w:val="2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4920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39D3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2E64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8AE6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417E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517F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487E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F9B7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C98F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738C1" w:rsidRPr="004738C1" w14:paraId="15194A6B" w14:textId="77777777" w:rsidTr="000B1EED">
        <w:trPr>
          <w:trHeight w:val="2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C17C" w14:textId="77777777" w:rsidR="004738C1" w:rsidRPr="004738C1" w:rsidRDefault="004738C1" w:rsidP="00112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91BB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40 384,2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8B0C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57 896,4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3C94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8 403,2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BEDA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76CE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8CDC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AD76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6407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140 432,6</w:t>
            </w:r>
          </w:p>
        </w:tc>
      </w:tr>
      <w:tr w:rsidR="004738C1" w:rsidRPr="004738C1" w14:paraId="6C93E85E" w14:textId="77777777" w:rsidTr="000B1EED">
        <w:trPr>
          <w:trHeight w:val="2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B79A" w14:textId="77777777" w:rsidR="004738C1" w:rsidRPr="004738C1" w:rsidRDefault="004738C1" w:rsidP="00112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426C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1 576,2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FAE7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6FAC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923,5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E7CA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DCBE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2CE1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ABFE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E7FF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7 222,0</w:t>
            </w:r>
          </w:p>
        </w:tc>
      </w:tr>
      <w:tr w:rsidR="004738C1" w:rsidRPr="004738C1" w14:paraId="0E3397FF" w14:textId="77777777" w:rsidTr="000B1EED">
        <w:trPr>
          <w:trHeight w:val="2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9F9" w14:textId="77777777" w:rsidR="004738C1" w:rsidRPr="004738C1" w:rsidRDefault="004738C1" w:rsidP="00112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979F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7 508,4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7126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6 319,1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A198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6 281,9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2D31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9CFF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C790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D2DA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D27B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45 304,6</w:t>
            </w:r>
          </w:p>
        </w:tc>
      </w:tr>
      <w:tr w:rsidR="004738C1" w:rsidRPr="004738C1" w14:paraId="21B54675" w14:textId="77777777" w:rsidTr="000B1EED">
        <w:trPr>
          <w:trHeight w:val="2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C6E9" w14:textId="77777777" w:rsidR="004738C1" w:rsidRPr="004738C1" w:rsidRDefault="004738C1" w:rsidP="00112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B81A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31 299,6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A72B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50 590,2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01DA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1 197,8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CAE3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0CE7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E862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B412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E06B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87 906,0</w:t>
            </w:r>
          </w:p>
        </w:tc>
      </w:tr>
      <w:tr w:rsidR="004738C1" w:rsidRPr="004738C1" w14:paraId="128F4C1B" w14:textId="77777777" w:rsidTr="000B1EED">
        <w:trPr>
          <w:trHeight w:val="20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CB53" w14:textId="77777777" w:rsidR="004738C1" w:rsidRPr="004738C1" w:rsidRDefault="004738C1" w:rsidP="00112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Региональный проект "Жилье" (всего), в том числе: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FA4D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634B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0FE3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308F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C786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36E6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D984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6D20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38C1" w:rsidRPr="004738C1" w14:paraId="6E01A638" w14:textId="77777777" w:rsidTr="000B1EED">
        <w:trPr>
          <w:trHeight w:val="20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7555E" w14:textId="77777777" w:rsidR="004738C1" w:rsidRPr="004738C1" w:rsidRDefault="004738C1" w:rsidP="00112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автономного округа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BB68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70D5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4C28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7DE2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41C3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9694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8334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611E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38C1" w:rsidRPr="004738C1" w14:paraId="3D0B3916" w14:textId="77777777" w:rsidTr="000B1EED">
        <w:trPr>
          <w:trHeight w:val="20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A8E1" w14:textId="77777777" w:rsidR="004738C1" w:rsidRPr="004738C1" w:rsidRDefault="004738C1" w:rsidP="00112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A75E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7CA4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81F5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80CC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086B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E9CF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6445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7C24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38C1" w:rsidRPr="004738C1" w14:paraId="703D03C2" w14:textId="77777777" w:rsidTr="000B1EED">
        <w:trPr>
          <w:trHeight w:val="20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C9D2" w14:textId="77777777" w:rsidR="004738C1" w:rsidRPr="004738C1" w:rsidRDefault="004738C1" w:rsidP="00112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Комплекс процессных мероприятий "Развитие градостроительного регулирования в сфере жилищного строительства" (всего), в том числе: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6C69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6 963,2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BA03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AB9B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1AB8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F4A4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EB5B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C93D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186F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39 155,6</w:t>
            </w:r>
          </w:p>
        </w:tc>
      </w:tr>
      <w:tr w:rsidR="004738C1" w:rsidRPr="004738C1" w14:paraId="6D7B26D4" w14:textId="77777777" w:rsidTr="000B1EED">
        <w:trPr>
          <w:trHeight w:val="20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1479" w14:textId="77777777" w:rsidR="004738C1" w:rsidRPr="004738C1" w:rsidRDefault="004738C1" w:rsidP="00112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4E7C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4 461,7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AD81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327D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AC5F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6C83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B9AD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04C1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30F7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33 112,9</w:t>
            </w:r>
          </w:p>
        </w:tc>
      </w:tr>
      <w:tr w:rsidR="004738C1" w:rsidRPr="004738C1" w14:paraId="71981A3F" w14:textId="77777777" w:rsidTr="000B1EED">
        <w:trPr>
          <w:trHeight w:val="2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8E93" w14:textId="77777777" w:rsidR="004738C1" w:rsidRPr="004738C1" w:rsidRDefault="004738C1" w:rsidP="00112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651C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2 501,5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B67D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D903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2ED1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E2E4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0BF0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B820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7778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6 042,7</w:t>
            </w:r>
          </w:p>
        </w:tc>
      </w:tr>
      <w:tr w:rsidR="004738C1" w:rsidRPr="004738C1" w14:paraId="593683E3" w14:textId="77777777" w:rsidTr="000B1EED">
        <w:trPr>
          <w:trHeight w:val="2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3D30D" w14:textId="77777777" w:rsidR="004738C1" w:rsidRPr="004738C1" w:rsidRDefault="004738C1" w:rsidP="00112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Региональный проект "Формирование комфортной городской среды" (всего), в том числе: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96C8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2 622,9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3047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2 531,0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E16C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3 037,8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A69B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4EE4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5EB6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5CD0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523B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20 478,9</w:t>
            </w:r>
          </w:p>
        </w:tc>
      </w:tr>
      <w:tr w:rsidR="004738C1" w:rsidRPr="004738C1" w14:paraId="77382635" w14:textId="77777777" w:rsidTr="000B1EED">
        <w:trPr>
          <w:trHeight w:val="2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8F3B" w14:textId="77777777" w:rsidR="004738C1" w:rsidRPr="004738C1" w:rsidRDefault="004738C1" w:rsidP="00112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9642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1 022,9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5B4A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DC5A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923,5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6AED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C4D0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3AAE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D3E3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B1E3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6 668,7</w:t>
            </w:r>
          </w:p>
        </w:tc>
      </w:tr>
      <w:tr w:rsidR="004738C1" w:rsidRPr="004738C1" w14:paraId="4957BF51" w14:textId="77777777" w:rsidTr="000B1EED">
        <w:trPr>
          <w:trHeight w:val="2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A9CD" w14:textId="77777777" w:rsidR="004738C1" w:rsidRPr="004738C1" w:rsidRDefault="004738C1" w:rsidP="00112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02B3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7615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AA38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1 506,7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EEBA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1AE1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0440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F546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5919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10 745,0</w:t>
            </w:r>
          </w:p>
        </w:tc>
      </w:tr>
      <w:tr w:rsidR="004738C1" w:rsidRPr="004738C1" w14:paraId="21E8A2D1" w14:textId="77777777" w:rsidTr="000B1EED">
        <w:trPr>
          <w:trHeight w:val="2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58D9" w14:textId="77777777" w:rsidR="004738C1" w:rsidRPr="004738C1" w:rsidRDefault="004738C1" w:rsidP="00112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4F2F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6317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38DB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F8B0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2438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5F98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2F98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D134" w14:textId="77777777" w:rsidR="004738C1" w:rsidRPr="004738C1" w:rsidRDefault="004738C1" w:rsidP="001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3 065,2</w:t>
            </w:r>
          </w:p>
        </w:tc>
      </w:tr>
      <w:tr w:rsidR="004738C1" w:rsidRPr="004738C1" w14:paraId="665D1A57" w14:textId="77777777" w:rsidTr="000B1EED">
        <w:trPr>
          <w:trHeight w:val="2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AE71E" w14:textId="77777777" w:rsidR="004738C1" w:rsidRPr="004738C1" w:rsidRDefault="004738C1" w:rsidP="00112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Комплекс процессных мероприятий "Благоустройство территорий в населенных пунктах Ханты-Мансийского района" (всего), в том числе: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156C5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8 161,9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A9A90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8355E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433AF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FBDEE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628F5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DFC26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F9AC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8 161,9</w:t>
            </w:r>
          </w:p>
        </w:tc>
      </w:tr>
      <w:tr w:rsidR="004738C1" w:rsidRPr="004738C1" w14:paraId="637D3EEE" w14:textId="77777777" w:rsidTr="000B1EED">
        <w:trPr>
          <w:trHeight w:val="2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7A29" w14:textId="77777777" w:rsidR="004738C1" w:rsidRPr="004738C1" w:rsidRDefault="004738C1" w:rsidP="00112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348B7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8 161,9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97BCE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F7A2E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F2995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AD7C6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4ABF0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4CF6F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A679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8 161,9</w:t>
            </w:r>
          </w:p>
        </w:tc>
      </w:tr>
      <w:tr w:rsidR="004738C1" w:rsidRPr="004738C1" w14:paraId="091DC99F" w14:textId="77777777" w:rsidTr="000B1EED">
        <w:trPr>
          <w:trHeight w:val="2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41B88" w14:textId="77777777" w:rsidR="004738C1" w:rsidRPr="004738C1" w:rsidRDefault="004738C1" w:rsidP="00112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Комплекс процессных мероприятий "Реализация инициативных проектов в Ханты-Мансийском районе" (всего), в том числе: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11FE7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20 636,2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19F2F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4A5BE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7316D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026C5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C3D4A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82509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1AC5A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70 636,2</w:t>
            </w:r>
          </w:p>
        </w:tc>
      </w:tr>
      <w:tr w:rsidR="004738C1" w:rsidRPr="004738C1" w14:paraId="689A9D2F" w14:textId="77777777" w:rsidTr="000B1EED">
        <w:trPr>
          <w:trHeight w:val="2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92D5" w14:textId="77777777" w:rsidR="004738C1" w:rsidRPr="004738C1" w:rsidRDefault="004738C1" w:rsidP="00112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9C675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20 636,2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F1826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E32A2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6B6F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B6176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6A125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0C189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D8E59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70 636,2</w:t>
            </w:r>
          </w:p>
        </w:tc>
      </w:tr>
      <w:tr w:rsidR="004738C1" w:rsidRPr="004738C1" w14:paraId="09A3289A" w14:textId="77777777" w:rsidTr="000B1EED">
        <w:trPr>
          <w:trHeight w:val="2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CFE67" w14:textId="77777777" w:rsidR="004738C1" w:rsidRPr="004738C1" w:rsidRDefault="004738C1" w:rsidP="00112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Комплекс процессных мероприятий Комплекс процессных мероприятий "Обеспечение комплексного развития сельских территорий" (всего), в том числе: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85F3A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A1B8C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F9DC8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4C5EB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98E0E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B8613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382AE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9501C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4738C1" w:rsidRPr="004738C1" w14:paraId="4876D6A6" w14:textId="77777777" w:rsidTr="000B1EED">
        <w:trPr>
          <w:trHeight w:val="2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5B1C" w14:textId="77777777" w:rsidR="004738C1" w:rsidRPr="004738C1" w:rsidRDefault="004738C1" w:rsidP="00112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91FBC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32B9D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D0857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5D76E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69165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4A1E4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36544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0DFCF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553,3</w:t>
            </w:r>
          </w:p>
        </w:tc>
      </w:tr>
      <w:tr w:rsidR="004738C1" w:rsidRPr="004738C1" w14:paraId="526D490F" w14:textId="77777777" w:rsidTr="000B1EED">
        <w:trPr>
          <w:trHeight w:val="2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7EF7" w14:textId="77777777" w:rsidR="004738C1" w:rsidRPr="004738C1" w:rsidRDefault="004738C1" w:rsidP="00112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48958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1 446,7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5D6F9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4FEC6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ED68E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A039E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98BF4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AFB64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AE699" w14:textId="77777777" w:rsidR="004738C1" w:rsidRPr="004738C1" w:rsidRDefault="004738C1" w:rsidP="000B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1 446,7</w:t>
            </w:r>
          </w:p>
        </w:tc>
      </w:tr>
    </w:tbl>
    <w:p w14:paraId="26CAAFFD" w14:textId="77777777" w:rsidR="004738C1" w:rsidRDefault="004738C1" w:rsidP="0011288D">
      <w:pPr>
        <w:pStyle w:val="ae"/>
        <w:widowControl w:val="0"/>
        <w:autoSpaceDE w:val="0"/>
        <w:autoSpaceDN w:val="0"/>
        <w:spacing w:after="0" w:line="240" w:lineRule="auto"/>
        <w:ind w:left="1317" w:right="57"/>
        <w:rPr>
          <w:rFonts w:eastAsia="Times New Roman" w:cs="Times New Roman"/>
          <w:sz w:val="20"/>
          <w:szCs w:val="20"/>
          <w:lang w:eastAsia="ru-RU"/>
        </w:rPr>
      </w:pPr>
    </w:p>
    <w:p w14:paraId="473B7294" w14:textId="77777777" w:rsidR="000B1EED" w:rsidRDefault="00566F5B" w:rsidP="000B1EED">
      <w:pPr>
        <w:pStyle w:val="ae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left="0" w:right="57" w:firstLine="0"/>
        <w:jc w:val="center"/>
        <w:rPr>
          <w:rFonts w:eastAsia="Times New Roman" w:cs="Times New Roman"/>
          <w:szCs w:val="20"/>
          <w:lang w:eastAsia="ru-RU"/>
        </w:rPr>
      </w:pPr>
      <w:r w:rsidRPr="000B1EED">
        <w:rPr>
          <w:rFonts w:eastAsia="Times New Roman" w:cs="Times New Roman"/>
          <w:szCs w:val="20"/>
          <w:lang w:eastAsia="ru-RU"/>
        </w:rPr>
        <w:t xml:space="preserve">Адресный перечень дворовых и общественных территорий, </w:t>
      </w:r>
    </w:p>
    <w:p w14:paraId="13832793" w14:textId="31989FE9" w:rsidR="00566F5B" w:rsidRPr="000B1EED" w:rsidRDefault="00566F5B" w:rsidP="000B1EED">
      <w:pPr>
        <w:pStyle w:val="ae"/>
        <w:widowControl w:val="0"/>
        <w:autoSpaceDE w:val="0"/>
        <w:autoSpaceDN w:val="0"/>
        <w:spacing w:after="0" w:line="240" w:lineRule="auto"/>
        <w:ind w:left="0" w:right="57"/>
        <w:jc w:val="center"/>
        <w:rPr>
          <w:rFonts w:eastAsia="Times New Roman" w:cs="Times New Roman"/>
          <w:szCs w:val="20"/>
          <w:lang w:eastAsia="ru-RU"/>
        </w:rPr>
      </w:pPr>
      <w:r w:rsidRPr="000B1EED">
        <w:rPr>
          <w:rFonts w:eastAsia="Times New Roman" w:cs="Times New Roman"/>
          <w:szCs w:val="20"/>
          <w:lang w:eastAsia="ru-RU"/>
        </w:rPr>
        <w:t>подлежащих благоустройству в 2025 – 2031 годах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27"/>
        <w:gridCol w:w="13292"/>
      </w:tblGrid>
      <w:tr w:rsidR="00566F5B" w:rsidRPr="00566F5B" w14:paraId="27ABBC79" w14:textId="77777777" w:rsidTr="000B1EED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CF1D" w14:textId="7FDF74A8" w:rsidR="000B1EED" w:rsidRDefault="00566F5B" w:rsidP="000B1EE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14:paraId="2991E7FA" w14:textId="4305BE2E" w:rsidR="00566F5B" w:rsidRPr="00566F5B" w:rsidRDefault="00566F5B" w:rsidP="000B1EE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36CA" w14:textId="77777777" w:rsidR="00566F5B" w:rsidRPr="00566F5B" w:rsidRDefault="00566F5B" w:rsidP="0011288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566F5B" w:rsidRPr="00566F5B" w14:paraId="422610B9" w14:textId="77777777" w:rsidTr="000B1EE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46AD" w14:textId="77777777" w:rsidR="00566F5B" w:rsidRPr="00566F5B" w:rsidRDefault="00566F5B" w:rsidP="0011288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Общественные территории</w:t>
            </w:r>
          </w:p>
        </w:tc>
      </w:tr>
      <w:tr w:rsidR="00566F5B" w:rsidRPr="00566F5B" w14:paraId="7603668B" w14:textId="77777777" w:rsidTr="000B1EE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53B0" w14:textId="5ABDEBA3" w:rsidR="00566F5B" w:rsidRPr="00566F5B" w:rsidRDefault="00566F5B" w:rsidP="0011288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/>
                <w:sz w:val="20"/>
                <w:szCs w:val="20"/>
                <w:lang w:eastAsia="ru-RU"/>
              </w:rPr>
            </w:pPr>
            <w:r w:rsidRPr="00566F5B">
              <w:rPr>
                <w:rFonts w:eastAsia="Times New Roman"/>
                <w:sz w:val="20"/>
                <w:szCs w:val="20"/>
                <w:lang w:eastAsia="ru-RU"/>
              </w:rPr>
              <w:t xml:space="preserve">Региональный проект </w:t>
            </w:r>
            <w:r w:rsidR="000B1EED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Pr="00566F5B">
              <w:rPr>
                <w:rFonts w:eastAsia="Times New Roman"/>
                <w:sz w:val="20"/>
                <w:szCs w:val="20"/>
                <w:lang w:eastAsia="ru-RU"/>
              </w:rPr>
              <w:t>Формирование комфортной городской среды</w:t>
            </w:r>
            <w:r w:rsidR="000B1EED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</w:tr>
      <w:tr w:rsidR="00566F5B" w:rsidRPr="00566F5B" w14:paraId="5DD5970B" w14:textId="77777777" w:rsidTr="000B1EED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DA01" w14:textId="77777777" w:rsidR="00566F5B" w:rsidRPr="00566F5B" w:rsidRDefault="00566F5B" w:rsidP="0011288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4DC7" w14:textId="15A32505" w:rsidR="00566F5B" w:rsidRPr="00566F5B" w:rsidRDefault="00566F5B" w:rsidP="0011288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Благоустройство общественной территории </w:t>
            </w:r>
            <w:r w:rsidR="000B1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Музей геологов под открытым небом имени Салманова Ф.К.</w:t>
            </w:r>
            <w:r w:rsidR="000B1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п. Горноправдинск </w:t>
            </w:r>
            <w:r w:rsidRPr="004B4D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этап</w:t>
            </w:r>
          </w:p>
        </w:tc>
      </w:tr>
      <w:tr w:rsidR="004B4DD5" w:rsidRPr="00566F5B" w14:paraId="4F6A07E6" w14:textId="77777777" w:rsidTr="000B1EED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D09A" w14:textId="2F99A311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9AA2" w14:textId="224444A6" w:rsidR="004B4DD5" w:rsidRPr="004B4DD5" w:rsidRDefault="004B4DD5" w:rsidP="0011288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D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Благоустройство общественной территории </w:t>
            </w:r>
            <w:r w:rsidR="000B1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4B4D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Музей геологов под открытым небом имени Салманова Ф.К.</w:t>
            </w:r>
            <w:r w:rsidR="000B1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4B4D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п. Горноправдинск Ханты-Мансийского района (2 этап)</w:t>
            </w:r>
          </w:p>
        </w:tc>
      </w:tr>
      <w:tr w:rsidR="004B4DD5" w:rsidRPr="00566F5B" w14:paraId="20258B20" w14:textId="77777777" w:rsidTr="000B1EE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7356" w14:textId="589E494D" w:rsidR="004B4DD5" w:rsidRPr="00566F5B" w:rsidRDefault="004B4DD5" w:rsidP="0011288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/>
                <w:sz w:val="20"/>
                <w:szCs w:val="20"/>
                <w:lang w:eastAsia="ru-RU"/>
              </w:rPr>
            </w:pPr>
            <w:r w:rsidRPr="00566F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Комплекс процессных мероприятий </w:t>
            </w:r>
            <w:r w:rsidR="000B1EED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Pr="00566F5B">
              <w:rPr>
                <w:rFonts w:eastAsia="Times New Roman"/>
                <w:sz w:val="20"/>
                <w:szCs w:val="20"/>
                <w:lang w:eastAsia="ru-RU"/>
              </w:rPr>
              <w:t>Благоустройство территорий в населенных пунктах Ханты-Мансийского района</w:t>
            </w:r>
            <w:r w:rsidR="000B1EED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</w:tr>
      <w:tr w:rsidR="004B4DD5" w:rsidRPr="00566F5B" w14:paraId="556DAB12" w14:textId="77777777" w:rsidTr="000B1EED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1F25" w14:textId="77777777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A416" w14:textId="77777777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Обустройство территории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Workout</w:t>
            </w:r>
            <w:proofErr w:type="spellEnd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п.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4B4DD5" w:rsidRPr="00566F5B" w14:paraId="57558CD0" w14:textId="77777777" w:rsidTr="000B1EED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AB87" w14:textId="77777777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39A6" w14:textId="77777777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Обустройство зоны отдыха с. Тюли сельское поселение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4B4DD5" w:rsidRPr="00566F5B" w14:paraId="3B385F9E" w14:textId="77777777" w:rsidTr="000B1EED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FCE7" w14:textId="77777777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4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EEA1" w14:textId="77777777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и установка уличного освещения и видеонаблюдения на спортивной площадке в п. Сибирский, р-н улицы Полевая</w:t>
            </w:r>
          </w:p>
        </w:tc>
      </w:tr>
      <w:tr w:rsidR="004B4DD5" w:rsidRPr="00566F5B" w14:paraId="3BCB302D" w14:textId="77777777" w:rsidTr="000B1EED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1506" w14:textId="77777777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4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8535" w14:textId="3D6C807C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Обустройство территории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лыжероллерной</w:t>
            </w:r>
            <w:proofErr w:type="spellEnd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трассы </w:t>
            </w:r>
            <w:r w:rsidR="000B1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– это здоровье</w:t>
            </w:r>
            <w:r w:rsidR="000B1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п. Горноправдинск</w:t>
            </w:r>
          </w:p>
        </w:tc>
      </w:tr>
      <w:tr w:rsidR="004B4DD5" w:rsidRPr="00566F5B" w14:paraId="6AC37E7C" w14:textId="77777777" w:rsidTr="000B1EED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F3BA" w14:textId="77777777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4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2E6B" w14:textId="77777777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Обустройство парка Победы в п.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4B4DD5" w:rsidRPr="00566F5B" w14:paraId="4AAB0C0A" w14:textId="77777777" w:rsidTr="000B1EE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3D0D" w14:textId="74FCFDF4" w:rsidR="004B4DD5" w:rsidRPr="00566F5B" w:rsidRDefault="004B4DD5" w:rsidP="0011288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/>
                <w:sz w:val="20"/>
                <w:szCs w:val="20"/>
                <w:lang w:eastAsia="ru-RU"/>
              </w:rPr>
            </w:pPr>
            <w:r w:rsidRPr="00566F5B">
              <w:rPr>
                <w:rFonts w:eastAsia="Times New Roman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="000B1EED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Pr="00566F5B">
              <w:rPr>
                <w:rFonts w:eastAsia="Times New Roman"/>
                <w:sz w:val="20"/>
                <w:szCs w:val="20"/>
                <w:lang w:eastAsia="ru-RU"/>
              </w:rPr>
              <w:t>Реализация инициативных проектов в Ханты-Мансийском районе</w:t>
            </w:r>
            <w:r w:rsidR="000B1EED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</w:tr>
      <w:tr w:rsidR="004B4DD5" w:rsidRPr="00566F5B" w14:paraId="5E7A843E" w14:textId="77777777" w:rsidTr="000B1EED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C030" w14:textId="77777777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C222" w14:textId="77777777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Обустройство и реконструкция площадок для сбора ТКО в д. Шапша, д. Ярки Ханты-Мансийского района</w:t>
            </w:r>
          </w:p>
        </w:tc>
      </w:tr>
      <w:tr w:rsidR="004B4DD5" w:rsidRPr="00566F5B" w14:paraId="6E2B31A5" w14:textId="77777777" w:rsidTr="000B1EED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1BF6" w14:textId="77777777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7340" w14:textId="77777777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по обеспечению безопасности дорожного движения на дорогах общего пользования в д. Шапша, д. Ярки</w:t>
            </w:r>
          </w:p>
        </w:tc>
      </w:tr>
      <w:tr w:rsidR="004B4DD5" w:rsidRPr="00566F5B" w14:paraId="74295A9C" w14:textId="77777777" w:rsidTr="000B1EED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6727" w14:textId="77777777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FF55" w14:textId="77777777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пожарных водоемов в с. Тюли Ханты-Мансийского района</w:t>
            </w:r>
          </w:p>
        </w:tc>
      </w:tr>
      <w:tr w:rsidR="004B4DD5" w:rsidRPr="00566F5B" w14:paraId="072858F0" w14:textId="77777777" w:rsidTr="000B1EED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00E4" w14:textId="77777777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4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0C29" w14:textId="77777777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Строительство пожарного водоема в с.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Кышик</w:t>
            </w:r>
            <w:proofErr w:type="spellEnd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Ханты-Мансийского района</w:t>
            </w:r>
          </w:p>
        </w:tc>
      </w:tr>
      <w:tr w:rsidR="004B4DD5" w:rsidRPr="00566F5B" w14:paraId="4AA65C68" w14:textId="77777777" w:rsidTr="000B1EED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B313" w14:textId="77777777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4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A91B" w14:textId="77777777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Устройство контейнерных площадок п.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Красноленинский</w:t>
            </w:r>
            <w:proofErr w:type="spellEnd"/>
          </w:p>
        </w:tc>
      </w:tr>
      <w:tr w:rsidR="004B4DD5" w:rsidRPr="00566F5B" w14:paraId="1236A10D" w14:textId="77777777" w:rsidTr="000B1EED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D553" w14:textId="77777777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4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BF4C" w14:textId="77777777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Теплый остановочный павильон с умной остановкой, состоящий из открытой остановочной части и теплого остановочного блока в п. Луговской</w:t>
            </w:r>
          </w:p>
        </w:tc>
      </w:tr>
      <w:tr w:rsidR="004B4DD5" w:rsidRPr="00566F5B" w14:paraId="1BC3B779" w14:textId="77777777" w:rsidTr="000B1EED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2C6A" w14:textId="77777777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4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BD4A" w14:textId="77777777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Теплый остановочный комплекс в п. Кедровый</w:t>
            </w:r>
          </w:p>
        </w:tc>
      </w:tr>
      <w:tr w:rsidR="004B4DD5" w:rsidRPr="00566F5B" w14:paraId="5C1F0AB8" w14:textId="77777777" w:rsidTr="000B1EE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4C89" w14:textId="751F8DFE" w:rsidR="004B4DD5" w:rsidRPr="00566F5B" w:rsidRDefault="004B4DD5" w:rsidP="0011288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/>
                <w:sz w:val="20"/>
                <w:szCs w:val="20"/>
                <w:lang w:eastAsia="ru-RU"/>
              </w:rPr>
            </w:pPr>
            <w:r w:rsidRPr="00566F5B">
              <w:rPr>
                <w:rFonts w:eastAsia="Times New Roman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="000B1EED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Pr="00566F5B">
              <w:rPr>
                <w:rFonts w:eastAsia="Times New Roman"/>
                <w:sz w:val="20"/>
                <w:szCs w:val="20"/>
                <w:lang w:eastAsia="ru-RU"/>
              </w:rPr>
              <w:t>Обеспечение комплексного развития сельских территорий</w:t>
            </w:r>
            <w:r w:rsidR="000B1EED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</w:tr>
      <w:tr w:rsidR="004B4DD5" w:rsidRPr="00566F5B" w14:paraId="71A8E321" w14:textId="77777777" w:rsidTr="000B1EED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24B7" w14:textId="77777777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3B3A" w14:textId="77777777" w:rsidR="004B4DD5" w:rsidRPr="00566F5B" w:rsidRDefault="004B4DD5" w:rsidP="0011288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Обустройство детской многофункциональной площадки по ул. Таёжная, п. Горноправдинск</w:t>
            </w:r>
          </w:p>
        </w:tc>
      </w:tr>
    </w:tbl>
    <w:p w14:paraId="219ACE5A" w14:textId="77777777" w:rsidR="00566F5B" w:rsidRPr="00AD13CD" w:rsidRDefault="00566F5B" w:rsidP="0011288D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sectPr w:rsidR="00566F5B" w:rsidRPr="00AD13CD" w:rsidSect="00DA050D">
      <w:pgSz w:w="16838" w:h="11905" w:orient="landscape" w:code="9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688B5" w14:textId="77777777" w:rsidR="005B6D43" w:rsidRDefault="005B6D43" w:rsidP="00617B40">
      <w:pPr>
        <w:spacing w:after="0" w:line="240" w:lineRule="auto"/>
      </w:pPr>
      <w:r>
        <w:separator/>
      </w:r>
    </w:p>
  </w:endnote>
  <w:endnote w:type="continuationSeparator" w:id="0">
    <w:p w14:paraId="02403971" w14:textId="77777777" w:rsidR="005B6D43" w:rsidRDefault="005B6D4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9D8CA" w14:textId="77777777" w:rsidR="005B6D43" w:rsidRDefault="005B6D43" w:rsidP="00617B40">
      <w:pPr>
        <w:spacing w:after="0" w:line="240" w:lineRule="auto"/>
      </w:pPr>
      <w:r>
        <w:separator/>
      </w:r>
    </w:p>
  </w:footnote>
  <w:footnote w:type="continuationSeparator" w:id="0">
    <w:p w14:paraId="3C1780F3" w14:textId="77777777" w:rsidR="005B6D43" w:rsidRDefault="005B6D43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38315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343A972" w14:textId="77777777" w:rsidR="005B6D43" w:rsidRDefault="005B6D43">
        <w:pPr>
          <w:pStyle w:val="a6"/>
          <w:jc w:val="center"/>
        </w:pPr>
      </w:p>
      <w:p w14:paraId="6ED5880B" w14:textId="77777777" w:rsidR="005B6D43" w:rsidRDefault="005B6D43">
        <w:pPr>
          <w:pStyle w:val="a6"/>
          <w:jc w:val="center"/>
        </w:pPr>
      </w:p>
      <w:p w14:paraId="7FA6976B" w14:textId="7F068366" w:rsidR="005B6D43" w:rsidRPr="00DA050D" w:rsidRDefault="005B6D43" w:rsidP="00DA050D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DA050D">
          <w:rPr>
            <w:rFonts w:ascii="Times New Roman" w:hAnsi="Times New Roman" w:cs="Times New Roman"/>
            <w:sz w:val="24"/>
          </w:rPr>
          <w:fldChar w:fldCharType="begin"/>
        </w:r>
        <w:r w:rsidRPr="00DA050D">
          <w:rPr>
            <w:rFonts w:ascii="Times New Roman" w:hAnsi="Times New Roman" w:cs="Times New Roman"/>
            <w:sz w:val="24"/>
          </w:rPr>
          <w:instrText>PAGE   \* MERGEFORMAT</w:instrText>
        </w:r>
        <w:r w:rsidRPr="00DA050D">
          <w:rPr>
            <w:rFonts w:ascii="Times New Roman" w:hAnsi="Times New Roman" w:cs="Times New Roman"/>
            <w:sz w:val="24"/>
          </w:rPr>
          <w:fldChar w:fldCharType="separate"/>
        </w:r>
        <w:r w:rsidRPr="00DA050D">
          <w:rPr>
            <w:rFonts w:ascii="Times New Roman" w:hAnsi="Times New Roman" w:cs="Times New Roman"/>
            <w:sz w:val="24"/>
          </w:rPr>
          <w:t>2</w:t>
        </w:r>
        <w:r w:rsidRPr="00DA050D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7221740"/>
      <w:docPartObj>
        <w:docPartGallery w:val="Page Numbers (Top of Page)"/>
        <w:docPartUnique/>
      </w:docPartObj>
    </w:sdtPr>
    <w:sdtEndPr/>
    <w:sdtContent>
      <w:p w14:paraId="29741F48" w14:textId="1D58A8D2" w:rsidR="005B6D43" w:rsidRDefault="00EB0EB7">
        <w:pPr>
          <w:pStyle w:val="a6"/>
          <w:jc w:val="center"/>
        </w:pPr>
      </w:p>
    </w:sdtContent>
  </w:sdt>
  <w:p w14:paraId="08D103B9" w14:textId="77777777" w:rsidR="005B6D43" w:rsidRDefault="005B6D43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E6D3E"/>
    <w:multiLevelType w:val="hybridMultilevel"/>
    <w:tmpl w:val="E4D6A6E2"/>
    <w:lvl w:ilvl="0" w:tplc="6D9C85EA">
      <w:start w:val="6"/>
      <w:numFmt w:val="decimal"/>
      <w:lvlText w:val="%1."/>
      <w:lvlJc w:val="left"/>
      <w:pPr>
        <w:ind w:left="1317" w:hanging="360"/>
      </w:pPr>
    </w:lvl>
    <w:lvl w:ilvl="1" w:tplc="04190019">
      <w:start w:val="1"/>
      <w:numFmt w:val="lowerLetter"/>
      <w:lvlText w:val="%2."/>
      <w:lvlJc w:val="left"/>
      <w:pPr>
        <w:ind w:left="2037" w:hanging="360"/>
      </w:pPr>
    </w:lvl>
    <w:lvl w:ilvl="2" w:tplc="0419001B">
      <w:start w:val="1"/>
      <w:numFmt w:val="lowerRoman"/>
      <w:lvlText w:val="%3."/>
      <w:lvlJc w:val="right"/>
      <w:pPr>
        <w:ind w:left="2757" w:hanging="180"/>
      </w:pPr>
    </w:lvl>
    <w:lvl w:ilvl="3" w:tplc="0419000F">
      <w:start w:val="1"/>
      <w:numFmt w:val="decimal"/>
      <w:lvlText w:val="%4."/>
      <w:lvlJc w:val="left"/>
      <w:pPr>
        <w:ind w:left="3477" w:hanging="360"/>
      </w:pPr>
    </w:lvl>
    <w:lvl w:ilvl="4" w:tplc="04190019">
      <w:start w:val="1"/>
      <w:numFmt w:val="lowerLetter"/>
      <w:lvlText w:val="%5."/>
      <w:lvlJc w:val="left"/>
      <w:pPr>
        <w:ind w:left="4197" w:hanging="360"/>
      </w:pPr>
    </w:lvl>
    <w:lvl w:ilvl="5" w:tplc="0419001B">
      <w:start w:val="1"/>
      <w:numFmt w:val="lowerRoman"/>
      <w:lvlText w:val="%6."/>
      <w:lvlJc w:val="right"/>
      <w:pPr>
        <w:ind w:left="4917" w:hanging="180"/>
      </w:pPr>
    </w:lvl>
    <w:lvl w:ilvl="6" w:tplc="0419000F">
      <w:start w:val="1"/>
      <w:numFmt w:val="decimal"/>
      <w:lvlText w:val="%7."/>
      <w:lvlJc w:val="left"/>
      <w:pPr>
        <w:ind w:left="5637" w:hanging="360"/>
      </w:pPr>
    </w:lvl>
    <w:lvl w:ilvl="7" w:tplc="04190019">
      <w:start w:val="1"/>
      <w:numFmt w:val="lowerLetter"/>
      <w:lvlText w:val="%8."/>
      <w:lvlJc w:val="left"/>
      <w:pPr>
        <w:ind w:left="6357" w:hanging="360"/>
      </w:pPr>
    </w:lvl>
    <w:lvl w:ilvl="8" w:tplc="0419001B">
      <w:start w:val="1"/>
      <w:numFmt w:val="lowerRoman"/>
      <w:lvlText w:val="%9."/>
      <w:lvlJc w:val="right"/>
      <w:pPr>
        <w:ind w:left="7077" w:hanging="180"/>
      </w:pPr>
    </w:lvl>
  </w:abstractNum>
  <w:abstractNum w:abstractNumId="1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2" w15:restartNumberingAfterBreak="0">
    <w:nsid w:val="6B5B50A2"/>
    <w:multiLevelType w:val="hybridMultilevel"/>
    <w:tmpl w:val="F5C06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E7749"/>
    <w:multiLevelType w:val="hybridMultilevel"/>
    <w:tmpl w:val="B75E0D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21934"/>
    <w:rsid w:val="0002242F"/>
    <w:rsid w:val="00032C9D"/>
    <w:rsid w:val="000553F6"/>
    <w:rsid w:val="00081566"/>
    <w:rsid w:val="0009485B"/>
    <w:rsid w:val="00094C89"/>
    <w:rsid w:val="000A20DE"/>
    <w:rsid w:val="000B1EED"/>
    <w:rsid w:val="000B30E4"/>
    <w:rsid w:val="000B4C48"/>
    <w:rsid w:val="000B6BD3"/>
    <w:rsid w:val="000E10DF"/>
    <w:rsid w:val="000E2AD9"/>
    <w:rsid w:val="000F242D"/>
    <w:rsid w:val="00100CE1"/>
    <w:rsid w:val="0011288D"/>
    <w:rsid w:val="00113CA8"/>
    <w:rsid w:val="00113D3B"/>
    <w:rsid w:val="001469E4"/>
    <w:rsid w:val="00150967"/>
    <w:rsid w:val="00167936"/>
    <w:rsid w:val="001825B1"/>
    <w:rsid w:val="00182B80"/>
    <w:rsid w:val="001847D2"/>
    <w:rsid w:val="0018600B"/>
    <w:rsid w:val="00186A59"/>
    <w:rsid w:val="001B19E2"/>
    <w:rsid w:val="001B2134"/>
    <w:rsid w:val="001C5C3F"/>
    <w:rsid w:val="001D5DCD"/>
    <w:rsid w:val="001D721B"/>
    <w:rsid w:val="001F1445"/>
    <w:rsid w:val="001F272B"/>
    <w:rsid w:val="00223F53"/>
    <w:rsid w:val="00225C7D"/>
    <w:rsid w:val="00225E6A"/>
    <w:rsid w:val="002300FD"/>
    <w:rsid w:val="00234040"/>
    <w:rsid w:val="002429E3"/>
    <w:rsid w:val="002529F0"/>
    <w:rsid w:val="00261D49"/>
    <w:rsid w:val="00297A80"/>
    <w:rsid w:val="002A5EBE"/>
    <w:rsid w:val="002A75A0"/>
    <w:rsid w:val="002B5C15"/>
    <w:rsid w:val="002C4D6A"/>
    <w:rsid w:val="002D0994"/>
    <w:rsid w:val="002E7C8B"/>
    <w:rsid w:val="002F60DD"/>
    <w:rsid w:val="00301280"/>
    <w:rsid w:val="00343BF0"/>
    <w:rsid w:val="00343FF5"/>
    <w:rsid w:val="003476C9"/>
    <w:rsid w:val="00350DB7"/>
    <w:rsid w:val="003624D8"/>
    <w:rsid w:val="003630C2"/>
    <w:rsid w:val="00375E9E"/>
    <w:rsid w:val="00381388"/>
    <w:rsid w:val="00391B40"/>
    <w:rsid w:val="003929B3"/>
    <w:rsid w:val="00393DAD"/>
    <w:rsid w:val="00397EFC"/>
    <w:rsid w:val="003A53AB"/>
    <w:rsid w:val="003D1C2E"/>
    <w:rsid w:val="003E736A"/>
    <w:rsid w:val="003F2416"/>
    <w:rsid w:val="003F3327"/>
    <w:rsid w:val="003F3603"/>
    <w:rsid w:val="00404BE7"/>
    <w:rsid w:val="00404CB2"/>
    <w:rsid w:val="00417101"/>
    <w:rsid w:val="0041763A"/>
    <w:rsid w:val="00422070"/>
    <w:rsid w:val="004221CD"/>
    <w:rsid w:val="00431272"/>
    <w:rsid w:val="004333EE"/>
    <w:rsid w:val="00436491"/>
    <w:rsid w:val="00440FE1"/>
    <w:rsid w:val="0044500A"/>
    <w:rsid w:val="00460D4B"/>
    <w:rsid w:val="00462CC3"/>
    <w:rsid w:val="00465FC6"/>
    <w:rsid w:val="004738C1"/>
    <w:rsid w:val="00493879"/>
    <w:rsid w:val="004B28BF"/>
    <w:rsid w:val="004B4DD5"/>
    <w:rsid w:val="004C069C"/>
    <w:rsid w:val="004C7125"/>
    <w:rsid w:val="004C7678"/>
    <w:rsid w:val="004D531C"/>
    <w:rsid w:val="004D5AEA"/>
    <w:rsid w:val="004F72DA"/>
    <w:rsid w:val="004F7CDE"/>
    <w:rsid w:val="0051401B"/>
    <w:rsid w:val="00514FF2"/>
    <w:rsid w:val="00532CA8"/>
    <w:rsid w:val="00532F2D"/>
    <w:rsid w:val="005439BD"/>
    <w:rsid w:val="00557FF8"/>
    <w:rsid w:val="0056694C"/>
    <w:rsid w:val="00566F5B"/>
    <w:rsid w:val="00572453"/>
    <w:rsid w:val="005938BF"/>
    <w:rsid w:val="005A66B0"/>
    <w:rsid w:val="005B2935"/>
    <w:rsid w:val="005B6D43"/>
    <w:rsid w:val="005B7083"/>
    <w:rsid w:val="005F0864"/>
    <w:rsid w:val="005F76D7"/>
    <w:rsid w:val="006005A9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81141"/>
    <w:rsid w:val="006911D1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F2D5C"/>
    <w:rsid w:val="007009A1"/>
    <w:rsid w:val="007215B0"/>
    <w:rsid w:val="00726B2E"/>
    <w:rsid w:val="007343BF"/>
    <w:rsid w:val="00747A15"/>
    <w:rsid w:val="00752A12"/>
    <w:rsid w:val="00760CC9"/>
    <w:rsid w:val="0077481C"/>
    <w:rsid w:val="007755B6"/>
    <w:rsid w:val="00784537"/>
    <w:rsid w:val="007A0722"/>
    <w:rsid w:val="007C3490"/>
    <w:rsid w:val="007C5828"/>
    <w:rsid w:val="00805A4C"/>
    <w:rsid w:val="00811251"/>
    <w:rsid w:val="00822F9D"/>
    <w:rsid w:val="00827A88"/>
    <w:rsid w:val="008459BB"/>
    <w:rsid w:val="00863298"/>
    <w:rsid w:val="00876561"/>
    <w:rsid w:val="00886731"/>
    <w:rsid w:val="00887852"/>
    <w:rsid w:val="00897CB6"/>
    <w:rsid w:val="008B1BBA"/>
    <w:rsid w:val="008C2ACB"/>
    <w:rsid w:val="008D2197"/>
    <w:rsid w:val="008D50E0"/>
    <w:rsid w:val="008D5433"/>
    <w:rsid w:val="008D6252"/>
    <w:rsid w:val="008E4601"/>
    <w:rsid w:val="008E53D6"/>
    <w:rsid w:val="00903CF1"/>
    <w:rsid w:val="0092691F"/>
    <w:rsid w:val="00927695"/>
    <w:rsid w:val="00933810"/>
    <w:rsid w:val="009364B4"/>
    <w:rsid w:val="00947368"/>
    <w:rsid w:val="0096338B"/>
    <w:rsid w:val="009917B5"/>
    <w:rsid w:val="009A231B"/>
    <w:rsid w:val="009A40C7"/>
    <w:rsid w:val="009B705C"/>
    <w:rsid w:val="009C0855"/>
    <w:rsid w:val="009C1751"/>
    <w:rsid w:val="009F6EC2"/>
    <w:rsid w:val="00A01482"/>
    <w:rsid w:val="00A14960"/>
    <w:rsid w:val="00A2142A"/>
    <w:rsid w:val="00A21678"/>
    <w:rsid w:val="00A3106C"/>
    <w:rsid w:val="00A33D50"/>
    <w:rsid w:val="00A3403F"/>
    <w:rsid w:val="00A534DA"/>
    <w:rsid w:val="00A967F0"/>
    <w:rsid w:val="00AA73B4"/>
    <w:rsid w:val="00AB619F"/>
    <w:rsid w:val="00AC16A7"/>
    <w:rsid w:val="00AC194A"/>
    <w:rsid w:val="00AD13CD"/>
    <w:rsid w:val="00AD3A2B"/>
    <w:rsid w:val="00AD697A"/>
    <w:rsid w:val="00AE4E9B"/>
    <w:rsid w:val="00B0483B"/>
    <w:rsid w:val="00B17303"/>
    <w:rsid w:val="00B17E67"/>
    <w:rsid w:val="00B2079F"/>
    <w:rsid w:val="00B2259C"/>
    <w:rsid w:val="00B230DD"/>
    <w:rsid w:val="00B45F61"/>
    <w:rsid w:val="00B53A62"/>
    <w:rsid w:val="00B55F94"/>
    <w:rsid w:val="00B626AF"/>
    <w:rsid w:val="00B70E53"/>
    <w:rsid w:val="00B76CD1"/>
    <w:rsid w:val="00B81A2D"/>
    <w:rsid w:val="00BA7A43"/>
    <w:rsid w:val="00BB611F"/>
    <w:rsid w:val="00BB6639"/>
    <w:rsid w:val="00BE2AF4"/>
    <w:rsid w:val="00BF262A"/>
    <w:rsid w:val="00C002B4"/>
    <w:rsid w:val="00C16253"/>
    <w:rsid w:val="00C21D1F"/>
    <w:rsid w:val="00C22FB1"/>
    <w:rsid w:val="00C239F1"/>
    <w:rsid w:val="00C36F0C"/>
    <w:rsid w:val="00C36F5A"/>
    <w:rsid w:val="00C51F70"/>
    <w:rsid w:val="00C7412C"/>
    <w:rsid w:val="00CA7141"/>
    <w:rsid w:val="00CC7C2A"/>
    <w:rsid w:val="00CF3794"/>
    <w:rsid w:val="00CF44D0"/>
    <w:rsid w:val="00CF4E66"/>
    <w:rsid w:val="00CF744D"/>
    <w:rsid w:val="00D007DF"/>
    <w:rsid w:val="00D155CC"/>
    <w:rsid w:val="00D20948"/>
    <w:rsid w:val="00D213D8"/>
    <w:rsid w:val="00D26095"/>
    <w:rsid w:val="00D4701F"/>
    <w:rsid w:val="00D53054"/>
    <w:rsid w:val="00D64FB3"/>
    <w:rsid w:val="00D67B58"/>
    <w:rsid w:val="00D76470"/>
    <w:rsid w:val="00D8061E"/>
    <w:rsid w:val="00DA050D"/>
    <w:rsid w:val="00DB032D"/>
    <w:rsid w:val="00DB6A29"/>
    <w:rsid w:val="00DB72CF"/>
    <w:rsid w:val="00DC1452"/>
    <w:rsid w:val="00DE12FA"/>
    <w:rsid w:val="00DF21F1"/>
    <w:rsid w:val="00E020E1"/>
    <w:rsid w:val="00E024DC"/>
    <w:rsid w:val="00E05238"/>
    <w:rsid w:val="00E05262"/>
    <w:rsid w:val="00E26486"/>
    <w:rsid w:val="00E35131"/>
    <w:rsid w:val="00E420D6"/>
    <w:rsid w:val="00E516F7"/>
    <w:rsid w:val="00E624C3"/>
    <w:rsid w:val="00EB0EB7"/>
    <w:rsid w:val="00EB161C"/>
    <w:rsid w:val="00EC1BB3"/>
    <w:rsid w:val="00ED01A2"/>
    <w:rsid w:val="00ED123C"/>
    <w:rsid w:val="00ED6E32"/>
    <w:rsid w:val="00EE5D09"/>
    <w:rsid w:val="00EE764A"/>
    <w:rsid w:val="00EF214F"/>
    <w:rsid w:val="00F110A2"/>
    <w:rsid w:val="00F114E8"/>
    <w:rsid w:val="00F155DA"/>
    <w:rsid w:val="00F23B0D"/>
    <w:rsid w:val="00F254CF"/>
    <w:rsid w:val="00F262C9"/>
    <w:rsid w:val="00F449DF"/>
    <w:rsid w:val="00F55E37"/>
    <w:rsid w:val="00F74B68"/>
    <w:rsid w:val="00F765C7"/>
    <w:rsid w:val="00FA31A3"/>
    <w:rsid w:val="00FA4CF5"/>
    <w:rsid w:val="00FB7756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0FE26-5E8A-48C9-8E5E-874351B0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2025-12-24T05:51:00Z</dcterms:modified>
</cp:coreProperties>
</file>