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1BB3C" w14:textId="77777777" w:rsidR="00844786" w:rsidRPr="00844786" w:rsidRDefault="00844786" w:rsidP="0084478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84478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333F5A" wp14:editId="401254B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8CC09" w14:textId="77777777" w:rsidR="00844786" w:rsidRPr="00844786" w:rsidRDefault="00844786" w:rsidP="0084478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0A582394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4786">
        <w:rPr>
          <w:rFonts w:eastAsia="Times New Roman" w:cs="Times New Roman"/>
          <w:szCs w:val="28"/>
        </w:rPr>
        <w:t xml:space="preserve">ХАНТЫ-МАНСИЙСКИЙ </w:t>
      </w:r>
    </w:p>
    <w:p w14:paraId="7259A1FB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4786">
        <w:rPr>
          <w:rFonts w:eastAsia="Times New Roman" w:cs="Times New Roman"/>
          <w:szCs w:val="28"/>
        </w:rPr>
        <w:t>МУНИЦИПАЛЬНЫЙ РАЙОН</w:t>
      </w:r>
    </w:p>
    <w:p w14:paraId="73A80361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84478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0F96A158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0B85F3F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4478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5C2AC927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7073D221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844786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6512A96" w14:textId="77777777" w:rsidR="00844786" w:rsidRPr="00844786" w:rsidRDefault="00844786" w:rsidP="0084478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12DB73DE" w14:textId="71BA35ED" w:rsidR="00844786" w:rsidRPr="00844786" w:rsidRDefault="00844786" w:rsidP="00844786">
      <w:pPr>
        <w:spacing w:after="0" w:line="240" w:lineRule="auto"/>
        <w:rPr>
          <w:rFonts w:eastAsia="Times New Roman" w:cs="Times New Roman"/>
          <w:szCs w:val="28"/>
        </w:rPr>
      </w:pPr>
      <w:bookmarkStart w:id="0" w:name="_Hlk217386261"/>
      <w:r w:rsidRPr="00844786">
        <w:rPr>
          <w:rFonts w:eastAsia="Times New Roman" w:cs="Times New Roman"/>
          <w:szCs w:val="28"/>
        </w:rPr>
        <w:t xml:space="preserve">от </w:t>
      </w:r>
      <w:r w:rsidR="005843B7">
        <w:rPr>
          <w:rFonts w:eastAsia="Times New Roman" w:cs="Times New Roman"/>
          <w:szCs w:val="28"/>
        </w:rPr>
        <w:t>23.12.2025</w:t>
      </w:r>
      <w:r w:rsidRPr="00844786">
        <w:rPr>
          <w:rFonts w:eastAsia="Times New Roman" w:cs="Times New Roman"/>
          <w:szCs w:val="28"/>
        </w:rPr>
        <w:t xml:space="preserve">                                                                                                № </w:t>
      </w:r>
      <w:r w:rsidR="005843B7">
        <w:rPr>
          <w:rFonts w:eastAsia="Times New Roman" w:cs="Times New Roman"/>
          <w:szCs w:val="28"/>
        </w:rPr>
        <w:t>835</w:t>
      </w:r>
      <w:bookmarkEnd w:id="0"/>
    </w:p>
    <w:p w14:paraId="07F8C80B" w14:textId="77777777" w:rsidR="00844786" w:rsidRPr="00844786" w:rsidRDefault="00844786" w:rsidP="0084478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84478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6E1F10E8" w14:textId="77777777" w:rsidR="00844786" w:rsidRPr="00844786" w:rsidRDefault="00844786" w:rsidP="00844786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7A37B6F9" w14:textId="77777777" w:rsidR="00A12896" w:rsidRPr="001878AE" w:rsidRDefault="00A12896" w:rsidP="00844786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84478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84478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71647BE9" w:rsidR="00E5373E" w:rsidRDefault="00E5373E" w:rsidP="00844786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</w:t>
      </w:r>
      <w:r w:rsidR="001E6B4D">
        <w:rPr>
          <w:rFonts w:eastAsia="Times New Roman" w:cs="Times New Roman"/>
          <w:szCs w:val="28"/>
          <w:lang w:eastAsia="ru-RU"/>
        </w:rPr>
        <w:t>94</w:t>
      </w:r>
    </w:p>
    <w:p w14:paraId="46736931" w14:textId="320D9A22" w:rsidR="00A12896" w:rsidRPr="00A12896" w:rsidRDefault="001E6B4D" w:rsidP="0084478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3F94740" w14:textId="77777777" w:rsidR="00844786" w:rsidRDefault="00A12896" w:rsidP="0084478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Ханты-Мансийского района «</w:t>
      </w:r>
      <w:bookmarkStart w:id="1" w:name="_Hlk178669764"/>
      <w:r w:rsidR="001E6B4D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Профилактика </w:t>
      </w:r>
    </w:p>
    <w:p w14:paraId="26872546" w14:textId="28760DB9" w:rsidR="001E6B4D" w:rsidRDefault="001E6B4D" w:rsidP="0084478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терроризма и правонарушений</w:t>
      </w:r>
    </w:p>
    <w:p w14:paraId="390FA54B" w14:textId="77777777" w:rsidR="00844786" w:rsidRDefault="001E6B4D" w:rsidP="0084478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обеспечения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 xml:space="preserve">общественной </w:t>
      </w:r>
    </w:p>
    <w:p w14:paraId="71F761E1" w14:textId="7BBE60E0" w:rsidR="00A12896" w:rsidRPr="00A12896" w:rsidRDefault="001E6B4D" w:rsidP="0084478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>безопасности</w:t>
      </w:r>
      <w:r w:rsidR="00844786" w:rsidRPr="00844786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r w:rsidR="00A12896"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1"/>
    <w:p w14:paraId="3A72DC24" w14:textId="77777777" w:rsidR="00DC40C1" w:rsidRPr="00F4506E" w:rsidRDefault="00DC40C1" w:rsidP="0084478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844786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4A39A" w14:textId="77777777" w:rsidR="00E5373E" w:rsidRPr="007F632D" w:rsidRDefault="00E5373E" w:rsidP="008447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34BF9931" w14:textId="77777777" w:rsidR="009F0DC8" w:rsidRPr="00F4506E" w:rsidRDefault="009F0DC8" w:rsidP="0084478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068D8" w14:textId="404E4FF3" w:rsidR="00E5373E" w:rsidRPr="002E42D9" w:rsidRDefault="008B2E68" w:rsidP="0084478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 w:rsidR="00E5373E">
        <w:rPr>
          <w:rFonts w:eastAsia="Times New Roman" w:cs="Times New Roman"/>
          <w:szCs w:val="28"/>
          <w:lang w:eastAsia="ru-RU"/>
        </w:rPr>
        <w:t>А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E5373E">
        <w:rPr>
          <w:rFonts w:eastAsia="Times New Roman" w:cs="Times New Roman"/>
          <w:szCs w:val="28"/>
          <w:lang w:eastAsia="ru-RU"/>
        </w:rPr>
        <w:t xml:space="preserve">28 декабря 2024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года № </w:t>
      </w:r>
      <w:r w:rsidR="00E5373E">
        <w:rPr>
          <w:rFonts w:eastAsia="Times New Roman" w:cs="Times New Roman"/>
          <w:szCs w:val="28"/>
          <w:lang w:eastAsia="ru-RU"/>
        </w:rPr>
        <w:t>11</w:t>
      </w:r>
      <w:r w:rsidR="00D206A7">
        <w:rPr>
          <w:rFonts w:eastAsia="Times New Roman" w:cs="Times New Roman"/>
          <w:szCs w:val="28"/>
          <w:lang w:eastAsia="ru-RU"/>
        </w:rPr>
        <w:t>94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</w:t>
      </w:r>
      <w:bookmarkStart w:id="2" w:name="_Hlk178670611"/>
      <w:r w:rsidR="00E5373E" w:rsidRPr="00F4506E">
        <w:rPr>
          <w:rFonts w:cs="Times New Roman"/>
          <w:bCs/>
          <w:color w:val="000000" w:themeColor="text1"/>
          <w:szCs w:val="28"/>
        </w:rPr>
        <w:t>«</w:t>
      </w:r>
      <w:r w:rsidR="00D206A7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Профилактика терроризма и правонарушений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обеспечения общественной безопасности </w:t>
      </w:r>
      <w:r w:rsidR="00D206A7"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="00E5373E" w:rsidRPr="00F4506E">
        <w:rPr>
          <w:rFonts w:cs="Times New Roman"/>
          <w:bCs/>
          <w:color w:val="000000" w:themeColor="text1"/>
          <w:szCs w:val="28"/>
        </w:rPr>
        <w:t>»</w:t>
      </w:r>
      <w:bookmarkEnd w:id="2"/>
      <w:r w:rsidR="00E5373E">
        <w:rPr>
          <w:rFonts w:cs="Times New Roman"/>
          <w:bCs/>
          <w:color w:val="000000" w:themeColor="text1"/>
          <w:szCs w:val="28"/>
        </w:rPr>
        <w:t xml:space="preserve"> </w:t>
      </w:r>
      <w:r w:rsidR="00E5373E">
        <w:rPr>
          <w:rFonts w:eastAsia="Times New Roman" w:cs="Times New Roman"/>
          <w:szCs w:val="28"/>
          <w:lang w:eastAsia="ru-RU"/>
        </w:rPr>
        <w:t>изменения, изложив п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E5373E">
        <w:rPr>
          <w:rFonts w:eastAsiaTheme="minorEastAsia" w:cs="Times New Roman"/>
          <w:bCs/>
          <w:szCs w:val="28"/>
          <w:lang w:eastAsia="ru-RU"/>
        </w:rPr>
        <w:t>нему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E5373E">
        <w:rPr>
          <w:rFonts w:eastAsiaTheme="minorEastAsia" w:cs="Times New Roman"/>
          <w:bCs/>
          <w:szCs w:val="28"/>
          <w:lang w:eastAsia="ru-RU"/>
        </w:rPr>
        <w:t>.</w:t>
      </w:r>
    </w:p>
    <w:p w14:paraId="32C2FCDD" w14:textId="77777777" w:rsidR="00E5373E" w:rsidRPr="0052039B" w:rsidRDefault="00E5373E" w:rsidP="00844786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10A54D4" w14:textId="04507875" w:rsidR="003D6CD6" w:rsidRDefault="003D6CD6" w:rsidP="0084478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1E29E152" w14:textId="77777777" w:rsidR="00844786" w:rsidRDefault="00844786" w:rsidP="0084478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24650D81" w14:textId="77777777" w:rsidR="00071ADD" w:rsidRPr="004B2AB0" w:rsidRDefault="00071ADD" w:rsidP="0084478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3C3CD97" w14:textId="618B3B98" w:rsidR="009F0DC8" w:rsidRPr="004B2AB0" w:rsidRDefault="009F0DC8" w:rsidP="0084478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</w:t>
      </w:r>
      <w:r w:rsidR="00844786" w:rsidRPr="00844786">
        <w:rPr>
          <w:rFonts w:cs="Times New Roman"/>
          <w:color w:val="000000" w:themeColor="text1"/>
          <w:szCs w:val="28"/>
        </w:rPr>
        <w:t xml:space="preserve">   </w:t>
      </w:r>
      <w:r w:rsidRPr="004B2AB0">
        <w:rPr>
          <w:rFonts w:cs="Times New Roman"/>
          <w:color w:val="000000" w:themeColor="text1"/>
          <w:szCs w:val="28"/>
        </w:rPr>
        <w:t xml:space="preserve">              </w:t>
      </w:r>
      <w:r w:rsidR="007F632D" w:rsidRPr="004B2AB0">
        <w:rPr>
          <w:rFonts w:cs="Times New Roman"/>
          <w:color w:val="000000" w:themeColor="text1"/>
          <w:szCs w:val="28"/>
        </w:rPr>
        <w:t xml:space="preserve">          </w:t>
      </w:r>
      <w:proofErr w:type="spellStart"/>
      <w:r w:rsidR="003D6CD6" w:rsidRPr="004B2AB0">
        <w:rPr>
          <w:rFonts w:cs="Times New Roman"/>
          <w:color w:val="000000" w:themeColor="text1"/>
          <w:szCs w:val="28"/>
        </w:rPr>
        <w:t>К.Р.</w:t>
      </w:r>
      <w:r w:rsidRPr="004B2AB0">
        <w:rPr>
          <w:rFonts w:cs="Times New Roman"/>
          <w:color w:val="000000" w:themeColor="text1"/>
          <w:szCs w:val="28"/>
        </w:rPr>
        <w:t>Минулин</w:t>
      </w:r>
      <w:proofErr w:type="spellEnd"/>
    </w:p>
    <w:p w14:paraId="19B2F323" w14:textId="77777777" w:rsidR="00825BB0" w:rsidRPr="004B2AB0" w:rsidRDefault="00825BB0" w:rsidP="0084478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84478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56137CD7" w14:textId="77777777" w:rsidR="001E6B4D" w:rsidRDefault="001E6B4D" w:rsidP="0084478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Приложение</w:t>
      </w:r>
    </w:p>
    <w:p w14:paraId="44A93074" w14:textId="77777777" w:rsidR="001E6B4D" w:rsidRDefault="001E6B4D" w:rsidP="0084478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29B49EA5" w14:textId="77777777" w:rsidR="001E6B4D" w:rsidRDefault="001E6B4D" w:rsidP="0084478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01F7436A" w14:textId="1D27ECE9" w:rsidR="001E6B4D" w:rsidRDefault="005843B7" w:rsidP="005843B7">
      <w:pPr>
        <w:pStyle w:val="ConsPlusTitle"/>
        <w:jc w:val="right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  <w:r w:rsidRPr="005843B7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от 23.12.2025 </w:t>
      </w:r>
      <w:bookmarkStart w:id="3" w:name="_GoBack"/>
      <w:bookmarkEnd w:id="3"/>
      <w:r w:rsidRPr="005843B7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№ 835</w:t>
      </w:r>
    </w:p>
    <w:p w14:paraId="1FB863CA" w14:textId="77777777" w:rsidR="005843B7" w:rsidRDefault="005843B7" w:rsidP="00844786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05E1EB6A" w14:textId="77777777" w:rsidR="001E6B4D" w:rsidRDefault="001E6B4D" w:rsidP="008447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4710F3F0" w14:textId="77777777" w:rsidR="001E6B4D" w:rsidRDefault="001E6B4D" w:rsidP="008447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5218C6EE" w14:textId="77777777" w:rsidR="00844786" w:rsidRDefault="001E6B4D" w:rsidP="008447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04860"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Профилактика терроризма и правонарушений в сфере обеспечения общественной безопасности </w:t>
      </w:r>
    </w:p>
    <w:p w14:paraId="706B1205" w14:textId="3DC53897" w:rsidR="001E6B4D" w:rsidRDefault="001E6B4D" w:rsidP="008447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04860">
        <w:rPr>
          <w:rFonts w:ascii="Times New Roman" w:hAnsi="Times New Roman" w:cs="Times New Roman"/>
          <w:b w:val="0"/>
          <w:bCs/>
          <w:sz w:val="28"/>
          <w:szCs w:val="28"/>
        </w:rPr>
        <w:t>в Ханты-Мансийском районе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14:paraId="569F448C" w14:textId="77777777" w:rsidR="001E6B4D" w:rsidRDefault="001E6B4D" w:rsidP="0084478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159D14" w14:textId="77777777" w:rsidR="001E6B4D" w:rsidRDefault="001E6B4D" w:rsidP="00844786">
      <w:pPr>
        <w:pStyle w:val="ConsPlusTitle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5337E986" w14:textId="77777777" w:rsidR="001E6B4D" w:rsidRPr="00844786" w:rsidRDefault="001E6B4D" w:rsidP="00844786">
      <w:pPr>
        <w:pStyle w:val="ConsPlusTitle"/>
        <w:ind w:left="720"/>
        <w:rPr>
          <w:rFonts w:ascii="Times New Roman" w:hAnsi="Times New Roman" w:cs="Times New Roman"/>
          <w:b w:val="0"/>
          <w:bCs/>
          <w:sz w:val="32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1E6B4D" w:rsidRPr="00BC080B" w14:paraId="05ADC235" w14:textId="77777777" w:rsidTr="001E6B4D">
        <w:tc>
          <w:tcPr>
            <w:tcW w:w="7144" w:type="dxa"/>
          </w:tcPr>
          <w:p w14:paraId="23068AAE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4D02F640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Пневский</w:t>
            </w:r>
            <w:proofErr w:type="spellEnd"/>
            <w:r>
              <w:rPr>
                <w:rFonts w:eastAsia="Times New Roman"/>
                <w:szCs w:val="28"/>
              </w:rPr>
              <w:t xml:space="preserve"> Борис Викторович – </w:t>
            </w:r>
            <w:r w:rsidRPr="00825BB0">
              <w:rPr>
                <w:rFonts w:eastAsia="Times New Roman"/>
                <w:szCs w:val="28"/>
              </w:rPr>
              <w:t xml:space="preserve">заместитель Главы </w:t>
            </w:r>
            <w:r>
              <w:rPr>
                <w:rFonts w:eastAsia="Times New Roman"/>
                <w:szCs w:val="28"/>
              </w:rPr>
              <w:br/>
            </w:r>
            <w:r w:rsidRPr="00825BB0">
              <w:rPr>
                <w:rFonts w:eastAsia="Times New Roman"/>
                <w:szCs w:val="28"/>
              </w:rPr>
              <w:t xml:space="preserve">Ханты-Мансийского района по </w:t>
            </w:r>
            <w:r>
              <w:rPr>
                <w:rFonts w:eastAsia="Times New Roman"/>
                <w:szCs w:val="28"/>
              </w:rPr>
              <w:t>безопасности</w:t>
            </w:r>
          </w:p>
        </w:tc>
      </w:tr>
      <w:tr w:rsidR="001E6B4D" w:rsidRPr="00BC080B" w14:paraId="490B5C40" w14:textId="77777777" w:rsidTr="001E6B4D">
        <w:tc>
          <w:tcPr>
            <w:tcW w:w="7144" w:type="dxa"/>
          </w:tcPr>
          <w:p w14:paraId="76000D45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B09FBBC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управление специальных мероприятий и организации профилактики правонарушений </w:t>
            </w:r>
            <w:r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>
              <w:rPr>
                <w:rFonts w:eastAsia="Times New Roman"/>
                <w:szCs w:val="28"/>
              </w:rPr>
              <w:t xml:space="preserve"> (далее – управление специальных мероприятий и организации профилактики правонарушений)</w:t>
            </w:r>
          </w:p>
        </w:tc>
      </w:tr>
      <w:tr w:rsidR="001E6B4D" w:rsidRPr="00BC080B" w14:paraId="1CA39105" w14:textId="77777777" w:rsidTr="001E6B4D">
        <w:tc>
          <w:tcPr>
            <w:tcW w:w="7144" w:type="dxa"/>
          </w:tcPr>
          <w:p w14:paraId="53DECDF4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58FE727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1E6B4D" w:rsidRPr="00BC080B" w14:paraId="28FCBC33" w14:textId="77777777" w:rsidTr="001E6B4D">
        <w:tc>
          <w:tcPr>
            <w:tcW w:w="7144" w:type="dxa"/>
          </w:tcPr>
          <w:p w14:paraId="49FF3C17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5FB11EF0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t>совершенствование системы профилактики терроризма, повышение уровня общественного порядка на территории Ханты-Мансийского района</w:t>
            </w:r>
          </w:p>
        </w:tc>
      </w:tr>
      <w:tr w:rsidR="001E6B4D" w:rsidRPr="00BC080B" w14:paraId="2470E4BB" w14:textId="77777777" w:rsidTr="001E6B4D">
        <w:tc>
          <w:tcPr>
            <w:tcW w:w="7144" w:type="dxa"/>
          </w:tcPr>
          <w:p w14:paraId="02CCB04C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5B6421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0193F6D4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30 825,9 тыс. рублей</w:t>
            </w:r>
          </w:p>
        </w:tc>
      </w:tr>
      <w:tr w:rsidR="001E6B4D" w:rsidRPr="00BC080B" w14:paraId="0E443248" w14:textId="77777777" w:rsidTr="001E6B4D">
        <w:tc>
          <w:tcPr>
            <w:tcW w:w="7144" w:type="dxa"/>
          </w:tcPr>
          <w:p w14:paraId="1A03AFE0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1A7ED1D2" w14:textId="77777777" w:rsidR="001E6B4D" w:rsidRPr="00BC080B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г</w:t>
            </w:r>
            <w:r w:rsidRPr="006F701D">
              <w:rPr>
                <w:rFonts w:eastAsia="Times New Roman"/>
                <w:szCs w:val="28"/>
              </w:rPr>
              <w:t>осударственная программа Ханты-Мансийского автономного</w:t>
            </w:r>
            <w:r>
              <w:rPr>
                <w:rFonts w:eastAsia="Times New Roman"/>
                <w:szCs w:val="28"/>
              </w:rPr>
              <w:t xml:space="preserve"> округа – Югры «Безопасность жизнедеятельности и профилактика правонарушений»</w:t>
            </w:r>
          </w:p>
        </w:tc>
      </w:tr>
    </w:tbl>
    <w:p w14:paraId="6949ACD6" w14:textId="54D6A94C" w:rsidR="001E6B4D" w:rsidRDefault="001E6B4D" w:rsidP="00844786">
      <w:pPr>
        <w:pStyle w:val="aa"/>
        <w:numPr>
          <w:ilvl w:val="0"/>
          <w:numId w:val="1"/>
        </w:numPr>
        <w:spacing w:after="0" w:line="240" w:lineRule="auto"/>
        <w:jc w:val="center"/>
        <w:rPr>
          <w:lang w:eastAsia="ru-RU"/>
        </w:rPr>
      </w:pPr>
      <w:r>
        <w:rPr>
          <w:lang w:eastAsia="ru-RU"/>
        </w:rPr>
        <w:lastRenderedPageBreak/>
        <w:t>Показатели муниципальной программы</w:t>
      </w:r>
    </w:p>
    <w:p w14:paraId="4A29B8DA" w14:textId="77777777" w:rsidR="00580CA0" w:rsidRDefault="00580CA0" w:rsidP="00580CA0">
      <w:pPr>
        <w:pStyle w:val="aa"/>
        <w:spacing w:after="0" w:line="240" w:lineRule="auto"/>
        <w:rPr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436"/>
        <w:gridCol w:w="672"/>
        <w:gridCol w:w="1110"/>
        <w:gridCol w:w="958"/>
        <w:gridCol w:w="855"/>
        <w:gridCol w:w="565"/>
        <w:gridCol w:w="565"/>
        <w:gridCol w:w="565"/>
        <w:gridCol w:w="565"/>
        <w:gridCol w:w="565"/>
        <w:gridCol w:w="565"/>
        <w:gridCol w:w="565"/>
        <w:gridCol w:w="493"/>
        <w:gridCol w:w="1419"/>
        <w:gridCol w:w="1038"/>
        <w:gridCol w:w="781"/>
        <w:gridCol w:w="815"/>
      </w:tblGrid>
      <w:tr w:rsidR="00844786" w:rsidRPr="00A4704A" w14:paraId="75DA2CE3" w14:textId="77777777" w:rsidTr="00580CA0">
        <w:tc>
          <w:tcPr>
            <w:tcW w:w="461" w:type="dxa"/>
            <w:vMerge w:val="restart"/>
          </w:tcPr>
          <w:p w14:paraId="4A788A89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436" w:type="dxa"/>
            <w:vMerge w:val="restart"/>
          </w:tcPr>
          <w:p w14:paraId="0D678470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672" w:type="dxa"/>
            <w:vMerge w:val="restart"/>
          </w:tcPr>
          <w:p w14:paraId="575067EC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gramStart"/>
            <w:r w:rsidRPr="00F7212A">
              <w:rPr>
                <w:rFonts w:eastAsia="Times New Roman"/>
                <w:sz w:val="20"/>
              </w:rPr>
              <w:t>Уро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вень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пока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зателя</w:t>
            </w:r>
            <w:proofErr w:type="spellEnd"/>
          </w:p>
        </w:tc>
        <w:tc>
          <w:tcPr>
            <w:tcW w:w="1110" w:type="dxa"/>
            <w:vMerge w:val="restart"/>
          </w:tcPr>
          <w:p w14:paraId="42AF9B2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958" w:type="dxa"/>
            <w:vMerge w:val="restart"/>
          </w:tcPr>
          <w:p w14:paraId="65E01FE0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20" w:type="dxa"/>
            <w:gridSpan w:val="2"/>
          </w:tcPr>
          <w:p w14:paraId="6233C61D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3883" w:type="dxa"/>
            <w:gridSpan w:val="7"/>
          </w:tcPr>
          <w:p w14:paraId="77443C65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419" w:type="dxa"/>
          </w:tcPr>
          <w:p w14:paraId="0FCDE42F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038" w:type="dxa"/>
          </w:tcPr>
          <w:p w14:paraId="68B78B5B" w14:textId="4B56F007" w:rsidR="001E6B4D" w:rsidRPr="00F7212A" w:rsidRDefault="001E6B4D" w:rsidP="00844786">
            <w:pPr>
              <w:widowControl w:val="0"/>
              <w:tabs>
                <w:tab w:val="left" w:pos="8986"/>
              </w:tabs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Ответст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ве</w:t>
            </w:r>
            <w:r>
              <w:rPr>
                <w:rFonts w:eastAsia="Times New Roman"/>
                <w:sz w:val="20"/>
              </w:rPr>
              <w:t>н</w:t>
            </w:r>
            <w:r w:rsidRPr="00F7212A">
              <w:rPr>
                <w:rFonts w:eastAsia="Times New Roman"/>
                <w:sz w:val="20"/>
              </w:rPr>
              <w:t>ный</w:t>
            </w:r>
            <w:proofErr w:type="gramEnd"/>
            <w:r w:rsidRPr="00F7212A">
              <w:rPr>
                <w:rFonts w:eastAsia="Times New Roman"/>
                <w:sz w:val="20"/>
              </w:rPr>
              <w:t xml:space="preserve"> за </w:t>
            </w:r>
            <w:proofErr w:type="spellStart"/>
            <w:r w:rsidRPr="00F7212A">
              <w:rPr>
                <w:rFonts w:eastAsia="Times New Roman"/>
                <w:sz w:val="20"/>
              </w:rPr>
              <w:t>достиже</w:t>
            </w:r>
            <w:r w:rsidR="00844786" w:rsidRPr="00844786"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ние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показа</w:t>
            </w:r>
            <w:r w:rsidR="00844786" w:rsidRPr="00844786"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теля</w:t>
            </w:r>
          </w:p>
        </w:tc>
        <w:tc>
          <w:tcPr>
            <w:tcW w:w="781" w:type="dxa"/>
          </w:tcPr>
          <w:p w14:paraId="646A094F" w14:textId="669055D5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Свя</w:t>
            </w:r>
            <w:r w:rsidR="00844786" w:rsidRPr="00844786"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зь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с пока</w:t>
            </w:r>
            <w:r w:rsidR="00844786" w:rsidRPr="00844786"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за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телями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наци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ональ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ных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целей</w:t>
            </w:r>
          </w:p>
        </w:tc>
        <w:tc>
          <w:tcPr>
            <w:tcW w:w="815" w:type="dxa"/>
          </w:tcPr>
          <w:p w14:paraId="52F40114" w14:textId="17386CA5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gramStart"/>
            <w:r w:rsidRPr="00F7212A">
              <w:rPr>
                <w:rFonts w:eastAsia="Times New Roman"/>
                <w:sz w:val="20"/>
              </w:rPr>
              <w:t>Инфо</w:t>
            </w:r>
            <w:r w:rsidR="00844786">
              <w:rPr>
                <w:rFonts w:eastAsia="Times New Roman"/>
                <w:sz w:val="20"/>
                <w:lang w:val="en-US"/>
              </w:rPr>
              <w:t>-</w:t>
            </w:r>
            <w:proofErr w:type="spellStart"/>
            <w:r>
              <w:rPr>
                <w:rFonts w:eastAsia="Times New Roman"/>
                <w:sz w:val="20"/>
              </w:rPr>
              <w:t>рмаци</w:t>
            </w:r>
            <w:r w:rsidRPr="00F7212A">
              <w:rPr>
                <w:rFonts w:eastAsia="Times New Roman"/>
                <w:sz w:val="20"/>
              </w:rPr>
              <w:t>онная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F7212A">
              <w:rPr>
                <w:rFonts w:eastAsia="Times New Roman"/>
                <w:sz w:val="20"/>
              </w:rPr>
              <w:t>систе</w:t>
            </w:r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ма</w:t>
            </w:r>
            <w:proofErr w:type="spellEnd"/>
          </w:p>
        </w:tc>
      </w:tr>
      <w:tr w:rsidR="00844786" w:rsidRPr="00A4704A" w14:paraId="346B39B9" w14:textId="77777777" w:rsidTr="00580CA0">
        <w:tc>
          <w:tcPr>
            <w:tcW w:w="461" w:type="dxa"/>
            <w:vMerge/>
          </w:tcPr>
          <w:p w14:paraId="4DF8EB63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36" w:type="dxa"/>
            <w:vMerge/>
          </w:tcPr>
          <w:p w14:paraId="616B169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672" w:type="dxa"/>
            <w:vMerge/>
          </w:tcPr>
          <w:p w14:paraId="644EB90E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10" w:type="dxa"/>
            <w:vMerge/>
          </w:tcPr>
          <w:p w14:paraId="3B1E473F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8" w:type="dxa"/>
            <w:vMerge/>
          </w:tcPr>
          <w:p w14:paraId="13A00AB7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5" w:type="dxa"/>
          </w:tcPr>
          <w:p w14:paraId="7DC7C540" w14:textId="7ADEE8EE" w:rsidR="001E6B4D" w:rsidRPr="00F7212A" w:rsidRDefault="00844786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З</w:t>
            </w:r>
            <w:r w:rsidR="001E6B4D" w:rsidRPr="00F7212A">
              <w:rPr>
                <w:rFonts w:eastAsia="Times New Roman"/>
                <w:sz w:val="20"/>
              </w:rPr>
              <w:t>наче</w:t>
            </w:r>
            <w:proofErr w:type="spellEnd"/>
            <w:r>
              <w:rPr>
                <w:rFonts w:eastAsia="Times New Roman"/>
                <w:sz w:val="20"/>
                <w:lang w:val="en-US"/>
              </w:rPr>
              <w:t>-</w:t>
            </w:r>
            <w:proofErr w:type="spellStart"/>
            <w:r w:rsidR="001E6B4D" w:rsidRPr="00F7212A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</w:p>
        </w:tc>
        <w:tc>
          <w:tcPr>
            <w:tcW w:w="565" w:type="dxa"/>
          </w:tcPr>
          <w:p w14:paraId="73E71FFC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565" w:type="dxa"/>
          </w:tcPr>
          <w:p w14:paraId="566220AE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04C2EA95" w14:textId="549AEC25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25</w:t>
            </w:r>
          </w:p>
        </w:tc>
        <w:tc>
          <w:tcPr>
            <w:tcW w:w="565" w:type="dxa"/>
          </w:tcPr>
          <w:p w14:paraId="65F78747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44ADF620" w14:textId="0D8C99DE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26</w:t>
            </w:r>
          </w:p>
        </w:tc>
        <w:tc>
          <w:tcPr>
            <w:tcW w:w="565" w:type="dxa"/>
          </w:tcPr>
          <w:p w14:paraId="79CEB786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60C7F29A" w14:textId="640DA062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27</w:t>
            </w:r>
          </w:p>
        </w:tc>
        <w:tc>
          <w:tcPr>
            <w:tcW w:w="565" w:type="dxa"/>
          </w:tcPr>
          <w:p w14:paraId="2834C731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71B2FAFF" w14:textId="0A638D6A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28</w:t>
            </w:r>
          </w:p>
        </w:tc>
        <w:tc>
          <w:tcPr>
            <w:tcW w:w="565" w:type="dxa"/>
          </w:tcPr>
          <w:p w14:paraId="7184181A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7A540EE8" w14:textId="0BCA78AC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29</w:t>
            </w:r>
          </w:p>
        </w:tc>
        <w:tc>
          <w:tcPr>
            <w:tcW w:w="565" w:type="dxa"/>
          </w:tcPr>
          <w:p w14:paraId="7EE1300E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</w:t>
            </w:r>
          </w:p>
          <w:p w14:paraId="05CCC74E" w14:textId="739D916E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30</w:t>
            </w:r>
          </w:p>
        </w:tc>
        <w:tc>
          <w:tcPr>
            <w:tcW w:w="493" w:type="dxa"/>
          </w:tcPr>
          <w:p w14:paraId="59A8CEBC" w14:textId="77777777" w:rsidR="00844786" w:rsidRDefault="001E6B4D" w:rsidP="00844786">
            <w:pPr>
              <w:widowControl w:val="0"/>
              <w:tabs>
                <w:tab w:val="left" w:pos="8986"/>
              </w:tabs>
              <w:ind w:left="-10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  <w:p w14:paraId="1C06B9E7" w14:textId="1FFD761C" w:rsidR="001E6B4D" w:rsidRPr="00F7212A" w:rsidRDefault="001E6B4D" w:rsidP="00844786">
            <w:pPr>
              <w:widowControl w:val="0"/>
              <w:tabs>
                <w:tab w:val="left" w:pos="8986"/>
              </w:tabs>
              <w:ind w:left="-10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</w:t>
            </w:r>
          </w:p>
        </w:tc>
        <w:tc>
          <w:tcPr>
            <w:tcW w:w="1419" w:type="dxa"/>
          </w:tcPr>
          <w:p w14:paraId="4916A01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38" w:type="dxa"/>
          </w:tcPr>
          <w:p w14:paraId="04089602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81" w:type="dxa"/>
          </w:tcPr>
          <w:p w14:paraId="586F83AC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5" w:type="dxa"/>
          </w:tcPr>
          <w:p w14:paraId="491B391F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844786" w:rsidRPr="00A4704A" w14:paraId="3389BAC8" w14:textId="77777777" w:rsidTr="00580CA0">
        <w:tc>
          <w:tcPr>
            <w:tcW w:w="461" w:type="dxa"/>
          </w:tcPr>
          <w:p w14:paraId="1092316C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436" w:type="dxa"/>
          </w:tcPr>
          <w:p w14:paraId="537EAD16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672" w:type="dxa"/>
          </w:tcPr>
          <w:p w14:paraId="3DC30F51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1110" w:type="dxa"/>
          </w:tcPr>
          <w:p w14:paraId="7F2F669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958" w:type="dxa"/>
          </w:tcPr>
          <w:p w14:paraId="587FE30F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855" w:type="dxa"/>
          </w:tcPr>
          <w:p w14:paraId="3D368A72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565" w:type="dxa"/>
          </w:tcPr>
          <w:p w14:paraId="706A02A4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565" w:type="dxa"/>
          </w:tcPr>
          <w:p w14:paraId="2DF43581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565" w:type="dxa"/>
          </w:tcPr>
          <w:p w14:paraId="0CB56D4F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565" w:type="dxa"/>
          </w:tcPr>
          <w:p w14:paraId="272F223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565" w:type="dxa"/>
          </w:tcPr>
          <w:p w14:paraId="563FE8B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565" w:type="dxa"/>
          </w:tcPr>
          <w:p w14:paraId="6CCF03A0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565" w:type="dxa"/>
          </w:tcPr>
          <w:p w14:paraId="5CCB00D7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493" w:type="dxa"/>
          </w:tcPr>
          <w:p w14:paraId="72EC31B6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left="-249" w:right="-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419" w:type="dxa"/>
          </w:tcPr>
          <w:p w14:paraId="6A3C0BC0" w14:textId="5B3AB79E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5</w:t>
            </w:r>
          </w:p>
        </w:tc>
        <w:tc>
          <w:tcPr>
            <w:tcW w:w="1038" w:type="dxa"/>
          </w:tcPr>
          <w:p w14:paraId="1C9BAFAD" w14:textId="67E720D4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6</w:t>
            </w:r>
          </w:p>
        </w:tc>
        <w:tc>
          <w:tcPr>
            <w:tcW w:w="781" w:type="dxa"/>
          </w:tcPr>
          <w:p w14:paraId="1BAF3B0B" w14:textId="33FD060E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7</w:t>
            </w:r>
          </w:p>
        </w:tc>
        <w:tc>
          <w:tcPr>
            <w:tcW w:w="815" w:type="dxa"/>
          </w:tcPr>
          <w:p w14:paraId="2C78DB81" w14:textId="3F4EC508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 w:rsidR="005F65E0">
              <w:rPr>
                <w:rFonts w:eastAsia="Times New Roman"/>
                <w:sz w:val="20"/>
              </w:rPr>
              <w:t>8</w:t>
            </w:r>
          </w:p>
        </w:tc>
      </w:tr>
      <w:tr w:rsidR="001E6B4D" w:rsidRPr="00A4704A" w14:paraId="3ECE5835" w14:textId="77777777" w:rsidTr="00844786">
        <w:tc>
          <w:tcPr>
            <w:tcW w:w="13993" w:type="dxa"/>
            <w:gridSpan w:val="18"/>
          </w:tcPr>
          <w:p w14:paraId="45CF591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i/>
                <w:sz w:val="20"/>
              </w:rPr>
            </w:pPr>
            <w:r w:rsidRPr="00D60C55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</w:p>
          <w:p w14:paraId="3E9A4177" w14:textId="77777777" w:rsidR="001E6B4D" w:rsidRPr="00D60C5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r>
              <w:rPr>
                <w:i/>
                <w:sz w:val="20"/>
              </w:rPr>
              <w:t>Ханты</w:t>
            </w:r>
            <w:r w:rsidRPr="00D60C55">
              <w:rPr>
                <w:i/>
                <w:sz w:val="20"/>
              </w:rPr>
              <w:t>-Мансийского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844786" w:rsidRPr="00A4704A" w14:paraId="10DD4AD2" w14:textId="77777777" w:rsidTr="00580CA0">
        <w:tc>
          <w:tcPr>
            <w:tcW w:w="461" w:type="dxa"/>
          </w:tcPr>
          <w:p w14:paraId="0D1ACB43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bookmarkStart w:id="4" w:name="_Hlk178840954"/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1436" w:type="dxa"/>
          </w:tcPr>
          <w:p w14:paraId="57F4934B" w14:textId="63814A5E" w:rsidR="001E6B4D" w:rsidRPr="00A90CA4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 xml:space="preserve">(число </w:t>
            </w:r>
            <w:proofErr w:type="spellStart"/>
            <w:proofErr w:type="gramStart"/>
            <w:r w:rsidRPr="00DB04BC">
              <w:rPr>
                <w:sz w:val="20"/>
              </w:rPr>
              <w:t>зарегистриро</w:t>
            </w:r>
            <w:proofErr w:type="spellEnd"/>
            <w:r>
              <w:rPr>
                <w:sz w:val="20"/>
              </w:rPr>
              <w:t>-</w:t>
            </w:r>
            <w:r w:rsidRPr="00DB04BC">
              <w:rPr>
                <w:sz w:val="20"/>
              </w:rPr>
              <w:t>ванных</w:t>
            </w:r>
            <w:proofErr w:type="gramEnd"/>
            <w:r w:rsidRPr="00DB04BC">
              <w:rPr>
                <w:sz w:val="20"/>
              </w:rPr>
              <w:t xml:space="preserve"> </w:t>
            </w:r>
            <w:proofErr w:type="spellStart"/>
            <w:r w:rsidRPr="00DB04BC">
              <w:rPr>
                <w:sz w:val="20"/>
              </w:rPr>
              <w:t>преступле</w:t>
            </w:r>
            <w:r w:rsidR="00844786" w:rsidRPr="00844786">
              <w:rPr>
                <w:sz w:val="20"/>
              </w:rPr>
              <w:t>-</w:t>
            </w:r>
            <w:r w:rsidRPr="00DB04BC">
              <w:rPr>
                <w:sz w:val="20"/>
              </w:rPr>
              <w:t>ний</w:t>
            </w:r>
            <w:proofErr w:type="spellEnd"/>
            <w:r w:rsidRPr="00DB04BC">
              <w:rPr>
                <w:sz w:val="20"/>
              </w:rPr>
              <w:t xml:space="preserve"> на 100 тыс. человек населения)</w:t>
            </w:r>
          </w:p>
        </w:tc>
        <w:tc>
          <w:tcPr>
            <w:tcW w:w="672" w:type="dxa"/>
          </w:tcPr>
          <w:p w14:paraId="5CC388C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5463F12B" w14:textId="77777777" w:rsidR="001E6B4D" w:rsidRPr="00FB1B72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&lt;*&gt;</w:t>
            </w:r>
          </w:p>
        </w:tc>
        <w:tc>
          <w:tcPr>
            <w:tcW w:w="1110" w:type="dxa"/>
          </w:tcPr>
          <w:p w14:paraId="1927F08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58" w:type="dxa"/>
          </w:tcPr>
          <w:p w14:paraId="2C42AF0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5" w:type="dxa"/>
          </w:tcPr>
          <w:p w14:paraId="1541666E" w14:textId="77777777" w:rsidR="001E6B4D" w:rsidRPr="00C23E7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992</w:t>
            </w:r>
          </w:p>
        </w:tc>
        <w:tc>
          <w:tcPr>
            <w:tcW w:w="565" w:type="dxa"/>
          </w:tcPr>
          <w:p w14:paraId="090336FF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5B618E7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565" w:type="dxa"/>
          </w:tcPr>
          <w:p w14:paraId="48A3E73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565" w:type="dxa"/>
          </w:tcPr>
          <w:p w14:paraId="52E9FD5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565" w:type="dxa"/>
          </w:tcPr>
          <w:p w14:paraId="75A92D66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565" w:type="dxa"/>
          </w:tcPr>
          <w:p w14:paraId="763F9BB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565" w:type="dxa"/>
          </w:tcPr>
          <w:p w14:paraId="01467AE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493" w:type="dxa"/>
          </w:tcPr>
          <w:p w14:paraId="07E5B04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1419" w:type="dxa"/>
          </w:tcPr>
          <w:p w14:paraId="062F599F" w14:textId="77777777" w:rsidR="00844786" w:rsidRDefault="00844786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="001E6B4D">
              <w:rPr>
                <w:rFonts w:eastAsia="Times New Roman"/>
                <w:sz w:val="20"/>
              </w:rPr>
              <w:t xml:space="preserve">остановление </w:t>
            </w:r>
            <w:proofErr w:type="spellStart"/>
            <w:proofErr w:type="gramStart"/>
            <w:r w:rsidR="001E6B4D">
              <w:rPr>
                <w:rFonts w:eastAsia="Times New Roman"/>
                <w:sz w:val="20"/>
              </w:rPr>
              <w:t>Прави</w:t>
            </w:r>
            <w:r>
              <w:rPr>
                <w:rFonts w:eastAsia="Times New Roman"/>
                <w:sz w:val="20"/>
              </w:rPr>
              <w:t>-</w:t>
            </w:r>
            <w:r w:rsidR="001E6B4D">
              <w:rPr>
                <w:rFonts w:eastAsia="Times New Roman"/>
                <w:sz w:val="20"/>
              </w:rPr>
              <w:t>тельства</w:t>
            </w:r>
            <w:proofErr w:type="spellEnd"/>
            <w:proofErr w:type="gramEnd"/>
            <w:r w:rsidR="001E6B4D">
              <w:rPr>
                <w:rFonts w:eastAsia="Times New Roman"/>
                <w:sz w:val="20"/>
              </w:rPr>
              <w:t xml:space="preserve"> Ханты-Мансийского автономного округа – Югры </w:t>
            </w:r>
          </w:p>
          <w:p w14:paraId="570F5E36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от 10.11.2024 № 543-п </w:t>
            </w:r>
          </w:p>
          <w:p w14:paraId="0B6D98E0" w14:textId="7C725CEA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«О </w:t>
            </w:r>
            <w:proofErr w:type="spellStart"/>
            <w:r>
              <w:rPr>
                <w:rFonts w:eastAsia="Times New Roman"/>
                <w:sz w:val="20"/>
              </w:rPr>
              <w:t>госу</w:t>
            </w:r>
            <w:proofErr w:type="spellEnd"/>
            <w:r w:rsidR="008447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дарственной программе Ханты-Мансийского автономного округа</w:t>
            </w:r>
            <w:r w:rsidR="00844786">
              <w:rPr>
                <w:rFonts w:eastAsia="Times New Roman"/>
                <w:sz w:val="20"/>
              </w:rPr>
              <w:t xml:space="preserve"> – </w:t>
            </w:r>
            <w:r>
              <w:rPr>
                <w:rFonts w:eastAsia="Times New Roman"/>
                <w:sz w:val="20"/>
              </w:rPr>
              <w:t>Югры «Безо</w:t>
            </w:r>
            <w:r w:rsidR="00844786">
              <w:rPr>
                <w:rFonts w:eastAsia="Times New Roman"/>
                <w:sz w:val="20"/>
              </w:rPr>
              <w:t>-</w:t>
            </w:r>
            <w:proofErr w:type="spellStart"/>
            <w:r>
              <w:rPr>
                <w:rFonts w:eastAsia="Times New Roman"/>
                <w:sz w:val="20"/>
              </w:rPr>
              <w:t>пасность</w:t>
            </w:r>
            <w:proofErr w:type="spellEnd"/>
            <w:r>
              <w:rPr>
                <w:rFonts w:eastAsia="Times New Roman"/>
                <w:sz w:val="20"/>
              </w:rPr>
              <w:t xml:space="preserve"> жизнедеятельности и </w:t>
            </w:r>
            <w:proofErr w:type="spellStart"/>
            <w:r>
              <w:rPr>
                <w:rFonts w:eastAsia="Times New Roman"/>
                <w:sz w:val="20"/>
              </w:rPr>
              <w:t>профилакти</w:t>
            </w:r>
            <w:proofErr w:type="spellEnd"/>
            <w:r w:rsidR="008447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lastRenderedPageBreak/>
              <w:t>ка право</w:t>
            </w:r>
            <w:r w:rsidR="008447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нарушений»</w:t>
            </w:r>
          </w:p>
        </w:tc>
        <w:tc>
          <w:tcPr>
            <w:tcW w:w="1038" w:type="dxa"/>
          </w:tcPr>
          <w:p w14:paraId="068E739A" w14:textId="4A636F93" w:rsidR="001E6B4D" w:rsidRPr="000E5367" w:rsidRDefault="00844786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="001E6B4D" w:rsidRPr="000E5367">
              <w:rPr>
                <w:rFonts w:eastAsia="Times New Roman"/>
                <w:sz w:val="20"/>
              </w:rPr>
              <w:t>правле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специа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меропри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и организации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профила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правона</w:t>
            </w:r>
            <w:proofErr w:type="spellEnd"/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рушений</w:t>
            </w:r>
          </w:p>
        </w:tc>
        <w:tc>
          <w:tcPr>
            <w:tcW w:w="781" w:type="dxa"/>
          </w:tcPr>
          <w:p w14:paraId="21F588D7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5" w:type="dxa"/>
          </w:tcPr>
          <w:p w14:paraId="638F708A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bookmarkEnd w:id="4"/>
      <w:tr w:rsidR="00844786" w:rsidRPr="00A4704A" w14:paraId="13C7B19B" w14:textId="77777777" w:rsidTr="00580CA0">
        <w:tc>
          <w:tcPr>
            <w:tcW w:w="461" w:type="dxa"/>
          </w:tcPr>
          <w:p w14:paraId="148C0CA5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F7212A">
              <w:rPr>
                <w:rFonts w:eastAsia="Times New Roman"/>
                <w:sz w:val="20"/>
              </w:rPr>
              <w:t>.</w:t>
            </w:r>
          </w:p>
        </w:tc>
        <w:tc>
          <w:tcPr>
            <w:tcW w:w="1436" w:type="dxa"/>
          </w:tcPr>
          <w:p w14:paraId="5BCDCBD0" w14:textId="25A2D530" w:rsidR="001E6B4D" w:rsidRPr="00DB04BC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DB04BC">
              <w:rPr>
                <w:sz w:val="20"/>
              </w:rPr>
              <w:t xml:space="preserve">Уровень преступности в общественных местах (число </w:t>
            </w:r>
            <w:proofErr w:type="spellStart"/>
            <w:proofErr w:type="gramStart"/>
            <w:r w:rsidRPr="00DB04BC">
              <w:rPr>
                <w:sz w:val="20"/>
              </w:rPr>
              <w:t>зарегистри</w:t>
            </w:r>
            <w:r w:rsidR="00844786">
              <w:rPr>
                <w:sz w:val="20"/>
              </w:rPr>
              <w:t>-</w:t>
            </w:r>
            <w:r w:rsidRPr="00DB04BC">
              <w:rPr>
                <w:sz w:val="20"/>
              </w:rPr>
              <w:t>рованных</w:t>
            </w:r>
            <w:proofErr w:type="spellEnd"/>
            <w:proofErr w:type="gramEnd"/>
            <w:r w:rsidRPr="00DB04BC">
              <w:rPr>
                <w:sz w:val="20"/>
              </w:rPr>
              <w:t xml:space="preserve"> </w:t>
            </w:r>
            <w:proofErr w:type="spellStart"/>
            <w:r w:rsidRPr="00DB04BC">
              <w:rPr>
                <w:sz w:val="20"/>
              </w:rPr>
              <w:t>преступле</w:t>
            </w:r>
            <w:r w:rsidR="00844786">
              <w:rPr>
                <w:sz w:val="20"/>
              </w:rPr>
              <w:t>-</w:t>
            </w:r>
            <w:r w:rsidRPr="00DB04BC">
              <w:rPr>
                <w:sz w:val="20"/>
              </w:rPr>
              <w:t>ний</w:t>
            </w:r>
            <w:proofErr w:type="spellEnd"/>
            <w:r w:rsidRPr="00DB04BC">
              <w:rPr>
                <w:sz w:val="20"/>
              </w:rPr>
              <w:t xml:space="preserve"> на 100 тыс. человек населения)</w:t>
            </w:r>
          </w:p>
        </w:tc>
        <w:tc>
          <w:tcPr>
            <w:tcW w:w="672" w:type="dxa"/>
          </w:tcPr>
          <w:p w14:paraId="0110DB6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7EBDED62" w14:textId="77777777" w:rsidR="001E6B4D" w:rsidRPr="0072093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5748C92E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10" w:type="dxa"/>
          </w:tcPr>
          <w:p w14:paraId="1E5AC367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958" w:type="dxa"/>
          </w:tcPr>
          <w:p w14:paraId="1B070A2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5" w:type="dxa"/>
          </w:tcPr>
          <w:p w14:paraId="781D5BCC" w14:textId="77777777" w:rsidR="001E6B4D" w:rsidRPr="00215057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131</w:t>
            </w:r>
          </w:p>
        </w:tc>
        <w:tc>
          <w:tcPr>
            <w:tcW w:w="565" w:type="dxa"/>
          </w:tcPr>
          <w:p w14:paraId="195794F4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4FFA013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  <w:p w14:paraId="450DC478" w14:textId="77777777" w:rsidR="001E6B4D" w:rsidRPr="00B46E67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</w:tcPr>
          <w:p w14:paraId="3C37047D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565" w:type="dxa"/>
          </w:tcPr>
          <w:p w14:paraId="25B40189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565" w:type="dxa"/>
          </w:tcPr>
          <w:p w14:paraId="05AB9B3F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565" w:type="dxa"/>
          </w:tcPr>
          <w:p w14:paraId="236F7563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565" w:type="dxa"/>
          </w:tcPr>
          <w:p w14:paraId="05F724F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493" w:type="dxa"/>
          </w:tcPr>
          <w:p w14:paraId="7551F4F0" w14:textId="77777777" w:rsidR="001E6B4D" w:rsidRPr="0030775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130</w:t>
            </w:r>
          </w:p>
        </w:tc>
        <w:tc>
          <w:tcPr>
            <w:tcW w:w="1419" w:type="dxa"/>
          </w:tcPr>
          <w:p w14:paraId="642E99E4" w14:textId="74701E6B" w:rsidR="001E6B4D" w:rsidRPr="00307758" w:rsidRDefault="00844786" w:rsidP="008447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</w:t>
            </w:r>
            <w:r w:rsidR="001E6B4D" w:rsidRPr="00307758">
              <w:rPr>
                <w:sz w:val="20"/>
              </w:rPr>
              <w:t>аспоряже</w:t>
            </w:r>
            <w:r>
              <w:rPr>
                <w:sz w:val="20"/>
              </w:rPr>
              <w:t>-</w:t>
            </w:r>
            <w:r w:rsidR="001E6B4D" w:rsidRPr="00307758">
              <w:rPr>
                <w:sz w:val="20"/>
              </w:rPr>
              <w:t>ние</w:t>
            </w:r>
            <w:proofErr w:type="spellEnd"/>
            <w:proofErr w:type="gramEnd"/>
            <w:r w:rsidR="001E6B4D" w:rsidRPr="00307758">
              <w:rPr>
                <w:sz w:val="20"/>
              </w:rPr>
              <w:t xml:space="preserve"> </w:t>
            </w:r>
            <w:proofErr w:type="spellStart"/>
            <w:r w:rsidR="001E6B4D" w:rsidRPr="00307758">
              <w:rPr>
                <w:sz w:val="20"/>
              </w:rPr>
              <w:t>Прави</w:t>
            </w:r>
            <w:r>
              <w:rPr>
                <w:sz w:val="20"/>
              </w:rPr>
              <w:t>-</w:t>
            </w:r>
            <w:r w:rsidR="001E6B4D" w:rsidRPr="00307758">
              <w:rPr>
                <w:sz w:val="20"/>
              </w:rPr>
              <w:t>тельства</w:t>
            </w:r>
            <w:proofErr w:type="spellEnd"/>
            <w:r w:rsidR="001E6B4D" w:rsidRPr="00307758">
              <w:rPr>
                <w:sz w:val="20"/>
              </w:rPr>
              <w:t xml:space="preserve"> автономного округа </w:t>
            </w:r>
          </w:p>
          <w:p w14:paraId="69207CB8" w14:textId="77777777" w:rsidR="00844786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 w:rsidRPr="00307758">
              <w:rPr>
                <w:sz w:val="20"/>
              </w:rPr>
              <w:t>от 03.11.2022 года № 679-рп «О страте</w:t>
            </w:r>
            <w:r w:rsidR="00844786"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гии</w:t>
            </w:r>
            <w:proofErr w:type="spellEnd"/>
            <w:r w:rsidRPr="00307758">
              <w:rPr>
                <w:sz w:val="20"/>
              </w:rPr>
              <w:t xml:space="preserve"> социально-</w:t>
            </w:r>
            <w:proofErr w:type="spellStart"/>
            <w:r w:rsidRPr="00307758">
              <w:rPr>
                <w:sz w:val="20"/>
              </w:rPr>
              <w:t>экономичес</w:t>
            </w:r>
            <w:proofErr w:type="spellEnd"/>
            <w:r w:rsidR="00844786">
              <w:rPr>
                <w:sz w:val="20"/>
              </w:rPr>
              <w:t>-</w:t>
            </w:r>
            <w:r w:rsidRPr="00307758">
              <w:rPr>
                <w:sz w:val="20"/>
              </w:rPr>
              <w:t xml:space="preserve">кого развития Ханты-Мансийского автономного округа – Югры до 2036 года </w:t>
            </w:r>
          </w:p>
          <w:p w14:paraId="6AD29FA9" w14:textId="40E9EC71" w:rsidR="001E6B4D" w:rsidRPr="00A854D4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с целевыми ориентирами до 2050 года»</w:t>
            </w:r>
          </w:p>
        </w:tc>
        <w:tc>
          <w:tcPr>
            <w:tcW w:w="1038" w:type="dxa"/>
          </w:tcPr>
          <w:p w14:paraId="2D43FC73" w14:textId="4A604D05" w:rsidR="001E6B4D" w:rsidRPr="00F7212A" w:rsidRDefault="00844786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="001E6B4D" w:rsidRPr="000E5367">
              <w:rPr>
                <w:rFonts w:eastAsia="Times New Roman"/>
                <w:sz w:val="20"/>
              </w:rPr>
              <w:t>правле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специа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мероп</w:t>
            </w:r>
            <w:r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риятий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органи</w:t>
            </w:r>
            <w:r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зации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профи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лактики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рушений</w:t>
            </w:r>
            <w:r w:rsidR="001E6B4D">
              <w:rPr>
                <w:rFonts w:eastAsia="Times New Roman"/>
                <w:sz w:val="20"/>
              </w:rPr>
              <w:t>, сель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="001E6B4D">
              <w:rPr>
                <w:rFonts w:eastAsia="Times New Roman"/>
                <w:sz w:val="20"/>
              </w:rPr>
              <w:t>ские</w:t>
            </w:r>
            <w:proofErr w:type="spellEnd"/>
            <w:r w:rsidR="001E6B4D">
              <w:rPr>
                <w:rFonts w:eastAsia="Times New Roman"/>
                <w:sz w:val="20"/>
              </w:rPr>
              <w:t xml:space="preserve"> поселения, МКУ ХМР «Управ-</w:t>
            </w:r>
            <w:proofErr w:type="spellStart"/>
            <w:r w:rsidR="001E6B4D">
              <w:rPr>
                <w:rFonts w:eastAsia="Times New Roman"/>
                <w:sz w:val="20"/>
              </w:rPr>
              <w:t>ление</w:t>
            </w:r>
            <w:proofErr w:type="spellEnd"/>
            <w:r w:rsidR="001E6B4D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>
              <w:rPr>
                <w:rFonts w:eastAsia="Times New Roman"/>
                <w:sz w:val="20"/>
              </w:rPr>
              <w:t>техниче-ского</w:t>
            </w:r>
            <w:proofErr w:type="spellEnd"/>
            <w:r w:rsidR="001E6B4D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>
              <w:rPr>
                <w:rFonts w:eastAsia="Times New Roman"/>
                <w:sz w:val="20"/>
              </w:rPr>
              <w:t>обеспече-ния</w:t>
            </w:r>
            <w:proofErr w:type="spellEnd"/>
            <w:r w:rsidR="001E6B4D">
              <w:rPr>
                <w:rFonts w:eastAsia="Times New Roman"/>
                <w:sz w:val="20"/>
              </w:rPr>
              <w:t>»</w:t>
            </w:r>
          </w:p>
        </w:tc>
        <w:tc>
          <w:tcPr>
            <w:tcW w:w="781" w:type="dxa"/>
          </w:tcPr>
          <w:p w14:paraId="24388A8A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15" w:type="dxa"/>
          </w:tcPr>
          <w:p w14:paraId="2827A3E8" w14:textId="77777777" w:rsidR="001E6B4D" w:rsidRPr="00F7212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844786" w:rsidRPr="00A4704A" w14:paraId="2F1B1D54" w14:textId="77777777" w:rsidTr="00580CA0">
        <w:tc>
          <w:tcPr>
            <w:tcW w:w="461" w:type="dxa"/>
          </w:tcPr>
          <w:p w14:paraId="6EF5553B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436" w:type="dxa"/>
          </w:tcPr>
          <w:p w14:paraId="54D3B50A" w14:textId="6B77889D" w:rsidR="001E6B4D" w:rsidRPr="00DB04BC" w:rsidRDefault="001D03FF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proofErr w:type="gramStart"/>
            <w:r>
              <w:rPr>
                <w:sz w:val="20"/>
              </w:rPr>
              <w:t>Вовлечен</w:t>
            </w:r>
            <w:r w:rsidR="00844786"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ность</w:t>
            </w:r>
            <w:proofErr w:type="spellEnd"/>
            <w:proofErr w:type="gramEnd"/>
            <w:r>
              <w:rPr>
                <w:sz w:val="20"/>
              </w:rPr>
              <w:t xml:space="preserve"> населения в незаконный оборот наркотиков</w:t>
            </w:r>
            <w:r w:rsidR="001E6B4D" w:rsidRPr="00DB04BC">
              <w:rPr>
                <w:sz w:val="20"/>
              </w:rPr>
              <w:t xml:space="preserve"> (на 100 тыс. человек населения)</w:t>
            </w:r>
          </w:p>
        </w:tc>
        <w:tc>
          <w:tcPr>
            <w:tcW w:w="672" w:type="dxa"/>
          </w:tcPr>
          <w:p w14:paraId="58D51D2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02CCE0FA" w14:textId="77777777" w:rsidR="001E6B4D" w:rsidRPr="0072093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8DF8EF2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10" w:type="dxa"/>
          </w:tcPr>
          <w:p w14:paraId="037B8F45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958" w:type="dxa"/>
          </w:tcPr>
          <w:p w14:paraId="3633FAC3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5" w:type="dxa"/>
          </w:tcPr>
          <w:p w14:paraId="0327D7F9" w14:textId="37EA4C91" w:rsidR="001E6B4D" w:rsidRPr="00215057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>
              <w:rPr>
                <w:rFonts w:eastAsia="Times New Roman"/>
                <w:sz w:val="20"/>
              </w:rPr>
              <w:t>135,8</w:t>
            </w:r>
          </w:p>
        </w:tc>
        <w:tc>
          <w:tcPr>
            <w:tcW w:w="565" w:type="dxa"/>
          </w:tcPr>
          <w:p w14:paraId="2A9522D5" w14:textId="5831FB9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 w:rsidR="001D03FF">
              <w:rPr>
                <w:rFonts w:eastAsia="Times New Roman"/>
                <w:sz w:val="20"/>
              </w:rPr>
              <w:t>4</w:t>
            </w:r>
          </w:p>
        </w:tc>
        <w:tc>
          <w:tcPr>
            <w:tcW w:w="565" w:type="dxa"/>
          </w:tcPr>
          <w:p w14:paraId="366601C6" w14:textId="13F65F59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135</w:t>
            </w:r>
          </w:p>
        </w:tc>
        <w:tc>
          <w:tcPr>
            <w:tcW w:w="565" w:type="dxa"/>
          </w:tcPr>
          <w:p w14:paraId="025EE2D9" w14:textId="1B952F68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</w:t>
            </w:r>
          </w:p>
        </w:tc>
        <w:tc>
          <w:tcPr>
            <w:tcW w:w="565" w:type="dxa"/>
          </w:tcPr>
          <w:p w14:paraId="0D31511D" w14:textId="7AA0126F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133</w:t>
            </w:r>
          </w:p>
        </w:tc>
        <w:tc>
          <w:tcPr>
            <w:tcW w:w="565" w:type="dxa"/>
          </w:tcPr>
          <w:p w14:paraId="38017472" w14:textId="7055A305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565" w:type="dxa"/>
          </w:tcPr>
          <w:p w14:paraId="2ADCF8A5" w14:textId="5A9808CD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565" w:type="dxa"/>
          </w:tcPr>
          <w:p w14:paraId="7A3BA82E" w14:textId="4EE77519" w:rsidR="001E6B4D" w:rsidRPr="006E2AC1" w:rsidRDefault="001D03FF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132</w:t>
            </w:r>
          </w:p>
        </w:tc>
        <w:tc>
          <w:tcPr>
            <w:tcW w:w="493" w:type="dxa"/>
          </w:tcPr>
          <w:p w14:paraId="5DAFEF89" w14:textId="05509385" w:rsidR="001E6B4D" w:rsidRPr="00307758" w:rsidRDefault="001D03FF" w:rsidP="008447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9" w:type="dxa"/>
          </w:tcPr>
          <w:p w14:paraId="517046F7" w14:textId="77777777" w:rsidR="00844786" w:rsidRDefault="00844786" w:rsidP="0084478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r w:rsidR="001E6B4D" w:rsidRPr="00307758">
              <w:rPr>
                <w:sz w:val="20"/>
              </w:rPr>
              <w:t>останов</w:t>
            </w:r>
            <w:r>
              <w:rPr>
                <w:sz w:val="20"/>
              </w:rPr>
              <w:t>-</w:t>
            </w:r>
            <w:proofErr w:type="spellStart"/>
            <w:r w:rsidR="001E6B4D" w:rsidRPr="00307758">
              <w:rPr>
                <w:sz w:val="20"/>
              </w:rPr>
              <w:t>ление</w:t>
            </w:r>
            <w:proofErr w:type="spellEnd"/>
            <w:proofErr w:type="gramEnd"/>
            <w:r w:rsidR="001E6B4D" w:rsidRPr="00307758">
              <w:rPr>
                <w:sz w:val="20"/>
              </w:rPr>
              <w:t xml:space="preserve"> </w:t>
            </w:r>
            <w:proofErr w:type="spellStart"/>
            <w:r w:rsidR="001E6B4D" w:rsidRPr="00307758">
              <w:rPr>
                <w:sz w:val="20"/>
              </w:rPr>
              <w:t>Правительст</w:t>
            </w:r>
            <w:r>
              <w:rPr>
                <w:sz w:val="20"/>
              </w:rPr>
              <w:t>-</w:t>
            </w:r>
            <w:r w:rsidR="001E6B4D" w:rsidRPr="00307758">
              <w:rPr>
                <w:sz w:val="20"/>
              </w:rPr>
              <w:t>ва</w:t>
            </w:r>
            <w:proofErr w:type="spellEnd"/>
            <w:r w:rsidR="001E6B4D" w:rsidRPr="00307758">
              <w:rPr>
                <w:sz w:val="20"/>
              </w:rPr>
              <w:t xml:space="preserve"> Ханты-Мансийского автономного округа – Югры от 15.04.2021 </w:t>
            </w:r>
          </w:p>
          <w:p w14:paraId="70E5FD17" w14:textId="77777777" w:rsidR="00844786" w:rsidRDefault="001E6B4D" w:rsidP="00844786">
            <w:pPr>
              <w:rPr>
                <w:sz w:val="20"/>
              </w:rPr>
            </w:pPr>
            <w:r w:rsidRPr="00307758">
              <w:rPr>
                <w:sz w:val="20"/>
              </w:rPr>
              <w:t>№</w:t>
            </w:r>
            <w:r w:rsidR="00844786">
              <w:rPr>
                <w:sz w:val="20"/>
              </w:rPr>
              <w:t xml:space="preserve"> </w:t>
            </w:r>
            <w:r w:rsidRPr="00307758">
              <w:rPr>
                <w:sz w:val="20"/>
              </w:rPr>
              <w:t xml:space="preserve">102-рг </w:t>
            </w:r>
          </w:p>
          <w:p w14:paraId="41853A4E" w14:textId="422B4621" w:rsidR="001E6B4D" w:rsidRPr="00307758" w:rsidRDefault="001E6B4D" w:rsidP="00844786">
            <w:pPr>
              <w:rPr>
                <w:sz w:val="20"/>
              </w:rPr>
            </w:pPr>
            <w:r w:rsidRPr="00307758">
              <w:rPr>
                <w:sz w:val="20"/>
              </w:rPr>
              <w:t>«О перечне приоритет</w:t>
            </w:r>
            <w:r w:rsidR="00844786"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ных</w:t>
            </w:r>
            <w:proofErr w:type="spellEnd"/>
            <w:r w:rsidRPr="00307758">
              <w:rPr>
                <w:sz w:val="20"/>
              </w:rPr>
              <w:t xml:space="preserve"> направлений (плане </w:t>
            </w:r>
            <w:r w:rsidRPr="00307758">
              <w:rPr>
                <w:sz w:val="20"/>
              </w:rPr>
              <w:lastRenderedPageBreak/>
              <w:t>мероприятий) реализации</w:t>
            </w:r>
          </w:p>
          <w:p w14:paraId="288D770D" w14:textId="6551F39E" w:rsidR="001E6B4D" w:rsidRPr="00307758" w:rsidRDefault="001E6B4D" w:rsidP="00844786">
            <w:pPr>
              <w:rPr>
                <w:sz w:val="20"/>
              </w:rPr>
            </w:pPr>
            <w:r w:rsidRPr="00307758">
              <w:rPr>
                <w:sz w:val="20"/>
              </w:rPr>
              <w:t xml:space="preserve">Стратегии </w:t>
            </w:r>
            <w:proofErr w:type="spellStart"/>
            <w:proofErr w:type="gram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</w:t>
            </w:r>
            <w:proofErr w:type="gramEnd"/>
            <w:r w:rsidR="00844786">
              <w:rPr>
                <w:sz w:val="20"/>
              </w:rPr>
              <w:t xml:space="preserve"> </w:t>
            </w:r>
            <w:proofErr w:type="spellStart"/>
            <w:r w:rsidRPr="00307758">
              <w:rPr>
                <w:sz w:val="20"/>
              </w:rPr>
              <w:t>Антина</w:t>
            </w:r>
            <w:r w:rsidR="00844786">
              <w:rPr>
                <w:sz w:val="20"/>
              </w:rPr>
              <w:t>-</w:t>
            </w:r>
            <w:r w:rsidRPr="00307758">
              <w:rPr>
                <w:sz w:val="20"/>
              </w:rPr>
              <w:t>ркотической</w:t>
            </w:r>
            <w:proofErr w:type="spellEnd"/>
            <w:r w:rsidRPr="00307758">
              <w:rPr>
                <w:sz w:val="20"/>
              </w:rPr>
              <w:t xml:space="preserve"> политики</w:t>
            </w:r>
          </w:p>
          <w:p w14:paraId="561CF20E" w14:textId="77777777" w:rsidR="001E6B4D" w:rsidRPr="00307758" w:rsidRDefault="001E6B4D" w:rsidP="00844786">
            <w:pPr>
              <w:rPr>
                <w:sz w:val="20"/>
              </w:rPr>
            </w:pPr>
            <w:r w:rsidRPr="00307758">
              <w:rPr>
                <w:sz w:val="20"/>
              </w:rPr>
              <w:t>Российской Федерации на период до</w:t>
            </w:r>
          </w:p>
          <w:p w14:paraId="2F7EF61A" w14:textId="77777777" w:rsidR="001E6B4D" w:rsidRPr="00307758" w:rsidRDefault="001E6B4D" w:rsidP="00844786">
            <w:pPr>
              <w:rPr>
                <w:sz w:val="20"/>
              </w:rPr>
            </w:pPr>
            <w:r w:rsidRPr="00307758">
              <w:rPr>
                <w:sz w:val="20"/>
              </w:rPr>
              <w:t>2030 года в Ханты-Мансийском</w:t>
            </w:r>
          </w:p>
          <w:p w14:paraId="34B41651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автономном округе – Югре»</w:t>
            </w:r>
          </w:p>
        </w:tc>
        <w:tc>
          <w:tcPr>
            <w:tcW w:w="1038" w:type="dxa"/>
          </w:tcPr>
          <w:p w14:paraId="7BC8F737" w14:textId="096529E7" w:rsidR="001E6B4D" w:rsidRDefault="00844786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="001E6B4D" w:rsidRPr="000E5367">
              <w:rPr>
                <w:rFonts w:eastAsia="Times New Roman"/>
                <w:sz w:val="20"/>
              </w:rPr>
              <w:t>правле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специа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меропри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организа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ции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профила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правона</w:t>
            </w:r>
            <w:proofErr w:type="spellEnd"/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рушений</w:t>
            </w:r>
            <w:r w:rsidR="001E6B4D">
              <w:rPr>
                <w:rFonts w:eastAsia="Times New Roman"/>
                <w:sz w:val="20"/>
              </w:rPr>
              <w:t>,</w:t>
            </w:r>
          </w:p>
          <w:p w14:paraId="67C0F85B" w14:textId="77777777" w:rsidR="001E6B4D" w:rsidRPr="000E5367" w:rsidRDefault="001E6B4D" w:rsidP="00844786">
            <w:pPr>
              <w:pStyle w:val="ConsPlusNormal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управление по </w:t>
            </w:r>
            <w:r w:rsidRPr="000E5367">
              <w:rPr>
                <w:rFonts w:ascii="Times New Roman" w:hAnsi="Times New Roman" w:cs="Times New Roman"/>
              </w:rPr>
              <w:lastRenderedPageBreak/>
              <w:t>культуре, спорту и социальной политике;</w:t>
            </w:r>
          </w:p>
          <w:p w14:paraId="7104B32A" w14:textId="77777777" w:rsidR="001E6B4D" w:rsidRPr="000E5367" w:rsidRDefault="001E6B4D" w:rsidP="00844786">
            <w:pPr>
              <w:pStyle w:val="ConsPlusNormal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комитет по </w:t>
            </w:r>
            <w:proofErr w:type="spellStart"/>
            <w:proofErr w:type="gramStart"/>
            <w:r w:rsidRPr="000E5367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0E5367">
              <w:rPr>
                <w:rFonts w:ascii="Times New Roman" w:hAnsi="Times New Roman" w:cs="Times New Roman"/>
              </w:rPr>
              <w:t>,</w:t>
            </w:r>
          </w:p>
          <w:p w14:paraId="5C5A58FA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781" w:type="dxa"/>
          </w:tcPr>
          <w:p w14:paraId="11145F71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815" w:type="dxa"/>
          </w:tcPr>
          <w:p w14:paraId="559E25C0" w14:textId="77777777" w:rsidR="001E6B4D" w:rsidRPr="006E2AC1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844786" w:rsidRPr="00A4704A" w14:paraId="47E4F569" w14:textId="77777777" w:rsidTr="00580CA0">
        <w:tc>
          <w:tcPr>
            <w:tcW w:w="461" w:type="dxa"/>
          </w:tcPr>
          <w:p w14:paraId="3E40EC8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1436" w:type="dxa"/>
          </w:tcPr>
          <w:p w14:paraId="5BBF5FD8" w14:textId="76D16148" w:rsidR="001E6B4D" w:rsidRPr="00186BD0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 xml:space="preserve">Процент охвата социально-психологическим </w:t>
            </w:r>
            <w:proofErr w:type="spellStart"/>
            <w:proofErr w:type="gramStart"/>
            <w:r w:rsidRPr="00186BD0">
              <w:rPr>
                <w:sz w:val="20"/>
              </w:rPr>
              <w:t>тестирова</w:t>
            </w:r>
            <w:r w:rsidR="00844786">
              <w:rPr>
                <w:sz w:val="20"/>
              </w:rPr>
              <w:t>-</w:t>
            </w:r>
            <w:r w:rsidRPr="00186BD0">
              <w:rPr>
                <w:sz w:val="20"/>
              </w:rPr>
              <w:t>нием</w:t>
            </w:r>
            <w:proofErr w:type="spellEnd"/>
            <w:proofErr w:type="gramEnd"/>
            <w:r w:rsidRPr="00186BD0">
              <w:rPr>
                <w:sz w:val="20"/>
              </w:rPr>
              <w:t xml:space="preserve"> обучающих</w:t>
            </w:r>
            <w:r w:rsidR="00844786">
              <w:rPr>
                <w:sz w:val="20"/>
              </w:rPr>
              <w:t>-</w:t>
            </w:r>
            <w:proofErr w:type="spellStart"/>
            <w:r w:rsidRPr="00186BD0">
              <w:rPr>
                <w:sz w:val="20"/>
              </w:rPr>
              <w:t>ся</w:t>
            </w:r>
            <w:proofErr w:type="spellEnd"/>
            <w:r w:rsidRPr="00186BD0">
              <w:rPr>
                <w:sz w:val="20"/>
              </w:rPr>
              <w:t xml:space="preserve"> с целью раннего выявления незаконного потребления </w:t>
            </w:r>
            <w:proofErr w:type="spellStart"/>
            <w:r w:rsidRPr="00186BD0">
              <w:rPr>
                <w:sz w:val="20"/>
              </w:rPr>
              <w:t>наркотичес</w:t>
            </w:r>
            <w:proofErr w:type="spellEnd"/>
            <w:r w:rsidR="00844786">
              <w:rPr>
                <w:sz w:val="20"/>
              </w:rPr>
              <w:t>-</w:t>
            </w:r>
            <w:r w:rsidRPr="00186BD0">
              <w:rPr>
                <w:sz w:val="20"/>
              </w:rPr>
              <w:t xml:space="preserve">ких средств и </w:t>
            </w:r>
            <w:proofErr w:type="spellStart"/>
            <w:r w:rsidRPr="00186BD0">
              <w:rPr>
                <w:sz w:val="20"/>
              </w:rPr>
              <w:t>психотроп</w:t>
            </w:r>
            <w:r w:rsidR="00844786">
              <w:rPr>
                <w:sz w:val="20"/>
              </w:rPr>
              <w:t>-</w:t>
            </w:r>
            <w:r w:rsidRPr="00186BD0">
              <w:rPr>
                <w:sz w:val="20"/>
              </w:rPr>
              <w:t>ных</w:t>
            </w:r>
            <w:proofErr w:type="spellEnd"/>
            <w:r w:rsidRPr="00186BD0">
              <w:rPr>
                <w:sz w:val="20"/>
              </w:rPr>
              <w:t xml:space="preserve"> веществ</w:t>
            </w:r>
          </w:p>
        </w:tc>
        <w:tc>
          <w:tcPr>
            <w:tcW w:w="672" w:type="dxa"/>
          </w:tcPr>
          <w:p w14:paraId="57CCC905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6489FB4" w14:textId="77777777" w:rsidR="001E6B4D" w:rsidRPr="0072093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B23A2E5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10" w:type="dxa"/>
          </w:tcPr>
          <w:p w14:paraId="712CF13F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58" w:type="dxa"/>
          </w:tcPr>
          <w:p w14:paraId="642FF7B8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5" w:type="dxa"/>
          </w:tcPr>
          <w:p w14:paraId="1F3F352C" w14:textId="77777777" w:rsidR="001E6B4D" w:rsidRPr="00215057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56E79EF7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0ECA5C99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044F1E85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6A528BFC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7BD1412C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25BE342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</w:tcPr>
          <w:p w14:paraId="0CE30600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493" w:type="dxa"/>
          </w:tcPr>
          <w:p w14:paraId="7C69D4F6" w14:textId="77777777" w:rsidR="001E6B4D" w:rsidRPr="0030775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100</w:t>
            </w:r>
          </w:p>
        </w:tc>
        <w:tc>
          <w:tcPr>
            <w:tcW w:w="1419" w:type="dxa"/>
          </w:tcPr>
          <w:p w14:paraId="031BCC98" w14:textId="13FBD343" w:rsidR="001E6B4D" w:rsidRPr="00307758" w:rsidRDefault="00844786" w:rsidP="00580CA0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</w:t>
            </w:r>
            <w:r w:rsidR="001E6B4D" w:rsidRPr="00307758">
              <w:rPr>
                <w:sz w:val="20"/>
              </w:rPr>
              <w:t>аспоря</w:t>
            </w:r>
            <w:r>
              <w:rPr>
                <w:sz w:val="20"/>
              </w:rPr>
              <w:t>-</w:t>
            </w:r>
            <w:r w:rsidR="001E6B4D" w:rsidRPr="00307758">
              <w:rPr>
                <w:sz w:val="20"/>
              </w:rPr>
              <w:t>жение</w:t>
            </w:r>
            <w:proofErr w:type="spellEnd"/>
            <w:proofErr w:type="gramEnd"/>
            <w:r w:rsidR="001E6B4D" w:rsidRPr="00307758">
              <w:rPr>
                <w:sz w:val="20"/>
              </w:rPr>
              <w:t xml:space="preserve"> Правительства </w:t>
            </w:r>
            <w:proofErr w:type="spellStart"/>
            <w:r w:rsidR="001E6B4D" w:rsidRPr="00307758">
              <w:rPr>
                <w:sz w:val="20"/>
              </w:rPr>
              <w:t>автоно</w:t>
            </w:r>
            <w:proofErr w:type="spellEnd"/>
            <w:r w:rsidR="00580CA0">
              <w:rPr>
                <w:sz w:val="20"/>
              </w:rPr>
              <w:t>-</w:t>
            </w:r>
            <w:r w:rsidR="001E6B4D" w:rsidRPr="00307758">
              <w:rPr>
                <w:sz w:val="20"/>
              </w:rPr>
              <w:t xml:space="preserve">много округа </w:t>
            </w:r>
          </w:p>
          <w:p w14:paraId="5C8493FF" w14:textId="1B1A9739" w:rsidR="001E6B4D" w:rsidRPr="00307758" w:rsidRDefault="001E6B4D" w:rsidP="00580CA0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от 03.11.2022 № 679-рп «О стратегии социально-</w:t>
            </w:r>
            <w:proofErr w:type="spellStart"/>
            <w:r w:rsidRPr="00307758">
              <w:rPr>
                <w:sz w:val="20"/>
              </w:rPr>
              <w:t>экономичес</w:t>
            </w:r>
            <w:proofErr w:type="spellEnd"/>
            <w:r w:rsidR="00580CA0">
              <w:rPr>
                <w:sz w:val="20"/>
              </w:rPr>
              <w:t>-</w:t>
            </w:r>
            <w:r w:rsidRPr="00307758">
              <w:rPr>
                <w:sz w:val="20"/>
              </w:rPr>
              <w:t xml:space="preserve">кого </w:t>
            </w:r>
            <w:proofErr w:type="spellStart"/>
            <w:r w:rsidRPr="00307758">
              <w:rPr>
                <w:sz w:val="20"/>
              </w:rPr>
              <w:t>разви</w:t>
            </w:r>
            <w:r w:rsidR="00580CA0">
              <w:rPr>
                <w:sz w:val="20"/>
              </w:rPr>
              <w:t>-</w:t>
            </w:r>
            <w:r w:rsidRPr="00307758">
              <w:rPr>
                <w:sz w:val="20"/>
              </w:rPr>
              <w:t>тия</w:t>
            </w:r>
            <w:proofErr w:type="spellEnd"/>
            <w:r w:rsidRPr="00307758">
              <w:rPr>
                <w:sz w:val="20"/>
              </w:rPr>
              <w:t xml:space="preserve"> Ханты-Мансийского автономного округа – Югры до 2036 года с целевыми ориентирами до 2050 года»</w:t>
            </w:r>
          </w:p>
        </w:tc>
        <w:tc>
          <w:tcPr>
            <w:tcW w:w="1038" w:type="dxa"/>
          </w:tcPr>
          <w:p w14:paraId="652E80FE" w14:textId="03A56699" w:rsidR="001E6B4D" w:rsidRPr="000E5367" w:rsidRDefault="00580CA0" w:rsidP="008447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E6B4D" w:rsidRPr="000E5367">
              <w:rPr>
                <w:rFonts w:ascii="Times New Roman" w:hAnsi="Times New Roman" w:cs="Times New Roman"/>
              </w:rPr>
              <w:t xml:space="preserve">омитет по </w:t>
            </w:r>
            <w:proofErr w:type="spellStart"/>
            <w:proofErr w:type="gramStart"/>
            <w:r w:rsidR="001E6B4D" w:rsidRPr="000E5367">
              <w:rPr>
                <w:rFonts w:ascii="Times New Roman" w:hAnsi="Times New Roman" w:cs="Times New Roman"/>
              </w:rPr>
              <w:t>образова</w:t>
            </w:r>
            <w:r w:rsidR="001E6B4D">
              <w:rPr>
                <w:rFonts w:ascii="Times New Roman" w:hAnsi="Times New Roman" w:cs="Times New Roman"/>
              </w:rPr>
              <w:t>-</w:t>
            </w:r>
            <w:r w:rsidR="001E6B4D"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="001E6B4D" w:rsidRPr="000E5367">
              <w:rPr>
                <w:rFonts w:ascii="Times New Roman" w:hAnsi="Times New Roman" w:cs="Times New Roman"/>
              </w:rPr>
              <w:t>,</w:t>
            </w:r>
          </w:p>
          <w:p w14:paraId="44177B92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781" w:type="dxa"/>
          </w:tcPr>
          <w:p w14:paraId="53EC6E1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5" w:type="dxa"/>
          </w:tcPr>
          <w:p w14:paraId="3047A72B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44786" w:rsidRPr="00A4704A" w14:paraId="0B08A467" w14:textId="77777777" w:rsidTr="00580CA0">
        <w:tc>
          <w:tcPr>
            <w:tcW w:w="461" w:type="dxa"/>
          </w:tcPr>
          <w:p w14:paraId="35A7A05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436" w:type="dxa"/>
          </w:tcPr>
          <w:p w14:paraId="7ABF630D" w14:textId="77777777" w:rsidR="001E6B4D" w:rsidRPr="00186BD0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>Доля потребительс</w:t>
            </w:r>
            <w:r w:rsidRPr="00186BD0">
              <w:rPr>
                <w:sz w:val="20"/>
              </w:rPr>
              <w:lastRenderedPageBreak/>
              <w:t>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672" w:type="dxa"/>
          </w:tcPr>
          <w:p w14:paraId="1B47D912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2E5F3805" w14:textId="77777777" w:rsidR="001E6B4D" w:rsidRPr="0072093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</w:t>
            </w:r>
            <w:r>
              <w:rPr>
                <w:rFonts w:eastAsia="Times New Roman"/>
                <w:sz w:val="20"/>
                <w:lang w:val="en-US"/>
              </w:rPr>
              <w:lastRenderedPageBreak/>
              <w:t>&gt;</w:t>
            </w:r>
          </w:p>
          <w:p w14:paraId="15F4DF4D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10" w:type="dxa"/>
          </w:tcPr>
          <w:p w14:paraId="6E274B6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58" w:type="dxa"/>
          </w:tcPr>
          <w:p w14:paraId="7483FA91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5" w:type="dxa"/>
          </w:tcPr>
          <w:p w14:paraId="06307235" w14:textId="77777777" w:rsidR="001E6B4D" w:rsidRPr="00215057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38,5</w:t>
            </w:r>
          </w:p>
        </w:tc>
        <w:tc>
          <w:tcPr>
            <w:tcW w:w="565" w:type="dxa"/>
          </w:tcPr>
          <w:p w14:paraId="0B9A1387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30EBE55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565" w:type="dxa"/>
          </w:tcPr>
          <w:p w14:paraId="64C9A5B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565" w:type="dxa"/>
          </w:tcPr>
          <w:p w14:paraId="26E6AA3B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565" w:type="dxa"/>
          </w:tcPr>
          <w:p w14:paraId="7A1D69FA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565" w:type="dxa"/>
          </w:tcPr>
          <w:p w14:paraId="5577A62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565" w:type="dxa"/>
          </w:tcPr>
          <w:p w14:paraId="6A2D728A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493" w:type="dxa"/>
          </w:tcPr>
          <w:p w14:paraId="6C901290" w14:textId="77777777" w:rsidR="001E6B4D" w:rsidRPr="00307758" w:rsidRDefault="001E6B4D" w:rsidP="00844786">
            <w:pPr>
              <w:jc w:val="center"/>
              <w:rPr>
                <w:sz w:val="20"/>
              </w:rPr>
            </w:pPr>
            <w:r w:rsidRPr="00307758">
              <w:rPr>
                <w:sz w:val="20"/>
              </w:rPr>
              <w:t>40,5</w:t>
            </w:r>
          </w:p>
        </w:tc>
        <w:tc>
          <w:tcPr>
            <w:tcW w:w="1419" w:type="dxa"/>
          </w:tcPr>
          <w:p w14:paraId="6E2516DF" w14:textId="77777777" w:rsidR="001E6B4D" w:rsidRPr="00307758" w:rsidRDefault="001E6B4D" w:rsidP="00844786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</w:t>
            </w:r>
            <w:r w:rsidRPr="00307758">
              <w:rPr>
                <w:sz w:val="20"/>
              </w:rPr>
              <w:lastRenderedPageBreak/>
              <w:t xml:space="preserve">Правительства РФ </w:t>
            </w:r>
          </w:p>
          <w:p w14:paraId="1FEB4CE5" w14:textId="65BD37D2" w:rsidR="001E6B4D" w:rsidRPr="00307758" w:rsidRDefault="001E6B4D" w:rsidP="00580CA0">
            <w:pPr>
              <w:rPr>
                <w:sz w:val="20"/>
              </w:rPr>
            </w:pPr>
            <w:r w:rsidRPr="00307758">
              <w:rPr>
                <w:sz w:val="20"/>
              </w:rPr>
              <w:t xml:space="preserve">от 28.08.2017   № 1837-р «О Стратегии </w:t>
            </w:r>
            <w:proofErr w:type="spell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 политики РФ в области защиты прав потребителей на период до 2030»</w:t>
            </w:r>
          </w:p>
        </w:tc>
        <w:tc>
          <w:tcPr>
            <w:tcW w:w="1038" w:type="dxa"/>
          </w:tcPr>
          <w:p w14:paraId="20F1A59D" w14:textId="65571457" w:rsidR="001E6B4D" w:rsidRPr="00A4704A" w:rsidRDefault="00580CA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к</w:t>
            </w:r>
            <w:r w:rsidR="001E6B4D">
              <w:rPr>
                <w:rFonts w:eastAsia="Times New Roman"/>
                <w:sz w:val="20"/>
              </w:rPr>
              <w:t xml:space="preserve">омитет </w:t>
            </w:r>
            <w:proofErr w:type="spellStart"/>
            <w:r w:rsidR="001E6B4D">
              <w:rPr>
                <w:rFonts w:eastAsia="Times New Roman"/>
                <w:sz w:val="20"/>
              </w:rPr>
              <w:t>эконо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proofErr w:type="spellStart"/>
            <w:r w:rsidR="001E6B4D">
              <w:rPr>
                <w:rFonts w:eastAsia="Times New Roman"/>
                <w:sz w:val="20"/>
              </w:rPr>
              <w:lastRenderedPageBreak/>
              <w:t>мичес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="001E6B4D">
              <w:rPr>
                <w:rFonts w:eastAsia="Times New Roman"/>
                <w:sz w:val="20"/>
              </w:rPr>
              <w:t xml:space="preserve">кой </w:t>
            </w:r>
            <w:proofErr w:type="spellStart"/>
            <w:proofErr w:type="gramStart"/>
            <w:r w:rsidR="001E6B4D">
              <w:rPr>
                <w:rFonts w:eastAsia="Times New Roman"/>
                <w:sz w:val="20"/>
              </w:rPr>
              <w:t>полити</w:t>
            </w:r>
            <w:r>
              <w:rPr>
                <w:rFonts w:eastAsia="Times New Roman"/>
                <w:sz w:val="20"/>
              </w:rPr>
              <w:t>-</w:t>
            </w:r>
            <w:r w:rsidR="001E6B4D">
              <w:rPr>
                <w:rFonts w:eastAsia="Times New Roman"/>
                <w:sz w:val="20"/>
              </w:rPr>
              <w:t>ки</w:t>
            </w:r>
            <w:proofErr w:type="spellEnd"/>
            <w:proofErr w:type="gramEnd"/>
          </w:p>
        </w:tc>
        <w:tc>
          <w:tcPr>
            <w:tcW w:w="781" w:type="dxa"/>
          </w:tcPr>
          <w:p w14:paraId="716B4941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815" w:type="dxa"/>
          </w:tcPr>
          <w:p w14:paraId="3BE63EEB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44786" w:rsidRPr="00A4704A" w14:paraId="7C8A77A5" w14:textId="77777777" w:rsidTr="00580CA0">
        <w:tc>
          <w:tcPr>
            <w:tcW w:w="461" w:type="dxa"/>
          </w:tcPr>
          <w:p w14:paraId="6597AD8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1436" w:type="dxa"/>
          </w:tcPr>
          <w:p w14:paraId="06E8F108" w14:textId="209D76FC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>Количество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  <w:tc>
          <w:tcPr>
            <w:tcW w:w="672" w:type="dxa"/>
          </w:tcPr>
          <w:p w14:paraId="3173835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37828CBA" w14:textId="77777777" w:rsidR="001E6B4D" w:rsidRPr="000010C2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1110" w:type="dxa"/>
          </w:tcPr>
          <w:p w14:paraId="265D9988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58" w:type="dxa"/>
          </w:tcPr>
          <w:p w14:paraId="6FD7C7B3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5" w:type="dxa"/>
          </w:tcPr>
          <w:p w14:paraId="4415214D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565" w:type="dxa"/>
          </w:tcPr>
          <w:p w14:paraId="79AB69CD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4006CDB7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310</w:t>
            </w:r>
          </w:p>
        </w:tc>
        <w:tc>
          <w:tcPr>
            <w:tcW w:w="565" w:type="dxa"/>
          </w:tcPr>
          <w:p w14:paraId="600EC337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320</w:t>
            </w:r>
          </w:p>
        </w:tc>
        <w:tc>
          <w:tcPr>
            <w:tcW w:w="565" w:type="dxa"/>
          </w:tcPr>
          <w:p w14:paraId="3163F7BD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330</w:t>
            </w:r>
          </w:p>
        </w:tc>
        <w:tc>
          <w:tcPr>
            <w:tcW w:w="565" w:type="dxa"/>
          </w:tcPr>
          <w:p w14:paraId="6323D092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565" w:type="dxa"/>
          </w:tcPr>
          <w:p w14:paraId="700552BE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350</w:t>
            </w:r>
          </w:p>
        </w:tc>
        <w:tc>
          <w:tcPr>
            <w:tcW w:w="565" w:type="dxa"/>
          </w:tcPr>
          <w:p w14:paraId="17443DD5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493" w:type="dxa"/>
          </w:tcPr>
          <w:p w14:paraId="3004E321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1419" w:type="dxa"/>
          </w:tcPr>
          <w:p w14:paraId="468A3F28" w14:textId="58B4415E" w:rsidR="001E6B4D" w:rsidRPr="00307758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307758">
              <w:rPr>
                <w:rFonts w:eastAsia="Times New Roman"/>
                <w:sz w:val="20"/>
              </w:rPr>
              <w:t>Федераль</w:t>
            </w:r>
            <w:r w:rsidR="00580CA0">
              <w:rPr>
                <w:rFonts w:eastAsia="Times New Roman"/>
                <w:sz w:val="20"/>
              </w:rPr>
              <w:t>-</w:t>
            </w:r>
            <w:r w:rsidRPr="00307758">
              <w:rPr>
                <w:rFonts w:eastAsia="Times New Roman"/>
                <w:sz w:val="20"/>
              </w:rPr>
              <w:t>ный</w:t>
            </w:r>
            <w:proofErr w:type="spellEnd"/>
            <w:proofErr w:type="gramEnd"/>
            <w:r w:rsidRPr="00307758">
              <w:rPr>
                <w:rFonts w:eastAsia="Times New Roman"/>
                <w:sz w:val="20"/>
              </w:rPr>
              <w:t xml:space="preserve"> закон </w:t>
            </w:r>
          </w:p>
          <w:p w14:paraId="40A5B706" w14:textId="77777777" w:rsidR="001E6B4D" w:rsidRPr="00307758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rFonts w:eastAsia="Times New Roman"/>
                <w:sz w:val="20"/>
              </w:rPr>
              <w:t xml:space="preserve">от 06.03.2006 № 35-ФЗ «О противодействии терроризму», </w:t>
            </w:r>
          </w:p>
          <w:p w14:paraId="1E36CFCF" w14:textId="432E21F5" w:rsidR="001E6B4D" w:rsidRPr="00307758" w:rsidRDefault="001E6B4D" w:rsidP="0084478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Комплексный план</w:t>
            </w:r>
            <w:r w:rsidR="00844786">
              <w:rPr>
                <w:bCs/>
                <w:sz w:val="20"/>
              </w:rPr>
              <w:t xml:space="preserve"> </w:t>
            </w:r>
            <w:proofErr w:type="spellStart"/>
            <w:proofErr w:type="gramStart"/>
            <w:r w:rsidRPr="00307758">
              <w:rPr>
                <w:bCs/>
                <w:sz w:val="20"/>
              </w:rPr>
              <w:t>противо</w:t>
            </w:r>
            <w:proofErr w:type="spellEnd"/>
            <w:r w:rsidR="00844786">
              <w:rPr>
                <w:bCs/>
                <w:sz w:val="20"/>
              </w:rPr>
              <w:t>-</w:t>
            </w:r>
            <w:r w:rsidRPr="00307758">
              <w:rPr>
                <w:bCs/>
                <w:sz w:val="20"/>
              </w:rPr>
              <w:t>действия</w:t>
            </w:r>
            <w:proofErr w:type="gramEnd"/>
            <w:r w:rsidRPr="00307758">
              <w:rPr>
                <w:bCs/>
                <w:sz w:val="20"/>
              </w:rPr>
              <w:t xml:space="preserve"> идеологии терроризма в Российской Федерации</w:t>
            </w:r>
          </w:p>
          <w:p w14:paraId="37CEF0B2" w14:textId="77777777" w:rsidR="001E6B4D" w:rsidRPr="00307758" w:rsidRDefault="001E6B4D" w:rsidP="00580CA0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 xml:space="preserve">на 2024 – 2028 годы, утвержденное Президентом РФ 30.12.2023 </w:t>
            </w:r>
          </w:p>
          <w:p w14:paraId="18F4B4DB" w14:textId="77777777" w:rsidR="001E6B4D" w:rsidRPr="00307758" w:rsidRDefault="001E6B4D" w:rsidP="0084478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№ Пр-2610</w:t>
            </w:r>
          </w:p>
        </w:tc>
        <w:tc>
          <w:tcPr>
            <w:tcW w:w="1038" w:type="dxa"/>
          </w:tcPr>
          <w:p w14:paraId="7ECB0760" w14:textId="2F9FCD8D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профи</w:t>
            </w:r>
            <w:r w:rsidR="00580CA0">
              <w:rPr>
                <w:rFonts w:eastAsia="Times New Roman"/>
                <w:sz w:val="20"/>
              </w:rPr>
              <w:t>-</w:t>
            </w:r>
            <w:proofErr w:type="spellStart"/>
            <w:r w:rsidRPr="000E5367">
              <w:rPr>
                <w:rFonts w:eastAsia="Times New Roman"/>
                <w:sz w:val="20"/>
              </w:rPr>
              <w:t>лактики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 xml:space="preserve">, </w:t>
            </w:r>
          </w:p>
          <w:p w14:paraId="4DE6FB90" w14:textId="5BD98D18" w:rsidR="001E6B4D" w:rsidRPr="00FB1B72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B1B72">
              <w:rPr>
                <w:sz w:val="20"/>
              </w:rPr>
              <w:t>управление по культур</w:t>
            </w:r>
            <w:r>
              <w:rPr>
                <w:sz w:val="20"/>
              </w:rPr>
              <w:t xml:space="preserve">е, спорту и социальной </w:t>
            </w:r>
            <w:proofErr w:type="spellStart"/>
            <w:proofErr w:type="gramStart"/>
            <w:r>
              <w:rPr>
                <w:sz w:val="20"/>
              </w:rPr>
              <w:t>полити</w:t>
            </w:r>
            <w:r w:rsidR="00844786">
              <w:rPr>
                <w:sz w:val="20"/>
              </w:rPr>
              <w:t>-</w:t>
            </w:r>
            <w:r>
              <w:rPr>
                <w:sz w:val="20"/>
              </w:rPr>
              <w:t>ке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 w:rsidRPr="00FB1B72">
              <w:rPr>
                <w:sz w:val="20"/>
              </w:rPr>
              <w:t xml:space="preserve">комитет по </w:t>
            </w:r>
            <w:proofErr w:type="spellStart"/>
            <w:r w:rsidRPr="00FB1B72">
              <w:rPr>
                <w:sz w:val="20"/>
              </w:rPr>
              <w:t>образова</w:t>
            </w:r>
            <w:r>
              <w:rPr>
                <w:sz w:val="20"/>
              </w:rPr>
              <w:t>-</w:t>
            </w:r>
            <w:r w:rsidRPr="00FB1B72">
              <w:rPr>
                <w:sz w:val="20"/>
              </w:rPr>
              <w:t>нию</w:t>
            </w:r>
            <w:proofErr w:type="spellEnd"/>
            <w:r w:rsidRPr="00FB1B72">
              <w:rPr>
                <w:sz w:val="20"/>
              </w:rPr>
              <w:t>,</w:t>
            </w:r>
          </w:p>
          <w:p w14:paraId="314DAFBC" w14:textId="4406AA6F" w:rsidR="001E6B4D" w:rsidRPr="000E5367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</w:t>
            </w:r>
            <w:proofErr w:type="gramEnd"/>
            <w:r w:rsidR="00844786">
              <w:rPr>
                <w:sz w:val="20"/>
              </w:rPr>
              <w:t>-</w:t>
            </w:r>
            <w:r w:rsidRPr="000E5367">
              <w:rPr>
                <w:sz w:val="20"/>
              </w:rPr>
              <w:lastRenderedPageBreak/>
              <w:t>ные</w:t>
            </w:r>
            <w:proofErr w:type="spellEnd"/>
            <w:r w:rsidRPr="000E536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</w:t>
            </w:r>
            <w:r w:rsidRPr="000E5367">
              <w:rPr>
                <w:sz w:val="20"/>
              </w:rPr>
              <w:t>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781" w:type="dxa"/>
          </w:tcPr>
          <w:p w14:paraId="0C5B92C5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815" w:type="dxa"/>
          </w:tcPr>
          <w:p w14:paraId="301A5061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844786" w:rsidRPr="00A4704A" w14:paraId="3A8A2CE8" w14:textId="77777777" w:rsidTr="00580CA0">
        <w:tc>
          <w:tcPr>
            <w:tcW w:w="461" w:type="dxa"/>
          </w:tcPr>
          <w:p w14:paraId="671CF00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</w:t>
            </w:r>
          </w:p>
        </w:tc>
        <w:tc>
          <w:tcPr>
            <w:tcW w:w="1436" w:type="dxa"/>
          </w:tcPr>
          <w:p w14:paraId="5C31E6FB" w14:textId="16C048EA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 xml:space="preserve">Соблюдение требований к </w:t>
            </w:r>
            <w:proofErr w:type="spellStart"/>
            <w:proofErr w:type="gramStart"/>
            <w:r w:rsidRPr="000010C2">
              <w:rPr>
                <w:rFonts w:eastAsia="Times New Roman"/>
                <w:sz w:val="20"/>
              </w:rPr>
              <w:t>антитерро</w:t>
            </w:r>
            <w:r w:rsidR="00844786"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ристической</w:t>
            </w:r>
            <w:proofErr w:type="spellEnd"/>
            <w:proofErr w:type="gramEnd"/>
            <w:r w:rsidRPr="000010C2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010C2">
              <w:rPr>
                <w:rFonts w:eastAsia="Times New Roman"/>
                <w:sz w:val="20"/>
              </w:rPr>
              <w:t>защищеннос</w:t>
            </w:r>
            <w:r w:rsidR="00844786"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ти</w:t>
            </w:r>
            <w:proofErr w:type="spellEnd"/>
            <w:r w:rsidRPr="000010C2">
              <w:rPr>
                <w:rFonts w:eastAsia="Times New Roman"/>
                <w:sz w:val="20"/>
              </w:rPr>
              <w:t xml:space="preserve"> объектов, находящихся в </w:t>
            </w:r>
            <w:proofErr w:type="spellStart"/>
            <w:r w:rsidRPr="000010C2">
              <w:rPr>
                <w:rFonts w:eastAsia="Times New Roman"/>
                <w:sz w:val="20"/>
              </w:rPr>
              <w:t>муни</w:t>
            </w:r>
            <w:r w:rsidR="00844786"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ципальной</w:t>
            </w:r>
            <w:proofErr w:type="spellEnd"/>
            <w:r w:rsidRPr="000010C2">
              <w:rPr>
                <w:rFonts w:eastAsia="Times New Roman"/>
                <w:sz w:val="20"/>
              </w:rPr>
              <w:t xml:space="preserve"> собственности или в ведении органов местного самоуправления</w:t>
            </w:r>
          </w:p>
        </w:tc>
        <w:tc>
          <w:tcPr>
            <w:tcW w:w="672" w:type="dxa"/>
          </w:tcPr>
          <w:p w14:paraId="0177173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0C3096D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1110" w:type="dxa"/>
          </w:tcPr>
          <w:p w14:paraId="654D7004" w14:textId="77777777" w:rsidR="001E6B4D" w:rsidRPr="000010C2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958" w:type="dxa"/>
          </w:tcPr>
          <w:p w14:paraId="66CF317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5" w:type="dxa"/>
          </w:tcPr>
          <w:p w14:paraId="35A90D7A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</w:t>
            </w:r>
          </w:p>
        </w:tc>
        <w:tc>
          <w:tcPr>
            <w:tcW w:w="565" w:type="dxa"/>
          </w:tcPr>
          <w:p w14:paraId="3176CF19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565" w:type="dxa"/>
          </w:tcPr>
          <w:p w14:paraId="35F3BA64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</w:t>
            </w:r>
          </w:p>
        </w:tc>
        <w:tc>
          <w:tcPr>
            <w:tcW w:w="565" w:type="dxa"/>
          </w:tcPr>
          <w:p w14:paraId="62424CAB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</w:t>
            </w:r>
          </w:p>
        </w:tc>
        <w:tc>
          <w:tcPr>
            <w:tcW w:w="565" w:type="dxa"/>
          </w:tcPr>
          <w:p w14:paraId="24841AC2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</w:t>
            </w:r>
          </w:p>
        </w:tc>
        <w:tc>
          <w:tcPr>
            <w:tcW w:w="565" w:type="dxa"/>
          </w:tcPr>
          <w:p w14:paraId="7B0347C2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</w:t>
            </w:r>
          </w:p>
        </w:tc>
        <w:tc>
          <w:tcPr>
            <w:tcW w:w="565" w:type="dxa"/>
          </w:tcPr>
          <w:p w14:paraId="47E4E206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565" w:type="dxa"/>
          </w:tcPr>
          <w:p w14:paraId="32BFE675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493" w:type="dxa"/>
          </w:tcPr>
          <w:p w14:paraId="06F8EE06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419" w:type="dxa"/>
          </w:tcPr>
          <w:p w14:paraId="16D015A7" w14:textId="1D199E11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Федераль</w:t>
            </w:r>
            <w:r w:rsidR="00844786">
              <w:rPr>
                <w:rFonts w:eastAsia="Times New Roman"/>
                <w:sz w:val="20"/>
              </w:rPr>
              <w:t>-</w:t>
            </w:r>
            <w:r>
              <w:rPr>
                <w:rFonts w:eastAsia="Times New Roman"/>
                <w:sz w:val="20"/>
              </w:rPr>
              <w:t>ный</w:t>
            </w:r>
            <w:proofErr w:type="spellEnd"/>
            <w:proofErr w:type="gramEnd"/>
            <w:r>
              <w:rPr>
                <w:rFonts w:eastAsia="Times New Roman"/>
                <w:sz w:val="20"/>
              </w:rPr>
              <w:t xml:space="preserve"> закон </w:t>
            </w:r>
          </w:p>
          <w:p w14:paraId="47DB675B" w14:textId="69B9EF2E" w:rsidR="001E6B4D" w:rsidRPr="00A4704A" w:rsidRDefault="001E6B4D" w:rsidP="00580CA0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от 06.03.2006 № 35-ФЗ «О противодействии терроризму»</w:t>
            </w:r>
          </w:p>
        </w:tc>
        <w:tc>
          <w:tcPr>
            <w:tcW w:w="1038" w:type="dxa"/>
          </w:tcPr>
          <w:p w14:paraId="4718F708" w14:textId="0E5F28D0" w:rsidR="001E6B4D" w:rsidRDefault="00844786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="001E6B4D" w:rsidRPr="000E5367">
              <w:rPr>
                <w:rFonts w:eastAsia="Times New Roman"/>
                <w:sz w:val="20"/>
              </w:rPr>
              <w:t>правле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специа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мероп</w:t>
            </w:r>
            <w:r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риятий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органи</w:t>
            </w:r>
            <w:r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зации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профила</w:t>
            </w:r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="001E6B4D"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="001E6B4D" w:rsidRPr="000E5367">
              <w:rPr>
                <w:rFonts w:eastAsia="Times New Roman"/>
                <w:sz w:val="20"/>
              </w:rPr>
              <w:t>правона</w:t>
            </w:r>
            <w:proofErr w:type="spellEnd"/>
            <w:r w:rsidR="001E6B4D">
              <w:rPr>
                <w:rFonts w:eastAsia="Times New Roman"/>
                <w:sz w:val="20"/>
              </w:rPr>
              <w:t>-</w:t>
            </w:r>
            <w:r w:rsidR="001E6B4D" w:rsidRPr="000E5367">
              <w:rPr>
                <w:rFonts w:eastAsia="Times New Roman"/>
                <w:sz w:val="20"/>
              </w:rPr>
              <w:t>рушений</w:t>
            </w:r>
            <w:r w:rsidR="001E6B4D">
              <w:rPr>
                <w:rFonts w:eastAsia="Times New Roman"/>
                <w:sz w:val="20"/>
              </w:rPr>
              <w:t>,</w:t>
            </w:r>
          </w:p>
          <w:p w14:paraId="23C9DA1B" w14:textId="73AD6F21" w:rsidR="001E6B4D" w:rsidRPr="00813919" w:rsidRDefault="001E6B4D" w:rsidP="00844786">
            <w:pPr>
              <w:rPr>
                <w:sz w:val="20"/>
              </w:rPr>
            </w:pPr>
            <w:proofErr w:type="spellStart"/>
            <w:proofErr w:type="gramStart"/>
            <w:r w:rsidRPr="00813919">
              <w:rPr>
                <w:sz w:val="20"/>
              </w:rPr>
              <w:t>управле</w:t>
            </w:r>
            <w:r w:rsidR="00844786">
              <w:rPr>
                <w:sz w:val="20"/>
              </w:rPr>
              <w:t>-</w:t>
            </w:r>
            <w:r w:rsidRPr="00813919">
              <w:rPr>
                <w:sz w:val="20"/>
              </w:rPr>
              <w:t>ние</w:t>
            </w:r>
            <w:proofErr w:type="spellEnd"/>
            <w:proofErr w:type="gramEnd"/>
            <w:r w:rsidRPr="00813919">
              <w:rPr>
                <w:sz w:val="20"/>
              </w:rPr>
              <w:t xml:space="preserve"> по культуре, спорту и </w:t>
            </w:r>
            <w:proofErr w:type="spellStart"/>
            <w:r w:rsidRPr="00813919">
              <w:rPr>
                <w:sz w:val="20"/>
              </w:rPr>
              <w:t>социаль</w:t>
            </w:r>
            <w:proofErr w:type="spellEnd"/>
            <w:r w:rsidRPr="00813919">
              <w:rPr>
                <w:sz w:val="20"/>
              </w:rPr>
              <w:t>-ной политике;</w:t>
            </w:r>
          </w:p>
          <w:p w14:paraId="11C0FC60" w14:textId="77777777" w:rsidR="001E6B4D" w:rsidRPr="00813919" w:rsidRDefault="001E6B4D" w:rsidP="00844786">
            <w:pPr>
              <w:rPr>
                <w:sz w:val="20"/>
              </w:rPr>
            </w:pPr>
            <w:r w:rsidRPr="00813919">
              <w:rPr>
                <w:sz w:val="20"/>
              </w:rPr>
              <w:t xml:space="preserve">комитет по </w:t>
            </w:r>
            <w:proofErr w:type="spellStart"/>
            <w:proofErr w:type="gramStart"/>
            <w:r w:rsidRPr="00813919">
              <w:rPr>
                <w:sz w:val="20"/>
              </w:rPr>
              <w:t>образова-нию</w:t>
            </w:r>
            <w:proofErr w:type="spellEnd"/>
            <w:proofErr w:type="gramEnd"/>
            <w:r w:rsidRPr="00813919">
              <w:rPr>
                <w:sz w:val="20"/>
              </w:rPr>
              <w:t>,</w:t>
            </w:r>
          </w:p>
          <w:p w14:paraId="339EBC0D" w14:textId="77777777" w:rsidR="001E6B4D" w:rsidRPr="00A4704A" w:rsidRDefault="001E6B4D" w:rsidP="00844786">
            <w:pPr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813919">
              <w:rPr>
                <w:sz w:val="20"/>
              </w:rPr>
              <w:t>подведо-мственные</w:t>
            </w:r>
            <w:proofErr w:type="spellEnd"/>
            <w:proofErr w:type="gram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образо</w:t>
            </w:r>
            <w:r>
              <w:rPr>
                <w:sz w:val="20"/>
              </w:rPr>
              <w:t>-</w:t>
            </w:r>
            <w:r w:rsidRPr="00813919">
              <w:rPr>
                <w:sz w:val="20"/>
              </w:rPr>
              <w:t>вательные</w:t>
            </w:r>
            <w:proofErr w:type="spell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организа-ции</w:t>
            </w:r>
            <w:proofErr w:type="spellEnd"/>
          </w:p>
        </w:tc>
        <w:tc>
          <w:tcPr>
            <w:tcW w:w="781" w:type="dxa"/>
          </w:tcPr>
          <w:p w14:paraId="6BA11C02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15" w:type="dxa"/>
          </w:tcPr>
          <w:p w14:paraId="1EBC580A" w14:textId="77777777" w:rsidR="001E6B4D" w:rsidRPr="00A4704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14:paraId="61E99FBD" w14:textId="77777777" w:rsidR="001E6B4D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9B792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</w:t>
      </w:r>
      <w:r w:rsidRPr="009B792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государственная программа Ханты-Мансийского автономного округа – Югры</w:t>
      </w:r>
    </w:p>
    <w:p w14:paraId="5AA1FF3C" w14:textId="77777777" w:rsidR="001E6B4D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342BC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**</w:t>
      </w:r>
      <w:r w:rsidRPr="00342BC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муниципальная программа Ханты-Мансийского района</w:t>
      </w:r>
    </w:p>
    <w:p w14:paraId="330DF56A" w14:textId="77777777" w:rsidR="001E6B4D" w:rsidRPr="00E16408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lastRenderedPageBreak/>
        <w:t xml:space="preserve">3.Помесячный план достижения показателей муниципальной программы в </w:t>
      </w:r>
      <w:r w:rsidRPr="001B085C">
        <w:rPr>
          <w:rFonts w:eastAsia="Times New Roman" w:cs="Times New Roman"/>
          <w:iCs/>
          <w:szCs w:val="28"/>
        </w:rPr>
        <w:t>202</w:t>
      </w:r>
      <w:r>
        <w:rPr>
          <w:rFonts w:eastAsia="Times New Roman" w:cs="Times New Roman"/>
          <w:iCs/>
          <w:szCs w:val="28"/>
        </w:rPr>
        <w:t>6</w:t>
      </w:r>
      <w:r w:rsidRPr="00E16408">
        <w:rPr>
          <w:rFonts w:eastAsia="Times New Roman" w:cs="Times New Roman"/>
          <w:szCs w:val="28"/>
        </w:rPr>
        <w:t xml:space="preserve"> году </w:t>
      </w:r>
    </w:p>
    <w:p w14:paraId="398CB3AF" w14:textId="77777777" w:rsidR="001E6B4D" w:rsidRPr="00E16408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671"/>
        <w:gridCol w:w="2420"/>
        <w:gridCol w:w="1077"/>
        <w:gridCol w:w="1212"/>
        <w:gridCol w:w="806"/>
        <w:gridCol w:w="672"/>
        <w:gridCol w:w="672"/>
        <w:gridCol w:w="672"/>
        <w:gridCol w:w="672"/>
        <w:gridCol w:w="809"/>
        <w:gridCol w:w="705"/>
        <w:gridCol w:w="641"/>
        <w:gridCol w:w="672"/>
        <w:gridCol w:w="672"/>
        <w:gridCol w:w="680"/>
        <w:gridCol w:w="940"/>
      </w:tblGrid>
      <w:tr w:rsidR="001E6B4D" w:rsidRPr="00E16408" w14:paraId="7810DD68" w14:textId="77777777" w:rsidTr="00845401">
        <w:trPr>
          <w:trHeight w:val="20"/>
        </w:trPr>
        <w:tc>
          <w:tcPr>
            <w:tcW w:w="240" w:type="pct"/>
            <w:vMerge w:val="restart"/>
          </w:tcPr>
          <w:p w14:paraId="65D601AF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865" w:type="pct"/>
            <w:vMerge w:val="restart"/>
          </w:tcPr>
          <w:p w14:paraId="5E0B90D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385" w:type="pct"/>
            <w:vMerge w:val="restart"/>
          </w:tcPr>
          <w:p w14:paraId="7CC10C2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Уровень </w:t>
            </w:r>
            <w:proofErr w:type="spellStart"/>
            <w:proofErr w:type="gramStart"/>
            <w:r w:rsidRPr="00E16408">
              <w:rPr>
                <w:rFonts w:eastAsia="Times New Roman"/>
                <w:sz w:val="20"/>
                <w:szCs w:val="28"/>
              </w:rPr>
              <w:t>показате</w:t>
            </w:r>
            <w:proofErr w:type="spellEnd"/>
            <w:r>
              <w:rPr>
                <w:rFonts w:eastAsia="Times New Roman"/>
                <w:sz w:val="20"/>
                <w:szCs w:val="28"/>
              </w:rPr>
              <w:t>-</w:t>
            </w:r>
            <w:r w:rsidRPr="00E16408">
              <w:rPr>
                <w:rFonts w:eastAsia="Times New Roman"/>
                <w:sz w:val="20"/>
                <w:szCs w:val="28"/>
              </w:rPr>
              <w:t>ля</w:t>
            </w:r>
            <w:proofErr w:type="gramEnd"/>
          </w:p>
        </w:tc>
        <w:tc>
          <w:tcPr>
            <w:tcW w:w="433" w:type="pct"/>
            <w:vMerge w:val="restart"/>
          </w:tcPr>
          <w:p w14:paraId="14FD2CC3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2741" w:type="pct"/>
            <w:gridSpan w:val="11"/>
          </w:tcPr>
          <w:p w14:paraId="4FAAE59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336" w:type="pct"/>
            <w:vMerge w:val="restart"/>
          </w:tcPr>
          <w:p w14:paraId="6A37C1C0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</w:t>
            </w:r>
            <w:r w:rsidRPr="00E16408">
              <w:rPr>
                <w:rFonts w:eastAsia="Times New Roman"/>
                <w:sz w:val="20"/>
                <w:szCs w:val="28"/>
              </w:rPr>
              <w:t xml:space="preserve">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6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1E6B4D" w:rsidRPr="00E16408" w14:paraId="79AEC515" w14:textId="77777777" w:rsidTr="00845401">
        <w:trPr>
          <w:trHeight w:val="20"/>
        </w:trPr>
        <w:tc>
          <w:tcPr>
            <w:tcW w:w="240" w:type="pct"/>
            <w:vMerge/>
          </w:tcPr>
          <w:p w14:paraId="3A0AC5E2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65" w:type="pct"/>
            <w:vMerge/>
          </w:tcPr>
          <w:p w14:paraId="4A56468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85" w:type="pct"/>
            <w:vMerge/>
          </w:tcPr>
          <w:p w14:paraId="6ADD1B5C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  <w:vMerge/>
          </w:tcPr>
          <w:p w14:paraId="3F6F8298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88" w:type="pct"/>
          </w:tcPr>
          <w:p w14:paraId="33F1E9E5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240" w:type="pct"/>
          </w:tcPr>
          <w:p w14:paraId="62A6C683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240" w:type="pct"/>
          </w:tcPr>
          <w:p w14:paraId="331A8501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240" w:type="pct"/>
          </w:tcPr>
          <w:p w14:paraId="1B6D430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240" w:type="pct"/>
          </w:tcPr>
          <w:p w14:paraId="49B1C201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289" w:type="pct"/>
          </w:tcPr>
          <w:p w14:paraId="436C855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252" w:type="pct"/>
          </w:tcPr>
          <w:p w14:paraId="35453B4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229" w:type="pct"/>
          </w:tcPr>
          <w:p w14:paraId="3C00856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240" w:type="pct"/>
          </w:tcPr>
          <w:p w14:paraId="7B0AECD3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240" w:type="pct"/>
          </w:tcPr>
          <w:p w14:paraId="6D2C5921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242" w:type="pct"/>
          </w:tcPr>
          <w:p w14:paraId="59643834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336" w:type="pct"/>
            <w:vMerge/>
          </w:tcPr>
          <w:p w14:paraId="74CD0E6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1E6B4D" w:rsidRPr="00E16408" w14:paraId="538D3F14" w14:textId="77777777" w:rsidTr="00845401">
        <w:trPr>
          <w:trHeight w:val="20"/>
        </w:trPr>
        <w:tc>
          <w:tcPr>
            <w:tcW w:w="240" w:type="pct"/>
          </w:tcPr>
          <w:p w14:paraId="40CBA90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865" w:type="pct"/>
          </w:tcPr>
          <w:p w14:paraId="6020F2EC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85" w:type="pct"/>
          </w:tcPr>
          <w:p w14:paraId="6B141F1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433" w:type="pct"/>
          </w:tcPr>
          <w:p w14:paraId="7DF9FA57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288" w:type="pct"/>
          </w:tcPr>
          <w:p w14:paraId="7A05C9F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240" w:type="pct"/>
          </w:tcPr>
          <w:p w14:paraId="4B2244BA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240" w:type="pct"/>
          </w:tcPr>
          <w:p w14:paraId="7CB3635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240" w:type="pct"/>
          </w:tcPr>
          <w:p w14:paraId="08F7F826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240" w:type="pct"/>
          </w:tcPr>
          <w:p w14:paraId="2BF78BF8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289" w:type="pct"/>
          </w:tcPr>
          <w:p w14:paraId="52C16B7B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252" w:type="pct"/>
          </w:tcPr>
          <w:p w14:paraId="614524F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229" w:type="pct"/>
          </w:tcPr>
          <w:p w14:paraId="34A855C0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240" w:type="pct"/>
          </w:tcPr>
          <w:p w14:paraId="38EE72C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240" w:type="pct"/>
          </w:tcPr>
          <w:p w14:paraId="2EB70A53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242" w:type="pct"/>
          </w:tcPr>
          <w:p w14:paraId="3F13E28D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336" w:type="pct"/>
          </w:tcPr>
          <w:p w14:paraId="78E7113D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1E6B4D" w:rsidRPr="00E16408" w14:paraId="14B172FC" w14:textId="77777777" w:rsidTr="00845401">
        <w:trPr>
          <w:trHeight w:val="20"/>
        </w:trPr>
        <w:tc>
          <w:tcPr>
            <w:tcW w:w="240" w:type="pct"/>
          </w:tcPr>
          <w:p w14:paraId="6CB9CE16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4760" w:type="pct"/>
            <w:gridSpan w:val="15"/>
          </w:tcPr>
          <w:p w14:paraId="2F240A72" w14:textId="77777777" w:rsidR="001E6B4D" w:rsidRPr="006A1A97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</w:rPr>
              <w:t>Цель</w:t>
            </w:r>
            <w:r w:rsidRPr="00D60C55">
              <w:rPr>
                <w:rFonts w:eastAsia="Times New Roman"/>
                <w:i/>
                <w:sz w:val="20"/>
              </w:rPr>
              <w:t xml:space="preserve"> «</w:t>
            </w:r>
            <w:r>
              <w:rPr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  <w:r>
              <w:rPr>
                <w:i/>
                <w:sz w:val="20"/>
              </w:rPr>
              <w:t xml:space="preserve"> </w:t>
            </w:r>
            <w:r w:rsidRPr="00D60C55">
              <w:rPr>
                <w:i/>
                <w:sz w:val="20"/>
              </w:rPr>
              <w:t>Ханты - 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1E6B4D" w:rsidRPr="00E16408" w14:paraId="6CB7C160" w14:textId="77777777" w:rsidTr="00845401">
        <w:trPr>
          <w:trHeight w:val="20"/>
        </w:trPr>
        <w:tc>
          <w:tcPr>
            <w:tcW w:w="240" w:type="pct"/>
          </w:tcPr>
          <w:p w14:paraId="7694F088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865" w:type="pct"/>
          </w:tcPr>
          <w:p w14:paraId="4ADC7A15" w14:textId="77777777" w:rsidR="001E6B4D" w:rsidRPr="00DB04BC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</w:p>
        </w:tc>
        <w:tc>
          <w:tcPr>
            <w:tcW w:w="385" w:type="pct"/>
          </w:tcPr>
          <w:p w14:paraId="0744480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618C0A8F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547DFDDE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288" w:type="pct"/>
          </w:tcPr>
          <w:p w14:paraId="00811966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3B8192C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8AA92E3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350</w:t>
            </w:r>
          </w:p>
        </w:tc>
        <w:tc>
          <w:tcPr>
            <w:tcW w:w="240" w:type="pct"/>
          </w:tcPr>
          <w:p w14:paraId="42D1F50B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BB2741A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581CB966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</w:t>
            </w:r>
          </w:p>
        </w:tc>
        <w:tc>
          <w:tcPr>
            <w:tcW w:w="252" w:type="pct"/>
          </w:tcPr>
          <w:p w14:paraId="6101617C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0D05AD50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DD692AE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850</w:t>
            </w:r>
          </w:p>
        </w:tc>
        <w:tc>
          <w:tcPr>
            <w:tcW w:w="240" w:type="pct"/>
          </w:tcPr>
          <w:p w14:paraId="1BC5F508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1455E2E4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3DEDF409" w14:textId="77777777" w:rsidR="001E6B4D" w:rsidRPr="002A450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932</w:t>
            </w:r>
          </w:p>
        </w:tc>
      </w:tr>
      <w:tr w:rsidR="001E6B4D" w:rsidRPr="00E16408" w14:paraId="054C3756" w14:textId="77777777" w:rsidTr="00845401">
        <w:trPr>
          <w:trHeight w:val="20"/>
        </w:trPr>
        <w:tc>
          <w:tcPr>
            <w:tcW w:w="240" w:type="pct"/>
          </w:tcPr>
          <w:p w14:paraId="60828459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E16408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865" w:type="pct"/>
          </w:tcPr>
          <w:p w14:paraId="0A1C2992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DB04BC">
              <w:rPr>
                <w:sz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385" w:type="pct"/>
          </w:tcPr>
          <w:p w14:paraId="7573745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943378C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52B6DF22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288" w:type="pct"/>
          </w:tcPr>
          <w:p w14:paraId="4C9AFD0F" w14:textId="77777777" w:rsidR="001E6B4D" w:rsidRPr="00DF4BDC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0EAFCE4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1F4ABDF" w14:textId="77777777" w:rsidR="001E6B4D" w:rsidRPr="007E01DB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</w:t>
            </w:r>
          </w:p>
        </w:tc>
        <w:tc>
          <w:tcPr>
            <w:tcW w:w="240" w:type="pct"/>
          </w:tcPr>
          <w:p w14:paraId="22723300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121B4831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3BAD4B54" w14:textId="77777777" w:rsidR="001E6B4D" w:rsidRPr="007E01DB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252" w:type="pct"/>
          </w:tcPr>
          <w:p w14:paraId="022FB2F5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  <w:p w14:paraId="7AF10185" w14:textId="77777777" w:rsidR="001E6B4D" w:rsidRPr="00BF1E32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</w:p>
        </w:tc>
        <w:tc>
          <w:tcPr>
            <w:tcW w:w="229" w:type="pct"/>
          </w:tcPr>
          <w:p w14:paraId="0AD44515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C6AE11E" w14:textId="77777777" w:rsidR="001E6B4D" w:rsidRPr="007E01DB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120</w:t>
            </w:r>
          </w:p>
        </w:tc>
        <w:tc>
          <w:tcPr>
            <w:tcW w:w="240" w:type="pct"/>
          </w:tcPr>
          <w:p w14:paraId="7B4AEEFF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04BFA833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47A44DDF" w14:textId="77777777" w:rsidR="001E6B4D" w:rsidRPr="006147B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131</w:t>
            </w:r>
          </w:p>
        </w:tc>
      </w:tr>
      <w:tr w:rsidR="001E6B4D" w:rsidRPr="00E16408" w14:paraId="178E20A6" w14:textId="77777777" w:rsidTr="00845401">
        <w:trPr>
          <w:trHeight w:val="20"/>
        </w:trPr>
        <w:tc>
          <w:tcPr>
            <w:tcW w:w="240" w:type="pct"/>
          </w:tcPr>
          <w:p w14:paraId="57F3911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865" w:type="pct"/>
          </w:tcPr>
          <w:p w14:paraId="3613128D" w14:textId="6C7EB6ED" w:rsidR="001E6B4D" w:rsidRPr="00E16408" w:rsidRDefault="00FA6E18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Вовлеченность населения в незаконный оборот наркотиков</w:t>
            </w:r>
            <w:r w:rsidRPr="00DB04BC">
              <w:rPr>
                <w:sz w:val="20"/>
              </w:rPr>
              <w:t xml:space="preserve"> </w:t>
            </w:r>
            <w:r w:rsidR="001E6B4D" w:rsidRPr="00DB04BC">
              <w:rPr>
                <w:sz w:val="20"/>
              </w:rPr>
              <w:t>(на 100 тыс. человек населения</w:t>
            </w:r>
            <w:proofErr w:type="gramStart"/>
            <w:r w:rsidR="001E6B4D" w:rsidRPr="00DB04BC">
              <w:rPr>
                <w:sz w:val="20"/>
              </w:rPr>
              <w:t>) .</w:t>
            </w:r>
            <w:proofErr w:type="gramEnd"/>
          </w:p>
        </w:tc>
        <w:tc>
          <w:tcPr>
            <w:tcW w:w="385" w:type="pct"/>
          </w:tcPr>
          <w:p w14:paraId="14BB7F3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780C5292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0BC892F8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288" w:type="pct"/>
          </w:tcPr>
          <w:p w14:paraId="28BAE52C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4F6A1DA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4ABEC02" w14:textId="21278369" w:rsidR="001E6B4D" w:rsidRPr="00E16408" w:rsidRDefault="00FA6E18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</w:t>
            </w:r>
          </w:p>
        </w:tc>
        <w:tc>
          <w:tcPr>
            <w:tcW w:w="240" w:type="pct"/>
          </w:tcPr>
          <w:p w14:paraId="7289CAF6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B3C2F16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3EE7323D" w14:textId="340571C9" w:rsidR="001E6B4D" w:rsidRPr="00E16408" w:rsidRDefault="00FA6E18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252" w:type="pct"/>
          </w:tcPr>
          <w:p w14:paraId="467F206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160C06BD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666B2DEA" w14:textId="260C00FE" w:rsidR="001E6B4D" w:rsidRPr="00E16408" w:rsidRDefault="00FA6E18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120</w:t>
            </w:r>
          </w:p>
        </w:tc>
        <w:tc>
          <w:tcPr>
            <w:tcW w:w="240" w:type="pct"/>
          </w:tcPr>
          <w:p w14:paraId="38CD5F1F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39C6FE6E" w14:textId="77777777" w:rsidR="001E6B4D" w:rsidRPr="00E16408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221B9775" w14:textId="342CC75D" w:rsidR="001E6B4D" w:rsidRPr="004F4B81" w:rsidRDefault="004F4B81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134</w:t>
            </w:r>
          </w:p>
        </w:tc>
      </w:tr>
      <w:tr w:rsidR="001E6B4D" w:rsidRPr="00E16408" w14:paraId="6A633F32" w14:textId="77777777" w:rsidTr="00845401">
        <w:trPr>
          <w:trHeight w:val="20"/>
        </w:trPr>
        <w:tc>
          <w:tcPr>
            <w:tcW w:w="240" w:type="pct"/>
          </w:tcPr>
          <w:p w14:paraId="42873C2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1.4.</w:t>
            </w:r>
          </w:p>
        </w:tc>
        <w:tc>
          <w:tcPr>
            <w:tcW w:w="865" w:type="pct"/>
          </w:tcPr>
          <w:p w14:paraId="591C42D8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85" w:type="pct"/>
          </w:tcPr>
          <w:p w14:paraId="2C3D30A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2809537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59E9464E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288" w:type="pct"/>
          </w:tcPr>
          <w:p w14:paraId="653B0AAE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515A81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4ADDCC33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39EF9E90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38A2D29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5975508E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52" w:type="pct"/>
          </w:tcPr>
          <w:p w14:paraId="04A03AC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11FC441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15CD88C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905841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242" w:type="pct"/>
          </w:tcPr>
          <w:p w14:paraId="33A8ACD0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68FA6E38" w14:textId="77777777" w:rsidR="001E6B4D" w:rsidRPr="006147B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100</w:t>
            </w:r>
          </w:p>
        </w:tc>
      </w:tr>
      <w:tr w:rsidR="001E6B4D" w:rsidRPr="00E16408" w14:paraId="047CA3CC" w14:textId="77777777" w:rsidTr="00845401">
        <w:trPr>
          <w:trHeight w:val="20"/>
        </w:trPr>
        <w:tc>
          <w:tcPr>
            <w:tcW w:w="240" w:type="pct"/>
          </w:tcPr>
          <w:p w14:paraId="7C7C4DB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865" w:type="pct"/>
          </w:tcPr>
          <w:p w14:paraId="47BF06B4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 xml:space="preserve">Доля потребительских споров, разрешенных в досудебном и </w:t>
            </w:r>
            <w:r w:rsidRPr="00186BD0">
              <w:rPr>
                <w:sz w:val="20"/>
              </w:rPr>
              <w:lastRenderedPageBreak/>
              <w:t>внесудебном порядке, в общем количестве споров с участием потребителей</w:t>
            </w:r>
          </w:p>
        </w:tc>
        <w:tc>
          <w:tcPr>
            <w:tcW w:w="385" w:type="pct"/>
          </w:tcPr>
          <w:p w14:paraId="0671065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390C7D50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2F3033C4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288" w:type="pct"/>
          </w:tcPr>
          <w:p w14:paraId="673EA78A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69AE41F5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5D253243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240" w:type="pct"/>
          </w:tcPr>
          <w:p w14:paraId="77062182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41406B04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5F565CC8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252" w:type="pct"/>
          </w:tcPr>
          <w:p w14:paraId="0F3246D1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16D37175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48B44B74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240" w:type="pct"/>
          </w:tcPr>
          <w:p w14:paraId="47BF7296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169BCF58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726E1731" w14:textId="77777777" w:rsidR="001E6B4D" w:rsidRPr="00FC75A0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  <w:lang w:val="en-US"/>
              </w:rPr>
              <w:t>38.5</w:t>
            </w:r>
          </w:p>
        </w:tc>
      </w:tr>
      <w:tr w:rsidR="001E6B4D" w:rsidRPr="00E16408" w14:paraId="36B61E22" w14:textId="77777777" w:rsidTr="00845401">
        <w:trPr>
          <w:trHeight w:val="20"/>
        </w:trPr>
        <w:tc>
          <w:tcPr>
            <w:tcW w:w="240" w:type="pct"/>
          </w:tcPr>
          <w:p w14:paraId="3CA4794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1.6.</w:t>
            </w:r>
          </w:p>
        </w:tc>
        <w:tc>
          <w:tcPr>
            <w:tcW w:w="865" w:type="pct"/>
          </w:tcPr>
          <w:p w14:paraId="0CCDDDDC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 xml:space="preserve">Количество </w:t>
            </w:r>
            <w:r w:rsidRPr="00186BD0">
              <w:rPr>
                <w:rFonts w:eastAsia="Times New Roman"/>
                <w:sz w:val="20"/>
              </w:rPr>
              <w:t>информационно-пропагандистски</w:t>
            </w:r>
            <w:r>
              <w:rPr>
                <w:rFonts w:eastAsia="Times New Roman"/>
                <w:sz w:val="20"/>
              </w:rPr>
              <w:t>х</w:t>
            </w:r>
            <w:r w:rsidRPr="00186BD0">
              <w:rPr>
                <w:rFonts w:eastAsia="Times New Roman"/>
                <w:sz w:val="20"/>
              </w:rPr>
              <w:t xml:space="preserve"> мероприяти</w:t>
            </w:r>
            <w:r>
              <w:rPr>
                <w:rFonts w:eastAsia="Times New Roman"/>
                <w:sz w:val="20"/>
              </w:rPr>
              <w:t>й</w:t>
            </w:r>
            <w:r w:rsidRPr="00186BD0">
              <w:rPr>
                <w:rFonts w:eastAsia="Times New Roman"/>
                <w:sz w:val="20"/>
              </w:rPr>
              <w:t xml:space="preserve"> по разъяснению сущности терроризма и его общественной опасности</w:t>
            </w:r>
          </w:p>
        </w:tc>
        <w:tc>
          <w:tcPr>
            <w:tcW w:w="385" w:type="pct"/>
          </w:tcPr>
          <w:p w14:paraId="50C4E975" w14:textId="77777777" w:rsidR="001E6B4D" w:rsidRPr="009B7925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D3D119C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1AD95AED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288" w:type="pct"/>
          </w:tcPr>
          <w:p w14:paraId="1F81F3FE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577A0C1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002EF71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240" w:type="pct"/>
          </w:tcPr>
          <w:p w14:paraId="24CA2FA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B931500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5499887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160</w:t>
            </w:r>
          </w:p>
        </w:tc>
        <w:tc>
          <w:tcPr>
            <w:tcW w:w="252" w:type="pct"/>
          </w:tcPr>
          <w:p w14:paraId="21158451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5181E2A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EE1089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240</w:t>
            </w:r>
          </w:p>
        </w:tc>
        <w:tc>
          <w:tcPr>
            <w:tcW w:w="240" w:type="pct"/>
          </w:tcPr>
          <w:p w14:paraId="1A138696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7A1EFA8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117E5601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320</w:t>
            </w:r>
          </w:p>
        </w:tc>
      </w:tr>
      <w:tr w:rsidR="001E6B4D" w:rsidRPr="00E16408" w14:paraId="7941997E" w14:textId="77777777" w:rsidTr="00845401">
        <w:trPr>
          <w:trHeight w:val="20"/>
        </w:trPr>
        <w:tc>
          <w:tcPr>
            <w:tcW w:w="240" w:type="pct"/>
          </w:tcPr>
          <w:p w14:paraId="03AED9E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1.7.</w:t>
            </w:r>
          </w:p>
        </w:tc>
        <w:tc>
          <w:tcPr>
            <w:tcW w:w="865" w:type="pct"/>
          </w:tcPr>
          <w:p w14:paraId="65EABE7F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Соблюдение</w:t>
            </w:r>
            <w:r w:rsidRPr="00186B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требований </w:t>
            </w:r>
            <w:r w:rsidRPr="00186BD0">
              <w:rPr>
                <w:rFonts w:eastAsia="Times New Roman"/>
                <w:sz w:val="20"/>
              </w:rPr>
              <w:t>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385" w:type="pct"/>
          </w:tcPr>
          <w:p w14:paraId="799AFBD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9BBF138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33" w:type="pct"/>
          </w:tcPr>
          <w:p w14:paraId="4A21DF43" w14:textId="77777777" w:rsidR="001E6B4D" w:rsidRPr="00EA26FA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58456E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288" w:type="pct"/>
          </w:tcPr>
          <w:p w14:paraId="107EF917" w14:textId="77777777" w:rsidR="001E6B4D" w:rsidRPr="0058456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7226A279" w14:textId="77777777" w:rsidR="001E6B4D" w:rsidRPr="0058456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4F33E1DC" w14:textId="77777777" w:rsidR="001E6B4D" w:rsidRPr="0058456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92</w:t>
            </w:r>
          </w:p>
        </w:tc>
        <w:tc>
          <w:tcPr>
            <w:tcW w:w="240" w:type="pct"/>
          </w:tcPr>
          <w:p w14:paraId="146C8FF6" w14:textId="77777777" w:rsidR="001E6B4D" w:rsidRPr="0058456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23DB9E72" w14:textId="77777777" w:rsidR="001E6B4D" w:rsidRPr="0058456E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89" w:type="pct"/>
          </w:tcPr>
          <w:p w14:paraId="3B5A393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</w:t>
            </w:r>
          </w:p>
        </w:tc>
        <w:tc>
          <w:tcPr>
            <w:tcW w:w="252" w:type="pct"/>
          </w:tcPr>
          <w:p w14:paraId="0F5260A8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29" w:type="pct"/>
          </w:tcPr>
          <w:p w14:paraId="6652C6CD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0" w:type="pct"/>
          </w:tcPr>
          <w:p w14:paraId="10A1820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  <w:tc>
          <w:tcPr>
            <w:tcW w:w="240" w:type="pct"/>
          </w:tcPr>
          <w:p w14:paraId="1F066BC3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242" w:type="pct"/>
          </w:tcPr>
          <w:p w14:paraId="5460DF2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336" w:type="pct"/>
          </w:tcPr>
          <w:p w14:paraId="235E71D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</w:tr>
    </w:tbl>
    <w:p w14:paraId="64AA81EA" w14:textId="77777777" w:rsidR="001E6B4D" w:rsidRPr="001E297A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14:paraId="7C46D3AF" w14:textId="77777777" w:rsidR="001E6B4D" w:rsidRPr="003132E4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132E4">
        <w:rPr>
          <w:rFonts w:eastAsia="Times New Roman" w:cs="Times New Roman"/>
          <w:szCs w:val="28"/>
        </w:rPr>
        <w:t>4.</w:t>
      </w:r>
      <w:r>
        <w:rPr>
          <w:rFonts w:eastAsia="Times New Roman" w:cs="Times New Roman"/>
          <w:szCs w:val="28"/>
        </w:rPr>
        <w:t xml:space="preserve"> </w:t>
      </w:r>
      <w:r w:rsidRPr="003132E4">
        <w:rPr>
          <w:rFonts w:eastAsia="Times New Roman" w:cs="Times New Roman"/>
          <w:szCs w:val="28"/>
        </w:rPr>
        <w:t>Структура муниципальной программы</w:t>
      </w:r>
    </w:p>
    <w:p w14:paraId="4433CD12" w14:textId="77777777" w:rsidR="001E6B4D" w:rsidRPr="00342BC5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6175"/>
        <w:gridCol w:w="3485"/>
        <w:gridCol w:w="3497"/>
      </w:tblGrid>
      <w:tr w:rsidR="001E6B4D" w:rsidRPr="003132E4" w14:paraId="07AB54B7" w14:textId="77777777" w:rsidTr="001E6B4D">
        <w:tc>
          <w:tcPr>
            <w:tcW w:w="841" w:type="dxa"/>
          </w:tcPr>
          <w:p w14:paraId="124F05FB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7CA52ADF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676AB228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52" w:type="dxa"/>
          </w:tcPr>
          <w:p w14:paraId="0341A032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1E6B4D" w:rsidRPr="003132E4" w14:paraId="7B83ED82" w14:textId="77777777" w:rsidTr="001E6B4D">
        <w:tc>
          <w:tcPr>
            <w:tcW w:w="841" w:type="dxa"/>
          </w:tcPr>
          <w:p w14:paraId="52DDACF3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2" w:type="dxa"/>
          </w:tcPr>
          <w:p w14:paraId="1D40C727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924E867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77F48AF6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1E6B4D" w:rsidRPr="003132E4" w14:paraId="1E797C3D" w14:textId="77777777" w:rsidTr="001E6B4D">
        <w:tc>
          <w:tcPr>
            <w:tcW w:w="841" w:type="dxa"/>
          </w:tcPr>
          <w:p w14:paraId="0F3B9508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7BD110AB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4E11E2">
              <w:rPr>
                <w:rFonts w:eastAsia="Times New Roman"/>
                <w:sz w:val="20"/>
                <w:szCs w:val="28"/>
              </w:rPr>
              <w:t>Профилактика терроризма, правонарушений и обесп</w:t>
            </w:r>
            <w:r>
              <w:rPr>
                <w:rFonts w:eastAsia="Times New Roman"/>
                <w:sz w:val="20"/>
                <w:szCs w:val="28"/>
              </w:rPr>
              <w:t>ечение защиты прав потребителей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1E6B4D" w:rsidRPr="003132E4" w14:paraId="7E08CB88" w14:textId="77777777" w:rsidTr="001E6B4D">
        <w:tc>
          <w:tcPr>
            <w:tcW w:w="841" w:type="dxa"/>
          </w:tcPr>
          <w:p w14:paraId="359FFD6A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5C98966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Управление специальных мероприятий и организации профилактики правонарушений, комитет по образованию, комитет экономической политики</w:t>
            </w:r>
          </w:p>
        </w:tc>
        <w:tc>
          <w:tcPr>
            <w:tcW w:w="7093" w:type="dxa"/>
            <w:gridSpan w:val="2"/>
          </w:tcPr>
          <w:p w14:paraId="2FA8E93E" w14:textId="2AD0592C" w:rsidR="001E6B4D" w:rsidRPr="003132E4" w:rsidRDefault="00580CA0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1E6B4D"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 w:rsidR="001E6B4D">
              <w:rPr>
                <w:rFonts w:eastAsia="Times New Roman"/>
                <w:sz w:val="20"/>
                <w:szCs w:val="28"/>
              </w:rPr>
              <w:t xml:space="preserve">5 – </w:t>
            </w:r>
            <w:r w:rsidR="001E6B4D" w:rsidRPr="00495846">
              <w:rPr>
                <w:rFonts w:eastAsia="Times New Roman"/>
                <w:sz w:val="20"/>
                <w:szCs w:val="28"/>
              </w:rPr>
              <w:t>203</w:t>
            </w:r>
            <w:r w:rsidR="001E6B4D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7F0DA595" w14:textId="77777777" w:rsidTr="001E6B4D">
        <w:tc>
          <w:tcPr>
            <w:tcW w:w="841" w:type="dxa"/>
          </w:tcPr>
          <w:p w14:paraId="327522B5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2C14ECC" w14:textId="77777777" w:rsidR="001E6B4D" w:rsidRPr="00446DBC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 xml:space="preserve">и совершенствование </w:t>
            </w:r>
            <w:r w:rsidRPr="00446DBC">
              <w:rPr>
                <w:rFonts w:eastAsia="Times New Roman"/>
                <w:sz w:val="20"/>
                <w:szCs w:val="28"/>
              </w:rPr>
              <w:t>услови</w:t>
            </w:r>
            <w:r>
              <w:rPr>
                <w:rFonts w:eastAsia="Times New Roman"/>
                <w:sz w:val="20"/>
                <w:szCs w:val="28"/>
              </w:rPr>
              <w:t>й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для </w:t>
            </w:r>
            <w:r>
              <w:rPr>
                <w:rFonts w:eastAsia="Times New Roman"/>
                <w:sz w:val="20"/>
                <w:szCs w:val="28"/>
              </w:rPr>
              <w:t>обеспечения общественного порядка, в том числе с участием граждан.</w:t>
            </w:r>
          </w:p>
        </w:tc>
        <w:tc>
          <w:tcPr>
            <w:tcW w:w="3541" w:type="dxa"/>
          </w:tcPr>
          <w:p w14:paraId="5CF8C82A" w14:textId="717CAFB0" w:rsidR="001E6B4D" w:rsidRDefault="008702B0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="00204DA0" w:rsidRPr="00C76DD9">
              <w:rPr>
                <w:rFonts w:eastAsia="Times New Roman"/>
                <w:sz w:val="20"/>
              </w:rPr>
              <w:t xml:space="preserve">равовое </w:t>
            </w:r>
            <w:r w:rsidR="001E6B4D" w:rsidRPr="00C76DD9">
              <w:rPr>
                <w:rFonts w:eastAsia="Times New Roman"/>
                <w:sz w:val="20"/>
              </w:rPr>
              <w:t>просвещение, правовое информирование жителей и организаций Ханты-Мансийского района.</w:t>
            </w:r>
          </w:p>
          <w:p w14:paraId="4F23EE37" w14:textId="792EBC21" w:rsidR="001E6B4D" w:rsidRPr="002A0F91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Создание и развитие </w:t>
            </w:r>
            <w:r w:rsidRPr="002A0F91">
              <w:rPr>
                <w:rFonts w:eastAsia="Times New Roman"/>
                <w:sz w:val="20"/>
              </w:rPr>
              <w:t>систем</w:t>
            </w:r>
            <w:r>
              <w:rPr>
                <w:rFonts w:eastAsia="Times New Roman"/>
                <w:sz w:val="20"/>
              </w:rPr>
              <w:t xml:space="preserve"> видеонаблюдения в местах массового пребывания граждан, в наиболее криминогенных общественных </w:t>
            </w:r>
            <w:r>
              <w:rPr>
                <w:rFonts w:eastAsia="Times New Roman"/>
                <w:sz w:val="20"/>
              </w:rPr>
              <w:lastRenderedPageBreak/>
              <w:t>местах и на улицах насел</w:t>
            </w:r>
            <w:r w:rsidR="008702B0">
              <w:rPr>
                <w:rFonts w:eastAsia="Times New Roman"/>
                <w:sz w:val="20"/>
              </w:rPr>
              <w:t>е</w:t>
            </w:r>
            <w:r>
              <w:rPr>
                <w:rFonts w:eastAsia="Times New Roman"/>
                <w:sz w:val="20"/>
              </w:rPr>
              <w:t>нных пунктов Ханты-Мансийского района.</w:t>
            </w:r>
          </w:p>
          <w:p w14:paraId="30769098" w14:textId="77777777" w:rsidR="001E6B4D" w:rsidRPr="00C76DD9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 w:rsidRPr="002A0F91">
              <w:rPr>
                <w:sz w:val="20"/>
              </w:rPr>
              <w:t xml:space="preserve">Содержание </w:t>
            </w:r>
            <w:r>
              <w:rPr>
                <w:sz w:val="20"/>
              </w:rPr>
              <w:t>и техническое обслуживание систем видеонаблюдения в сфере общественного порядка.</w:t>
            </w:r>
          </w:p>
          <w:p w14:paraId="4F95DE2D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Материально-техническое обеспечение деятельности народных дружин (приобретение форменной одежды, отличительной символики, удостоверений).</w:t>
            </w:r>
          </w:p>
          <w:p w14:paraId="43793EB6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Материальное стимулирование членов добровольных народных дружин.</w:t>
            </w:r>
          </w:p>
          <w:p w14:paraId="1D67A835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Личное страхование народных дружинников, участвующих в охране общественного порядка, путем передачи межбюджетных трансфертов сельским поселениям Ханты-Мансийского района.</w:t>
            </w:r>
          </w:p>
          <w:p w14:paraId="2CACB5CC" w14:textId="77777777" w:rsidR="001E6B4D" w:rsidRDefault="001E6B4D" w:rsidP="00844786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  <w:r w:rsidRPr="00662DEA">
              <w:rPr>
                <w:rFonts w:ascii="Times New Roman" w:hAnsi="Times New Roman" w:cs="Times New Roman"/>
              </w:rPr>
              <w:t xml:space="preserve"> для трудовой занято</w:t>
            </w:r>
            <w:r>
              <w:rPr>
                <w:rFonts w:ascii="Times New Roman" w:hAnsi="Times New Roman" w:cs="Times New Roman"/>
              </w:rPr>
              <w:t xml:space="preserve">сти, профессионального обучения </w:t>
            </w:r>
            <w:r w:rsidRPr="00662DEA">
              <w:rPr>
                <w:rFonts w:ascii="Times New Roman" w:hAnsi="Times New Roman" w:cs="Times New Roman"/>
              </w:rPr>
              <w:t>осужденных, ресоциализации лиц, готовящихся к освобо</w:t>
            </w:r>
            <w:r>
              <w:rPr>
                <w:rFonts w:ascii="Times New Roman" w:hAnsi="Times New Roman" w:cs="Times New Roman"/>
              </w:rPr>
              <w:t>ждению из мест лишения свободы.</w:t>
            </w:r>
          </w:p>
          <w:p w14:paraId="78C723F4" w14:textId="77777777" w:rsidR="001E6B4D" w:rsidRPr="00C76DD9" w:rsidRDefault="001E6B4D" w:rsidP="00844786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 w:rsidRPr="00C76DD9">
              <w:rPr>
                <w:rFonts w:ascii="Times New Roman" w:hAnsi="Times New Roman" w:cs="Times New Roman"/>
              </w:rPr>
              <w:t>Содействие в обеспечени</w:t>
            </w:r>
            <w:r>
              <w:rPr>
                <w:rFonts w:ascii="Times New Roman" w:hAnsi="Times New Roman" w:cs="Times New Roman"/>
              </w:rPr>
              <w:t>и трудовой занятости осужденных</w:t>
            </w:r>
          </w:p>
        </w:tc>
        <w:tc>
          <w:tcPr>
            <w:tcW w:w="3552" w:type="dxa"/>
          </w:tcPr>
          <w:p w14:paraId="0ABB4779" w14:textId="250EFAB9" w:rsidR="001E6B4D" w:rsidRDefault="00580CA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у</w:t>
            </w:r>
            <w:r w:rsidR="001E6B4D">
              <w:rPr>
                <w:sz w:val="20"/>
              </w:rPr>
              <w:t xml:space="preserve">ровень преступности </w:t>
            </w:r>
            <w:r w:rsidR="001E6B4D"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  <w:r w:rsidR="001E6B4D">
              <w:rPr>
                <w:sz w:val="20"/>
              </w:rPr>
              <w:t>.</w:t>
            </w:r>
          </w:p>
          <w:p w14:paraId="31B81BC2" w14:textId="2715A708" w:rsidR="001E6B4D" w:rsidRDefault="00580CA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у</w:t>
            </w:r>
            <w:r w:rsidR="001E6B4D" w:rsidRPr="00DB04BC">
              <w:rPr>
                <w:sz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</w:t>
            </w:r>
            <w:r w:rsidR="001E6B4D">
              <w:rPr>
                <w:sz w:val="20"/>
              </w:rPr>
              <w:t>.</w:t>
            </w:r>
          </w:p>
        </w:tc>
      </w:tr>
      <w:tr w:rsidR="001E6B4D" w:rsidRPr="003132E4" w14:paraId="70D81033" w14:textId="77777777" w:rsidTr="001E6B4D">
        <w:tc>
          <w:tcPr>
            <w:tcW w:w="841" w:type="dxa"/>
          </w:tcPr>
          <w:p w14:paraId="4996499A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1.1.2.</w:t>
            </w:r>
          </w:p>
        </w:tc>
        <w:tc>
          <w:tcPr>
            <w:tcW w:w="6342" w:type="dxa"/>
          </w:tcPr>
          <w:p w14:paraId="2592782E" w14:textId="77777777" w:rsidR="001E6B4D" w:rsidRPr="00391D1F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6D6084">
              <w:rPr>
                <w:rFonts w:eastAsia="Times New Roman"/>
                <w:sz w:val="20"/>
                <w:szCs w:val="28"/>
              </w:rPr>
              <w:t>Осуществлен</w:t>
            </w:r>
            <w:r>
              <w:rPr>
                <w:rFonts w:eastAsia="Times New Roman"/>
                <w:sz w:val="20"/>
                <w:szCs w:val="28"/>
              </w:rPr>
              <w:t>ие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обеспечению деятельности административной комиссии </w:t>
            </w:r>
            <w:r>
              <w:rPr>
                <w:rFonts w:eastAsia="Times New Roman"/>
                <w:sz w:val="20"/>
                <w:szCs w:val="28"/>
              </w:rPr>
              <w:t>в Ханты-Мансийском районе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41" w:type="dxa"/>
          </w:tcPr>
          <w:p w14:paraId="7F195160" w14:textId="3BBF49A6" w:rsidR="001E6B4D" w:rsidRPr="005D48FD" w:rsidRDefault="008702B0" w:rsidP="00844786">
            <w:pPr>
              <w:pStyle w:val="ac"/>
              <w:ind w:firstLine="3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E6B4D" w:rsidRPr="005D48FD">
              <w:rPr>
                <w:rFonts w:ascii="Times New Roman" w:hAnsi="Times New Roman"/>
              </w:rPr>
              <w:t>еятельность административной комиссии в Ханты-Мансийском районе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52" w:type="dxa"/>
          </w:tcPr>
          <w:p w14:paraId="0953D9D2" w14:textId="595ED7A7" w:rsidR="001E6B4D" w:rsidRPr="0094476F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у</w:t>
            </w:r>
            <w:r w:rsidR="001E6B4D" w:rsidRPr="00DB04BC">
              <w:rPr>
                <w:sz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</w:tr>
      <w:tr w:rsidR="001E6B4D" w:rsidRPr="003132E4" w14:paraId="5210FB34" w14:textId="77777777" w:rsidTr="001E6B4D">
        <w:tc>
          <w:tcPr>
            <w:tcW w:w="841" w:type="dxa"/>
          </w:tcPr>
          <w:p w14:paraId="2BF2563C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1.1.3.</w:t>
            </w:r>
          </w:p>
        </w:tc>
        <w:tc>
          <w:tcPr>
            <w:tcW w:w="6342" w:type="dxa"/>
          </w:tcPr>
          <w:p w14:paraId="0AE3103F" w14:textId="77777777" w:rsidR="001E6B4D" w:rsidRPr="00391D1F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Осуществление государственных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3541" w:type="dxa"/>
          </w:tcPr>
          <w:p w14:paraId="43F2E933" w14:textId="29AF092B" w:rsidR="001E6B4D" w:rsidRPr="0094476F" w:rsidRDefault="008702B0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р</w:t>
            </w:r>
            <w:r w:rsidR="001E6B4D">
              <w:rPr>
                <w:rFonts w:eastAsia="Times New Roman"/>
                <w:sz w:val="20"/>
                <w:szCs w:val="28"/>
              </w:rPr>
              <w:t xml:space="preserve">еализация переданных Администрации Ханты-Мансийского района государственных полномочий по составлению (изменению) списков кандидатов в присяжные заседатели </w:t>
            </w:r>
            <w:r w:rsidR="001E6B4D">
              <w:rPr>
                <w:rFonts w:eastAsia="Times New Roman"/>
                <w:sz w:val="20"/>
                <w:szCs w:val="28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3552" w:type="dxa"/>
          </w:tcPr>
          <w:p w14:paraId="58E918BA" w14:textId="2683F60A" w:rsidR="001E6B4D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у</w:t>
            </w:r>
            <w:r w:rsidR="001E6B4D">
              <w:rPr>
                <w:sz w:val="20"/>
              </w:rPr>
              <w:t xml:space="preserve">ровень преступности </w:t>
            </w:r>
            <w:r w:rsidR="001E6B4D"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</w:p>
          <w:p w14:paraId="01667130" w14:textId="77777777" w:rsidR="001E6B4D" w:rsidRPr="00C24834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</w:p>
        </w:tc>
      </w:tr>
      <w:tr w:rsidR="001E6B4D" w:rsidRPr="003132E4" w14:paraId="6CF2A97D" w14:textId="77777777" w:rsidTr="001E6B4D">
        <w:tc>
          <w:tcPr>
            <w:tcW w:w="841" w:type="dxa"/>
          </w:tcPr>
          <w:p w14:paraId="7081DFA4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1.1.4.</w:t>
            </w:r>
          </w:p>
        </w:tc>
        <w:tc>
          <w:tcPr>
            <w:tcW w:w="6342" w:type="dxa"/>
          </w:tcPr>
          <w:p w14:paraId="416D9582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 условий для реализации потребителями своих прав и их защита.</w:t>
            </w:r>
          </w:p>
          <w:p w14:paraId="240D6AAE" w14:textId="77777777" w:rsidR="001E6B4D" w:rsidRPr="00391D1F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541" w:type="dxa"/>
          </w:tcPr>
          <w:p w14:paraId="31C24F82" w14:textId="79DBE7B6" w:rsidR="001E6B4D" w:rsidRPr="00CA715A" w:rsidRDefault="008702B0" w:rsidP="00844786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E6B4D" w:rsidRPr="00CA715A">
              <w:rPr>
                <w:rFonts w:ascii="Times New Roman" w:hAnsi="Times New Roman" w:cs="Times New Roman"/>
              </w:rPr>
              <w:t>окращение финансовых расходов граждан на судебные</w:t>
            </w:r>
            <w:r w:rsidR="001E6B4D">
              <w:rPr>
                <w:rFonts w:ascii="Times New Roman" w:hAnsi="Times New Roman" w:cs="Times New Roman"/>
              </w:rPr>
              <w:t xml:space="preserve"> издержки при защите своих прав.</w:t>
            </w:r>
          </w:p>
          <w:p w14:paraId="0670EDD8" w14:textId="77777777" w:rsidR="001E6B4D" w:rsidRPr="0094476F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П</w:t>
            </w:r>
            <w:r w:rsidRPr="00CA715A">
              <w:rPr>
                <w:sz w:val="20"/>
              </w:rPr>
              <w:t>овышение доверия граждан к государственным органам и органам местного самоуправления путем увеличения количества положительно решенных вопросов по обращениям граждан</w:t>
            </w:r>
          </w:p>
        </w:tc>
        <w:tc>
          <w:tcPr>
            <w:tcW w:w="3552" w:type="dxa"/>
          </w:tcPr>
          <w:p w14:paraId="3561331D" w14:textId="2F82A557" w:rsidR="001E6B4D" w:rsidRPr="0094476F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="001E6B4D" w:rsidRPr="00186BD0">
              <w:rPr>
                <w:sz w:val="20"/>
              </w:rPr>
              <w:t>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</w:tr>
      <w:tr w:rsidR="001E6B4D" w:rsidRPr="003132E4" w14:paraId="6B630ADC" w14:textId="77777777" w:rsidTr="001E6B4D">
        <w:tc>
          <w:tcPr>
            <w:tcW w:w="841" w:type="dxa"/>
          </w:tcPr>
          <w:p w14:paraId="345D04F7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1.1.5.</w:t>
            </w:r>
          </w:p>
        </w:tc>
        <w:tc>
          <w:tcPr>
            <w:tcW w:w="6342" w:type="dxa"/>
          </w:tcPr>
          <w:p w14:paraId="6F944893" w14:textId="77777777" w:rsidR="001E6B4D" w:rsidRPr="000010C2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541" w:type="dxa"/>
          </w:tcPr>
          <w:p w14:paraId="26B12F3B" w14:textId="27C647AC" w:rsidR="001E6B4D" w:rsidRPr="00862E58" w:rsidRDefault="008702B0" w:rsidP="0084478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>п</w:t>
            </w:r>
            <w:r w:rsidR="00204DA0">
              <w:rPr>
                <w:sz w:val="20"/>
              </w:rPr>
              <w:t xml:space="preserve">роведение </w:t>
            </w:r>
            <w:r w:rsidR="001E6B4D">
              <w:rPr>
                <w:sz w:val="20"/>
              </w:rPr>
              <w:t>мероприятий по освещению в средствах массовой информации актуальных вопросов профилактики терроризма; проведение мониторинга в образовательных учреждениях района по определению степени распространения среди обучающихся и молодежи идей и настроений террористического характера</w:t>
            </w:r>
          </w:p>
        </w:tc>
        <w:tc>
          <w:tcPr>
            <w:tcW w:w="3552" w:type="dxa"/>
          </w:tcPr>
          <w:p w14:paraId="766DBFC6" w14:textId="420DCDED" w:rsidR="001E6B4D" w:rsidRPr="000010C2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</w:t>
            </w:r>
            <w:r w:rsidR="001E6B4D" w:rsidRPr="000010C2">
              <w:rPr>
                <w:rFonts w:eastAsia="Times New Roman"/>
                <w:sz w:val="20"/>
              </w:rPr>
              <w:t>оличество информационно-пропагандистских мероприятий по разъяснению сущности терроризма и его общественной опасности</w:t>
            </w:r>
          </w:p>
        </w:tc>
      </w:tr>
      <w:tr w:rsidR="001E6B4D" w:rsidRPr="003132E4" w14:paraId="641308C1" w14:textId="77777777" w:rsidTr="001E6B4D">
        <w:tc>
          <w:tcPr>
            <w:tcW w:w="841" w:type="dxa"/>
          </w:tcPr>
          <w:p w14:paraId="51A4848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1.1.6.</w:t>
            </w:r>
          </w:p>
        </w:tc>
        <w:tc>
          <w:tcPr>
            <w:tcW w:w="6342" w:type="dxa"/>
          </w:tcPr>
          <w:p w14:paraId="2F7DB49E" w14:textId="77777777" w:rsidR="001E6B4D" w:rsidRPr="000010C2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3541" w:type="dxa"/>
          </w:tcPr>
          <w:p w14:paraId="0486EF5D" w14:textId="77777777" w:rsidR="001E6B4D" w:rsidRPr="00862E58" w:rsidRDefault="001E6B4D" w:rsidP="0084478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>проведение работ по сбору, обобщению и учету информации о реализации на объектах, расположенных на территории Ханты-Мансийского района, требований к антитеррористической защищенности, включая вопросы категорирования, паспортизации, инженерно-технической укрупненности, оснащения их техническими средствами охраны в соответствии с требованиями, утвержденными профильными постановлениями Правительства Российской Федерации</w:t>
            </w:r>
            <w:r w:rsidRPr="00862E58">
              <w:rPr>
                <w:rFonts w:eastAsia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3552" w:type="dxa"/>
          </w:tcPr>
          <w:p w14:paraId="47996DB8" w14:textId="26A1D657" w:rsidR="001E6B4D" w:rsidRPr="000010C2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с</w:t>
            </w:r>
            <w:r w:rsidR="001E6B4D" w:rsidRPr="000010C2">
              <w:rPr>
                <w:rFonts w:eastAsia="Times New Roman"/>
                <w:sz w:val="20"/>
              </w:rPr>
              <w:t>облюдение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</w:tr>
      <w:tr w:rsidR="001E6B4D" w:rsidRPr="003132E4" w14:paraId="1172E856" w14:textId="77777777" w:rsidTr="001E6B4D">
        <w:tc>
          <w:tcPr>
            <w:tcW w:w="841" w:type="dxa"/>
          </w:tcPr>
          <w:p w14:paraId="4943B6F2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45CE2BCB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1E6B4D" w:rsidRPr="003132E4" w14:paraId="524365FE" w14:textId="77777777" w:rsidTr="001E6B4D">
        <w:tc>
          <w:tcPr>
            <w:tcW w:w="841" w:type="dxa"/>
          </w:tcPr>
          <w:p w14:paraId="0047D9B4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F77732E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 xml:space="preserve">Ответственный за реализацию: Управление специальных мероприятий и организации профилактики правонарушений, комитет по образованию, управление по культуре, спорту и социальной </w:t>
            </w:r>
            <w:r w:rsidRPr="00497ED7">
              <w:rPr>
                <w:rFonts w:eastAsia="Times New Roman"/>
                <w:sz w:val="20"/>
                <w:szCs w:val="28"/>
              </w:rPr>
              <w:lastRenderedPageBreak/>
              <w:t>политике</w:t>
            </w:r>
          </w:p>
        </w:tc>
        <w:tc>
          <w:tcPr>
            <w:tcW w:w="7093" w:type="dxa"/>
            <w:gridSpan w:val="2"/>
          </w:tcPr>
          <w:p w14:paraId="048A8CAC" w14:textId="259104B4" w:rsidR="001E6B4D" w:rsidRPr="00497ED7" w:rsidRDefault="008702B0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с</w:t>
            </w:r>
            <w:r w:rsidR="001E6B4D" w:rsidRPr="00497ED7">
              <w:rPr>
                <w:rFonts w:eastAsia="Times New Roman"/>
                <w:sz w:val="20"/>
                <w:szCs w:val="28"/>
              </w:rPr>
              <w:t>рок реализации: 2025 – 203</w:t>
            </w:r>
            <w:r w:rsidR="001E6B4D"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1AB0EA9B" w14:textId="77777777" w:rsidTr="001E6B4D">
        <w:tc>
          <w:tcPr>
            <w:tcW w:w="841" w:type="dxa"/>
          </w:tcPr>
          <w:p w14:paraId="7EACB45C" w14:textId="77777777" w:rsidR="001E6B4D" w:rsidRPr="003132E4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1.2.1</w:t>
            </w:r>
          </w:p>
        </w:tc>
        <w:tc>
          <w:tcPr>
            <w:tcW w:w="6342" w:type="dxa"/>
          </w:tcPr>
          <w:p w14:paraId="42902DA0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Организация мер, направленных на формирование негативного отношения к незаконному обороту и потреблению наркотиков. Реализация профилактического комплекса мер в антинаркотической деятельности.</w:t>
            </w:r>
          </w:p>
        </w:tc>
        <w:tc>
          <w:tcPr>
            <w:tcW w:w="3541" w:type="dxa"/>
          </w:tcPr>
          <w:p w14:paraId="303324E0" w14:textId="6779B01C" w:rsidR="001E6B4D" w:rsidRPr="00497ED7" w:rsidRDefault="008702B0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</w:t>
            </w:r>
            <w:r w:rsidR="001E6B4D" w:rsidRPr="00497ED7">
              <w:rPr>
                <w:rFonts w:eastAsia="Times New Roman"/>
                <w:sz w:val="20"/>
                <w:szCs w:val="28"/>
              </w:rPr>
              <w:t xml:space="preserve">свещение деятельности всех субъектов профилактики наркомании посредством проведения антинаркотических информационных акций. </w:t>
            </w:r>
          </w:p>
          <w:p w14:paraId="351A5F5F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14:paraId="4FC9899D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Правовое просвещение и правовое информирование, популяризация здорового образа жизни.</w:t>
            </w:r>
          </w:p>
          <w:p w14:paraId="01B13E88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Формирование негативного отношения к незаконному обороту и потреблению наркотиков в целях привлечения граждан к решению проблем наркомании путем проведения турниров, соревнований, выставок и других мероприятий.</w:t>
            </w:r>
          </w:p>
          <w:p w14:paraId="07B88981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sz w:val="20"/>
              </w:rPr>
            </w:pPr>
            <w:r w:rsidRPr="00497ED7">
              <w:rPr>
                <w:sz w:val="20"/>
              </w:rPr>
              <w:t>Реализация муниципальных мероприятий по профилактике незаконного потребления наркотических средств и психотропных веществ, наркомании, направленных на снижение наркотизации населения путем проведения тренингов, конкурсов, викторин.</w:t>
            </w:r>
          </w:p>
          <w:p w14:paraId="4D7FBFC7" w14:textId="29A887E5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Развитие системы раннего выявления незаконных потребителей наркотиков среди детей и молодежи через комплекс мер, направленных на ранее (своевременное) выявление немедицинского потребления наркотических средств и психотропных веществ (добровольное тестирование) и его информационное сопровождение</w:t>
            </w:r>
          </w:p>
        </w:tc>
        <w:tc>
          <w:tcPr>
            <w:tcW w:w="3552" w:type="dxa"/>
          </w:tcPr>
          <w:p w14:paraId="38ED22AE" w14:textId="624A59AB" w:rsidR="001E6B4D" w:rsidRPr="00497ED7" w:rsidRDefault="008702B0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у</w:t>
            </w:r>
            <w:r w:rsidR="001E6B4D" w:rsidRPr="00497ED7">
              <w:rPr>
                <w:sz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населения).</w:t>
            </w:r>
          </w:p>
          <w:p w14:paraId="7C583F41" w14:textId="346929D8" w:rsidR="001E6B4D" w:rsidRPr="00497ED7" w:rsidRDefault="00BF32BE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>Вовлеченность населения в незаконный оборот наркотиков</w:t>
            </w:r>
            <w:r w:rsidRPr="00DB04BC">
              <w:rPr>
                <w:sz w:val="20"/>
              </w:rPr>
              <w:t xml:space="preserve"> </w:t>
            </w:r>
            <w:r w:rsidR="001E6B4D" w:rsidRPr="00497ED7">
              <w:rPr>
                <w:sz w:val="20"/>
              </w:rPr>
              <w:t>(на 100 тыс. человек населения).</w:t>
            </w:r>
          </w:p>
          <w:p w14:paraId="607F9CD8" w14:textId="77777777" w:rsidR="001E6B4D" w:rsidRPr="00497ED7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</w:tr>
    </w:tbl>
    <w:p w14:paraId="7451E0B7" w14:textId="77777777" w:rsidR="001E6B4D" w:rsidRPr="004F0179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0179">
        <w:rPr>
          <w:rFonts w:eastAsia="Times New Roman" w:cs="Times New Roman"/>
          <w:szCs w:val="28"/>
        </w:rPr>
        <w:lastRenderedPageBreak/>
        <w:t>5.</w:t>
      </w:r>
      <w:r>
        <w:rPr>
          <w:rFonts w:eastAsia="Times New Roman" w:cs="Times New Roman"/>
          <w:szCs w:val="28"/>
        </w:rPr>
        <w:t xml:space="preserve"> </w:t>
      </w:r>
      <w:r w:rsidRPr="004F0179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0426BA2E" w14:textId="77777777" w:rsidR="001E6B4D" w:rsidRPr="004F0179" w:rsidRDefault="001E6B4D" w:rsidP="00844786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1253"/>
        <w:gridCol w:w="1228"/>
        <w:gridCol w:w="1187"/>
        <w:gridCol w:w="1229"/>
        <w:gridCol w:w="1204"/>
        <w:gridCol w:w="1204"/>
        <w:gridCol w:w="1228"/>
        <w:gridCol w:w="1341"/>
      </w:tblGrid>
      <w:tr w:rsidR="001E6B4D" w:rsidRPr="004F0179" w14:paraId="747390EF" w14:textId="77777777" w:rsidTr="001E6B4D">
        <w:tc>
          <w:tcPr>
            <w:tcW w:w="4221" w:type="dxa"/>
            <w:vMerge w:val="restart"/>
          </w:tcPr>
          <w:p w14:paraId="5CC1273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55" w:type="dxa"/>
            <w:gridSpan w:val="8"/>
          </w:tcPr>
          <w:p w14:paraId="79094A4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E6B4D" w:rsidRPr="004F0179" w14:paraId="3822A278" w14:textId="77777777" w:rsidTr="001E6B4D">
        <w:tc>
          <w:tcPr>
            <w:tcW w:w="4221" w:type="dxa"/>
            <w:vMerge/>
          </w:tcPr>
          <w:p w14:paraId="108C0681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7" w:type="dxa"/>
          </w:tcPr>
          <w:p w14:paraId="66E24912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51" w:type="dxa"/>
          </w:tcPr>
          <w:p w14:paraId="121A18F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8" w:type="dxa"/>
          </w:tcPr>
          <w:p w14:paraId="0E3BDAD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52" w:type="dxa"/>
          </w:tcPr>
          <w:p w14:paraId="294795F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</w:tcPr>
          <w:p w14:paraId="3A51FEF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</w:tcPr>
          <w:p w14:paraId="76AF7E2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251" w:type="dxa"/>
          </w:tcPr>
          <w:p w14:paraId="4587AD5B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64" w:type="dxa"/>
          </w:tcPr>
          <w:p w14:paraId="01125A6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E6B4D" w:rsidRPr="004F0179" w14:paraId="7950D837" w14:textId="77777777" w:rsidTr="001E6B4D">
        <w:tc>
          <w:tcPr>
            <w:tcW w:w="4221" w:type="dxa"/>
          </w:tcPr>
          <w:p w14:paraId="23BF9DE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7" w:type="dxa"/>
          </w:tcPr>
          <w:p w14:paraId="091970B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51" w:type="dxa"/>
          </w:tcPr>
          <w:p w14:paraId="30063FD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8" w:type="dxa"/>
          </w:tcPr>
          <w:p w14:paraId="7ACB5A9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52" w:type="dxa"/>
          </w:tcPr>
          <w:p w14:paraId="665F43F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6FC0724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44EC725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51" w:type="dxa"/>
          </w:tcPr>
          <w:p w14:paraId="3DEC6E12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64" w:type="dxa"/>
          </w:tcPr>
          <w:p w14:paraId="32476DEC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E6B4D" w:rsidRPr="004F0179" w14:paraId="31D5413C" w14:textId="77777777" w:rsidTr="001E6B4D">
        <w:tc>
          <w:tcPr>
            <w:tcW w:w="4221" w:type="dxa"/>
          </w:tcPr>
          <w:p w14:paraId="2D839BE2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7" w:type="dxa"/>
          </w:tcPr>
          <w:p w14:paraId="2D000824" w14:textId="77777777" w:rsidR="001E6B4D" w:rsidRPr="0042171C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  <w:lang w:val="en-US"/>
              </w:rPr>
              <w:t>4 338,6</w:t>
            </w:r>
          </w:p>
        </w:tc>
        <w:tc>
          <w:tcPr>
            <w:tcW w:w="1251" w:type="dxa"/>
          </w:tcPr>
          <w:p w14:paraId="75451B2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4 430,6</w:t>
            </w:r>
          </w:p>
        </w:tc>
        <w:tc>
          <w:tcPr>
            <w:tcW w:w="1208" w:type="dxa"/>
          </w:tcPr>
          <w:p w14:paraId="772F8B5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4 410,7</w:t>
            </w:r>
          </w:p>
        </w:tc>
        <w:tc>
          <w:tcPr>
            <w:tcW w:w="1252" w:type="dxa"/>
          </w:tcPr>
          <w:p w14:paraId="7601A9A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38D5464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68F6D67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51" w:type="dxa"/>
          </w:tcPr>
          <w:p w14:paraId="608E2237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364" w:type="dxa"/>
          </w:tcPr>
          <w:p w14:paraId="47C37E6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30 825,9</w:t>
            </w:r>
          </w:p>
        </w:tc>
      </w:tr>
      <w:tr w:rsidR="001E6B4D" w:rsidRPr="004F0179" w14:paraId="6A80D9BE" w14:textId="77777777" w:rsidTr="001E6B4D">
        <w:tc>
          <w:tcPr>
            <w:tcW w:w="4221" w:type="dxa"/>
          </w:tcPr>
          <w:p w14:paraId="5D34726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401526C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067D0F2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06BA74B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3A1BDFB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5A61CCB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74F7578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4FE5C815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3D39B92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6A193DF0" w14:textId="77777777" w:rsidTr="001E6B4D">
        <w:tc>
          <w:tcPr>
            <w:tcW w:w="4221" w:type="dxa"/>
          </w:tcPr>
          <w:p w14:paraId="6C2E4049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456530CC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560DDAC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6C8DCD0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16FF076B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50CC5C2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AF90F0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4FC3445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12240B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45360955" w14:textId="77777777" w:rsidTr="001E6B4D">
        <w:tc>
          <w:tcPr>
            <w:tcW w:w="4221" w:type="dxa"/>
          </w:tcPr>
          <w:p w14:paraId="656A066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F83FAE1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3 033,6</w:t>
            </w:r>
          </w:p>
        </w:tc>
        <w:tc>
          <w:tcPr>
            <w:tcW w:w="1251" w:type="dxa"/>
          </w:tcPr>
          <w:p w14:paraId="753C475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08" w:type="dxa"/>
          </w:tcPr>
          <w:p w14:paraId="24894732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2" w:type="dxa"/>
          </w:tcPr>
          <w:p w14:paraId="417D0F5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75C390E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6A9B664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1" w:type="dxa"/>
          </w:tcPr>
          <w:p w14:paraId="66B09D91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3 083,6</w:t>
            </w:r>
          </w:p>
        </w:tc>
        <w:tc>
          <w:tcPr>
            <w:tcW w:w="1364" w:type="dxa"/>
          </w:tcPr>
          <w:p w14:paraId="2099BEB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21 535,2</w:t>
            </w:r>
          </w:p>
        </w:tc>
      </w:tr>
      <w:tr w:rsidR="001E6B4D" w:rsidRPr="004F0179" w14:paraId="6FA46660" w14:textId="77777777" w:rsidTr="001E6B4D">
        <w:tc>
          <w:tcPr>
            <w:tcW w:w="4221" w:type="dxa"/>
          </w:tcPr>
          <w:p w14:paraId="4510EB1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bCs/>
                <w:sz w:val="20"/>
                <w:szCs w:val="28"/>
              </w:rPr>
              <w:t>Профилактика терроризма, правонарушений и обеспечение защиты прав потребителей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7" w:type="dxa"/>
          </w:tcPr>
          <w:p w14:paraId="35173901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56F2B3E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4 288,6</w:t>
            </w:r>
          </w:p>
        </w:tc>
        <w:tc>
          <w:tcPr>
            <w:tcW w:w="1251" w:type="dxa"/>
          </w:tcPr>
          <w:p w14:paraId="37ED7FC3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2D4B2E9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4 330,6</w:t>
            </w:r>
          </w:p>
        </w:tc>
        <w:tc>
          <w:tcPr>
            <w:tcW w:w="1208" w:type="dxa"/>
          </w:tcPr>
          <w:p w14:paraId="3846122B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7333DCE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4 310,7</w:t>
            </w:r>
          </w:p>
        </w:tc>
        <w:tc>
          <w:tcPr>
            <w:tcW w:w="1252" w:type="dxa"/>
          </w:tcPr>
          <w:p w14:paraId="27AD74BD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446437C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53BC7AD9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0C1C17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24276B30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1747E76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51" w:type="dxa"/>
          </w:tcPr>
          <w:p w14:paraId="3C8647E2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6806DED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364" w:type="dxa"/>
          </w:tcPr>
          <w:p w14:paraId="0805DD8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6410B2B3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30 175,9</w:t>
            </w:r>
          </w:p>
        </w:tc>
      </w:tr>
      <w:tr w:rsidR="001E6B4D" w:rsidRPr="004F0179" w14:paraId="363183F6" w14:textId="77777777" w:rsidTr="001E6B4D">
        <w:tc>
          <w:tcPr>
            <w:tcW w:w="4221" w:type="dxa"/>
          </w:tcPr>
          <w:p w14:paraId="10F8598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2290469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13F217C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49871B3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5F2BD25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2F321B45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304CE59B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1111465A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5EC4926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11C2652E" w14:textId="77777777" w:rsidTr="001E6B4D">
        <w:tc>
          <w:tcPr>
            <w:tcW w:w="4221" w:type="dxa"/>
          </w:tcPr>
          <w:p w14:paraId="24A04897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340D82A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05590FB1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44BBAB6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6EAC624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6643AE16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D7A6FE9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6D242964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F54C2D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28F94DBB" w14:textId="77777777" w:rsidTr="001E6B4D">
        <w:tc>
          <w:tcPr>
            <w:tcW w:w="4221" w:type="dxa"/>
          </w:tcPr>
          <w:p w14:paraId="69B0515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C2DDA0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761189A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08" w:type="dxa"/>
          </w:tcPr>
          <w:p w14:paraId="19DA4FA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2" w:type="dxa"/>
          </w:tcPr>
          <w:p w14:paraId="672E122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6D7C531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558D68A9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2CF4EF3E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2983,6</w:t>
            </w:r>
          </w:p>
        </w:tc>
        <w:tc>
          <w:tcPr>
            <w:tcW w:w="1364" w:type="dxa"/>
          </w:tcPr>
          <w:p w14:paraId="4B8ADAD0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20 885,2</w:t>
            </w:r>
          </w:p>
        </w:tc>
      </w:tr>
      <w:tr w:rsidR="001E6B4D" w:rsidRPr="004F0179" w14:paraId="2D6F11D6" w14:textId="77777777" w:rsidTr="001E6B4D">
        <w:tc>
          <w:tcPr>
            <w:tcW w:w="4221" w:type="dxa"/>
          </w:tcPr>
          <w:p w14:paraId="7F27D58C" w14:textId="77777777" w:rsidR="001E6B4D" w:rsidRPr="00043C02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sz w:val="20"/>
                <w:szCs w:val="28"/>
              </w:rPr>
              <w:t>Профилактика незаконного оборота и потребления наркотических средств и психотропных веществ</w:t>
            </w:r>
            <w:r w:rsidRPr="00043C02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277" w:type="dxa"/>
          </w:tcPr>
          <w:p w14:paraId="36385B2A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B0E251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58B28E9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55162F5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4F241F89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37DAA44F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59DE46D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F514FCC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  <w:tr w:rsidR="001E6B4D" w:rsidRPr="004F0179" w14:paraId="29BFC84B" w14:textId="77777777" w:rsidTr="001E6B4D">
        <w:tc>
          <w:tcPr>
            <w:tcW w:w="4221" w:type="dxa"/>
          </w:tcPr>
          <w:p w14:paraId="190C1895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0017DDCE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EA4DADD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056D1E84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463860FB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7BED4B68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5972C6E5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2345319C" w14:textId="77777777" w:rsidR="001E6B4D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08CEF29" w14:textId="77777777" w:rsidR="001E6B4D" w:rsidRPr="004F0179" w:rsidRDefault="001E6B4D" w:rsidP="0084478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</w:tbl>
    <w:p w14:paraId="77222B35" w14:textId="77777777" w:rsidR="004F0179" w:rsidRPr="00754DEC" w:rsidRDefault="004F0179" w:rsidP="00844786">
      <w:pPr>
        <w:spacing w:after="0" w:line="240" w:lineRule="auto"/>
        <w:ind w:firstLine="567"/>
        <w:jc w:val="right"/>
        <w:rPr>
          <w:rFonts w:eastAsia="Times New Roman" w:cs="Times New Roman"/>
          <w:color w:val="000000" w:themeColor="text1"/>
          <w:sz w:val="20"/>
          <w:szCs w:val="28"/>
        </w:rPr>
      </w:pPr>
    </w:p>
    <w:sectPr w:rsidR="004F0179" w:rsidRPr="00754DEC" w:rsidSect="00844786">
      <w:headerReference w:type="default" r:id="rId11"/>
      <w:pgSz w:w="16838" w:h="11905" w:orient="landscape" w:code="9"/>
      <w:pgMar w:top="1418" w:right="1276" w:bottom="1134" w:left="1559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A28E" w14:textId="77777777" w:rsidR="00580CA0" w:rsidRDefault="00580CA0" w:rsidP="003D6CD6">
      <w:pPr>
        <w:spacing w:after="0" w:line="240" w:lineRule="auto"/>
      </w:pPr>
      <w:r>
        <w:separator/>
      </w:r>
    </w:p>
  </w:endnote>
  <w:endnote w:type="continuationSeparator" w:id="0">
    <w:p w14:paraId="0D1C6829" w14:textId="77777777" w:rsidR="00580CA0" w:rsidRDefault="00580CA0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66C4" w14:textId="77777777" w:rsidR="00580CA0" w:rsidRDefault="00580CA0" w:rsidP="003D6CD6">
      <w:pPr>
        <w:spacing w:after="0" w:line="240" w:lineRule="auto"/>
      </w:pPr>
      <w:r>
        <w:separator/>
      </w:r>
    </w:p>
  </w:footnote>
  <w:footnote w:type="continuationSeparator" w:id="0">
    <w:p w14:paraId="53F1E562" w14:textId="77777777" w:rsidR="00580CA0" w:rsidRDefault="00580CA0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55535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580CA0" w:rsidRPr="001878AE" w:rsidRDefault="00580CA0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580CA0" w:rsidRDefault="00580C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948206"/>
      <w:docPartObj>
        <w:docPartGallery w:val="Page Numbers (Top of Page)"/>
        <w:docPartUnique/>
      </w:docPartObj>
    </w:sdtPr>
    <w:sdtEndPr/>
    <w:sdtContent>
      <w:p w14:paraId="395611D4" w14:textId="77777777" w:rsidR="00580CA0" w:rsidRDefault="00580CA0" w:rsidP="001878AE">
        <w:pPr>
          <w:pStyle w:val="a3"/>
          <w:jc w:val="center"/>
        </w:pPr>
      </w:p>
      <w:p w14:paraId="35F6CDBB" w14:textId="033CB411" w:rsidR="00580CA0" w:rsidRDefault="005843B7" w:rsidP="001878AE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0034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BE3E743" w14:textId="77777777" w:rsidR="00580CA0" w:rsidRPr="00BC6E91" w:rsidRDefault="00580CA0">
        <w:pPr>
          <w:pStyle w:val="a3"/>
          <w:jc w:val="center"/>
          <w:rPr>
            <w:sz w:val="24"/>
          </w:rPr>
        </w:pPr>
        <w:r w:rsidRPr="00BC6E91">
          <w:rPr>
            <w:sz w:val="24"/>
          </w:rPr>
          <w:fldChar w:fldCharType="begin"/>
        </w:r>
        <w:r w:rsidRPr="00BC6E91">
          <w:rPr>
            <w:sz w:val="24"/>
          </w:rPr>
          <w:instrText>PAGE   \* MERGEFORMAT</w:instrText>
        </w:r>
        <w:r w:rsidRPr="00BC6E91">
          <w:rPr>
            <w:sz w:val="24"/>
          </w:rPr>
          <w:fldChar w:fldCharType="separate"/>
        </w:r>
        <w:r>
          <w:rPr>
            <w:noProof/>
            <w:sz w:val="24"/>
          </w:rPr>
          <w:t>13</w:t>
        </w:r>
        <w:r w:rsidRPr="00BC6E91">
          <w:rPr>
            <w:sz w:val="24"/>
          </w:rPr>
          <w:fldChar w:fldCharType="end"/>
        </w:r>
      </w:p>
    </w:sdtContent>
  </w:sdt>
  <w:p w14:paraId="112BBABA" w14:textId="77777777" w:rsidR="00580CA0" w:rsidRDefault="00580C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61C"/>
    <w:multiLevelType w:val="hybridMultilevel"/>
    <w:tmpl w:val="46CECB80"/>
    <w:lvl w:ilvl="0" w:tplc="06C049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AE"/>
    <w:multiLevelType w:val="hybridMultilevel"/>
    <w:tmpl w:val="3E92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3DA4"/>
    <w:multiLevelType w:val="hybridMultilevel"/>
    <w:tmpl w:val="569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1654"/>
    <w:multiLevelType w:val="hybridMultilevel"/>
    <w:tmpl w:val="4432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250"/>
    <w:multiLevelType w:val="hybridMultilevel"/>
    <w:tmpl w:val="06A6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197"/>
    <w:multiLevelType w:val="hybridMultilevel"/>
    <w:tmpl w:val="F85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285"/>
    <w:multiLevelType w:val="hybridMultilevel"/>
    <w:tmpl w:val="A4EA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DD4"/>
    <w:multiLevelType w:val="hybridMultilevel"/>
    <w:tmpl w:val="429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BE7"/>
    <w:multiLevelType w:val="hybridMultilevel"/>
    <w:tmpl w:val="D9A2ADD8"/>
    <w:lvl w:ilvl="0" w:tplc="261C6AA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 w15:restartNumberingAfterBreak="0">
    <w:nsid w:val="2CAD22DF"/>
    <w:multiLevelType w:val="hybridMultilevel"/>
    <w:tmpl w:val="1ECE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26698"/>
    <w:multiLevelType w:val="hybridMultilevel"/>
    <w:tmpl w:val="70C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1348D"/>
    <w:multiLevelType w:val="hybridMultilevel"/>
    <w:tmpl w:val="13C2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0D81"/>
    <w:multiLevelType w:val="hybridMultilevel"/>
    <w:tmpl w:val="4DB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9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0F67"/>
    <w:multiLevelType w:val="hybridMultilevel"/>
    <w:tmpl w:val="9F94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C2772"/>
    <w:multiLevelType w:val="hybridMultilevel"/>
    <w:tmpl w:val="700E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9B9"/>
    <w:multiLevelType w:val="hybridMultilevel"/>
    <w:tmpl w:val="50A0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017"/>
    <w:multiLevelType w:val="hybridMultilevel"/>
    <w:tmpl w:val="78920474"/>
    <w:lvl w:ilvl="0" w:tplc="4CBA00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21AB6"/>
    <w:multiLevelType w:val="hybridMultilevel"/>
    <w:tmpl w:val="4A9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A73C7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E0A01"/>
    <w:multiLevelType w:val="hybridMultilevel"/>
    <w:tmpl w:val="A38E01FE"/>
    <w:lvl w:ilvl="0" w:tplc="42B6A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7007"/>
    <w:multiLevelType w:val="hybridMultilevel"/>
    <w:tmpl w:val="2720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72D09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1"/>
  </w:num>
  <w:num w:numId="5">
    <w:abstractNumId w:val="26"/>
  </w:num>
  <w:num w:numId="6">
    <w:abstractNumId w:val="19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1"/>
  </w:num>
  <w:num w:numId="12">
    <w:abstractNumId w:val="28"/>
  </w:num>
  <w:num w:numId="13">
    <w:abstractNumId w:val="24"/>
  </w:num>
  <w:num w:numId="14">
    <w:abstractNumId w:val="20"/>
  </w:num>
  <w:num w:numId="15">
    <w:abstractNumId w:val="8"/>
  </w:num>
  <w:num w:numId="16">
    <w:abstractNumId w:val="23"/>
  </w:num>
  <w:num w:numId="17">
    <w:abstractNumId w:val="6"/>
  </w:num>
  <w:num w:numId="18">
    <w:abstractNumId w:val="17"/>
  </w:num>
  <w:num w:numId="19">
    <w:abstractNumId w:val="16"/>
  </w:num>
  <w:num w:numId="20">
    <w:abstractNumId w:val="22"/>
  </w:num>
  <w:num w:numId="21">
    <w:abstractNumId w:val="25"/>
  </w:num>
  <w:num w:numId="22">
    <w:abstractNumId w:val="29"/>
  </w:num>
  <w:num w:numId="23">
    <w:abstractNumId w:val="5"/>
  </w:num>
  <w:num w:numId="24">
    <w:abstractNumId w:val="1"/>
  </w:num>
  <w:num w:numId="25">
    <w:abstractNumId w:val="4"/>
  </w:num>
  <w:num w:numId="26">
    <w:abstractNumId w:val="2"/>
  </w:num>
  <w:num w:numId="27">
    <w:abstractNumId w:val="12"/>
  </w:num>
  <w:num w:numId="28">
    <w:abstractNumId w:val="27"/>
  </w:num>
  <w:num w:numId="29">
    <w:abstractNumId w:val="30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804DE"/>
    <w:rsid w:val="000953DA"/>
    <w:rsid w:val="000956BD"/>
    <w:rsid w:val="00096F8B"/>
    <w:rsid w:val="000A1C94"/>
    <w:rsid w:val="000B33C7"/>
    <w:rsid w:val="000E079E"/>
    <w:rsid w:val="000E3600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03FF"/>
    <w:rsid w:val="001D5198"/>
    <w:rsid w:val="001E3711"/>
    <w:rsid w:val="001E6B4D"/>
    <w:rsid w:val="001F548F"/>
    <w:rsid w:val="001F6E41"/>
    <w:rsid w:val="00204DA0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91D1F"/>
    <w:rsid w:val="003B3364"/>
    <w:rsid w:val="003B57E5"/>
    <w:rsid w:val="003B694D"/>
    <w:rsid w:val="003B732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4F4B81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0CA0"/>
    <w:rsid w:val="005836EE"/>
    <w:rsid w:val="005843B7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48FD"/>
    <w:rsid w:val="005D7015"/>
    <w:rsid w:val="005E5196"/>
    <w:rsid w:val="005E7BEA"/>
    <w:rsid w:val="005F00AC"/>
    <w:rsid w:val="005F2F12"/>
    <w:rsid w:val="005F65E0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18A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1308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4786"/>
    <w:rsid w:val="00845401"/>
    <w:rsid w:val="00845AE1"/>
    <w:rsid w:val="008536A2"/>
    <w:rsid w:val="00854705"/>
    <w:rsid w:val="00854B0A"/>
    <w:rsid w:val="008702B0"/>
    <w:rsid w:val="00870DD2"/>
    <w:rsid w:val="00880F10"/>
    <w:rsid w:val="00884DAB"/>
    <w:rsid w:val="008A1A72"/>
    <w:rsid w:val="008B2E68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704E0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1DD7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BF32BE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06A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373E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12CEF"/>
    <w:rsid w:val="00F25BA0"/>
    <w:rsid w:val="00F276C0"/>
    <w:rsid w:val="00F35ECE"/>
    <w:rsid w:val="00F40151"/>
    <w:rsid w:val="00F44C9A"/>
    <w:rsid w:val="00F4506E"/>
    <w:rsid w:val="00F57433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A6E18"/>
    <w:rsid w:val="00FB7130"/>
    <w:rsid w:val="00FB7804"/>
    <w:rsid w:val="00FC072F"/>
    <w:rsid w:val="00FC0DF1"/>
    <w:rsid w:val="00FC328C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A4C4-4076-4E7B-A8CD-C5D1B964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Толокнова К.В.</cp:lastModifiedBy>
  <cp:revision>12</cp:revision>
  <cp:lastPrinted>2024-12-28T07:14:00Z</cp:lastPrinted>
  <dcterms:created xsi:type="dcterms:W3CDTF">2025-11-28T06:15:00Z</dcterms:created>
  <dcterms:modified xsi:type="dcterms:W3CDTF">2025-12-23T07:44:00Z</dcterms:modified>
</cp:coreProperties>
</file>