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8252" w14:textId="631B6BCA" w:rsidR="001B422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модель</w:t>
      </w:r>
    </w:p>
    <w:p w14:paraId="2E030CE9" w14:textId="24DF369A" w:rsidR="00897B9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технико-экономического обоснования</w:t>
      </w:r>
    </w:p>
    <w:p w14:paraId="223E6ABE" w14:textId="74B3567D" w:rsidR="00897B9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деятельности сп</w:t>
      </w:r>
      <w:r w:rsidR="00B36233">
        <w:rPr>
          <w:rFonts w:ascii="Times New Roman" w:hAnsi="Times New Roman" w:cs="Times New Roman"/>
          <w:caps/>
          <w:sz w:val="28"/>
          <w:szCs w:val="28"/>
        </w:rPr>
        <w:t>о</w:t>
      </w:r>
      <w:r>
        <w:rPr>
          <w:rFonts w:ascii="Times New Roman" w:hAnsi="Times New Roman" w:cs="Times New Roman"/>
          <w:caps/>
          <w:sz w:val="28"/>
          <w:szCs w:val="28"/>
        </w:rPr>
        <w:t>к «</w:t>
      </w:r>
      <w:r w:rsidR="00B36233">
        <w:rPr>
          <w:rFonts w:ascii="Times New Roman" w:hAnsi="Times New Roman" w:cs="Times New Roman"/>
          <w:caps/>
          <w:sz w:val="28"/>
          <w:szCs w:val="28"/>
        </w:rPr>
        <w:t>механизированная обработ</w:t>
      </w:r>
      <w:r w:rsidR="00272420">
        <w:rPr>
          <w:rFonts w:ascii="Times New Roman" w:hAnsi="Times New Roman" w:cs="Times New Roman"/>
          <w:caps/>
          <w:sz w:val="28"/>
          <w:szCs w:val="28"/>
        </w:rPr>
        <w:t>ка</w:t>
      </w:r>
      <w:r>
        <w:rPr>
          <w:rFonts w:ascii="Times New Roman" w:hAnsi="Times New Roman" w:cs="Times New Roman"/>
          <w:caps/>
          <w:sz w:val="28"/>
          <w:szCs w:val="28"/>
        </w:rPr>
        <w:t>»</w:t>
      </w:r>
    </w:p>
    <w:p w14:paraId="52C8CD33" w14:textId="77777777" w:rsidR="006F3B7E" w:rsidRDefault="006F3B7E" w:rsidP="006F3B7E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: количество членов:</w:t>
      </w:r>
    </w:p>
    <w:p w14:paraId="412297C3" w14:textId="7E0FD8FE" w:rsidR="00897B96" w:rsidRPr="006F3B7E" w:rsidRDefault="00897B96" w:rsidP="005C702E">
      <w:pPr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Исходные данные: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897B96" w14:paraId="052F26FC" w14:textId="77777777" w:rsidTr="006F3B7E">
        <w:tc>
          <w:tcPr>
            <w:tcW w:w="594" w:type="dxa"/>
            <w:vAlign w:val="center"/>
          </w:tcPr>
          <w:p w14:paraId="3A6889AA" w14:textId="7FBFA9C4" w:rsidR="00897B96" w:rsidRDefault="00897B96" w:rsidP="00897B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57760E55" w14:textId="09642E93" w:rsidR="00897B96" w:rsidRDefault="00897B96" w:rsidP="00897B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6710A8F8" w14:textId="4FE4D3DB" w:rsidR="00897B96" w:rsidRDefault="00897B96" w:rsidP="00897B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F3B7E" w14:paraId="5E8B0DCF" w14:textId="77777777" w:rsidTr="006F3B7E">
        <w:tc>
          <w:tcPr>
            <w:tcW w:w="594" w:type="dxa"/>
            <w:vAlign w:val="center"/>
          </w:tcPr>
          <w:p w14:paraId="639B8AA7" w14:textId="1C1B7BCE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2800F7E5" w14:textId="5707D526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r w:rsidR="00B3623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233">
              <w:rPr>
                <w:rFonts w:ascii="Times New Roman" w:hAnsi="Times New Roman" w:cs="Times New Roman"/>
                <w:sz w:val="28"/>
                <w:szCs w:val="28"/>
              </w:rPr>
              <w:t>площадь пашни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всех членов (</w:t>
            </w:r>
            <w:r w:rsidR="00B36233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14:paraId="4832C3B7" w14:textId="7EE8C7D9" w:rsidR="006F3B7E" w:rsidRP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6F3B7E" w14:paraId="35AE043B" w14:textId="77777777" w:rsidTr="006F3B7E">
        <w:tc>
          <w:tcPr>
            <w:tcW w:w="594" w:type="dxa"/>
            <w:vAlign w:val="center"/>
          </w:tcPr>
          <w:p w14:paraId="184EF974" w14:textId="140C53F1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179D9F3C" w14:textId="5D664227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Себестоимость </w:t>
            </w:r>
            <w:r w:rsidR="00B36233">
              <w:rPr>
                <w:rFonts w:ascii="Times New Roman" w:hAnsi="Times New Roman" w:cs="Times New Roman"/>
                <w:sz w:val="28"/>
                <w:szCs w:val="28"/>
              </w:rPr>
              <w:t>обработки пашни 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 /</w:t>
            </w:r>
            <w:r w:rsidR="00B36233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14:paraId="14F27CE4" w14:textId="3939B440" w:rsidR="006F3B7E" w:rsidRPr="00B471FC" w:rsidRDefault="00B471FC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</w:tr>
      <w:tr w:rsidR="006F3B7E" w14:paraId="7D0E255A" w14:textId="77777777" w:rsidTr="006F3B7E">
        <w:tc>
          <w:tcPr>
            <w:tcW w:w="594" w:type="dxa"/>
            <w:vAlign w:val="center"/>
          </w:tcPr>
          <w:p w14:paraId="15F86D3B" w14:textId="000BA77A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6FE51742" w14:textId="7AD49B94" w:rsidR="006F3B7E" w:rsidRDefault="00272420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годовые затраты всех членов Кооператива (руб.) (стр. 1*стр. 2)</w:t>
            </w:r>
          </w:p>
        </w:tc>
        <w:tc>
          <w:tcPr>
            <w:tcW w:w="1320" w:type="dxa"/>
            <w:vAlign w:val="center"/>
          </w:tcPr>
          <w:p w14:paraId="42BA3849" w14:textId="5F1372CA" w:rsidR="006F3B7E" w:rsidRPr="00B471FC" w:rsidRDefault="00B471FC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 * P</w:t>
            </w:r>
          </w:p>
        </w:tc>
      </w:tr>
    </w:tbl>
    <w:p w14:paraId="4FBA5CF4" w14:textId="201A90C6" w:rsidR="006F3B7E" w:rsidRPr="006F3B7E" w:rsidRDefault="006F3B7E" w:rsidP="005C702E">
      <w:pPr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Издержки по поддержанию деятельности Кооператива (текущие затраты, тыс. руб.):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6F3B7E" w14:paraId="763042EF" w14:textId="77777777" w:rsidTr="005C7584">
        <w:tc>
          <w:tcPr>
            <w:tcW w:w="594" w:type="dxa"/>
            <w:vAlign w:val="center"/>
          </w:tcPr>
          <w:p w14:paraId="776C6EA3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15DD5855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679264C2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F3B7E" w14:paraId="287D43A2" w14:textId="77777777" w:rsidTr="005C7584">
        <w:tc>
          <w:tcPr>
            <w:tcW w:w="594" w:type="dxa"/>
            <w:vAlign w:val="center"/>
          </w:tcPr>
          <w:p w14:paraId="3484D092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664253B8" w14:textId="05E45796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 с начислениями</w:t>
            </w:r>
          </w:p>
        </w:tc>
        <w:tc>
          <w:tcPr>
            <w:tcW w:w="1320" w:type="dxa"/>
            <w:vAlign w:val="center"/>
          </w:tcPr>
          <w:p w14:paraId="19929C27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398BA71" w14:textId="77777777" w:rsidTr="005C7584">
        <w:tc>
          <w:tcPr>
            <w:tcW w:w="594" w:type="dxa"/>
            <w:vAlign w:val="center"/>
          </w:tcPr>
          <w:p w14:paraId="689871EB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3B573CEE" w14:textId="12A7BC59" w:rsidR="006F3B7E" w:rsidRDefault="00B471FC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ГСМ</w:t>
            </w:r>
          </w:p>
        </w:tc>
        <w:tc>
          <w:tcPr>
            <w:tcW w:w="1320" w:type="dxa"/>
            <w:vAlign w:val="center"/>
          </w:tcPr>
          <w:p w14:paraId="1CC95A45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5B76EA0" w14:textId="77777777" w:rsidTr="005C7584">
        <w:tc>
          <w:tcPr>
            <w:tcW w:w="594" w:type="dxa"/>
            <w:vAlign w:val="center"/>
          </w:tcPr>
          <w:p w14:paraId="453575CA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2EF4A039" w14:textId="0FB43F46" w:rsidR="006F3B7E" w:rsidRDefault="00B471FC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ремонт и восстановление техники</w:t>
            </w:r>
          </w:p>
        </w:tc>
        <w:tc>
          <w:tcPr>
            <w:tcW w:w="1320" w:type="dxa"/>
            <w:vAlign w:val="center"/>
          </w:tcPr>
          <w:p w14:paraId="79B37C60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1F14B7E8" w14:textId="77777777" w:rsidTr="005C7584">
        <w:tc>
          <w:tcPr>
            <w:tcW w:w="594" w:type="dxa"/>
            <w:vAlign w:val="center"/>
          </w:tcPr>
          <w:p w14:paraId="191BE4CB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31" w:type="dxa"/>
            <w:vAlign w:val="center"/>
          </w:tcPr>
          <w:p w14:paraId="5E24EC2D" w14:textId="597195BA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материальных ресурсов (</w:t>
            </w:r>
            <w:r w:rsidR="00B36233">
              <w:rPr>
                <w:rFonts w:ascii="Times New Roman" w:hAnsi="Times New Roman" w:cs="Times New Roman"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14:paraId="49856F89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A0E6A29" w14:textId="77777777" w:rsidTr="005C7584">
        <w:tc>
          <w:tcPr>
            <w:tcW w:w="594" w:type="dxa"/>
            <w:vAlign w:val="center"/>
          </w:tcPr>
          <w:p w14:paraId="78E010A6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31" w:type="dxa"/>
            <w:vAlign w:val="center"/>
          </w:tcPr>
          <w:p w14:paraId="46EBBA8C" w14:textId="7ACEBF6E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Страхование</w:t>
            </w:r>
          </w:p>
        </w:tc>
        <w:tc>
          <w:tcPr>
            <w:tcW w:w="1320" w:type="dxa"/>
            <w:vAlign w:val="center"/>
          </w:tcPr>
          <w:p w14:paraId="5C606BA4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18DF528A" w14:textId="77777777" w:rsidTr="005C7584">
        <w:tc>
          <w:tcPr>
            <w:tcW w:w="594" w:type="dxa"/>
            <w:vAlign w:val="center"/>
          </w:tcPr>
          <w:p w14:paraId="2BF110F1" w14:textId="7E8BFCDA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31" w:type="dxa"/>
            <w:vAlign w:val="center"/>
          </w:tcPr>
          <w:p w14:paraId="5A23B15C" w14:textId="02889AD5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</w:t>
            </w:r>
          </w:p>
        </w:tc>
        <w:tc>
          <w:tcPr>
            <w:tcW w:w="1320" w:type="dxa"/>
            <w:vAlign w:val="center"/>
          </w:tcPr>
          <w:p w14:paraId="2657FF06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24799715" w14:textId="77777777" w:rsidTr="005C7584">
        <w:tc>
          <w:tcPr>
            <w:tcW w:w="594" w:type="dxa"/>
            <w:vAlign w:val="center"/>
          </w:tcPr>
          <w:p w14:paraId="2B751251" w14:textId="5659D84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31" w:type="dxa"/>
            <w:vAlign w:val="center"/>
          </w:tcPr>
          <w:p w14:paraId="454C7176" w14:textId="7D563AF7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Взносы в ревизионный союз</w:t>
            </w:r>
          </w:p>
        </w:tc>
        <w:tc>
          <w:tcPr>
            <w:tcW w:w="1320" w:type="dxa"/>
            <w:vAlign w:val="center"/>
          </w:tcPr>
          <w:p w14:paraId="20A99303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5FA5BC0A" w14:textId="77777777" w:rsidTr="005C7584">
        <w:tc>
          <w:tcPr>
            <w:tcW w:w="594" w:type="dxa"/>
            <w:vAlign w:val="center"/>
          </w:tcPr>
          <w:p w14:paraId="33B62F74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1" w:type="dxa"/>
            <w:vAlign w:val="center"/>
          </w:tcPr>
          <w:p w14:paraId="6F474E3A" w14:textId="2C52C5A8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20" w:type="dxa"/>
            <w:vAlign w:val="center"/>
          </w:tcPr>
          <w:p w14:paraId="1D910627" w14:textId="7E758E80" w:rsidR="006F3B7E" w:rsidRP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</w:tr>
    </w:tbl>
    <w:p w14:paraId="070A6FB1" w14:textId="69181D6E" w:rsidR="006F3B7E" w:rsidRPr="006F3B7E" w:rsidRDefault="00B471FC" w:rsidP="00897B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6F3B7E">
        <w:rPr>
          <w:rFonts w:ascii="Times New Roman" w:hAnsi="Times New Roman" w:cs="Times New Roman"/>
          <w:sz w:val="28"/>
          <w:szCs w:val="28"/>
        </w:rPr>
        <w:t xml:space="preserve">ена </w:t>
      </w:r>
      <w:r w:rsidR="00B36233">
        <w:rPr>
          <w:rFonts w:ascii="Times New Roman" w:hAnsi="Times New Roman" w:cs="Times New Roman"/>
          <w:sz w:val="28"/>
          <w:szCs w:val="28"/>
        </w:rPr>
        <w:t>обработки 1 га пашни</w:t>
      </w:r>
      <w:r>
        <w:rPr>
          <w:rFonts w:ascii="Times New Roman" w:hAnsi="Times New Roman" w:cs="Times New Roman"/>
          <w:sz w:val="28"/>
          <w:szCs w:val="28"/>
        </w:rPr>
        <w:t xml:space="preserve"> в Кооперативе</w:t>
      </w:r>
      <w:r w:rsidR="006F3B7E" w:rsidRPr="006F3B7E">
        <w:rPr>
          <w:rFonts w:ascii="Times New Roman" w:hAnsi="Times New Roman" w:cs="Times New Roman"/>
          <w:sz w:val="28"/>
          <w:szCs w:val="28"/>
        </w:rPr>
        <w:t>:</w:t>
      </w:r>
      <w:r w:rsidR="006F3B7E">
        <w:rPr>
          <w:rFonts w:ascii="Times New Roman" w:hAnsi="Times New Roman" w:cs="Times New Roman"/>
          <w:sz w:val="28"/>
          <w:szCs w:val="28"/>
        </w:rPr>
        <w:t xml:space="preserve"> </w:t>
      </w:r>
      <w:r w:rsidR="006F3B7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F3B7E" w:rsidRPr="006F3B7E">
        <w:rPr>
          <w:rFonts w:ascii="Times New Roman" w:hAnsi="Times New Roman" w:cs="Times New Roman"/>
          <w:sz w:val="28"/>
          <w:szCs w:val="28"/>
        </w:rPr>
        <w:t>/</w:t>
      </w:r>
      <w:r w:rsidR="006F3B7E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14:paraId="652057F2" w14:textId="14AB3484" w:rsidR="00897B96" w:rsidRPr="006F3B7E" w:rsidRDefault="006F3B7E" w:rsidP="005C702E">
      <w:pPr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Прогноз экономических условий для членов Кооператива после выхода Кооператива на проектную мощность:</w:t>
      </w:r>
    </w:p>
    <w:p w14:paraId="13C4076B" w14:textId="50B3AF88" w:rsidR="006F3B7E" w:rsidRDefault="00B471FC" w:rsidP="00897B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Совокупные затраты всех членов</w:t>
      </w:r>
      <w:r w:rsidR="0065328C">
        <w:rPr>
          <w:rFonts w:ascii="Times New Roman" w:hAnsi="Times New Roman" w:cs="Times New Roman"/>
          <w:sz w:val="28"/>
          <w:szCs w:val="28"/>
        </w:rPr>
        <w:t xml:space="preserve"> Кооператива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36233">
        <w:rPr>
          <w:rFonts w:ascii="Times New Roman" w:hAnsi="Times New Roman" w:cs="Times New Roman"/>
          <w:sz w:val="28"/>
          <w:szCs w:val="28"/>
        </w:rPr>
        <w:t>оплату услуг Кооператива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5328C">
        <w:rPr>
          <w:rFonts w:ascii="Times New Roman" w:hAnsi="Times New Roman" w:cs="Times New Roman"/>
          <w:sz w:val="28"/>
          <w:szCs w:val="28"/>
        </w:rPr>
        <w:t xml:space="preserve"> </w:t>
      </w:r>
      <w:r w:rsidR="0065328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5328C" w:rsidRPr="0065328C">
        <w:rPr>
          <w:rFonts w:ascii="Times New Roman" w:hAnsi="Times New Roman" w:cs="Times New Roman"/>
          <w:sz w:val="28"/>
          <w:szCs w:val="28"/>
        </w:rPr>
        <w:t>.</w:t>
      </w:r>
    </w:p>
    <w:p w14:paraId="78C887E6" w14:textId="06E465D2" w:rsidR="0065328C" w:rsidRPr="007D6B91" w:rsidRDefault="007D6B91" w:rsidP="007D6B91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D6B91">
        <w:rPr>
          <w:rFonts w:ascii="Times New Roman" w:hAnsi="Times New Roman" w:cs="Times New Roman"/>
          <w:b/>
          <w:bCs/>
          <w:sz w:val="28"/>
          <w:szCs w:val="28"/>
        </w:rPr>
        <w:t>Смета капитальных затрат для создания материально-технической базы Кооператива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(тыс. руб.):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7D6B91" w14:paraId="6188AD6A" w14:textId="77777777" w:rsidTr="005C7584">
        <w:tc>
          <w:tcPr>
            <w:tcW w:w="594" w:type="dxa"/>
            <w:vAlign w:val="center"/>
          </w:tcPr>
          <w:p w14:paraId="7A25AF4A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12C2ABF6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514BBC6E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7D6B91" w14:paraId="157C4842" w14:textId="77777777" w:rsidTr="005C7584">
        <w:tc>
          <w:tcPr>
            <w:tcW w:w="594" w:type="dxa"/>
            <w:vAlign w:val="center"/>
          </w:tcPr>
          <w:p w14:paraId="53719319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47250CE2" w14:textId="14FD4F38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согласование проекта</w:t>
            </w:r>
          </w:p>
        </w:tc>
        <w:tc>
          <w:tcPr>
            <w:tcW w:w="1320" w:type="dxa"/>
            <w:vAlign w:val="center"/>
          </w:tcPr>
          <w:p w14:paraId="736C1C08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679A416B" w14:textId="77777777" w:rsidTr="005C7584">
        <w:tc>
          <w:tcPr>
            <w:tcW w:w="594" w:type="dxa"/>
            <w:vAlign w:val="center"/>
          </w:tcPr>
          <w:p w14:paraId="5BECCE70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26B87CF3" w14:textId="711D8814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Строительно-монтажные работы, ремонт здания</w:t>
            </w:r>
          </w:p>
        </w:tc>
        <w:tc>
          <w:tcPr>
            <w:tcW w:w="1320" w:type="dxa"/>
            <w:vAlign w:val="center"/>
          </w:tcPr>
          <w:p w14:paraId="0E9E3D17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65AFC69D" w14:textId="77777777" w:rsidTr="005C7584">
        <w:tc>
          <w:tcPr>
            <w:tcW w:w="594" w:type="dxa"/>
            <w:vAlign w:val="center"/>
          </w:tcPr>
          <w:p w14:paraId="23CC8A34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78DEA8AE" w14:textId="14FA666C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коммуникаций</w:t>
            </w:r>
          </w:p>
        </w:tc>
        <w:tc>
          <w:tcPr>
            <w:tcW w:w="1320" w:type="dxa"/>
            <w:vAlign w:val="center"/>
          </w:tcPr>
          <w:p w14:paraId="10FA1978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795339F0" w14:textId="77777777" w:rsidTr="005C7584">
        <w:tc>
          <w:tcPr>
            <w:tcW w:w="594" w:type="dxa"/>
            <w:vAlign w:val="center"/>
          </w:tcPr>
          <w:p w14:paraId="236373D1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31" w:type="dxa"/>
            <w:vAlign w:val="center"/>
          </w:tcPr>
          <w:p w14:paraId="395ED94A" w14:textId="40FC47E1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монтаж оборудования</w:t>
            </w:r>
            <w:r w:rsidR="00B36233">
              <w:rPr>
                <w:rFonts w:ascii="Times New Roman" w:hAnsi="Times New Roman" w:cs="Times New Roman"/>
                <w:sz w:val="28"/>
                <w:szCs w:val="28"/>
              </w:rPr>
              <w:t xml:space="preserve"> для обслуживания сельскохозяйственной техники</w:t>
            </w:r>
          </w:p>
        </w:tc>
        <w:tc>
          <w:tcPr>
            <w:tcW w:w="1320" w:type="dxa"/>
            <w:vAlign w:val="center"/>
          </w:tcPr>
          <w:p w14:paraId="06C2C6D9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439CC905" w14:textId="77777777" w:rsidTr="005C7584">
        <w:tc>
          <w:tcPr>
            <w:tcW w:w="594" w:type="dxa"/>
            <w:vAlign w:val="center"/>
          </w:tcPr>
          <w:p w14:paraId="08E2947E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431" w:type="dxa"/>
            <w:vAlign w:val="center"/>
          </w:tcPr>
          <w:p w14:paraId="77675340" w14:textId="57FDEB97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транспортных средств</w:t>
            </w:r>
            <w:r w:rsidR="00B36233">
              <w:rPr>
                <w:rFonts w:ascii="Times New Roman" w:hAnsi="Times New Roman" w:cs="Times New Roman"/>
                <w:sz w:val="28"/>
                <w:szCs w:val="28"/>
              </w:rPr>
              <w:t>, тракторов, прицепного и навесного оборудования,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иного имущества</w:t>
            </w:r>
          </w:p>
        </w:tc>
        <w:tc>
          <w:tcPr>
            <w:tcW w:w="1320" w:type="dxa"/>
            <w:vAlign w:val="center"/>
          </w:tcPr>
          <w:p w14:paraId="51F1C844" w14:textId="5D05E65C" w:rsidR="007D6B91" w:rsidRP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22AC7403" w14:textId="77777777" w:rsidTr="005C7584">
        <w:tc>
          <w:tcPr>
            <w:tcW w:w="594" w:type="dxa"/>
            <w:vAlign w:val="center"/>
          </w:tcPr>
          <w:p w14:paraId="626F2311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1" w:type="dxa"/>
            <w:vAlign w:val="center"/>
          </w:tcPr>
          <w:p w14:paraId="5CA12F85" w14:textId="222585E5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20" w:type="dxa"/>
            <w:vAlign w:val="center"/>
          </w:tcPr>
          <w:p w14:paraId="2EA8F42F" w14:textId="148E7943" w:rsidR="007D6B91" w:rsidRP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</w:tr>
    </w:tbl>
    <w:p w14:paraId="11F1891C" w14:textId="3CF388DF" w:rsidR="007D6B91" w:rsidRPr="007D6B91" w:rsidRDefault="007D6B91" w:rsidP="007D6B91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D6B91">
        <w:rPr>
          <w:rFonts w:ascii="Times New Roman" w:hAnsi="Times New Roman" w:cs="Times New Roman"/>
          <w:b/>
          <w:bCs/>
          <w:sz w:val="28"/>
          <w:szCs w:val="28"/>
        </w:rPr>
        <w:t>Источники средств для финансирования капитальных вложений (тыс. руб.):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7D6B91" w14:paraId="692A280F" w14:textId="77777777" w:rsidTr="005C7584">
        <w:tc>
          <w:tcPr>
            <w:tcW w:w="594" w:type="dxa"/>
            <w:vAlign w:val="center"/>
          </w:tcPr>
          <w:p w14:paraId="13FB338B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26F50648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20FEC722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7D6B91" w14:paraId="03E1BCA6" w14:textId="77777777" w:rsidTr="005C7584">
        <w:tc>
          <w:tcPr>
            <w:tcW w:w="594" w:type="dxa"/>
            <w:vAlign w:val="center"/>
          </w:tcPr>
          <w:p w14:paraId="114FB6F2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3A2A202E" w14:textId="290D7BEF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Паевой фонд</w:t>
            </w:r>
          </w:p>
        </w:tc>
        <w:tc>
          <w:tcPr>
            <w:tcW w:w="1320" w:type="dxa"/>
            <w:vAlign w:val="center"/>
          </w:tcPr>
          <w:p w14:paraId="7D215C60" w14:textId="5D4E4678" w:rsidR="007D6B91" w:rsidRPr="007D6B91" w:rsidRDefault="00231829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</w:t>
            </w:r>
          </w:p>
        </w:tc>
      </w:tr>
      <w:tr w:rsidR="007D6B91" w14:paraId="173CC575" w14:textId="77777777" w:rsidTr="005C7584">
        <w:tc>
          <w:tcPr>
            <w:tcW w:w="594" w:type="dxa"/>
            <w:vAlign w:val="center"/>
          </w:tcPr>
          <w:p w14:paraId="060EE3D5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04470659" w14:textId="4526B505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развития материальной базы</w:t>
            </w:r>
          </w:p>
        </w:tc>
        <w:tc>
          <w:tcPr>
            <w:tcW w:w="1320" w:type="dxa"/>
            <w:vAlign w:val="center"/>
          </w:tcPr>
          <w:p w14:paraId="33CB3F01" w14:textId="1EF24E13" w:rsidR="007D6B91" w:rsidRP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2318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D6B91" w14:paraId="3185BAA9" w14:textId="77777777" w:rsidTr="005C7584">
        <w:tc>
          <w:tcPr>
            <w:tcW w:w="594" w:type="dxa"/>
            <w:vAlign w:val="center"/>
          </w:tcPr>
          <w:p w14:paraId="116FE6E8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0CFA1E1D" w14:textId="525C2322" w:rsidR="007D6B91" w:rsidRDefault="00771792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Субсидия</w:t>
            </w:r>
            <w:r w:rsidR="007D6B9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техники совместного использования</w:t>
            </w:r>
          </w:p>
        </w:tc>
        <w:tc>
          <w:tcPr>
            <w:tcW w:w="1320" w:type="dxa"/>
            <w:vAlign w:val="center"/>
          </w:tcPr>
          <w:p w14:paraId="7261EB1D" w14:textId="6BFEBAB1" w:rsidR="007D6B91" w:rsidRP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7D6B91" w14:paraId="0B8189AC" w14:textId="77777777" w:rsidTr="005C7584">
        <w:tc>
          <w:tcPr>
            <w:tcW w:w="594" w:type="dxa"/>
            <w:vAlign w:val="center"/>
          </w:tcPr>
          <w:p w14:paraId="374DB559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1" w:type="dxa"/>
            <w:vAlign w:val="center"/>
          </w:tcPr>
          <w:p w14:paraId="3B32ED93" w14:textId="77777777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20" w:type="dxa"/>
            <w:vAlign w:val="center"/>
          </w:tcPr>
          <w:p w14:paraId="2BD0FCDE" w14:textId="3315F4CC" w:rsidR="007D6B91" w:rsidRP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</w:tr>
    </w:tbl>
    <w:p w14:paraId="6166AEFA" w14:textId="3322F558" w:rsidR="007D6B91" w:rsidRPr="00231829" w:rsidRDefault="00231829" w:rsidP="00231829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231829">
        <w:rPr>
          <w:rFonts w:ascii="Times New Roman" w:hAnsi="Times New Roman" w:cs="Times New Roman"/>
          <w:b/>
          <w:bCs/>
          <w:sz w:val="28"/>
          <w:szCs w:val="28"/>
        </w:rPr>
        <w:t>Расчёт срока окупаемости капитальных вложений для членов Кооператива (лет):</w:t>
      </w:r>
    </w:p>
    <w:p w14:paraId="49B678A3" w14:textId="02F17319" w:rsidR="00231829" w:rsidRPr="00231829" w:rsidRDefault="00231829" w:rsidP="0023182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18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 = </w:t>
      </w:r>
      <w:r w:rsidRPr="0023182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231829">
        <w:rPr>
          <w:rFonts w:ascii="Times New Roman" w:hAnsi="Times New Roman" w:cs="Times New Roman"/>
          <w:b/>
          <w:bCs/>
          <w:sz w:val="28"/>
          <w:szCs w:val="28"/>
          <w:lang w:val="en-US"/>
        </w:rPr>
        <w:t>F1+F2) / (</w:t>
      </w:r>
      <w:r w:rsidR="00B471FC">
        <w:rPr>
          <w:rFonts w:ascii="Times New Roman" w:hAnsi="Times New Roman" w:cs="Times New Roman"/>
          <w:b/>
          <w:bCs/>
          <w:sz w:val="28"/>
          <w:szCs w:val="28"/>
          <w:lang w:val="en-US"/>
        </w:rPr>
        <w:t>V*P</w:t>
      </w:r>
      <w:r w:rsidRPr="0023182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B471FC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23182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sectPr w:rsidR="00231829" w:rsidRPr="0023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80"/>
    <w:rsid w:val="00145818"/>
    <w:rsid w:val="001B4226"/>
    <w:rsid w:val="0020524B"/>
    <w:rsid w:val="00231829"/>
    <w:rsid w:val="00272420"/>
    <w:rsid w:val="00345218"/>
    <w:rsid w:val="005C702E"/>
    <w:rsid w:val="0065328C"/>
    <w:rsid w:val="006E6B80"/>
    <w:rsid w:val="006F3B7E"/>
    <w:rsid w:val="00771792"/>
    <w:rsid w:val="007D6B91"/>
    <w:rsid w:val="0088670F"/>
    <w:rsid w:val="00897B96"/>
    <w:rsid w:val="00B36233"/>
    <w:rsid w:val="00B471FC"/>
    <w:rsid w:val="00B967EC"/>
    <w:rsid w:val="00C41F7E"/>
    <w:rsid w:val="00CA1320"/>
    <w:rsid w:val="00D0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1EB5"/>
  <w15:chartTrackingRefBased/>
  <w15:docId w15:val="{F03552B3-17B8-4893-BECD-4F0674D0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Андрей</dc:creator>
  <cp:keywords/>
  <dc:description/>
  <cp:lastModifiedBy>euser519</cp:lastModifiedBy>
  <cp:revision>4</cp:revision>
  <dcterms:created xsi:type="dcterms:W3CDTF">2021-08-03T18:41:00Z</dcterms:created>
  <dcterms:modified xsi:type="dcterms:W3CDTF">2021-08-03T18:45:00Z</dcterms:modified>
</cp:coreProperties>
</file>