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Ханты-Мансийский  автономный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232EC" w:rsidRPr="00B232EC" w:rsidRDefault="00B232EC" w:rsidP="00B232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04.04.2025</w:t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0E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5A7F4D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2720C7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A7" w:rsidRPr="00C57384" w:rsidRDefault="005700A7" w:rsidP="00C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                Контрольно-счетной палаты Ханты-Мансийского района, утвержденного приказом Контрольно-счетной палаты Ханты-Мансийского района                          от 27.06.2022 года № 15, принимая во внимание требования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Ханты-Мансийской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природоохранной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04.04.2025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03-09-2025/323-25-20711022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внести изменения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приказу Контрольно-счетной палаты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 № 31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Контрольно-счетной палаты Ханты-Мансийского района на 2025 год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700A7" w:rsidRPr="00C57384" w:rsidRDefault="005700A7" w:rsidP="00C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Приложение к приказу Контрольно-счетной палаты   Ханты-Мансийского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384" w:rsidRPr="00C57384">
        <w:rPr>
          <w:rFonts w:ascii="Times New Roman" w:hAnsi="Times New Roman" w:cs="Times New Roman"/>
          <w:sz w:val="28"/>
          <w:szCs w:val="28"/>
        </w:rPr>
        <w:t>от 28.12.2024 № 31 «Об утверждении плана работы Контрольно-счетной палаты Ханты-Мансийского района на 2025 год»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II. «Экспертно-аналитические мероприятия Контрольно-счетной палаты Ханты-Мансийского района» – «</w:t>
      </w:r>
      <w:r w:rsidR="00C57384" w:rsidRPr="00430451">
        <w:rPr>
          <w:rFonts w:ascii="Times New Roman" w:hAnsi="Times New Roman" w:cs="Times New Roman"/>
          <w:sz w:val="28"/>
          <w:szCs w:val="28"/>
        </w:rPr>
        <w:t xml:space="preserve">Проверка соблюдения </w:t>
      </w:r>
      <w:r w:rsidR="003B2743" w:rsidRPr="00430451">
        <w:rPr>
          <w:rFonts w:ascii="Times New Roman" w:hAnsi="Times New Roman" w:cs="Times New Roman"/>
          <w:sz w:val="28"/>
          <w:szCs w:val="28"/>
        </w:rPr>
        <w:t>А</w:t>
      </w:r>
      <w:r w:rsidR="00C57384" w:rsidRPr="00430451">
        <w:rPr>
          <w:rFonts w:ascii="Times New Roman" w:hAnsi="Times New Roman" w:cs="Times New Roman"/>
          <w:sz w:val="28"/>
          <w:szCs w:val="28"/>
        </w:rPr>
        <w:t>дминистрацией Ханты-Мансийского района требований закона при исполнении полномочий органа местного самоуправления                     в сфере реализации положений ст. 78.2 Федерального закона от 10.01.2002 № 7-ФЗ «Об охране окружающей среды»</w:t>
      </w:r>
      <w:r w:rsidR="007641EA" w:rsidRPr="00430451">
        <w:rPr>
          <w:rFonts w:ascii="Times New Roman" w:hAnsi="Times New Roman" w:cs="Times New Roman"/>
          <w:sz w:val="28"/>
          <w:szCs w:val="28"/>
        </w:rPr>
        <w:t xml:space="preserve">,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период 202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1EA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0451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641EA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истекший период 202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41EA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7641EA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1EA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период </w:t>
      </w:r>
      <w:r w:rsidR="00430451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21.04.2025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исполнение – должностные лица Контрольно-счетной палаты.</w:t>
      </w:r>
      <w:bookmarkStart w:id="0" w:name="_GoBack"/>
      <w:bookmarkEnd w:id="0"/>
    </w:p>
    <w:p w:rsidR="005700A7" w:rsidRPr="00BE4FBA" w:rsidRDefault="005700A7" w:rsidP="005700A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4FB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                      за собой.</w:t>
      </w:r>
    </w:p>
    <w:p w:rsidR="007641EA" w:rsidRDefault="007641EA" w:rsidP="00E71D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1E6E10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E00E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0B7C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Ф.М. Хакимов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A51DE"/>
    <w:rsid w:val="001B0CEC"/>
    <w:rsid w:val="001C5366"/>
    <w:rsid w:val="001D17EE"/>
    <w:rsid w:val="001D448B"/>
    <w:rsid w:val="001D7CE4"/>
    <w:rsid w:val="001E6E10"/>
    <w:rsid w:val="001F20C0"/>
    <w:rsid w:val="00206B60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61B4D"/>
    <w:rsid w:val="00363464"/>
    <w:rsid w:val="00367E0F"/>
    <w:rsid w:val="003732A0"/>
    <w:rsid w:val="00374BD1"/>
    <w:rsid w:val="00382491"/>
    <w:rsid w:val="003A47BF"/>
    <w:rsid w:val="003B0FB5"/>
    <w:rsid w:val="003B2743"/>
    <w:rsid w:val="003C1F42"/>
    <w:rsid w:val="003C542A"/>
    <w:rsid w:val="003D0ABC"/>
    <w:rsid w:val="003D18B8"/>
    <w:rsid w:val="003E1ACE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0451"/>
    <w:rsid w:val="00431DBB"/>
    <w:rsid w:val="00437375"/>
    <w:rsid w:val="00444852"/>
    <w:rsid w:val="004515E7"/>
    <w:rsid w:val="00460B72"/>
    <w:rsid w:val="004672C2"/>
    <w:rsid w:val="00467D4C"/>
    <w:rsid w:val="004740F4"/>
    <w:rsid w:val="00477E4F"/>
    <w:rsid w:val="004827B8"/>
    <w:rsid w:val="004853F4"/>
    <w:rsid w:val="00487C7F"/>
    <w:rsid w:val="00493E67"/>
    <w:rsid w:val="004A3380"/>
    <w:rsid w:val="004B4707"/>
    <w:rsid w:val="004C3B40"/>
    <w:rsid w:val="004E1E32"/>
    <w:rsid w:val="004E1EDB"/>
    <w:rsid w:val="004E5AE0"/>
    <w:rsid w:val="004E75F3"/>
    <w:rsid w:val="004F1B10"/>
    <w:rsid w:val="004F4D64"/>
    <w:rsid w:val="00500007"/>
    <w:rsid w:val="00506A37"/>
    <w:rsid w:val="005128B8"/>
    <w:rsid w:val="005173EC"/>
    <w:rsid w:val="00533FAD"/>
    <w:rsid w:val="0055296D"/>
    <w:rsid w:val="005629EE"/>
    <w:rsid w:val="00567246"/>
    <w:rsid w:val="005700A7"/>
    <w:rsid w:val="00571BDF"/>
    <w:rsid w:val="00574750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1374B"/>
    <w:rsid w:val="0061604A"/>
    <w:rsid w:val="006335BD"/>
    <w:rsid w:val="00633726"/>
    <w:rsid w:val="00634B6D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67B"/>
    <w:rsid w:val="007A3E3B"/>
    <w:rsid w:val="007B7ABA"/>
    <w:rsid w:val="007C1046"/>
    <w:rsid w:val="007C243B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71E52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625A"/>
    <w:rsid w:val="00913F8D"/>
    <w:rsid w:val="00917811"/>
    <w:rsid w:val="00917F36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79D2"/>
    <w:rsid w:val="00C14D79"/>
    <w:rsid w:val="00C24281"/>
    <w:rsid w:val="00C244C5"/>
    <w:rsid w:val="00C37AFA"/>
    <w:rsid w:val="00C4034A"/>
    <w:rsid w:val="00C47DB2"/>
    <w:rsid w:val="00C53106"/>
    <w:rsid w:val="00C57384"/>
    <w:rsid w:val="00C600C0"/>
    <w:rsid w:val="00C6084D"/>
    <w:rsid w:val="00C70302"/>
    <w:rsid w:val="00C76366"/>
    <w:rsid w:val="00C90808"/>
    <w:rsid w:val="00C96117"/>
    <w:rsid w:val="00C97E1E"/>
    <w:rsid w:val="00CB1E95"/>
    <w:rsid w:val="00CC1158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6CA3"/>
    <w:rsid w:val="00D32301"/>
    <w:rsid w:val="00D327CB"/>
    <w:rsid w:val="00D328F9"/>
    <w:rsid w:val="00D41A42"/>
    <w:rsid w:val="00D46DB8"/>
    <w:rsid w:val="00D53733"/>
    <w:rsid w:val="00D6509B"/>
    <w:rsid w:val="00D778EF"/>
    <w:rsid w:val="00D81842"/>
    <w:rsid w:val="00D925EA"/>
    <w:rsid w:val="00DA047B"/>
    <w:rsid w:val="00DA0E6B"/>
    <w:rsid w:val="00DA0FD4"/>
    <w:rsid w:val="00DB08A2"/>
    <w:rsid w:val="00DB7E32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74E7"/>
    <w:rsid w:val="00EA7B0F"/>
    <w:rsid w:val="00EB74A8"/>
    <w:rsid w:val="00EC53AA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51D7"/>
    <w:rsid w:val="00F56C91"/>
    <w:rsid w:val="00F64EE8"/>
    <w:rsid w:val="00F71B2D"/>
    <w:rsid w:val="00F720EC"/>
    <w:rsid w:val="00F7666A"/>
    <w:rsid w:val="00F76C0A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FA5E"/>
  <w15:docId w15:val="{2669BAF8-DBDB-4594-B9F1-08DDC04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CB33-5E20-4824-A893-657ED3D0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Заруцкая И.И.</cp:lastModifiedBy>
  <cp:revision>362</cp:revision>
  <cp:lastPrinted>2024-06-05T05:39:00Z</cp:lastPrinted>
  <dcterms:created xsi:type="dcterms:W3CDTF">2012-05-25T05:51:00Z</dcterms:created>
  <dcterms:modified xsi:type="dcterms:W3CDTF">2025-04-04T11:13:00Z</dcterms:modified>
</cp:coreProperties>
</file>