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3C4E" w14:textId="77777777" w:rsidR="007A7EA2" w:rsidRPr="00BA71E9" w:rsidRDefault="007A7EA2" w:rsidP="007A7EA2">
      <w:pPr>
        <w:jc w:val="center"/>
        <w:rPr>
          <w:sz w:val="28"/>
          <w:szCs w:val="28"/>
        </w:rPr>
      </w:pPr>
      <w:r w:rsidRPr="00BA71E9">
        <w:rPr>
          <w:sz w:val="28"/>
          <w:szCs w:val="28"/>
        </w:rPr>
        <w:t>Ханты-Мансийский автономный округ – Югра</w:t>
      </w:r>
    </w:p>
    <w:p w14:paraId="2BCD68AF" w14:textId="77777777" w:rsidR="007A7EA2" w:rsidRPr="00BA71E9" w:rsidRDefault="007A7EA2" w:rsidP="007A7EA2">
      <w:pPr>
        <w:contextualSpacing/>
        <w:jc w:val="center"/>
        <w:rPr>
          <w:sz w:val="28"/>
          <w:szCs w:val="28"/>
        </w:rPr>
      </w:pPr>
      <w:r w:rsidRPr="00BA71E9">
        <w:rPr>
          <w:sz w:val="28"/>
          <w:szCs w:val="28"/>
        </w:rPr>
        <w:t>Ханты-Мансийский район</w:t>
      </w:r>
    </w:p>
    <w:p w14:paraId="0235CE15" w14:textId="77777777" w:rsidR="007A7EA2" w:rsidRPr="00BA71E9" w:rsidRDefault="007A7EA2" w:rsidP="007A7EA2">
      <w:pPr>
        <w:contextualSpacing/>
        <w:jc w:val="center"/>
        <w:rPr>
          <w:sz w:val="28"/>
          <w:szCs w:val="28"/>
        </w:rPr>
      </w:pPr>
    </w:p>
    <w:p w14:paraId="652F9A33" w14:textId="77777777" w:rsidR="007A7EA2" w:rsidRPr="00BA71E9" w:rsidRDefault="007A7EA2" w:rsidP="007A7EA2">
      <w:pPr>
        <w:contextualSpacing/>
        <w:jc w:val="center"/>
        <w:rPr>
          <w:b/>
          <w:sz w:val="28"/>
          <w:szCs w:val="28"/>
        </w:rPr>
      </w:pPr>
      <w:r w:rsidRPr="00BA71E9">
        <w:rPr>
          <w:b/>
          <w:sz w:val="28"/>
          <w:szCs w:val="28"/>
        </w:rPr>
        <w:t>муниципальное образование</w:t>
      </w:r>
    </w:p>
    <w:p w14:paraId="6E3B7490" w14:textId="77777777" w:rsidR="007A7EA2" w:rsidRPr="00BA71E9" w:rsidRDefault="007A7EA2" w:rsidP="007A7EA2">
      <w:pPr>
        <w:contextualSpacing/>
        <w:jc w:val="center"/>
        <w:rPr>
          <w:b/>
          <w:sz w:val="28"/>
          <w:szCs w:val="28"/>
        </w:rPr>
      </w:pPr>
      <w:r w:rsidRPr="00BA71E9">
        <w:rPr>
          <w:b/>
          <w:sz w:val="28"/>
          <w:szCs w:val="28"/>
        </w:rPr>
        <w:t>сельское поселение Луговской</w:t>
      </w:r>
    </w:p>
    <w:p w14:paraId="79F3A794" w14:textId="77777777" w:rsidR="007A7EA2" w:rsidRPr="00BA71E9" w:rsidRDefault="007A7EA2" w:rsidP="007A7EA2">
      <w:pPr>
        <w:contextualSpacing/>
        <w:jc w:val="center"/>
        <w:rPr>
          <w:sz w:val="28"/>
          <w:szCs w:val="28"/>
        </w:rPr>
      </w:pPr>
    </w:p>
    <w:p w14:paraId="1370CEEE" w14:textId="77777777" w:rsidR="007A7EA2" w:rsidRPr="00BA71E9" w:rsidRDefault="007A7EA2" w:rsidP="007A7EA2">
      <w:pPr>
        <w:contextualSpacing/>
        <w:jc w:val="center"/>
        <w:rPr>
          <w:b/>
          <w:bCs/>
          <w:sz w:val="28"/>
          <w:szCs w:val="28"/>
        </w:rPr>
      </w:pPr>
      <w:r w:rsidRPr="00BA71E9">
        <w:rPr>
          <w:b/>
          <w:bCs/>
          <w:caps/>
          <w:sz w:val="28"/>
          <w:szCs w:val="28"/>
        </w:rPr>
        <w:t>Администрация</w:t>
      </w:r>
      <w:r w:rsidRPr="00BA71E9">
        <w:rPr>
          <w:b/>
          <w:bCs/>
          <w:sz w:val="28"/>
          <w:szCs w:val="28"/>
        </w:rPr>
        <w:t xml:space="preserve"> СЕЛЬСКОГО ПОСЕЛЕНИЯ</w:t>
      </w:r>
    </w:p>
    <w:p w14:paraId="69BF452B" w14:textId="77777777" w:rsidR="007A7EA2" w:rsidRPr="00BA71E9" w:rsidRDefault="007A7EA2" w:rsidP="007A7EA2">
      <w:pPr>
        <w:widowControl w:val="0"/>
        <w:autoSpaceDE w:val="0"/>
        <w:autoSpaceDN w:val="0"/>
        <w:adjustRightInd w:val="0"/>
        <w:contextualSpacing/>
        <w:jc w:val="center"/>
        <w:rPr>
          <w:rFonts w:cs="Arial"/>
          <w:b/>
          <w:bCs/>
          <w:sz w:val="28"/>
          <w:szCs w:val="28"/>
        </w:rPr>
      </w:pPr>
    </w:p>
    <w:p w14:paraId="69CD721D" w14:textId="77777777" w:rsidR="007A7EA2" w:rsidRPr="00BA71E9" w:rsidRDefault="007A7EA2" w:rsidP="007A7EA2">
      <w:pPr>
        <w:widowControl w:val="0"/>
        <w:autoSpaceDE w:val="0"/>
        <w:autoSpaceDN w:val="0"/>
        <w:adjustRightInd w:val="0"/>
        <w:contextualSpacing/>
        <w:jc w:val="center"/>
        <w:rPr>
          <w:rFonts w:cs="Arial"/>
          <w:sz w:val="28"/>
          <w:szCs w:val="28"/>
        </w:rPr>
      </w:pPr>
      <w:r w:rsidRPr="00BA71E9">
        <w:rPr>
          <w:rFonts w:cs="Arial"/>
          <w:b/>
          <w:bCs/>
          <w:sz w:val="28"/>
          <w:szCs w:val="28"/>
        </w:rPr>
        <w:t>ПОСТАНОВЛЕНИЕ</w:t>
      </w:r>
    </w:p>
    <w:p w14:paraId="099FA72B" w14:textId="77777777" w:rsidR="007A7EA2" w:rsidRPr="00BA71E9" w:rsidRDefault="007A7EA2" w:rsidP="007A7EA2">
      <w:pPr>
        <w:widowControl w:val="0"/>
        <w:autoSpaceDE w:val="0"/>
        <w:autoSpaceDN w:val="0"/>
        <w:adjustRightInd w:val="0"/>
        <w:contextualSpacing/>
        <w:jc w:val="center"/>
        <w:rPr>
          <w:rFonts w:cs="Arial"/>
          <w:sz w:val="28"/>
          <w:szCs w:val="28"/>
        </w:rPr>
      </w:pPr>
    </w:p>
    <w:p w14:paraId="4CDCCDEC" w14:textId="77777777" w:rsidR="007A7EA2" w:rsidRPr="00BA71E9" w:rsidRDefault="007A7EA2" w:rsidP="007A7EA2">
      <w:pPr>
        <w:widowControl w:val="0"/>
        <w:autoSpaceDE w:val="0"/>
        <w:autoSpaceDN w:val="0"/>
        <w:adjustRightInd w:val="0"/>
        <w:contextualSpacing/>
        <w:jc w:val="center"/>
        <w:rPr>
          <w:rFonts w:cs="Arial"/>
          <w:sz w:val="28"/>
          <w:szCs w:val="28"/>
        </w:rPr>
      </w:pPr>
    </w:p>
    <w:p w14:paraId="4DD4C481" w14:textId="77777777" w:rsidR="007A7EA2" w:rsidRPr="00BA71E9" w:rsidRDefault="007A7EA2" w:rsidP="007A7EA2">
      <w:pPr>
        <w:widowControl w:val="0"/>
        <w:autoSpaceDE w:val="0"/>
        <w:autoSpaceDN w:val="0"/>
        <w:adjustRightInd w:val="0"/>
        <w:ind w:firstLine="0"/>
        <w:contextualSpacing/>
        <w:rPr>
          <w:rFonts w:cs="Arial"/>
          <w:sz w:val="28"/>
          <w:szCs w:val="28"/>
        </w:rPr>
      </w:pPr>
      <w:r>
        <w:rPr>
          <w:rFonts w:cs="Arial"/>
          <w:sz w:val="28"/>
          <w:szCs w:val="28"/>
        </w:rPr>
        <w:t>от 07.12</w:t>
      </w:r>
      <w:r w:rsidRPr="00BA71E9">
        <w:rPr>
          <w:rFonts w:cs="Arial"/>
          <w:sz w:val="28"/>
          <w:szCs w:val="28"/>
        </w:rPr>
        <w:t xml:space="preserve">.2022                                                                                                № </w:t>
      </w:r>
      <w:r>
        <w:rPr>
          <w:rFonts w:cs="Arial"/>
          <w:sz w:val="28"/>
          <w:szCs w:val="28"/>
        </w:rPr>
        <w:t>139</w:t>
      </w:r>
    </w:p>
    <w:p w14:paraId="768366AC" w14:textId="77777777" w:rsidR="007A7EA2" w:rsidRDefault="007A7EA2" w:rsidP="007A7EA2">
      <w:pPr>
        <w:widowControl w:val="0"/>
        <w:autoSpaceDE w:val="0"/>
        <w:autoSpaceDN w:val="0"/>
        <w:adjustRightInd w:val="0"/>
        <w:ind w:firstLine="0"/>
        <w:contextualSpacing/>
        <w:rPr>
          <w:rFonts w:cs="Arial"/>
          <w:i/>
        </w:rPr>
      </w:pPr>
      <w:r w:rsidRPr="00BA71E9">
        <w:rPr>
          <w:rFonts w:cs="Arial"/>
          <w:i/>
        </w:rPr>
        <w:t>п. Луговской</w:t>
      </w:r>
    </w:p>
    <w:p w14:paraId="2A06BE36" w14:textId="77777777" w:rsidR="007A7EA2" w:rsidRPr="00BA71E9" w:rsidRDefault="007A7EA2" w:rsidP="007A7EA2">
      <w:pPr>
        <w:widowControl w:val="0"/>
        <w:autoSpaceDE w:val="0"/>
        <w:autoSpaceDN w:val="0"/>
        <w:adjustRightInd w:val="0"/>
        <w:ind w:firstLine="0"/>
        <w:contextualSpacing/>
        <w:rPr>
          <w:rFonts w:cs="Arial"/>
          <w:i/>
        </w:rPr>
      </w:pPr>
    </w:p>
    <w:tbl>
      <w:tblPr>
        <w:tblW w:w="0" w:type="auto"/>
        <w:tblInd w:w="10" w:type="dxa"/>
        <w:tblCellMar>
          <w:left w:w="10" w:type="dxa"/>
          <w:right w:w="10" w:type="dxa"/>
        </w:tblCellMar>
        <w:tblLook w:val="04A0" w:firstRow="1" w:lastRow="0" w:firstColumn="1" w:lastColumn="0" w:noHBand="0" w:noVBand="1"/>
      </w:tblPr>
      <w:tblGrid>
        <w:gridCol w:w="4587"/>
      </w:tblGrid>
      <w:tr w:rsidR="0097397E" w:rsidRPr="00FF4312" w14:paraId="450643BC" w14:textId="77777777" w:rsidTr="0097397E">
        <w:tc>
          <w:tcPr>
            <w:tcW w:w="4587" w:type="dxa"/>
            <w:hideMark/>
          </w:tcPr>
          <w:p w14:paraId="5FBBDC7B" w14:textId="77777777" w:rsidR="0097397E" w:rsidRPr="00FF4312" w:rsidRDefault="0097397E" w:rsidP="006C0272">
            <w:pPr>
              <w:pStyle w:val="af"/>
              <w:spacing w:line="276" w:lineRule="auto"/>
              <w:ind w:firstLine="0"/>
              <w:rPr>
                <w:sz w:val="28"/>
                <w:szCs w:val="28"/>
                <w:lang w:eastAsia="en-US"/>
              </w:rPr>
            </w:pPr>
            <w:r w:rsidRPr="00083E49">
              <w:rPr>
                <w:sz w:val="28"/>
                <w:szCs w:val="28"/>
              </w:rPr>
              <w:t xml:space="preserve">Об утверждении </w:t>
            </w:r>
            <w:r>
              <w:rPr>
                <w:sz w:val="28"/>
                <w:szCs w:val="28"/>
              </w:rPr>
              <w:t>правил землепользования и застройки</w:t>
            </w:r>
            <w:r w:rsidRPr="00CE3A08">
              <w:rPr>
                <w:sz w:val="28"/>
                <w:szCs w:val="28"/>
              </w:rPr>
              <w:t xml:space="preserve"> сельского поселения </w:t>
            </w:r>
            <w:r>
              <w:rPr>
                <w:sz w:val="28"/>
                <w:szCs w:val="28"/>
              </w:rPr>
              <w:t>Луговской</w:t>
            </w:r>
          </w:p>
        </w:tc>
      </w:tr>
    </w:tbl>
    <w:p w14:paraId="1C61501A" w14:textId="77777777" w:rsidR="00FF4312" w:rsidRDefault="00FF4312" w:rsidP="00FF4312">
      <w:pPr>
        <w:spacing w:line="276" w:lineRule="auto"/>
        <w:ind w:firstLine="0"/>
        <w:rPr>
          <w:sz w:val="28"/>
          <w:szCs w:val="28"/>
        </w:rPr>
      </w:pPr>
    </w:p>
    <w:p w14:paraId="5C4AAFE3" w14:textId="77777777" w:rsidR="007A7EA2" w:rsidRDefault="007A7EA2" w:rsidP="00FF4312">
      <w:pPr>
        <w:spacing w:line="276" w:lineRule="auto"/>
        <w:ind w:firstLine="0"/>
        <w:rPr>
          <w:sz w:val="28"/>
          <w:szCs w:val="28"/>
        </w:rPr>
      </w:pPr>
    </w:p>
    <w:p w14:paraId="384A8B61" w14:textId="77777777" w:rsidR="000A3017" w:rsidRPr="000A3017" w:rsidRDefault="000A3017" w:rsidP="000A3017">
      <w:pPr>
        <w:spacing w:line="276" w:lineRule="auto"/>
        <w:ind w:firstLine="709"/>
        <w:rPr>
          <w:sz w:val="28"/>
          <w:szCs w:val="28"/>
        </w:rPr>
      </w:pPr>
      <w:r w:rsidRPr="000A3017">
        <w:rPr>
          <w:sz w:val="28"/>
          <w:szCs w:val="28"/>
        </w:rPr>
        <w:t xml:space="preserve">В целях создания условий для развития территории сельского поселения, эффективного землепользования и застройки, обеспечения прав и законных интересов физических и юридических лиц, в соответствии </w:t>
      </w:r>
      <w:r w:rsidR="004E3C8C">
        <w:rPr>
          <w:sz w:val="28"/>
          <w:szCs w:val="28"/>
        </w:rPr>
        <w:t xml:space="preserve">с </w:t>
      </w:r>
      <w:r w:rsidRPr="000A3017">
        <w:rPr>
          <w:sz w:val="28"/>
          <w:szCs w:val="28"/>
        </w:rPr>
        <w:t>Градостроительн</w:t>
      </w:r>
      <w:r w:rsidR="004E3C8C">
        <w:rPr>
          <w:sz w:val="28"/>
          <w:szCs w:val="28"/>
        </w:rPr>
        <w:t>ым</w:t>
      </w:r>
      <w:r w:rsidRPr="000A3017">
        <w:rPr>
          <w:sz w:val="28"/>
          <w:szCs w:val="28"/>
        </w:rPr>
        <w:t xml:space="preserve"> кодекс</w:t>
      </w:r>
      <w:r w:rsidR="004E3C8C">
        <w:rPr>
          <w:sz w:val="28"/>
          <w:szCs w:val="28"/>
        </w:rPr>
        <w:t>ом</w:t>
      </w:r>
      <w:r w:rsidRPr="000A3017">
        <w:rPr>
          <w:sz w:val="28"/>
          <w:szCs w:val="28"/>
        </w:rPr>
        <w:t xml:space="preserve"> Российской Федерации, Федеральн</w:t>
      </w:r>
      <w:r w:rsidR="004E3C8C">
        <w:rPr>
          <w:sz w:val="28"/>
          <w:szCs w:val="28"/>
        </w:rPr>
        <w:t>ым</w:t>
      </w:r>
      <w:r>
        <w:rPr>
          <w:sz w:val="28"/>
          <w:szCs w:val="28"/>
        </w:rPr>
        <w:t xml:space="preserve"> закон</w:t>
      </w:r>
      <w:r w:rsidR="004E3C8C">
        <w:rPr>
          <w:sz w:val="28"/>
          <w:szCs w:val="28"/>
        </w:rPr>
        <w:t>ом</w:t>
      </w:r>
      <w:r w:rsidRPr="000A3017">
        <w:rPr>
          <w:sz w:val="28"/>
          <w:szCs w:val="28"/>
        </w:rPr>
        <w:t xml:space="preserve"> от 06.10.2003 № 131-ФЗ «Об общих принципах организации местного самоуправления в Российской Федерации», Уставом сельского поселения Луговской,</w:t>
      </w:r>
      <w:r w:rsidR="006B2384" w:rsidRPr="006B2384">
        <w:rPr>
          <w:rFonts w:eastAsia="Calibri"/>
          <w:sz w:val="28"/>
          <w:szCs w:val="28"/>
        </w:rPr>
        <w:t xml:space="preserve"> </w:t>
      </w:r>
      <w:r w:rsidR="006B2384" w:rsidRPr="00BF2DA5">
        <w:rPr>
          <w:rFonts w:eastAsia="Calibri"/>
          <w:sz w:val="28"/>
          <w:szCs w:val="28"/>
        </w:rPr>
        <w:t xml:space="preserve">учитывая результаты общественных обсуждений (протокол </w:t>
      </w:r>
      <w:r w:rsidR="006B2384" w:rsidRPr="00BF2DA5">
        <w:rPr>
          <w:sz w:val="28"/>
          <w:szCs w:val="28"/>
        </w:rPr>
        <w:t xml:space="preserve">от </w:t>
      </w:r>
      <w:r w:rsidR="00913B17">
        <w:rPr>
          <w:sz w:val="28"/>
          <w:szCs w:val="28"/>
        </w:rPr>
        <w:t>17</w:t>
      </w:r>
      <w:r w:rsidR="006B2384">
        <w:rPr>
          <w:sz w:val="28"/>
          <w:szCs w:val="28"/>
        </w:rPr>
        <w:t>.</w:t>
      </w:r>
      <w:r w:rsidR="00913B17">
        <w:rPr>
          <w:sz w:val="28"/>
          <w:szCs w:val="28"/>
        </w:rPr>
        <w:t>11</w:t>
      </w:r>
      <w:r w:rsidR="006B2384">
        <w:rPr>
          <w:sz w:val="28"/>
          <w:szCs w:val="28"/>
        </w:rPr>
        <w:t>.2022</w:t>
      </w:r>
      <w:r w:rsidR="006B2384" w:rsidRPr="00BF2DA5">
        <w:rPr>
          <w:sz w:val="28"/>
          <w:szCs w:val="28"/>
        </w:rPr>
        <w:t xml:space="preserve">, заключение о результатах общественных обсуждений от </w:t>
      </w:r>
      <w:r w:rsidR="00913B17">
        <w:rPr>
          <w:sz w:val="28"/>
          <w:szCs w:val="28"/>
        </w:rPr>
        <w:t>17</w:t>
      </w:r>
      <w:r w:rsidR="006B2384">
        <w:rPr>
          <w:sz w:val="28"/>
          <w:szCs w:val="28"/>
        </w:rPr>
        <w:t>.</w:t>
      </w:r>
      <w:r w:rsidR="00913B17">
        <w:rPr>
          <w:sz w:val="28"/>
          <w:szCs w:val="28"/>
        </w:rPr>
        <w:t>11</w:t>
      </w:r>
      <w:r w:rsidR="006B2384">
        <w:rPr>
          <w:sz w:val="28"/>
          <w:szCs w:val="28"/>
        </w:rPr>
        <w:t>.2022</w:t>
      </w:r>
      <w:r w:rsidR="000A6E85">
        <w:rPr>
          <w:sz w:val="28"/>
          <w:szCs w:val="28"/>
        </w:rPr>
        <w:t>):</w:t>
      </w:r>
    </w:p>
    <w:p w14:paraId="1ED1E201" w14:textId="77777777" w:rsidR="006B2384" w:rsidRDefault="006B2384" w:rsidP="000A3017">
      <w:pPr>
        <w:spacing w:line="276" w:lineRule="auto"/>
        <w:ind w:firstLine="709"/>
        <w:jc w:val="center"/>
        <w:rPr>
          <w:sz w:val="28"/>
          <w:szCs w:val="28"/>
        </w:rPr>
      </w:pPr>
    </w:p>
    <w:p w14:paraId="74D80B10" w14:textId="77777777" w:rsidR="004E3C8C" w:rsidRPr="004E3C8C" w:rsidRDefault="004E3C8C" w:rsidP="004E3C8C">
      <w:pPr>
        <w:numPr>
          <w:ilvl w:val="0"/>
          <w:numId w:val="3"/>
        </w:numPr>
        <w:tabs>
          <w:tab w:val="num" w:pos="567"/>
          <w:tab w:val="left" w:pos="1134"/>
        </w:tabs>
        <w:spacing w:line="276" w:lineRule="auto"/>
        <w:ind w:left="0" w:firstLine="709"/>
        <w:rPr>
          <w:sz w:val="28"/>
          <w:szCs w:val="28"/>
        </w:rPr>
      </w:pPr>
      <w:r w:rsidRPr="004E3C8C">
        <w:rPr>
          <w:sz w:val="28"/>
          <w:szCs w:val="28"/>
        </w:rPr>
        <w:t>Утвердить правила землепользования и застройки сельского поселение Луговской согласно приложению</w:t>
      </w:r>
      <w:r w:rsidR="007A7EA2">
        <w:rPr>
          <w:sz w:val="28"/>
          <w:szCs w:val="28"/>
        </w:rPr>
        <w:t xml:space="preserve"> к настоящему постановлению</w:t>
      </w:r>
      <w:r w:rsidRPr="004E3C8C">
        <w:rPr>
          <w:sz w:val="28"/>
          <w:szCs w:val="28"/>
        </w:rPr>
        <w:t>.</w:t>
      </w:r>
    </w:p>
    <w:p w14:paraId="1F2D68B0" w14:textId="77777777" w:rsidR="004E3C8C" w:rsidRPr="004E3C8C" w:rsidRDefault="004E3C8C" w:rsidP="004E3C8C">
      <w:pPr>
        <w:numPr>
          <w:ilvl w:val="0"/>
          <w:numId w:val="3"/>
        </w:numPr>
        <w:tabs>
          <w:tab w:val="num" w:pos="567"/>
          <w:tab w:val="left" w:pos="1134"/>
        </w:tabs>
        <w:spacing w:line="276" w:lineRule="auto"/>
        <w:ind w:left="0" w:firstLine="709"/>
        <w:rPr>
          <w:sz w:val="28"/>
          <w:szCs w:val="28"/>
        </w:rPr>
      </w:pPr>
      <w:r w:rsidRPr="004E3C8C">
        <w:rPr>
          <w:sz w:val="28"/>
          <w:szCs w:val="28"/>
        </w:rPr>
        <w:t xml:space="preserve">Опубликовать настоящее </w:t>
      </w:r>
      <w:r w:rsidR="006B2384">
        <w:rPr>
          <w:sz w:val="28"/>
          <w:szCs w:val="28"/>
        </w:rPr>
        <w:t>постановление</w:t>
      </w:r>
      <w:r w:rsidRPr="004E3C8C">
        <w:rPr>
          <w:sz w:val="28"/>
          <w:szCs w:val="28"/>
        </w:rPr>
        <w:t xml:space="preserve"> в официальном информационном бюллетене «Луговской вестник» и разместить на официальном сайте администрации сельского поселения Луговской </w:t>
      </w:r>
      <w:hyperlink r:id="rId8" w:history="1">
        <w:r w:rsidRPr="00AB4066">
          <w:rPr>
            <w:color w:val="0000FF"/>
            <w:sz w:val="28"/>
            <w:szCs w:val="28"/>
            <w:u w:val="single"/>
          </w:rPr>
          <w:t>www.</w:t>
        </w:r>
        <w:r w:rsidRPr="00AB4066">
          <w:rPr>
            <w:color w:val="0000FF"/>
            <w:sz w:val="28"/>
            <w:szCs w:val="28"/>
            <w:u w:val="single"/>
            <w:lang w:val="en-US"/>
          </w:rPr>
          <w:t>lgv</w:t>
        </w:r>
        <w:r w:rsidRPr="00AB4066">
          <w:rPr>
            <w:color w:val="0000FF"/>
            <w:sz w:val="28"/>
            <w:szCs w:val="28"/>
            <w:u w:val="single"/>
          </w:rPr>
          <w:t>-</w:t>
        </w:r>
        <w:r w:rsidRPr="00AB4066">
          <w:rPr>
            <w:color w:val="0000FF"/>
            <w:sz w:val="28"/>
            <w:szCs w:val="28"/>
            <w:u w:val="single"/>
            <w:lang w:val="en-US"/>
          </w:rPr>
          <w:t>adm</w:t>
        </w:r>
        <w:r w:rsidRPr="00AB4066">
          <w:rPr>
            <w:color w:val="0000FF"/>
            <w:sz w:val="28"/>
            <w:szCs w:val="28"/>
            <w:u w:val="single"/>
          </w:rPr>
          <w:t>.</w:t>
        </w:r>
        <w:proofErr w:type="spellStart"/>
        <w:r w:rsidRPr="00AB4066">
          <w:rPr>
            <w:color w:val="0000FF"/>
            <w:sz w:val="28"/>
            <w:szCs w:val="28"/>
            <w:u w:val="single"/>
            <w:lang w:val="en-US"/>
          </w:rPr>
          <w:t>ru</w:t>
        </w:r>
        <w:proofErr w:type="spellEnd"/>
      </w:hyperlink>
      <w:r w:rsidRPr="00AB4066">
        <w:rPr>
          <w:sz w:val="28"/>
          <w:szCs w:val="28"/>
        </w:rPr>
        <w:t xml:space="preserve"> в разделе «Документы» </w:t>
      </w:r>
      <w:r w:rsidRPr="007A7EA2">
        <w:rPr>
          <w:sz w:val="28"/>
          <w:szCs w:val="28"/>
        </w:rPr>
        <w:t>подразделе «</w:t>
      </w:r>
      <w:r w:rsidR="007A7EA2" w:rsidRPr="007A7EA2">
        <w:rPr>
          <w:sz w:val="28"/>
          <w:szCs w:val="28"/>
        </w:rPr>
        <w:t>Постановления</w:t>
      </w:r>
      <w:r w:rsidRPr="004E3C8C">
        <w:rPr>
          <w:sz w:val="28"/>
          <w:szCs w:val="28"/>
        </w:rPr>
        <w:t>».</w:t>
      </w:r>
    </w:p>
    <w:p w14:paraId="2C15F5CA" w14:textId="77777777" w:rsidR="004E3C8C" w:rsidRPr="004E3C8C" w:rsidRDefault="004E3C8C" w:rsidP="004E3C8C">
      <w:pPr>
        <w:numPr>
          <w:ilvl w:val="0"/>
          <w:numId w:val="3"/>
        </w:numPr>
        <w:tabs>
          <w:tab w:val="num" w:pos="567"/>
          <w:tab w:val="left" w:pos="1134"/>
        </w:tabs>
        <w:spacing w:line="276" w:lineRule="auto"/>
        <w:ind w:left="0" w:firstLine="709"/>
        <w:rPr>
          <w:sz w:val="28"/>
          <w:szCs w:val="28"/>
        </w:rPr>
      </w:pPr>
      <w:r w:rsidRPr="004E3C8C">
        <w:rPr>
          <w:rFonts w:eastAsiaTheme="minorEastAsia"/>
          <w:sz w:val="28"/>
          <w:szCs w:val="28"/>
        </w:rPr>
        <w:t xml:space="preserve">Настоящее </w:t>
      </w:r>
      <w:r w:rsidR="006B2384">
        <w:rPr>
          <w:rFonts w:eastAsiaTheme="minorEastAsia"/>
          <w:sz w:val="28"/>
          <w:szCs w:val="28"/>
        </w:rPr>
        <w:t>постановление</w:t>
      </w:r>
      <w:r w:rsidRPr="004E3C8C">
        <w:rPr>
          <w:rFonts w:eastAsiaTheme="minorEastAsia"/>
          <w:sz w:val="28"/>
          <w:szCs w:val="28"/>
        </w:rPr>
        <w:t xml:space="preserve"> вступает в силу после его официального опубликования (обнародования).</w:t>
      </w:r>
    </w:p>
    <w:p w14:paraId="618315A8" w14:textId="77777777" w:rsidR="007A7EA2" w:rsidRPr="004E3C8C" w:rsidRDefault="007A7EA2" w:rsidP="004E3C8C">
      <w:pPr>
        <w:spacing w:line="276" w:lineRule="auto"/>
        <w:ind w:firstLine="600"/>
        <w:rPr>
          <w:rFonts w:eastAsiaTheme="minorEastAsia"/>
          <w:sz w:val="28"/>
          <w:szCs w:val="28"/>
        </w:rPr>
      </w:pPr>
    </w:p>
    <w:p w14:paraId="7CE2AE9C" w14:textId="77777777" w:rsidR="007A7EA2" w:rsidRPr="00BA71E9" w:rsidRDefault="007A7EA2" w:rsidP="007A7EA2">
      <w:pPr>
        <w:ind w:firstLine="0"/>
        <w:rPr>
          <w:sz w:val="28"/>
          <w:szCs w:val="28"/>
        </w:rPr>
      </w:pPr>
      <w:r>
        <w:rPr>
          <w:sz w:val="28"/>
          <w:szCs w:val="28"/>
        </w:rPr>
        <w:t>Глава</w:t>
      </w:r>
      <w:r w:rsidRPr="00BA71E9">
        <w:rPr>
          <w:sz w:val="28"/>
          <w:szCs w:val="28"/>
        </w:rPr>
        <w:t xml:space="preserve"> </w:t>
      </w:r>
    </w:p>
    <w:p w14:paraId="1F519C0C" w14:textId="77777777" w:rsidR="007A7EA2" w:rsidRPr="00592C0E" w:rsidRDefault="007A7EA2" w:rsidP="007A7EA2">
      <w:pPr>
        <w:ind w:firstLine="0"/>
        <w:rPr>
          <w:sz w:val="28"/>
          <w:szCs w:val="28"/>
        </w:rPr>
      </w:pPr>
      <w:r w:rsidRPr="00BA71E9">
        <w:rPr>
          <w:sz w:val="28"/>
          <w:szCs w:val="28"/>
        </w:rPr>
        <w:t xml:space="preserve">сельского поселения Луговской                                     </w:t>
      </w:r>
      <w:r>
        <w:rPr>
          <w:sz w:val="28"/>
          <w:szCs w:val="28"/>
        </w:rPr>
        <w:t xml:space="preserve">                  </w:t>
      </w:r>
      <w:r w:rsidRPr="00BA71E9">
        <w:rPr>
          <w:sz w:val="28"/>
          <w:szCs w:val="28"/>
        </w:rPr>
        <w:t xml:space="preserve">    </w:t>
      </w:r>
      <w:r>
        <w:rPr>
          <w:sz w:val="28"/>
          <w:szCs w:val="28"/>
        </w:rPr>
        <w:t xml:space="preserve">          Д.В.Шапарин</w:t>
      </w:r>
    </w:p>
    <w:p w14:paraId="18DC3820" w14:textId="77777777" w:rsidR="004E3C8C" w:rsidRPr="004E3C8C" w:rsidRDefault="004E3C8C" w:rsidP="004E3C8C">
      <w:pPr>
        <w:spacing w:line="276" w:lineRule="auto"/>
        <w:ind w:firstLine="0"/>
        <w:rPr>
          <w:rFonts w:eastAsiaTheme="minorEastAsia"/>
          <w:sz w:val="28"/>
          <w:szCs w:val="28"/>
        </w:rPr>
      </w:pPr>
    </w:p>
    <w:p w14:paraId="5361ED34" w14:textId="77777777" w:rsidR="000A3017" w:rsidRDefault="000A3017" w:rsidP="00557A16">
      <w:pPr>
        <w:spacing w:line="276" w:lineRule="auto"/>
        <w:ind w:firstLine="0"/>
        <w:jc w:val="right"/>
        <w:rPr>
          <w:sz w:val="28"/>
          <w:szCs w:val="28"/>
        </w:rPr>
      </w:pPr>
      <w:r w:rsidRPr="000A3017">
        <w:rPr>
          <w:sz w:val="28"/>
          <w:szCs w:val="28"/>
        </w:rPr>
        <w:lastRenderedPageBreak/>
        <w:t xml:space="preserve">Приложение </w:t>
      </w:r>
    </w:p>
    <w:p w14:paraId="6ED5CBF7" w14:textId="77777777" w:rsidR="000A3017" w:rsidRDefault="000A3017" w:rsidP="00557A16">
      <w:pPr>
        <w:spacing w:line="276" w:lineRule="auto"/>
        <w:ind w:firstLine="0"/>
        <w:jc w:val="right"/>
        <w:rPr>
          <w:sz w:val="28"/>
          <w:szCs w:val="28"/>
        </w:rPr>
      </w:pPr>
      <w:r w:rsidRPr="000A3017">
        <w:rPr>
          <w:sz w:val="28"/>
          <w:szCs w:val="28"/>
        </w:rPr>
        <w:t xml:space="preserve"> к </w:t>
      </w:r>
      <w:r w:rsidR="003A1995">
        <w:rPr>
          <w:sz w:val="28"/>
          <w:szCs w:val="28"/>
        </w:rPr>
        <w:t>постановлению администрации</w:t>
      </w:r>
    </w:p>
    <w:p w14:paraId="1AFEA809" w14:textId="77777777" w:rsidR="000A3017" w:rsidRDefault="000A3017" w:rsidP="00557A16">
      <w:pPr>
        <w:spacing w:line="276" w:lineRule="auto"/>
        <w:ind w:firstLine="0"/>
        <w:jc w:val="right"/>
        <w:rPr>
          <w:sz w:val="28"/>
          <w:szCs w:val="28"/>
        </w:rPr>
      </w:pPr>
      <w:r>
        <w:rPr>
          <w:sz w:val="28"/>
          <w:szCs w:val="28"/>
        </w:rPr>
        <w:t>сельского поселения Луговской</w:t>
      </w:r>
    </w:p>
    <w:p w14:paraId="36812AED" w14:textId="77777777" w:rsidR="000A3017" w:rsidRDefault="007A7EA2" w:rsidP="00557A16">
      <w:pPr>
        <w:spacing w:line="276" w:lineRule="auto"/>
        <w:ind w:firstLine="0"/>
        <w:jc w:val="right"/>
        <w:rPr>
          <w:sz w:val="28"/>
          <w:szCs w:val="28"/>
        </w:rPr>
      </w:pPr>
      <w:r>
        <w:rPr>
          <w:sz w:val="28"/>
          <w:szCs w:val="28"/>
        </w:rPr>
        <w:t>от 07.12.2022</w:t>
      </w:r>
      <w:r w:rsidR="000A3017">
        <w:rPr>
          <w:sz w:val="28"/>
          <w:szCs w:val="28"/>
        </w:rPr>
        <w:t xml:space="preserve"> №</w:t>
      </w:r>
      <w:r>
        <w:rPr>
          <w:sz w:val="28"/>
          <w:szCs w:val="28"/>
        </w:rPr>
        <w:t xml:space="preserve"> 139</w:t>
      </w:r>
      <w:r w:rsidR="000A3017">
        <w:rPr>
          <w:sz w:val="28"/>
          <w:szCs w:val="28"/>
        </w:rPr>
        <w:t xml:space="preserve"> </w:t>
      </w:r>
    </w:p>
    <w:p w14:paraId="14588EC8" w14:textId="77777777" w:rsidR="007B089F" w:rsidRDefault="007B089F" w:rsidP="00557A16">
      <w:pPr>
        <w:ind w:firstLine="0"/>
        <w:contextualSpacing/>
        <w:jc w:val="right"/>
        <w:rPr>
          <w:rFonts w:eastAsiaTheme="minorEastAsia"/>
          <w:sz w:val="28"/>
          <w:szCs w:val="28"/>
        </w:rPr>
      </w:pPr>
    </w:p>
    <w:p w14:paraId="246A497A" w14:textId="77777777" w:rsidR="00AE7812" w:rsidRDefault="00AE7812" w:rsidP="00A32885">
      <w:pPr>
        <w:ind w:firstLine="709"/>
        <w:rPr>
          <w:sz w:val="28"/>
          <w:szCs w:val="28"/>
        </w:rPr>
      </w:pPr>
    </w:p>
    <w:p w14:paraId="1C91975A" w14:textId="77777777" w:rsidR="003A1995" w:rsidRPr="000A3017" w:rsidRDefault="003A1995" w:rsidP="003A1995">
      <w:pPr>
        <w:spacing w:line="276" w:lineRule="auto"/>
        <w:ind w:left="5670" w:firstLine="0"/>
        <w:jc w:val="right"/>
        <w:rPr>
          <w:sz w:val="28"/>
          <w:szCs w:val="28"/>
        </w:rPr>
      </w:pPr>
    </w:p>
    <w:p w14:paraId="18681CDB" w14:textId="77777777" w:rsidR="003A1995" w:rsidRPr="006E2DDD" w:rsidRDefault="003A1995" w:rsidP="003A1995">
      <w:pPr>
        <w:ind w:firstLine="0"/>
        <w:jc w:val="center"/>
        <w:rPr>
          <w:b/>
          <w:sz w:val="28"/>
          <w:szCs w:val="28"/>
        </w:rPr>
      </w:pPr>
      <w:r w:rsidRPr="006E2DDD">
        <w:rPr>
          <w:b/>
          <w:sz w:val="28"/>
          <w:szCs w:val="28"/>
        </w:rPr>
        <w:t>ПРАВИЛА ЗЕМЛЕПОЛЬЗОВАНИЯ И ЗАСТРОЙКИ</w:t>
      </w:r>
    </w:p>
    <w:p w14:paraId="6D27CA22" w14:textId="77777777" w:rsidR="003A1995" w:rsidRPr="006E2DDD" w:rsidRDefault="003A1995" w:rsidP="003A1995">
      <w:pPr>
        <w:ind w:firstLine="0"/>
        <w:jc w:val="center"/>
        <w:rPr>
          <w:b/>
          <w:sz w:val="28"/>
          <w:szCs w:val="28"/>
        </w:rPr>
      </w:pPr>
      <w:r w:rsidRPr="006E2DDD">
        <w:rPr>
          <w:b/>
          <w:sz w:val="28"/>
          <w:szCs w:val="28"/>
        </w:rPr>
        <w:t>СЕЛЬСКО</w:t>
      </w:r>
      <w:r w:rsidR="00AB4066">
        <w:rPr>
          <w:b/>
          <w:sz w:val="28"/>
          <w:szCs w:val="28"/>
        </w:rPr>
        <w:t>ГО</w:t>
      </w:r>
      <w:r w:rsidRPr="006E2DDD">
        <w:rPr>
          <w:b/>
          <w:sz w:val="28"/>
          <w:szCs w:val="28"/>
        </w:rPr>
        <w:t xml:space="preserve"> ПОСЕЛЕНИ</w:t>
      </w:r>
      <w:r w:rsidR="00AB4066">
        <w:rPr>
          <w:b/>
          <w:sz w:val="28"/>
          <w:szCs w:val="28"/>
        </w:rPr>
        <w:t>Я</w:t>
      </w:r>
      <w:r w:rsidRPr="006E2DDD">
        <w:rPr>
          <w:b/>
          <w:sz w:val="28"/>
          <w:szCs w:val="28"/>
        </w:rPr>
        <w:t xml:space="preserve"> </w:t>
      </w:r>
      <w:r>
        <w:rPr>
          <w:b/>
          <w:sz w:val="28"/>
          <w:szCs w:val="28"/>
        </w:rPr>
        <w:t>ЛУГОВСКОЙ</w:t>
      </w:r>
    </w:p>
    <w:p w14:paraId="2A826C9E" w14:textId="77777777" w:rsidR="003A1995" w:rsidRPr="000A3017" w:rsidRDefault="003A1995" w:rsidP="003A1995">
      <w:pPr>
        <w:spacing w:line="276" w:lineRule="auto"/>
        <w:ind w:firstLine="0"/>
        <w:jc w:val="right"/>
        <w:rPr>
          <w:sz w:val="28"/>
          <w:szCs w:val="28"/>
        </w:rPr>
      </w:pPr>
    </w:p>
    <w:p w14:paraId="688DC363" w14:textId="77777777" w:rsidR="003A1995" w:rsidRPr="00557A16" w:rsidRDefault="003A1995" w:rsidP="003A1995">
      <w:pPr>
        <w:spacing w:after="240" w:line="276" w:lineRule="auto"/>
        <w:ind w:firstLine="0"/>
        <w:jc w:val="center"/>
        <w:rPr>
          <w:b/>
          <w:sz w:val="28"/>
          <w:szCs w:val="28"/>
        </w:rPr>
      </w:pPr>
      <w:r w:rsidRPr="00557A16">
        <w:rPr>
          <w:b/>
          <w:sz w:val="28"/>
          <w:szCs w:val="28"/>
        </w:rPr>
        <w:t>Введение</w:t>
      </w:r>
    </w:p>
    <w:p w14:paraId="218D8C93" w14:textId="77777777" w:rsidR="003A1995" w:rsidRPr="00977AAA" w:rsidRDefault="003A1995" w:rsidP="003A1995">
      <w:pPr>
        <w:tabs>
          <w:tab w:val="center" w:pos="1985"/>
        </w:tabs>
        <w:autoSpaceDE w:val="0"/>
        <w:autoSpaceDN w:val="0"/>
        <w:adjustRightInd w:val="0"/>
        <w:ind w:firstLine="709"/>
        <w:rPr>
          <w:sz w:val="28"/>
          <w:szCs w:val="28"/>
        </w:rPr>
      </w:pPr>
      <w:r>
        <w:rPr>
          <w:sz w:val="28"/>
          <w:szCs w:val="28"/>
        </w:rPr>
        <w:tab/>
      </w:r>
      <w:r w:rsidRPr="00977AAA">
        <w:rPr>
          <w:sz w:val="28"/>
          <w:szCs w:val="28"/>
        </w:rPr>
        <w:t xml:space="preserve">Настоящие Правила землепользования и застройки муниципального образования </w:t>
      </w:r>
      <w:r>
        <w:rPr>
          <w:sz w:val="28"/>
          <w:szCs w:val="28"/>
        </w:rPr>
        <w:t>сельское поселение Луговской</w:t>
      </w:r>
      <w:r w:rsidRPr="00977AAA">
        <w:rPr>
          <w:sz w:val="28"/>
          <w:szCs w:val="28"/>
        </w:rPr>
        <w:t xml:space="preserve"> (далее - Правила) являются документом градостроительного зонирования, в котором устанавливаются территориальные зоны, градостроительные регламенты, порядок применения Правил и порядок внесения изменений в них. </w:t>
      </w:r>
    </w:p>
    <w:p w14:paraId="4E56B48D" w14:textId="77777777" w:rsidR="003A1995" w:rsidRDefault="003A1995" w:rsidP="003A1995">
      <w:pPr>
        <w:tabs>
          <w:tab w:val="center" w:pos="1985"/>
        </w:tabs>
        <w:autoSpaceDE w:val="0"/>
        <w:autoSpaceDN w:val="0"/>
        <w:adjustRightInd w:val="0"/>
        <w:ind w:firstLine="709"/>
        <w:rPr>
          <w:sz w:val="28"/>
          <w:szCs w:val="28"/>
        </w:rPr>
      </w:pPr>
    </w:p>
    <w:p w14:paraId="6F595432" w14:textId="77777777" w:rsidR="003A1995" w:rsidRDefault="003A1995" w:rsidP="003A1995">
      <w:pPr>
        <w:spacing w:after="240"/>
        <w:ind w:firstLine="0"/>
        <w:jc w:val="center"/>
        <w:outlineLvl w:val="0"/>
        <w:rPr>
          <w:b/>
          <w:sz w:val="28"/>
          <w:szCs w:val="28"/>
        </w:rPr>
      </w:pPr>
      <w:bookmarkStart w:id="0" w:name="_Toc481066189"/>
      <w:r w:rsidRPr="00557A16">
        <w:rPr>
          <w:b/>
          <w:sz w:val="28"/>
          <w:szCs w:val="28"/>
        </w:rPr>
        <w:t>Глава 1.</w:t>
      </w:r>
      <w:bookmarkEnd w:id="0"/>
      <w:r w:rsidRPr="00557A16">
        <w:rPr>
          <w:b/>
          <w:sz w:val="28"/>
          <w:szCs w:val="28"/>
        </w:rPr>
        <w:t xml:space="preserve"> Регулирование землепользования и застройки органами местного самоуправления</w:t>
      </w:r>
    </w:p>
    <w:p w14:paraId="50FFED3C" w14:textId="77777777" w:rsidR="003A1995" w:rsidRPr="00557A16" w:rsidRDefault="003A1995" w:rsidP="003A1995">
      <w:pPr>
        <w:ind w:firstLine="0"/>
        <w:jc w:val="center"/>
        <w:outlineLvl w:val="1"/>
        <w:rPr>
          <w:b/>
          <w:sz w:val="28"/>
          <w:szCs w:val="28"/>
        </w:rPr>
      </w:pPr>
      <w:bookmarkStart w:id="1" w:name="_Toc481066190"/>
      <w:r w:rsidRPr="00557A16">
        <w:rPr>
          <w:b/>
          <w:sz w:val="28"/>
          <w:szCs w:val="28"/>
        </w:rPr>
        <w:t>Статья 1. Основные определения и термины, используемые в настоящих Правилах</w:t>
      </w:r>
      <w:bookmarkEnd w:id="1"/>
    </w:p>
    <w:p w14:paraId="053D065E" w14:textId="77777777" w:rsidR="003A1995" w:rsidRPr="00977AAA" w:rsidRDefault="003A1995" w:rsidP="003A1995">
      <w:pPr>
        <w:shd w:val="clear" w:color="auto" w:fill="FFFFFF"/>
        <w:tabs>
          <w:tab w:val="left" w:pos="709"/>
          <w:tab w:val="center" w:pos="1985"/>
          <w:tab w:val="left" w:pos="4111"/>
          <w:tab w:val="left" w:pos="4536"/>
        </w:tabs>
        <w:ind w:right="-2"/>
        <w:rPr>
          <w:sz w:val="28"/>
          <w:szCs w:val="28"/>
        </w:rPr>
      </w:pPr>
      <w:bookmarkStart w:id="2" w:name="_Toc481066191"/>
      <w:r w:rsidRPr="00977AAA">
        <w:rPr>
          <w:sz w:val="28"/>
          <w:szCs w:val="28"/>
        </w:rPr>
        <w:t>Термины и определения, используемые в настоящих Правилах, применяются в значениях, установленных нормативными правовыми</w:t>
      </w:r>
      <w:r w:rsidRPr="00977AAA">
        <w:rPr>
          <w:b/>
          <w:sz w:val="28"/>
          <w:szCs w:val="28"/>
        </w:rPr>
        <w:t xml:space="preserve"> </w:t>
      </w:r>
      <w:r w:rsidRPr="00977AAA">
        <w:rPr>
          <w:sz w:val="28"/>
          <w:szCs w:val="28"/>
        </w:rPr>
        <w:t>актами Российской Федерации, Ханты-Мансийского автономного округа - Югры.</w:t>
      </w:r>
    </w:p>
    <w:p w14:paraId="112A0963" w14:textId="77777777" w:rsidR="003A1995" w:rsidRDefault="003A1995" w:rsidP="003A1995">
      <w:pPr>
        <w:shd w:val="clear" w:color="auto" w:fill="FFFFFF"/>
        <w:tabs>
          <w:tab w:val="left" w:pos="709"/>
          <w:tab w:val="center" w:pos="1985"/>
          <w:tab w:val="left" w:pos="4111"/>
          <w:tab w:val="left" w:pos="4536"/>
        </w:tabs>
        <w:ind w:right="-2"/>
        <w:rPr>
          <w:sz w:val="28"/>
          <w:szCs w:val="28"/>
        </w:rPr>
      </w:pPr>
      <w:r w:rsidRPr="00977AAA">
        <w:rPr>
          <w:sz w:val="28"/>
          <w:szCs w:val="28"/>
        </w:rPr>
        <w:tab/>
        <w:t>Словосочетания «сельское поселение», «</w:t>
      </w:r>
      <w:r w:rsidRPr="00977AAA">
        <w:rPr>
          <w:sz w:val="28"/>
          <w:szCs w:val="28"/>
          <w:lang w:eastAsia="en-US"/>
        </w:rPr>
        <w:t xml:space="preserve">СП </w:t>
      </w:r>
      <w:r>
        <w:rPr>
          <w:sz w:val="28"/>
          <w:szCs w:val="28"/>
        </w:rPr>
        <w:t>Луговской</w:t>
      </w:r>
      <w:r w:rsidRPr="00977AAA">
        <w:rPr>
          <w:sz w:val="28"/>
          <w:szCs w:val="28"/>
        </w:rPr>
        <w:t>» применяются в настоящих Правилах в значении «</w:t>
      </w:r>
      <w:r>
        <w:rPr>
          <w:sz w:val="28"/>
          <w:szCs w:val="28"/>
        </w:rPr>
        <w:t>сельское поселение Луговской</w:t>
      </w:r>
      <w:r w:rsidRPr="00977AAA">
        <w:rPr>
          <w:sz w:val="28"/>
          <w:szCs w:val="28"/>
        </w:rPr>
        <w:t xml:space="preserve">», «глава сельского поселения», «глава поселения» - в значении «глава </w:t>
      </w:r>
      <w:r>
        <w:rPr>
          <w:sz w:val="28"/>
          <w:szCs w:val="28"/>
        </w:rPr>
        <w:t>сельского поселения Луговской</w:t>
      </w:r>
      <w:r w:rsidRPr="00977AAA">
        <w:rPr>
          <w:sz w:val="28"/>
          <w:szCs w:val="28"/>
        </w:rPr>
        <w:t>».</w:t>
      </w:r>
    </w:p>
    <w:p w14:paraId="14B6C826" w14:textId="77777777" w:rsidR="003A1995" w:rsidRPr="00977AAA" w:rsidRDefault="003A1995" w:rsidP="003A1995">
      <w:pPr>
        <w:shd w:val="clear" w:color="auto" w:fill="FFFFFF"/>
        <w:tabs>
          <w:tab w:val="left" w:pos="709"/>
          <w:tab w:val="center" w:pos="1985"/>
          <w:tab w:val="left" w:pos="4111"/>
          <w:tab w:val="left" w:pos="4536"/>
        </w:tabs>
        <w:ind w:right="-2"/>
        <w:rPr>
          <w:sz w:val="28"/>
          <w:szCs w:val="28"/>
        </w:rPr>
      </w:pPr>
    </w:p>
    <w:p w14:paraId="43292196" w14:textId="77777777" w:rsidR="003A1995" w:rsidRPr="00557A16" w:rsidRDefault="003A1995" w:rsidP="003A1995">
      <w:pPr>
        <w:ind w:firstLine="0"/>
        <w:jc w:val="center"/>
        <w:outlineLvl w:val="1"/>
        <w:rPr>
          <w:b/>
          <w:sz w:val="28"/>
          <w:szCs w:val="28"/>
        </w:rPr>
      </w:pPr>
      <w:r w:rsidRPr="00557A16">
        <w:rPr>
          <w:b/>
          <w:sz w:val="28"/>
          <w:szCs w:val="28"/>
        </w:rPr>
        <w:t>Статья 2. Сфера применения настоящих Правил</w:t>
      </w:r>
      <w:bookmarkEnd w:id="2"/>
    </w:p>
    <w:p w14:paraId="1BFA51C9" w14:textId="77777777" w:rsidR="003A1995" w:rsidRPr="00977AAA" w:rsidRDefault="003A1995" w:rsidP="003A1995">
      <w:pPr>
        <w:tabs>
          <w:tab w:val="center" w:pos="1985"/>
        </w:tabs>
        <w:ind w:firstLine="709"/>
        <w:rPr>
          <w:sz w:val="28"/>
          <w:szCs w:val="28"/>
          <w:lang w:eastAsia="en-US"/>
        </w:rPr>
      </w:pPr>
      <w:bookmarkStart w:id="3" w:name="_Toc481066192"/>
      <w:r w:rsidRPr="00977AAA">
        <w:rPr>
          <w:sz w:val="28"/>
          <w:szCs w:val="28"/>
          <w:lang w:eastAsia="en-US"/>
        </w:rPr>
        <w:t xml:space="preserve">1. Правила подлежат применению на всей территории СП </w:t>
      </w:r>
      <w:r>
        <w:rPr>
          <w:sz w:val="28"/>
          <w:szCs w:val="28"/>
        </w:rPr>
        <w:t>Луговской</w:t>
      </w:r>
      <w:r w:rsidRPr="00977AAA">
        <w:rPr>
          <w:sz w:val="28"/>
          <w:szCs w:val="28"/>
          <w:lang w:eastAsia="en-US"/>
        </w:rPr>
        <w:t xml:space="preserve"> в границах, установленных согласно приложениям № 2</w:t>
      </w:r>
      <w:r>
        <w:rPr>
          <w:sz w:val="28"/>
          <w:szCs w:val="28"/>
          <w:lang w:eastAsia="en-US"/>
        </w:rPr>
        <w:t>15</w:t>
      </w:r>
      <w:r w:rsidRPr="00977AAA">
        <w:rPr>
          <w:sz w:val="28"/>
          <w:szCs w:val="28"/>
          <w:lang w:eastAsia="en-US"/>
        </w:rPr>
        <w:t>, 2</w:t>
      </w:r>
      <w:r>
        <w:rPr>
          <w:sz w:val="28"/>
          <w:szCs w:val="28"/>
          <w:lang w:eastAsia="en-US"/>
        </w:rPr>
        <w:t>16</w:t>
      </w:r>
      <w:r w:rsidRPr="00977AAA">
        <w:rPr>
          <w:sz w:val="28"/>
          <w:szCs w:val="28"/>
          <w:lang w:eastAsia="en-US"/>
        </w:rPr>
        <w:t xml:space="preserve"> к Закону Ханты-Мансийского автономного округа – Югры от 25.11.2004 № 63-оз «О статусе и границах муниципальных образований Ханты-Мансийского автономного округа – Югры».</w:t>
      </w:r>
    </w:p>
    <w:p w14:paraId="6D203AC6" w14:textId="77777777" w:rsidR="003A1995" w:rsidRPr="00977AAA" w:rsidRDefault="003A1995" w:rsidP="003A1995">
      <w:pPr>
        <w:tabs>
          <w:tab w:val="center" w:pos="1985"/>
        </w:tabs>
        <w:ind w:firstLine="709"/>
        <w:rPr>
          <w:sz w:val="28"/>
          <w:szCs w:val="28"/>
          <w:lang w:eastAsia="en-US"/>
        </w:rPr>
      </w:pPr>
      <w:r w:rsidRPr="00977AAA">
        <w:rPr>
          <w:sz w:val="28"/>
          <w:szCs w:val="28"/>
          <w:lang w:eastAsia="en-US"/>
        </w:rPr>
        <w:t>2. Правила обязательны для исполнения всеми субъектами градостроительных отношений.</w:t>
      </w:r>
    </w:p>
    <w:p w14:paraId="087BA4F6" w14:textId="77777777" w:rsidR="003A1995" w:rsidRDefault="003A1995" w:rsidP="003A1995">
      <w:pPr>
        <w:ind w:firstLine="0"/>
        <w:jc w:val="center"/>
        <w:outlineLvl w:val="1"/>
        <w:rPr>
          <w:b/>
          <w:sz w:val="28"/>
          <w:szCs w:val="28"/>
        </w:rPr>
      </w:pPr>
    </w:p>
    <w:p w14:paraId="0A741B8E" w14:textId="77777777" w:rsidR="003A1995" w:rsidRDefault="003A1995" w:rsidP="003A1995">
      <w:pPr>
        <w:ind w:firstLine="0"/>
        <w:jc w:val="center"/>
        <w:outlineLvl w:val="1"/>
        <w:rPr>
          <w:b/>
          <w:sz w:val="28"/>
          <w:szCs w:val="28"/>
        </w:rPr>
      </w:pPr>
      <w:r w:rsidRPr="00557A16">
        <w:rPr>
          <w:b/>
          <w:sz w:val="28"/>
          <w:szCs w:val="28"/>
        </w:rPr>
        <w:t>Статья 3. Назначение настоящих Правил</w:t>
      </w:r>
      <w:bookmarkEnd w:id="3"/>
    </w:p>
    <w:p w14:paraId="2351D42E" w14:textId="77777777" w:rsidR="003A1995" w:rsidRDefault="003A1995" w:rsidP="003A1995">
      <w:pPr>
        <w:pStyle w:val="a6"/>
        <w:numPr>
          <w:ilvl w:val="2"/>
          <w:numId w:val="1"/>
        </w:numPr>
        <w:tabs>
          <w:tab w:val="clear" w:pos="2727"/>
          <w:tab w:val="left" w:pos="1134"/>
          <w:tab w:val="num" w:pos="2007"/>
        </w:tabs>
        <w:ind w:left="0" w:firstLine="709"/>
        <w:rPr>
          <w:sz w:val="28"/>
          <w:szCs w:val="28"/>
        </w:rPr>
      </w:pPr>
      <w:r w:rsidRPr="00ED32EC">
        <w:rPr>
          <w:sz w:val="28"/>
          <w:szCs w:val="28"/>
        </w:rPr>
        <w:t>Назначение настоящих Правил заключается:</w:t>
      </w:r>
    </w:p>
    <w:p w14:paraId="1545A807" w14:textId="77777777" w:rsidR="003A1995" w:rsidRDefault="003A1995" w:rsidP="003A1995">
      <w:pPr>
        <w:pStyle w:val="a6"/>
        <w:numPr>
          <w:ilvl w:val="0"/>
          <w:numId w:val="12"/>
        </w:numPr>
        <w:tabs>
          <w:tab w:val="left" w:pos="1134"/>
        </w:tabs>
        <w:ind w:left="0" w:firstLine="709"/>
        <w:rPr>
          <w:sz w:val="28"/>
          <w:szCs w:val="28"/>
        </w:rPr>
      </w:pPr>
      <w:r w:rsidRPr="00ED32EC">
        <w:rPr>
          <w:sz w:val="28"/>
          <w:szCs w:val="28"/>
        </w:rPr>
        <w:lastRenderedPageBreak/>
        <w:t>в создании условий для устойчивого развития территории муниципального образования сельское поселение Луговской, сохранения окружающей среды и объектов культурного наследия;</w:t>
      </w:r>
    </w:p>
    <w:p w14:paraId="2C4BDAAD" w14:textId="77777777" w:rsidR="003A1995" w:rsidRDefault="003A1995" w:rsidP="003A1995">
      <w:pPr>
        <w:pStyle w:val="a6"/>
        <w:numPr>
          <w:ilvl w:val="0"/>
          <w:numId w:val="12"/>
        </w:numPr>
        <w:tabs>
          <w:tab w:val="left" w:pos="1134"/>
        </w:tabs>
        <w:ind w:left="0" w:firstLine="709"/>
        <w:rPr>
          <w:sz w:val="28"/>
          <w:szCs w:val="28"/>
        </w:rPr>
      </w:pPr>
      <w:r w:rsidRPr="00ED32EC">
        <w:rPr>
          <w:sz w:val="28"/>
          <w:szCs w:val="28"/>
        </w:rPr>
        <w:t>в создании условий для планировки территории муниципального образования сельское поселение Луговской;</w:t>
      </w:r>
    </w:p>
    <w:p w14:paraId="7510F948" w14:textId="77777777" w:rsidR="003A1995" w:rsidRDefault="003A1995" w:rsidP="003A1995">
      <w:pPr>
        <w:pStyle w:val="a6"/>
        <w:numPr>
          <w:ilvl w:val="0"/>
          <w:numId w:val="12"/>
        </w:numPr>
        <w:tabs>
          <w:tab w:val="left" w:pos="1134"/>
        </w:tabs>
        <w:ind w:left="0" w:firstLine="709"/>
        <w:rPr>
          <w:sz w:val="28"/>
          <w:szCs w:val="28"/>
        </w:rPr>
      </w:pPr>
      <w:r w:rsidRPr="00ED32EC">
        <w:rPr>
          <w:sz w:val="28"/>
          <w:szCs w:val="28"/>
        </w:rPr>
        <w:t>в обеспечении прав и законных интересов физических и юридических лиц, в том числе правообладателей земельных участков и объектов капитального строительства в части наиболее эффективного в рамках, установленных настоящими Правилами требований и ограничений, использования принадлежащих указанным лицам земельных участков и объектов капитального строительства;</w:t>
      </w:r>
    </w:p>
    <w:p w14:paraId="27384894" w14:textId="77777777" w:rsidR="003A1995" w:rsidRPr="00ED32EC" w:rsidRDefault="003A1995" w:rsidP="003A1995">
      <w:pPr>
        <w:pStyle w:val="a6"/>
        <w:numPr>
          <w:ilvl w:val="0"/>
          <w:numId w:val="12"/>
        </w:numPr>
        <w:tabs>
          <w:tab w:val="left" w:pos="1134"/>
        </w:tabs>
        <w:ind w:left="0" w:firstLine="709"/>
        <w:rPr>
          <w:sz w:val="28"/>
          <w:szCs w:val="28"/>
        </w:rPr>
      </w:pPr>
      <w:r w:rsidRPr="00ED32EC">
        <w:rPr>
          <w:sz w:val="28"/>
          <w:szCs w:val="28"/>
        </w:rPr>
        <w:t xml:space="preserve">в создании условий для привлечения инвестиций, в том числе путем предоставления возможности выбора наиболее эффективных </w:t>
      </w:r>
      <w:hyperlink r:id="rId9" w:anchor="sub_37" w:history="1">
        <w:r w:rsidRPr="00ED32EC">
          <w:rPr>
            <w:rStyle w:val="a5"/>
            <w:color w:val="auto"/>
            <w:sz w:val="28"/>
            <w:szCs w:val="28"/>
          </w:rPr>
          <w:t>видов</w:t>
        </w:r>
      </w:hyperlink>
      <w:r w:rsidRPr="00ED32EC">
        <w:rPr>
          <w:sz w:val="28"/>
          <w:szCs w:val="28"/>
        </w:rPr>
        <w:t xml:space="preserve"> разрешенного использования земельных участков и объектов капитального строительства.</w:t>
      </w:r>
    </w:p>
    <w:p w14:paraId="35450E56" w14:textId="77777777" w:rsidR="003A1995" w:rsidRPr="00ED32EC" w:rsidRDefault="003A1995" w:rsidP="003A1995">
      <w:pPr>
        <w:pStyle w:val="a6"/>
        <w:numPr>
          <w:ilvl w:val="2"/>
          <w:numId w:val="1"/>
        </w:numPr>
        <w:tabs>
          <w:tab w:val="clear" w:pos="2727"/>
          <w:tab w:val="num" w:pos="1134"/>
        </w:tabs>
        <w:ind w:left="0" w:firstLine="709"/>
        <w:rPr>
          <w:sz w:val="28"/>
          <w:szCs w:val="28"/>
        </w:rPr>
      </w:pPr>
      <w:r w:rsidRPr="00ED32EC">
        <w:rPr>
          <w:sz w:val="28"/>
          <w:szCs w:val="28"/>
        </w:rPr>
        <w:t>Правила землепользования и застройки включают в себя:</w:t>
      </w:r>
    </w:p>
    <w:p w14:paraId="3543D867" w14:textId="77777777" w:rsidR="003A1995" w:rsidRDefault="003A1995" w:rsidP="003A1995">
      <w:pPr>
        <w:pStyle w:val="a6"/>
        <w:numPr>
          <w:ilvl w:val="0"/>
          <w:numId w:val="13"/>
        </w:numPr>
        <w:tabs>
          <w:tab w:val="left" w:pos="1134"/>
        </w:tabs>
        <w:ind w:left="0" w:firstLine="709"/>
        <w:rPr>
          <w:sz w:val="28"/>
          <w:szCs w:val="28"/>
        </w:rPr>
      </w:pPr>
      <w:r w:rsidRPr="00ED32EC">
        <w:rPr>
          <w:sz w:val="28"/>
          <w:szCs w:val="28"/>
        </w:rPr>
        <w:t>порядок их применения и внесения изменений в указанные правила;</w:t>
      </w:r>
    </w:p>
    <w:p w14:paraId="06D1B51F" w14:textId="77777777" w:rsidR="003A1995" w:rsidRDefault="003A1995" w:rsidP="003A1995">
      <w:pPr>
        <w:pStyle w:val="a6"/>
        <w:numPr>
          <w:ilvl w:val="0"/>
          <w:numId w:val="13"/>
        </w:numPr>
        <w:tabs>
          <w:tab w:val="left" w:pos="1134"/>
        </w:tabs>
        <w:ind w:left="0" w:firstLine="709"/>
        <w:rPr>
          <w:sz w:val="28"/>
          <w:szCs w:val="28"/>
        </w:rPr>
      </w:pPr>
      <w:r w:rsidRPr="00ED32EC">
        <w:rPr>
          <w:sz w:val="28"/>
          <w:szCs w:val="28"/>
        </w:rPr>
        <w:t>градостроительные регламенты (Приложение 1 к настоящим Правилам);</w:t>
      </w:r>
    </w:p>
    <w:p w14:paraId="361E279A" w14:textId="77777777" w:rsidR="003A1995" w:rsidRDefault="003A1995" w:rsidP="003A1995">
      <w:pPr>
        <w:pStyle w:val="a6"/>
        <w:numPr>
          <w:ilvl w:val="0"/>
          <w:numId w:val="13"/>
        </w:numPr>
        <w:tabs>
          <w:tab w:val="left" w:pos="1134"/>
        </w:tabs>
        <w:ind w:left="0" w:firstLine="709"/>
        <w:rPr>
          <w:sz w:val="28"/>
          <w:szCs w:val="28"/>
        </w:rPr>
      </w:pPr>
      <w:r w:rsidRPr="00ED32EC">
        <w:rPr>
          <w:sz w:val="28"/>
          <w:szCs w:val="28"/>
        </w:rPr>
        <w:t>карту градостроительного зонирования (Приложение 2 к настоящим Правилам);</w:t>
      </w:r>
    </w:p>
    <w:p w14:paraId="3DE20168" w14:textId="77777777" w:rsidR="003A1995" w:rsidRPr="00ED32EC" w:rsidRDefault="003A1995" w:rsidP="003A1995">
      <w:pPr>
        <w:pStyle w:val="a6"/>
        <w:numPr>
          <w:ilvl w:val="0"/>
          <w:numId w:val="13"/>
        </w:numPr>
        <w:tabs>
          <w:tab w:val="left" w:pos="1134"/>
        </w:tabs>
        <w:spacing w:after="240"/>
        <w:ind w:left="0" w:firstLine="709"/>
        <w:rPr>
          <w:sz w:val="28"/>
          <w:szCs w:val="28"/>
        </w:rPr>
      </w:pPr>
      <w:r w:rsidRPr="00ED32EC">
        <w:rPr>
          <w:sz w:val="28"/>
          <w:szCs w:val="28"/>
        </w:rPr>
        <w:t>описание территориальных зон (Приложение 3 к настоящим Правилам).</w:t>
      </w:r>
    </w:p>
    <w:p w14:paraId="225CD10B" w14:textId="77777777" w:rsidR="003A1995" w:rsidRPr="00ED32EC" w:rsidRDefault="003A1995" w:rsidP="003A1995">
      <w:pPr>
        <w:ind w:firstLine="0"/>
        <w:jc w:val="center"/>
        <w:outlineLvl w:val="1"/>
        <w:rPr>
          <w:b/>
          <w:sz w:val="28"/>
          <w:szCs w:val="28"/>
        </w:rPr>
      </w:pPr>
      <w:bookmarkStart w:id="4" w:name="Par82"/>
      <w:bookmarkStart w:id="5" w:name="_Toc481066193"/>
      <w:bookmarkEnd w:id="4"/>
      <w:r w:rsidRPr="00ED32EC">
        <w:rPr>
          <w:b/>
          <w:sz w:val="28"/>
          <w:szCs w:val="28"/>
        </w:rPr>
        <w:t>Статья 4. Порядок внесения изменений в настоящие Правила</w:t>
      </w:r>
      <w:bookmarkEnd w:id="5"/>
    </w:p>
    <w:p w14:paraId="5DCC59CD" w14:textId="77777777" w:rsidR="003A1995" w:rsidRDefault="003A1995" w:rsidP="003A1995">
      <w:pPr>
        <w:pStyle w:val="a6"/>
        <w:numPr>
          <w:ilvl w:val="3"/>
          <w:numId w:val="1"/>
        </w:numPr>
        <w:tabs>
          <w:tab w:val="clear" w:pos="3447"/>
          <w:tab w:val="num" w:pos="1134"/>
        </w:tabs>
        <w:ind w:left="0" w:firstLine="709"/>
        <w:rPr>
          <w:sz w:val="28"/>
          <w:szCs w:val="28"/>
        </w:rPr>
      </w:pPr>
      <w:r w:rsidRPr="00ED32EC">
        <w:rPr>
          <w:sz w:val="28"/>
          <w:szCs w:val="28"/>
        </w:rPr>
        <w:t>Внесение изменений в Правила осуществляется в том же порядке, что и подготовка, и утверждение Правил</w:t>
      </w:r>
      <w:r w:rsidR="005B6391">
        <w:rPr>
          <w:sz w:val="28"/>
          <w:szCs w:val="28"/>
        </w:rPr>
        <w:t>,</w:t>
      </w:r>
      <w:r w:rsidRPr="00ED32EC">
        <w:rPr>
          <w:sz w:val="28"/>
          <w:szCs w:val="28"/>
        </w:rPr>
        <w:t xml:space="preserve"> в соответствии со статьями 31-33 Градостроительного кодекса Российской Федерации.</w:t>
      </w:r>
    </w:p>
    <w:p w14:paraId="039E0044" w14:textId="77777777" w:rsidR="003A1995" w:rsidRDefault="003A1995" w:rsidP="003A1995">
      <w:pPr>
        <w:pStyle w:val="a6"/>
        <w:numPr>
          <w:ilvl w:val="3"/>
          <w:numId w:val="1"/>
        </w:numPr>
        <w:tabs>
          <w:tab w:val="clear" w:pos="3447"/>
          <w:tab w:val="num" w:pos="1134"/>
        </w:tabs>
        <w:ind w:left="0" w:firstLine="709"/>
        <w:rPr>
          <w:sz w:val="28"/>
          <w:szCs w:val="28"/>
        </w:rPr>
      </w:pPr>
      <w:r w:rsidRPr="00ED32EC">
        <w:rPr>
          <w:sz w:val="28"/>
          <w:szCs w:val="28"/>
        </w:rPr>
        <w:t>Перечень оснований для рассмотрения главой поселения вопроса о внесении изменений в Правила установлен частью 2 статьи 33 Градостроительного кодекса Российской Федерации.</w:t>
      </w:r>
    </w:p>
    <w:p w14:paraId="5F7CEEAB" w14:textId="77777777" w:rsidR="003A1995" w:rsidRDefault="003A1995" w:rsidP="003A1995">
      <w:pPr>
        <w:pStyle w:val="a6"/>
        <w:numPr>
          <w:ilvl w:val="3"/>
          <w:numId w:val="1"/>
        </w:numPr>
        <w:tabs>
          <w:tab w:val="clear" w:pos="3447"/>
          <w:tab w:val="num" w:pos="1134"/>
        </w:tabs>
        <w:ind w:left="0" w:firstLine="709"/>
        <w:rPr>
          <w:sz w:val="28"/>
          <w:szCs w:val="28"/>
        </w:rPr>
      </w:pPr>
      <w:r w:rsidRPr="00ED32EC">
        <w:rPr>
          <w:sz w:val="28"/>
          <w:szCs w:val="28"/>
        </w:rPr>
        <w:t>Предложения о внесении изменений в настоящие Правила направляются в Комиссию по рассмотрению вопросов внесения изменений в генеральный план и правила землепользования и застройки территории муниципального образования сельское поселение Луговской</w:t>
      </w:r>
      <w:r w:rsidR="009D39F7">
        <w:rPr>
          <w:sz w:val="28"/>
          <w:szCs w:val="28"/>
        </w:rPr>
        <w:t xml:space="preserve"> (далее – Комиссия).</w:t>
      </w:r>
    </w:p>
    <w:p w14:paraId="56DCF847" w14:textId="77777777" w:rsidR="009D39F7" w:rsidRPr="00ED32EC" w:rsidRDefault="009D39F7" w:rsidP="009D39F7">
      <w:pPr>
        <w:pStyle w:val="a6"/>
        <w:ind w:left="709" w:firstLine="0"/>
        <w:rPr>
          <w:sz w:val="28"/>
          <w:szCs w:val="28"/>
        </w:rPr>
      </w:pPr>
    </w:p>
    <w:p w14:paraId="762D93AE" w14:textId="77777777" w:rsidR="003A1995" w:rsidRPr="00631B31" w:rsidRDefault="003A1995" w:rsidP="003A1995">
      <w:pPr>
        <w:ind w:firstLine="0"/>
        <w:jc w:val="center"/>
        <w:outlineLvl w:val="1"/>
        <w:rPr>
          <w:b/>
          <w:sz w:val="28"/>
          <w:szCs w:val="28"/>
        </w:rPr>
      </w:pPr>
      <w:bookmarkStart w:id="6" w:name="Par103"/>
      <w:bookmarkStart w:id="7" w:name="_Toc481066194"/>
      <w:bookmarkEnd w:id="6"/>
      <w:r w:rsidRPr="00631B31">
        <w:rPr>
          <w:b/>
          <w:sz w:val="28"/>
          <w:szCs w:val="28"/>
        </w:rPr>
        <w:t>Статья 5. Объекты и субъекты градостроительных отношений</w:t>
      </w:r>
      <w:bookmarkEnd w:id="7"/>
    </w:p>
    <w:p w14:paraId="4D877CE3" w14:textId="77777777" w:rsidR="003A1995" w:rsidRDefault="003A1995" w:rsidP="003A1995">
      <w:pPr>
        <w:pStyle w:val="a6"/>
        <w:numPr>
          <w:ilvl w:val="4"/>
          <w:numId w:val="1"/>
        </w:numPr>
        <w:tabs>
          <w:tab w:val="clear" w:pos="4167"/>
          <w:tab w:val="num" w:pos="1134"/>
        </w:tabs>
        <w:ind w:left="0" w:firstLine="709"/>
        <w:rPr>
          <w:sz w:val="28"/>
          <w:szCs w:val="28"/>
        </w:rPr>
      </w:pPr>
      <w:r w:rsidRPr="008A53B3">
        <w:rPr>
          <w:sz w:val="28"/>
          <w:szCs w:val="28"/>
        </w:rPr>
        <w:t xml:space="preserve">Объектами градостроительных отношений являются территории СП Луговской в границах, установленных Законом Ханты-Мансийского автономного округа – Югры от 25.11.2004 № 63-оз «О статусе и границах муниципальных образований Ханты-Мансийского автономного округа – </w:t>
      </w:r>
      <w:r w:rsidRPr="008A53B3">
        <w:rPr>
          <w:sz w:val="28"/>
          <w:szCs w:val="28"/>
        </w:rPr>
        <w:lastRenderedPageBreak/>
        <w:t>Югры», а также земельные участки и объекты капитального строительства, расположенные в пределах границ территории СП Луговской.</w:t>
      </w:r>
    </w:p>
    <w:p w14:paraId="61CEE1E9" w14:textId="77777777" w:rsidR="003A1995" w:rsidRDefault="003A1995" w:rsidP="003A1995">
      <w:pPr>
        <w:pStyle w:val="a6"/>
        <w:numPr>
          <w:ilvl w:val="4"/>
          <w:numId w:val="1"/>
        </w:numPr>
        <w:tabs>
          <w:tab w:val="clear" w:pos="4167"/>
          <w:tab w:val="num" w:pos="1134"/>
        </w:tabs>
        <w:ind w:left="0" w:firstLine="709"/>
        <w:rPr>
          <w:sz w:val="28"/>
          <w:szCs w:val="28"/>
        </w:rPr>
      </w:pPr>
      <w:r w:rsidRPr="008A53B3">
        <w:rPr>
          <w:sz w:val="28"/>
          <w:szCs w:val="28"/>
        </w:rPr>
        <w:t>Каждый объект градостроительной деятельности должен быть зарегистрирован в информационной системе обеспечения градостроительной деятельности района (далее – ИСОГД) на основании утвержденной градостроительной документации. Права на здания, строения и сооружения, а также земельные участки как объекты недвижимости должны быть зарегистрированы в соответствии с действующим законодательством.</w:t>
      </w:r>
    </w:p>
    <w:p w14:paraId="58BD927E" w14:textId="77777777" w:rsidR="003A1995" w:rsidRPr="008A53B3" w:rsidRDefault="003A1995" w:rsidP="003A1995">
      <w:pPr>
        <w:pStyle w:val="a6"/>
        <w:numPr>
          <w:ilvl w:val="4"/>
          <w:numId w:val="1"/>
        </w:numPr>
        <w:tabs>
          <w:tab w:val="clear" w:pos="4167"/>
          <w:tab w:val="num" w:pos="1134"/>
        </w:tabs>
        <w:spacing w:after="240"/>
        <w:ind w:left="0" w:firstLine="709"/>
        <w:rPr>
          <w:sz w:val="28"/>
          <w:szCs w:val="28"/>
        </w:rPr>
      </w:pPr>
      <w:r w:rsidRPr="008A53B3">
        <w:rPr>
          <w:sz w:val="28"/>
          <w:szCs w:val="28"/>
        </w:rPr>
        <w:t xml:space="preserve">Субъектами градостроительных отношений являются </w:t>
      </w:r>
      <w:bookmarkStart w:id="8" w:name="Par111"/>
      <w:bookmarkEnd w:id="8"/>
      <w:r w:rsidRPr="008A53B3">
        <w:rPr>
          <w:sz w:val="28"/>
          <w:szCs w:val="28"/>
        </w:rPr>
        <w:t xml:space="preserve">Российская Федерация, Ханты-Мансийский автономный округа – Югра, Ханты-Мансийский район, </w:t>
      </w:r>
      <w:r w:rsidR="00913B17">
        <w:rPr>
          <w:sz w:val="28"/>
          <w:szCs w:val="28"/>
        </w:rPr>
        <w:t xml:space="preserve">сельское поселение Луговской, </w:t>
      </w:r>
      <w:r w:rsidRPr="008A53B3">
        <w:rPr>
          <w:sz w:val="28"/>
          <w:szCs w:val="28"/>
        </w:rPr>
        <w:t>физические и юридические лица. От имени Российской Федерации, Ханты-Мансийского автономного округа – Югры, Ханты-Мансийского района</w:t>
      </w:r>
      <w:r w:rsidR="00913B17">
        <w:rPr>
          <w:sz w:val="28"/>
          <w:szCs w:val="28"/>
        </w:rPr>
        <w:t>, сельского поселения Луговской</w:t>
      </w:r>
      <w:r w:rsidRPr="008A53B3">
        <w:rPr>
          <w:sz w:val="28"/>
          <w:szCs w:val="28"/>
        </w:rPr>
        <w:t xml:space="preserve"> в градостроительных отношениях выступают соответственно органы государственной власти Российской Федерации, органы государственной власти Ханты-Мансийского автономного округа – Югры, органы местного самоуправления Ханты-Мансийского района</w:t>
      </w:r>
      <w:r w:rsidR="00913B17">
        <w:rPr>
          <w:sz w:val="28"/>
          <w:szCs w:val="28"/>
        </w:rPr>
        <w:t>, администрация сельского поселения Луговской</w:t>
      </w:r>
      <w:r w:rsidRPr="008A53B3">
        <w:rPr>
          <w:sz w:val="28"/>
          <w:szCs w:val="28"/>
        </w:rPr>
        <w:t xml:space="preserve"> в пределах своей компетенции.</w:t>
      </w:r>
    </w:p>
    <w:p w14:paraId="7BA9C65C" w14:textId="77777777" w:rsidR="003A1995" w:rsidRPr="008A53B3" w:rsidRDefault="003A1995" w:rsidP="003A1995">
      <w:pPr>
        <w:ind w:firstLine="0"/>
        <w:jc w:val="center"/>
        <w:outlineLvl w:val="1"/>
        <w:rPr>
          <w:b/>
          <w:sz w:val="28"/>
          <w:szCs w:val="28"/>
        </w:rPr>
      </w:pPr>
      <w:bookmarkStart w:id="9" w:name="Par114"/>
      <w:bookmarkStart w:id="10" w:name="Par118"/>
      <w:bookmarkStart w:id="11" w:name="Par140"/>
      <w:bookmarkStart w:id="12" w:name="Par153"/>
      <w:bookmarkStart w:id="13" w:name="_Toc481066195"/>
      <w:bookmarkEnd w:id="9"/>
      <w:bookmarkEnd w:id="10"/>
      <w:bookmarkEnd w:id="11"/>
      <w:bookmarkEnd w:id="12"/>
      <w:r w:rsidRPr="008A53B3">
        <w:rPr>
          <w:b/>
          <w:sz w:val="28"/>
          <w:szCs w:val="28"/>
        </w:rPr>
        <w:t>Статья 6. Полномочия Комиссии по рассмотрению вопросов внесения изменений в генеральный план и правила землепользования и застройки территории</w:t>
      </w:r>
      <w:bookmarkEnd w:id="13"/>
    </w:p>
    <w:p w14:paraId="3B2BA86A" w14:textId="77777777" w:rsidR="003A1995" w:rsidRPr="008A53B3" w:rsidRDefault="003A1995" w:rsidP="003A1995">
      <w:pPr>
        <w:pStyle w:val="a6"/>
        <w:numPr>
          <w:ilvl w:val="5"/>
          <w:numId w:val="1"/>
        </w:numPr>
        <w:tabs>
          <w:tab w:val="clear" w:pos="4887"/>
          <w:tab w:val="num" w:pos="1134"/>
        </w:tabs>
        <w:ind w:left="0" w:firstLine="709"/>
        <w:rPr>
          <w:sz w:val="28"/>
          <w:szCs w:val="28"/>
        </w:rPr>
      </w:pPr>
      <w:r w:rsidRPr="008A53B3">
        <w:rPr>
          <w:sz w:val="28"/>
          <w:szCs w:val="28"/>
        </w:rPr>
        <w:t>К полномочиям Комиссии относятся:</w:t>
      </w:r>
    </w:p>
    <w:p w14:paraId="14E8C10E" w14:textId="77777777" w:rsidR="003A1995" w:rsidRDefault="003A1995" w:rsidP="003A1995">
      <w:pPr>
        <w:pStyle w:val="a6"/>
        <w:numPr>
          <w:ilvl w:val="0"/>
          <w:numId w:val="14"/>
        </w:numPr>
        <w:tabs>
          <w:tab w:val="left" w:pos="1134"/>
        </w:tabs>
        <w:ind w:left="0" w:firstLine="709"/>
        <w:rPr>
          <w:sz w:val="28"/>
          <w:szCs w:val="28"/>
        </w:rPr>
      </w:pPr>
      <w:r w:rsidRPr="008A53B3">
        <w:rPr>
          <w:sz w:val="28"/>
          <w:szCs w:val="28"/>
        </w:rPr>
        <w:t>рассмотрение предложений о внесении изменений в настоящие Правила;</w:t>
      </w:r>
    </w:p>
    <w:p w14:paraId="4042E1B2" w14:textId="77777777" w:rsidR="003A1995" w:rsidRDefault="003A1995" w:rsidP="003A1995">
      <w:pPr>
        <w:pStyle w:val="a6"/>
        <w:numPr>
          <w:ilvl w:val="0"/>
          <w:numId w:val="14"/>
        </w:numPr>
        <w:tabs>
          <w:tab w:val="left" w:pos="1134"/>
        </w:tabs>
        <w:ind w:left="0" w:firstLine="709"/>
        <w:rPr>
          <w:sz w:val="28"/>
          <w:szCs w:val="28"/>
        </w:rPr>
      </w:pPr>
      <w:r w:rsidRPr="008A53B3">
        <w:rPr>
          <w:sz w:val="28"/>
          <w:szCs w:val="28"/>
        </w:rPr>
        <w:t>подготовка проекта о внесении изменений в настоящие Правила;</w:t>
      </w:r>
    </w:p>
    <w:p w14:paraId="60D93890" w14:textId="77777777" w:rsidR="003A1995" w:rsidRPr="008A53B3" w:rsidRDefault="003A1995" w:rsidP="003A1995">
      <w:pPr>
        <w:pStyle w:val="a6"/>
        <w:numPr>
          <w:ilvl w:val="0"/>
          <w:numId w:val="14"/>
        </w:numPr>
        <w:tabs>
          <w:tab w:val="left" w:pos="1134"/>
        </w:tabs>
        <w:ind w:left="0" w:firstLine="709"/>
        <w:rPr>
          <w:sz w:val="28"/>
          <w:szCs w:val="28"/>
        </w:rPr>
      </w:pPr>
      <w:r w:rsidRPr="008A53B3">
        <w:rPr>
          <w:sz w:val="28"/>
          <w:szCs w:val="28"/>
        </w:rPr>
        <w:t>иные полномочия, отнесенные к компетенции Комиссии муниципальными правовыми актами сельского поселения.</w:t>
      </w:r>
    </w:p>
    <w:p w14:paraId="085BD06C" w14:textId="77777777" w:rsidR="003A1995" w:rsidRPr="008A53B3" w:rsidRDefault="003A1995" w:rsidP="003A1995">
      <w:pPr>
        <w:pStyle w:val="a6"/>
        <w:numPr>
          <w:ilvl w:val="5"/>
          <w:numId w:val="1"/>
        </w:numPr>
        <w:tabs>
          <w:tab w:val="clear" w:pos="4887"/>
          <w:tab w:val="num" w:pos="1134"/>
        </w:tabs>
        <w:ind w:left="0" w:firstLine="709"/>
        <w:rPr>
          <w:sz w:val="28"/>
          <w:szCs w:val="28"/>
        </w:rPr>
      </w:pPr>
      <w:r w:rsidRPr="008A53B3">
        <w:rPr>
          <w:sz w:val="28"/>
          <w:szCs w:val="28"/>
        </w:rPr>
        <w:t xml:space="preserve">Состав Комиссии и Положение о ней утверждаются правовым актом </w:t>
      </w:r>
      <w:r w:rsidR="009D39F7">
        <w:rPr>
          <w:sz w:val="28"/>
          <w:szCs w:val="28"/>
        </w:rPr>
        <w:t>а</w:t>
      </w:r>
      <w:r w:rsidRPr="008A53B3">
        <w:rPr>
          <w:sz w:val="28"/>
          <w:szCs w:val="28"/>
        </w:rPr>
        <w:t>дминистрации сельского поселения.</w:t>
      </w:r>
    </w:p>
    <w:p w14:paraId="4557661F" w14:textId="77777777" w:rsidR="003A1995" w:rsidRPr="00557A16" w:rsidRDefault="003A1995" w:rsidP="003A1995">
      <w:pPr>
        <w:tabs>
          <w:tab w:val="left" w:pos="1134"/>
        </w:tabs>
        <w:ind w:firstLine="709"/>
        <w:rPr>
          <w:sz w:val="28"/>
          <w:szCs w:val="28"/>
        </w:rPr>
      </w:pPr>
    </w:p>
    <w:p w14:paraId="44F59784" w14:textId="77777777" w:rsidR="003A1995" w:rsidRPr="008A53B3" w:rsidRDefault="003A1995" w:rsidP="003A1995">
      <w:pPr>
        <w:ind w:firstLine="0"/>
        <w:jc w:val="center"/>
        <w:outlineLvl w:val="0"/>
        <w:rPr>
          <w:b/>
          <w:sz w:val="28"/>
          <w:szCs w:val="28"/>
        </w:rPr>
      </w:pPr>
      <w:bookmarkStart w:id="14" w:name="_Toc481066196"/>
      <w:r w:rsidRPr="008A53B3">
        <w:rPr>
          <w:b/>
          <w:sz w:val="28"/>
          <w:szCs w:val="28"/>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4"/>
    </w:p>
    <w:p w14:paraId="1CC27E25" w14:textId="77777777" w:rsidR="003A1995" w:rsidRPr="00557A16" w:rsidRDefault="003A1995" w:rsidP="003A1995">
      <w:pPr>
        <w:ind w:left="284" w:hanging="142"/>
        <w:rPr>
          <w:sz w:val="28"/>
          <w:szCs w:val="28"/>
        </w:rPr>
      </w:pPr>
    </w:p>
    <w:p w14:paraId="6C6E0716" w14:textId="77777777" w:rsidR="003A1995" w:rsidRPr="008A53B3" w:rsidRDefault="003A1995" w:rsidP="003A1995">
      <w:pPr>
        <w:ind w:firstLine="0"/>
        <w:jc w:val="center"/>
        <w:outlineLvl w:val="1"/>
        <w:rPr>
          <w:b/>
          <w:sz w:val="28"/>
          <w:szCs w:val="28"/>
        </w:rPr>
      </w:pPr>
      <w:bookmarkStart w:id="15" w:name="_Toc481066197"/>
      <w:r w:rsidRPr="008A53B3">
        <w:rPr>
          <w:b/>
          <w:sz w:val="28"/>
          <w:szCs w:val="28"/>
        </w:rPr>
        <w:t>Статья 7. Использование земельных участков и объектов капитального строительства, на которые распространяется действие градостроительных регламентов</w:t>
      </w:r>
      <w:bookmarkEnd w:id="15"/>
    </w:p>
    <w:p w14:paraId="5412D94B" w14:textId="77777777" w:rsidR="003A1995" w:rsidRDefault="003A1995" w:rsidP="003A1995">
      <w:pPr>
        <w:pStyle w:val="a6"/>
        <w:numPr>
          <w:ilvl w:val="6"/>
          <w:numId w:val="1"/>
        </w:numPr>
        <w:tabs>
          <w:tab w:val="clear" w:pos="5607"/>
          <w:tab w:val="num" w:pos="1134"/>
        </w:tabs>
        <w:ind w:left="0" w:firstLine="709"/>
        <w:rPr>
          <w:sz w:val="28"/>
          <w:szCs w:val="28"/>
        </w:rPr>
      </w:pPr>
      <w:r w:rsidRPr="008A53B3">
        <w:rPr>
          <w:sz w:val="28"/>
          <w:szCs w:val="28"/>
        </w:rPr>
        <w:t xml:space="preserve">Использование земельных участков и объектов капитального строительства на территории муниципального образования сельское поселение Луговской, на которые распространяется действие градостроительных регламентов, осуществляется правообладателями </w:t>
      </w:r>
      <w:r w:rsidRPr="008A53B3">
        <w:rPr>
          <w:sz w:val="28"/>
          <w:szCs w:val="28"/>
        </w:rPr>
        <w:lastRenderedPageBreak/>
        <w:t>земельных участков, объектов капитального строительства с соблюдением их разрешенного использования, установленного настоящими Правилами.</w:t>
      </w:r>
    </w:p>
    <w:p w14:paraId="7226E749" w14:textId="77777777" w:rsidR="003A1995" w:rsidRPr="008A53B3" w:rsidRDefault="003A1995" w:rsidP="003A1995">
      <w:pPr>
        <w:pStyle w:val="a6"/>
        <w:numPr>
          <w:ilvl w:val="6"/>
          <w:numId w:val="1"/>
        </w:numPr>
        <w:tabs>
          <w:tab w:val="clear" w:pos="5607"/>
          <w:tab w:val="num" w:pos="1134"/>
        </w:tabs>
        <w:ind w:left="0" w:firstLine="709"/>
        <w:rPr>
          <w:sz w:val="28"/>
          <w:szCs w:val="28"/>
        </w:rPr>
      </w:pPr>
      <w:r w:rsidRPr="008A53B3">
        <w:rPr>
          <w:sz w:val="28"/>
          <w:szCs w:val="28"/>
        </w:rPr>
        <w:t xml:space="preserve"> Разрешённое использование земельных участков и объектов капитального строительства может быть следующих видов:</w:t>
      </w:r>
    </w:p>
    <w:p w14:paraId="5983E1F1" w14:textId="77777777" w:rsidR="003A1995" w:rsidRDefault="003A1995" w:rsidP="003A1995">
      <w:pPr>
        <w:pStyle w:val="a6"/>
        <w:numPr>
          <w:ilvl w:val="0"/>
          <w:numId w:val="15"/>
        </w:numPr>
        <w:tabs>
          <w:tab w:val="left" w:pos="1134"/>
        </w:tabs>
        <w:ind w:left="0" w:firstLine="709"/>
        <w:rPr>
          <w:sz w:val="28"/>
          <w:szCs w:val="28"/>
        </w:rPr>
      </w:pPr>
      <w:r w:rsidRPr="008A53B3">
        <w:rPr>
          <w:sz w:val="28"/>
          <w:szCs w:val="28"/>
        </w:rPr>
        <w:t>основные виды разрешенного использования;</w:t>
      </w:r>
    </w:p>
    <w:p w14:paraId="337FAF4C" w14:textId="77777777" w:rsidR="003A1995" w:rsidRDefault="003A1995" w:rsidP="003A1995">
      <w:pPr>
        <w:pStyle w:val="a6"/>
        <w:numPr>
          <w:ilvl w:val="0"/>
          <w:numId w:val="15"/>
        </w:numPr>
        <w:tabs>
          <w:tab w:val="left" w:pos="1134"/>
        </w:tabs>
        <w:ind w:left="0" w:firstLine="709"/>
        <w:rPr>
          <w:sz w:val="28"/>
          <w:szCs w:val="28"/>
        </w:rPr>
      </w:pPr>
      <w:r w:rsidRPr="008A53B3">
        <w:rPr>
          <w:sz w:val="28"/>
          <w:szCs w:val="28"/>
        </w:rPr>
        <w:t>условно разрешённые виды использования;</w:t>
      </w:r>
    </w:p>
    <w:p w14:paraId="4474BACB" w14:textId="77777777" w:rsidR="003A1995" w:rsidRDefault="003A1995" w:rsidP="003A1995">
      <w:pPr>
        <w:pStyle w:val="a6"/>
        <w:numPr>
          <w:ilvl w:val="0"/>
          <w:numId w:val="15"/>
        </w:numPr>
        <w:tabs>
          <w:tab w:val="left" w:pos="1134"/>
        </w:tabs>
        <w:ind w:left="0" w:firstLine="709"/>
        <w:rPr>
          <w:sz w:val="28"/>
          <w:szCs w:val="28"/>
        </w:rPr>
      </w:pPr>
      <w:r w:rsidRPr="008A53B3">
        <w:rPr>
          <w:sz w:val="28"/>
          <w:szCs w:val="28"/>
        </w:rPr>
        <w:t xml:space="preserve"> вспомогательные виды разрешённого использования, допустимые только как дополнительные к основным и условно разрешённым видам использования и осуществляемые совместно с ними.</w:t>
      </w:r>
    </w:p>
    <w:p w14:paraId="4D2EE2D3" w14:textId="77777777" w:rsidR="003A1995" w:rsidRPr="009D39F7" w:rsidRDefault="009D39F7" w:rsidP="009D39F7">
      <w:pPr>
        <w:tabs>
          <w:tab w:val="num" w:pos="1134"/>
        </w:tabs>
        <w:ind w:left="567" w:firstLine="0"/>
        <w:rPr>
          <w:sz w:val="28"/>
          <w:szCs w:val="28"/>
        </w:rPr>
      </w:pPr>
      <w:r>
        <w:rPr>
          <w:sz w:val="28"/>
          <w:szCs w:val="28"/>
        </w:rPr>
        <w:t>3.</w:t>
      </w:r>
      <w:r w:rsidR="003A1995" w:rsidRPr="009D39F7">
        <w:rPr>
          <w:sz w:val="28"/>
          <w:szCs w:val="28"/>
        </w:rPr>
        <w:t>Виды разрешённого использования земельных участков устанавливаются применительно к каждой территориальной зоне.</w:t>
      </w:r>
    </w:p>
    <w:p w14:paraId="1AC093C5" w14:textId="77777777" w:rsidR="003A1995" w:rsidRPr="008A53B3" w:rsidRDefault="003A1995" w:rsidP="009D39F7">
      <w:pPr>
        <w:pStyle w:val="a6"/>
        <w:numPr>
          <w:ilvl w:val="0"/>
          <w:numId w:val="1"/>
        </w:numPr>
        <w:tabs>
          <w:tab w:val="clear" w:pos="1287"/>
          <w:tab w:val="num" w:pos="567"/>
          <w:tab w:val="num" w:pos="993"/>
        </w:tabs>
        <w:ind w:left="0" w:firstLine="567"/>
        <w:rPr>
          <w:sz w:val="28"/>
          <w:szCs w:val="28"/>
        </w:rPr>
      </w:pPr>
      <w:r w:rsidRPr="008A53B3">
        <w:rPr>
          <w:sz w:val="28"/>
          <w:szCs w:val="28"/>
        </w:rPr>
        <w:t>Земельные участки и объекты капитального строительства, на которые распространяется действие градостроительных регламентов, могут использоваться исключительно в соответствии с установленными градостроительными регламентами:</w:t>
      </w:r>
    </w:p>
    <w:p w14:paraId="68F19B3F" w14:textId="77777777" w:rsidR="003A1995" w:rsidRDefault="003A1995" w:rsidP="003A1995">
      <w:pPr>
        <w:pStyle w:val="a6"/>
        <w:numPr>
          <w:ilvl w:val="0"/>
          <w:numId w:val="16"/>
        </w:numPr>
        <w:tabs>
          <w:tab w:val="left" w:pos="1134"/>
        </w:tabs>
        <w:ind w:left="0" w:firstLine="709"/>
        <w:rPr>
          <w:sz w:val="28"/>
          <w:szCs w:val="28"/>
        </w:rPr>
      </w:pPr>
      <w:r w:rsidRPr="008A53B3">
        <w:rPr>
          <w:sz w:val="28"/>
          <w:szCs w:val="28"/>
        </w:rPr>
        <w:t>видами разрешенного использования земельных участков и объектов капитального строительства;</w:t>
      </w:r>
    </w:p>
    <w:p w14:paraId="17DD9FF3" w14:textId="77777777" w:rsidR="003A1995" w:rsidRDefault="003A1995" w:rsidP="003A1995">
      <w:pPr>
        <w:pStyle w:val="a6"/>
        <w:numPr>
          <w:ilvl w:val="0"/>
          <w:numId w:val="16"/>
        </w:numPr>
        <w:tabs>
          <w:tab w:val="left" w:pos="1134"/>
        </w:tabs>
        <w:ind w:left="0" w:firstLine="709"/>
        <w:rPr>
          <w:sz w:val="28"/>
          <w:szCs w:val="28"/>
        </w:rPr>
      </w:pPr>
      <w:r w:rsidRPr="008A53B3">
        <w:rPr>
          <w:sz w:val="28"/>
          <w:szCs w:val="28"/>
        </w:rPr>
        <w:t>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2C4DDB82" w14:textId="77777777" w:rsidR="003A1995" w:rsidRPr="008A53B3" w:rsidRDefault="003A1995" w:rsidP="003A1995">
      <w:pPr>
        <w:pStyle w:val="a6"/>
        <w:numPr>
          <w:ilvl w:val="0"/>
          <w:numId w:val="16"/>
        </w:numPr>
        <w:tabs>
          <w:tab w:val="left" w:pos="1134"/>
        </w:tabs>
        <w:ind w:left="0" w:firstLine="709"/>
        <w:rPr>
          <w:sz w:val="28"/>
          <w:szCs w:val="28"/>
        </w:rPr>
      </w:pPr>
      <w:r w:rsidRPr="008A53B3">
        <w:rPr>
          <w:sz w:val="28"/>
          <w:szCs w:val="28"/>
        </w:rPr>
        <w:t xml:space="preserve">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 </w:t>
      </w:r>
    </w:p>
    <w:p w14:paraId="41EAE6D7" w14:textId="77777777" w:rsidR="003A1995" w:rsidRPr="009D39F7" w:rsidRDefault="003A1995" w:rsidP="009D39F7">
      <w:pPr>
        <w:pStyle w:val="a6"/>
        <w:numPr>
          <w:ilvl w:val="0"/>
          <w:numId w:val="1"/>
        </w:numPr>
        <w:tabs>
          <w:tab w:val="clear" w:pos="1287"/>
          <w:tab w:val="num" w:pos="851"/>
          <w:tab w:val="num" w:pos="1134"/>
          <w:tab w:val="num" w:pos="6391"/>
        </w:tabs>
        <w:ind w:left="0" w:firstLine="567"/>
        <w:rPr>
          <w:sz w:val="28"/>
          <w:szCs w:val="28"/>
        </w:rPr>
      </w:pPr>
      <w:r w:rsidRPr="009D39F7">
        <w:rPr>
          <w:sz w:val="28"/>
          <w:szCs w:val="28"/>
        </w:rPr>
        <w:t>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основных видов разрешенного использования означает, что его применение правообладателями земельных участков и объектов капитального строительства не требует получения специальных разрешений и согласований.</w:t>
      </w:r>
    </w:p>
    <w:p w14:paraId="6BA68D0F" w14:textId="77777777" w:rsidR="003A1995" w:rsidRPr="009D39F7" w:rsidRDefault="003A1995" w:rsidP="009D39F7">
      <w:pPr>
        <w:pStyle w:val="a6"/>
        <w:numPr>
          <w:ilvl w:val="0"/>
          <w:numId w:val="1"/>
        </w:numPr>
        <w:tabs>
          <w:tab w:val="clear" w:pos="1287"/>
          <w:tab w:val="num" w:pos="851"/>
          <w:tab w:val="num" w:pos="1134"/>
          <w:tab w:val="num" w:pos="6391"/>
        </w:tabs>
        <w:ind w:left="0" w:firstLine="567"/>
        <w:rPr>
          <w:sz w:val="28"/>
          <w:szCs w:val="28"/>
        </w:rPr>
      </w:pPr>
      <w:r w:rsidRPr="009D39F7">
        <w:rPr>
          <w:sz w:val="28"/>
          <w:szCs w:val="28"/>
        </w:rPr>
        <w:t>Наличие вида разрешенного использования земельных участков и объектов капитального строительства</w:t>
      </w:r>
      <w:r w:rsidR="00A3342B">
        <w:rPr>
          <w:sz w:val="28"/>
          <w:szCs w:val="28"/>
        </w:rPr>
        <w:t>,</w:t>
      </w:r>
      <w:r w:rsidRPr="009D39F7">
        <w:rPr>
          <w:sz w:val="28"/>
          <w:szCs w:val="28"/>
        </w:rPr>
        <w:t xml:space="preserve"> в числе указанных в градостроительном регламенте</w:t>
      </w:r>
      <w:r w:rsidR="00A3342B">
        <w:rPr>
          <w:sz w:val="28"/>
          <w:szCs w:val="28"/>
        </w:rPr>
        <w:t>,</w:t>
      </w:r>
      <w:r w:rsidRPr="009D39F7">
        <w:rPr>
          <w:sz w:val="28"/>
          <w:szCs w:val="28"/>
        </w:rPr>
        <w:t xml:space="preserve"> в составе условно разрешенных означает, что для его применения необходимо получение специального разрешения. Предоставление указанного разрешения осуществляется в порядке, предусмотренном статьей 39 Градостроительного кодекса Российской Федерации.</w:t>
      </w:r>
    </w:p>
    <w:p w14:paraId="6F7E792C" w14:textId="77777777" w:rsidR="003A1995" w:rsidRPr="009D39F7" w:rsidRDefault="003A1995" w:rsidP="009D39F7">
      <w:pPr>
        <w:pStyle w:val="a6"/>
        <w:numPr>
          <w:ilvl w:val="0"/>
          <w:numId w:val="1"/>
        </w:numPr>
        <w:tabs>
          <w:tab w:val="clear" w:pos="1287"/>
          <w:tab w:val="num" w:pos="851"/>
          <w:tab w:val="num" w:pos="1134"/>
          <w:tab w:val="num" w:pos="6391"/>
        </w:tabs>
        <w:ind w:left="0" w:firstLine="567"/>
        <w:rPr>
          <w:sz w:val="28"/>
          <w:szCs w:val="28"/>
        </w:rPr>
      </w:pPr>
      <w:r w:rsidRPr="009D39F7">
        <w:rPr>
          <w:sz w:val="28"/>
          <w:szCs w:val="28"/>
        </w:rPr>
        <w:t xml:space="preserve"> 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видам разрешенного использования или условно разрешенным видам использования и осуществляется совместно с ними на территории одного земельного участка.</w:t>
      </w:r>
    </w:p>
    <w:p w14:paraId="61FB8F95" w14:textId="77777777" w:rsidR="003A1995" w:rsidRPr="009D39F7" w:rsidRDefault="003A1995" w:rsidP="009D39F7">
      <w:pPr>
        <w:pStyle w:val="a6"/>
        <w:numPr>
          <w:ilvl w:val="0"/>
          <w:numId w:val="1"/>
        </w:numPr>
        <w:tabs>
          <w:tab w:val="clear" w:pos="1287"/>
          <w:tab w:val="num" w:pos="851"/>
          <w:tab w:val="num" w:pos="1134"/>
          <w:tab w:val="num" w:pos="6391"/>
        </w:tabs>
        <w:ind w:left="0" w:firstLine="567"/>
        <w:rPr>
          <w:sz w:val="28"/>
          <w:szCs w:val="28"/>
        </w:rPr>
      </w:pPr>
      <w:r w:rsidRPr="009D39F7">
        <w:rPr>
          <w:sz w:val="28"/>
          <w:szCs w:val="28"/>
        </w:rPr>
        <w:lastRenderedPageBreak/>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0" w:history="1">
        <w:r w:rsidRPr="009D39F7">
          <w:rPr>
            <w:rStyle w:val="a5"/>
            <w:color w:val="auto"/>
            <w:sz w:val="28"/>
            <w:szCs w:val="28"/>
            <w:u w:val="none"/>
          </w:rPr>
          <w:t>регламентом</w:t>
        </w:r>
      </w:hyperlink>
      <w:r w:rsidRPr="009D39F7">
        <w:rPr>
          <w:sz w:val="28"/>
          <w:szCs w:val="28"/>
        </w:rPr>
        <w:t xml:space="preserve">, положением об особо охраняемой природной территории в соответствии с лесным </w:t>
      </w:r>
      <w:hyperlink r:id="rId11" w:history="1">
        <w:r w:rsidRPr="009D39F7">
          <w:rPr>
            <w:rStyle w:val="a5"/>
            <w:color w:val="auto"/>
            <w:sz w:val="28"/>
            <w:szCs w:val="28"/>
            <w:u w:val="none"/>
          </w:rPr>
          <w:t>законодательством</w:t>
        </w:r>
      </w:hyperlink>
      <w:r w:rsidRPr="009D39F7">
        <w:rPr>
          <w:sz w:val="28"/>
          <w:szCs w:val="28"/>
        </w:rPr>
        <w:t xml:space="preserve">, </w:t>
      </w:r>
      <w:hyperlink r:id="rId12" w:history="1">
        <w:r w:rsidRPr="009D39F7">
          <w:rPr>
            <w:rStyle w:val="a5"/>
            <w:color w:val="auto"/>
            <w:sz w:val="28"/>
            <w:szCs w:val="28"/>
            <w:u w:val="none"/>
          </w:rPr>
          <w:t>законодательством</w:t>
        </w:r>
      </w:hyperlink>
      <w:r w:rsidRPr="009D39F7">
        <w:rPr>
          <w:sz w:val="28"/>
          <w:szCs w:val="28"/>
        </w:rPr>
        <w:t xml:space="preserve"> об особо охраняемых природных территориях.</w:t>
      </w:r>
    </w:p>
    <w:p w14:paraId="0AC0380D" w14:textId="77777777" w:rsidR="00FF52E0" w:rsidRPr="00FF52E0" w:rsidRDefault="00FF52E0" w:rsidP="00FF52E0">
      <w:pPr>
        <w:pStyle w:val="a6"/>
        <w:numPr>
          <w:ilvl w:val="0"/>
          <w:numId w:val="1"/>
        </w:numPr>
        <w:tabs>
          <w:tab w:val="clear" w:pos="1287"/>
          <w:tab w:val="num" w:pos="993"/>
        </w:tabs>
        <w:autoSpaceDE w:val="0"/>
        <w:autoSpaceDN w:val="0"/>
        <w:adjustRightInd w:val="0"/>
        <w:ind w:left="0" w:firstLine="567"/>
        <w:rPr>
          <w:sz w:val="28"/>
          <w:szCs w:val="28"/>
        </w:rPr>
      </w:pPr>
      <w:bookmarkStart w:id="16" w:name="_Hlk75870777"/>
      <w:bookmarkStart w:id="17" w:name="_Toc481066198"/>
      <w:r w:rsidRPr="00FF52E0">
        <w:rPr>
          <w:sz w:val="28"/>
          <w:szCs w:val="28"/>
        </w:rPr>
        <w:t xml:space="preserve">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bookmarkEnd w:id="16"/>
    <w:p w14:paraId="0B32F3F0" w14:textId="77777777" w:rsidR="00FF52E0" w:rsidRDefault="00FF52E0" w:rsidP="003A1995">
      <w:pPr>
        <w:ind w:firstLine="0"/>
        <w:jc w:val="center"/>
        <w:outlineLvl w:val="1"/>
        <w:rPr>
          <w:b/>
          <w:sz w:val="28"/>
          <w:szCs w:val="28"/>
        </w:rPr>
      </w:pPr>
    </w:p>
    <w:p w14:paraId="3CC4EDEB" w14:textId="77777777" w:rsidR="003A1995" w:rsidRPr="00A97E4D" w:rsidRDefault="003A1995" w:rsidP="003A1995">
      <w:pPr>
        <w:ind w:firstLine="0"/>
        <w:jc w:val="center"/>
        <w:outlineLvl w:val="1"/>
        <w:rPr>
          <w:b/>
          <w:sz w:val="28"/>
          <w:szCs w:val="28"/>
        </w:rPr>
      </w:pPr>
      <w:r w:rsidRPr="00A97E4D">
        <w:rPr>
          <w:b/>
          <w:sz w:val="28"/>
          <w:szCs w:val="28"/>
        </w:rPr>
        <w:t>Статья 8. Порядок применения градостроительных регламентов</w:t>
      </w:r>
      <w:bookmarkEnd w:id="17"/>
    </w:p>
    <w:p w14:paraId="69E81EE5" w14:textId="77777777" w:rsidR="003A1995" w:rsidRDefault="003A1995" w:rsidP="003A1995">
      <w:pPr>
        <w:pStyle w:val="a6"/>
        <w:numPr>
          <w:ilvl w:val="2"/>
          <w:numId w:val="1"/>
        </w:numPr>
        <w:tabs>
          <w:tab w:val="clear" w:pos="2727"/>
          <w:tab w:val="num" w:pos="1134"/>
        </w:tabs>
        <w:ind w:left="0" w:firstLine="709"/>
        <w:rPr>
          <w:sz w:val="28"/>
          <w:szCs w:val="28"/>
        </w:rPr>
      </w:pPr>
      <w:r w:rsidRPr="00A97E4D">
        <w:rPr>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08F61ED2" w14:textId="77777777" w:rsidR="003A1995" w:rsidRDefault="003A1995" w:rsidP="003A1995">
      <w:pPr>
        <w:pStyle w:val="a6"/>
        <w:numPr>
          <w:ilvl w:val="2"/>
          <w:numId w:val="1"/>
        </w:numPr>
        <w:tabs>
          <w:tab w:val="clear" w:pos="2727"/>
          <w:tab w:val="num" w:pos="1134"/>
        </w:tabs>
        <w:ind w:left="0" w:firstLine="709"/>
        <w:rPr>
          <w:sz w:val="28"/>
          <w:szCs w:val="28"/>
        </w:rPr>
      </w:pPr>
      <w:r w:rsidRPr="00A97E4D">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50919C8" w14:textId="77777777" w:rsidR="003A1995" w:rsidRPr="00A97E4D" w:rsidRDefault="003A1995" w:rsidP="003A1995">
      <w:pPr>
        <w:pStyle w:val="a6"/>
        <w:numPr>
          <w:ilvl w:val="2"/>
          <w:numId w:val="1"/>
        </w:numPr>
        <w:tabs>
          <w:tab w:val="clear" w:pos="2727"/>
          <w:tab w:val="num" w:pos="1134"/>
        </w:tabs>
        <w:spacing w:after="240"/>
        <w:ind w:left="0" w:firstLine="709"/>
        <w:rPr>
          <w:sz w:val="28"/>
          <w:szCs w:val="28"/>
        </w:rPr>
      </w:pPr>
      <w:r w:rsidRPr="00A97E4D">
        <w:rPr>
          <w:sz w:val="28"/>
          <w:szCs w:val="28"/>
        </w:rPr>
        <w:t>Любые допускаемые в пределах одной территориальной зоны основные виды использования, а также условно разрешенные виды использования при их согласовании, при условии соблюдения градостроительных регламентов и действующих нормативов, могут применяться на одном земельном участке одновременно.</w:t>
      </w:r>
    </w:p>
    <w:p w14:paraId="292EF00A" w14:textId="77777777" w:rsidR="003A1995" w:rsidRPr="00A97E4D" w:rsidRDefault="003A1995" w:rsidP="003A1995">
      <w:pPr>
        <w:ind w:firstLine="0"/>
        <w:jc w:val="center"/>
        <w:outlineLvl w:val="1"/>
        <w:rPr>
          <w:b/>
          <w:sz w:val="28"/>
          <w:szCs w:val="28"/>
        </w:rPr>
      </w:pPr>
      <w:bookmarkStart w:id="18" w:name="_Toc481066199"/>
      <w:r w:rsidRPr="00A97E4D">
        <w:rPr>
          <w:b/>
          <w:sz w:val="28"/>
          <w:szCs w:val="28"/>
        </w:rPr>
        <w:lastRenderedPageBreak/>
        <w:t>Статья 9. Использование земельных участков и объектов капитального строительства, не соответствующих градостроительному регламенту</w:t>
      </w:r>
      <w:bookmarkEnd w:id="18"/>
    </w:p>
    <w:p w14:paraId="08BB7612" w14:textId="77777777" w:rsidR="003A1995" w:rsidRDefault="003A1995" w:rsidP="003A1995">
      <w:pPr>
        <w:pStyle w:val="a6"/>
        <w:numPr>
          <w:ilvl w:val="3"/>
          <w:numId w:val="1"/>
        </w:numPr>
        <w:tabs>
          <w:tab w:val="clear" w:pos="3447"/>
          <w:tab w:val="num" w:pos="1134"/>
        </w:tabs>
        <w:ind w:left="0" w:firstLine="709"/>
        <w:rPr>
          <w:sz w:val="28"/>
          <w:szCs w:val="28"/>
        </w:rPr>
      </w:pPr>
      <w:r w:rsidRPr="00A97E4D">
        <w:rPr>
          <w:sz w:val="28"/>
          <w:szCs w:val="28"/>
        </w:rPr>
        <w:t>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AAD3A20" w14:textId="77777777" w:rsidR="003A1995" w:rsidRDefault="003A1995" w:rsidP="003A1995">
      <w:pPr>
        <w:pStyle w:val="a6"/>
        <w:numPr>
          <w:ilvl w:val="3"/>
          <w:numId w:val="1"/>
        </w:numPr>
        <w:tabs>
          <w:tab w:val="clear" w:pos="3447"/>
          <w:tab w:val="num" w:pos="1134"/>
        </w:tabs>
        <w:ind w:left="0" w:firstLine="709"/>
        <w:rPr>
          <w:sz w:val="28"/>
          <w:szCs w:val="28"/>
        </w:rPr>
      </w:pPr>
      <w:r w:rsidRPr="00A97E4D">
        <w:rPr>
          <w:sz w:val="28"/>
          <w:szCs w:val="28"/>
        </w:rPr>
        <w:t>Реконструкция указанных в части 1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029BB033" w14:textId="77777777" w:rsidR="003A1995" w:rsidRPr="00A97E4D" w:rsidRDefault="003A1995" w:rsidP="003A1995">
      <w:pPr>
        <w:pStyle w:val="a6"/>
        <w:numPr>
          <w:ilvl w:val="3"/>
          <w:numId w:val="1"/>
        </w:numPr>
        <w:tabs>
          <w:tab w:val="clear" w:pos="3447"/>
          <w:tab w:val="num" w:pos="1134"/>
        </w:tabs>
        <w:spacing w:after="240"/>
        <w:ind w:left="0" w:firstLine="709"/>
        <w:rPr>
          <w:sz w:val="28"/>
          <w:szCs w:val="28"/>
        </w:rPr>
      </w:pPr>
      <w:r w:rsidRPr="00A97E4D">
        <w:rPr>
          <w:sz w:val="28"/>
          <w:szCs w:val="28"/>
        </w:rPr>
        <w:t>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9C34E73" w14:textId="77777777" w:rsidR="003A1995" w:rsidRPr="005F0B5D" w:rsidRDefault="003A1995" w:rsidP="003A1995">
      <w:pPr>
        <w:ind w:firstLine="0"/>
        <w:jc w:val="center"/>
        <w:outlineLvl w:val="1"/>
        <w:rPr>
          <w:b/>
          <w:sz w:val="28"/>
          <w:szCs w:val="28"/>
        </w:rPr>
      </w:pPr>
      <w:bookmarkStart w:id="19" w:name="_Toc481066200"/>
      <w:r w:rsidRPr="005F0B5D">
        <w:rPr>
          <w:b/>
          <w:sz w:val="28"/>
          <w:szCs w:val="28"/>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bookmarkEnd w:id="19"/>
    </w:p>
    <w:p w14:paraId="44A554EA" w14:textId="77777777" w:rsidR="003A1995" w:rsidRDefault="003A1995" w:rsidP="003A1995">
      <w:pPr>
        <w:pStyle w:val="a6"/>
        <w:numPr>
          <w:ilvl w:val="4"/>
          <w:numId w:val="1"/>
        </w:numPr>
        <w:tabs>
          <w:tab w:val="clear" w:pos="4167"/>
          <w:tab w:val="num" w:pos="1134"/>
        </w:tabs>
        <w:ind w:left="0" w:firstLine="709"/>
        <w:rPr>
          <w:sz w:val="28"/>
          <w:szCs w:val="28"/>
        </w:rPr>
      </w:pPr>
      <w:r w:rsidRPr="005F0B5D">
        <w:rPr>
          <w:sz w:val="28"/>
          <w:szCs w:val="28"/>
        </w:rPr>
        <w:t>Изменение видов разрешенного использования земельных участков и объектов капитального строительства на территории муниципального образования сельское поселение Луговской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14:paraId="15B77C43" w14:textId="77777777" w:rsidR="003A1995" w:rsidRPr="005F0B5D" w:rsidRDefault="003A1995" w:rsidP="003A1995">
      <w:pPr>
        <w:pStyle w:val="a6"/>
        <w:numPr>
          <w:ilvl w:val="4"/>
          <w:numId w:val="1"/>
        </w:numPr>
        <w:tabs>
          <w:tab w:val="clear" w:pos="4167"/>
          <w:tab w:val="num" w:pos="1134"/>
        </w:tabs>
        <w:ind w:left="0" w:firstLine="709"/>
        <w:rPr>
          <w:sz w:val="28"/>
          <w:szCs w:val="28"/>
        </w:rPr>
      </w:pPr>
      <w:r w:rsidRPr="005F0B5D">
        <w:rPr>
          <w:sz w:val="28"/>
          <w:szCs w:val="28"/>
        </w:rPr>
        <w:t xml:space="preserve">Изменение видов разрешенного использования земельных участков и объектов капитального строительства на территории муниципального образования сельское поселение Луговской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w:t>
      </w:r>
      <w:r w:rsidRPr="005F0B5D">
        <w:rPr>
          <w:sz w:val="28"/>
          <w:szCs w:val="28"/>
        </w:rPr>
        <w:lastRenderedPageBreak/>
        <w:t>муниципальных учреждений, государственных и муниципальных унитарных предприятий, самостоятельно и без дополнительных разрешений и согласований, если:</w:t>
      </w:r>
    </w:p>
    <w:p w14:paraId="3B26D55B" w14:textId="77777777" w:rsidR="003A1995" w:rsidRPr="00557A16" w:rsidRDefault="003A1995" w:rsidP="003A1995">
      <w:pPr>
        <w:tabs>
          <w:tab w:val="left" w:pos="1134"/>
        </w:tabs>
        <w:ind w:firstLine="709"/>
        <w:rPr>
          <w:sz w:val="28"/>
          <w:szCs w:val="28"/>
        </w:rPr>
      </w:pPr>
      <w:r w:rsidRPr="00557A16">
        <w:rPr>
          <w:sz w:val="28"/>
          <w:szCs w:val="28"/>
        </w:rPr>
        <w:t xml:space="preserve">- </w:t>
      </w:r>
      <w:r w:rsidRPr="00557A16">
        <w:rPr>
          <w:sz w:val="28"/>
          <w:szCs w:val="28"/>
        </w:rPr>
        <w:tab/>
        <w:t>применяемые в результате этого изменения виды использования указаны в градостроительном регламенте в качестве основных и вспомогательных видов разрешенного использования;</w:t>
      </w:r>
    </w:p>
    <w:p w14:paraId="5BD3D4AE" w14:textId="77777777" w:rsidR="003A1995" w:rsidRDefault="003A1995" w:rsidP="003A1995">
      <w:pPr>
        <w:tabs>
          <w:tab w:val="left" w:pos="1134"/>
        </w:tabs>
        <w:ind w:firstLine="709"/>
        <w:rPr>
          <w:sz w:val="28"/>
          <w:szCs w:val="28"/>
        </w:rPr>
      </w:pPr>
      <w:r w:rsidRPr="00557A16">
        <w:rPr>
          <w:sz w:val="28"/>
          <w:szCs w:val="28"/>
        </w:rPr>
        <w:t xml:space="preserve">- </w:t>
      </w:r>
      <w:r w:rsidRPr="00557A16">
        <w:rPr>
          <w:sz w:val="28"/>
          <w:szCs w:val="28"/>
        </w:rPr>
        <w:tab/>
        <w:t>планируемое изменение вида разрешенного использования возможно без изменения конструктивных и других характеристик надежности и безопасности объектов капитального строительства и не связано с необходимостью получения разрешения на строительство и разрешения на ввод объектов в эксплуатацию.</w:t>
      </w:r>
    </w:p>
    <w:p w14:paraId="68930222" w14:textId="77777777" w:rsidR="003A1995" w:rsidRDefault="003A1995" w:rsidP="003A1995">
      <w:pPr>
        <w:pStyle w:val="a6"/>
        <w:numPr>
          <w:ilvl w:val="4"/>
          <w:numId w:val="1"/>
        </w:numPr>
        <w:tabs>
          <w:tab w:val="clear" w:pos="4167"/>
          <w:tab w:val="num" w:pos="1134"/>
        </w:tabs>
        <w:ind w:left="0" w:firstLine="709"/>
        <w:rPr>
          <w:sz w:val="28"/>
          <w:szCs w:val="28"/>
        </w:rPr>
      </w:pPr>
      <w:r w:rsidRPr="005F0B5D">
        <w:rPr>
          <w:sz w:val="28"/>
          <w:szCs w:val="28"/>
        </w:rPr>
        <w:t>В случае если изменение вида разрешенного использования объектов капитального строительства невозможно без изменения конструктивных и других характеристик надежности и безопасности данных объектов капитального строительства, изменение вида разрешённого использования таких объектов осуществляется путем получения разрешений на строительство, на ввод объекта в эксплуатацию.</w:t>
      </w:r>
    </w:p>
    <w:p w14:paraId="6AC5B3E8" w14:textId="77777777" w:rsidR="003A1995" w:rsidRDefault="003A1995" w:rsidP="003A1995">
      <w:pPr>
        <w:pStyle w:val="a6"/>
        <w:numPr>
          <w:ilvl w:val="4"/>
          <w:numId w:val="1"/>
        </w:numPr>
        <w:tabs>
          <w:tab w:val="clear" w:pos="4167"/>
          <w:tab w:val="num" w:pos="1134"/>
        </w:tabs>
        <w:ind w:left="0" w:firstLine="709"/>
        <w:rPr>
          <w:sz w:val="28"/>
          <w:szCs w:val="28"/>
        </w:rPr>
      </w:pPr>
      <w:r w:rsidRPr="005F0B5D">
        <w:rPr>
          <w:sz w:val="28"/>
          <w:szCs w:val="28"/>
        </w:rPr>
        <w:t>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настоящими Правилами при наличии дополнительного разрешения и согласования соответствующих уполномоченных органов.</w:t>
      </w:r>
    </w:p>
    <w:p w14:paraId="3D93B827" w14:textId="77777777" w:rsidR="003A1995" w:rsidRPr="005F0B5D" w:rsidRDefault="003A1995" w:rsidP="003A1995">
      <w:pPr>
        <w:pStyle w:val="a6"/>
        <w:numPr>
          <w:ilvl w:val="4"/>
          <w:numId w:val="1"/>
        </w:numPr>
        <w:tabs>
          <w:tab w:val="clear" w:pos="4167"/>
          <w:tab w:val="num" w:pos="1134"/>
        </w:tabs>
        <w:ind w:left="0" w:firstLine="709"/>
        <w:rPr>
          <w:sz w:val="28"/>
          <w:szCs w:val="28"/>
        </w:rPr>
      </w:pPr>
      <w:r w:rsidRPr="005F0B5D">
        <w:rPr>
          <w:sz w:val="28"/>
          <w:szCs w:val="28"/>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70C8728" w14:textId="77777777" w:rsidR="003A1995" w:rsidRPr="00557A16" w:rsidRDefault="003A1995" w:rsidP="003A1995">
      <w:pPr>
        <w:tabs>
          <w:tab w:val="left" w:pos="1134"/>
        </w:tabs>
        <w:ind w:firstLine="709"/>
        <w:rPr>
          <w:sz w:val="28"/>
          <w:szCs w:val="28"/>
        </w:rPr>
      </w:pPr>
    </w:p>
    <w:p w14:paraId="66AA0550" w14:textId="77777777" w:rsidR="003A1995" w:rsidRPr="005F0B5D" w:rsidRDefault="003A1995" w:rsidP="003A1995">
      <w:pPr>
        <w:tabs>
          <w:tab w:val="left" w:pos="1134"/>
        </w:tabs>
        <w:ind w:firstLine="0"/>
        <w:jc w:val="center"/>
        <w:outlineLvl w:val="0"/>
        <w:rPr>
          <w:b/>
          <w:sz w:val="28"/>
          <w:szCs w:val="28"/>
        </w:rPr>
      </w:pPr>
      <w:bookmarkStart w:id="20" w:name="Par162"/>
      <w:bookmarkStart w:id="21" w:name="_Toc481066201"/>
      <w:bookmarkEnd w:id="20"/>
      <w:r w:rsidRPr="005F0B5D">
        <w:rPr>
          <w:b/>
          <w:sz w:val="28"/>
          <w:szCs w:val="28"/>
        </w:rPr>
        <w:t>Глава 3. Подготовка документации по планировке территории органами местного самоуправления</w:t>
      </w:r>
      <w:bookmarkEnd w:id="21"/>
    </w:p>
    <w:p w14:paraId="239AAA9A" w14:textId="77777777" w:rsidR="003A1995" w:rsidRPr="00557A16" w:rsidRDefault="003A1995" w:rsidP="003A1995">
      <w:pPr>
        <w:tabs>
          <w:tab w:val="left" w:pos="1134"/>
        </w:tabs>
        <w:ind w:firstLine="709"/>
        <w:rPr>
          <w:sz w:val="28"/>
          <w:szCs w:val="28"/>
        </w:rPr>
      </w:pPr>
    </w:p>
    <w:p w14:paraId="7F8F95EE" w14:textId="77777777" w:rsidR="003A1995" w:rsidRPr="005F0B5D" w:rsidRDefault="003A1995" w:rsidP="003A1995">
      <w:pPr>
        <w:ind w:firstLine="0"/>
        <w:jc w:val="center"/>
        <w:outlineLvl w:val="1"/>
        <w:rPr>
          <w:b/>
          <w:sz w:val="28"/>
          <w:szCs w:val="28"/>
        </w:rPr>
      </w:pPr>
      <w:bookmarkStart w:id="22" w:name="Par165"/>
      <w:bookmarkStart w:id="23" w:name="_Toc481066202"/>
      <w:bookmarkEnd w:id="22"/>
      <w:r w:rsidRPr="005F0B5D">
        <w:rPr>
          <w:b/>
          <w:sz w:val="28"/>
          <w:szCs w:val="28"/>
        </w:rPr>
        <w:t>Статья 11. Принятие решения о подготовке документации по планировке территории</w:t>
      </w:r>
      <w:bookmarkEnd w:id="23"/>
    </w:p>
    <w:p w14:paraId="4277D04F" w14:textId="77777777" w:rsidR="00E07B1D" w:rsidRPr="00B27483" w:rsidRDefault="00E07B1D" w:rsidP="00E07B1D">
      <w:pPr>
        <w:autoSpaceDE w:val="0"/>
        <w:autoSpaceDN w:val="0"/>
        <w:adjustRightInd w:val="0"/>
        <w:ind w:firstLine="709"/>
        <w:rPr>
          <w:rFonts w:eastAsia="Calibri"/>
          <w:sz w:val="28"/>
          <w:szCs w:val="28"/>
        </w:rPr>
      </w:pPr>
      <w:bookmarkStart w:id="24" w:name="Par171"/>
      <w:bookmarkStart w:id="25" w:name="_Toc481066203"/>
      <w:bookmarkEnd w:id="24"/>
      <w:r w:rsidRPr="00B27483">
        <w:rPr>
          <w:sz w:val="28"/>
          <w:szCs w:val="28"/>
        </w:rPr>
        <w:t>1.</w:t>
      </w:r>
      <w:r w:rsidRPr="00B27483">
        <w:rPr>
          <w:rFonts w:eastAsia="Calibri"/>
          <w:sz w:val="28"/>
          <w:szCs w:val="28"/>
        </w:rPr>
        <w:t xml:space="preserve"> Подготовка документации по планировке территории осуществляется в целях обеспечения устойчивого развития территорий, </w:t>
      </w:r>
      <w:r>
        <w:rPr>
          <w:rFonts w:eastAsia="Calibri"/>
          <w:sz w:val="28"/>
          <w:szCs w:val="28"/>
        </w:rPr>
        <w:br/>
      </w:r>
      <w:r w:rsidRPr="00B27483">
        <w:rPr>
          <w:rFonts w:eastAsia="Calibri"/>
          <w:sz w:val="28"/>
          <w:szCs w:val="28"/>
        </w:rPr>
        <w:t>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097F427D" w14:textId="77777777" w:rsidR="00E07B1D" w:rsidRPr="00B27483" w:rsidRDefault="00E07B1D" w:rsidP="00E07B1D">
      <w:pPr>
        <w:tabs>
          <w:tab w:val="center" w:pos="709"/>
        </w:tabs>
        <w:ind w:firstLine="709"/>
        <w:rPr>
          <w:rFonts w:eastAsia="Calibri"/>
          <w:sz w:val="28"/>
          <w:szCs w:val="28"/>
        </w:rPr>
      </w:pPr>
      <w:r w:rsidRPr="00B27483">
        <w:rPr>
          <w:sz w:val="28"/>
          <w:szCs w:val="28"/>
        </w:rPr>
        <w:t>2.</w:t>
      </w:r>
      <w:r w:rsidRPr="00B27483">
        <w:rPr>
          <w:rFonts w:eastAsia="Calibri"/>
          <w:sz w:val="28"/>
          <w:szCs w:val="28"/>
        </w:rPr>
        <w:t xml:space="preserve"> Решение о подготовке документации по планировке территории принимается администрацией </w:t>
      </w:r>
      <w:r w:rsidR="00913B17">
        <w:rPr>
          <w:rFonts w:eastAsia="Calibri"/>
          <w:sz w:val="28"/>
          <w:szCs w:val="28"/>
        </w:rPr>
        <w:t>СП Луговской</w:t>
      </w:r>
      <w:r w:rsidRPr="00B27483">
        <w:rPr>
          <w:rFonts w:eastAsia="Calibri"/>
          <w:sz w:val="28"/>
          <w:szCs w:val="28"/>
        </w:rPr>
        <w:t xml:space="preserve"> за исключением случаев, предусмотренных </w:t>
      </w:r>
      <w:hyperlink r:id="rId13" w:history="1">
        <w:r w:rsidRPr="00B27483">
          <w:rPr>
            <w:rFonts w:eastAsia="Calibri"/>
            <w:sz w:val="28"/>
            <w:szCs w:val="28"/>
          </w:rPr>
          <w:t>частью 1.1 статьи 45</w:t>
        </w:r>
      </w:hyperlink>
      <w:r w:rsidRPr="00B27483">
        <w:rPr>
          <w:rFonts w:eastAsia="Calibri"/>
          <w:sz w:val="28"/>
          <w:szCs w:val="28"/>
        </w:rPr>
        <w:t xml:space="preserve"> Градостроительного кодекса </w:t>
      </w:r>
      <w:r w:rsidRPr="00B27483">
        <w:rPr>
          <w:rFonts w:eastAsia="Calibri"/>
          <w:sz w:val="28"/>
          <w:szCs w:val="28"/>
        </w:rPr>
        <w:lastRenderedPageBreak/>
        <w:t xml:space="preserve">Российской Федерации, в порядке, предусмотренном </w:t>
      </w:r>
      <w:hyperlink r:id="rId14" w:history="1">
        <w:r w:rsidRPr="00B27483">
          <w:rPr>
            <w:rFonts w:eastAsia="Calibri"/>
            <w:sz w:val="28"/>
            <w:szCs w:val="28"/>
          </w:rPr>
          <w:t>статьей 45</w:t>
        </w:r>
      </w:hyperlink>
      <w:r w:rsidRPr="00B27483">
        <w:rPr>
          <w:rFonts w:eastAsia="Calibri"/>
          <w:sz w:val="28"/>
          <w:szCs w:val="28"/>
        </w:rPr>
        <w:t xml:space="preserve"> Градостроительного кодекса Российской Федерации.</w:t>
      </w:r>
    </w:p>
    <w:p w14:paraId="72267C70" w14:textId="77777777" w:rsidR="00E07B1D" w:rsidRDefault="00E07B1D" w:rsidP="003A1995">
      <w:pPr>
        <w:ind w:firstLine="0"/>
        <w:jc w:val="center"/>
        <w:outlineLvl w:val="1"/>
        <w:rPr>
          <w:b/>
          <w:sz w:val="28"/>
          <w:szCs w:val="28"/>
        </w:rPr>
      </w:pPr>
    </w:p>
    <w:p w14:paraId="4980DC62" w14:textId="77777777" w:rsidR="003A1995" w:rsidRPr="00E80C8E" w:rsidRDefault="003A1995" w:rsidP="003A1995">
      <w:pPr>
        <w:ind w:firstLine="0"/>
        <w:jc w:val="center"/>
        <w:outlineLvl w:val="1"/>
        <w:rPr>
          <w:b/>
          <w:sz w:val="28"/>
          <w:szCs w:val="28"/>
        </w:rPr>
      </w:pPr>
      <w:r w:rsidRPr="00E80C8E">
        <w:rPr>
          <w:b/>
          <w:sz w:val="28"/>
          <w:szCs w:val="28"/>
        </w:rPr>
        <w:t>Статья 12. Виды документации по планировке территории</w:t>
      </w:r>
      <w:bookmarkEnd w:id="25"/>
    </w:p>
    <w:p w14:paraId="6F9373A4" w14:textId="77777777" w:rsidR="003A1995" w:rsidRDefault="003A1995" w:rsidP="003A1995">
      <w:pPr>
        <w:pStyle w:val="a6"/>
        <w:numPr>
          <w:ilvl w:val="6"/>
          <w:numId w:val="1"/>
        </w:numPr>
        <w:tabs>
          <w:tab w:val="clear" w:pos="5607"/>
          <w:tab w:val="num" w:pos="1134"/>
        </w:tabs>
        <w:ind w:left="0" w:firstLine="709"/>
        <w:rPr>
          <w:sz w:val="28"/>
          <w:szCs w:val="28"/>
        </w:rPr>
      </w:pPr>
      <w:r w:rsidRPr="00E80C8E">
        <w:rPr>
          <w:sz w:val="28"/>
          <w:szCs w:val="28"/>
        </w:rPr>
        <w:t>Видами документации по планировке территории являются проект планировки территории и проект межевания территории.</w:t>
      </w:r>
    </w:p>
    <w:p w14:paraId="06C844D5" w14:textId="77777777" w:rsidR="003A1995" w:rsidRDefault="003A1995" w:rsidP="003A1995">
      <w:pPr>
        <w:pStyle w:val="a6"/>
        <w:numPr>
          <w:ilvl w:val="6"/>
          <w:numId w:val="1"/>
        </w:numPr>
        <w:tabs>
          <w:tab w:val="clear" w:pos="5607"/>
          <w:tab w:val="num" w:pos="1134"/>
        </w:tabs>
        <w:ind w:left="0" w:firstLine="709"/>
        <w:rPr>
          <w:sz w:val="28"/>
          <w:szCs w:val="28"/>
        </w:rPr>
      </w:pPr>
      <w:r w:rsidRPr="00E80C8E">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3 настоящей статьи. Подготовка проекта межевания территории осуществляется в составе проекта планировки территории или в виде отдельного документа.</w:t>
      </w:r>
      <w:bookmarkStart w:id="26" w:name="Par3"/>
      <w:bookmarkEnd w:id="26"/>
    </w:p>
    <w:p w14:paraId="4C05425F" w14:textId="77777777" w:rsidR="003A1995" w:rsidRPr="00E80C8E" w:rsidRDefault="003A1995" w:rsidP="003A1995">
      <w:pPr>
        <w:pStyle w:val="a6"/>
        <w:numPr>
          <w:ilvl w:val="6"/>
          <w:numId w:val="1"/>
        </w:numPr>
        <w:tabs>
          <w:tab w:val="clear" w:pos="5607"/>
          <w:tab w:val="num" w:pos="1134"/>
        </w:tabs>
        <w:spacing w:after="240"/>
        <w:ind w:left="0" w:firstLine="709"/>
        <w:rPr>
          <w:sz w:val="28"/>
          <w:szCs w:val="28"/>
        </w:rPr>
      </w:pPr>
      <w:r w:rsidRPr="00E80C8E">
        <w:rPr>
          <w:sz w:val="28"/>
          <w:szCs w:val="28"/>
        </w:rPr>
        <w:t xml:space="preserve">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5" w:history="1">
        <w:r w:rsidRPr="00E80C8E">
          <w:rPr>
            <w:rStyle w:val="a5"/>
            <w:color w:val="auto"/>
            <w:sz w:val="28"/>
            <w:szCs w:val="28"/>
            <w:u w:val="none"/>
          </w:rPr>
          <w:t>частью 2 статьи 43</w:t>
        </w:r>
      </w:hyperlink>
      <w:r w:rsidRPr="00E80C8E">
        <w:rPr>
          <w:sz w:val="28"/>
          <w:szCs w:val="28"/>
        </w:rPr>
        <w:t xml:space="preserve"> Градостроительного кодекса Российской Федерации.</w:t>
      </w:r>
    </w:p>
    <w:p w14:paraId="00D009B0" w14:textId="77777777" w:rsidR="003A1995" w:rsidRPr="00E80C8E" w:rsidRDefault="003A1995" w:rsidP="003A1995">
      <w:pPr>
        <w:ind w:firstLine="0"/>
        <w:jc w:val="center"/>
        <w:outlineLvl w:val="1"/>
        <w:rPr>
          <w:b/>
          <w:sz w:val="28"/>
          <w:szCs w:val="28"/>
        </w:rPr>
      </w:pPr>
      <w:bookmarkStart w:id="27" w:name="Par176"/>
      <w:bookmarkStart w:id="28" w:name="_Toc481066204"/>
      <w:bookmarkEnd w:id="27"/>
      <w:r w:rsidRPr="00E80C8E">
        <w:rPr>
          <w:b/>
          <w:sz w:val="28"/>
          <w:szCs w:val="28"/>
        </w:rPr>
        <w:t>Статья 13. Подготовка и утверждение документации по планировке территории</w:t>
      </w:r>
      <w:bookmarkEnd w:id="28"/>
    </w:p>
    <w:p w14:paraId="481049E1" w14:textId="77777777" w:rsidR="003A1995" w:rsidRDefault="003A1995" w:rsidP="003A1995">
      <w:pPr>
        <w:pStyle w:val="a6"/>
        <w:numPr>
          <w:ilvl w:val="7"/>
          <w:numId w:val="1"/>
        </w:numPr>
        <w:tabs>
          <w:tab w:val="clear" w:pos="6327"/>
          <w:tab w:val="num" w:pos="1134"/>
        </w:tabs>
        <w:ind w:left="0" w:firstLine="709"/>
        <w:rPr>
          <w:sz w:val="28"/>
          <w:szCs w:val="28"/>
        </w:rPr>
      </w:pPr>
      <w:bookmarkStart w:id="29" w:name="Par213"/>
      <w:bookmarkEnd w:id="29"/>
      <w:r w:rsidRPr="00E80C8E">
        <w:rPr>
          <w:sz w:val="28"/>
          <w:szCs w:val="28"/>
        </w:rPr>
        <w:t>Подготовка и утверждение документации по планировке территории, внесение изменений в нее осуществляются в порядке, предусмотренном статьей 45 Градостроительного кодекса Российской Федерации.</w:t>
      </w:r>
    </w:p>
    <w:p w14:paraId="33EF0545" w14:textId="77777777" w:rsidR="003A1995" w:rsidRDefault="003A1995" w:rsidP="003A1995">
      <w:pPr>
        <w:pStyle w:val="a6"/>
        <w:numPr>
          <w:ilvl w:val="7"/>
          <w:numId w:val="1"/>
        </w:numPr>
        <w:tabs>
          <w:tab w:val="clear" w:pos="6327"/>
          <w:tab w:val="num" w:pos="1134"/>
        </w:tabs>
        <w:ind w:left="0" w:firstLine="709"/>
        <w:rPr>
          <w:sz w:val="28"/>
          <w:szCs w:val="28"/>
        </w:rPr>
      </w:pPr>
      <w:r w:rsidRPr="00E80C8E">
        <w:rPr>
          <w:sz w:val="28"/>
          <w:szCs w:val="28"/>
        </w:rPr>
        <w:t>Уполномоченным органом местного самоуправления муниципального образования сельское поселение Луговской, принимающим решение о подготовке документации по планировке территории, обеспечению подготовки документации по планировке территории и ее утверждению является администрация муниципального образования сельское поселение Луговской.</w:t>
      </w:r>
    </w:p>
    <w:p w14:paraId="73AA06C6" w14:textId="77777777" w:rsidR="003A1995" w:rsidRDefault="003A1995" w:rsidP="003A1995">
      <w:pPr>
        <w:pStyle w:val="a6"/>
        <w:numPr>
          <w:ilvl w:val="7"/>
          <w:numId w:val="1"/>
        </w:numPr>
        <w:tabs>
          <w:tab w:val="clear" w:pos="6327"/>
          <w:tab w:val="num" w:pos="1134"/>
        </w:tabs>
        <w:ind w:left="0" w:firstLine="709"/>
        <w:rPr>
          <w:sz w:val="28"/>
          <w:szCs w:val="28"/>
        </w:rPr>
      </w:pPr>
      <w:r w:rsidRPr="00E80C8E">
        <w:rPr>
          <w:sz w:val="28"/>
          <w:szCs w:val="28"/>
        </w:rPr>
        <w:t>Проекты планировки территорий и проекты межевания территорий до их утверждения подлежат обязательному рассмотрению на общественных обсуждениях или публичных слушаниях.</w:t>
      </w:r>
    </w:p>
    <w:p w14:paraId="5CD2CA8C" w14:textId="77777777" w:rsidR="003A1995" w:rsidRDefault="003A1995" w:rsidP="003A1995">
      <w:pPr>
        <w:pStyle w:val="a6"/>
        <w:numPr>
          <w:ilvl w:val="7"/>
          <w:numId w:val="1"/>
        </w:numPr>
        <w:tabs>
          <w:tab w:val="clear" w:pos="6327"/>
          <w:tab w:val="num" w:pos="1134"/>
        </w:tabs>
        <w:ind w:left="0" w:firstLine="709"/>
        <w:rPr>
          <w:sz w:val="28"/>
          <w:szCs w:val="28"/>
        </w:rPr>
      </w:pPr>
      <w:r w:rsidRPr="00E80C8E">
        <w:rPr>
          <w:sz w:val="28"/>
          <w:szCs w:val="28"/>
        </w:rPr>
        <w:t>Утвержденная документация по планировке территории подлежит опубликованию в порядке, установленном для официального опубликования муниципальных нормативных правовых актов муниципального образования сельское поселение Луговской, иной официальной информации и размещается на официальном сайте муниципального образования сельское поселение Луговской в сети «Интернет» (при наличии официального сайта поселения).</w:t>
      </w:r>
    </w:p>
    <w:p w14:paraId="1DB13700" w14:textId="77777777" w:rsidR="00E07B1D" w:rsidRPr="00E07B1D" w:rsidRDefault="00E07B1D" w:rsidP="00E07B1D">
      <w:pPr>
        <w:tabs>
          <w:tab w:val="left" w:pos="993"/>
          <w:tab w:val="center" w:pos="1985"/>
        </w:tabs>
        <w:ind w:firstLine="709"/>
        <w:rPr>
          <w:sz w:val="28"/>
          <w:szCs w:val="28"/>
        </w:rPr>
      </w:pPr>
      <w:bookmarkStart w:id="30" w:name="_Hlk75871143"/>
      <w:r w:rsidRPr="00E07B1D">
        <w:rPr>
          <w:sz w:val="28"/>
          <w:szCs w:val="28"/>
        </w:rPr>
        <w:t xml:space="preserve">5. Со дня утверждения документации по планировке территории, </w:t>
      </w:r>
      <w:r w:rsidRPr="00E07B1D">
        <w:rPr>
          <w:sz w:val="28"/>
          <w:szCs w:val="28"/>
        </w:rPr>
        <w:br/>
        <w:t xml:space="preserve">в отношении которой принято решение о ее комплексном развитии, ранее </w:t>
      </w:r>
      <w:r w:rsidRPr="00E07B1D">
        <w:rPr>
          <w:sz w:val="28"/>
          <w:szCs w:val="28"/>
        </w:rPr>
        <w:lastRenderedPageBreak/>
        <w:t>утвержденная документация по планировке этой территории признается утратившей силу.</w:t>
      </w:r>
    </w:p>
    <w:bookmarkEnd w:id="30"/>
    <w:p w14:paraId="3297C22F" w14:textId="77777777" w:rsidR="00E07B1D" w:rsidRPr="00E80C8E" w:rsidRDefault="00E07B1D" w:rsidP="00E07B1D">
      <w:pPr>
        <w:pStyle w:val="a6"/>
        <w:ind w:left="709" w:firstLine="0"/>
        <w:rPr>
          <w:sz w:val="28"/>
          <w:szCs w:val="28"/>
        </w:rPr>
      </w:pPr>
    </w:p>
    <w:p w14:paraId="03014DFC" w14:textId="77777777" w:rsidR="003A1995" w:rsidRPr="00557A16" w:rsidRDefault="003A1995" w:rsidP="003A1995">
      <w:pPr>
        <w:tabs>
          <w:tab w:val="left" w:pos="1134"/>
        </w:tabs>
        <w:ind w:firstLine="709"/>
        <w:rPr>
          <w:sz w:val="28"/>
          <w:szCs w:val="28"/>
        </w:rPr>
      </w:pPr>
    </w:p>
    <w:p w14:paraId="641965E8" w14:textId="77777777" w:rsidR="003A1995" w:rsidRPr="00E80C8E" w:rsidRDefault="003A1995" w:rsidP="003A1995">
      <w:pPr>
        <w:tabs>
          <w:tab w:val="left" w:pos="0"/>
        </w:tabs>
        <w:ind w:firstLine="0"/>
        <w:jc w:val="center"/>
        <w:outlineLvl w:val="0"/>
        <w:rPr>
          <w:b/>
          <w:sz w:val="28"/>
          <w:szCs w:val="28"/>
        </w:rPr>
      </w:pPr>
      <w:bookmarkStart w:id="31" w:name="Par225"/>
      <w:bookmarkStart w:id="32" w:name="_Toc481066205"/>
      <w:bookmarkEnd w:id="31"/>
      <w:r w:rsidRPr="00E80C8E">
        <w:rPr>
          <w:b/>
          <w:sz w:val="28"/>
          <w:szCs w:val="28"/>
        </w:rPr>
        <w:t xml:space="preserve">Глава 4. Порядок (процедуры) регулирования землепользования на </w:t>
      </w:r>
      <w:bookmarkEnd w:id="32"/>
      <w:r w:rsidRPr="00E80C8E">
        <w:rPr>
          <w:b/>
          <w:sz w:val="28"/>
          <w:szCs w:val="28"/>
        </w:rPr>
        <w:t>территории муниципального образования сельское поселение Луговской</w:t>
      </w:r>
    </w:p>
    <w:p w14:paraId="3D675950" w14:textId="77777777" w:rsidR="003A1995" w:rsidRPr="00557A16" w:rsidRDefault="003A1995" w:rsidP="003A1995">
      <w:pPr>
        <w:tabs>
          <w:tab w:val="left" w:pos="1134"/>
        </w:tabs>
        <w:ind w:firstLine="709"/>
        <w:rPr>
          <w:sz w:val="28"/>
          <w:szCs w:val="28"/>
        </w:rPr>
      </w:pPr>
    </w:p>
    <w:p w14:paraId="40DA2F59" w14:textId="77777777" w:rsidR="003A1995" w:rsidRPr="00E80C8E" w:rsidRDefault="003A1995" w:rsidP="003A1995">
      <w:pPr>
        <w:ind w:firstLine="0"/>
        <w:jc w:val="center"/>
        <w:outlineLvl w:val="1"/>
        <w:rPr>
          <w:b/>
          <w:sz w:val="28"/>
          <w:szCs w:val="28"/>
        </w:rPr>
      </w:pPr>
      <w:bookmarkStart w:id="33" w:name="Par228"/>
      <w:bookmarkStart w:id="34" w:name="_Toc481066206"/>
      <w:bookmarkEnd w:id="33"/>
      <w:r w:rsidRPr="00E80C8E">
        <w:rPr>
          <w:b/>
          <w:sz w:val="28"/>
          <w:szCs w:val="28"/>
        </w:rPr>
        <w:t xml:space="preserve">Статья 14. Предоставление земельных участков, находящихся в муниципальной собственности, </w:t>
      </w:r>
      <w:bookmarkEnd w:id="34"/>
      <w:r w:rsidRPr="00E80C8E">
        <w:rPr>
          <w:b/>
          <w:sz w:val="28"/>
          <w:szCs w:val="28"/>
        </w:rPr>
        <w:t>и государственная собственность на которые не разграничена</w:t>
      </w:r>
    </w:p>
    <w:p w14:paraId="0D5748A5" w14:textId="77777777" w:rsidR="003A1995" w:rsidRDefault="003A1995" w:rsidP="003A1995">
      <w:pPr>
        <w:pStyle w:val="a6"/>
        <w:numPr>
          <w:ilvl w:val="8"/>
          <w:numId w:val="1"/>
        </w:numPr>
        <w:tabs>
          <w:tab w:val="clear" w:pos="7047"/>
          <w:tab w:val="num" w:pos="1134"/>
        </w:tabs>
        <w:ind w:left="0" w:firstLine="709"/>
        <w:rPr>
          <w:sz w:val="28"/>
          <w:szCs w:val="28"/>
        </w:rPr>
      </w:pPr>
      <w:r w:rsidRPr="00E80C8E">
        <w:rPr>
          <w:sz w:val="28"/>
          <w:szCs w:val="28"/>
        </w:rPr>
        <w:t>Распоряжение земельными участками, находящимися в муниципальной собственности, и государственная собственность на которые не разграничена, осуществляется после государственной регистрации права собственности на них, если настоящими Правилами или другими муниципальными правовыми актами не установлено иное.</w:t>
      </w:r>
    </w:p>
    <w:p w14:paraId="688A9737" w14:textId="77777777" w:rsidR="003A1995" w:rsidRPr="00E80C8E" w:rsidRDefault="003A1995" w:rsidP="003A1995">
      <w:pPr>
        <w:pStyle w:val="a6"/>
        <w:numPr>
          <w:ilvl w:val="8"/>
          <w:numId w:val="1"/>
        </w:numPr>
        <w:tabs>
          <w:tab w:val="clear" w:pos="7047"/>
          <w:tab w:val="num" w:pos="1134"/>
        </w:tabs>
        <w:ind w:left="0" w:firstLine="709"/>
        <w:rPr>
          <w:sz w:val="28"/>
          <w:szCs w:val="28"/>
        </w:rPr>
      </w:pPr>
      <w:r w:rsidRPr="00E80C8E">
        <w:rPr>
          <w:sz w:val="28"/>
          <w:szCs w:val="28"/>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14:paraId="27D7F871" w14:textId="77777777" w:rsidR="003A1995" w:rsidRPr="00557A16" w:rsidRDefault="003A1995" w:rsidP="003A1995">
      <w:pPr>
        <w:tabs>
          <w:tab w:val="left" w:pos="1134"/>
        </w:tabs>
        <w:ind w:firstLine="709"/>
        <w:rPr>
          <w:sz w:val="28"/>
          <w:szCs w:val="28"/>
        </w:rPr>
      </w:pPr>
    </w:p>
    <w:p w14:paraId="2362CA43" w14:textId="77777777" w:rsidR="003A1995" w:rsidRPr="00E80C8E" w:rsidRDefault="003A1995" w:rsidP="003A1995">
      <w:pPr>
        <w:tabs>
          <w:tab w:val="left" w:pos="0"/>
        </w:tabs>
        <w:ind w:firstLine="0"/>
        <w:jc w:val="center"/>
        <w:outlineLvl w:val="0"/>
        <w:rPr>
          <w:b/>
          <w:sz w:val="28"/>
          <w:szCs w:val="28"/>
        </w:rPr>
      </w:pPr>
      <w:bookmarkStart w:id="35" w:name="Par236"/>
      <w:bookmarkStart w:id="36" w:name="Par255"/>
      <w:bookmarkStart w:id="37" w:name="Par259"/>
      <w:bookmarkStart w:id="38" w:name="_Toc481066208"/>
      <w:bookmarkEnd w:id="35"/>
      <w:bookmarkEnd w:id="36"/>
      <w:bookmarkEnd w:id="37"/>
      <w:r w:rsidRPr="00E80C8E">
        <w:rPr>
          <w:b/>
          <w:sz w:val="28"/>
          <w:szCs w:val="28"/>
        </w:rPr>
        <w:t xml:space="preserve">Глава 5. Порядок (процедуры) регулирования застройки </w:t>
      </w:r>
      <w:bookmarkEnd w:id="38"/>
      <w:r w:rsidRPr="00E80C8E">
        <w:rPr>
          <w:b/>
          <w:sz w:val="28"/>
          <w:szCs w:val="28"/>
        </w:rPr>
        <w:t>территории</w:t>
      </w:r>
    </w:p>
    <w:p w14:paraId="1FF6438F" w14:textId="77777777" w:rsidR="003A1995" w:rsidRPr="00E80C8E" w:rsidRDefault="003A1995" w:rsidP="003A1995">
      <w:pPr>
        <w:tabs>
          <w:tab w:val="left" w:pos="0"/>
        </w:tabs>
        <w:ind w:firstLine="0"/>
        <w:jc w:val="center"/>
        <w:rPr>
          <w:b/>
          <w:sz w:val="28"/>
          <w:szCs w:val="28"/>
        </w:rPr>
      </w:pPr>
      <w:r w:rsidRPr="00E80C8E">
        <w:rPr>
          <w:b/>
          <w:sz w:val="28"/>
          <w:szCs w:val="28"/>
        </w:rPr>
        <w:t>муниципального образования сельское поселение Луговской</w:t>
      </w:r>
    </w:p>
    <w:p w14:paraId="458A88E9" w14:textId="77777777" w:rsidR="003A1995" w:rsidRPr="00557A16" w:rsidRDefault="003A1995" w:rsidP="003A1995">
      <w:pPr>
        <w:tabs>
          <w:tab w:val="left" w:pos="1134"/>
        </w:tabs>
        <w:ind w:firstLine="709"/>
        <w:rPr>
          <w:sz w:val="28"/>
          <w:szCs w:val="28"/>
        </w:rPr>
      </w:pPr>
    </w:p>
    <w:p w14:paraId="6EB322D1" w14:textId="77777777" w:rsidR="003A1995" w:rsidRPr="00E80C8E" w:rsidRDefault="003A1995" w:rsidP="003A1995">
      <w:pPr>
        <w:ind w:firstLine="0"/>
        <w:jc w:val="center"/>
        <w:outlineLvl w:val="1"/>
        <w:rPr>
          <w:b/>
          <w:sz w:val="28"/>
          <w:szCs w:val="28"/>
        </w:rPr>
      </w:pPr>
      <w:bookmarkStart w:id="39" w:name="Par262"/>
      <w:bookmarkStart w:id="40" w:name="_Toc481066209"/>
      <w:bookmarkEnd w:id="39"/>
      <w:r w:rsidRPr="00E80C8E">
        <w:rPr>
          <w:b/>
          <w:sz w:val="28"/>
          <w:szCs w:val="28"/>
        </w:rPr>
        <w:t xml:space="preserve">Статья 15. Основные принципы организации застройки </w:t>
      </w:r>
      <w:bookmarkEnd w:id="40"/>
      <w:r w:rsidRPr="00E80C8E">
        <w:rPr>
          <w:b/>
          <w:sz w:val="28"/>
          <w:szCs w:val="28"/>
        </w:rPr>
        <w:t>территории</w:t>
      </w:r>
    </w:p>
    <w:p w14:paraId="694B9366"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Планировочная организация и застройка территории муниципального образования сельское поселение Луговской должны отвечать требованиям создания окружающей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природной среды, обеспечивающим эффективное использование территории муниципального образования сельское поселение Луговской с учетом особенностей ее функциональной организации, решений транспортной и инженерной инфраструктур поселения, принятых в генеральном плане, инженерно-геологических и ландшафтных характеристик поселения.</w:t>
      </w:r>
    </w:p>
    <w:p w14:paraId="1362AA6A"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Застройка территории сельско</w:t>
      </w:r>
      <w:r w:rsidR="00913B17">
        <w:rPr>
          <w:sz w:val="28"/>
          <w:szCs w:val="28"/>
        </w:rPr>
        <w:t>го</w:t>
      </w:r>
      <w:r w:rsidRPr="00E80C8E">
        <w:rPr>
          <w:sz w:val="28"/>
          <w:szCs w:val="28"/>
        </w:rPr>
        <w:t xml:space="preserve"> поселени</w:t>
      </w:r>
      <w:r w:rsidR="00913B17">
        <w:rPr>
          <w:sz w:val="28"/>
          <w:szCs w:val="28"/>
        </w:rPr>
        <w:t>я</w:t>
      </w:r>
      <w:r w:rsidRPr="00E80C8E">
        <w:rPr>
          <w:sz w:val="28"/>
          <w:szCs w:val="28"/>
        </w:rPr>
        <w:t xml:space="preserve"> Луговской должна осуществляться в соответствии со схемами территориального планирования Российской Федерации, схемой территориального планирования автономного округа, схемой территориального планирования района, </w:t>
      </w:r>
      <w:r w:rsidR="00905E90">
        <w:rPr>
          <w:sz w:val="28"/>
          <w:szCs w:val="28"/>
        </w:rPr>
        <w:t xml:space="preserve">генеральным планом СП Луговской, </w:t>
      </w:r>
      <w:r w:rsidRPr="00E80C8E">
        <w:rPr>
          <w:sz w:val="28"/>
          <w:szCs w:val="28"/>
        </w:rPr>
        <w:t xml:space="preserve">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на территории муниципального образования сельское поселение Луговской муниципальными правовыми </w:t>
      </w:r>
      <w:r w:rsidRPr="00E80C8E">
        <w:rPr>
          <w:sz w:val="28"/>
          <w:szCs w:val="28"/>
        </w:rPr>
        <w:lastRenderedPageBreak/>
        <w:t>актами органов местного самоуправления в области градостроительной деятельности.</w:t>
      </w:r>
    </w:p>
    <w:p w14:paraId="4B306FBC"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При проектировании и осуществлении строительства необходимо соблюдать границы полос отвода, линии застройки и отступы от них, предусмотренные утвержденной в установленном порядке градостроительной документацией. Нарушение границ полос отвода, линий застройки и отступов от них влечёт за собой наступление ответственности в соответствии с действующим законодательством.</w:t>
      </w:r>
    </w:p>
    <w:p w14:paraId="1C3B673A"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Строительство объектов капитального строительства, линейных объектов и объектов благоустройства на территории муниципального образования сельское поселение Луговской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14:paraId="2DF3CD13"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Физические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строительство, снос, реконструкцию или капитальный ремонт зданий, строений, сооружений в соответствии с градостроительным, земельным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14:paraId="7D0F23CC"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До начала строительства объектов на земельном участке должно осуществляться устройство дорог, вертикальная планировка территории муниципального образования сельское поселение Луговской, прокладка новых и реконструкция существующих подземных коммуникаций. Право на осуществление строительства возникает после получения разрешения на строительство.</w:t>
      </w:r>
    </w:p>
    <w:p w14:paraId="48DD3767"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Тип застройки, этажность, плотность, архитектурно-композиционные особенности, назначение, параметры, разрешенное использование земельного участка и объекта капитального строительства и другие ее характеристики должны соответствовать требованиям градостроительного плана земельного участка.</w:t>
      </w:r>
    </w:p>
    <w:p w14:paraId="69A352A4" w14:textId="77777777" w:rsidR="003A1995" w:rsidRDefault="003A1995" w:rsidP="003A1995">
      <w:pPr>
        <w:pStyle w:val="a6"/>
        <w:numPr>
          <w:ilvl w:val="1"/>
          <w:numId w:val="16"/>
        </w:numPr>
        <w:tabs>
          <w:tab w:val="left" w:pos="1134"/>
        </w:tabs>
        <w:ind w:left="0" w:firstLine="709"/>
        <w:rPr>
          <w:sz w:val="28"/>
          <w:szCs w:val="28"/>
        </w:rPr>
      </w:pPr>
      <w:r w:rsidRPr="00E80C8E">
        <w:rPr>
          <w:sz w:val="28"/>
          <w:szCs w:val="28"/>
        </w:rPr>
        <w:t>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39A650D2" w14:textId="77777777" w:rsidR="003A1995" w:rsidRPr="00E80C8E" w:rsidRDefault="003A1995" w:rsidP="003A1995">
      <w:pPr>
        <w:pStyle w:val="a6"/>
        <w:numPr>
          <w:ilvl w:val="1"/>
          <w:numId w:val="16"/>
        </w:numPr>
        <w:tabs>
          <w:tab w:val="left" w:pos="1134"/>
        </w:tabs>
        <w:spacing w:after="240"/>
        <w:ind w:left="0" w:firstLine="709"/>
        <w:rPr>
          <w:sz w:val="28"/>
          <w:szCs w:val="28"/>
        </w:rPr>
      </w:pPr>
      <w:r w:rsidRPr="00E80C8E">
        <w:rPr>
          <w:sz w:val="28"/>
          <w:szCs w:val="28"/>
        </w:rPr>
        <w:t xml:space="preserve">Предельные (максимальные и (или) минимальные) размеры земельных участков, в том числе их площадь, максимальный процент застройки в границах земельного участка, минимальный отступ от границ земельных участков в целях определения мест допустимого размещения зданий, строений и сооружений, за пределами которых запрещено строительство определяются в соответствии с действующими </w:t>
      </w:r>
      <w:r w:rsidRPr="00E80C8E">
        <w:rPr>
          <w:sz w:val="28"/>
          <w:szCs w:val="28"/>
        </w:rPr>
        <w:lastRenderedPageBreak/>
        <w:t xml:space="preserve">региональными нормативами градостроительного проектирования и местными нормативами градостроительного проектирования. </w:t>
      </w:r>
    </w:p>
    <w:p w14:paraId="3C7749B4" w14:textId="77777777" w:rsidR="003A1995" w:rsidRPr="00557A16" w:rsidRDefault="003A1995" w:rsidP="003A1995">
      <w:pPr>
        <w:tabs>
          <w:tab w:val="left" w:pos="1134"/>
        </w:tabs>
        <w:ind w:firstLine="709"/>
        <w:rPr>
          <w:sz w:val="28"/>
          <w:szCs w:val="28"/>
        </w:rPr>
      </w:pPr>
      <w:bookmarkStart w:id="41" w:name="Par273"/>
      <w:bookmarkStart w:id="42" w:name="Par289"/>
      <w:bookmarkStart w:id="43" w:name="_Toc481066212"/>
      <w:bookmarkEnd w:id="41"/>
      <w:bookmarkEnd w:id="42"/>
    </w:p>
    <w:p w14:paraId="475347D2" w14:textId="77777777" w:rsidR="003A1995" w:rsidRPr="00E80C8E" w:rsidRDefault="003A1995" w:rsidP="003A1995">
      <w:pPr>
        <w:tabs>
          <w:tab w:val="left" w:pos="1134"/>
        </w:tabs>
        <w:ind w:firstLine="0"/>
        <w:jc w:val="center"/>
        <w:outlineLvl w:val="0"/>
        <w:rPr>
          <w:b/>
          <w:sz w:val="28"/>
          <w:szCs w:val="28"/>
        </w:rPr>
      </w:pPr>
      <w:r w:rsidRPr="00E80C8E">
        <w:rPr>
          <w:b/>
          <w:sz w:val="28"/>
          <w:szCs w:val="28"/>
        </w:rPr>
        <w:t xml:space="preserve">Глава 6. Общественные обсуждения или публичные слушания по вопросам землепользования и застройки </w:t>
      </w:r>
      <w:bookmarkEnd w:id="43"/>
      <w:r w:rsidRPr="00E80C8E">
        <w:rPr>
          <w:b/>
          <w:sz w:val="28"/>
          <w:szCs w:val="28"/>
        </w:rPr>
        <w:t>территории муниципального образования сельское поселение Луговской</w:t>
      </w:r>
    </w:p>
    <w:p w14:paraId="60F71D6D" w14:textId="77777777" w:rsidR="003A1995" w:rsidRPr="00557A16" w:rsidRDefault="003A1995" w:rsidP="003A1995">
      <w:pPr>
        <w:tabs>
          <w:tab w:val="left" w:pos="1134"/>
        </w:tabs>
        <w:ind w:firstLine="709"/>
        <w:rPr>
          <w:sz w:val="28"/>
          <w:szCs w:val="28"/>
        </w:rPr>
      </w:pPr>
    </w:p>
    <w:p w14:paraId="0330CC26" w14:textId="77777777" w:rsidR="003A1995" w:rsidRPr="00E80C8E" w:rsidRDefault="003A1995" w:rsidP="003A1995">
      <w:pPr>
        <w:ind w:firstLine="0"/>
        <w:jc w:val="center"/>
        <w:outlineLvl w:val="1"/>
        <w:rPr>
          <w:b/>
          <w:sz w:val="28"/>
          <w:szCs w:val="28"/>
        </w:rPr>
      </w:pPr>
      <w:bookmarkStart w:id="44" w:name="Par292"/>
      <w:bookmarkEnd w:id="44"/>
      <w:r w:rsidRPr="00E80C8E">
        <w:rPr>
          <w:b/>
          <w:sz w:val="28"/>
          <w:szCs w:val="28"/>
        </w:rPr>
        <w:t>Статья 1</w:t>
      </w:r>
      <w:r w:rsidR="0049499B">
        <w:rPr>
          <w:b/>
          <w:sz w:val="28"/>
          <w:szCs w:val="28"/>
        </w:rPr>
        <w:t>6</w:t>
      </w:r>
      <w:r w:rsidRPr="00E80C8E">
        <w:rPr>
          <w:b/>
          <w:sz w:val="28"/>
          <w:szCs w:val="28"/>
        </w:rPr>
        <w:t>. Общественные обсуждения или публичные слушания по вопросам землепользования и застройки межселенных территорий</w:t>
      </w:r>
    </w:p>
    <w:p w14:paraId="0214705A" w14:textId="77777777" w:rsidR="003A1995" w:rsidRPr="00557A16" w:rsidRDefault="003A1995" w:rsidP="003A1995">
      <w:pPr>
        <w:tabs>
          <w:tab w:val="left" w:pos="1134"/>
        </w:tabs>
        <w:ind w:firstLine="709"/>
        <w:rPr>
          <w:sz w:val="28"/>
          <w:szCs w:val="28"/>
        </w:rPr>
      </w:pPr>
      <w:r w:rsidRPr="00557A16">
        <w:rPr>
          <w:sz w:val="28"/>
          <w:szCs w:val="28"/>
        </w:rPr>
        <w:t>По вопросам землепользования и застройки территории муниципального образования сельское поселение Луговской проводятся общественные обсуждения или публичные слушания в случаях и в порядке, определенных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14:paraId="6526D60E" w14:textId="77777777" w:rsidR="003A1995" w:rsidRPr="00557A16" w:rsidRDefault="003A1995" w:rsidP="003A1995">
      <w:pPr>
        <w:tabs>
          <w:tab w:val="left" w:pos="1134"/>
        </w:tabs>
        <w:ind w:firstLine="709"/>
        <w:rPr>
          <w:sz w:val="28"/>
          <w:szCs w:val="28"/>
        </w:rPr>
      </w:pPr>
    </w:p>
    <w:p w14:paraId="1DEED21E" w14:textId="77777777" w:rsidR="003A1995" w:rsidRPr="00E80C8E" w:rsidRDefault="003A1995" w:rsidP="003A1995">
      <w:pPr>
        <w:tabs>
          <w:tab w:val="left" w:pos="1134"/>
        </w:tabs>
        <w:ind w:firstLine="0"/>
        <w:jc w:val="center"/>
        <w:outlineLvl w:val="0"/>
        <w:rPr>
          <w:b/>
          <w:sz w:val="28"/>
          <w:szCs w:val="28"/>
        </w:rPr>
      </w:pPr>
      <w:bookmarkStart w:id="45" w:name="Par299"/>
      <w:bookmarkStart w:id="46" w:name="_Toc481066215"/>
      <w:bookmarkEnd w:id="45"/>
      <w:r w:rsidRPr="00E80C8E">
        <w:rPr>
          <w:b/>
          <w:sz w:val="28"/>
          <w:szCs w:val="28"/>
        </w:rPr>
        <w:t>Глава 7. Заключительные положения</w:t>
      </w:r>
      <w:bookmarkEnd w:id="46"/>
    </w:p>
    <w:p w14:paraId="6DFF7E78" w14:textId="77777777" w:rsidR="003A1995" w:rsidRPr="00557A16" w:rsidRDefault="003A1995" w:rsidP="003A1995">
      <w:pPr>
        <w:tabs>
          <w:tab w:val="left" w:pos="1134"/>
        </w:tabs>
        <w:ind w:firstLine="709"/>
        <w:rPr>
          <w:sz w:val="28"/>
          <w:szCs w:val="28"/>
        </w:rPr>
      </w:pPr>
    </w:p>
    <w:p w14:paraId="7DA3BCEC" w14:textId="77777777" w:rsidR="003A1995" w:rsidRPr="00E80C8E" w:rsidRDefault="003A1995" w:rsidP="003A1995">
      <w:pPr>
        <w:ind w:firstLine="0"/>
        <w:jc w:val="center"/>
        <w:outlineLvl w:val="1"/>
        <w:rPr>
          <w:b/>
          <w:sz w:val="28"/>
          <w:szCs w:val="28"/>
        </w:rPr>
      </w:pPr>
      <w:bookmarkStart w:id="47" w:name="Par362"/>
      <w:bookmarkStart w:id="48" w:name="_Toc481066216"/>
      <w:bookmarkEnd w:id="47"/>
      <w:r w:rsidRPr="00E80C8E">
        <w:rPr>
          <w:b/>
          <w:sz w:val="28"/>
          <w:szCs w:val="28"/>
        </w:rPr>
        <w:t>Статья 1</w:t>
      </w:r>
      <w:r w:rsidR="0049499B">
        <w:rPr>
          <w:b/>
          <w:sz w:val="28"/>
          <w:szCs w:val="28"/>
        </w:rPr>
        <w:t>7</w:t>
      </w:r>
      <w:r w:rsidRPr="00E80C8E">
        <w:rPr>
          <w:b/>
          <w:sz w:val="28"/>
          <w:szCs w:val="28"/>
        </w:rPr>
        <w:t>. Действие настоящих Правил по отношению к ранее возникшим правоотношениям</w:t>
      </w:r>
      <w:bookmarkEnd w:id="48"/>
    </w:p>
    <w:p w14:paraId="0D93A957" w14:textId="77777777" w:rsidR="003A1995" w:rsidRPr="00557A16" w:rsidRDefault="003A1995" w:rsidP="003A1995">
      <w:pPr>
        <w:tabs>
          <w:tab w:val="left" w:pos="1134"/>
        </w:tabs>
        <w:spacing w:after="240"/>
        <w:ind w:firstLine="709"/>
        <w:rPr>
          <w:sz w:val="28"/>
          <w:szCs w:val="28"/>
        </w:rPr>
      </w:pPr>
      <w:r w:rsidRPr="00557A16">
        <w:rPr>
          <w:sz w:val="28"/>
          <w:szCs w:val="28"/>
        </w:rPr>
        <w:t>Действие настоящих Правил не распространяется на строительство и реконструкцию зданий и сооружений, разрешения на строительство или реконструкцию которых выданы до вступления настоящих Правил в силу при условии, что срок действия разрешения на строительство или реконструкцию не истек.</w:t>
      </w:r>
    </w:p>
    <w:p w14:paraId="74D42EF7" w14:textId="77777777" w:rsidR="003A1995" w:rsidRPr="00E80C8E" w:rsidRDefault="003A1995" w:rsidP="003A1995">
      <w:pPr>
        <w:ind w:firstLine="0"/>
        <w:jc w:val="center"/>
        <w:outlineLvl w:val="1"/>
        <w:rPr>
          <w:b/>
          <w:sz w:val="28"/>
          <w:szCs w:val="28"/>
        </w:rPr>
      </w:pPr>
      <w:bookmarkStart w:id="49" w:name="Par368"/>
      <w:bookmarkStart w:id="50" w:name="_Toc481066217"/>
      <w:bookmarkEnd w:id="49"/>
      <w:r w:rsidRPr="00E80C8E">
        <w:rPr>
          <w:b/>
          <w:sz w:val="28"/>
          <w:szCs w:val="28"/>
        </w:rPr>
        <w:t xml:space="preserve">Статья </w:t>
      </w:r>
      <w:r w:rsidR="0049499B">
        <w:rPr>
          <w:b/>
          <w:sz w:val="28"/>
          <w:szCs w:val="28"/>
        </w:rPr>
        <w:t>18</w:t>
      </w:r>
      <w:r w:rsidRPr="00E80C8E">
        <w:rPr>
          <w:b/>
          <w:sz w:val="28"/>
          <w:szCs w:val="28"/>
        </w:rPr>
        <w:t>. Действие настоящих Правил по отношению к градостроительной документации</w:t>
      </w:r>
      <w:bookmarkEnd w:id="50"/>
    </w:p>
    <w:p w14:paraId="0B1ABB0F" w14:textId="77777777" w:rsidR="003A1995" w:rsidRDefault="003A1995" w:rsidP="003A1995">
      <w:pPr>
        <w:tabs>
          <w:tab w:val="left" w:pos="1134"/>
        </w:tabs>
        <w:spacing w:after="240"/>
        <w:ind w:firstLine="709"/>
        <w:rPr>
          <w:sz w:val="28"/>
          <w:szCs w:val="28"/>
        </w:rPr>
      </w:pPr>
      <w:r w:rsidRPr="00557A16">
        <w:rPr>
          <w:sz w:val="28"/>
          <w:szCs w:val="28"/>
        </w:rPr>
        <w:t>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14:paraId="1B86F5B5" w14:textId="77777777" w:rsidR="003A1995" w:rsidRPr="00DA3383" w:rsidRDefault="003A1995" w:rsidP="003A1995">
      <w:pPr>
        <w:ind w:firstLine="0"/>
        <w:jc w:val="center"/>
        <w:outlineLvl w:val="1"/>
        <w:rPr>
          <w:b/>
          <w:sz w:val="28"/>
          <w:szCs w:val="28"/>
        </w:rPr>
      </w:pPr>
      <w:bookmarkStart w:id="51" w:name="Par373"/>
      <w:bookmarkStart w:id="52" w:name="_Toc481066218"/>
      <w:bookmarkEnd w:id="51"/>
      <w:r w:rsidRPr="00DA3383">
        <w:rPr>
          <w:b/>
          <w:sz w:val="28"/>
          <w:szCs w:val="28"/>
        </w:rPr>
        <w:t xml:space="preserve">Статья </w:t>
      </w:r>
      <w:r w:rsidR="0049499B">
        <w:rPr>
          <w:b/>
          <w:sz w:val="28"/>
          <w:szCs w:val="28"/>
        </w:rPr>
        <w:t>19</w:t>
      </w:r>
      <w:r w:rsidRPr="00DA3383">
        <w:rPr>
          <w:b/>
          <w:sz w:val="28"/>
          <w:szCs w:val="28"/>
        </w:rPr>
        <w:t>. Ответственность за нарушение настоящих Правил</w:t>
      </w:r>
      <w:bookmarkEnd w:id="52"/>
    </w:p>
    <w:p w14:paraId="238CF0A1" w14:textId="77777777" w:rsidR="003A1995" w:rsidRPr="00557A16" w:rsidRDefault="003A1995" w:rsidP="003A1995">
      <w:pPr>
        <w:tabs>
          <w:tab w:val="left" w:pos="1134"/>
        </w:tabs>
        <w:ind w:firstLine="709"/>
        <w:rPr>
          <w:sz w:val="28"/>
          <w:szCs w:val="28"/>
        </w:rPr>
      </w:pPr>
      <w:r w:rsidRPr="00557A16">
        <w:rPr>
          <w:sz w:val="28"/>
          <w:szCs w:val="28"/>
        </w:rPr>
        <w:t>Ответственность за нарушение настоящих Правил наступает по основаниям и в порядке, установленными действующим законодательством Российской Федерации, Ханты-Мансийского автономного округа – Югры.</w:t>
      </w:r>
    </w:p>
    <w:p w14:paraId="70F81C17" w14:textId="77777777" w:rsidR="003A1995" w:rsidRDefault="003A1995" w:rsidP="003A1995">
      <w:pPr>
        <w:tabs>
          <w:tab w:val="left" w:pos="1134"/>
        </w:tabs>
        <w:ind w:firstLine="709"/>
        <w:rPr>
          <w:sz w:val="28"/>
          <w:szCs w:val="28"/>
        </w:rPr>
      </w:pPr>
    </w:p>
    <w:p w14:paraId="795A82C2" w14:textId="77777777" w:rsidR="003A1995" w:rsidRDefault="003A1995" w:rsidP="003A1995">
      <w:pPr>
        <w:ind w:firstLine="0"/>
        <w:jc w:val="right"/>
        <w:rPr>
          <w:sz w:val="28"/>
          <w:szCs w:val="28"/>
        </w:rPr>
      </w:pPr>
    </w:p>
    <w:p w14:paraId="2057359A" w14:textId="77777777" w:rsidR="003A1995" w:rsidRDefault="003A1995" w:rsidP="003A1995">
      <w:pPr>
        <w:ind w:firstLine="0"/>
        <w:jc w:val="right"/>
        <w:rPr>
          <w:sz w:val="28"/>
          <w:szCs w:val="28"/>
        </w:rPr>
      </w:pPr>
    </w:p>
    <w:p w14:paraId="4CB028CA" w14:textId="77777777" w:rsidR="003A1995" w:rsidRDefault="003A1995" w:rsidP="003A1995">
      <w:pPr>
        <w:ind w:firstLine="0"/>
        <w:jc w:val="right"/>
        <w:rPr>
          <w:sz w:val="28"/>
          <w:szCs w:val="28"/>
        </w:rPr>
      </w:pPr>
    </w:p>
    <w:p w14:paraId="1D19B10A" w14:textId="77777777" w:rsidR="003A1995" w:rsidRDefault="003A1995" w:rsidP="003A1995">
      <w:pPr>
        <w:ind w:firstLine="0"/>
        <w:jc w:val="right"/>
        <w:rPr>
          <w:sz w:val="28"/>
          <w:szCs w:val="28"/>
        </w:rPr>
      </w:pPr>
    </w:p>
    <w:p w14:paraId="7DA9966F" w14:textId="77777777" w:rsidR="003A1995" w:rsidRDefault="003A1995" w:rsidP="003A1995">
      <w:pPr>
        <w:ind w:firstLine="0"/>
        <w:jc w:val="right"/>
        <w:rPr>
          <w:sz w:val="28"/>
          <w:szCs w:val="28"/>
        </w:rPr>
      </w:pPr>
    </w:p>
    <w:p w14:paraId="6DFD1D4D" w14:textId="77777777" w:rsidR="003A1995" w:rsidRDefault="003A1995" w:rsidP="003A1995">
      <w:pPr>
        <w:ind w:firstLine="0"/>
        <w:jc w:val="right"/>
        <w:rPr>
          <w:sz w:val="28"/>
          <w:szCs w:val="28"/>
        </w:rPr>
      </w:pPr>
    </w:p>
    <w:p w14:paraId="225A1247" w14:textId="77777777" w:rsidR="00AB4066" w:rsidRDefault="00AB4066" w:rsidP="003A1995">
      <w:pPr>
        <w:ind w:firstLine="0"/>
        <w:jc w:val="right"/>
        <w:rPr>
          <w:sz w:val="28"/>
          <w:szCs w:val="28"/>
        </w:rPr>
      </w:pPr>
    </w:p>
    <w:p w14:paraId="747BF8A5" w14:textId="77777777" w:rsidR="003A1995" w:rsidRPr="00DA3383" w:rsidRDefault="003A1995" w:rsidP="003A1995">
      <w:pPr>
        <w:ind w:firstLine="0"/>
        <w:jc w:val="right"/>
        <w:rPr>
          <w:sz w:val="28"/>
          <w:szCs w:val="28"/>
        </w:rPr>
      </w:pPr>
      <w:r w:rsidRPr="00DA3383">
        <w:rPr>
          <w:sz w:val="28"/>
          <w:szCs w:val="28"/>
        </w:rPr>
        <w:lastRenderedPageBreak/>
        <w:t>Приложение 1</w:t>
      </w:r>
    </w:p>
    <w:p w14:paraId="52FEBD63" w14:textId="77777777" w:rsidR="003A1995" w:rsidRPr="00DA3383" w:rsidRDefault="003A1995" w:rsidP="003A1995">
      <w:pPr>
        <w:ind w:firstLine="0"/>
        <w:jc w:val="right"/>
        <w:rPr>
          <w:sz w:val="28"/>
          <w:szCs w:val="28"/>
        </w:rPr>
      </w:pPr>
      <w:r w:rsidRPr="00DA3383">
        <w:rPr>
          <w:sz w:val="28"/>
          <w:szCs w:val="28"/>
        </w:rPr>
        <w:t>к Правилам землепользования и застройки</w:t>
      </w:r>
    </w:p>
    <w:p w14:paraId="11B46B17" w14:textId="77777777" w:rsidR="003A1995" w:rsidRPr="00DA3383" w:rsidRDefault="003A1995" w:rsidP="003A1995">
      <w:pPr>
        <w:ind w:firstLine="0"/>
        <w:jc w:val="right"/>
        <w:rPr>
          <w:sz w:val="28"/>
          <w:szCs w:val="28"/>
        </w:rPr>
      </w:pPr>
      <w:r w:rsidRPr="00DA3383">
        <w:rPr>
          <w:sz w:val="28"/>
          <w:szCs w:val="28"/>
        </w:rPr>
        <w:t>сельско</w:t>
      </w:r>
      <w:r w:rsidR="0049499B">
        <w:rPr>
          <w:sz w:val="28"/>
          <w:szCs w:val="28"/>
        </w:rPr>
        <w:t>го</w:t>
      </w:r>
      <w:r w:rsidRPr="00DA3383">
        <w:rPr>
          <w:sz w:val="28"/>
          <w:szCs w:val="28"/>
        </w:rPr>
        <w:t xml:space="preserve"> поселени</w:t>
      </w:r>
      <w:r w:rsidR="0049499B">
        <w:rPr>
          <w:sz w:val="28"/>
          <w:szCs w:val="28"/>
        </w:rPr>
        <w:t>я</w:t>
      </w:r>
      <w:r w:rsidRPr="00DA3383">
        <w:rPr>
          <w:sz w:val="28"/>
          <w:szCs w:val="28"/>
        </w:rPr>
        <w:t xml:space="preserve"> Луговской</w:t>
      </w:r>
    </w:p>
    <w:p w14:paraId="517D08F4" w14:textId="77777777" w:rsidR="003A1995" w:rsidRPr="00DA3383" w:rsidRDefault="003A1995" w:rsidP="003A1995">
      <w:pPr>
        <w:ind w:firstLine="0"/>
        <w:rPr>
          <w:sz w:val="28"/>
          <w:szCs w:val="28"/>
        </w:rPr>
      </w:pPr>
    </w:p>
    <w:p w14:paraId="44CD49F0" w14:textId="77777777" w:rsidR="003A1995" w:rsidRPr="00DA3383" w:rsidRDefault="003A1995" w:rsidP="003A1995">
      <w:pPr>
        <w:ind w:firstLine="0"/>
        <w:rPr>
          <w:sz w:val="28"/>
          <w:szCs w:val="28"/>
        </w:rPr>
      </w:pPr>
    </w:p>
    <w:p w14:paraId="129A591A" w14:textId="77777777" w:rsidR="003A1995" w:rsidRPr="00DA3383" w:rsidRDefault="003A1995" w:rsidP="003A1995">
      <w:pPr>
        <w:ind w:firstLine="0"/>
        <w:jc w:val="center"/>
        <w:outlineLvl w:val="0"/>
        <w:rPr>
          <w:b/>
          <w:sz w:val="32"/>
          <w:szCs w:val="28"/>
        </w:rPr>
      </w:pPr>
      <w:r w:rsidRPr="00DA3383">
        <w:rPr>
          <w:b/>
          <w:sz w:val="32"/>
          <w:szCs w:val="28"/>
        </w:rPr>
        <w:t>ГРАДОСТРОИТЕЛЬНЫЕ РЕГЛАМЕНТЫ</w:t>
      </w:r>
    </w:p>
    <w:p w14:paraId="4658F6EA" w14:textId="77777777" w:rsidR="003A1995" w:rsidRPr="00DA3383" w:rsidRDefault="003A1995" w:rsidP="003A1995">
      <w:pPr>
        <w:ind w:firstLine="0"/>
        <w:rPr>
          <w:sz w:val="28"/>
          <w:szCs w:val="28"/>
        </w:rPr>
      </w:pPr>
    </w:p>
    <w:p w14:paraId="5E0538E3" w14:textId="77777777" w:rsidR="003A1995" w:rsidRDefault="003A1995" w:rsidP="003A1995">
      <w:pPr>
        <w:ind w:firstLine="0"/>
        <w:jc w:val="center"/>
        <w:outlineLvl w:val="0"/>
        <w:rPr>
          <w:b/>
          <w:sz w:val="28"/>
          <w:szCs w:val="28"/>
        </w:rPr>
      </w:pPr>
      <w:bookmarkStart w:id="53" w:name="_Toc472922139"/>
      <w:bookmarkStart w:id="54" w:name="_Toc474147398"/>
      <w:bookmarkStart w:id="55" w:name="_Toc474149408"/>
      <w:r w:rsidRPr="00DA3383">
        <w:rPr>
          <w:b/>
          <w:sz w:val="28"/>
          <w:szCs w:val="28"/>
        </w:rPr>
        <w:t xml:space="preserve">Глава 1. </w:t>
      </w:r>
      <w:bookmarkEnd w:id="53"/>
      <w:bookmarkEnd w:id="54"/>
      <w:bookmarkEnd w:id="55"/>
      <w:r w:rsidRPr="00DA3383">
        <w:rPr>
          <w:b/>
          <w:sz w:val="28"/>
          <w:szCs w:val="28"/>
        </w:rPr>
        <w:t>Градостроительные регламенты</w:t>
      </w:r>
    </w:p>
    <w:p w14:paraId="09643A0E" w14:textId="77777777" w:rsidR="003A1995" w:rsidRPr="00DA3383" w:rsidRDefault="003A1995" w:rsidP="003A1995">
      <w:pPr>
        <w:ind w:firstLine="0"/>
        <w:jc w:val="center"/>
        <w:rPr>
          <w:b/>
          <w:sz w:val="28"/>
          <w:szCs w:val="28"/>
        </w:rPr>
      </w:pPr>
    </w:p>
    <w:p w14:paraId="6513D98A" w14:textId="77777777" w:rsidR="003A1995" w:rsidRPr="00977AAA" w:rsidRDefault="003A1995" w:rsidP="003A1995">
      <w:pPr>
        <w:shd w:val="clear" w:color="auto" w:fill="FFFFFF"/>
        <w:spacing w:before="30" w:after="30"/>
        <w:ind w:firstLine="709"/>
        <w:rPr>
          <w:spacing w:val="2"/>
          <w:sz w:val="28"/>
          <w:szCs w:val="28"/>
        </w:rPr>
      </w:pPr>
      <w:r w:rsidRPr="00467568">
        <w:rPr>
          <w:b/>
          <w:sz w:val="28"/>
          <w:szCs w:val="28"/>
        </w:rPr>
        <w:t>Статья 1.</w:t>
      </w:r>
      <w:r w:rsidRPr="00DA3383">
        <w:rPr>
          <w:sz w:val="28"/>
          <w:szCs w:val="28"/>
        </w:rPr>
        <w:t xml:space="preserve"> </w:t>
      </w:r>
      <w:r w:rsidRPr="00977AAA">
        <w:rPr>
          <w:spacing w:val="2"/>
          <w:sz w:val="28"/>
          <w:szCs w:val="28"/>
        </w:rPr>
        <w:t xml:space="preserve">Описание видов разрешенного использования земельных участков, установленных в градостроительных регламентах для соответствующих территориальных зон производится в соответствии с Классификатором видов разрешенного использования земельных участков, утвержденным приказом </w:t>
      </w:r>
      <w:r>
        <w:rPr>
          <w:spacing w:val="2"/>
          <w:sz w:val="28"/>
          <w:szCs w:val="28"/>
        </w:rPr>
        <w:t>Росреестра от 10 ноября 2020 года №</w:t>
      </w:r>
      <w:r w:rsidRPr="000A39F1">
        <w:rPr>
          <w:spacing w:val="2"/>
          <w:sz w:val="28"/>
          <w:szCs w:val="28"/>
        </w:rPr>
        <w:t xml:space="preserve"> П/0412 </w:t>
      </w:r>
      <w:r w:rsidRPr="00977AAA">
        <w:rPr>
          <w:spacing w:val="2"/>
          <w:sz w:val="28"/>
          <w:szCs w:val="28"/>
        </w:rPr>
        <w:t>«Об утверждении классификатора видов разрешенного использования земельных участков».</w:t>
      </w:r>
    </w:p>
    <w:p w14:paraId="458D74A6" w14:textId="77777777" w:rsidR="003A1995" w:rsidRPr="00DA3383" w:rsidRDefault="003A1995" w:rsidP="003A1995">
      <w:pPr>
        <w:ind w:firstLine="709"/>
        <w:rPr>
          <w:sz w:val="28"/>
          <w:szCs w:val="28"/>
        </w:rPr>
      </w:pPr>
    </w:p>
    <w:p w14:paraId="5EC0E543" w14:textId="77777777" w:rsidR="003A1995" w:rsidRPr="00DA3383" w:rsidRDefault="003A1995" w:rsidP="003A1995">
      <w:pPr>
        <w:ind w:firstLine="0"/>
        <w:jc w:val="center"/>
        <w:outlineLvl w:val="0"/>
        <w:rPr>
          <w:b/>
          <w:sz w:val="28"/>
          <w:szCs w:val="28"/>
        </w:rPr>
      </w:pPr>
      <w:bookmarkStart w:id="56" w:name="_Toc474149426"/>
      <w:r w:rsidRPr="00DA3383">
        <w:rPr>
          <w:b/>
          <w:sz w:val="28"/>
          <w:szCs w:val="28"/>
        </w:rPr>
        <w:t>Глава 2.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56"/>
    </w:p>
    <w:p w14:paraId="292816D4" w14:textId="77777777" w:rsidR="003A1995" w:rsidRPr="00DA3383" w:rsidRDefault="003A1995" w:rsidP="003A1995">
      <w:pPr>
        <w:ind w:firstLine="709"/>
        <w:rPr>
          <w:sz w:val="28"/>
          <w:szCs w:val="28"/>
        </w:rPr>
      </w:pPr>
    </w:p>
    <w:p w14:paraId="0200948B" w14:textId="77777777" w:rsidR="003A1995" w:rsidRPr="00DA3383" w:rsidRDefault="003A1995" w:rsidP="003A1995">
      <w:pPr>
        <w:ind w:firstLine="0"/>
        <w:jc w:val="center"/>
        <w:outlineLvl w:val="1"/>
        <w:rPr>
          <w:b/>
          <w:sz w:val="28"/>
          <w:szCs w:val="28"/>
        </w:rPr>
      </w:pPr>
      <w:r w:rsidRPr="00DA3383">
        <w:rPr>
          <w:b/>
          <w:sz w:val="28"/>
          <w:szCs w:val="28"/>
        </w:rPr>
        <w:t xml:space="preserve">Статья </w:t>
      </w:r>
      <w:bookmarkStart w:id="57" w:name="_Toc142028880"/>
      <w:bookmarkStart w:id="58" w:name="_Toc142029171"/>
      <w:bookmarkStart w:id="59" w:name="_Toc142107783"/>
      <w:bookmarkStart w:id="60" w:name="_Toc142493323"/>
      <w:bookmarkStart w:id="61" w:name="_Toc154937866"/>
      <w:bookmarkStart w:id="62" w:name="_Toc214987940"/>
      <w:bookmarkStart w:id="63" w:name="_Toc221604153"/>
      <w:bookmarkStart w:id="64" w:name="_Toc426728485"/>
      <w:bookmarkStart w:id="65" w:name="_Toc383696699"/>
      <w:r w:rsidRPr="00DA3383">
        <w:rPr>
          <w:b/>
          <w:sz w:val="28"/>
          <w:szCs w:val="28"/>
        </w:rPr>
        <w:t>2. Виды, состав и кодовое обозначение территориальных зон, выделенных на карте градостроительного зонирования</w:t>
      </w:r>
    </w:p>
    <w:bookmarkEnd w:id="57"/>
    <w:bookmarkEnd w:id="58"/>
    <w:bookmarkEnd w:id="59"/>
    <w:bookmarkEnd w:id="60"/>
    <w:bookmarkEnd w:id="61"/>
    <w:bookmarkEnd w:id="62"/>
    <w:bookmarkEnd w:id="63"/>
    <w:bookmarkEnd w:id="64"/>
    <w:bookmarkEnd w:id="65"/>
    <w:p w14:paraId="6B4F3D95" w14:textId="77777777" w:rsidR="003A1995" w:rsidRPr="00DA3383" w:rsidRDefault="003A1995" w:rsidP="003A1995">
      <w:pPr>
        <w:ind w:firstLine="709"/>
        <w:rPr>
          <w:sz w:val="28"/>
          <w:szCs w:val="28"/>
        </w:rPr>
      </w:pPr>
      <w:r w:rsidRPr="00DA3383">
        <w:rPr>
          <w:sz w:val="28"/>
          <w:szCs w:val="28"/>
        </w:rPr>
        <w:t>На карте градостроительного зонирования установлены следующие виды территориальных зон:</w:t>
      </w:r>
    </w:p>
    <w:p w14:paraId="59FA79F6" w14:textId="77777777" w:rsidR="003A1995" w:rsidRPr="00DA3383" w:rsidRDefault="003A1995" w:rsidP="003A1995">
      <w:pPr>
        <w:ind w:firstLine="709"/>
        <w:rPr>
          <w:sz w:val="28"/>
          <w:szCs w:val="28"/>
        </w:rPr>
      </w:pPr>
      <w:r w:rsidRPr="00DA3383">
        <w:rPr>
          <w:sz w:val="28"/>
          <w:szCs w:val="28"/>
        </w:rPr>
        <w:t>Жилая зона (Ж)</w:t>
      </w:r>
    </w:p>
    <w:p w14:paraId="7925B472" w14:textId="77777777" w:rsidR="003A1995" w:rsidRPr="00DA3383" w:rsidRDefault="003A1995" w:rsidP="003A1995">
      <w:pPr>
        <w:ind w:firstLine="709"/>
        <w:rPr>
          <w:sz w:val="28"/>
          <w:szCs w:val="28"/>
        </w:rPr>
      </w:pPr>
      <w:r w:rsidRPr="00DA3383">
        <w:rPr>
          <w:sz w:val="28"/>
          <w:szCs w:val="28"/>
        </w:rPr>
        <w:t>Общественно-деловая зона (О</w:t>
      </w:r>
      <w:r w:rsidR="00CD3D44">
        <w:rPr>
          <w:sz w:val="28"/>
          <w:szCs w:val="28"/>
        </w:rPr>
        <w:t>Д</w:t>
      </w:r>
      <w:r w:rsidRPr="00DA3383">
        <w:rPr>
          <w:sz w:val="28"/>
          <w:szCs w:val="28"/>
        </w:rPr>
        <w:t>)</w:t>
      </w:r>
    </w:p>
    <w:p w14:paraId="368870B3" w14:textId="77777777" w:rsidR="003A1995" w:rsidRPr="00DA3383" w:rsidRDefault="003A1995" w:rsidP="003A1995">
      <w:pPr>
        <w:ind w:firstLine="709"/>
        <w:rPr>
          <w:sz w:val="28"/>
          <w:szCs w:val="28"/>
        </w:rPr>
      </w:pPr>
      <w:r w:rsidRPr="00DA3383">
        <w:rPr>
          <w:sz w:val="28"/>
          <w:szCs w:val="28"/>
        </w:rPr>
        <w:t>Зона промышленного и коммунально-складского назначения (П)</w:t>
      </w:r>
    </w:p>
    <w:p w14:paraId="2B586376" w14:textId="77777777" w:rsidR="003A1995" w:rsidRPr="00DA3383" w:rsidRDefault="003A1995" w:rsidP="003A1995">
      <w:pPr>
        <w:ind w:firstLine="709"/>
        <w:rPr>
          <w:sz w:val="28"/>
          <w:szCs w:val="28"/>
        </w:rPr>
      </w:pPr>
      <w:r w:rsidRPr="00DA3383">
        <w:rPr>
          <w:sz w:val="28"/>
          <w:szCs w:val="28"/>
        </w:rPr>
        <w:t>Зона инженерной инфраструктуры (И)</w:t>
      </w:r>
    </w:p>
    <w:p w14:paraId="78EC76F0" w14:textId="77777777" w:rsidR="003A1995" w:rsidRPr="00DA3383" w:rsidRDefault="003A1995" w:rsidP="003A1995">
      <w:pPr>
        <w:ind w:firstLine="709"/>
        <w:rPr>
          <w:sz w:val="28"/>
          <w:szCs w:val="28"/>
        </w:rPr>
      </w:pPr>
      <w:r w:rsidRPr="00DA3383">
        <w:rPr>
          <w:sz w:val="28"/>
          <w:szCs w:val="28"/>
        </w:rPr>
        <w:t>Зона транспортной инфраструктуры (Т)</w:t>
      </w:r>
    </w:p>
    <w:p w14:paraId="229BC38F" w14:textId="77777777" w:rsidR="003A1995" w:rsidRPr="00DA3383" w:rsidRDefault="003A1995" w:rsidP="003A1995">
      <w:pPr>
        <w:ind w:firstLine="709"/>
        <w:rPr>
          <w:sz w:val="28"/>
          <w:szCs w:val="28"/>
        </w:rPr>
      </w:pPr>
      <w:r w:rsidRPr="00DA3383">
        <w:rPr>
          <w:sz w:val="28"/>
          <w:szCs w:val="28"/>
        </w:rPr>
        <w:t>Зона сельскохозяйственного назначения (</w:t>
      </w:r>
      <w:proofErr w:type="spellStart"/>
      <w:r w:rsidRPr="00DA3383">
        <w:rPr>
          <w:sz w:val="28"/>
          <w:szCs w:val="28"/>
        </w:rPr>
        <w:t>Сх</w:t>
      </w:r>
      <w:proofErr w:type="spellEnd"/>
      <w:r w:rsidRPr="00DA3383">
        <w:rPr>
          <w:sz w:val="28"/>
          <w:szCs w:val="28"/>
        </w:rPr>
        <w:t>)</w:t>
      </w:r>
    </w:p>
    <w:p w14:paraId="4CAA0DDB" w14:textId="77777777" w:rsidR="003A1995" w:rsidRPr="00DA3383" w:rsidRDefault="003A1995" w:rsidP="003A1995">
      <w:pPr>
        <w:ind w:firstLine="709"/>
        <w:rPr>
          <w:sz w:val="28"/>
          <w:szCs w:val="28"/>
        </w:rPr>
      </w:pPr>
      <w:r w:rsidRPr="00DA3383">
        <w:rPr>
          <w:sz w:val="28"/>
          <w:szCs w:val="28"/>
        </w:rPr>
        <w:t>Зона рекреационного назначения (Р)</w:t>
      </w:r>
    </w:p>
    <w:p w14:paraId="32E25A49" w14:textId="77777777" w:rsidR="003A1995" w:rsidRPr="00DA3383" w:rsidRDefault="003A1995" w:rsidP="003A1995">
      <w:pPr>
        <w:ind w:firstLine="709"/>
        <w:rPr>
          <w:sz w:val="28"/>
          <w:szCs w:val="28"/>
        </w:rPr>
      </w:pPr>
      <w:r w:rsidRPr="00DA3383">
        <w:rPr>
          <w:sz w:val="28"/>
          <w:szCs w:val="28"/>
        </w:rPr>
        <w:t>Зона специального назначения (</w:t>
      </w:r>
      <w:proofErr w:type="spellStart"/>
      <w:r w:rsidRPr="00DA3383">
        <w:rPr>
          <w:sz w:val="28"/>
          <w:szCs w:val="28"/>
        </w:rPr>
        <w:t>Сп</w:t>
      </w:r>
      <w:proofErr w:type="spellEnd"/>
      <w:r w:rsidRPr="00DA3383">
        <w:rPr>
          <w:sz w:val="28"/>
          <w:szCs w:val="28"/>
        </w:rPr>
        <w:t>)</w:t>
      </w:r>
    </w:p>
    <w:p w14:paraId="30AE6030" w14:textId="77777777" w:rsidR="003A1995" w:rsidRDefault="003A1995" w:rsidP="003A1995">
      <w:pPr>
        <w:tabs>
          <w:tab w:val="left" w:pos="1134"/>
        </w:tabs>
        <w:ind w:firstLine="709"/>
        <w:rPr>
          <w:sz w:val="28"/>
          <w:szCs w:val="28"/>
        </w:rPr>
      </w:pPr>
    </w:p>
    <w:p w14:paraId="2CACD7B9" w14:textId="77777777" w:rsidR="003A1995" w:rsidRDefault="003A1995" w:rsidP="003A1995">
      <w:pPr>
        <w:ind w:firstLine="0"/>
        <w:jc w:val="center"/>
        <w:rPr>
          <w:b/>
          <w:sz w:val="28"/>
          <w:szCs w:val="28"/>
        </w:rPr>
        <w:sectPr w:rsidR="003A1995" w:rsidSect="007A7EA2">
          <w:headerReference w:type="default" r:id="rId16"/>
          <w:headerReference w:type="first" r:id="rId17"/>
          <w:pgSz w:w="11906" w:h="16838"/>
          <w:pgMar w:top="1418" w:right="1276" w:bottom="1134" w:left="1559" w:header="709" w:footer="709" w:gutter="0"/>
          <w:cols w:space="708"/>
          <w:titlePg/>
          <w:docGrid w:linePitch="360"/>
        </w:sectPr>
      </w:pPr>
    </w:p>
    <w:p w14:paraId="7DDC9637" w14:textId="77777777" w:rsidR="003A1995" w:rsidRPr="00C47B94" w:rsidRDefault="003A1995" w:rsidP="003A1995">
      <w:pPr>
        <w:ind w:firstLine="0"/>
        <w:jc w:val="center"/>
        <w:outlineLvl w:val="2"/>
        <w:rPr>
          <w:b/>
          <w:sz w:val="28"/>
          <w:szCs w:val="28"/>
        </w:rPr>
      </w:pPr>
      <w:r w:rsidRPr="00C47B94">
        <w:rPr>
          <w:b/>
          <w:sz w:val="28"/>
          <w:szCs w:val="28"/>
        </w:rPr>
        <w:lastRenderedPageBreak/>
        <w:t>2.1 ЖИЛАЯ ЗОНА (Ж)</w:t>
      </w:r>
    </w:p>
    <w:p w14:paraId="127BBD29" w14:textId="77777777" w:rsidR="003A1995" w:rsidRPr="00C47B94" w:rsidRDefault="003A1995" w:rsidP="003A1995">
      <w:pPr>
        <w:ind w:left="284" w:firstLine="0"/>
        <w:jc w:val="center"/>
        <w:rPr>
          <w:b/>
          <w:sz w:val="28"/>
          <w:szCs w:val="28"/>
        </w:rPr>
      </w:pPr>
      <w:r w:rsidRPr="00C47B94">
        <w:rPr>
          <w:b/>
          <w:sz w:val="28"/>
          <w:szCs w:val="28"/>
        </w:rPr>
        <w:t>ОСНОВНЫЕ ВИДЫ И ПАРАМЕТРЫ РАЗРЕШЁННОГО ИСПОЛЬЗОВАНИЯ ЗЕМЕЛЬНЫХ УЧАСТКОВ И ОБЪЕКТОВ КАПИТАЛЬНОГО СТРОИТЕЛЬСТВА</w:t>
      </w:r>
    </w:p>
    <w:tbl>
      <w:tblPr>
        <w:tblW w:w="15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15"/>
        <w:gridCol w:w="4412"/>
        <w:gridCol w:w="4675"/>
      </w:tblGrid>
      <w:tr w:rsidR="003A1995" w:rsidRPr="00C47B94" w14:paraId="5B9AC9DD" w14:textId="77777777" w:rsidTr="003A1995">
        <w:trPr>
          <w:trHeight w:val="20"/>
          <w:tblHeader/>
          <w:jc w:val="center"/>
        </w:trPr>
        <w:tc>
          <w:tcPr>
            <w:tcW w:w="5960" w:type="dxa"/>
            <w:gridSpan w:val="2"/>
            <w:vAlign w:val="center"/>
          </w:tcPr>
          <w:p w14:paraId="30148711" w14:textId="77777777" w:rsidR="003A1995" w:rsidRPr="00C47B94" w:rsidRDefault="003A1995" w:rsidP="003A1995">
            <w:pPr>
              <w:keepNext/>
              <w:keepLines/>
              <w:ind w:firstLine="0"/>
              <w:jc w:val="center"/>
              <w:rPr>
                <w:b/>
                <w:sz w:val="22"/>
                <w:szCs w:val="22"/>
              </w:rPr>
            </w:pPr>
            <w:r w:rsidRPr="00C47B94">
              <w:rPr>
                <w:b/>
                <w:sz w:val="22"/>
                <w:szCs w:val="22"/>
              </w:rPr>
              <w:t>Виды использования</w:t>
            </w:r>
          </w:p>
        </w:tc>
        <w:tc>
          <w:tcPr>
            <w:tcW w:w="4412" w:type="dxa"/>
            <w:vMerge w:val="restart"/>
            <w:vAlign w:val="center"/>
          </w:tcPr>
          <w:p w14:paraId="1E8E615B" w14:textId="77777777" w:rsidR="003A1995" w:rsidRPr="00C47B94" w:rsidRDefault="003A1995" w:rsidP="003A1995">
            <w:pPr>
              <w:keepNext/>
              <w:keepLines/>
              <w:ind w:firstLine="0"/>
              <w:jc w:val="center"/>
              <w:rPr>
                <w:b/>
                <w:sz w:val="22"/>
                <w:szCs w:val="22"/>
              </w:rPr>
            </w:pPr>
            <w:r w:rsidRPr="00C47B94">
              <w:rPr>
                <w:b/>
                <w:sz w:val="22"/>
                <w:szCs w:val="22"/>
              </w:rPr>
              <w:t xml:space="preserve">Параметры разрешенного </w:t>
            </w:r>
            <w:r w:rsidRPr="00C47B94">
              <w:rPr>
                <w:b/>
                <w:sz w:val="22"/>
                <w:szCs w:val="22"/>
              </w:rPr>
              <w:br/>
              <w:t>использования</w:t>
            </w:r>
          </w:p>
        </w:tc>
        <w:tc>
          <w:tcPr>
            <w:tcW w:w="4675" w:type="dxa"/>
            <w:vMerge w:val="restart"/>
            <w:vAlign w:val="center"/>
          </w:tcPr>
          <w:p w14:paraId="5739B327" w14:textId="77777777" w:rsidR="003A1995" w:rsidRPr="00C47B94" w:rsidRDefault="003A1995" w:rsidP="003A1995">
            <w:pPr>
              <w:keepNext/>
              <w:keepLines/>
              <w:ind w:firstLine="0"/>
              <w:jc w:val="center"/>
              <w:rPr>
                <w:b/>
                <w:sz w:val="22"/>
                <w:szCs w:val="22"/>
              </w:rPr>
            </w:pPr>
            <w:r w:rsidRPr="00C47B94">
              <w:rPr>
                <w:b/>
                <w:sz w:val="22"/>
                <w:szCs w:val="22"/>
              </w:rPr>
              <w:t xml:space="preserve">Ограничения использования </w:t>
            </w:r>
            <w:r w:rsidRPr="00C47B94">
              <w:rPr>
                <w:b/>
                <w:sz w:val="22"/>
                <w:szCs w:val="22"/>
              </w:rPr>
              <w:br/>
              <w:t xml:space="preserve">земельных участков и объектов </w:t>
            </w:r>
            <w:r w:rsidRPr="00C47B94">
              <w:rPr>
                <w:b/>
                <w:sz w:val="22"/>
                <w:szCs w:val="22"/>
              </w:rPr>
              <w:br/>
              <w:t>капитального строительства</w:t>
            </w:r>
          </w:p>
        </w:tc>
      </w:tr>
      <w:tr w:rsidR="003A1995" w:rsidRPr="00C47B94" w14:paraId="2EB661C1" w14:textId="77777777" w:rsidTr="003A1995">
        <w:trPr>
          <w:trHeight w:val="20"/>
          <w:tblHeader/>
          <w:jc w:val="center"/>
        </w:trPr>
        <w:tc>
          <w:tcPr>
            <w:tcW w:w="3145" w:type="dxa"/>
            <w:vAlign w:val="center"/>
          </w:tcPr>
          <w:p w14:paraId="5C3F164C" w14:textId="77777777" w:rsidR="003A1995" w:rsidRPr="00C47B94" w:rsidRDefault="003A1995" w:rsidP="003A1995">
            <w:pPr>
              <w:keepNext/>
              <w:keepLines/>
              <w:ind w:firstLine="0"/>
              <w:jc w:val="center"/>
              <w:rPr>
                <w:b/>
                <w:sz w:val="22"/>
                <w:szCs w:val="22"/>
              </w:rPr>
            </w:pPr>
            <w:r w:rsidRPr="00C47B94">
              <w:rPr>
                <w:b/>
                <w:sz w:val="22"/>
                <w:szCs w:val="22"/>
              </w:rPr>
              <w:t>Наименование вида использования</w:t>
            </w:r>
          </w:p>
        </w:tc>
        <w:tc>
          <w:tcPr>
            <w:tcW w:w="2815" w:type="dxa"/>
            <w:vAlign w:val="center"/>
          </w:tcPr>
          <w:p w14:paraId="7B475AD7" w14:textId="77777777" w:rsidR="003A1995" w:rsidRPr="00C47B94" w:rsidRDefault="003A1995" w:rsidP="003A1995">
            <w:pPr>
              <w:keepNext/>
              <w:keepLines/>
              <w:ind w:firstLine="0"/>
              <w:jc w:val="center"/>
              <w:rPr>
                <w:b/>
                <w:strike/>
                <w:sz w:val="22"/>
                <w:szCs w:val="22"/>
              </w:rPr>
            </w:pPr>
            <w:r w:rsidRPr="00C47B94">
              <w:rPr>
                <w:b/>
              </w:rPr>
              <w:t xml:space="preserve">Код (числовое обозначение) вида разрешенного использования земельного участка </w:t>
            </w:r>
          </w:p>
        </w:tc>
        <w:tc>
          <w:tcPr>
            <w:tcW w:w="4412" w:type="dxa"/>
            <w:vMerge/>
            <w:vAlign w:val="center"/>
          </w:tcPr>
          <w:p w14:paraId="7B74E642" w14:textId="77777777" w:rsidR="003A1995" w:rsidRPr="00C47B94" w:rsidRDefault="003A1995" w:rsidP="003A1995">
            <w:pPr>
              <w:ind w:firstLine="0"/>
              <w:jc w:val="center"/>
              <w:rPr>
                <w:b/>
                <w:sz w:val="22"/>
                <w:szCs w:val="22"/>
              </w:rPr>
            </w:pPr>
          </w:p>
        </w:tc>
        <w:tc>
          <w:tcPr>
            <w:tcW w:w="4675" w:type="dxa"/>
            <w:vMerge/>
            <w:vAlign w:val="center"/>
          </w:tcPr>
          <w:p w14:paraId="4EB2716E" w14:textId="77777777" w:rsidR="003A1995" w:rsidRPr="00C47B94" w:rsidRDefault="003A1995" w:rsidP="003A1995">
            <w:pPr>
              <w:ind w:firstLine="0"/>
              <w:jc w:val="center"/>
              <w:rPr>
                <w:b/>
                <w:sz w:val="22"/>
                <w:szCs w:val="22"/>
              </w:rPr>
            </w:pPr>
          </w:p>
        </w:tc>
      </w:tr>
      <w:tr w:rsidR="003A1995" w:rsidRPr="00C47B94" w14:paraId="4907C2F8" w14:textId="77777777" w:rsidTr="003A1995">
        <w:trPr>
          <w:trHeight w:val="20"/>
          <w:jc w:val="center"/>
        </w:trPr>
        <w:tc>
          <w:tcPr>
            <w:tcW w:w="3145" w:type="dxa"/>
          </w:tcPr>
          <w:p w14:paraId="25D0E5F5" w14:textId="77777777" w:rsidR="003A1995" w:rsidRPr="00C47B94" w:rsidRDefault="003A1995" w:rsidP="003A1995">
            <w:pPr>
              <w:ind w:firstLine="0"/>
              <w:jc w:val="left"/>
              <w:rPr>
                <w:sz w:val="22"/>
                <w:szCs w:val="22"/>
                <w:lang w:eastAsia="en-US"/>
              </w:rPr>
            </w:pPr>
            <w:r w:rsidRPr="00C47B94">
              <w:rPr>
                <w:sz w:val="22"/>
                <w:szCs w:val="22"/>
                <w:lang w:eastAsia="en-US"/>
              </w:rPr>
              <w:t>Для индивидуального жилищного строительства</w:t>
            </w:r>
          </w:p>
        </w:tc>
        <w:tc>
          <w:tcPr>
            <w:tcW w:w="2815" w:type="dxa"/>
          </w:tcPr>
          <w:p w14:paraId="5A12AE5C" w14:textId="77777777" w:rsidR="003A1995" w:rsidRPr="00C47B94" w:rsidRDefault="003A1995" w:rsidP="003A1995">
            <w:pPr>
              <w:ind w:firstLine="0"/>
              <w:rPr>
                <w:sz w:val="22"/>
                <w:szCs w:val="22"/>
                <w:lang w:val="en-US"/>
              </w:rPr>
            </w:pPr>
            <w:r w:rsidRPr="00C47B94">
              <w:rPr>
                <w:sz w:val="22"/>
                <w:szCs w:val="22"/>
              </w:rPr>
              <w:t>2</w:t>
            </w:r>
            <w:r w:rsidRPr="00C47B94">
              <w:rPr>
                <w:sz w:val="22"/>
                <w:szCs w:val="22"/>
                <w:lang w:val="en-US"/>
              </w:rPr>
              <w:t>.1</w:t>
            </w:r>
          </w:p>
          <w:p w14:paraId="19B7EEC5" w14:textId="77777777" w:rsidR="003A1995" w:rsidRPr="00C47B94" w:rsidRDefault="003A1995" w:rsidP="003A1995">
            <w:pPr>
              <w:ind w:firstLine="0"/>
              <w:jc w:val="center"/>
              <w:rPr>
                <w:sz w:val="22"/>
                <w:szCs w:val="22"/>
              </w:rPr>
            </w:pPr>
          </w:p>
        </w:tc>
        <w:tc>
          <w:tcPr>
            <w:tcW w:w="4412" w:type="dxa"/>
          </w:tcPr>
          <w:p w14:paraId="404FABE5" w14:textId="77777777" w:rsidR="003A1995" w:rsidRPr="00C47B94" w:rsidRDefault="003A1995" w:rsidP="003A1995">
            <w:pPr>
              <w:ind w:firstLine="0"/>
              <w:rPr>
                <w:sz w:val="22"/>
                <w:szCs w:val="22"/>
              </w:rPr>
            </w:pPr>
            <w:r w:rsidRPr="00C47B94">
              <w:rPr>
                <w:sz w:val="22"/>
                <w:szCs w:val="22"/>
              </w:rPr>
              <w:t>Минимальная площадь участка – 600 кв. м.</w:t>
            </w:r>
          </w:p>
          <w:p w14:paraId="4B825019" w14:textId="77777777" w:rsidR="003A1995" w:rsidRPr="00C47B94" w:rsidRDefault="003A1995" w:rsidP="003A1995">
            <w:pPr>
              <w:ind w:firstLine="0"/>
              <w:rPr>
                <w:sz w:val="22"/>
                <w:szCs w:val="22"/>
              </w:rPr>
            </w:pPr>
            <w:r w:rsidRPr="00C47B94">
              <w:rPr>
                <w:sz w:val="22"/>
                <w:szCs w:val="22"/>
              </w:rPr>
              <w:t>Максимальная площадь участка – 1800 кв. м.</w:t>
            </w:r>
          </w:p>
          <w:p w14:paraId="6147BC1A" w14:textId="77777777" w:rsidR="003A1995" w:rsidRPr="00C47B94" w:rsidRDefault="003A1995" w:rsidP="003A1995">
            <w:pPr>
              <w:ind w:firstLine="0"/>
              <w:rPr>
                <w:sz w:val="22"/>
                <w:szCs w:val="22"/>
              </w:rPr>
            </w:pPr>
            <w:r w:rsidRPr="00C47B94">
              <w:rPr>
                <w:sz w:val="22"/>
                <w:szCs w:val="22"/>
              </w:rPr>
              <w:t xml:space="preserve">Количество этажей – не выше 3 надземных </w:t>
            </w:r>
          </w:p>
          <w:p w14:paraId="1808164D" w14:textId="77777777" w:rsidR="003A1995" w:rsidRPr="00C47B94" w:rsidRDefault="003A1995" w:rsidP="003A1995">
            <w:pPr>
              <w:ind w:firstLine="0"/>
              <w:rPr>
                <w:sz w:val="22"/>
                <w:szCs w:val="22"/>
              </w:rPr>
            </w:pPr>
            <w:r w:rsidRPr="00C47B94">
              <w:rPr>
                <w:sz w:val="22"/>
                <w:szCs w:val="22"/>
              </w:rPr>
              <w:t>Высота – не подлежит установлению.</w:t>
            </w:r>
          </w:p>
          <w:p w14:paraId="094C4E2F" w14:textId="77777777" w:rsidR="003A1995" w:rsidRPr="00C47B94" w:rsidRDefault="003A1995" w:rsidP="003A1995">
            <w:pPr>
              <w:ind w:firstLine="0"/>
              <w:rPr>
                <w:sz w:val="22"/>
                <w:szCs w:val="22"/>
              </w:rPr>
            </w:pPr>
            <w:r w:rsidRPr="00C47B94">
              <w:rPr>
                <w:sz w:val="22"/>
                <w:szCs w:val="22"/>
              </w:rPr>
              <w:t>Минимальные отступы:</w:t>
            </w:r>
          </w:p>
          <w:p w14:paraId="4F601C1E" w14:textId="77777777" w:rsidR="003A1995" w:rsidRPr="00C47B94" w:rsidRDefault="003A1995" w:rsidP="003A1995">
            <w:pPr>
              <w:ind w:firstLine="0"/>
              <w:rPr>
                <w:sz w:val="22"/>
                <w:szCs w:val="22"/>
              </w:rPr>
            </w:pPr>
            <w:r w:rsidRPr="00C47B94">
              <w:rPr>
                <w:sz w:val="22"/>
                <w:szCs w:val="22"/>
              </w:rPr>
              <w:t xml:space="preserve">- от красной линии до объекта – 5м </w:t>
            </w:r>
          </w:p>
          <w:p w14:paraId="352389D5" w14:textId="77777777" w:rsidR="003A1995" w:rsidRPr="00C47B94" w:rsidRDefault="003A1995" w:rsidP="003A1995">
            <w:pPr>
              <w:ind w:left="21" w:firstLine="0"/>
              <w:contextualSpacing/>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2F6B8F8A" w14:textId="77777777" w:rsidR="003A1995" w:rsidRPr="00C47B94" w:rsidRDefault="003A1995" w:rsidP="003A1995">
            <w:pPr>
              <w:autoSpaceDE w:val="0"/>
              <w:autoSpaceDN w:val="0"/>
              <w:adjustRightInd w:val="0"/>
              <w:ind w:firstLine="0"/>
              <w:jc w:val="left"/>
              <w:rPr>
                <w:sz w:val="22"/>
                <w:szCs w:val="22"/>
              </w:rPr>
            </w:pPr>
            <w:r w:rsidRPr="00C47B94">
              <w:rPr>
                <w:sz w:val="22"/>
                <w:szCs w:val="22"/>
              </w:rPr>
              <w:t>Минимальная глубина переднего двора - 5 м.</w:t>
            </w:r>
          </w:p>
          <w:p w14:paraId="4C6E6ED5" w14:textId="77777777" w:rsidR="003A1995" w:rsidRPr="00C47B94" w:rsidRDefault="003A1995" w:rsidP="003A1995">
            <w:pPr>
              <w:autoSpaceDE w:val="0"/>
              <w:autoSpaceDN w:val="0"/>
              <w:adjustRightInd w:val="0"/>
              <w:ind w:firstLine="0"/>
              <w:jc w:val="left"/>
              <w:rPr>
                <w:sz w:val="22"/>
                <w:szCs w:val="22"/>
              </w:rPr>
            </w:pPr>
            <w:r w:rsidRPr="00C47B94">
              <w:rPr>
                <w:sz w:val="22"/>
                <w:szCs w:val="22"/>
              </w:rPr>
              <w:t>Минимальная глубина заднего двора - 3 м.</w:t>
            </w:r>
          </w:p>
          <w:p w14:paraId="439EC914" w14:textId="77777777" w:rsidR="003A1995" w:rsidRPr="00C47B94" w:rsidRDefault="003A1995" w:rsidP="003A1995">
            <w:pPr>
              <w:ind w:firstLine="0"/>
              <w:rPr>
                <w:sz w:val="22"/>
                <w:szCs w:val="22"/>
              </w:rPr>
            </w:pPr>
            <w:r w:rsidRPr="00C47B94">
              <w:rPr>
                <w:sz w:val="22"/>
                <w:szCs w:val="22"/>
              </w:rPr>
              <w:t>Расстояние от границ смежного земельного участка:</w:t>
            </w:r>
          </w:p>
          <w:p w14:paraId="3D94ED17" w14:textId="77777777" w:rsidR="003A1995" w:rsidRPr="00C47B94" w:rsidRDefault="003A1995" w:rsidP="003A1995">
            <w:pPr>
              <w:ind w:firstLine="0"/>
              <w:rPr>
                <w:sz w:val="22"/>
                <w:szCs w:val="22"/>
              </w:rPr>
            </w:pPr>
            <w:r w:rsidRPr="00C47B94">
              <w:rPr>
                <w:sz w:val="22"/>
                <w:szCs w:val="22"/>
              </w:rPr>
              <w:t xml:space="preserve">- 3 м до основного строения; </w:t>
            </w:r>
          </w:p>
          <w:p w14:paraId="1558699E" w14:textId="77777777" w:rsidR="003A1995" w:rsidRPr="00C47B94" w:rsidRDefault="003A1995" w:rsidP="003A1995">
            <w:pPr>
              <w:ind w:left="21" w:firstLine="0"/>
              <w:rPr>
                <w:sz w:val="22"/>
                <w:szCs w:val="22"/>
              </w:rPr>
            </w:pPr>
            <w:r w:rsidRPr="00C47B94">
              <w:rPr>
                <w:sz w:val="22"/>
                <w:szCs w:val="22"/>
              </w:rPr>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7BD89934" w14:textId="77777777" w:rsidR="003A1995" w:rsidRPr="00C47B94" w:rsidRDefault="003A1995" w:rsidP="003A1995">
            <w:pPr>
              <w:ind w:left="21" w:firstLine="0"/>
              <w:rPr>
                <w:sz w:val="22"/>
                <w:szCs w:val="22"/>
              </w:rPr>
            </w:pPr>
            <w:r w:rsidRPr="00C47B94">
              <w:rPr>
                <w:sz w:val="22"/>
                <w:szCs w:val="22"/>
              </w:rPr>
              <w:t xml:space="preserve">- 1 м до хозяйственных построек, допускается блокировка хозяйственных </w:t>
            </w:r>
            <w:r w:rsidRPr="00C47B94">
              <w:rPr>
                <w:sz w:val="22"/>
                <w:szCs w:val="22"/>
              </w:rPr>
              <w:lastRenderedPageBreak/>
              <w:t>построек на смежных приусадебных участках по взаимному согласию домовладельцев.</w:t>
            </w:r>
          </w:p>
          <w:p w14:paraId="3F7A52AE" w14:textId="77777777" w:rsidR="003A1995" w:rsidRPr="00C47B94" w:rsidRDefault="003A1995" w:rsidP="003A1995">
            <w:pPr>
              <w:ind w:firstLine="0"/>
              <w:rPr>
                <w:sz w:val="22"/>
                <w:szCs w:val="22"/>
              </w:rPr>
            </w:pPr>
            <w:r w:rsidRPr="00C47B94">
              <w:rPr>
                <w:sz w:val="22"/>
                <w:szCs w:val="22"/>
              </w:rPr>
              <w:t>Максимальный процент застройки в границах земельных участков площадью от 600 до 1000 кв. м - 60%;</w:t>
            </w:r>
          </w:p>
          <w:p w14:paraId="52C2C18A" w14:textId="77777777" w:rsidR="003A1995" w:rsidRPr="00C47B94" w:rsidRDefault="003A1995" w:rsidP="003A1995">
            <w:pPr>
              <w:ind w:firstLine="0"/>
              <w:rPr>
                <w:sz w:val="22"/>
                <w:szCs w:val="22"/>
              </w:rPr>
            </w:pPr>
            <w:r w:rsidRPr="00C47B94">
              <w:rPr>
                <w:sz w:val="22"/>
                <w:szCs w:val="22"/>
              </w:rPr>
              <w:t>Максимальный процент застройки в границах земельных участков площадью свыше 1 000 кв. м – 30%;</w:t>
            </w:r>
          </w:p>
          <w:p w14:paraId="1487AD4B" w14:textId="77777777" w:rsidR="003A1995" w:rsidRPr="00C47B94" w:rsidRDefault="003A1995" w:rsidP="003A1995">
            <w:pPr>
              <w:autoSpaceDE w:val="0"/>
              <w:autoSpaceDN w:val="0"/>
              <w:adjustRightInd w:val="0"/>
              <w:ind w:firstLine="0"/>
              <w:jc w:val="left"/>
              <w:rPr>
                <w:sz w:val="22"/>
                <w:szCs w:val="22"/>
              </w:rPr>
            </w:pPr>
            <w:r w:rsidRPr="00C47B94">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4675" w:type="dxa"/>
          </w:tcPr>
          <w:p w14:paraId="340FC7C6" w14:textId="77777777" w:rsidR="003A1995" w:rsidRPr="00C47B94" w:rsidRDefault="003A1995" w:rsidP="003A1995">
            <w:pPr>
              <w:ind w:firstLine="0"/>
              <w:rPr>
                <w:sz w:val="22"/>
                <w:szCs w:val="22"/>
              </w:rPr>
            </w:pPr>
            <w:r w:rsidRPr="00C47B94">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5C6FD33D" w14:textId="77777777" w:rsidR="003A1995" w:rsidRPr="00C47B94" w:rsidRDefault="003A1995"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59C938AA" w14:textId="77777777" w:rsidTr="003A1995">
        <w:trPr>
          <w:trHeight w:val="20"/>
          <w:jc w:val="center"/>
        </w:trPr>
        <w:tc>
          <w:tcPr>
            <w:tcW w:w="3145" w:type="dxa"/>
          </w:tcPr>
          <w:p w14:paraId="49CF8EF1" w14:textId="77777777" w:rsidR="003A1995" w:rsidRPr="00C47B94" w:rsidRDefault="003A1995" w:rsidP="003A1995">
            <w:pPr>
              <w:ind w:firstLine="0"/>
              <w:rPr>
                <w:sz w:val="22"/>
                <w:szCs w:val="22"/>
              </w:rPr>
            </w:pPr>
            <w:r w:rsidRPr="00C47B94">
              <w:rPr>
                <w:sz w:val="22"/>
                <w:szCs w:val="22"/>
              </w:rPr>
              <w:t>Малоэтажная многоквартирная жилая застройка</w:t>
            </w:r>
          </w:p>
        </w:tc>
        <w:tc>
          <w:tcPr>
            <w:tcW w:w="2815" w:type="dxa"/>
          </w:tcPr>
          <w:p w14:paraId="3AAB8E24" w14:textId="77777777" w:rsidR="003A1995" w:rsidRPr="00C47B94" w:rsidRDefault="003A1995" w:rsidP="003A1995">
            <w:pPr>
              <w:autoSpaceDE w:val="0"/>
              <w:autoSpaceDN w:val="0"/>
              <w:adjustRightInd w:val="0"/>
              <w:rPr>
                <w:sz w:val="22"/>
                <w:szCs w:val="22"/>
                <w:lang w:val="en-US"/>
              </w:rPr>
            </w:pPr>
            <w:r w:rsidRPr="00C47B94">
              <w:rPr>
                <w:sz w:val="22"/>
                <w:szCs w:val="22"/>
                <w:lang w:val="en-US"/>
              </w:rPr>
              <w:t>2.1.1</w:t>
            </w:r>
          </w:p>
        </w:tc>
        <w:tc>
          <w:tcPr>
            <w:tcW w:w="4412" w:type="dxa"/>
          </w:tcPr>
          <w:p w14:paraId="6278C5B4" w14:textId="77777777" w:rsidR="003A1995" w:rsidRPr="00C47B94" w:rsidRDefault="003A1995" w:rsidP="003A1995">
            <w:pPr>
              <w:ind w:firstLine="0"/>
              <w:rPr>
                <w:sz w:val="22"/>
                <w:szCs w:val="22"/>
              </w:rPr>
            </w:pPr>
            <w:r w:rsidRPr="00C47B94">
              <w:rPr>
                <w:sz w:val="22"/>
                <w:szCs w:val="22"/>
              </w:rPr>
              <w:t>Минимальная площадь участка -  1400 кв. м.</w:t>
            </w:r>
          </w:p>
          <w:p w14:paraId="4E45874C" w14:textId="77777777" w:rsidR="003A1995" w:rsidRPr="00C47B94" w:rsidRDefault="003A1995" w:rsidP="003A1995">
            <w:pPr>
              <w:ind w:firstLine="0"/>
              <w:rPr>
                <w:sz w:val="22"/>
                <w:szCs w:val="22"/>
              </w:rPr>
            </w:pPr>
            <w:r w:rsidRPr="00C47B94">
              <w:rPr>
                <w:sz w:val="22"/>
                <w:szCs w:val="22"/>
              </w:rPr>
              <w:t>Максимальная площадь участка - не подлежит установлению.</w:t>
            </w:r>
          </w:p>
          <w:p w14:paraId="5C644094" w14:textId="77777777" w:rsidR="003A1995" w:rsidRPr="00C47B94" w:rsidRDefault="003A1995" w:rsidP="003A1995">
            <w:pPr>
              <w:ind w:firstLine="0"/>
              <w:rPr>
                <w:sz w:val="22"/>
                <w:szCs w:val="22"/>
              </w:rPr>
            </w:pPr>
            <w:r w:rsidRPr="00C47B94">
              <w:rPr>
                <w:sz w:val="22"/>
                <w:szCs w:val="22"/>
              </w:rPr>
              <w:t>Количество этажей – до 4 надземных этажей, включая мансардный.</w:t>
            </w:r>
          </w:p>
          <w:p w14:paraId="0D0E6308" w14:textId="77777777" w:rsidR="003A1995" w:rsidRPr="00C47B94" w:rsidRDefault="003A1995" w:rsidP="003A1995">
            <w:pPr>
              <w:ind w:firstLine="0"/>
              <w:rPr>
                <w:sz w:val="22"/>
                <w:szCs w:val="22"/>
              </w:rPr>
            </w:pPr>
            <w:r w:rsidRPr="00C47B94">
              <w:rPr>
                <w:sz w:val="22"/>
                <w:szCs w:val="22"/>
              </w:rPr>
              <w:t>Высота – не подлежит установлению.</w:t>
            </w:r>
          </w:p>
          <w:p w14:paraId="7BF9E7A5" w14:textId="77777777" w:rsidR="003A1995" w:rsidRPr="00C47B94" w:rsidRDefault="003A1995" w:rsidP="003A1995">
            <w:pPr>
              <w:ind w:firstLine="0"/>
              <w:rPr>
                <w:sz w:val="22"/>
                <w:szCs w:val="22"/>
              </w:rPr>
            </w:pPr>
            <w:r w:rsidRPr="00C47B94">
              <w:rPr>
                <w:sz w:val="22"/>
                <w:szCs w:val="22"/>
              </w:rPr>
              <w:t>Минимальные отступы:</w:t>
            </w:r>
          </w:p>
          <w:p w14:paraId="3D38988E" w14:textId="77777777" w:rsidR="003A1995" w:rsidRPr="00C47B94" w:rsidRDefault="003A1995" w:rsidP="003A1995">
            <w:pPr>
              <w:ind w:firstLine="0"/>
              <w:rPr>
                <w:sz w:val="22"/>
                <w:szCs w:val="22"/>
              </w:rPr>
            </w:pPr>
            <w:r w:rsidRPr="00C47B94">
              <w:rPr>
                <w:sz w:val="22"/>
                <w:szCs w:val="22"/>
              </w:rPr>
              <w:t xml:space="preserve">- от красной линии до объекта - 5м </w:t>
            </w:r>
          </w:p>
          <w:p w14:paraId="3F4163EA" w14:textId="77777777" w:rsidR="003A1995" w:rsidRPr="00C47B94" w:rsidRDefault="003A1995" w:rsidP="003A1995">
            <w:pPr>
              <w:ind w:left="21" w:firstLine="0"/>
              <w:contextualSpacing/>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4AA2EA2A" w14:textId="77777777" w:rsidR="003A1995" w:rsidRPr="00C47B94" w:rsidRDefault="003A1995" w:rsidP="003A1995">
            <w:pPr>
              <w:ind w:firstLine="0"/>
              <w:rPr>
                <w:sz w:val="22"/>
                <w:szCs w:val="22"/>
              </w:rPr>
            </w:pPr>
            <w:r w:rsidRPr="00C47B94">
              <w:rPr>
                <w:sz w:val="22"/>
                <w:szCs w:val="22"/>
              </w:rPr>
              <w:t xml:space="preserve">Максимальный процент застройки в границах земельного участка – 80%, </w:t>
            </w:r>
            <w:r w:rsidRPr="00C47B94">
              <w:rPr>
                <w:sz w:val="22"/>
                <w:szCs w:val="22"/>
              </w:rPr>
              <w:lastRenderedPageBreak/>
              <w:t>включая основное строение и вспомогательные, в том числе, обеспечивающие функционирование объекта, размещение автостоянок, помещений общественного назначения, обустройство спортивных и детских площадок, хозяйственных площадок.</w:t>
            </w:r>
          </w:p>
          <w:p w14:paraId="66FE2526" w14:textId="77777777" w:rsidR="003A1995" w:rsidRPr="00C47B94" w:rsidRDefault="003A1995" w:rsidP="003A1995">
            <w:pPr>
              <w:ind w:firstLine="0"/>
              <w:rPr>
                <w:sz w:val="22"/>
                <w:szCs w:val="22"/>
              </w:rPr>
            </w:pPr>
            <w:r w:rsidRPr="00C47B94">
              <w:rPr>
                <w:sz w:val="22"/>
                <w:szCs w:val="22"/>
              </w:rPr>
              <w:t xml:space="preserve">Детские площадки: </w:t>
            </w:r>
          </w:p>
          <w:p w14:paraId="3EE3FF1E" w14:textId="77777777" w:rsidR="003A1995" w:rsidRPr="00C47B94" w:rsidRDefault="003A1995" w:rsidP="003A1995">
            <w:pPr>
              <w:ind w:firstLine="0"/>
              <w:rPr>
                <w:sz w:val="22"/>
                <w:szCs w:val="22"/>
              </w:rPr>
            </w:pPr>
            <w:r w:rsidRPr="00C47B94">
              <w:rPr>
                <w:sz w:val="22"/>
                <w:szCs w:val="22"/>
              </w:rPr>
              <w:t xml:space="preserve">Минимальный размер одной площадки 30 </w:t>
            </w:r>
            <w:proofErr w:type="spellStart"/>
            <w:r w:rsidRPr="00C47B94">
              <w:rPr>
                <w:sz w:val="22"/>
                <w:szCs w:val="22"/>
              </w:rPr>
              <w:t>кв.м</w:t>
            </w:r>
            <w:proofErr w:type="spellEnd"/>
            <w:r w:rsidRPr="00C47B94">
              <w:rPr>
                <w:sz w:val="22"/>
                <w:szCs w:val="22"/>
              </w:rPr>
              <w:t>.:</w:t>
            </w:r>
          </w:p>
          <w:p w14:paraId="4BBEF358" w14:textId="77777777" w:rsidR="003A1995" w:rsidRPr="00C47B94" w:rsidRDefault="003A1995" w:rsidP="003A1995">
            <w:pPr>
              <w:ind w:firstLine="0"/>
              <w:rPr>
                <w:sz w:val="22"/>
                <w:szCs w:val="22"/>
              </w:rPr>
            </w:pPr>
            <w:r w:rsidRPr="00C47B94">
              <w:rPr>
                <w:sz w:val="22"/>
                <w:szCs w:val="22"/>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778A61D0" w14:textId="77777777" w:rsidR="003A1995" w:rsidRPr="00C47B94" w:rsidRDefault="003A1995" w:rsidP="003A1995">
            <w:pPr>
              <w:ind w:firstLine="0"/>
              <w:rPr>
                <w:sz w:val="22"/>
                <w:szCs w:val="22"/>
              </w:rPr>
            </w:pPr>
            <w:r w:rsidRPr="00C47B94">
              <w:rPr>
                <w:sz w:val="22"/>
                <w:szCs w:val="22"/>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предусматривается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w:t>
            </w:r>
            <w:r w:rsidRPr="00C47B94">
              <w:rPr>
                <w:sz w:val="22"/>
                <w:szCs w:val="22"/>
              </w:rPr>
              <w:lastRenderedPageBreak/>
              <w:t>оборудованию с твердым, мягким или комбинированными видами покрытия.</w:t>
            </w:r>
          </w:p>
          <w:p w14:paraId="12D76984" w14:textId="77777777" w:rsidR="003A1995" w:rsidRPr="00C47B94" w:rsidRDefault="003A1995" w:rsidP="003A1995">
            <w:pPr>
              <w:ind w:firstLine="0"/>
              <w:rPr>
                <w:sz w:val="22"/>
                <w:szCs w:val="22"/>
              </w:rPr>
            </w:pPr>
            <w:r w:rsidRPr="00C47B94">
              <w:rPr>
                <w:sz w:val="22"/>
                <w:szCs w:val="22"/>
              </w:rPr>
              <w:t>- для сопряжения поверхностей площадки и газона могут применяться садовые бортовые камни со скошенными или закругленными краями.</w:t>
            </w:r>
          </w:p>
          <w:p w14:paraId="6CF7B7A7" w14:textId="77777777" w:rsidR="003A1995" w:rsidRPr="00C47B94" w:rsidRDefault="003A1995" w:rsidP="003A1995">
            <w:pPr>
              <w:ind w:firstLine="0"/>
              <w:rPr>
                <w:sz w:val="22"/>
                <w:szCs w:val="22"/>
              </w:rPr>
            </w:pPr>
            <w:r w:rsidRPr="00C47B94">
              <w:rPr>
                <w:sz w:val="22"/>
                <w:szCs w:val="22"/>
              </w:rPr>
              <w:t>- детские площадки должны озеленяться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14:paraId="764D858A" w14:textId="77777777" w:rsidR="003A1995" w:rsidRPr="00C47B94" w:rsidRDefault="003A1995" w:rsidP="003A1995">
            <w:pPr>
              <w:ind w:firstLine="0"/>
              <w:rPr>
                <w:sz w:val="22"/>
                <w:szCs w:val="22"/>
              </w:rPr>
            </w:pPr>
            <w:r w:rsidRPr="00C47B94">
              <w:rPr>
                <w:sz w:val="22"/>
                <w:szCs w:val="22"/>
              </w:rPr>
              <w:t>- осветительное оборудование должно функционировать в режиме освещении территории, на котором расположена площадка. Не допускается размещение осветительного оборудования на высоте менее 2,5 м.</w:t>
            </w:r>
          </w:p>
          <w:p w14:paraId="1708F359" w14:textId="77777777" w:rsidR="003A1995" w:rsidRPr="00C47B94" w:rsidRDefault="003A1995" w:rsidP="003A1995">
            <w:pPr>
              <w:ind w:firstLine="0"/>
              <w:rPr>
                <w:sz w:val="22"/>
                <w:szCs w:val="22"/>
              </w:rPr>
            </w:pPr>
            <w:r w:rsidRPr="00C47B94">
              <w:rPr>
                <w:sz w:val="22"/>
                <w:szCs w:val="22"/>
              </w:rPr>
              <w:t xml:space="preserve">Площадки отдыха взрослых. Минимальный размер одной площадки 15 </w:t>
            </w:r>
            <w:proofErr w:type="spellStart"/>
            <w:proofErr w:type="gramStart"/>
            <w:r w:rsidRPr="00C47B94">
              <w:rPr>
                <w:sz w:val="22"/>
                <w:szCs w:val="22"/>
              </w:rPr>
              <w:t>кв.м</w:t>
            </w:r>
            <w:proofErr w:type="spellEnd"/>
            <w:proofErr w:type="gramEnd"/>
            <w:r w:rsidRPr="00C47B94">
              <w:rPr>
                <w:sz w:val="22"/>
                <w:szCs w:val="22"/>
              </w:rPr>
              <w:t>:</w:t>
            </w:r>
          </w:p>
          <w:p w14:paraId="4D6C6CAE" w14:textId="77777777" w:rsidR="003A1995" w:rsidRPr="00C47B94" w:rsidRDefault="003A1995" w:rsidP="003A1995">
            <w:pPr>
              <w:ind w:firstLine="0"/>
              <w:rPr>
                <w:sz w:val="22"/>
                <w:szCs w:val="22"/>
              </w:rPr>
            </w:pPr>
            <w:r w:rsidRPr="00C47B94">
              <w:rPr>
                <w:sz w:val="22"/>
                <w:szCs w:val="22"/>
              </w:rPr>
              <w:t xml:space="preserve">- обязательный перечень элементов благоустройства на площадке отдыха обычно включает: твердые виды покрытия, </w:t>
            </w:r>
            <w:r w:rsidRPr="00C47B94">
              <w:rPr>
                <w:sz w:val="22"/>
                <w:szCs w:val="22"/>
              </w:rPr>
              <w:lastRenderedPageBreak/>
              <w:t>элементы сопряжения поверхности площадки с газоном, озеленение, скамьи для отдыха, скамьи и столы, урны (как минимум, с одной у каждой скамьи), осветительное оборудование.</w:t>
            </w:r>
          </w:p>
          <w:p w14:paraId="539236C3" w14:textId="77777777" w:rsidR="003A1995" w:rsidRPr="00C47B94" w:rsidRDefault="003A1995" w:rsidP="003A1995">
            <w:pPr>
              <w:ind w:firstLine="0"/>
              <w:rPr>
                <w:sz w:val="22"/>
                <w:szCs w:val="22"/>
              </w:rPr>
            </w:pPr>
            <w:r w:rsidRPr="00C47B94">
              <w:rPr>
                <w:sz w:val="22"/>
                <w:szCs w:val="22"/>
              </w:rPr>
              <w:t>- покрытие площадки допускается в виде плиточного помещения. При совмещении площадок отдыха и детских площадок, устройство твердых видов покрытия в зоне детских игр не допускается.</w:t>
            </w:r>
          </w:p>
          <w:p w14:paraId="2B4BB1BB" w14:textId="77777777" w:rsidR="003A1995" w:rsidRPr="00C47B94" w:rsidRDefault="003A1995" w:rsidP="003A1995">
            <w:pPr>
              <w:ind w:firstLine="0"/>
              <w:rPr>
                <w:sz w:val="22"/>
                <w:szCs w:val="22"/>
              </w:rPr>
            </w:pPr>
            <w:r w:rsidRPr="00C47B94">
              <w:rPr>
                <w:sz w:val="22"/>
                <w:szCs w:val="22"/>
              </w:rPr>
              <w:t>- применяется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из устойчивых к вытаптыванию видов трав. Не допускается применение растений с ядовитыми плодами.</w:t>
            </w:r>
          </w:p>
          <w:p w14:paraId="11EE1313" w14:textId="77777777" w:rsidR="003A1995" w:rsidRPr="00C47B94" w:rsidRDefault="003A1995" w:rsidP="003A1995">
            <w:pPr>
              <w:ind w:firstLine="0"/>
              <w:rPr>
                <w:sz w:val="22"/>
                <w:szCs w:val="22"/>
              </w:rPr>
            </w:pPr>
            <w:r w:rsidRPr="00C47B94">
              <w:rPr>
                <w:sz w:val="22"/>
                <w:szCs w:val="22"/>
              </w:rPr>
              <w:t xml:space="preserve">Открытые спортивные площадки. Минимальный размер одной площадки 100 </w:t>
            </w:r>
            <w:proofErr w:type="spellStart"/>
            <w:proofErr w:type="gramStart"/>
            <w:r w:rsidRPr="00C47B94">
              <w:rPr>
                <w:sz w:val="22"/>
                <w:szCs w:val="22"/>
              </w:rPr>
              <w:t>кв.м</w:t>
            </w:r>
            <w:proofErr w:type="spellEnd"/>
            <w:proofErr w:type="gramEnd"/>
            <w:r w:rsidRPr="00C47B94">
              <w:rPr>
                <w:sz w:val="22"/>
                <w:szCs w:val="22"/>
              </w:rPr>
              <w:t>:</w:t>
            </w:r>
          </w:p>
          <w:p w14:paraId="755E85F5" w14:textId="77777777" w:rsidR="003A1995" w:rsidRPr="00C47B94" w:rsidRDefault="003A1995" w:rsidP="003A1995">
            <w:pPr>
              <w:ind w:firstLine="0"/>
              <w:rPr>
                <w:sz w:val="22"/>
                <w:szCs w:val="22"/>
              </w:rPr>
            </w:pPr>
            <w:r w:rsidRPr="00C47B94">
              <w:rPr>
                <w:sz w:val="22"/>
                <w:szCs w:val="22"/>
              </w:rPr>
              <w:t>- обязательный перечень элементов благоустройства территории на спортивной площадке включает: мягкие и газонные виды покрытия, спортивное оборудование, озеленение и ограждение площадки.</w:t>
            </w:r>
          </w:p>
          <w:p w14:paraId="464601D6" w14:textId="77777777" w:rsidR="003A1995" w:rsidRPr="00C47B94" w:rsidRDefault="003A1995" w:rsidP="003A1995">
            <w:pPr>
              <w:ind w:firstLine="0"/>
              <w:rPr>
                <w:sz w:val="22"/>
                <w:szCs w:val="22"/>
              </w:rPr>
            </w:pPr>
            <w:r w:rsidRPr="00C47B94">
              <w:rPr>
                <w:sz w:val="22"/>
                <w:szCs w:val="22"/>
              </w:rPr>
              <w:t xml:space="preserve">Минимальный набор спортивного оборудования должен включать в себя: трех </w:t>
            </w:r>
            <w:r w:rsidRPr="00C47B94">
              <w:rPr>
                <w:sz w:val="22"/>
                <w:szCs w:val="22"/>
              </w:rPr>
              <w:lastRenderedPageBreak/>
              <w:t xml:space="preserve">уровневая классическая перекладина, шведская лестница, </w:t>
            </w:r>
            <w:proofErr w:type="spellStart"/>
            <w:r w:rsidRPr="00C47B94">
              <w:rPr>
                <w:sz w:val="22"/>
                <w:szCs w:val="22"/>
              </w:rPr>
              <w:t>рукоход</w:t>
            </w:r>
            <w:proofErr w:type="spellEnd"/>
            <w:r w:rsidRPr="00C47B94">
              <w:rPr>
                <w:sz w:val="22"/>
                <w:szCs w:val="22"/>
              </w:rPr>
              <w:t>, брусья.</w:t>
            </w:r>
          </w:p>
          <w:p w14:paraId="06C15612" w14:textId="77777777" w:rsidR="003A1995" w:rsidRPr="00C47B94" w:rsidRDefault="003A1995" w:rsidP="003A1995">
            <w:pPr>
              <w:ind w:firstLine="0"/>
              <w:rPr>
                <w:sz w:val="22"/>
                <w:szCs w:val="22"/>
              </w:rPr>
            </w:pPr>
            <w:r w:rsidRPr="00C47B94">
              <w:rPr>
                <w:sz w:val="22"/>
                <w:szCs w:val="22"/>
              </w:rPr>
              <w:t>- озеленение размещается по периметру площадки, высаживая быстрорастущие деревья на расстоянии от края площадки не менее 2м.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14:paraId="420FB686" w14:textId="77777777" w:rsidR="003A1995" w:rsidRPr="00C47B94" w:rsidRDefault="003A1995" w:rsidP="003A1995">
            <w:pPr>
              <w:ind w:firstLine="0"/>
              <w:rPr>
                <w:sz w:val="22"/>
                <w:szCs w:val="22"/>
              </w:rPr>
            </w:pPr>
            <w:r w:rsidRPr="00C47B94">
              <w:rPr>
                <w:sz w:val="22"/>
                <w:szCs w:val="22"/>
              </w:rPr>
              <w:t>- площадки оборудуются сетчатыми ограждениями высотой 2,5-3 м., а в местах примыкания спортивных площадок друг к другу - высотой не менее 1,2 м.</w:t>
            </w:r>
          </w:p>
          <w:p w14:paraId="6FD9FF2E" w14:textId="77777777" w:rsidR="003A1995" w:rsidRPr="00C47B94" w:rsidRDefault="003A1995" w:rsidP="003A1995">
            <w:pPr>
              <w:ind w:firstLine="0"/>
              <w:rPr>
                <w:sz w:val="22"/>
                <w:szCs w:val="22"/>
              </w:rPr>
            </w:pPr>
            <w:r w:rsidRPr="00C47B94">
              <w:rPr>
                <w:sz w:val="22"/>
                <w:szCs w:val="22"/>
              </w:rPr>
              <w:t>- минимальное расстояние между детскими и спортивными площадками не менее 3 м.</w:t>
            </w:r>
          </w:p>
          <w:p w14:paraId="191F7303" w14:textId="77777777" w:rsidR="003A1995" w:rsidRPr="00C47B94" w:rsidRDefault="003A1995" w:rsidP="003A1995">
            <w:pPr>
              <w:ind w:firstLine="0"/>
              <w:rPr>
                <w:sz w:val="22"/>
                <w:szCs w:val="22"/>
              </w:rPr>
            </w:pPr>
            <w:r w:rsidRPr="00C47B94">
              <w:rPr>
                <w:sz w:val="22"/>
                <w:szCs w:val="22"/>
              </w:rPr>
              <w:t>Площадки для установки мусоросборников:</w:t>
            </w:r>
          </w:p>
          <w:p w14:paraId="668BF1C2" w14:textId="77777777" w:rsidR="003A1995" w:rsidRPr="00C47B94" w:rsidRDefault="003A1995" w:rsidP="003A1995">
            <w:pPr>
              <w:ind w:firstLine="0"/>
              <w:rPr>
                <w:sz w:val="22"/>
                <w:szCs w:val="22"/>
              </w:rPr>
            </w:pPr>
            <w:r w:rsidRPr="00C47B94">
              <w:rPr>
                <w:sz w:val="22"/>
                <w:szCs w:val="22"/>
              </w:rPr>
              <w:t>- обязательный перечень элементов благоустройства территории на площадке, для установки мусоросборников включает: асфальтобетонные, цементно-бетонные, железобетонные (из дорожных плит) виды покрытия, элементы сопряжения поверхности площадки с прилегающими территориям, контейнеры для сбора ТКО, осветительное оборудование, озеленение площадки.</w:t>
            </w:r>
          </w:p>
          <w:p w14:paraId="21C69E1C" w14:textId="77777777" w:rsidR="003A1995" w:rsidRPr="00C47B94" w:rsidRDefault="003A1995" w:rsidP="003A1995">
            <w:pPr>
              <w:ind w:firstLine="0"/>
              <w:rPr>
                <w:sz w:val="22"/>
                <w:szCs w:val="22"/>
              </w:rPr>
            </w:pPr>
            <w:r w:rsidRPr="00C47B94">
              <w:rPr>
                <w:sz w:val="22"/>
                <w:szCs w:val="22"/>
              </w:rPr>
              <w:lastRenderedPageBreak/>
              <w:t>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5BAC4A99" w14:textId="77777777" w:rsidR="003A1995" w:rsidRPr="00C47B94" w:rsidRDefault="003A1995" w:rsidP="003A1995">
            <w:pPr>
              <w:ind w:firstLine="0"/>
              <w:rPr>
                <w:sz w:val="22"/>
                <w:szCs w:val="22"/>
              </w:rPr>
            </w:pPr>
            <w:r w:rsidRPr="00C47B94">
              <w:rPr>
                <w:sz w:val="22"/>
                <w:szCs w:val="22"/>
              </w:rPr>
              <w:t>- сопряжение площадки с прилегающим проездом, осуществляется в одном уровне, без укладки бордюрного камня, с газоном- садовым бортом или декоративной стенкой высотой 1,0-1,2 м.</w:t>
            </w:r>
          </w:p>
          <w:p w14:paraId="7BB6B2C9" w14:textId="77777777" w:rsidR="003A1995" w:rsidRPr="00C47B94" w:rsidRDefault="003A1995" w:rsidP="003A1995">
            <w:pPr>
              <w:ind w:firstLine="0"/>
              <w:rPr>
                <w:sz w:val="22"/>
                <w:szCs w:val="22"/>
              </w:rPr>
            </w:pPr>
            <w:r w:rsidRPr="00C47B94">
              <w:rPr>
                <w:sz w:val="22"/>
                <w:szCs w:val="22"/>
              </w:rPr>
              <w:t>- функционирование осветительного оборудования устанавливается в режиме освещения прилегающей территории с высотой опор – не менее 3 м.</w:t>
            </w:r>
          </w:p>
          <w:p w14:paraId="2AF5B5BE" w14:textId="77777777" w:rsidR="003A1995" w:rsidRPr="00C47B94" w:rsidRDefault="003A1995" w:rsidP="003A1995">
            <w:pPr>
              <w:ind w:firstLine="0"/>
              <w:rPr>
                <w:sz w:val="22"/>
                <w:szCs w:val="22"/>
              </w:rPr>
            </w:pPr>
            <w:r w:rsidRPr="00C47B94">
              <w:rPr>
                <w:sz w:val="22"/>
                <w:szCs w:val="22"/>
              </w:rPr>
              <w:t xml:space="preserve">- озеленение производится деревьями с высотой степенью </w:t>
            </w:r>
            <w:proofErr w:type="spellStart"/>
            <w:r w:rsidRPr="00C47B94">
              <w:rPr>
                <w:sz w:val="22"/>
                <w:szCs w:val="22"/>
              </w:rPr>
              <w:t>фитонцидности</w:t>
            </w:r>
            <w:proofErr w:type="spellEnd"/>
            <w:r w:rsidRPr="00C47B94">
              <w:rPr>
                <w:sz w:val="22"/>
                <w:szCs w:val="22"/>
              </w:rPr>
              <w:t>, густой и плотной кроной.  Высоту свободного пространства над уровнем покрытия площадки до кроны рекомендуется предусматривать не менее 3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2F4A0314" w14:textId="77777777" w:rsidR="003A1995" w:rsidRPr="00C47B94" w:rsidRDefault="003A1995" w:rsidP="003A1995">
            <w:pPr>
              <w:ind w:firstLine="0"/>
              <w:rPr>
                <w:sz w:val="22"/>
                <w:szCs w:val="22"/>
              </w:rPr>
            </w:pPr>
            <w:r w:rsidRPr="00C47B94">
              <w:rPr>
                <w:sz w:val="22"/>
                <w:szCs w:val="22"/>
              </w:rPr>
              <w:t>Площади автостоянок:</w:t>
            </w:r>
          </w:p>
          <w:p w14:paraId="4564F3ED" w14:textId="77777777" w:rsidR="003A1995" w:rsidRPr="00C47B94" w:rsidRDefault="003A1995" w:rsidP="003A1995">
            <w:pPr>
              <w:ind w:firstLine="0"/>
              <w:rPr>
                <w:sz w:val="22"/>
                <w:szCs w:val="22"/>
              </w:rPr>
            </w:pPr>
            <w:r w:rsidRPr="00C47B94">
              <w:rPr>
                <w:sz w:val="22"/>
                <w:szCs w:val="22"/>
              </w:rPr>
              <w:t xml:space="preserve">- обязательный перечень элементов благоустройства территории на площадках автостоянок включает: асфальтобетонные, цементно-бетонные, брусчатые, </w:t>
            </w:r>
            <w:r w:rsidRPr="00C47B94">
              <w:rPr>
                <w:sz w:val="22"/>
                <w:szCs w:val="22"/>
              </w:rPr>
              <w:lastRenderedPageBreak/>
              <w:t>железобетонные (из дорожных плит) виды покрытия. Элементы сопряжения поверхностей, разделительные элементы, осветительное и информационное оборудование.</w:t>
            </w:r>
          </w:p>
          <w:p w14:paraId="4CEEA6E2" w14:textId="77777777" w:rsidR="003A1995" w:rsidRPr="00C47B94" w:rsidRDefault="003A1995" w:rsidP="003A1995">
            <w:pPr>
              <w:ind w:firstLine="0"/>
              <w:rPr>
                <w:sz w:val="22"/>
                <w:szCs w:val="22"/>
              </w:rPr>
            </w:pPr>
            <w:r w:rsidRPr="00C47B94">
              <w:rPr>
                <w:sz w:val="22"/>
                <w:szCs w:val="22"/>
              </w:rPr>
              <w:t>Участки малоэтажной многоквартирной жилой застройки):</w:t>
            </w:r>
          </w:p>
          <w:p w14:paraId="7A85197E" w14:textId="77777777" w:rsidR="003A1995" w:rsidRPr="00C47B94" w:rsidRDefault="003A1995" w:rsidP="003A1995">
            <w:pPr>
              <w:rPr>
                <w:sz w:val="22"/>
                <w:szCs w:val="22"/>
              </w:rPr>
            </w:pPr>
            <w:r w:rsidRPr="00C47B94">
              <w:rPr>
                <w:sz w:val="22"/>
                <w:szCs w:val="22"/>
              </w:rPr>
              <w:t>- обязательный перечень элементов благоустройства на территории участка жилой застройки коллективного пользования включает: асфальтобетонные, цементобетонные, брусчатые виды покрытия проездов и автостоянок, элементы сопряжения поверхностей, оборудование площадок, озеленение, осветительное оборудование.</w:t>
            </w:r>
          </w:p>
          <w:p w14:paraId="5F2FFE78" w14:textId="77777777" w:rsidR="003A1995" w:rsidRPr="00C47B94" w:rsidRDefault="003A1995" w:rsidP="003A1995">
            <w:pPr>
              <w:ind w:firstLine="0"/>
              <w:rPr>
                <w:sz w:val="22"/>
                <w:szCs w:val="22"/>
              </w:rPr>
            </w:pPr>
            <w:r w:rsidRPr="00C47B94">
              <w:rPr>
                <w:sz w:val="22"/>
                <w:szCs w:val="22"/>
              </w:rPr>
              <w:t>- озеленение жилого участка следует формировать между проездом и внешними границами участка: на придомовых полосах- цветники, газоны, вьющиеся растения, компактные группы кустарников, невысоких отдельно стоящих деревьев; на остальной территории участка- свободные композиции и разнообразные приемы озеленения.</w:t>
            </w:r>
          </w:p>
          <w:p w14:paraId="4F4219A2" w14:textId="77777777" w:rsidR="003A1995" w:rsidRPr="00C47B94" w:rsidRDefault="003A1995" w:rsidP="003A1995">
            <w:pPr>
              <w:ind w:firstLine="0"/>
              <w:rPr>
                <w:sz w:val="22"/>
                <w:szCs w:val="22"/>
              </w:rPr>
            </w:pPr>
            <w:r w:rsidRPr="00C47B94">
              <w:rPr>
                <w:sz w:val="22"/>
                <w:szCs w:val="22"/>
              </w:rPr>
              <w:t>- при размещении жилых участков вдоль улиц не допускается со стороны улицы их сплошное ограждение и размещение площадок (детских, спортивных, для установки мусоросборников).</w:t>
            </w:r>
          </w:p>
          <w:p w14:paraId="35DE461A" w14:textId="77777777" w:rsidR="003A1995" w:rsidRPr="00C47B94" w:rsidRDefault="003A1995" w:rsidP="003A1995">
            <w:pPr>
              <w:ind w:firstLine="0"/>
              <w:rPr>
                <w:sz w:val="22"/>
                <w:szCs w:val="22"/>
              </w:rPr>
            </w:pPr>
            <w:r w:rsidRPr="00C47B94">
              <w:rPr>
                <w:sz w:val="22"/>
                <w:szCs w:val="22"/>
              </w:rPr>
              <w:lastRenderedPageBreak/>
              <w:t>- на реконструируемых территориях участков жилой застройки предусматривается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замена морально и физически устаревших элементов благоустройства.</w:t>
            </w:r>
          </w:p>
          <w:p w14:paraId="2B341CA7" w14:textId="77777777" w:rsidR="003A1995" w:rsidRPr="00C47B94" w:rsidRDefault="003A1995" w:rsidP="003A1995">
            <w:pPr>
              <w:ind w:firstLine="0"/>
              <w:rPr>
                <w:sz w:val="22"/>
                <w:szCs w:val="22"/>
              </w:rPr>
            </w:pPr>
            <w:r w:rsidRPr="00C47B94">
              <w:rPr>
                <w:sz w:val="22"/>
                <w:szCs w:val="22"/>
              </w:rPr>
              <w:t>- водоотведение с придомовой территории многоквартирного дома выполнить в соответствии с техническими условиями администрации сельского поселения.</w:t>
            </w:r>
          </w:p>
          <w:p w14:paraId="52C377C7" w14:textId="77777777" w:rsidR="003A1995" w:rsidRPr="00C47B94" w:rsidRDefault="003A1995" w:rsidP="003A1995">
            <w:pPr>
              <w:ind w:firstLine="0"/>
              <w:rPr>
                <w:sz w:val="22"/>
                <w:szCs w:val="22"/>
              </w:rPr>
            </w:pPr>
            <w:r w:rsidRPr="00C47B94">
              <w:rPr>
                <w:sz w:val="22"/>
                <w:szCs w:val="22"/>
              </w:rPr>
              <w:t>Высота ограждений земельных участков для кодов 2.1, 2.1.1, 2.3:</w:t>
            </w:r>
          </w:p>
          <w:p w14:paraId="2FD6F96A" w14:textId="77777777" w:rsidR="003A1995" w:rsidRPr="00C47B94" w:rsidRDefault="003A1995" w:rsidP="003A1995">
            <w:pPr>
              <w:ind w:firstLine="0"/>
              <w:rPr>
                <w:sz w:val="22"/>
                <w:szCs w:val="22"/>
              </w:rPr>
            </w:pPr>
            <w:r w:rsidRPr="00C47B94">
              <w:rPr>
                <w:sz w:val="22"/>
                <w:szCs w:val="22"/>
              </w:rPr>
              <w:t>- вдоль улиц и проездов:</w:t>
            </w:r>
          </w:p>
          <w:p w14:paraId="652B3577" w14:textId="77777777" w:rsidR="003A1995" w:rsidRPr="00C47B94" w:rsidRDefault="003A1995" w:rsidP="003A1995">
            <w:pPr>
              <w:ind w:firstLine="0"/>
              <w:rPr>
                <w:sz w:val="22"/>
                <w:szCs w:val="22"/>
              </w:rPr>
            </w:pPr>
            <w:r w:rsidRPr="00C47B94">
              <w:rPr>
                <w:sz w:val="22"/>
                <w:szCs w:val="22"/>
              </w:rPr>
              <w:t>- максимальная высота - 1,8 метров,</w:t>
            </w:r>
          </w:p>
          <w:p w14:paraId="45AF0DE4" w14:textId="77777777" w:rsidR="003A1995" w:rsidRPr="00C47B94" w:rsidRDefault="003A1995" w:rsidP="003A1995">
            <w:pPr>
              <w:ind w:firstLine="0"/>
              <w:rPr>
                <w:sz w:val="22"/>
                <w:szCs w:val="22"/>
              </w:rPr>
            </w:pPr>
            <w:r w:rsidRPr="00C47B94">
              <w:rPr>
                <w:sz w:val="22"/>
                <w:szCs w:val="22"/>
              </w:rPr>
              <w:t xml:space="preserve">- минимальная высота – 1,2 метра. </w:t>
            </w:r>
          </w:p>
          <w:p w14:paraId="67B4C0BD" w14:textId="77777777" w:rsidR="003A1995" w:rsidRPr="00C47B94" w:rsidRDefault="003A1995" w:rsidP="003A1995">
            <w:pPr>
              <w:ind w:firstLine="0"/>
              <w:rPr>
                <w:sz w:val="22"/>
                <w:szCs w:val="22"/>
              </w:rPr>
            </w:pPr>
            <w:r w:rsidRPr="00C47B94">
              <w:rPr>
                <w:sz w:val="22"/>
                <w:szCs w:val="22"/>
              </w:rPr>
              <w:t>Максимальный планировочный модуль в архитектурном решении ограждений земельных участков вдоль улиц и проездов не более 3,5 метра;</w:t>
            </w:r>
          </w:p>
          <w:p w14:paraId="1C52F57E" w14:textId="77777777" w:rsidR="003A1995" w:rsidRPr="00C47B94" w:rsidRDefault="003A1995" w:rsidP="003A1995">
            <w:pPr>
              <w:ind w:firstLine="0"/>
              <w:rPr>
                <w:sz w:val="22"/>
                <w:szCs w:val="22"/>
              </w:rPr>
            </w:pPr>
            <w:r w:rsidRPr="00C47B94">
              <w:rPr>
                <w:sz w:val="22"/>
                <w:szCs w:val="22"/>
              </w:rPr>
              <w:t>- между соседними участками застройки:</w:t>
            </w:r>
          </w:p>
          <w:p w14:paraId="35A0ACA7" w14:textId="77777777" w:rsidR="003A1995" w:rsidRPr="00C47B94" w:rsidRDefault="003A1995" w:rsidP="003A1995">
            <w:pPr>
              <w:ind w:firstLine="0"/>
              <w:rPr>
                <w:sz w:val="22"/>
                <w:szCs w:val="22"/>
              </w:rPr>
            </w:pPr>
            <w:r w:rsidRPr="00C47B94">
              <w:rPr>
                <w:sz w:val="22"/>
                <w:szCs w:val="22"/>
              </w:rPr>
              <w:t>- максимальная высота - 1,8 метров без согласования со смежными землепользователями,</w:t>
            </w:r>
          </w:p>
          <w:p w14:paraId="700C6040" w14:textId="77777777" w:rsidR="003A1995" w:rsidRPr="00C47B94" w:rsidRDefault="003A1995" w:rsidP="003A1995">
            <w:pPr>
              <w:ind w:firstLine="0"/>
              <w:rPr>
                <w:sz w:val="22"/>
                <w:szCs w:val="22"/>
              </w:rPr>
            </w:pPr>
            <w:r w:rsidRPr="00C47B94">
              <w:rPr>
                <w:sz w:val="22"/>
                <w:szCs w:val="22"/>
              </w:rPr>
              <w:t>- минимальная высота – 1,2 метра.</w:t>
            </w:r>
          </w:p>
          <w:p w14:paraId="25D5726F" w14:textId="77777777" w:rsidR="003A1995" w:rsidRPr="00C47B94" w:rsidRDefault="003A1995" w:rsidP="003A1995">
            <w:pPr>
              <w:ind w:firstLine="0"/>
              <w:rPr>
                <w:sz w:val="22"/>
                <w:szCs w:val="22"/>
              </w:rPr>
            </w:pPr>
            <w:r w:rsidRPr="00C47B94">
              <w:rPr>
                <w:sz w:val="22"/>
                <w:szCs w:val="22"/>
              </w:rPr>
              <w:lastRenderedPageBreak/>
              <w:t>Более 1,8 метра – по согласованию со смежными землепользователями. Для участков жилой застройки высота 1,8 метра может быть превышена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14:paraId="0893D77B" w14:textId="77777777" w:rsidR="003A1995" w:rsidRPr="00C47B94" w:rsidRDefault="003A1995" w:rsidP="003A1995">
            <w:pPr>
              <w:ind w:firstLine="0"/>
              <w:rPr>
                <w:sz w:val="22"/>
                <w:szCs w:val="22"/>
              </w:rPr>
            </w:pPr>
            <w:r w:rsidRPr="00C47B94">
              <w:rPr>
                <w:sz w:val="22"/>
                <w:szCs w:val="22"/>
              </w:rPr>
              <w:t>- ограждения вдоль улиц и проездов и между соседними земельными участками должны быть выполнены в «прозрачном» исполнении.</w:t>
            </w:r>
          </w:p>
        </w:tc>
        <w:tc>
          <w:tcPr>
            <w:tcW w:w="4675" w:type="dxa"/>
          </w:tcPr>
          <w:p w14:paraId="2ABE4447" w14:textId="77777777" w:rsidR="003A1995" w:rsidRPr="00C47B94" w:rsidRDefault="003A1995" w:rsidP="003A1995">
            <w:pPr>
              <w:rPr>
                <w:sz w:val="22"/>
                <w:szCs w:val="22"/>
              </w:rPr>
            </w:pPr>
            <w:r w:rsidRPr="00C47B94">
              <w:rPr>
                <w:sz w:val="22"/>
                <w:szCs w:val="22"/>
              </w:rPr>
              <w:lastRenderedPageBreak/>
              <w:t xml:space="preserve">Не допускается размещать жилую застройку в санитарно-защитных зонах, установленных в предусмотренном действующим законодательством порядке. </w:t>
            </w:r>
          </w:p>
          <w:p w14:paraId="604E3347" w14:textId="77777777" w:rsidR="003A1995" w:rsidRPr="00C47B94" w:rsidRDefault="003A1995" w:rsidP="003A1995">
            <w:pPr>
              <w:rPr>
                <w:sz w:val="22"/>
                <w:szCs w:val="22"/>
              </w:rPr>
            </w:pPr>
            <w:r w:rsidRPr="00C47B94">
              <w:rPr>
                <w:sz w:val="22"/>
                <w:szCs w:val="22"/>
              </w:rPr>
              <w:t>Размещение встроенных, пристроенных и встроенно-пристроенных объектов осуществлять в соответствии с требованиями СП 54.13330.2011 «СНиП 31-01-2003 «Здания жилые многоквартирные».</w:t>
            </w:r>
          </w:p>
          <w:p w14:paraId="331222AE" w14:textId="77777777" w:rsidR="003A1995" w:rsidRPr="00C47B94" w:rsidRDefault="003A1995" w:rsidP="003A1995">
            <w:pPr>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0ED16E88" w14:textId="77777777" w:rsidTr="003A1995">
        <w:trPr>
          <w:trHeight w:val="20"/>
          <w:jc w:val="center"/>
        </w:trPr>
        <w:tc>
          <w:tcPr>
            <w:tcW w:w="3145" w:type="dxa"/>
          </w:tcPr>
          <w:p w14:paraId="178FA83A" w14:textId="77777777" w:rsidR="003A1995" w:rsidRPr="00C47B94" w:rsidRDefault="003A1995" w:rsidP="003A1995">
            <w:pPr>
              <w:ind w:firstLine="0"/>
              <w:jc w:val="left"/>
              <w:rPr>
                <w:sz w:val="22"/>
                <w:szCs w:val="22"/>
              </w:rPr>
            </w:pPr>
            <w:r w:rsidRPr="00C47B94">
              <w:rPr>
                <w:sz w:val="22"/>
                <w:szCs w:val="22"/>
              </w:rPr>
              <w:lastRenderedPageBreak/>
              <w:t>Для ведения личного подсобного хозяйства (приусадебный земельный участок)</w:t>
            </w:r>
          </w:p>
        </w:tc>
        <w:tc>
          <w:tcPr>
            <w:tcW w:w="2815" w:type="dxa"/>
          </w:tcPr>
          <w:p w14:paraId="7D358412" w14:textId="77777777" w:rsidR="003A1995" w:rsidRPr="00C47B94" w:rsidRDefault="003A1995" w:rsidP="003A1995">
            <w:pPr>
              <w:autoSpaceDE w:val="0"/>
              <w:autoSpaceDN w:val="0"/>
              <w:adjustRightInd w:val="0"/>
              <w:ind w:firstLine="0"/>
              <w:rPr>
                <w:sz w:val="22"/>
                <w:szCs w:val="22"/>
                <w:lang w:val="en-US"/>
              </w:rPr>
            </w:pPr>
            <w:r w:rsidRPr="00C47B94">
              <w:rPr>
                <w:sz w:val="22"/>
                <w:szCs w:val="22"/>
                <w:lang w:val="en-US"/>
              </w:rPr>
              <w:t>2.2</w:t>
            </w:r>
          </w:p>
        </w:tc>
        <w:tc>
          <w:tcPr>
            <w:tcW w:w="4412" w:type="dxa"/>
            <w:tcBorders>
              <w:bottom w:val="single" w:sz="4" w:space="0" w:color="auto"/>
            </w:tcBorders>
          </w:tcPr>
          <w:p w14:paraId="09189FED" w14:textId="77777777" w:rsidR="003A1995" w:rsidRPr="00C47B94" w:rsidRDefault="003A1995" w:rsidP="003A1995">
            <w:pPr>
              <w:tabs>
                <w:tab w:val="center" w:pos="4677"/>
                <w:tab w:val="right" w:pos="9355"/>
              </w:tabs>
              <w:ind w:firstLine="0"/>
              <w:jc w:val="left"/>
              <w:rPr>
                <w:sz w:val="22"/>
                <w:szCs w:val="22"/>
              </w:rPr>
            </w:pPr>
            <w:r w:rsidRPr="00C47B94">
              <w:rPr>
                <w:sz w:val="22"/>
                <w:szCs w:val="22"/>
              </w:rPr>
              <w:t>Минимальная площадь участка:</w:t>
            </w:r>
          </w:p>
          <w:p w14:paraId="10BC0478" w14:textId="77777777" w:rsidR="003A1995" w:rsidRPr="00C47B94" w:rsidRDefault="003A1995" w:rsidP="003A1995">
            <w:pPr>
              <w:ind w:firstLine="0"/>
              <w:jc w:val="left"/>
              <w:rPr>
                <w:sz w:val="22"/>
                <w:szCs w:val="22"/>
              </w:rPr>
            </w:pPr>
            <w:r w:rsidRPr="00C47B94">
              <w:rPr>
                <w:sz w:val="22"/>
                <w:szCs w:val="22"/>
              </w:rPr>
              <w:t>- 600 кв. м;</w:t>
            </w:r>
          </w:p>
          <w:p w14:paraId="18041A02" w14:textId="77777777" w:rsidR="003A1995" w:rsidRPr="00C47B94" w:rsidRDefault="003A1995" w:rsidP="003A1995">
            <w:pPr>
              <w:ind w:firstLine="0"/>
              <w:jc w:val="left"/>
              <w:rPr>
                <w:sz w:val="22"/>
                <w:szCs w:val="22"/>
              </w:rPr>
            </w:pPr>
            <w:r w:rsidRPr="00C47B94">
              <w:rPr>
                <w:sz w:val="22"/>
                <w:szCs w:val="22"/>
              </w:rPr>
              <w:t>Максимальная площадь участка:</w:t>
            </w:r>
          </w:p>
          <w:p w14:paraId="70666ADB" w14:textId="77777777" w:rsidR="003A1995" w:rsidRPr="00C47B94" w:rsidRDefault="003A1995" w:rsidP="003A1995">
            <w:pPr>
              <w:ind w:firstLine="0"/>
              <w:jc w:val="left"/>
              <w:rPr>
                <w:sz w:val="22"/>
                <w:szCs w:val="22"/>
              </w:rPr>
            </w:pPr>
            <w:r w:rsidRPr="00C47B94">
              <w:rPr>
                <w:sz w:val="22"/>
                <w:szCs w:val="22"/>
              </w:rPr>
              <w:t>- 1800 кв. м.</w:t>
            </w:r>
          </w:p>
          <w:p w14:paraId="241E533D" w14:textId="77777777" w:rsidR="003A1995" w:rsidRPr="00C47B94" w:rsidRDefault="003A1995" w:rsidP="003A1995">
            <w:pPr>
              <w:ind w:firstLine="0"/>
              <w:jc w:val="left"/>
              <w:rPr>
                <w:sz w:val="22"/>
                <w:szCs w:val="22"/>
              </w:rPr>
            </w:pPr>
            <w:r w:rsidRPr="00C47B94">
              <w:rPr>
                <w:sz w:val="22"/>
                <w:szCs w:val="22"/>
              </w:rPr>
              <w:t>Количество этажей – до 3 надземных этажей.</w:t>
            </w:r>
          </w:p>
          <w:p w14:paraId="3A6C126B" w14:textId="77777777" w:rsidR="003A1995" w:rsidRPr="00C47B94" w:rsidRDefault="003A1995" w:rsidP="003A1995">
            <w:pPr>
              <w:ind w:firstLine="0"/>
              <w:contextualSpacing/>
              <w:rPr>
                <w:sz w:val="22"/>
                <w:szCs w:val="22"/>
              </w:rPr>
            </w:pPr>
            <w:r w:rsidRPr="00C47B94">
              <w:rPr>
                <w:sz w:val="22"/>
                <w:szCs w:val="22"/>
              </w:rPr>
              <w:t>Высота - не подлежит установлению.</w:t>
            </w:r>
          </w:p>
          <w:p w14:paraId="5F0B62BE" w14:textId="77777777" w:rsidR="003A1995" w:rsidRPr="00C47B94" w:rsidRDefault="003A1995" w:rsidP="003A1995">
            <w:pPr>
              <w:ind w:firstLine="0"/>
              <w:contextualSpacing/>
              <w:rPr>
                <w:sz w:val="22"/>
                <w:szCs w:val="22"/>
              </w:rPr>
            </w:pPr>
            <w:r w:rsidRPr="00C47B94">
              <w:rPr>
                <w:sz w:val="22"/>
                <w:szCs w:val="22"/>
              </w:rPr>
              <w:t>Минимальный отступ от красной линии до объекта:</w:t>
            </w:r>
          </w:p>
          <w:p w14:paraId="52D804FD" w14:textId="77777777" w:rsidR="003A1995" w:rsidRPr="00C47B94" w:rsidRDefault="003A1995" w:rsidP="003A1995">
            <w:pPr>
              <w:ind w:firstLine="0"/>
              <w:contextualSpacing/>
              <w:jc w:val="left"/>
              <w:rPr>
                <w:sz w:val="22"/>
                <w:szCs w:val="22"/>
              </w:rPr>
            </w:pPr>
            <w:r w:rsidRPr="00C47B94">
              <w:rPr>
                <w:sz w:val="22"/>
                <w:szCs w:val="22"/>
              </w:rPr>
              <w:t xml:space="preserve">- 5 м от красных линий улиц, </w:t>
            </w:r>
          </w:p>
          <w:p w14:paraId="44444250" w14:textId="77777777" w:rsidR="003A1995" w:rsidRPr="00C47B94" w:rsidRDefault="003A1995" w:rsidP="003A1995">
            <w:pPr>
              <w:ind w:left="21" w:firstLine="0"/>
              <w:contextualSpacing/>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09B0E031" w14:textId="77777777" w:rsidR="003A1995" w:rsidRPr="00C47B94" w:rsidRDefault="003A1995" w:rsidP="003A1995">
            <w:pPr>
              <w:ind w:firstLine="0"/>
              <w:rPr>
                <w:sz w:val="22"/>
                <w:szCs w:val="22"/>
              </w:rPr>
            </w:pPr>
            <w:r w:rsidRPr="00C47B94">
              <w:rPr>
                <w:sz w:val="22"/>
                <w:szCs w:val="22"/>
              </w:rPr>
              <w:t>Расстояние от границ смежного земельного участка:</w:t>
            </w:r>
          </w:p>
          <w:p w14:paraId="61956535" w14:textId="77777777" w:rsidR="003A1995" w:rsidRPr="00C47B94" w:rsidRDefault="003A1995" w:rsidP="003A1995">
            <w:pPr>
              <w:ind w:firstLine="0"/>
              <w:jc w:val="left"/>
              <w:rPr>
                <w:sz w:val="22"/>
                <w:szCs w:val="22"/>
              </w:rPr>
            </w:pPr>
            <w:r w:rsidRPr="00C47B94">
              <w:rPr>
                <w:sz w:val="22"/>
                <w:szCs w:val="22"/>
              </w:rPr>
              <w:lastRenderedPageBreak/>
              <w:t xml:space="preserve">- 3 м до основного строения; </w:t>
            </w:r>
          </w:p>
          <w:p w14:paraId="3B587EF1" w14:textId="77777777" w:rsidR="003A1995" w:rsidRPr="00C47B94" w:rsidRDefault="003A1995" w:rsidP="003A1995">
            <w:pPr>
              <w:ind w:firstLine="0"/>
              <w:jc w:val="left"/>
              <w:rPr>
                <w:sz w:val="22"/>
                <w:szCs w:val="22"/>
              </w:rPr>
            </w:pPr>
            <w:r w:rsidRPr="00C47B94">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4D0AB17A" w14:textId="77777777" w:rsidR="003A1995" w:rsidRPr="00C47B94" w:rsidRDefault="003A1995" w:rsidP="003A1995">
            <w:pPr>
              <w:autoSpaceDE w:val="0"/>
              <w:autoSpaceDN w:val="0"/>
              <w:adjustRightInd w:val="0"/>
              <w:ind w:firstLine="0"/>
              <w:rPr>
                <w:sz w:val="22"/>
                <w:szCs w:val="22"/>
              </w:rPr>
            </w:pPr>
            <w:r w:rsidRPr="00C47B94">
              <w:rPr>
                <w:sz w:val="22"/>
                <w:szCs w:val="22"/>
              </w:rPr>
              <w:t>Вспомогательные и хозяйственные строения, за исключением гаражей, размещать со стороны улиц не допускается.</w:t>
            </w:r>
          </w:p>
          <w:p w14:paraId="2E476B90" w14:textId="77777777" w:rsidR="003A1995" w:rsidRPr="00C47B94" w:rsidRDefault="003A1995" w:rsidP="003A1995">
            <w:pPr>
              <w:tabs>
                <w:tab w:val="center" w:pos="4677"/>
                <w:tab w:val="right" w:pos="9355"/>
              </w:tabs>
              <w:ind w:firstLine="0"/>
              <w:jc w:val="left"/>
              <w:rPr>
                <w:sz w:val="22"/>
                <w:szCs w:val="22"/>
              </w:rPr>
            </w:pPr>
            <w:r w:rsidRPr="00C47B94">
              <w:rPr>
                <w:sz w:val="22"/>
                <w:szCs w:val="22"/>
              </w:rPr>
              <w:t>Максимальный процент застройки в границах земельного участка – 60%</w:t>
            </w:r>
          </w:p>
        </w:tc>
        <w:tc>
          <w:tcPr>
            <w:tcW w:w="4675" w:type="dxa"/>
            <w:tcBorders>
              <w:bottom w:val="single" w:sz="4" w:space="0" w:color="auto"/>
            </w:tcBorders>
          </w:tcPr>
          <w:p w14:paraId="04F64FC7" w14:textId="77777777" w:rsidR="003A1995" w:rsidRPr="00C47B94" w:rsidRDefault="003A1995" w:rsidP="003A1995">
            <w:pPr>
              <w:ind w:firstLine="0"/>
              <w:rPr>
                <w:sz w:val="22"/>
                <w:szCs w:val="22"/>
              </w:rPr>
            </w:pPr>
            <w:r w:rsidRPr="00C47B94">
              <w:rPr>
                <w:sz w:val="22"/>
                <w:szCs w:val="22"/>
              </w:rPr>
              <w:lastRenderedPageBreak/>
              <w:t>Ведение личного подсобного хозяйства допускается только в границах сельских населенных пунктов.</w:t>
            </w:r>
          </w:p>
          <w:p w14:paraId="785F3E4F" w14:textId="77777777" w:rsidR="003A1995" w:rsidRPr="00C47B94" w:rsidRDefault="003A1995" w:rsidP="003A1995">
            <w:pPr>
              <w:ind w:firstLine="0"/>
              <w:rPr>
                <w:sz w:val="22"/>
                <w:szCs w:val="22"/>
              </w:rPr>
            </w:pPr>
            <w:r w:rsidRPr="00C47B94">
              <w:rPr>
                <w:sz w:val="22"/>
                <w:szCs w:val="22"/>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78E665AA" w14:textId="77777777" w:rsidR="003A1995" w:rsidRPr="00C47B94" w:rsidRDefault="003A1995" w:rsidP="003A1995">
            <w:pPr>
              <w:ind w:firstLine="0"/>
              <w:rPr>
                <w:sz w:val="22"/>
                <w:szCs w:val="22"/>
              </w:rPr>
            </w:pPr>
            <w:r w:rsidRPr="00C47B94">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w:t>
            </w:r>
            <w:proofErr w:type="gramStart"/>
            <w:r w:rsidRPr="00C47B94">
              <w:rPr>
                <w:sz w:val="22"/>
                <w:szCs w:val="22"/>
              </w:rPr>
              <w:t>с  действующим</w:t>
            </w:r>
            <w:proofErr w:type="gramEnd"/>
            <w:r w:rsidRPr="00C47B94">
              <w:rPr>
                <w:sz w:val="22"/>
                <w:szCs w:val="22"/>
              </w:rPr>
              <w:t xml:space="preserve"> законодательством.</w:t>
            </w:r>
          </w:p>
          <w:p w14:paraId="39D72C76" w14:textId="77777777" w:rsidR="003A1995" w:rsidRPr="00C47B94" w:rsidRDefault="003A1995" w:rsidP="003A1995">
            <w:pPr>
              <w:ind w:firstLine="0"/>
              <w:rPr>
                <w:sz w:val="22"/>
                <w:szCs w:val="22"/>
              </w:rPr>
            </w:pPr>
          </w:p>
        </w:tc>
      </w:tr>
      <w:tr w:rsidR="003A1995" w:rsidRPr="00C47B94" w14:paraId="7D59E4A3" w14:textId="77777777" w:rsidTr="003A1995">
        <w:trPr>
          <w:trHeight w:val="20"/>
          <w:jc w:val="center"/>
        </w:trPr>
        <w:tc>
          <w:tcPr>
            <w:tcW w:w="3145" w:type="dxa"/>
          </w:tcPr>
          <w:p w14:paraId="138A0BB6" w14:textId="77777777" w:rsidR="003A1995" w:rsidRPr="00C47B94" w:rsidRDefault="003A1995" w:rsidP="003A1995">
            <w:pPr>
              <w:ind w:firstLine="0"/>
              <w:jc w:val="left"/>
              <w:rPr>
                <w:sz w:val="22"/>
                <w:szCs w:val="22"/>
              </w:rPr>
            </w:pPr>
            <w:r w:rsidRPr="00C47B94">
              <w:rPr>
                <w:sz w:val="22"/>
                <w:szCs w:val="22"/>
              </w:rPr>
              <w:t>Блокированная жилая застройка</w:t>
            </w:r>
          </w:p>
          <w:p w14:paraId="31EFF05A" w14:textId="77777777" w:rsidR="003A1995" w:rsidRPr="00C47B94" w:rsidRDefault="003A1995" w:rsidP="003A1995">
            <w:pPr>
              <w:ind w:firstLine="0"/>
              <w:jc w:val="left"/>
              <w:rPr>
                <w:sz w:val="22"/>
                <w:szCs w:val="22"/>
              </w:rPr>
            </w:pPr>
          </w:p>
        </w:tc>
        <w:tc>
          <w:tcPr>
            <w:tcW w:w="2815" w:type="dxa"/>
          </w:tcPr>
          <w:p w14:paraId="5CE47F1D" w14:textId="77777777" w:rsidR="003A1995" w:rsidRPr="00C47B94" w:rsidRDefault="003A1995" w:rsidP="003A1995">
            <w:pPr>
              <w:ind w:firstLine="0"/>
              <w:rPr>
                <w:sz w:val="22"/>
                <w:szCs w:val="22"/>
                <w:lang w:val="en-US"/>
              </w:rPr>
            </w:pPr>
            <w:r w:rsidRPr="00C47B94">
              <w:rPr>
                <w:sz w:val="22"/>
                <w:szCs w:val="22"/>
                <w:lang w:val="en-US"/>
              </w:rPr>
              <w:t>2.3</w:t>
            </w:r>
          </w:p>
        </w:tc>
        <w:tc>
          <w:tcPr>
            <w:tcW w:w="4412" w:type="dxa"/>
          </w:tcPr>
          <w:p w14:paraId="1791169B" w14:textId="77777777" w:rsidR="00996CD8" w:rsidRPr="005A1165" w:rsidRDefault="00996CD8" w:rsidP="00996CD8">
            <w:pPr>
              <w:widowControl w:val="0"/>
              <w:tabs>
                <w:tab w:val="left" w:pos="889"/>
                <w:tab w:val="left" w:pos="1429"/>
                <w:tab w:val="left" w:pos="1609"/>
              </w:tabs>
              <w:overflowPunct w:val="0"/>
              <w:rPr>
                <w:color w:val="000000"/>
                <w:lang w:eastAsia="en-US"/>
              </w:rPr>
            </w:pPr>
            <w:r w:rsidRPr="005A1165">
              <w:rPr>
                <w:color w:val="000000"/>
                <w:lang w:eastAsia="en-US"/>
              </w:rPr>
              <w:t xml:space="preserve">Минимальная площадь участка для одного дома – 300 </w:t>
            </w:r>
            <w:proofErr w:type="spellStart"/>
            <w:r w:rsidRPr="005A1165">
              <w:rPr>
                <w:color w:val="000000"/>
                <w:lang w:eastAsia="en-US"/>
              </w:rPr>
              <w:t>кв.м</w:t>
            </w:r>
            <w:proofErr w:type="spellEnd"/>
            <w:r w:rsidRPr="005A1165">
              <w:rPr>
                <w:color w:val="000000"/>
                <w:lang w:eastAsia="en-US"/>
              </w:rPr>
              <w:t>.</w:t>
            </w:r>
          </w:p>
          <w:p w14:paraId="341CE411" w14:textId="77777777" w:rsidR="00996CD8" w:rsidRPr="005A1165" w:rsidRDefault="00996CD8" w:rsidP="00996CD8">
            <w:pPr>
              <w:autoSpaceDE w:val="0"/>
              <w:autoSpaceDN w:val="0"/>
              <w:adjustRightInd w:val="0"/>
              <w:rPr>
                <w:color w:val="000000"/>
                <w:lang w:eastAsia="en-US"/>
              </w:rPr>
            </w:pPr>
            <w:r w:rsidRPr="005A1165">
              <w:rPr>
                <w:color w:val="000000"/>
                <w:lang w:eastAsia="en-US"/>
              </w:rPr>
              <w:t>Максимальная площадь участка - 4000 кв. м.</w:t>
            </w:r>
          </w:p>
          <w:p w14:paraId="53663D03" w14:textId="77777777" w:rsidR="00996CD8" w:rsidRPr="005A1165" w:rsidRDefault="00996CD8" w:rsidP="00996CD8">
            <w:pPr>
              <w:autoSpaceDE w:val="0"/>
              <w:autoSpaceDN w:val="0"/>
              <w:adjustRightInd w:val="0"/>
              <w:rPr>
                <w:color w:val="000000"/>
                <w:lang w:eastAsia="en-US"/>
              </w:rPr>
            </w:pPr>
            <w:r w:rsidRPr="005A1165">
              <w:rPr>
                <w:color w:val="000000"/>
                <w:lang w:eastAsia="en-US"/>
              </w:rPr>
              <w:t>Количество этажей – не более 3.</w:t>
            </w:r>
          </w:p>
          <w:p w14:paraId="143F77F4" w14:textId="77777777" w:rsidR="00996CD8" w:rsidRPr="005A1165" w:rsidRDefault="00996CD8" w:rsidP="00996CD8">
            <w:pPr>
              <w:autoSpaceDE w:val="0"/>
              <w:autoSpaceDN w:val="0"/>
              <w:adjustRightInd w:val="0"/>
              <w:rPr>
                <w:color w:val="000000"/>
                <w:lang w:eastAsia="en-US"/>
              </w:rPr>
            </w:pPr>
            <w:r w:rsidRPr="005A1165">
              <w:rPr>
                <w:color w:val="000000"/>
                <w:lang w:eastAsia="en-US"/>
              </w:rPr>
              <w:t>Высота - не подлежит установлению</w:t>
            </w:r>
          </w:p>
          <w:p w14:paraId="61E999A4" w14:textId="77777777" w:rsidR="00996CD8" w:rsidRPr="005A1165" w:rsidRDefault="00996CD8" w:rsidP="00996CD8">
            <w:pPr>
              <w:rPr>
                <w:color w:val="000000"/>
              </w:rPr>
            </w:pPr>
            <w:r w:rsidRPr="005A1165">
              <w:rPr>
                <w:color w:val="000000"/>
              </w:rPr>
              <w:t>Минимальные отступы:</w:t>
            </w:r>
          </w:p>
          <w:p w14:paraId="59B805CA" w14:textId="77777777" w:rsidR="00996CD8" w:rsidRPr="005A1165" w:rsidRDefault="00996CD8" w:rsidP="00996CD8">
            <w:pPr>
              <w:rPr>
                <w:color w:val="000000"/>
              </w:rPr>
            </w:pPr>
            <w:r w:rsidRPr="005A1165">
              <w:rPr>
                <w:color w:val="000000"/>
              </w:rPr>
              <w:t xml:space="preserve">- от красной линии до объекта – 5м </w:t>
            </w:r>
          </w:p>
          <w:p w14:paraId="03C2EEBA" w14:textId="77777777" w:rsidR="00996CD8" w:rsidRPr="005A1165" w:rsidRDefault="00996CD8" w:rsidP="00996CD8">
            <w:pPr>
              <w:ind w:left="21"/>
              <w:contextualSpacing/>
              <w:rPr>
                <w:color w:val="000000"/>
              </w:rPr>
            </w:pPr>
            <w:r w:rsidRPr="005A1165">
              <w:rPr>
                <w:color w:val="000000"/>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684D0EF7" w14:textId="77777777" w:rsidR="00996CD8" w:rsidRPr="005A1165" w:rsidRDefault="00996CD8" w:rsidP="00996CD8">
            <w:pPr>
              <w:ind w:left="21"/>
              <w:contextualSpacing/>
              <w:rPr>
                <w:color w:val="000000"/>
              </w:rPr>
            </w:pPr>
            <w:r w:rsidRPr="005A1165">
              <w:rPr>
                <w:color w:val="000000"/>
              </w:rPr>
              <w:t xml:space="preserve"> Минимальная глубина переднего двора - 5 м.</w:t>
            </w:r>
          </w:p>
          <w:p w14:paraId="6F43F8D0" w14:textId="77777777" w:rsidR="00996CD8" w:rsidRPr="005A1165" w:rsidRDefault="00996CD8" w:rsidP="00996CD8">
            <w:pPr>
              <w:contextualSpacing/>
              <w:rPr>
                <w:color w:val="000000"/>
              </w:rPr>
            </w:pPr>
            <w:r w:rsidRPr="005A1165">
              <w:rPr>
                <w:color w:val="000000"/>
              </w:rPr>
              <w:lastRenderedPageBreak/>
              <w:t>Расстояние от границ смежного земельного участка:</w:t>
            </w:r>
          </w:p>
          <w:p w14:paraId="1DAD30A9" w14:textId="77777777" w:rsidR="00996CD8" w:rsidRPr="005A1165" w:rsidRDefault="00996CD8" w:rsidP="00996CD8">
            <w:pPr>
              <w:contextualSpacing/>
              <w:rPr>
                <w:color w:val="000000"/>
              </w:rPr>
            </w:pPr>
            <w:r w:rsidRPr="005A1165">
              <w:rPr>
                <w:color w:val="000000"/>
              </w:rPr>
              <w:t>- без отступа со стороны примыкания соседнего дома;</w:t>
            </w:r>
          </w:p>
          <w:p w14:paraId="183088DB" w14:textId="77777777" w:rsidR="00996CD8" w:rsidRPr="005A1165" w:rsidRDefault="00996CD8" w:rsidP="00996CD8">
            <w:pPr>
              <w:contextualSpacing/>
              <w:rPr>
                <w:color w:val="000000"/>
              </w:rPr>
            </w:pPr>
            <w:r w:rsidRPr="005A1165">
              <w:rPr>
                <w:color w:val="000000"/>
              </w:rPr>
              <w:t>- 3 м до основного строения со стороны, не предполагающей примыкание соседнего дома;</w:t>
            </w:r>
          </w:p>
          <w:p w14:paraId="18FEFBA6" w14:textId="77777777" w:rsidR="00996CD8" w:rsidRPr="005A1165" w:rsidRDefault="00996CD8" w:rsidP="00996CD8">
            <w:pPr>
              <w:contextualSpacing/>
              <w:rPr>
                <w:color w:val="000000"/>
              </w:rPr>
            </w:pPr>
            <w:r w:rsidRPr="005A1165">
              <w:rPr>
                <w:color w:val="000000"/>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0908CABA" w14:textId="77777777" w:rsidR="00996CD8" w:rsidRPr="005A1165" w:rsidRDefault="00996CD8" w:rsidP="00996CD8">
            <w:pPr>
              <w:autoSpaceDE w:val="0"/>
              <w:autoSpaceDN w:val="0"/>
              <w:adjustRightInd w:val="0"/>
              <w:rPr>
                <w:color w:val="000000"/>
              </w:rPr>
            </w:pPr>
            <w:r w:rsidRPr="005A1165">
              <w:rPr>
                <w:color w:val="000000"/>
              </w:rPr>
              <w:t>Вспомогательные строения, за исключением гаражей, размещать со стороны улиц не допускается.</w:t>
            </w:r>
          </w:p>
          <w:p w14:paraId="3155F69F" w14:textId="77777777" w:rsidR="00996CD8" w:rsidRPr="005A1165" w:rsidRDefault="00996CD8" w:rsidP="00996CD8">
            <w:pPr>
              <w:autoSpaceDE w:val="0"/>
              <w:autoSpaceDN w:val="0"/>
              <w:adjustRightInd w:val="0"/>
              <w:rPr>
                <w:color w:val="000000"/>
              </w:rPr>
            </w:pPr>
            <w:r w:rsidRPr="005A1165">
              <w:rPr>
                <w:color w:val="000000"/>
              </w:rPr>
              <w:t>Максимальный процент застройки в границах земельного участка – 50%</w:t>
            </w:r>
          </w:p>
          <w:p w14:paraId="49E2FC51" w14:textId="77777777" w:rsidR="00996CD8" w:rsidRPr="00D832EA" w:rsidRDefault="00996CD8" w:rsidP="00996CD8">
            <w:pPr>
              <w:autoSpaceDE w:val="0"/>
              <w:autoSpaceDN w:val="0"/>
              <w:adjustRightInd w:val="0"/>
            </w:pPr>
            <w:r w:rsidRPr="00D832EA">
              <w:t>На этапе проектирования следует предусматривать ограждение земельных участков для каждого дома блокированной застройки в едином стиле (архитектурно-объемные решения, материалы)</w:t>
            </w:r>
          </w:p>
          <w:p w14:paraId="768F8701" w14:textId="23F67F00" w:rsidR="003A1995" w:rsidRPr="00C47B94" w:rsidRDefault="00996CD8" w:rsidP="00996CD8">
            <w:pPr>
              <w:autoSpaceDE w:val="0"/>
              <w:autoSpaceDN w:val="0"/>
              <w:adjustRightInd w:val="0"/>
              <w:ind w:firstLine="0"/>
              <w:rPr>
                <w:sz w:val="22"/>
                <w:szCs w:val="22"/>
              </w:rPr>
            </w:pPr>
            <w:r w:rsidRPr="00D832EA">
              <w:t xml:space="preserve">Максимально допустимая высота ограждения участков со стороны улиц, </w:t>
            </w:r>
            <w:r w:rsidRPr="00D832EA">
              <w:lastRenderedPageBreak/>
              <w:t>проездов – 1,8 м, между участками не регламентируется.</w:t>
            </w:r>
          </w:p>
        </w:tc>
        <w:tc>
          <w:tcPr>
            <w:tcW w:w="4675" w:type="dxa"/>
          </w:tcPr>
          <w:p w14:paraId="7B3B39CE" w14:textId="77777777" w:rsidR="003A1995" w:rsidRPr="00C47B94" w:rsidRDefault="003A1995" w:rsidP="003A1995">
            <w:pPr>
              <w:ind w:firstLine="0"/>
              <w:rPr>
                <w:sz w:val="22"/>
                <w:szCs w:val="22"/>
              </w:rPr>
            </w:pPr>
            <w:r w:rsidRPr="00C47B94">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2A258B33" w14:textId="77777777" w:rsidR="003A1995" w:rsidRPr="00C47B94" w:rsidRDefault="003A1995"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0501CB2F" w14:textId="77777777" w:rsidTr="003A1995">
        <w:trPr>
          <w:trHeight w:val="20"/>
          <w:jc w:val="center"/>
        </w:trPr>
        <w:tc>
          <w:tcPr>
            <w:tcW w:w="3145" w:type="dxa"/>
          </w:tcPr>
          <w:p w14:paraId="7CA53B7F" w14:textId="77777777" w:rsidR="003A1995" w:rsidRPr="002B2435" w:rsidRDefault="003A1995" w:rsidP="003A1995">
            <w:pPr>
              <w:ind w:firstLine="0"/>
              <w:jc w:val="left"/>
              <w:rPr>
                <w:sz w:val="22"/>
                <w:szCs w:val="22"/>
              </w:rPr>
            </w:pPr>
            <w:r>
              <w:rPr>
                <w:sz w:val="22"/>
                <w:szCs w:val="22"/>
              </w:rPr>
              <w:lastRenderedPageBreak/>
              <w:t xml:space="preserve">Хранение автотранспорта </w:t>
            </w:r>
          </w:p>
        </w:tc>
        <w:tc>
          <w:tcPr>
            <w:tcW w:w="2815" w:type="dxa"/>
          </w:tcPr>
          <w:p w14:paraId="69E861C2" w14:textId="77777777" w:rsidR="003A1995" w:rsidRPr="002B2435" w:rsidRDefault="003A1995" w:rsidP="003A1995">
            <w:pPr>
              <w:ind w:firstLine="0"/>
              <w:rPr>
                <w:sz w:val="22"/>
                <w:szCs w:val="22"/>
              </w:rPr>
            </w:pPr>
            <w:r>
              <w:rPr>
                <w:sz w:val="22"/>
                <w:szCs w:val="22"/>
              </w:rPr>
              <w:t>2.7.1</w:t>
            </w:r>
          </w:p>
        </w:tc>
        <w:tc>
          <w:tcPr>
            <w:tcW w:w="4412" w:type="dxa"/>
          </w:tcPr>
          <w:p w14:paraId="12FB3B9A"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4B2A3A8B"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2E14B7CB"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Количество этажей – до 2 надземных этажей включительно.</w:t>
            </w:r>
          </w:p>
          <w:p w14:paraId="6BDBC3A8"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68EDE6DC"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9BE763E"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4675" w:type="dxa"/>
          </w:tcPr>
          <w:p w14:paraId="6ACAE6B6" w14:textId="77777777" w:rsidR="003A1995" w:rsidRPr="00C47B94" w:rsidRDefault="003A1995" w:rsidP="003A1995">
            <w:pPr>
              <w:ind w:firstLine="0"/>
              <w:rPr>
                <w:sz w:val="22"/>
                <w:szCs w:val="22"/>
              </w:rPr>
            </w:pPr>
            <w:r w:rsidRPr="002B2435">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r w:rsidR="003A1995" w:rsidRPr="00C47B94" w14:paraId="1831526E" w14:textId="77777777" w:rsidTr="003A1995">
        <w:trPr>
          <w:trHeight w:val="20"/>
          <w:jc w:val="center"/>
        </w:trPr>
        <w:tc>
          <w:tcPr>
            <w:tcW w:w="3145" w:type="dxa"/>
          </w:tcPr>
          <w:p w14:paraId="30DC6F51" w14:textId="77777777" w:rsidR="003A1995" w:rsidRPr="00C47B94" w:rsidRDefault="003A1995" w:rsidP="003A1995">
            <w:pPr>
              <w:ind w:firstLine="0"/>
              <w:jc w:val="left"/>
              <w:rPr>
                <w:sz w:val="22"/>
                <w:szCs w:val="22"/>
              </w:rPr>
            </w:pPr>
            <w:r w:rsidRPr="00C47B94">
              <w:rPr>
                <w:sz w:val="22"/>
                <w:szCs w:val="22"/>
              </w:rPr>
              <w:t>Дошкольное, начальное и среднее общее образование</w:t>
            </w:r>
          </w:p>
        </w:tc>
        <w:tc>
          <w:tcPr>
            <w:tcW w:w="2815" w:type="dxa"/>
          </w:tcPr>
          <w:p w14:paraId="13A73478" w14:textId="77777777" w:rsidR="003A1995" w:rsidRPr="00C47B94" w:rsidRDefault="003A1995" w:rsidP="003A1995">
            <w:pPr>
              <w:autoSpaceDE w:val="0"/>
              <w:autoSpaceDN w:val="0"/>
              <w:adjustRightInd w:val="0"/>
              <w:ind w:firstLine="0"/>
              <w:rPr>
                <w:sz w:val="22"/>
                <w:szCs w:val="22"/>
                <w:lang w:val="en-US"/>
              </w:rPr>
            </w:pPr>
            <w:r w:rsidRPr="00C47B94">
              <w:rPr>
                <w:sz w:val="22"/>
                <w:szCs w:val="22"/>
                <w:lang w:val="en-US"/>
              </w:rPr>
              <w:t>3.5.1</w:t>
            </w:r>
          </w:p>
        </w:tc>
        <w:tc>
          <w:tcPr>
            <w:tcW w:w="4412" w:type="dxa"/>
          </w:tcPr>
          <w:p w14:paraId="1094A25C" w14:textId="77777777" w:rsidR="003A1995" w:rsidRPr="00C47B94" w:rsidRDefault="003A1995" w:rsidP="003A1995">
            <w:pPr>
              <w:ind w:firstLine="0"/>
              <w:contextualSpacing/>
              <w:jc w:val="left"/>
              <w:rPr>
                <w:sz w:val="22"/>
                <w:szCs w:val="22"/>
              </w:rPr>
            </w:pPr>
            <w:r w:rsidRPr="00C47B94">
              <w:rPr>
                <w:sz w:val="22"/>
                <w:szCs w:val="22"/>
              </w:rPr>
              <w:t>Минимальная площадь участка:</w:t>
            </w:r>
          </w:p>
          <w:p w14:paraId="312550D4" w14:textId="77777777" w:rsidR="003A1995" w:rsidRPr="00C47B94" w:rsidRDefault="003A1995" w:rsidP="003A1995">
            <w:pPr>
              <w:ind w:firstLine="0"/>
              <w:contextualSpacing/>
              <w:jc w:val="left"/>
              <w:rPr>
                <w:sz w:val="22"/>
                <w:szCs w:val="22"/>
              </w:rPr>
            </w:pPr>
            <w:r w:rsidRPr="00C47B94">
              <w:rPr>
                <w:sz w:val="22"/>
                <w:szCs w:val="22"/>
              </w:rPr>
              <w:t>- муниципальные дошкольные образовательные организации – не менее 3120 кв. м;</w:t>
            </w:r>
          </w:p>
          <w:p w14:paraId="7F9AB1B3" w14:textId="77777777" w:rsidR="003A1995" w:rsidRPr="00C47B94" w:rsidRDefault="003A1995" w:rsidP="003A1995">
            <w:pPr>
              <w:ind w:firstLine="0"/>
              <w:contextualSpacing/>
              <w:jc w:val="left"/>
              <w:rPr>
                <w:sz w:val="22"/>
                <w:szCs w:val="22"/>
              </w:rPr>
            </w:pPr>
            <w:r w:rsidRPr="00C47B94">
              <w:rPr>
                <w:sz w:val="22"/>
                <w:szCs w:val="22"/>
              </w:rPr>
              <w:t>- муниципальные общеобразовательные организации – не менее 20 000 кв. м;</w:t>
            </w:r>
          </w:p>
          <w:p w14:paraId="6CA01450" w14:textId="77777777" w:rsidR="003A1995" w:rsidRPr="00C47B94" w:rsidRDefault="003A1995" w:rsidP="003A1995">
            <w:pPr>
              <w:ind w:firstLine="0"/>
              <w:contextualSpacing/>
              <w:jc w:val="left"/>
              <w:rPr>
                <w:sz w:val="22"/>
                <w:szCs w:val="22"/>
              </w:rPr>
            </w:pPr>
            <w:r w:rsidRPr="00C47B94">
              <w:rPr>
                <w:sz w:val="22"/>
                <w:szCs w:val="22"/>
              </w:rPr>
              <w:t>муниципальные организации дополнительного образования – не менее 450 кв. м.</w:t>
            </w:r>
          </w:p>
          <w:p w14:paraId="54383DAB" w14:textId="77777777" w:rsidR="003A1995" w:rsidRPr="00C47B94" w:rsidRDefault="003A1995" w:rsidP="003A1995">
            <w:pPr>
              <w:ind w:firstLine="0"/>
              <w:rPr>
                <w:sz w:val="22"/>
                <w:szCs w:val="22"/>
              </w:rPr>
            </w:pPr>
            <w:r w:rsidRPr="00C47B94">
              <w:rPr>
                <w:sz w:val="22"/>
                <w:szCs w:val="22"/>
              </w:rPr>
              <w:t>Максимальная площадь участка - не подлежит установлению</w:t>
            </w:r>
          </w:p>
          <w:p w14:paraId="0CA2A5A9" w14:textId="77777777" w:rsidR="003A1995" w:rsidRPr="00C47B94" w:rsidRDefault="003A1995" w:rsidP="003A1995">
            <w:pPr>
              <w:ind w:firstLine="0"/>
              <w:contextualSpacing/>
              <w:jc w:val="left"/>
              <w:rPr>
                <w:sz w:val="22"/>
                <w:szCs w:val="22"/>
              </w:rPr>
            </w:pPr>
            <w:r w:rsidRPr="00C47B94">
              <w:rPr>
                <w:sz w:val="22"/>
                <w:szCs w:val="22"/>
              </w:rPr>
              <w:t>Количество этажей – до 3 надземных этажей.</w:t>
            </w:r>
          </w:p>
          <w:p w14:paraId="56BA0462" w14:textId="77777777" w:rsidR="003A1995" w:rsidRPr="00C47B94" w:rsidRDefault="003A1995" w:rsidP="003A1995">
            <w:pPr>
              <w:ind w:firstLine="0"/>
              <w:contextualSpacing/>
              <w:jc w:val="left"/>
              <w:rPr>
                <w:sz w:val="22"/>
                <w:szCs w:val="22"/>
              </w:rPr>
            </w:pPr>
            <w:r w:rsidRPr="00C47B94">
              <w:rPr>
                <w:sz w:val="22"/>
                <w:szCs w:val="22"/>
              </w:rPr>
              <w:lastRenderedPageBreak/>
              <w:t>Высота – не подлежит установлению.</w:t>
            </w:r>
          </w:p>
          <w:p w14:paraId="39470216" w14:textId="77777777" w:rsidR="003A1995" w:rsidRPr="00C47B94" w:rsidRDefault="003A1995" w:rsidP="003A1995">
            <w:pPr>
              <w:ind w:firstLine="0"/>
              <w:contextualSpacing/>
              <w:rPr>
                <w:sz w:val="22"/>
                <w:szCs w:val="22"/>
              </w:rPr>
            </w:pPr>
            <w:r w:rsidRPr="00C47B94">
              <w:rPr>
                <w:sz w:val="22"/>
                <w:szCs w:val="22"/>
              </w:rPr>
              <w:t>Минимальный отступ от красной линии до объекта - 10 м.</w:t>
            </w:r>
          </w:p>
          <w:p w14:paraId="7427E1B4" w14:textId="77777777" w:rsidR="003A1995" w:rsidRPr="00C47B94" w:rsidRDefault="003A1995" w:rsidP="003A1995">
            <w:pPr>
              <w:ind w:left="21" w:firstLine="0"/>
              <w:contextualSpacing/>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390A9CD1" w14:textId="77777777" w:rsidR="003A1995" w:rsidRPr="00C47B94" w:rsidRDefault="003A1995" w:rsidP="003A1995">
            <w:pPr>
              <w:ind w:firstLine="0"/>
              <w:contextualSpacing/>
              <w:jc w:val="left"/>
              <w:rPr>
                <w:sz w:val="22"/>
                <w:szCs w:val="22"/>
              </w:rPr>
            </w:pPr>
            <w:r w:rsidRPr="00C47B94">
              <w:rPr>
                <w:sz w:val="22"/>
                <w:szCs w:val="22"/>
              </w:rPr>
              <w:t>Расстояние от границ смежного земельного участка:</w:t>
            </w:r>
          </w:p>
          <w:p w14:paraId="672EE374" w14:textId="77777777" w:rsidR="003A1995" w:rsidRPr="00C47B94" w:rsidRDefault="003A1995" w:rsidP="003A1995">
            <w:pPr>
              <w:ind w:firstLine="0"/>
              <w:contextualSpacing/>
              <w:jc w:val="left"/>
              <w:rPr>
                <w:sz w:val="22"/>
                <w:szCs w:val="22"/>
              </w:rPr>
            </w:pPr>
            <w:r w:rsidRPr="00C47B94">
              <w:rPr>
                <w:sz w:val="22"/>
                <w:szCs w:val="22"/>
              </w:rPr>
              <w:t>- 6 м до основного строения;</w:t>
            </w:r>
          </w:p>
          <w:p w14:paraId="0CD8B7B4" w14:textId="77777777" w:rsidR="003A1995" w:rsidRPr="00C47B94" w:rsidRDefault="003A1995" w:rsidP="003A1995">
            <w:pPr>
              <w:ind w:firstLine="0"/>
              <w:contextualSpacing/>
              <w:jc w:val="left"/>
              <w:rPr>
                <w:sz w:val="22"/>
                <w:szCs w:val="22"/>
              </w:rPr>
            </w:pPr>
            <w:r w:rsidRPr="00C47B94">
              <w:rPr>
                <w:sz w:val="22"/>
                <w:szCs w:val="22"/>
              </w:rPr>
              <w:t>- 1 м до вспомогательных.</w:t>
            </w:r>
          </w:p>
          <w:p w14:paraId="710C30B5" w14:textId="77777777" w:rsidR="003A1995" w:rsidRPr="00C47B94" w:rsidRDefault="003A1995" w:rsidP="003A1995">
            <w:pPr>
              <w:ind w:firstLine="0"/>
              <w:contextualSpacing/>
              <w:jc w:val="left"/>
              <w:rPr>
                <w:sz w:val="22"/>
                <w:szCs w:val="22"/>
              </w:rPr>
            </w:pPr>
            <w:r w:rsidRPr="00C47B94">
              <w:rPr>
                <w:sz w:val="22"/>
                <w:szCs w:val="22"/>
              </w:rPr>
              <w:t>Вспомогательные строения размещать со стороны улиц не допускается.</w:t>
            </w:r>
          </w:p>
          <w:p w14:paraId="7BB5720E" w14:textId="77777777" w:rsidR="003A1995" w:rsidRPr="00C47B94" w:rsidRDefault="003A1995" w:rsidP="003A1995">
            <w:pPr>
              <w:ind w:left="34" w:firstLine="0"/>
              <w:contextualSpacing/>
              <w:jc w:val="left"/>
              <w:rPr>
                <w:sz w:val="22"/>
                <w:szCs w:val="22"/>
              </w:rPr>
            </w:pPr>
            <w:r w:rsidRPr="00C47B94">
              <w:rPr>
                <w:sz w:val="22"/>
                <w:szCs w:val="22"/>
              </w:rPr>
              <w:t>Максимальный процент застройки в границах земельного участка – 60%.</w:t>
            </w:r>
          </w:p>
        </w:tc>
        <w:tc>
          <w:tcPr>
            <w:tcW w:w="4675" w:type="dxa"/>
          </w:tcPr>
          <w:p w14:paraId="7AE58F46" w14:textId="77777777" w:rsidR="003A1995" w:rsidRPr="00C47B94" w:rsidRDefault="003A1995" w:rsidP="003A1995">
            <w:pPr>
              <w:ind w:firstLine="0"/>
              <w:rPr>
                <w:sz w:val="22"/>
                <w:szCs w:val="22"/>
              </w:rPr>
            </w:pPr>
            <w:r w:rsidRPr="00C47B94">
              <w:rPr>
                <w:sz w:val="22"/>
                <w:szCs w:val="22"/>
              </w:rPr>
              <w:lastRenderedPageBreak/>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p w14:paraId="53B66AF0" w14:textId="77777777" w:rsidR="003A1995" w:rsidRPr="00C47B94" w:rsidRDefault="003A1995"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374FAE95" w14:textId="77777777" w:rsidTr="003A1995">
        <w:trPr>
          <w:trHeight w:val="20"/>
          <w:jc w:val="center"/>
        </w:trPr>
        <w:tc>
          <w:tcPr>
            <w:tcW w:w="3145" w:type="dxa"/>
          </w:tcPr>
          <w:p w14:paraId="37340640" w14:textId="77777777" w:rsidR="003A1995" w:rsidRPr="00C47B94" w:rsidRDefault="003A1995" w:rsidP="003A1995">
            <w:pPr>
              <w:ind w:firstLine="0"/>
              <w:jc w:val="left"/>
              <w:rPr>
                <w:sz w:val="22"/>
                <w:szCs w:val="22"/>
                <w:lang w:val="en-US"/>
              </w:rPr>
            </w:pPr>
            <w:r w:rsidRPr="00C47B94">
              <w:rPr>
                <w:sz w:val="22"/>
                <w:szCs w:val="22"/>
              </w:rPr>
              <w:t>Магазины</w:t>
            </w:r>
          </w:p>
        </w:tc>
        <w:tc>
          <w:tcPr>
            <w:tcW w:w="2815" w:type="dxa"/>
          </w:tcPr>
          <w:p w14:paraId="61E0993E" w14:textId="77777777" w:rsidR="003A1995" w:rsidRPr="00C47B94" w:rsidRDefault="003A1995" w:rsidP="003A1995">
            <w:pPr>
              <w:autoSpaceDE w:val="0"/>
              <w:autoSpaceDN w:val="0"/>
              <w:adjustRightInd w:val="0"/>
              <w:ind w:firstLine="0"/>
              <w:rPr>
                <w:sz w:val="22"/>
                <w:szCs w:val="22"/>
                <w:lang w:val="en-US"/>
              </w:rPr>
            </w:pPr>
            <w:r w:rsidRPr="00C47B94">
              <w:rPr>
                <w:sz w:val="22"/>
                <w:szCs w:val="22"/>
                <w:lang w:val="en-US"/>
              </w:rPr>
              <w:t>4.4</w:t>
            </w:r>
          </w:p>
        </w:tc>
        <w:tc>
          <w:tcPr>
            <w:tcW w:w="4412" w:type="dxa"/>
          </w:tcPr>
          <w:p w14:paraId="0063D11E" w14:textId="77777777" w:rsidR="003A1995" w:rsidRPr="00C47B94" w:rsidRDefault="003A1995" w:rsidP="003A1995">
            <w:pPr>
              <w:ind w:firstLine="0"/>
              <w:contextualSpacing/>
              <w:rPr>
                <w:sz w:val="22"/>
                <w:szCs w:val="22"/>
              </w:rPr>
            </w:pPr>
            <w:r w:rsidRPr="00C47B94">
              <w:rPr>
                <w:sz w:val="22"/>
                <w:szCs w:val="22"/>
              </w:rPr>
              <w:t>Минимальная площадь участка - не подлежит установлению.</w:t>
            </w:r>
          </w:p>
          <w:p w14:paraId="105A2D77" w14:textId="77777777" w:rsidR="003A1995" w:rsidRPr="00C47B94" w:rsidRDefault="003A1995" w:rsidP="003A1995">
            <w:pPr>
              <w:ind w:firstLine="0"/>
              <w:contextualSpacing/>
              <w:rPr>
                <w:sz w:val="22"/>
                <w:szCs w:val="22"/>
              </w:rPr>
            </w:pPr>
            <w:r w:rsidRPr="00C47B94">
              <w:rPr>
                <w:sz w:val="22"/>
                <w:szCs w:val="22"/>
              </w:rPr>
              <w:t>Максимальная площадь участка - не подлежит установлению.</w:t>
            </w:r>
          </w:p>
          <w:p w14:paraId="6E8EDF3C" w14:textId="77777777" w:rsidR="003A1995" w:rsidRPr="00C47B94" w:rsidRDefault="003A1995" w:rsidP="003A1995">
            <w:pPr>
              <w:tabs>
                <w:tab w:val="center" w:pos="4677"/>
                <w:tab w:val="right" w:pos="9355"/>
              </w:tabs>
              <w:ind w:firstLine="0"/>
              <w:rPr>
                <w:sz w:val="22"/>
                <w:szCs w:val="22"/>
              </w:rPr>
            </w:pPr>
            <w:r w:rsidRPr="00C47B94">
              <w:rPr>
                <w:sz w:val="22"/>
                <w:szCs w:val="22"/>
              </w:rPr>
              <w:t>Количество этажей – до 2 надземных этажей.</w:t>
            </w:r>
          </w:p>
          <w:p w14:paraId="7A16E10F" w14:textId="77777777" w:rsidR="003A1995" w:rsidRPr="00C47B94" w:rsidRDefault="003A1995" w:rsidP="003A1995">
            <w:pPr>
              <w:ind w:firstLine="0"/>
              <w:contextualSpacing/>
              <w:rPr>
                <w:sz w:val="22"/>
                <w:szCs w:val="22"/>
              </w:rPr>
            </w:pPr>
            <w:r w:rsidRPr="00C47B94">
              <w:rPr>
                <w:sz w:val="22"/>
                <w:szCs w:val="22"/>
              </w:rPr>
              <w:t>Высота - не подлежит установлению.</w:t>
            </w:r>
          </w:p>
          <w:p w14:paraId="5AC4EDD0" w14:textId="77777777" w:rsidR="003A1995" w:rsidRPr="00C47B94" w:rsidRDefault="003A1995" w:rsidP="003A1995">
            <w:pPr>
              <w:ind w:firstLine="0"/>
              <w:contextualSpacing/>
              <w:rPr>
                <w:sz w:val="22"/>
                <w:szCs w:val="22"/>
              </w:rPr>
            </w:pPr>
            <w:r w:rsidRPr="00C47B94">
              <w:rPr>
                <w:sz w:val="22"/>
                <w:szCs w:val="22"/>
              </w:rPr>
              <w:t>Минимальный отступ от красной линии до объекта - 5 м.</w:t>
            </w:r>
          </w:p>
          <w:p w14:paraId="4FE43E05" w14:textId="77777777" w:rsidR="003A1995" w:rsidRPr="00C47B94" w:rsidRDefault="003A1995" w:rsidP="003A1995">
            <w:pPr>
              <w:ind w:left="21" w:firstLine="0"/>
              <w:contextualSpacing/>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022C3085" w14:textId="77777777" w:rsidR="003A1995" w:rsidRPr="00C47B94" w:rsidRDefault="003A1995" w:rsidP="003A1995">
            <w:pPr>
              <w:autoSpaceDE w:val="0"/>
              <w:autoSpaceDN w:val="0"/>
              <w:adjustRightInd w:val="0"/>
              <w:ind w:firstLine="0"/>
              <w:rPr>
                <w:sz w:val="22"/>
                <w:szCs w:val="22"/>
              </w:rPr>
            </w:pPr>
            <w:r w:rsidRPr="00C47B94">
              <w:rPr>
                <w:sz w:val="22"/>
                <w:szCs w:val="22"/>
              </w:rPr>
              <w:lastRenderedPageBreak/>
              <w:t>Расстояние от границ смежного земельного участка - 3 м до выступающих конструктивных элементов (крыльцо, пандус, приямок, отмостка и т.д.) основного здания.</w:t>
            </w:r>
          </w:p>
          <w:p w14:paraId="744E049A" w14:textId="77777777" w:rsidR="003A1995" w:rsidRPr="00C47B94" w:rsidRDefault="003A1995" w:rsidP="003A1995">
            <w:pPr>
              <w:ind w:firstLine="0"/>
              <w:rPr>
                <w:sz w:val="22"/>
                <w:szCs w:val="22"/>
              </w:rPr>
            </w:pPr>
            <w:r w:rsidRPr="00C47B94">
              <w:rPr>
                <w:sz w:val="22"/>
                <w:szCs w:val="22"/>
              </w:rPr>
              <w:t>Максимальный процент застройки в границах земельного участка – 75%.</w:t>
            </w:r>
          </w:p>
        </w:tc>
        <w:tc>
          <w:tcPr>
            <w:tcW w:w="4675" w:type="dxa"/>
          </w:tcPr>
          <w:p w14:paraId="7013812E" w14:textId="77777777" w:rsidR="003A1995" w:rsidRPr="00C47B94" w:rsidRDefault="003A1995" w:rsidP="003A1995">
            <w:pPr>
              <w:ind w:firstLine="0"/>
              <w:rPr>
                <w:sz w:val="22"/>
                <w:szCs w:val="22"/>
              </w:rPr>
            </w:pPr>
            <w:r w:rsidRPr="00C47B94">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78FE1CA8" w14:textId="77777777" w:rsidTr="003A1995">
        <w:trPr>
          <w:trHeight w:val="20"/>
          <w:jc w:val="center"/>
        </w:trPr>
        <w:tc>
          <w:tcPr>
            <w:tcW w:w="3145" w:type="dxa"/>
          </w:tcPr>
          <w:p w14:paraId="06E96120" w14:textId="77777777" w:rsidR="003A1995" w:rsidRPr="00C47B94" w:rsidRDefault="003A1995" w:rsidP="003A1995">
            <w:pPr>
              <w:ind w:firstLine="0"/>
              <w:jc w:val="left"/>
              <w:rPr>
                <w:sz w:val="22"/>
                <w:szCs w:val="22"/>
              </w:rPr>
            </w:pPr>
            <w:r w:rsidRPr="00C47B94">
              <w:rPr>
                <w:sz w:val="22"/>
                <w:szCs w:val="22"/>
              </w:rPr>
              <w:t>Коммунальное обслуживание</w:t>
            </w:r>
          </w:p>
        </w:tc>
        <w:tc>
          <w:tcPr>
            <w:tcW w:w="2815" w:type="dxa"/>
          </w:tcPr>
          <w:p w14:paraId="423FB7AE" w14:textId="77777777" w:rsidR="003A1995" w:rsidRPr="00C47B94" w:rsidRDefault="003A1995" w:rsidP="003A1995">
            <w:pPr>
              <w:ind w:firstLine="0"/>
              <w:rPr>
                <w:sz w:val="22"/>
                <w:szCs w:val="22"/>
                <w:lang w:val="en-US"/>
              </w:rPr>
            </w:pPr>
            <w:r w:rsidRPr="00C47B94">
              <w:rPr>
                <w:sz w:val="22"/>
                <w:szCs w:val="22"/>
                <w:lang w:val="en-US"/>
              </w:rPr>
              <w:t>3.1</w:t>
            </w:r>
          </w:p>
        </w:tc>
        <w:tc>
          <w:tcPr>
            <w:tcW w:w="4412" w:type="dxa"/>
          </w:tcPr>
          <w:p w14:paraId="21766AC0" w14:textId="77777777" w:rsidR="003A1995" w:rsidRPr="00C47B94" w:rsidRDefault="003A1995" w:rsidP="003A1995">
            <w:pPr>
              <w:ind w:firstLine="0"/>
              <w:contextualSpacing/>
              <w:rPr>
                <w:sz w:val="22"/>
                <w:szCs w:val="22"/>
              </w:rPr>
            </w:pPr>
            <w:r w:rsidRPr="00C47B94">
              <w:rPr>
                <w:sz w:val="22"/>
                <w:szCs w:val="22"/>
              </w:rPr>
              <w:t>Минимальная площадь участка - не подлежит установлению.</w:t>
            </w:r>
          </w:p>
          <w:p w14:paraId="56EA07BD" w14:textId="77777777" w:rsidR="003A1995" w:rsidRPr="00C47B94" w:rsidRDefault="003A1995" w:rsidP="003A1995">
            <w:pPr>
              <w:ind w:firstLine="0"/>
              <w:contextualSpacing/>
              <w:rPr>
                <w:sz w:val="22"/>
                <w:szCs w:val="22"/>
              </w:rPr>
            </w:pPr>
            <w:r w:rsidRPr="00C47B94">
              <w:rPr>
                <w:sz w:val="22"/>
                <w:szCs w:val="22"/>
              </w:rPr>
              <w:t>Максимальная площадь участка - не подлежит установлению.</w:t>
            </w:r>
          </w:p>
          <w:p w14:paraId="6B37BC24" w14:textId="77777777" w:rsidR="003A1995" w:rsidRPr="00C47B94" w:rsidRDefault="003A1995" w:rsidP="003A1995">
            <w:pPr>
              <w:ind w:firstLine="0"/>
              <w:contextualSpacing/>
              <w:rPr>
                <w:strike/>
                <w:sz w:val="22"/>
                <w:szCs w:val="22"/>
              </w:rPr>
            </w:pPr>
            <w:r w:rsidRPr="00C47B94">
              <w:rPr>
                <w:sz w:val="22"/>
                <w:szCs w:val="22"/>
              </w:rPr>
              <w:t>Количество этажей – не подлежит установлению</w:t>
            </w:r>
          </w:p>
          <w:p w14:paraId="5439B327" w14:textId="77777777" w:rsidR="003A1995" w:rsidRPr="00C47B94" w:rsidRDefault="003A1995" w:rsidP="003A1995">
            <w:pPr>
              <w:ind w:firstLine="0"/>
              <w:contextualSpacing/>
              <w:rPr>
                <w:sz w:val="22"/>
                <w:szCs w:val="22"/>
              </w:rPr>
            </w:pPr>
            <w:r w:rsidRPr="00C47B94">
              <w:rPr>
                <w:sz w:val="22"/>
                <w:szCs w:val="22"/>
              </w:rPr>
              <w:t>Высота - не подлежит установлению.</w:t>
            </w:r>
          </w:p>
          <w:p w14:paraId="449AC598" w14:textId="77777777" w:rsidR="003A1995" w:rsidRPr="00C47B94" w:rsidRDefault="003A1995" w:rsidP="003A1995">
            <w:pPr>
              <w:ind w:firstLine="0"/>
              <w:contextualSpacing/>
              <w:rPr>
                <w:sz w:val="22"/>
                <w:szCs w:val="22"/>
              </w:rPr>
            </w:pPr>
            <w:r w:rsidRPr="00C47B94">
              <w:rPr>
                <w:sz w:val="22"/>
                <w:szCs w:val="22"/>
              </w:rPr>
              <w:t>Минимальный отступ от красной линии - не подлежит установлению.</w:t>
            </w:r>
          </w:p>
          <w:p w14:paraId="009B3DAD" w14:textId="77777777" w:rsidR="003A1995" w:rsidRPr="00C47B94" w:rsidRDefault="003A1995" w:rsidP="003A1995">
            <w:pPr>
              <w:ind w:firstLine="0"/>
              <w:contextualSpacing/>
              <w:rPr>
                <w:sz w:val="22"/>
                <w:szCs w:val="22"/>
              </w:rPr>
            </w:pPr>
            <w:r w:rsidRPr="00C47B94">
              <w:rPr>
                <w:sz w:val="22"/>
                <w:szCs w:val="22"/>
              </w:rPr>
              <w:t xml:space="preserve">Расстояние от границ смежного земельного участка - не подлежит установлению. </w:t>
            </w:r>
          </w:p>
          <w:p w14:paraId="5E99C713" w14:textId="77777777" w:rsidR="003A1995" w:rsidRPr="00C47B94" w:rsidRDefault="003A1995" w:rsidP="003A1995">
            <w:pPr>
              <w:ind w:firstLine="0"/>
              <w:contextualSpacing/>
              <w:rPr>
                <w:sz w:val="22"/>
                <w:szCs w:val="22"/>
              </w:rPr>
            </w:pPr>
            <w:r w:rsidRPr="00C47B94">
              <w:rPr>
                <w:sz w:val="22"/>
                <w:szCs w:val="22"/>
              </w:rPr>
              <w:t>Максимальный процент застройки в границах земельного участка – не подлежит установлению.</w:t>
            </w:r>
          </w:p>
        </w:tc>
        <w:tc>
          <w:tcPr>
            <w:tcW w:w="4675" w:type="dxa"/>
          </w:tcPr>
          <w:p w14:paraId="4C770AB4" w14:textId="77777777" w:rsidR="003A1995" w:rsidRPr="00C47B94" w:rsidRDefault="003A1995" w:rsidP="003A1995">
            <w:pPr>
              <w:ind w:firstLine="0"/>
              <w:rPr>
                <w:sz w:val="22"/>
                <w:szCs w:val="22"/>
              </w:rPr>
            </w:pPr>
            <w:r w:rsidRPr="00C47B94">
              <w:rPr>
                <w:sz w:val="22"/>
                <w:szCs w:val="22"/>
              </w:rPr>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Российской Федерации от 24.02.2009 </w:t>
            </w:r>
            <w:r w:rsidRPr="00C47B94">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DE288CA" w14:textId="77777777" w:rsidR="003A1995" w:rsidRPr="00C47B94" w:rsidRDefault="003A1995" w:rsidP="003A1995">
            <w:pPr>
              <w:ind w:firstLine="0"/>
              <w:rPr>
                <w:sz w:val="22"/>
                <w:szCs w:val="22"/>
              </w:rPr>
            </w:pPr>
          </w:p>
          <w:p w14:paraId="46A6685A" w14:textId="77777777" w:rsidR="003A1995" w:rsidRPr="00C47B94" w:rsidRDefault="003A1995"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49499B" w:rsidRPr="00C47B94" w14:paraId="0B7F8553" w14:textId="77777777" w:rsidTr="003A1995">
        <w:trPr>
          <w:trHeight w:val="20"/>
          <w:jc w:val="center"/>
        </w:trPr>
        <w:tc>
          <w:tcPr>
            <w:tcW w:w="3145" w:type="dxa"/>
          </w:tcPr>
          <w:p w14:paraId="479E62AD" w14:textId="77777777" w:rsidR="0049499B" w:rsidRPr="00C47B94" w:rsidRDefault="0049499B" w:rsidP="0049499B">
            <w:pPr>
              <w:ind w:firstLine="0"/>
              <w:jc w:val="left"/>
              <w:rPr>
                <w:sz w:val="22"/>
                <w:szCs w:val="22"/>
                <w:lang w:val="en-US"/>
              </w:rPr>
            </w:pPr>
            <w:r w:rsidRPr="00C47B94">
              <w:rPr>
                <w:sz w:val="22"/>
                <w:szCs w:val="22"/>
              </w:rPr>
              <w:t>Бытовое обслуживание</w:t>
            </w:r>
          </w:p>
        </w:tc>
        <w:tc>
          <w:tcPr>
            <w:tcW w:w="2815" w:type="dxa"/>
          </w:tcPr>
          <w:p w14:paraId="223C5440" w14:textId="77777777" w:rsidR="0049499B" w:rsidRPr="00C47B94" w:rsidRDefault="0049499B" w:rsidP="0049499B">
            <w:pPr>
              <w:autoSpaceDE w:val="0"/>
              <w:autoSpaceDN w:val="0"/>
              <w:adjustRightInd w:val="0"/>
              <w:ind w:firstLine="0"/>
              <w:rPr>
                <w:sz w:val="22"/>
                <w:szCs w:val="22"/>
                <w:lang w:val="en-US"/>
              </w:rPr>
            </w:pPr>
            <w:r w:rsidRPr="00C47B94">
              <w:rPr>
                <w:sz w:val="22"/>
                <w:szCs w:val="22"/>
                <w:lang w:val="en-US"/>
              </w:rPr>
              <w:t>3.3</w:t>
            </w:r>
          </w:p>
        </w:tc>
        <w:tc>
          <w:tcPr>
            <w:tcW w:w="4412" w:type="dxa"/>
          </w:tcPr>
          <w:p w14:paraId="7F78E713" w14:textId="77777777" w:rsidR="0049499B" w:rsidRPr="00C47B94" w:rsidRDefault="0049499B" w:rsidP="0049499B">
            <w:pPr>
              <w:tabs>
                <w:tab w:val="center" w:pos="4677"/>
                <w:tab w:val="right" w:pos="9355"/>
              </w:tabs>
              <w:ind w:firstLine="0"/>
              <w:jc w:val="left"/>
              <w:rPr>
                <w:sz w:val="22"/>
                <w:szCs w:val="22"/>
              </w:rPr>
            </w:pPr>
            <w:r>
              <w:rPr>
                <w:sz w:val="22"/>
                <w:szCs w:val="22"/>
              </w:rPr>
              <w:t xml:space="preserve">Минимальная площадь </w:t>
            </w:r>
            <w:r w:rsidRPr="00C47B94">
              <w:rPr>
                <w:sz w:val="22"/>
                <w:szCs w:val="22"/>
              </w:rPr>
              <w:t>участка:</w:t>
            </w:r>
          </w:p>
          <w:p w14:paraId="5C45BD36" w14:textId="77777777" w:rsidR="0049499B" w:rsidRPr="00C47B94" w:rsidRDefault="0049499B" w:rsidP="0049499B">
            <w:pPr>
              <w:ind w:firstLine="0"/>
              <w:jc w:val="left"/>
              <w:rPr>
                <w:sz w:val="22"/>
                <w:szCs w:val="22"/>
              </w:rPr>
            </w:pPr>
            <w:r w:rsidRPr="00C47B94">
              <w:rPr>
                <w:sz w:val="22"/>
                <w:szCs w:val="22"/>
              </w:rPr>
              <w:t>- 200 кв. м;</w:t>
            </w:r>
          </w:p>
          <w:p w14:paraId="7A789D73" w14:textId="77777777" w:rsidR="0049499B" w:rsidRPr="00C47B94" w:rsidRDefault="0049499B" w:rsidP="0049499B">
            <w:pPr>
              <w:ind w:firstLine="0"/>
              <w:jc w:val="left"/>
              <w:rPr>
                <w:sz w:val="22"/>
                <w:szCs w:val="22"/>
              </w:rPr>
            </w:pPr>
            <w:r w:rsidRPr="00C47B94">
              <w:rPr>
                <w:sz w:val="22"/>
                <w:szCs w:val="22"/>
              </w:rPr>
              <w:t xml:space="preserve">Максимальная площадь участка: </w:t>
            </w:r>
          </w:p>
          <w:p w14:paraId="003D4702" w14:textId="77777777" w:rsidR="0049499B" w:rsidRPr="00C47B94" w:rsidRDefault="0049499B" w:rsidP="0049499B">
            <w:pPr>
              <w:ind w:firstLine="0"/>
              <w:jc w:val="left"/>
              <w:rPr>
                <w:sz w:val="22"/>
                <w:szCs w:val="22"/>
              </w:rPr>
            </w:pPr>
            <w:r w:rsidRPr="00C47B94">
              <w:rPr>
                <w:sz w:val="22"/>
                <w:szCs w:val="22"/>
              </w:rPr>
              <w:t>- не подлежит установлению.</w:t>
            </w:r>
          </w:p>
          <w:p w14:paraId="49D9BF83" w14:textId="77777777" w:rsidR="0049499B" w:rsidRPr="00C47B94" w:rsidRDefault="0049499B" w:rsidP="0049499B">
            <w:pPr>
              <w:ind w:firstLine="0"/>
              <w:jc w:val="left"/>
              <w:rPr>
                <w:sz w:val="22"/>
                <w:szCs w:val="22"/>
              </w:rPr>
            </w:pPr>
            <w:r w:rsidRPr="00C47B94">
              <w:rPr>
                <w:sz w:val="22"/>
                <w:szCs w:val="22"/>
              </w:rPr>
              <w:t>Количество этажей – до 2 надземных этажей.</w:t>
            </w:r>
          </w:p>
          <w:p w14:paraId="4194EFBD" w14:textId="77777777" w:rsidR="0049499B" w:rsidRPr="00C47B94" w:rsidRDefault="0049499B" w:rsidP="0049499B">
            <w:pPr>
              <w:ind w:firstLine="0"/>
              <w:contextualSpacing/>
              <w:rPr>
                <w:sz w:val="22"/>
                <w:szCs w:val="22"/>
              </w:rPr>
            </w:pPr>
            <w:r w:rsidRPr="00C47B94">
              <w:rPr>
                <w:sz w:val="22"/>
                <w:szCs w:val="22"/>
              </w:rPr>
              <w:lastRenderedPageBreak/>
              <w:t>Высота - не подлежит установлению.</w:t>
            </w:r>
          </w:p>
          <w:p w14:paraId="09BE0426" w14:textId="77777777" w:rsidR="0049499B" w:rsidRPr="00C47B94" w:rsidRDefault="0049499B" w:rsidP="0049499B">
            <w:pPr>
              <w:ind w:firstLine="0"/>
              <w:contextualSpacing/>
              <w:rPr>
                <w:sz w:val="22"/>
                <w:szCs w:val="22"/>
              </w:rPr>
            </w:pPr>
            <w:r w:rsidRPr="00C47B94">
              <w:rPr>
                <w:sz w:val="22"/>
                <w:szCs w:val="22"/>
              </w:rPr>
              <w:t>Минимальный отступ от красной линии до объекта – 5 м.</w:t>
            </w:r>
          </w:p>
          <w:p w14:paraId="59B1DB27" w14:textId="77777777" w:rsidR="0049499B" w:rsidRPr="00C47B94" w:rsidRDefault="0049499B" w:rsidP="0049499B">
            <w:pPr>
              <w:ind w:firstLine="0"/>
              <w:rPr>
                <w:sz w:val="22"/>
                <w:szCs w:val="22"/>
              </w:rPr>
            </w:pPr>
            <w:r w:rsidRPr="00C47B94">
              <w:rPr>
                <w:sz w:val="22"/>
                <w:szCs w:val="22"/>
              </w:rPr>
              <w:t>Расстояние от границ смежного земельного участка:</w:t>
            </w:r>
          </w:p>
          <w:p w14:paraId="17314D99" w14:textId="77777777" w:rsidR="0049499B" w:rsidRPr="00C47B94" w:rsidRDefault="0049499B" w:rsidP="0049499B">
            <w:pPr>
              <w:ind w:firstLine="0"/>
              <w:rPr>
                <w:strike/>
                <w:sz w:val="22"/>
                <w:szCs w:val="22"/>
              </w:rPr>
            </w:pPr>
            <w:r w:rsidRPr="00C47B94">
              <w:rPr>
                <w:sz w:val="22"/>
                <w:szCs w:val="22"/>
              </w:rPr>
              <w:t>- 5 м до выступающих конструктивных элементов (крыльцо, пандус, приямок, отмостка и т.д.) основного здания</w:t>
            </w:r>
          </w:p>
          <w:p w14:paraId="597AA5AC" w14:textId="77777777" w:rsidR="0049499B" w:rsidRPr="00C47B94" w:rsidRDefault="0049499B" w:rsidP="0049499B">
            <w:pPr>
              <w:autoSpaceDE w:val="0"/>
              <w:autoSpaceDN w:val="0"/>
              <w:adjustRightInd w:val="0"/>
              <w:ind w:firstLine="0"/>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51328F13" w14:textId="77777777" w:rsidR="0049499B" w:rsidRPr="00C47B94" w:rsidRDefault="0049499B" w:rsidP="0049499B">
            <w:pPr>
              <w:ind w:firstLine="0"/>
              <w:rPr>
                <w:strike/>
                <w:sz w:val="22"/>
                <w:szCs w:val="22"/>
              </w:rPr>
            </w:pPr>
            <w:r w:rsidRPr="00C47B94">
              <w:rPr>
                <w:sz w:val="22"/>
                <w:szCs w:val="22"/>
              </w:rPr>
              <w:t>Максимальный процент застройки в границах земельного участка – 75%</w:t>
            </w:r>
          </w:p>
        </w:tc>
        <w:tc>
          <w:tcPr>
            <w:tcW w:w="4675" w:type="dxa"/>
          </w:tcPr>
          <w:p w14:paraId="1BA7B2B5" w14:textId="77777777" w:rsidR="0049499B" w:rsidRPr="00C47B94" w:rsidRDefault="0049499B" w:rsidP="0049499B">
            <w:pPr>
              <w:ind w:firstLine="0"/>
              <w:rPr>
                <w:sz w:val="22"/>
                <w:szCs w:val="22"/>
              </w:rPr>
            </w:pPr>
            <w:r w:rsidRPr="00C47B94">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69DEEC24" w14:textId="77777777" w:rsidTr="003A1995">
        <w:trPr>
          <w:trHeight w:val="20"/>
          <w:jc w:val="center"/>
        </w:trPr>
        <w:tc>
          <w:tcPr>
            <w:tcW w:w="3145" w:type="dxa"/>
          </w:tcPr>
          <w:p w14:paraId="362A8424" w14:textId="77777777" w:rsidR="003A1995" w:rsidRPr="00C47B94" w:rsidRDefault="003A1995" w:rsidP="003A1995">
            <w:pPr>
              <w:ind w:firstLine="0"/>
              <w:jc w:val="left"/>
              <w:rPr>
                <w:sz w:val="22"/>
                <w:szCs w:val="22"/>
              </w:rPr>
            </w:pPr>
            <w:r w:rsidRPr="00C47B94">
              <w:rPr>
                <w:sz w:val="22"/>
                <w:szCs w:val="22"/>
              </w:rPr>
              <w:t>Земельные участки (территории) общего пользования</w:t>
            </w:r>
          </w:p>
        </w:tc>
        <w:tc>
          <w:tcPr>
            <w:tcW w:w="2815" w:type="dxa"/>
          </w:tcPr>
          <w:p w14:paraId="181C1B64" w14:textId="77777777" w:rsidR="003A1995" w:rsidRPr="00C47B94" w:rsidRDefault="003A1995" w:rsidP="003A1995">
            <w:pPr>
              <w:autoSpaceDE w:val="0"/>
              <w:autoSpaceDN w:val="0"/>
              <w:adjustRightInd w:val="0"/>
              <w:ind w:firstLine="0"/>
              <w:rPr>
                <w:sz w:val="22"/>
                <w:szCs w:val="22"/>
                <w:lang w:val="en-US"/>
              </w:rPr>
            </w:pPr>
            <w:r w:rsidRPr="00C47B94">
              <w:rPr>
                <w:sz w:val="22"/>
                <w:szCs w:val="22"/>
                <w:lang w:val="en-US"/>
              </w:rPr>
              <w:t>12.0</w:t>
            </w:r>
          </w:p>
        </w:tc>
        <w:tc>
          <w:tcPr>
            <w:tcW w:w="4412" w:type="dxa"/>
          </w:tcPr>
          <w:p w14:paraId="09539BA8" w14:textId="77777777" w:rsidR="003A1995" w:rsidRPr="00C47B94" w:rsidRDefault="003A1995" w:rsidP="003A1995">
            <w:pPr>
              <w:ind w:firstLine="0"/>
              <w:contextualSpacing/>
              <w:rPr>
                <w:sz w:val="22"/>
                <w:szCs w:val="22"/>
              </w:rPr>
            </w:pPr>
            <w:r w:rsidRPr="00C47B94">
              <w:rPr>
                <w:sz w:val="22"/>
                <w:szCs w:val="22"/>
              </w:rPr>
              <w:t>Минимальная площадь участка - не подлежит установлению.</w:t>
            </w:r>
          </w:p>
          <w:p w14:paraId="678724B7" w14:textId="77777777" w:rsidR="003A1995" w:rsidRPr="00C47B94" w:rsidRDefault="003A1995" w:rsidP="003A1995">
            <w:pPr>
              <w:ind w:firstLine="0"/>
              <w:contextualSpacing/>
              <w:rPr>
                <w:sz w:val="22"/>
                <w:szCs w:val="22"/>
              </w:rPr>
            </w:pPr>
            <w:r w:rsidRPr="00C47B94">
              <w:rPr>
                <w:sz w:val="22"/>
                <w:szCs w:val="22"/>
              </w:rPr>
              <w:t>Максимальная площадь участка - не подлежит установлению.</w:t>
            </w:r>
          </w:p>
          <w:p w14:paraId="46987285" w14:textId="77777777" w:rsidR="003A1995" w:rsidRPr="00C47B94" w:rsidRDefault="003A1995" w:rsidP="003A1995">
            <w:pPr>
              <w:ind w:firstLine="0"/>
              <w:contextualSpacing/>
              <w:rPr>
                <w:strike/>
                <w:sz w:val="22"/>
                <w:szCs w:val="22"/>
              </w:rPr>
            </w:pPr>
            <w:r w:rsidRPr="00C47B94">
              <w:rPr>
                <w:sz w:val="22"/>
                <w:szCs w:val="22"/>
              </w:rPr>
              <w:t>Количество этажей – не подлежит установлению</w:t>
            </w:r>
          </w:p>
          <w:p w14:paraId="616E43B0" w14:textId="77777777" w:rsidR="003A1995" w:rsidRPr="00C47B94" w:rsidRDefault="003A1995" w:rsidP="003A1995">
            <w:pPr>
              <w:ind w:firstLine="0"/>
              <w:contextualSpacing/>
              <w:rPr>
                <w:sz w:val="22"/>
                <w:szCs w:val="22"/>
              </w:rPr>
            </w:pPr>
            <w:r w:rsidRPr="00C47B94">
              <w:rPr>
                <w:sz w:val="22"/>
                <w:szCs w:val="22"/>
              </w:rPr>
              <w:t>Высота - не подлежит установлению.</w:t>
            </w:r>
          </w:p>
          <w:p w14:paraId="5E279BF0" w14:textId="77777777" w:rsidR="003A1995" w:rsidRPr="00C47B94" w:rsidRDefault="003A1995" w:rsidP="003A1995">
            <w:pPr>
              <w:ind w:firstLine="0"/>
              <w:contextualSpacing/>
              <w:rPr>
                <w:sz w:val="22"/>
                <w:szCs w:val="22"/>
              </w:rPr>
            </w:pPr>
            <w:r w:rsidRPr="00C47B94">
              <w:rPr>
                <w:sz w:val="22"/>
                <w:szCs w:val="22"/>
              </w:rPr>
              <w:t>Минимальный отступ от красной линии - не подлежит установлению.</w:t>
            </w:r>
          </w:p>
          <w:p w14:paraId="309640B2" w14:textId="77777777" w:rsidR="003A1995" w:rsidRPr="00C47B94" w:rsidRDefault="003A1995" w:rsidP="003A1995">
            <w:pPr>
              <w:ind w:firstLine="0"/>
              <w:contextualSpacing/>
              <w:rPr>
                <w:sz w:val="22"/>
                <w:szCs w:val="22"/>
              </w:rPr>
            </w:pPr>
            <w:r w:rsidRPr="00C47B94">
              <w:rPr>
                <w:sz w:val="22"/>
                <w:szCs w:val="22"/>
              </w:rPr>
              <w:t>Расстояние от границ смежного земельного участка - не подлежит установлению.</w:t>
            </w:r>
          </w:p>
          <w:p w14:paraId="0F3CC5D5" w14:textId="77777777" w:rsidR="003A1995" w:rsidRPr="00C47B94" w:rsidRDefault="003A1995" w:rsidP="003A1995">
            <w:pPr>
              <w:ind w:firstLine="0"/>
              <w:contextualSpacing/>
              <w:rPr>
                <w:sz w:val="22"/>
                <w:szCs w:val="22"/>
              </w:rPr>
            </w:pPr>
            <w:r w:rsidRPr="00C47B94">
              <w:rPr>
                <w:sz w:val="22"/>
                <w:szCs w:val="22"/>
              </w:rPr>
              <w:t>Максимальный процент застройки в границах земельного участка – не подлежит установлению.</w:t>
            </w:r>
          </w:p>
        </w:tc>
        <w:tc>
          <w:tcPr>
            <w:tcW w:w="4675" w:type="dxa"/>
          </w:tcPr>
          <w:p w14:paraId="297E35B3" w14:textId="77777777" w:rsidR="003A1995" w:rsidRPr="00C47B94" w:rsidRDefault="003A1995"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3B990D78" w14:textId="77777777" w:rsidTr="003A1995">
        <w:trPr>
          <w:trHeight w:val="20"/>
          <w:jc w:val="center"/>
        </w:trPr>
        <w:tc>
          <w:tcPr>
            <w:tcW w:w="3145" w:type="dxa"/>
          </w:tcPr>
          <w:p w14:paraId="2816124C" w14:textId="77777777" w:rsidR="003A1995" w:rsidRPr="00312132" w:rsidRDefault="003A1995" w:rsidP="003A1995">
            <w:pPr>
              <w:ind w:firstLine="0"/>
              <w:jc w:val="left"/>
              <w:rPr>
                <w:sz w:val="22"/>
                <w:szCs w:val="22"/>
              </w:rPr>
            </w:pPr>
            <w:r w:rsidRPr="00312132">
              <w:rPr>
                <w:sz w:val="22"/>
                <w:szCs w:val="22"/>
              </w:rPr>
              <w:lastRenderedPageBreak/>
              <w:t>Ведение огородничества</w:t>
            </w:r>
          </w:p>
        </w:tc>
        <w:tc>
          <w:tcPr>
            <w:tcW w:w="2815" w:type="dxa"/>
          </w:tcPr>
          <w:p w14:paraId="71C8B2B1" w14:textId="77777777" w:rsidR="003A1995" w:rsidRPr="00312132" w:rsidRDefault="003A1995" w:rsidP="003A1995">
            <w:pPr>
              <w:autoSpaceDE w:val="0"/>
              <w:autoSpaceDN w:val="0"/>
              <w:adjustRightInd w:val="0"/>
              <w:ind w:firstLine="0"/>
              <w:rPr>
                <w:sz w:val="22"/>
                <w:szCs w:val="22"/>
              </w:rPr>
            </w:pPr>
            <w:r w:rsidRPr="00312132">
              <w:rPr>
                <w:sz w:val="22"/>
                <w:szCs w:val="22"/>
              </w:rPr>
              <w:t>13.1</w:t>
            </w:r>
          </w:p>
        </w:tc>
        <w:tc>
          <w:tcPr>
            <w:tcW w:w="4412" w:type="dxa"/>
          </w:tcPr>
          <w:p w14:paraId="3B7C1C46" w14:textId="77777777" w:rsidR="003A1995" w:rsidRPr="00312132" w:rsidRDefault="003A1995" w:rsidP="003A1995">
            <w:pPr>
              <w:ind w:firstLine="0"/>
              <w:contextualSpacing/>
              <w:rPr>
                <w:sz w:val="22"/>
                <w:szCs w:val="22"/>
              </w:rPr>
            </w:pPr>
            <w:r w:rsidRPr="00312132">
              <w:rPr>
                <w:sz w:val="22"/>
                <w:szCs w:val="22"/>
              </w:rPr>
              <w:t>Минимальная площадь участка - не подлежит установлению.</w:t>
            </w:r>
          </w:p>
          <w:p w14:paraId="23557988" w14:textId="77777777" w:rsidR="003A1995" w:rsidRPr="00312132" w:rsidRDefault="003A1995" w:rsidP="003A1995">
            <w:pPr>
              <w:ind w:firstLine="0"/>
              <w:contextualSpacing/>
              <w:rPr>
                <w:sz w:val="22"/>
                <w:szCs w:val="22"/>
              </w:rPr>
            </w:pPr>
            <w:r w:rsidRPr="00312132">
              <w:rPr>
                <w:sz w:val="22"/>
                <w:szCs w:val="22"/>
              </w:rPr>
              <w:t>Максимальная площадь участка - не подлежит установлению.</w:t>
            </w:r>
          </w:p>
          <w:p w14:paraId="2124108E" w14:textId="77777777" w:rsidR="003A1995" w:rsidRPr="00312132" w:rsidRDefault="003A1995" w:rsidP="003A1995">
            <w:pPr>
              <w:ind w:firstLine="0"/>
              <w:contextualSpacing/>
              <w:rPr>
                <w:strike/>
                <w:sz w:val="22"/>
                <w:szCs w:val="22"/>
              </w:rPr>
            </w:pPr>
            <w:r w:rsidRPr="00312132">
              <w:rPr>
                <w:sz w:val="22"/>
                <w:szCs w:val="22"/>
              </w:rPr>
              <w:t>Количество этажей – не подлежит установлению</w:t>
            </w:r>
          </w:p>
          <w:p w14:paraId="7F9BC943" w14:textId="77777777" w:rsidR="003A1995" w:rsidRPr="00312132" w:rsidRDefault="003A1995" w:rsidP="003A1995">
            <w:pPr>
              <w:ind w:firstLine="0"/>
              <w:contextualSpacing/>
              <w:rPr>
                <w:sz w:val="22"/>
                <w:szCs w:val="22"/>
              </w:rPr>
            </w:pPr>
            <w:r w:rsidRPr="00312132">
              <w:rPr>
                <w:sz w:val="22"/>
                <w:szCs w:val="22"/>
              </w:rPr>
              <w:t>Высота - не подлежит установлению.</w:t>
            </w:r>
          </w:p>
          <w:p w14:paraId="1684F997" w14:textId="77777777" w:rsidR="003A1995" w:rsidRPr="00312132" w:rsidRDefault="003A1995" w:rsidP="003A1995">
            <w:pPr>
              <w:ind w:firstLine="0"/>
              <w:contextualSpacing/>
              <w:rPr>
                <w:sz w:val="22"/>
                <w:szCs w:val="22"/>
              </w:rPr>
            </w:pPr>
            <w:r w:rsidRPr="00312132">
              <w:rPr>
                <w:sz w:val="22"/>
                <w:szCs w:val="22"/>
              </w:rPr>
              <w:t>Минимальный отступ от красной линии - не подлежит установлению.</w:t>
            </w:r>
          </w:p>
          <w:p w14:paraId="0667DF37" w14:textId="77777777" w:rsidR="003A1995" w:rsidRPr="00312132" w:rsidRDefault="003A1995" w:rsidP="003A1995">
            <w:pPr>
              <w:ind w:firstLine="0"/>
              <w:contextualSpacing/>
              <w:rPr>
                <w:sz w:val="22"/>
                <w:szCs w:val="22"/>
              </w:rPr>
            </w:pPr>
            <w:r w:rsidRPr="00312132">
              <w:rPr>
                <w:sz w:val="22"/>
                <w:szCs w:val="22"/>
              </w:rPr>
              <w:t>Расстояние от границ смежного земельного участка - не подлежит установлению.</w:t>
            </w:r>
          </w:p>
          <w:p w14:paraId="59EAEDC9" w14:textId="77777777" w:rsidR="003A1995" w:rsidRPr="00312132" w:rsidRDefault="003A1995" w:rsidP="003A1995">
            <w:pPr>
              <w:ind w:firstLine="0"/>
              <w:contextualSpacing/>
              <w:rPr>
                <w:sz w:val="22"/>
                <w:szCs w:val="22"/>
              </w:rPr>
            </w:pPr>
            <w:r w:rsidRPr="00312132">
              <w:rPr>
                <w:sz w:val="22"/>
                <w:szCs w:val="22"/>
              </w:rPr>
              <w:t>Максимальный процент застройки в границах земельного участка – не подлежит установлению.</w:t>
            </w:r>
          </w:p>
        </w:tc>
        <w:tc>
          <w:tcPr>
            <w:tcW w:w="4675" w:type="dxa"/>
          </w:tcPr>
          <w:p w14:paraId="24B129B0" w14:textId="77777777" w:rsidR="003A1995" w:rsidRPr="00312132" w:rsidRDefault="003A1995" w:rsidP="003A1995">
            <w:pPr>
              <w:ind w:firstLine="0"/>
              <w:rPr>
                <w:sz w:val="22"/>
                <w:szCs w:val="22"/>
              </w:rPr>
            </w:pPr>
            <w:r w:rsidRPr="00312132">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52E042ED" w14:textId="77777777" w:rsidTr="003A1995">
        <w:trPr>
          <w:trHeight w:val="20"/>
          <w:jc w:val="center"/>
        </w:trPr>
        <w:tc>
          <w:tcPr>
            <w:tcW w:w="3145" w:type="dxa"/>
          </w:tcPr>
          <w:p w14:paraId="79A687D6" w14:textId="77777777" w:rsidR="003A1995" w:rsidRPr="00146F67" w:rsidRDefault="003A1995" w:rsidP="003A1995">
            <w:pPr>
              <w:ind w:firstLine="0"/>
              <w:jc w:val="left"/>
              <w:rPr>
                <w:color w:val="000000" w:themeColor="text1"/>
                <w:sz w:val="22"/>
                <w:szCs w:val="22"/>
              </w:rPr>
            </w:pPr>
            <w:r w:rsidRPr="00146F67">
              <w:rPr>
                <w:color w:val="000000" w:themeColor="text1"/>
                <w:sz w:val="22"/>
                <w:szCs w:val="22"/>
              </w:rPr>
              <w:t>Складские площадки</w:t>
            </w:r>
          </w:p>
        </w:tc>
        <w:tc>
          <w:tcPr>
            <w:tcW w:w="2815" w:type="dxa"/>
          </w:tcPr>
          <w:p w14:paraId="04B61561" w14:textId="77777777" w:rsidR="003A1995" w:rsidRPr="00146F67" w:rsidRDefault="003A1995" w:rsidP="003A1995">
            <w:pPr>
              <w:autoSpaceDE w:val="0"/>
              <w:autoSpaceDN w:val="0"/>
              <w:adjustRightInd w:val="0"/>
              <w:ind w:firstLine="0"/>
              <w:rPr>
                <w:color w:val="000000" w:themeColor="text1"/>
                <w:sz w:val="22"/>
                <w:szCs w:val="22"/>
              </w:rPr>
            </w:pPr>
            <w:r w:rsidRPr="00146F67">
              <w:rPr>
                <w:color w:val="000000" w:themeColor="text1"/>
                <w:sz w:val="22"/>
                <w:szCs w:val="22"/>
              </w:rPr>
              <w:t>6.9.1</w:t>
            </w:r>
          </w:p>
        </w:tc>
        <w:tc>
          <w:tcPr>
            <w:tcW w:w="4412" w:type="dxa"/>
          </w:tcPr>
          <w:p w14:paraId="585EEECC" w14:textId="77777777" w:rsidR="003A1995" w:rsidRPr="00146F67" w:rsidRDefault="003A1995" w:rsidP="003A1995">
            <w:pPr>
              <w:ind w:hanging="10"/>
              <w:rPr>
                <w:rFonts w:ascii="Times New Roman CYR" w:hAnsi="Times New Roman CYR" w:cs="Times New Roman CYR"/>
                <w:color w:val="000000" w:themeColor="text1"/>
                <w:sz w:val="22"/>
                <w:szCs w:val="22"/>
              </w:rPr>
            </w:pPr>
            <w:r w:rsidRPr="00146F67">
              <w:rPr>
                <w:rFonts w:ascii="Times New Roman CYR" w:hAnsi="Times New Roman CYR" w:cs="Times New Roman CYR"/>
                <w:color w:val="000000" w:themeColor="text1"/>
                <w:sz w:val="22"/>
                <w:szCs w:val="22"/>
              </w:rPr>
              <w:t>Минимальная площадь участка - не подлежит установлению.</w:t>
            </w:r>
          </w:p>
          <w:p w14:paraId="4CFBE9AA" w14:textId="77777777" w:rsidR="003A1995" w:rsidRPr="00146F67" w:rsidRDefault="003A1995" w:rsidP="003A1995">
            <w:pPr>
              <w:ind w:hanging="10"/>
              <w:rPr>
                <w:rFonts w:ascii="Times New Roman CYR" w:hAnsi="Times New Roman CYR" w:cs="Times New Roman CYR"/>
                <w:color w:val="000000" w:themeColor="text1"/>
                <w:sz w:val="22"/>
                <w:szCs w:val="22"/>
              </w:rPr>
            </w:pPr>
            <w:r w:rsidRPr="00146F67">
              <w:rPr>
                <w:rFonts w:ascii="Times New Roman CYR" w:hAnsi="Times New Roman CYR" w:cs="Times New Roman CYR"/>
                <w:color w:val="000000" w:themeColor="text1"/>
                <w:sz w:val="22"/>
                <w:szCs w:val="22"/>
              </w:rPr>
              <w:t>Максимальная площадь участка - не подлежит установлению.</w:t>
            </w:r>
          </w:p>
          <w:p w14:paraId="77400BA0" w14:textId="77777777" w:rsidR="003A1995" w:rsidRPr="00146F67" w:rsidRDefault="003A1995" w:rsidP="003A1995">
            <w:pPr>
              <w:ind w:hanging="10"/>
              <w:rPr>
                <w:rFonts w:ascii="Times New Roman CYR" w:hAnsi="Times New Roman CYR" w:cs="Times New Roman CYR"/>
                <w:color w:val="000000" w:themeColor="text1"/>
                <w:sz w:val="22"/>
                <w:szCs w:val="22"/>
              </w:rPr>
            </w:pPr>
            <w:r w:rsidRPr="00146F67">
              <w:rPr>
                <w:rFonts w:ascii="Times New Roman CYR" w:hAnsi="Times New Roman CYR" w:cs="Times New Roman CYR"/>
                <w:color w:val="000000" w:themeColor="text1"/>
                <w:sz w:val="22"/>
                <w:szCs w:val="22"/>
              </w:rPr>
              <w:t>Количество этажей – не подлежит установлению.</w:t>
            </w:r>
          </w:p>
          <w:p w14:paraId="6F0AF667" w14:textId="77777777" w:rsidR="003A1995" w:rsidRPr="00146F67" w:rsidRDefault="003A1995" w:rsidP="003A1995">
            <w:pPr>
              <w:ind w:hanging="10"/>
              <w:rPr>
                <w:rFonts w:ascii="Times New Roman CYR" w:hAnsi="Times New Roman CYR" w:cs="Times New Roman CYR"/>
                <w:color w:val="000000" w:themeColor="text1"/>
                <w:sz w:val="22"/>
                <w:szCs w:val="22"/>
              </w:rPr>
            </w:pPr>
            <w:r w:rsidRPr="00146F67">
              <w:rPr>
                <w:rFonts w:ascii="Times New Roman CYR" w:hAnsi="Times New Roman CYR" w:cs="Times New Roman CYR"/>
                <w:color w:val="000000" w:themeColor="text1"/>
                <w:sz w:val="22"/>
                <w:szCs w:val="22"/>
              </w:rPr>
              <w:t>Минимальный отступ от красной линии - не подлежит установлению.</w:t>
            </w:r>
          </w:p>
          <w:p w14:paraId="129BC23C" w14:textId="77777777" w:rsidR="003A1995" w:rsidRPr="00146F67" w:rsidRDefault="003A1995" w:rsidP="003A1995">
            <w:pPr>
              <w:ind w:hanging="10"/>
              <w:rPr>
                <w:rFonts w:ascii="Times New Roman CYR" w:hAnsi="Times New Roman CYR" w:cs="Times New Roman CYR"/>
                <w:color w:val="000000" w:themeColor="text1"/>
                <w:sz w:val="22"/>
                <w:szCs w:val="22"/>
              </w:rPr>
            </w:pPr>
            <w:r w:rsidRPr="00146F67">
              <w:rPr>
                <w:rFonts w:ascii="Times New Roman CYR" w:hAnsi="Times New Roman CYR" w:cs="Times New Roman CYR"/>
                <w:color w:val="000000" w:themeColor="text1"/>
                <w:sz w:val="22"/>
                <w:szCs w:val="22"/>
              </w:rPr>
              <w:t xml:space="preserve">Расстояние от границ смежного земельного участка - не подлежит установлению. </w:t>
            </w:r>
          </w:p>
          <w:p w14:paraId="7C77322A" w14:textId="77777777" w:rsidR="003A1995" w:rsidRPr="00146F67" w:rsidRDefault="003A1995" w:rsidP="003A1995">
            <w:pPr>
              <w:tabs>
                <w:tab w:val="center" w:pos="4677"/>
                <w:tab w:val="right" w:pos="9355"/>
              </w:tabs>
              <w:ind w:hanging="10"/>
              <w:rPr>
                <w:color w:val="000000" w:themeColor="text1"/>
                <w:sz w:val="22"/>
                <w:szCs w:val="22"/>
              </w:rPr>
            </w:pPr>
            <w:r w:rsidRPr="00146F67">
              <w:rPr>
                <w:rFonts w:ascii="Times New Roman CYR" w:hAnsi="Times New Roman CYR" w:cs="Times New Roman CYR"/>
                <w:color w:val="000000" w:themeColor="text1"/>
                <w:sz w:val="22"/>
                <w:szCs w:val="22"/>
              </w:rPr>
              <w:t>Максимальный процент застройки в границах земельного участка – не подлежит установлению.</w:t>
            </w:r>
          </w:p>
        </w:tc>
        <w:tc>
          <w:tcPr>
            <w:tcW w:w="4675" w:type="dxa"/>
          </w:tcPr>
          <w:p w14:paraId="03CC6235" w14:textId="77777777" w:rsidR="003A1995" w:rsidRPr="00146F67" w:rsidRDefault="003A1995" w:rsidP="003A1995">
            <w:pPr>
              <w:ind w:firstLine="0"/>
              <w:rPr>
                <w:color w:val="000000" w:themeColor="text1"/>
                <w:sz w:val="22"/>
                <w:szCs w:val="22"/>
              </w:rPr>
            </w:pPr>
            <w:r w:rsidRPr="00146F67">
              <w:rPr>
                <w:rFonts w:ascii="Times New Roman CYR" w:hAnsi="Times New Roman CYR" w:cs="Times New Roman CYR"/>
                <w:color w:val="000000" w:themeColor="text1"/>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r w:rsidR="00550E0B" w:rsidRPr="00C47B94" w14:paraId="7877F8DD" w14:textId="77777777" w:rsidTr="003A1995">
        <w:trPr>
          <w:trHeight w:val="20"/>
          <w:jc w:val="center"/>
        </w:trPr>
        <w:tc>
          <w:tcPr>
            <w:tcW w:w="3145" w:type="dxa"/>
          </w:tcPr>
          <w:p w14:paraId="0074565E" w14:textId="77777777" w:rsidR="00550E0B" w:rsidRPr="00146F67" w:rsidRDefault="00550E0B" w:rsidP="00550E0B">
            <w:pPr>
              <w:ind w:firstLine="0"/>
              <w:jc w:val="left"/>
              <w:rPr>
                <w:color w:val="000000" w:themeColor="text1"/>
                <w:sz w:val="22"/>
                <w:szCs w:val="22"/>
              </w:rPr>
            </w:pPr>
            <w:r w:rsidRPr="00C47B94">
              <w:rPr>
                <w:sz w:val="22"/>
                <w:szCs w:val="22"/>
              </w:rPr>
              <w:lastRenderedPageBreak/>
              <w:t>Гостиничное обслуживание</w:t>
            </w:r>
          </w:p>
        </w:tc>
        <w:tc>
          <w:tcPr>
            <w:tcW w:w="2815" w:type="dxa"/>
          </w:tcPr>
          <w:p w14:paraId="0A220694" w14:textId="77777777" w:rsidR="00550E0B" w:rsidRPr="00146F67" w:rsidRDefault="00550E0B" w:rsidP="00550E0B">
            <w:pPr>
              <w:autoSpaceDE w:val="0"/>
              <w:autoSpaceDN w:val="0"/>
              <w:adjustRightInd w:val="0"/>
              <w:ind w:firstLine="0"/>
              <w:rPr>
                <w:color w:val="000000" w:themeColor="text1"/>
                <w:sz w:val="22"/>
                <w:szCs w:val="22"/>
              </w:rPr>
            </w:pPr>
            <w:r w:rsidRPr="00C47B94">
              <w:rPr>
                <w:sz w:val="22"/>
                <w:szCs w:val="22"/>
                <w:lang w:val="en-US"/>
              </w:rPr>
              <w:t>4.7</w:t>
            </w:r>
          </w:p>
        </w:tc>
        <w:tc>
          <w:tcPr>
            <w:tcW w:w="4412" w:type="dxa"/>
          </w:tcPr>
          <w:p w14:paraId="5663189C" w14:textId="77777777" w:rsidR="00550E0B" w:rsidRPr="00B63B23" w:rsidRDefault="00550E0B" w:rsidP="00550E0B">
            <w:pPr>
              <w:tabs>
                <w:tab w:val="center" w:pos="4677"/>
                <w:tab w:val="right" w:pos="9355"/>
              </w:tabs>
            </w:pPr>
            <w:r w:rsidRPr="00B63B23">
              <w:t>Минимальная площадь участка:</w:t>
            </w:r>
          </w:p>
          <w:p w14:paraId="32B3EA88" w14:textId="77777777" w:rsidR="00550E0B" w:rsidRPr="00B63B23" w:rsidRDefault="00550E0B" w:rsidP="00550E0B">
            <w:r w:rsidRPr="00B63B23">
              <w:t>- 200 кв. м;</w:t>
            </w:r>
          </w:p>
          <w:p w14:paraId="3B393B13" w14:textId="77777777" w:rsidR="00550E0B" w:rsidRPr="00B63B23" w:rsidRDefault="00550E0B" w:rsidP="00550E0B">
            <w:r w:rsidRPr="00B63B23">
              <w:t xml:space="preserve">Максимальная площадь участка: </w:t>
            </w:r>
          </w:p>
          <w:p w14:paraId="1D9C0F50" w14:textId="77777777" w:rsidR="00550E0B" w:rsidRPr="00B63B23" w:rsidRDefault="00550E0B" w:rsidP="00550E0B">
            <w:r w:rsidRPr="00B63B23">
              <w:t>- не подлежит установлению.</w:t>
            </w:r>
          </w:p>
          <w:p w14:paraId="07042783" w14:textId="77777777" w:rsidR="00550E0B" w:rsidRPr="00B63B23" w:rsidRDefault="00550E0B" w:rsidP="00550E0B">
            <w:r w:rsidRPr="00B63B23">
              <w:t>Количество этажей – до 2 надземных этажей.</w:t>
            </w:r>
          </w:p>
          <w:p w14:paraId="456C8FF3" w14:textId="77777777" w:rsidR="00550E0B" w:rsidRPr="00B63B23" w:rsidRDefault="00550E0B" w:rsidP="00550E0B">
            <w:pPr>
              <w:contextualSpacing/>
            </w:pPr>
            <w:r w:rsidRPr="00B63B23">
              <w:t>Высота - не подлежит установлению.</w:t>
            </w:r>
          </w:p>
          <w:p w14:paraId="70DB426E" w14:textId="77777777" w:rsidR="00550E0B" w:rsidRPr="00B63B23" w:rsidRDefault="00550E0B" w:rsidP="00550E0B">
            <w:pPr>
              <w:contextualSpacing/>
            </w:pPr>
            <w:r w:rsidRPr="00B63B23">
              <w:t>Минимальный отступ от красной линии до объекта – 5 м.</w:t>
            </w:r>
          </w:p>
          <w:p w14:paraId="2690580B" w14:textId="77777777" w:rsidR="00550E0B" w:rsidRPr="00B63B23" w:rsidRDefault="00550E0B" w:rsidP="00550E0B">
            <w:r w:rsidRPr="00B63B23">
              <w:t>Расстояние от границ смежного земельного участка:</w:t>
            </w:r>
          </w:p>
          <w:p w14:paraId="0A8E6EFF" w14:textId="77777777" w:rsidR="00550E0B" w:rsidRPr="00B63B23" w:rsidRDefault="00550E0B" w:rsidP="00550E0B">
            <w:pPr>
              <w:rPr>
                <w:strike/>
              </w:rPr>
            </w:pPr>
            <w:r w:rsidRPr="00B63B23">
              <w:t>- 5 м до выступающих конструктивных элементов (крыльцо, пандус, приямок, отмостка и т.д.) основного здания</w:t>
            </w:r>
          </w:p>
          <w:p w14:paraId="1544EDAD" w14:textId="77777777" w:rsidR="00550E0B" w:rsidRPr="00B63B23" w:rsidRDefault="00550E0B" w:rsidP="00550E0B">
            <w:pPr>
              <w:autoSpaceDE w:val="0"/>
              <w:autoSpaceDN w:val="0"/>
              <w:adjustRightInd w:val="0"/>
            </w:pPr>
            <w:r w:rsidRPr="00B63B23">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105ED2CD" w14:textId="77777777" w:rsidR="00550E0B" w:rsidRPr="00B63B23" w:rsidRDefault="00550E0B" w:rsidP="00550E0B">
            <w:r w:rsidRPr="00B63B23">
              <w:t>Максимальный процент застройки в границах земельного участка – 75%</w:t>
            </w:r>
          </w:p>
        </w:tc>
        <w:tc>
          <w:tcPr>
            <w:tcW w:w="4675" w:type="dxa"/>
          </w:tcPr>
          <w:p w14:paraId="20C9CADB" w14:textId="77777777" w:rsidR="00550E0B" w:rsidRPr="00B63B23" w:rsidRDefault="00550E0B" w:rsidP="00550E0B">
            <w:r w:rsidRPr="00B63B23">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2D93372A" w14:textId="77777777" w:rsidR="003A1995" w:rsidRDefault="003A1995" w:rsidP="003A1995">
      <w:pPr>
        <w:ind w:left="284" w:firstLine="0"/>
        <w:jc w:val="center"/>
        <w:rPr>
          <w:b/>
          <w:sz w:val="28"/>
          <w:szCs w:val="28"/>
        </w:rPr>
        <w:sectPr w:rsidR="003A1995" w:rsidSect="003A1995">
          <w:pgSz w:w="16838" w:h="11906" w:orient="landscape"/>
          <w:pgMar w:top="1559" w:right="1418" w:bottom="1276" w:left="1134" w:header="709" w:footer="709" w:gutter="0"/>
          <w:cols w:space="708"/>
          <w:titlePg/>
          <w:docGrid w:linePitch="360"/>
        </w:sectPr>
      </w:pPr>
    </w:p>
    <w:p w14:paraId="03B809EC" w14:textId="77777777" w:rsidR="003A1995" w:rsidRDefault="003A1995" w:rsidP="003A1995">
      <w:pPr>
        <w:ind w:left="284" w:firstLine="0"/>
        <w:jc w:val="center"/>
        <w:rPr>
          <w:b/>
          <w:sz w:val="28"/>
          <w:szCs w:val="28"/>
        </w:rPr>
      </w:pPr>
      <w:r w:rsidRPr="00C47B94">
        <w:rPr>
          <w:b/>
          <w:sz w:val="28"/>
          <w:szCs w:val="28"/>
        </w:rPr>
        <w:lastRenderedPageBreak/>
        <w:t>УСЛОВНО РАЗРЕШЁННЫЕ ВИДЫ И ПАРАМЕТРЫ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720"/>
        <w:gridCol w:w="4518"/>
        <w:gridCol w:w="4094"/>
      </w:tblGrid>
      <w:tr w:rsidR="003A1995" w:rsidRPr="00C47B94" w14:paraId="7C378CE2" w14:textId="77777777" w:rsidTr="003A1995">
        <w:trPr>
          <w:trHeight w:val="20"/>
          <w:tblHeader/>
        </w:trPr>
        <w:tc>
          <w:tcPr>
            <w:tcW w:w="5664" w:type="dxa"/>
            <w:gridSpan w:val="2"/>
            <w:vAlign w:val="center"/>
          </w:tcPr>
          <w:p w14:paraId="46615709" w14:textId="77777777" w:rsidR="003A1995" w:rsidRPr="00C47B94" w:rsidRDefault="003A1995" w:rsidP="003A1995">
            <w:pPr>
              <w:keepNext/>
              <w:keepLines/>
              <w:ind w:firstLine="0"/>
              <w:jc w:val="center"/>
              <w:rPr>
                <w:b/>
                <w:sz w:val="22"/>
                <w:szCs w:val="22"/>
              </w:rPr>
            </w:pPr>
            <w:r w:rsidRPr="00C47B94">
              <w:rPr>
                <w:b/>
                <w:sz w:val="22"/>
                <w:szCs w:val="22"/>
              </w:rPr>
              <w:t>Виды использования</w:t>
            </w:r>
          </w:p>
        </w:tc>
        <w:tc>
          <w:tcPr>
            <w:tcW w:w="4518" w:type="dxa"/>
            <w:vMerge w:val="restart"/>
            <w:vAlign w:val="center"/>
          </w:tcPr>
          <w:p w14:paraId="1F54C5DE" w14:textId="77777777" w:rsidR="003A1995" w:rsidRPr="00C47B94" w:rsidRDefault="003A1995" w:rsidP="003A1995">
            <w:pPr>
              <w:keepNext/>
              <w:keepLines/>
              <w:ind w:firstLine="0"/>
              <w:jc w:val="center"/>
              <w:rPr>
                <w:b/>
                <w:sz w:val="22"/>
                <w:szCs w:val="22"/>
              </w:rPr>
            </w:pPr>
            <w:r w:rsidRPr="00C47B94">
              <w:rPr>
                <w:b/>
                <w:sz w:val="22"/>
                <w:szCs w:val="22"/>
              </w:rPr>
              <w:t xml:space="preserve">Параметры разрешенного </w:t>
            </w:r>
            <w:r w:rsidRPr="00C47B94">
              <w:rPr>
                <w:b/>
                <w:sz w:val="22"/>
                <w:szCs w:val="22"/>
              </w:rPr>
              <w:br/>
              <w:t>использования</w:t>
            </w:r>
          </w:p>
        </w:tc>
        <w:tc>
          <w:tcPr>
            <w:tcW w:w="4094" w:type="dxa"/>
            <w:vMerge w:val="restart"/>
            <w:vAlign w:val="center"/>
          </w:tcPr>
          <w:p w14:paraId="1237A813" w14:textId="77777777" w:rsidR="003A1995" w:rsidRPr="00C47B94" w:rsidRDefault="003A1995" w:rsidP="003A1995">
            <w:pPr>
              <w:keepNext/>
              <w:keepLines/>
              <w:ind w:firstLine="0"/>
              <w:jc w:val="center"/>
              <w:rPr>
                <w:b/>
                <w:sz w:val="22"/>
                <w:szCs w:val="22"/>
              </w:rPr>
            </w:pPr>
            <w:r w:rsidRPr="00C47B94">
              <w:rPr>
                <w:b/>
                <w:sz w:val="22"/>
                <w:szCs w:val="22"/>
              </w:rPr>
              <w:t xml:space="preserve">Ограничения использования </w:t>
            </w:r>
            <w:r w:rsidRPr="00C47B94">
              <w:rPr>
                <w:b/>
                <w:sz w:val="22"/>
                <w:szCs w:val="22"/>
              </w:rPr>
              <w:br/>
              <w:t xml:space="preserve">земельных участков и объектов </w:t>
            </w:r>
            <w:r w:rsidRPr="00C47B94">
              <w:rPr>
                <w:b/>
                <w:sz w:val="22"/>
                <w:szCs w:val="22"/>
              </w:rPr>
              <w:br/>
              <w:t>капитального строительства</w:t>
            </w:r>
          </w:p>
        </w:tc>
      </w:tr>
      <w:tr w:rsidR="003A1995" w:rsidRPr="00C47B94" w14:paraId="55A55654" w14:textId="77777777" w:rsidTr="003A1995">
        <w:trPr>
          <w:trHeight w:val="20"/>
          <w:tblHeader/>
        </w:trPr>
        <w:tc>
          <w:tcPr>
            <w:tcW w:w="2944" w:type="dxa"/>
            <w:vAlign w:val="center"/>
          </w:tcPr>
          <w:p w14:paraId="7A24ABD7" w14:textId="77777777" w:rsidR="003A1995" w:rsidRPr="00C47B94" w:rsidRDefault="003A1995" w:rsidP="003A1995">
            <w:pPr>
              <w:keepNext/>
              <w:keepLines/>
              <w:ind w:firstLine="0"/>
              <w:jc w:val="center"/>
              <w:rPr>
                <w:b/>
                <w:sz w:val="22"/>
                <w:szCs w:val="22"/>
              </w:rPr>
            </w:pPr>
            <w:r w:rsidRPr="00C47B94">
              <w:rPr>
                <w:b/>
                <w:sz w:val="22"/>
                <w:szCs w:val="22"/>
              </w:rPr>
              <w:t>Наименование вида использования</w:t>
            </w:r>
          </w:p>
        </w:tc>
        <w:tc>
          <w:tcPr>
            <w:tcW w:w="2720" w:type="dxa"/>
            <w:vAlign w:val="center"/>
          </w:tcPr>
          <w:p w14:paraId="6BE14D1D" w14:textId="77777777" w:rsidR="003A1995" w:rsidRPr="00C47B94" w:rsidRDefault="003A1995" w:rsidP="003A1995">
            <w:pPr>
              <w:keepNext/>
              <w:keepLines/>
              <w:ind w:firstLine="0"/>
              <w:jc w:val="center"/>
              <w:rPr>
                <w:b/>
                <w:strike/>
                <w:sz w:val="22"/>
                <w:szCs w:val="22"/>
              </w:rPr>
            </w:pPr>
            <w:r w:rsidRPr="00C47B94">
              <w:t xml:space="preserve">Код (числовое обозначение) вида разрешенного использования земельного участка </w:t>
            </w:r>
          </w:p>
        </w:tc>
        <w:tc>
          <w:tcPr>
            <w:tcW w:w="4518" w:type="dxa"/>
            <w:vMerge/>
            <w:vAlign w:val="center"/>
          </w:tcPr>
          <w:p w14:paraId="3D585509" w14:textId="77777777" w:rsidR="003A1995" w:rsidRPr="00C47B94" w:rsidRDefault="003A1995" w:rsidP="003A1995">
            <w:pPr>
              <w:tabs>
                <w:tab w:val="center" w:pos="4677"/>
                <w:tab w:val="right" w:pos="9355"/>
              </w:tabs>
              <w:ind w:firstLine="0"/>
              <w:jc w:val="center"/>
              <w:rPr>
                <w:b/>
                <w:sz w:val="22"/>
                <w:szCs w:val="22"/>
              </w:rPr>
            </w:pPr>
          </w:p>
        </w:tc>
        <w:tc>
          <w:tcPr>
            <w:tcW w:w="4094" w:type="dxa"/>
            <w:vMerge/>
            <w:vAlign w:val="center"/>
          </w:tcPr>
          <w:p w14:paraId="00C30BB9" w14:textId="77777777" w:rsidR="003A1995" w:rsidRPr="00C47B94" w:rsidRDefault="003A1995" w:rsidP="003A1995">
            <w:pPr>
              <w:tabs>
                <w:tab w:val="center" w:pos="4677"/>
                <w:tab w:val="right" w:pos="9355"/>
              </w:tabs>
              <w:ind w:firstLine="0"/>
              <w:jc w:val="center"/>
              <w:rPr>
                <w:b/>
                <w:sz w:val="22"/>
                <w:szCs w:val="22"/>
              </w:rPr>
            </w:pPr>
          </w:p>
        </w:tc>
      </w:tr>
      <w:tr w:rsidR="00550E0B" w:rsidRPr="00C47B94" w14:paraId="059F0C33" w14:textId="77777777" w:rsidTr="007B1563">
        <w:trPr>
          <w:trHeight w:val="519"/>
        </w:trPr>
        <w:tc>
          <w:tcPr>
            <w:tcW w:w="2944" w:type="dxa"/>
          </w:tcPr>
          <w:p w14:paraId="42EDAF1B" w14:textId="77777777" w:rsidR="00550E0B" w:rsidRPr="00C47B94" w:rsidRDefault="00550E0B" w:rsidP="00550E0B">
            <w:pPr>
              <w:ind w:firstLine="0"/>
              <w:jc w:val="left"/>
              <w:rPr>
                <w:sz w:val="22"/>
                <w:szCs w:val="22"/>
                <w:lang w:val="en-US"/>
              </w:rPr>
            </w:pPr>
            <w:r w:rsidRPr="00C47B94">
              <w:rPr>
                <w:bCs/>
                <w:sz w:val="22"/>
                <w:szCs w:val="22"/>
              </w:rPr>
              <w:t>Общественное питание</w:t>
            </w:r>
          </w:p>
        </w:tc>
        <w:tc>
          <w:tcPr>
            <w:tcW w:w="2720" w:type="dxa"/>
            <w:tcBorders>
              <w:right w:val="single" w:sz="4" w:space="0" w:color="auto"/>
            </w:tcBorders>
          </w:tcPr>
          <w:p w14:paraId="336374E7" w14:textId="77777777" w:rsidR="00550E0B" w:rsidRPr="00C47B94" w:rsidRDefault="00550E0B" w:rsidP="00550E0B">
            <w:pPr>
              <w:autoSpaceDE w:val="0"/>
              <w:autoSpaceDN w:val="0"/>
              <w:adjustRightInd w:val="0"/>
              <w:ind w:firstLine="0"/>
              <w:rPr>
                <w:sz w:val="22"/>
                <w:szCs w:val="22"/>
                <w:lang w:val="en-US"/>
              </w:rPr>
            </w:pPr>
            <w:r w:rsidRPr="00C47B94">
              <w:rPr>
                <w:sz w:val="22"/>
                <w:szCs w:val="22"/>
                <w:lang w:val="en-US"/>
              </w:rPr>
              <w:t>4.6</w:t>
            </w:r>
          </w:p>
        </w:tc>
        <w:tc>
          <w:tcPr>
            <w:tcW w:w="4518" w:type="dxa"/>
            <w:vMerge w:val="restart"/>
            <w:tcBorders>
              <w:top w:val="single" w:sz="4" w:space="0" w:color="auto"/>
              <w:left w:val="single" w:sz="4" w:space="0" w:color="auto"/>
              <w:bottom w:val="single" w:sz="4" w:space="0" w:color="auto"/>
              <w:right w:val="single" w:sz="4" w:space="0" w:color="auto"/>
            </w:tcBorders>
          </w:tcPr>
          <w:p w14:paraId="09889072" w14:textId="77777777" w:rsidR="00550E0B" w:rsidRPr="00C47B94" w:rsidRDefault="00550E0B" w:rsidP="003A1995">
            <w:pPr>
              <w:tabs>
                <w:tab w:val="center" w:pos="4677"/>
                <w:tab w:val="right" w:pos="9355"/>
              </w:tabs>
              <w:ind w:firstLine="0"/>
              <w:jc w:val="left"/>
              <w:rPr>
                <w:sz w:val="22"/>
                <w:szCs w:val="22"/>
              </w:rPr>
            </w:pPr>
            <w:r>
              <w:rPr>
                <w:sz w:val="22"/>
                <w:szCs w:val="22"/>
              </w:rPr>
              <w:t xml:space="preserve">Минимальная площадь </w:t>
            </w:r>
            <w:r w:rsidRPr="00C47B94">
              <w:rPr>
                <w:sz w:val="22"/>
                <w:szCs w:val="22"/>
              </w:rPr>
              <w:t>участка:</w:t>
            </w:r>
          </w:p>
          <w:p w14:paraId="571A26AD" w14:textId="77777777" w:rsidR="00550E0B" w:rsidRPr="00C47B94" w:rsidRDefault="00550E0B" w:rsidP="003A1995">
            <w:pPr>
              <w:ind w:firstLine="0"/>
              <w:jc w:val="left"/>
              <w:rPr>
                <w:sz w:val="22"/>
                <w:szCs w:val="22"/>
              </w:rPr>
            </w:pPr>
            <w:r w:rsidRPr="00C47B94">
              <w:rPr>
                <w:sz w:val="22"/>
                <w:szCs w:val="22"/>
              </w:rPr>
              <w:t>- 200 кв. м;</w:t>
            </w:r>
          </w:p>
          <w:p w14:paraId="214A9CB5" w14:textId="77777777" w:rsidR="00550E0B" w:rsidRPr="00C47B94" w:rsidRDefault="00550E0B" w:rsidP="003A1995">
            <w:pPr>
              <w:ind w:firstLine="0"/>
              <w:jc w:val="left"/>
              <w:rPr>
                <w:sz w:val="22"/>
                <w:szCs w:val="22"/>
              </w:rPr>
            </w:pPr>
            <w:r w:rsidRPr="00C47B94">
              <w:rPr>
                <w:sz w:val="22"/>
                <w:szCs w:val="22"/>
              </w:rPr>
              <w:t xml:space="preserve">Максимальная площадь участка: </w:t>
            </w:r>
          </w:p>
          <w:p w14:paraId="466A87C5" w14:textId="77777777" w:rsidR="00550E0B" w:rsidRPr="00C47B94" w:rsidRDefault="00550E0B" w:rsidP="003A1995">
            <w:pPr>
              <w:ind w:firstLine="0"/>
              <w:jc w:val="left"/>
              <w:rPr>
                <w:sz w:val="22"/>
                <w:szCs w:val="22"/>
              </w:rPr>
            </w:pPr>
            <w:r w:rsidRPr="00C47B94">
              <w:rPr>
                <w:sz w:val="22"/>
                <w:szCs w:val="22"/>
              </w:rPr>
              <w:t>- не подлежит установлению.</w:t>
            </w:r>
          </w:p>
          <w:p w14:paraId="7FE77D5C" w14:textId="77777777" w:rsidR="00550E0B" w:rsidRPr="00C47B94" w:rsidRDefault="00550E0B" w:rsidP="003A1995">
            <w:pPr>
              <w:ind w:firstLine="0"/>
              <w:jc w:val="left"/>
              <w:rPr>
                <w:sz w:val="22"/>
                <w:szCs w:val="22"/>
              </w:rPr>
            </w:pPr>
            <w:r w:rsidRPr="00C47B94">
              <w:rPr>
                <w:sz w:val="22"/>
                <w:szCs w:val="22"/>
              </w:rPr>
              <w:t>Количество этажей – до 2 надземных этажей.</w:t>
            </w:r>
          </w:p>
          <w:p w14:paraId="6EC128BB" w14:textId="77777777" w:rsidR="00550E0B" w:rsidRPr="00C47B94" w:rsidRDefault="00550E0B" w:rsidP="003A1995">
            <w:pPr>
              <w:ind w:firstLine="0"/>
              <w:contextualSpacing/>
              <w:rPr>
                <w:sz w:val="22"/>
                <w:szCs w:val="22"/>
              </w:rPr>
            </w:pPr>
            <w:r w:rsidRPr="00C47B94">
              <w:rPr>
                <w:sz w:val="22"/>
                <w:szCs w:val="22"/>
              </w:rPr>
              <w:t>Высота - не подлежит установлению.</w:t>
            </w:r>
          </w:p>
          <w:p w14:paraId="034486F2" w14:textId="77777777" w:rsidR="00550E0B" w:rsidRPr="00C47B94" w:rsidRDefault="00550E0B" w:rsidP="003A1995">
            <w:pPr>
              <w:ind w:firstLine="0"/>
              <w:contextualSpacing/>
              <w:rPr>
                <w:sz w:val="22"/>
                <w:szCs w:val="22"/>
              </w:rPr>
            </w:pPr>
            <w:r w:rsidRPr="00C47B94">
              <w:rPr>
                <w:sz w:val="22"/>
                <w:szCs w:val="22"/>
              </w:rPr>
              <w:t>Минимальный отступ от красной линии до объекта – 5 м.</w:t>
            </w:r>
          </w:p>
          <w:p w14:paraId="76F9B2E0" w14:textId="77777777" w:rsidR="00550E0B" w:rsidRPr="00C47B94" w:rsidRDefault="00550E0B" w:rsidP="003A1995">
            <w:pPr>
              <w:ind w:firstLine="0"/>
              <w:rPr>
                <w:sz w:val="22"/>
                <w:szCs w:val="22"/>
              </w:rPr>
            </w:pPr>
            <w:r w:rsidRPr="00C47B94">
              <w:rPr>
                <w:sz w:val="22"/>
                <w:szCs w:val="22"/>
              </w:rPr>
              <w:t>Расстояние от границ смежного земельного участка:</w:t>
            </w:r>
          </w:p>
          <w:p w14:paraId="645027B9" w14:textId="77777777" w:rsidR="00550E0B" w:rsidRPr="00C47B94" w:rsidRDefault="00550E0B" w:rsidP="003A1995">
            <w:pPr>
              <w:ind w:firstLine="0"/>
              <w:rPr>
                <w:strike/>
                <w:sz w:val="22"/>
                <w:szCs w:val="22"/>
              </w:rPr>
            </w:pPr>
            <w:r w:rsidRPr="00C47B94">
              <w:rPr>
                <w:sz w:val="22"/>
                <w:szCs w:val="22"/>
              </w:rPr>
              <w:t>- 5 м до выступающих конструктивных элементов (крыльцо, пандус, приямок, отмостка и т.д.) основного здания</w:t>
            </w:r>
          </w:p>
          <w:p w14:paraId="7210C7C9" w14:textId="77777777" w:rsidR="00550E0B" w:rsidRPr="00C47B94" w:rsidRDefault="00550E0B" w:rsidP="003A1995">
            <w:pPr>
              <w:autoSpaceDE w:val="0"/>
              <w:autoSpaceDN w:val="0"/>
              <w:adjustRightInd w:val="0"/>
              <w:ind w:firstLine="0"/>
              <w:rPr>
                <w:sz w:val="22"/>
                <w:szCs w:val="22"/>
              </w:rPr>
            </w:pPr>
            <w:r w:rsidRPr="00C47B94">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08CD5339" w14:textId="77777777" w:rsidR="00550E0B" w:rsidRPr="00C47B94" w:rsidRDefault="00550E0B" w:rsidP="003A1995">
            <w:pPr>
              <w:ind w:firstLine="0"/>
              <w:rPr>
                <w:strike/>
                <w:sz w:val="22"/>
                <w:szCs w:val="22"/>
              </w:rPr>
            </w:pPr>
            <w:r w:rsidRPr="00C47B94">
              <w:rPr>
                <w:sz w:val="22"/>
                <w:szCs w:val="22"/>
              </w:rPr>
              <w:t>Максимальный процент застройки в границах земельного участка – 75%</w:t>
            </w:r>
          </w:p>
        </w:tc>
        <w:tc>
          <w:tcPr>
            <w:tcW w:w="4094" w:type="dxa"/>
            <w:vMerge w:val="restart"/>
            <w:tcBorders>
              <w:top w:val="single" w:sz="4" w:space="0" w:color="auto"/>
              <w:left w:val="single" w:sz="4" w:space="0" w:color="auto"/>
              <w:bottom w:val="single" w:sz="4" w:space="0" w:color="auto"/>
              <w:right w:val="single" w:sz="4" w:space="0" w:color="auto"/>
            </w:tcBorders>
          </w:tcPr>
          <w:p w14:paraId="47FE6615" w14:textId="77777777" w:rsidR="00550E0B" w:rsidRPr="00C47B94" w:rsidRDefault="00550E0B" w:rsidP="003A1995">
            <w:pPr>
              <w:ind w:firstLine="0"/>
              <w:rPr>
                <w:sz w:val="22"/>
                <w:szCs w:val="22"/>
              </w:rPr>
            </w:pPr>
            <w:r w:rsidRPr="00C47B94">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C47B94" w14:paraId="30451BB1" w14:textId="77777777" w:rsidTr="003A1995">
        <w:trPr>
          <w:trHeight w:val="20"/>
        </w:trPr>
        <w:tc>
          <w:tcPr>
            <w:tcW w:w="2944" w:type="dxa"/>
          </w:tcPr>
          <w:p w14:paraId="41A3A877" w14:textId="77777777" w:rsidR="003A1995" w:rsidRPr="00C47B94" w:rsidRDefault="003A1995" w:rsidP="003A1995">
            <w:pPr>
              <w:tabs>
                <w:tab w:val="center" w:pos="1116"/>
              </w:tabs>
              <w:ind w:firstLine="0"/>
              <w:jc w:val="left"/>
              <w:rPr>
                <w:sz w:val="22"/>
                <w:szCs w:val="22"/>
                <w:lang w:val="en-US"/>
              </w:rPr>
            </w:pPr>
            <w:r w:rsidRPr="00C47B94">
              <w:rPr>
                <w:sz w:val="22"/>
                <w:szCs w:val="22"/>
              </w:rPr>
              <w:t>Амбулаторное ветеринарное обслуживание</w:t>
            </w:r>
          </w:p>
        </w:tc>
        <w:tc>
          <w:tcPr>
            <w:tcW w:w="2720" w:type="dxa"/>
            <w:tcBorders>
              <w:right w:val="single" w:sz="4" w:space="0" w:color="auto"/>
            </w:tcBorders>
          </w:tcPr>
          <w:p w14:paraId="3E82AFF4" w14:textId="77777777" w:rsidR="003A1995" w:rsidRPr="00C47B94" w:rsidRDefault="003A1995" w:rsidP="003A1995">
            <w:pPr>
              <w:autoSpaceDE w:val="0"/>
              <w:autoSpaceDN w:val="0"/>
              <w:adjustRightInd w:val="0"/>
              <w:ind w:firstLine="0"/>
              <w:rPr>
                <w:sz w:val="22"/>
                <w:szCs w:val="22"/>
                <w:lang w:val="en-US"/>
              </w:rPr>
            </w:pPr>
            <w:r w:rsidRPr="00C47B94">
              <w:rPr>
                <w:sz w:val="22"/>
                <w:szCs w:val="22"/>
                <w:lang w:val="en-US"/>
              </w:rPr>
              <w:t>3.10.1</w:t>
            </w:r>
          </w:p>
        </w:tc>
        <w:tc>
          <w:tcPr>
            <w:tcW w:w="4518" w:type="dxa"/>
            <w:vMerge/>
            <w:tcBorders>
              <w:top w:val="single" w:sz="4" w:space="0" w:color="auto"/>
              <w:left w:val="single" w:sz="4" w:space="0" w:color="auto"/>
              <w:bottom w:val="single" w:sz="4" w:space="0" w:color="auto"/>
              <w:right w:val="single" w:sz="4" w:space="0" w:color="auto"/>
            </w:tcBorders>
          </w:tcPr>
          <w:p w14:paraId="36A4EB7F" w14:textId="77777777" w:rsidR="003A1995" w:rsidRPr="00C47B94" w:rsidRDefault="003A1995" w:rsidP="003A1995">
            <w:pPr>
              <w:tabs>
                <w:tab w:val="center" w:pos="4677"/>
                <w:tab w:val="right" w:pos="9355"/>
              </w:tabs>
              <w:ind w:firstLine="0"/>
              <w:jc w:val="left"/>
              <w:rPr>
                <w:sz w:val="22"/>
                <w:szCs w:val="22"/>
              </w:rPr>
            </w:pPr>
          </w:p>
        </w:tc>
        <w:tc>
          <w:tcPr>
            <w:tcW w:w="4094" w:type="dxa"/>
            <w:vMerge/>
            <w:tcBorders>
              <w:top w:val="single" w:sz="4" w:space="0" w:color="auto"/>
              <w:left w:val="single" w:sz="4" w:space="0" w:color="auto"/>
              <w:bottom w:val="single" w:sz="4" w:space="0" w:color="auto"/>
              <w:right w:val="single" w:sz="4" w:space="0" w:color="auto"/>
            </w:tcBorders>
          </w:tcPr>
          <w:p w14:paraId="6FEB4864" w14:textId="77777777" w:rsidR="003A1995" w:rsidRPr="00C47B94" w:rsidRDefault="003A1995" w:rsidP="003A1995">
            <w:pPr>
              <w:ind w:firstLine="0"/>
              <w:rPr>
                <w:sz w:val="22"/>
                <w:szCs w:val="22"/>
              </w:rPr>
            </w:pPr>
          </w:p>
        </w:tc>
      </w:tr>
    </w:tbl>
    <w:p w14:paraId="66441669" w14:textId="77777777" w:rsidR="003A1995" w:rsidRDefault="003A1995" w:rsidP="003A1995">
      <w:pPr>
        <w:ind w:firstLine="0"/>
        <w:rPr>
          <w:color w:val="000000"/>
          <w:sz w:val="28"/>
          <w:szCs w:val="28"/>
        </w:rPr>
      </w:pPr>
      <w:r w:rsidRPr="00C47B94">
        <w:rPr>
          <w:b/>
          <w:sz w:val="28"/>
          <w:szCs w:val="28"/>
        </w:rPr>
        <w:t>ВСПОМОГАТЕЛЬНЫЕ ВИДЫ И ПАРАМЕТРЫ РАЗРЕШЁННОГО ИСПОЛЬЗОВАНИЯ ЗЕМЕЛЬНЫХ УЧАСТКОВ И ОБЪЕКТОВ КАПИТАЛЬНОГО СТРОИТЕЛЬСТВА</w:t>
      </w:r>
      <w:r w:rsidRPr="00C47B94">
        <w:rPr>
          <w:color w:val="FF0000"/>
          <w:sz w:val="28"/>
          <w:szCs w:val="28"/>
        </w:rPr>
        <w:t xml:space="preserve"> </w:t>
      </w:r>
      <w:r w:rsidRPr="00C47B94">
        <w:rPr>
          <w:color w:val="000000"/>
          <w:sz w:val="28"/>
          <w:szCs w:val="28"/>
        </w:rPr>
        <w:t>Нет</w:t>
      </w:r>
    </w:p>
    <w:p w14:paraId="5D1CB46D" w14:textId="77777777" w:rsidR="003A1995" w:rsidRPr="00C47B94" w:rsidRDefault="003A1995" w:rsidP="003A1995">
      <w:pPr>
        <w:ind w:firstLine="0"/>
        <w:rPr>
          <w:b/>
          <w:sz w:val="28"/>
          <w:szCs w:val="28"/>
        </w:rPr>
      </w:pPr>
    </w:p>
    <w:p w14:paraId="3142A439" w14:textId="77777777" w:rsidR="003A1995" w:rsidRPr="00C47B94" w:rsidRDefault="003A1995" w:rsidP="003A1995">
      <w:pPr>
        <w:ind w:firstLine="0"/>
        <w:jc w:val="center"/>
        <w:rPr>
          <w:b/>
          <w:sz w:val="28"/>
          <w:szCs w:val="28"/>
        </w:rPr>
      </w:pPr>
      <w:r w:rsidRPr="00C47B94">
        <w:rPr>
          <w:b/>
          <w:sz w:val="28"/>
          <w:szCs w:val="28"/>
        </w:rPr>
        <w:t>РАСЧЕТНЫЕ ПОКАЗАТЕЛИ МИНИМАЛЬНО ДОПУСТИМОГО УРОВНЯ ОБЕСПЕЧЕННОСТИ ТЕРРИТОРИИ ОБЪЕКТАМИ КОММУНАЛЬНОЙ,</w:t>
      </w:r>
      <w:r>
        <w:rPr>
          <w:b/>
          <w:sz w:val="28"/>
          <w:szCs w:val="28"/>
        </w:rPr>
        <w:t xml:space="preserve"> </w:t>
      </w:r>
      <w:r w:rsidRPr="00C47B94">
        <w:rPr>
          <w:b/>
          <w:sz w:val="28"/>
          <w:szCs w:val="28"/>
        </w:rPr>
        <w:t xml:space="preserve">ТРАНСПОРТНОЙ, СОЦИАЛЬНОЙ ИНФРАСТРУКТУР И РАСЧЕТНЫЕ ПОКАЗАТЕЛИ МАКСИМАЛЬНО ДОПУСТИМОГО УРОВНЯ ТЕРРИТОРИАЛЬНОЙ </w:t>
      </w:r>
      <w:r w:rsidRPr="00C47B94">
        <w:rPr>
          <w:b/>
          <w:sz w:val="28"/>
          <w:szCs w:val="28"/>
        </w:rPr>
        <w:lastRenderedPageBreak/>
        <w:t>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64A2E463" w14:textId="77777777" w:rsidR="003A1995" w:rsidRPr="00C47B94" w:rsidRDefault="003A1995" w:rsidP="003A1995">
      <w:pPr>
        <w:spacing w:before="160" w:after="160"/>
        <w:ind w:firstLine="0"/>
        <w:jc w:val="center"/>
        <w:rPr>
          <w:b/>
          <w:sz w:val="28"/>
          <w:szCs w:val="28"/>
        </w:rPr>
      </w:pPr>
      <w:r w:rsidRPr="00C47B94">
        <w:rPr>
          <w:b/>
          <w:sz w:val="28"/>
          <w:szCs w:val="28"/>
        </w:rPr>
        <w:t>Для объектов социальной сферы местного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17"/>
        <w:gridCol w:w="2608"/>
        <w:gridCol w:w="2808"/>
        <w:gridCol w:w="4100"/>
      </w:tblGrid>
      <w:tr w:rsidR="003A1995" w:rsidRPr="00C47B94" w14:paraId="1E7970A8" w14:textId="77777777" w:rsidTr="003A1995">
        <w:trPr>
          <w:trHeight w:val="20"/>
        </w:trPr>
        <w:tc>
          <w:tcPr>
            <w:tcW w:w="635" w:type="pct"/>
            <w:vMerge w:val="restart"/>
            <w:vAlign w:val="center"/>
          </w:tcPr>
          <w:p w14:paraId="5820A752" w14:textId="77777777" w:rsidR="003A1995" w:rsidRPr="00C47B94" w:rsidRDefault="003A1995" w:rsidP="003A1995">
            <w:pPr>
              <w:keepNext/>
              <w:keepLines/>
              <w:ind w:firstLine="0"/>
              <w:jc w:val="center"/>
              <w:rPr>
                <w:b/>
                <w:sz w:val="22"/>
                <w:szCs w:val="22"/>
              </w:rPr>
            </w:pPr>
            <w:r w:rsidRPr="00C47B94">
              <w:rPr>
                <w:b/>
                <w:sz w:val="22"/>
                <w:szCs w:val="22"/>
              </w:rPr>
              <w:t>Тип застройки</w:t>
            </w:r>
          </w:p>
        </w:tc>
        <w:tc>
          <w:tcPr>
            <w:tcW w:w="1024" w:type="pct"/>
            <w:vMerge w:val="restart"/>
            <w:shd w:val="clear" w:color="auto" w:fill="auto"/>
            <w:vAlign w:val="center"/>
          </w:tcPr>
          <w:p w14:paraId="77BFCA34" w14:textId="77777777" w:rsidR="003A1995" w:rsidRPr="00C47B94" w:rsidRDefault="003A1995" w:rsidP="003A1995">
            <w:pPr>
              <w:keepNext/>
              <w:keepLines/>
              <w:ind w:firstLine="0"/>
              <w:jc w:val="center"/>
              <w:rPr>
                <w:b/>
                <w:sz w:val="22"/>
                <w:szCs w:val="22"/>
              </w:rPr>
            </w:pPr>
            <w:r w:rsidRPr="00C47B94">
              <w:rPr>
                <w:b/>
                <w:sz w:val="22"/>
                <w:szCs w:val="22"/>
              </w:rPr>
              <w:t xml:space="preserve">Вид объекта </w:t>
            </w:r>
          </w:p>
        </w:tc>
        <w:tc>
          <w:tcPr>
            <w:tcW w:w="1902" w:type="pct"/>
            <w:gridSpan w:val="2"/>
            <w:shd w:val="clear" w:color="auto" w:fill="auto"/>
            <w:vAlign w:val="center"/>
          </w:tcPr>
          <w:p w14:paraId="13BD2FCB" w14:textId="77777777" w:rsidR="003A1995" w:rsidRPr="00C47B94" w:rsidRDefault="003A1995" w:rsidP="003A1995">
            <w:pPr>
              <w:keepNext/>
              <w:keepLines/>
              <w:ind w:firstLine="0"/>
              <w:jc w:val="center"/>
              <w:rPr>
                <w:b/>
                <w:sz w:val="22"/>
                <w:szCs w:val="22"/>
              </w:rPr>
            </w:pPr>
            <w:r w:rsidRPr="00C47B94">
              <w:rPr>
                <w:b/>
                <w:sz w:val="22"/>
                <w:szCs w:val="22"/>
              </w:rPr>
              <w:t xml:space="preserve">Обеспеченность объектами </w:t>
            </w:r>
          </w:p>
        </w:tc>
        <w:tc>
          <w:tcPr>
            <w:tcW w:w="1438" w:type="pct"/>
            <w:vMerge w:val="restart"/>
            <w:shd w:val="clear" w:color="auto" w:fill="auto"/>
            <w:vAlign w:val="center"/>
          </w:tcPr>
          <w:p w14:paraId="5BDF3ECF" w14:textId="77777777" w:rsidR="003A1995" w:rsidRPr="00C47B94" w:rsidRDefault="003A1995" w:rsidP="003A1995">
            <w:pPr>
              <w:keepNext/>
              <w:keepLines/>
              <w:ind w:firstLine="0"/>
              <w:jc w:val="center"/>
              <w:rPr>
                <w:b/>
                <w:sz w:val="22"/>
                <w:szCs w:val="22"/>
              </w:rPr>
            </w:pPr>
            <w:r w:rsidRPr="00C47B94">
              <w:rPr>
                <w:b/>
                <w:sz w:val="22"/>
                <w:szCs w:val="22"/>
              </w:rPr>
              <w:t>Территориальная доступность объектов, мин. пешеходной доступности</w:t>
            </w:r>
          </w:p>
        </w:tc>
      </w:tr>
      <w:tr w:rsidR="003A1995" w:rsidRPr="00C47B94" w14:paraId="43885E3D" w14:textId="77777777" w:rsidTr="003A1995">
        <w:trPr>
          <w:trHeight w:val="20"/>
        </w:trPr>
        <w:tc>
          <w:tcPr>
            <w:tcW w:w="635" w:type="pct"/>
            <w:vMerge/>
          </w:tcPr>
          <w:p w14:paraId="33E38E43" w14:textId="77777777" w:rsidR="003A1995" w:rsidRPr="00C47B94" w:rsidRDefault="003A1995" w:rsidP="003A1995">
            <w:pPr>
              <w:jc w:val="center"/>
              <w:rPr>
                <w:b/>
                <w:sz w:val="22"/>
                <w:szCs w:val="22"/>
              </w:rPr>
            </w:pPr>
          </w:p>
        </w:tc>
        <w:tc>
          <w:tcPr>
            <w:tcW w:w="1024" w:type="pct"/>
            <w:vMerge/>
            <w:shd w:val="clear" w:color="auto" w:fill="auto"/>
            <w:vAlign w:val="center"/>
          </w:tcPr>
          <w:p w14:paraId="3BD560C7" w14:textId="77777777" w:rsidR="003A1995" w:rsidRPr="00C47B94" w:rsidRDefault="003A1995" w:rsidP="003A1995">
            <w:pPr>
              <w:jc w:val="center"/>
              <w:rPr>
                <w:b/>
                <w:sz w:val="22"/>
                <w:szCs w:val="22"/>
              </w:rPr>
            </w:pPr>
          </w:p>
        </w:tc>
        <w:tc>
          <w:tcPr>
            <w:tcW w:w="916" w:type="pct"/>
            <w:shd w:val="clear" w:color="auto" w:fill="auto"/>
            <w:vAlign w:val="center"/>
          </w:tcPr>
          <w:p w14:paraId="03EE943A" w14:textId="77777777" w:rsidR="003A1995" w:rsidRPr="00C47B94" w:rsidRDefault="003A1995" w:rsidP="003A1995">
            <w:pPr>
              <w:keepNext/>
              <w:keepLines/>
              <w:ind w:firstLine="0"/>
              <w:jc w:val="center"/>
              <w:rPr>
                <w:b/>
                <w:sz w:val="22"/>
                <w:szCs w:val="22"/>
              </w:rPr>
            </w:pPr>
            <w:r w:rsidRPr="00C47B94">
              <w:rPr>
                <w:b/>
                <w:sz w:val="22"/>
                <w:szCs w:val="22"/>
              </w:rPr>
              <w:t>Потребность в мощности объекта на 10 га территории объектов жилого назначения, мест</w:t>
            </w:r>
          </w:p>
        </w:tc>
        <w:tc>
          <w:tcPr>
            <w:tcW w:w="986" w:type="pct"/>
            <w:shd w:val="clear" w:color="auto" w:fill="auto"/>
            <w:vAlign w:val="center"/>
          </w:tcPr>
          <w:p w14:paraId="72B9380E" w14:textId="77777777" w:rsidR="003A1995" w:rsidRPr="00C47B94" w:rsidRDefault="003A1995" w:rsidP="003A1995">
            <w:pPr>
              <w:keepNext/>
              <w:keepLines/>
              <w:ind w:firstLine="0"/>
              <w:jc w:val="center"/>
              <w:rPr>
                <w:b/>
                <w:sz w:val="22"/>
                <w:szCs w:val="22"/>
              </w:rPr>
            </w:pPr>
            <w:r w:rsidRPr="00C47B94">
              <w:rPr>
                <w:b/>
                <w:sz w:val="22"/>
                <w:szCs w:val="22"/>
              </w:rPr>
              <w:t>потребность в территории, для размещения на 10 га территории объектов жилого назначения, кв. м</w:t>
            </w:r>
          </w:p>
        </w:tc>
        <w:tc>
          <w:tcPr>
            <w:tcW w:w="1438" w:type="pct"/>
            <w:vMerge/>
            <w:shd w:val="clear" w:color="auto" w:fill="auto"/>
            <w:vAlign w:val="center"/>
          </w:tcPr>
          <w:p w14:paraId="46A859C3" w14:textId="77777777" w:rsidR="003A1995" w:rsidRPr="00C47B94" w:rsidRDefault="003A1995" w:rsidP="003A1995">
            <w:pPr>
              <w:jc w:val="center"/>
              <w:rPr>
                <w:b/>
                <w:sz w:val="22"/>
                <w:szCs w:val="22"/>
              </w:rPr>
            </w:pPr>
          </w:p>
        </w:tc>
      </w:tr>
      <w:tr w:rsidR="003A1995" w:rsidRPr="00C47B94" w14:paraId="0991F4C8" w14:textId="77777777" w:rsidTr="003A1995">
        <w:trPr>
          <w:trHeight w:val="563"/>
        </w:trPr>
        <w:tc>
          <w:tcPr>
            <w:tcW w:w="635" w:type="pct"/>
            <w:vMerge w:val="restart"/>
          </w:tcPr>
          <w:p w14:paraId="6194202D" w14:textId="77777777" w:rsidR="003A1995" w:rsidRPr="00C47B94" w:rsidRDefault="003A1995" w:rsidP="003A1995">
            <w:pPr>
              <w:ind w:firstLine="0"/>
              <w:jc w:val="left"/>
              <w:rPr>
                <w:sz w:val="22"/>
                <w:szCs w:val="22"/>
              </w:rPr>
            </w:pPr>
            <w:r w:rsidRPr="00C47B94">
              <w:rPr>
                <w:sz w:val="22"/>
                <w:szCs w:val="22"/>
              </w:rPr>
              <w:t>Индивидуальная жилая застройка с размером земельного участка до 600 кв. м.</w:t>
            </w:r>
          </w:p>
        </w:tc>
        <w:tc>
          <w:tcPr>
            <w:tcW w:w="1024" w:type="pct"/>
            <w:shd w:val="clear" w:color="auto" w:fill="auto"/>
            <w:vAlign w:val="center"/>
          </w:tcPr>
          <w:p w14:paraId="0AA34C45" w14:textId="77777777" w:rsidR="003A1995" w:rsidRPr="00C47B94" w:rsidRDefault="003A1995" w:rsidP="003A1995">
            <w:pPr>
              <w:ind w:firstLine="35"/>
              <w:jc w:val="left"/>
              <w:rPr>
                <w:sz w:val="22"/>
                <w:szCs w:val="22"/>
              </w:rPr>
            </w:pPr>
            <w:r w:rsidRPr="00C47B94">
              <w:rPr>
                <w:sz w:val="22"/>
                <w:szCs w:val="22"/>
              </w:rPr>
              <w:t>дошкольные образовательные организации</w:t>
            </w:r>
          </w:p>
        </w:tc>
        <w:tc>
          <w:tcPr>
            <w:tcW w:w="916" w:type="pct"/>
            <w:shd w:val="clear" w:color="auto" w:fill="auto"/>
            <w:vAlign w:val="center"/>
          </w:tcPr>
          <w:p w14:paraId="35B1B873" w14:textId="77777777" w:rsidR="003A1995" w:rsidRPr="00C47B94" w:rsidRDefault="003A1995" w:rsidP="003A1995">
            <w:pPr>
              <w:jc w:val="left"/>
              <w:rPr>
                <w:sz w:val="22"/>
                <w:szCs w:val="22"/>
              </w:rPr>
            </w:pPr>
            <w:r w:rsidRPr="00C47B94">
              <w:rPr>
                <w:sz w:val="22"/>
                <w:szCs w:val="22"/>
              </w:rPr>
              <w:t>40</w:t>
            </w:r>
          </w:p>
        </w:tc>
        <w:tc>
          <w:tcPr>
            <w:tcW w:w="986" w:type="pct"/>
            <w:shd w:val="clear" w:color="auto" w:fill="auto"/>
            <w:vAlign w:val="center"/>
          </w:tcPr>
          <w:p w14:paraId="7DFDF541" w14:textId="77777777" w:rsidR="003A1995" w:rsidRPr="00C47B94" w:rsidRDefault="003A1995" w:rsidP="003A1995">
            <w:pPr>
              <w:jc w:val="left"/>
              <w:rPr>
                <w:sz w:val="22"/>
                <w:szCs w:val="22"/>
              </w:rPr>
            </w:pPr>
            <w:r w:rsidRPr="00C47B94">
              <w:rPr>
                <w:sz w:val="22"/>
                <w:szCs w:val="22"/>
              </w:rPr>
              <w:t>1100</w:t>
            </w:r>
          </w:p>
        </w:tc>
        <w:tc>
          <w:tcPr>
            <w:tcW w:w="1438" w:type="pct"/>
            <w:shd w:val="clear" w:color="auto" w:fill="auto"/>
            <w:vAlign w:val="center"/>
          </w:tcPr>
          <w:p w14:paraId="12B6CAE2" w14:textId="77777777" w:rsidR="003A1995" w:rsidRPr="00C47B94" w:rsidRDefault="003A1995" w:rsidP="003A1995">
            <w:pPr>
              <w:jc w:val="left"/>
              <w:rPr>
                <w:sz w:val="22"/>
                <w:szCs w:val="22"/>
              </w:rPr>
            </w:pPr>
            <w:r w:rsidRPr="00C47B94">
              <w:rPr>
                <w:sz w:val="22"/>
                <w:szCs w:val="22"/>
              </w:rPr>
              <w:t>10</w:t>
            </w:r>
          </w:p>
        </w:tc>
      </w:tr>
      <w:tr w:rsidR="003A1995" w:rsidRPr="00C47B94" w14:paraId="5E2EF40A" w14:textId="77777777" w:rsidTr="003A1995">
        <w:trPr>
          <w:trHeight w:val="20"/>
        </w:trPr>
        <w:tc>
          <w:tcPr>
            <w:tcW w:w="635" w:type="pct"/>
            <w:vMerge/>
          </w:tcPr>
          <w:p w14:paraId="3F68445E" w14:textId="77777777" w:rsidR="003A1995" w:rsidRPr="00C47B94" w:rsidRDefault="003A1995" w:rsidP="003A1995">
            <w:pPr>
              <w:jc w:val="left"/>
              <w:rPr>
                <w:sz w:val="22"/>
                <w:szCs w:val="22"/>
              </w:rPr>
            </w:pPr>
          </w:p>
        </w:tc>
        <w:tc>
          <w:tcPr>
            <w:tcW w:w="1024" w:type="pct"/>
            <w:shd w:val="clear" w:color="auto" w:fill="auto"/>
            <w:vAlign w:val="center"/>
          </w:tcPr>
          <w:p w14:paraId="1E13AE54" w14:textId="77777777" w:rsidR="003A1995" w:rsidRPr="00C47B94" w:rsidRDefault="003A1995" w:rsidP="003A1995">
            <w:pPr>
              <w:ind w:firstLine="35"/>
              <w:jc w:val="left"/>
              <w:rPr>
                <w:sz w:val="22"/>
                <w:szCs w:val="22"/>
              </w:rPr>
            </w:pPr>
            <w:r w:rsidRPr="00C47B94">
              <w:rPr>
                <w:sz w:val="22"/>
                <w:szCs w:val="22"/>
              </w:rPr>
              <w:t>общеобразовательные организации</w:t>
            </w:r>
          </w:p>
        </w:tc>
        <w:tc>
          <w:tcPr>
            <w:tcW w:w="916" w:type="pct"/>
            <w:shd w:val="clear" w:color="auto" w:fill="auto"/>
            <w:vAlign w:val="center"/>
          </w:tcPr>
          <w:p w14:paraId="7413A0BB" w14:textId="77777777" w:rsidR="003A1995" w:rsidRPr="00C47B94" w:rsidRDefault="003A1995" w:rsidP="003A1995">
            <w:pPr>
              <w:jc w:val="left"/>
              <w:rPr>
                <w:sz w:val="22"/>
                <w:szCs w:val="22"/>
              </w:rPr>
            </w:pPr>
            <w:r w:rsidRPr="00C47B94">
              <w:rPr>
                <w:sz w:val="22"/>
                <w:szCs w:val="22"/>
              </w:rPr>
              <w:t>45</w:t>
            </w:r>
          </w:p>
        </w:tc>
        <w:tc>
          <w:tcPr>
            <w:tcW w:w="986" w:type="pct"/>
            <w:shd w:val="clear" w:color="auto" w:fill="auto"/>
            <w:vAlign w:val="center"/>
          </w:tcPr>
          <w:p w14:paraId="300A2C6E" w14:textId="77777777" w:rsidR="003A1995" w:rsidRPr="00C47B94" w:rsidRDefault="003A1995" w:rsidP="003A1995">
            <w:pPr>
              <w:jc w:val="left"/>
              <w:rPr>
                <w:sz w:val="22"/>
                <w:szCs w:val="22"/>
              </w:rPr>
            </w:pPr>
            <w:r w:rsidRPr="00C47B94">
              <w:rPr>
                <w:sz w:val="22"/>
                <w:szCs w:val="22"/>
              </w:rPr>
              <w:t>1500</w:t>
            </w:r>
          </w:p>
        </w:tc>
        <w:tc>
          <w:tcPr>
            <w:tcW w:w="1438" w:type="pct"/>
            <w:shd w:val="clear" w:color="auto" w:fill="auto"/>
            <w:vAlign w:val="center"/>
          </w:tcPr>
          <w:p w14:paraId="1157539A" w14:textId="77777777" w:rsidR="003A1995" w:rsidRPr="00C47B94" w:rsidRDefault="003A1995" w:rsidP="003A1995">
            <w:pPr>
              <w:jc w:val="left"/>
              <w:rPr>
                <w:sz w:val="22"/>
                <w:szCs w:val="22"/>
              </w:rPr>
            </w:pPr>
            <w:r w:rsidRPr="00C47B94">
              <w:rPr>
                <w:sz w:val="22"/>
                <w:szCs w:val="22"/>
              </w:rPr>
              <w:t>15</w:t>
            </w:r>
          </w:p>
        </w:tc>
      </w:tr>
      <w:tr w:rsidR="003A1995" w:rsidRPr="00C47B94" w14:paraId="7D505C73" w14:textId="77777777" w:rsidTr="003A1995">
        <w:trPr>
          <w:trHeight w:val="20"/>
        </w:trPr>
        <w:tc>
          <w:tcPr>
            <w:tcW w:w="635" w:type="pct"/>
            <w:vMerge/>
          </w:tcPr>
          <w:p w14:paraId="4A550D35" w14:textId="77777777" w:rsidR="003A1995" w:rsidRPr="00C47B94" w:rsidRDefault="003A1995" w:rsidP="003A1995">
            <w:pPr>
              <w:jc w:val="left"/>
              <w:rPr>
                <w:sz w:val="22"/>
                <w:szCs w:val="22"/>
              </w:rPr>
            </w:pPr>
          </w:p>
        </w:tc>
        <w:tc>
          <w:tcPr>
            <w:tcW w:w="1024" w:type="pct"/>
            <w:shd w:val="clear" w:color="auto" w:fill="auto"/>
            <w:vAlign w:val="center"/>
          </w:tcPr>
          <w:p w14:paraId="3BE88179" w14:textId="77777777" w:rsidR="003A1995" w:rsidRPr="00C47B94" w:rsidRDefault="003A1995" w:rsidP="003A1995">
            <w:pPr>
              <w:ind w:firstLine="35"/>
              <w:jc w:val="left"/>
              <w:rPr>
                <w:sz w:val="22"/>
                <w:szCs w:val="22"/>
              </w:rPr>
            </w:pPr>
            <w:r w:rsidRPr="00C47B94">
              <w:rPr>
                <w:sz w:val="22"/>
                <w:szCs w:val="22"/>
              </w:rPr>
              <w:t>организации дополнительного образования</w:t>
            </w:r>
          </w:p>
        </w:tc>
        <w:tc>
          <w:tcPr>
            <w:tcW w:w="916" w:type="pct"/>
            <w:shd w:val="clear" w:color="auto" w:fill="auto"/>
            <w:vAlign w:val="center"/>
          </w:tcPr>
          <w:p w14:paraId="61BBC2EA" w14:textId="77777777" w:rsidR="003A1995" w:rsidRPr="00C47B94" w:rsidRDefault="003A1995" w:rsidP="003A1995">
            <w:pPr>
              <w:jc w:val="left"/>
              <w:rPr>
                <w:sz w:val="22"/>
                <w:szCs w:val="22"/>
              </w:rPr>
            </w:pPr>
            <w:r w:rsidRPr="00C47B94">
              <w:rPr>
                <w:sz w:val="22"/>
                <w:szCs w:val="22"/>
              </w:rPr>
              <w:t>35</w:t>
            </w:r>
          </w:p>
        </w:tc>
        <w:tc>
          <w:tcPr>
            <w:tcW w:w="986" w:type="pct"/>
            <w:shd w:val="clear" w:color="auto" w:fill="auto"/>
            <w:vAlign w:val="center"/>
          </w:tcPr>
          <w:p w14:paraId="7B31818B" w14:textId="77777777" w:rsidR="003A1995" w:rsidRPr="00C47B94" w:rsidRDefault="003A1995" w:rsidP="003A1995">
            <w:pPr>
              <w:jc w:val="left"/>
              <w:rPr>
                <w:sz w:val="22"/>
                <w:szCs w:val="22"/>
              </w:rPr>
            </w:pPr>
            <w:r w:rsidRPr="00C47B94">
              <w:rPr>
                <w:sz w:val="22"/>
                <w:szCs w:val="22"/>
              </w:rPr>
              <w:t>300</w:t>
            </w:r>
          </w:p>
        </w:tc>
        <w:tc>
          <w:tcPr>
            <w:tcW w:w="1438" w:type="pct"/>
            <w:shd w:val="clear" w:color="auto" w:fill="auto"/>
            <w:vAlign w:val="center"/>
          </w:tcPr>
          <w:p w14:paraId="354398F9" w14:textId="77777777" w:rsidR="003A1995" w:rsidRPr="00C47B94" w:rsidRDefault="003A1995" w:rsidP="003A1995">
            <w:pPr>
              <w:jc w:val="left"/>
              <w:rPr>
                <w:sz w:val="22"/>
                <w:szCs w:val="22"/>
              </w:rPr>
            </w:pPr>
            <w:r w:rsidRPr="00C47B94">
              <w:rPr>
                <w:sz w:val="22"/>
                <w:szCs w:val="22"/>
              </w:rPr>
              <w:t>15</w:t>
            </w:r>
          </w:p>
        </w:tc>
      </w:tr>
      <w:tr w:rsidR="003A1995" w:rsidRPr="00C47B94" w14:paraId="59B3D59E" w14:textId="77777777" w:rsidTr="003A1995">
        <w:trPr>
          <w:trHeight w:val="20"/>
        </w:trPr>
        <w:tc>
          <w:tcPr>
            <w:tcW w:w="635" w:type="pct"/>
            <w:vMerge w:val="restart"/>
          </w:tcPr>
          <w:p w14:paraId="0EF7995F" w14:textId="77777777" w:rsidR="003A1995" w:rsidRPr="00C47B94" w:rsidRDefault="003A1995" w:rsidP="003A1995">
            <w:pPr>
              <w:ind w:firstLine="0"/>
              <w:jc w:val="left"/>
              <w:rPr>
                <w:sz w:val="22"/>
                <w:szCs w:val="22"/>
              </w:rPr>
            </w:pPr>
            <w:r w:rsidRPr="00C47B94">
              <w:rPr>
                <w:sz w:val="22"/>
                <w:szCs w:val="22"/>
              </w:rPr>
              <w:t>Индивидуальная жилая застройка с размером земельного участка до 1000 кв. м</w:t>
            </w:r>
          </w:p>
        </w:tc>
        <w:tc>
          <w:tcPr>
            <w:tcW w:w="1024" w:type="pct"/>
            <w:shd w:val="clear" w:color="auto" w:fill="auto"/>
            <w:vAlign w:val="center"/>
          </w:tcPr>
          <w:p w14:paraId="4BC39313" w14:textId="77777777" w:rsidR="003A1995" w:rsidRPr="00C47B94" w:rsidRDefault="003A1995" w:rsidP="003A1995">
            <w:pPr>
              <w:ind w:firstLine="35"/>
              <w:jc w:val="left"/>
              <w:rPr>
                <w:sz w:val="22"/>
                <w:szCs w:val="22"/>
              </w:rPr>
            </w:pPr>
            <w:r w:rsidRPr="00C47B94">
              <w:rPr>
                <w:sz w:val="22"/>
                <w:szCs w:val="22"/>
              </w:rPr>
              <w:t>дошкольные образовательные организации</w:t>
            </w:r>
          </w:p>
        </w:tc>
        <w:tc>
          <w:tcPr>
            <w:tcW w:w="916" w:type="pct"/>
            <w:shd w:val="clear" w:color="auto" w:fill="auto"/>
            <w:vAlign w:val="center"/>
          </w:tcPr>
          <w:p w14:paraId="28EE1745" w14:textId="77777777" w:rsidR="003A1995" w:rsidRPr="00C47B94" w:rsidRDefault="003A1995" w:rsidP="003A1995">
            <w:pPr>
              <w:jc w:val="left"/>
              <w:rPr>
                <w:sz w:val="22"/>
                <w:szCs w:val="22"/>
              </w:rPr>
            </w:pPr>
            <w:r w:rsidRPr="00C47B94">
              <w:rPr>
                <w:sz w:val="22"/>
                <w:szCs w:val="22"/>
              </w:rPr>
              <w:t>24</w:t>
            </w:r>
          </w:p>
        </w:tc>
        <w:tc>
          <w:tcPr>
            <w:tcW w:w="986" w:type="pct"/>
            <w:shd w:val="clear" w:color="auto" w:fill="auto"/>
            <w:vAlign w:val="center"/>
          </w:tcPr>
          <w:p w14:paraId="50FF83F6" w14:textId="77777777" w:rsidR="003A1995" w:rsidRPr="00C47B94" w:rsidRDefault="003A1995" w:rsidP="003A1995">
            <w:pPr>
              <w:jc w:val="left"/>
              <w:rPr>
                <w:sz w:val="22"/>
                <w:szCs w:val="22"/>
              </w:rPr>
            </w:pPr>
            <w:r w:rsidRPr="00C47B94">
              <w:rPr>
                <w:sz w:val="22"/>
                <w:szCs w:val="22"/>
              </w:rPr>
              <w:t>600</w:t>
            </w:r>
          </w:p>
        </w:tc>
        <w:tc>
          <w:tcPr>
            <w:tcW w:w="1438" w:type="pct"/>
            <w:shd w:val="clear" w:color="auto" w:fill="auto"/>
            <w:vAlign w:val="center"/>
          </w:tcPr>
          <w:p w14:paraId="757662A9" w14:textId="77777777" w:rsidR="003A1995" w:rsidRPr="00C47B94" w:rsidRDefault="003A1995" w:rsidP="003A1995">
            <w:pPr>
              <w:jc w:val="left"/>
              <w:rPr>
                <w:sz w:val="22"/>
                <w:szCs w:val="22"/>
              </w:rPr>
            </w:pPr>
            <w:r w:rsidRPr="00C47B94">
              <w:rPr>
                <w:sz w:val="22"/>
                <w:szCs w:val="22"/>
              </w:rPr>
              <w:t>10</w:t>
            </w:r>
          </w:p>
        </w:tc>
      </w:tr>
      <w:tr w:rsidR="003A1995" w:rsidRPr="00C47B94" w14:paraId="6A649DAA" w14:textId="77777777" w:rsidTr="003A1995">
        <w:trPr>
          <w:trHeight w:val="20"/>
        </w:trPr>
        <w:tc>
          <w:tcPr>
            <w:tcW w:w="635" w:type="pct"/>
            <w:vMerge/>
          </w:tcPr>
          <w:p w14:paraId="631701B6" w14:textId="77777777" w:rsidR="003A1995" w:rsidRPr="00C47B94" w:rsidRDefault="003A1995" w:rsidP="003A1995">
            <w:pPr>
              <w:ind w:firstLine="0"/>
              <w:jc w:val="left"/>
              <w:rPr>
                <w:sz w:val="22"/>
                <w:szCs w:val="22"/>
              </w:rPr>
            </w:pPr>
          </w:p>
        </w:tc>
        <w:tc>
          <w:tcPr>
            <w:tcW w:w="1024" w:type="pct"/>
            <w:shd w:val="clear" w:color="auto" w:fill="auto"/>
            <w:vAlign w:val="center"/>
          </w:tcPr>
          <w:p w14:paraId="04A991DD" w14:textId="77777777" w:rsidR="003A1995" w:rsidRPr="00C47B94" w:rsidRDefault="003A1995" w:rsidP="003A1995">
            <w:pPr>
              <w:ind w:firstLine="35"/>
              <w:jc w:val="left"/>
              <w:rPr>
                <w:sz w:val="22"/>
                <w:szCs w:val="22"/>
              </w:rPr>
            </w:pPr>
            <w:r w:rsidRPr="00C47B94">
              <w:rPr>
                <w:sz w:val="22"/>
                <w:szCs w:val="22"/>
              </w:rPr>
              <w:t>общеобразовательные организации</w:t>
            </w:r>
          </w:p>
        </w:tc>
        <w:tc>
          <w:tcPr>
            <w:tcW w:w="916" w:type="pct"/>
            <w:shd w:val="clear" w:color="auto" w:fill="auto"/>
            <w:vAlign w:val="center"/>
          </w:tcPr>
          <w:p w14:paraId="784D9097" w14:textId="77777777" w:rsidR="003A1995" w:rsidRPr="00C47B94" w:rsidRDefault="003A1995" w:rsidP="003A1995">
            <w:pPr>
              <w:jc w:val="left"/>
              <w:rPr>
                <w:sz w:val="22"/>
                <w:szCs w:val="22"/>
              </w:rPr>
            </w:pPr>
            <w:r w:rsidRPr="00C47B94">
              <w:rPr>
                <w:sz w:val="22"/>
                <w:szCs w:val="22"/>
              </w:rPr>
              <w:t>27</w:t>
            </w:r>
          </w:p>
        </w:tc>
        <w:tc>
          <w:tcPr>
            <w:tcW w:w="986" w:type="pct"/>
            <w:shd w:val="clear" w:color="auto" w:fill="auto"/>
            <w:vAlign w:val="center"/>
          </w:tcPr>
          <w:p w14:paraId="52B0F1BB" w14:textId="77777777" w:rsidR="003A1995" w:rsidRPr="00C47B94" w:rsidRDefault="003A1995" w:rsidP="003A1995">
            <w:pPr>
              <w:jc w:val="left"/>
              <w:rPr>
                <w:sz w:val="22"/>
                <w:szCs w:val="22"/>
              </w:rPr>
            </w:pPr>
            <w:r w:rsidRPr="00C47B94">
              <w:rPr>
                <w:sz w:val="22"/>
                <w:szCs w:val="22"/>
              </w:rPr>
              <w:t>900</w:t>
            </w:r>
          </w:p>
        </w:tc>
        <w:tc>
          <w:tcPr>
            <w:tcW w:w="1438" w:type="pct"/>
            <w:shd w:val="clear" w:color="auto" w:fill="auto"/>
            <w:vAlign w:val="center"/>
          </w:tcPr>
          <w:p w14:paraId="69367CF4" w14:textId="77777777" w:rsidR="003A1995" w:rsidRPr="00C47B94" w:rsidRDefault="003A1995" w:rsidP="003A1995">
            <w:pPr>
              <w:jc w:val="left"/>
              <w:rPr>
                <w:sz w:val="22"/>
                <w:szCs w:val="22"/>
              </w:rPr>
            </w:pPr>
            <w:r w:rsidRPr="00C47B94">
              <w:rPr>
                <w:sz w:val="22"/>
                <w:szCs w:val="22"/>
              </w:rPr>
              <w:t>15</w:t>
            </w:r>
          </w:p>
        </w:tc>
      </w:tr>
      <w:tr w:rsidR="003A1995" w:rsidRPr="00C47B94" w14:paraId="35321B0A" w14:textId="77777777" w:rsidTr="003A1995">
        <w:trPr>
          <w:trHeight w:val="20"/>
        </w:trPr>
        <w:tc>
          <w:tcPr>
            <w:tcW w:w="635" w:type="pct"/>
            <w:vMerge/>
          </w:tcPr>
          <w:p w14:paraId="31017AB8" w14:textId="77777777" w:rsidR="003A1995" w:rsidRPr="00C47B94" w:rsidRDefault="003A1995" w:rsidP="003A1995">
            <w:pPr>
              <w:ind w:firstLine="0"/>
              <w:jc w:val="left"/>
              <w:rPr>
                <w:sz w:val="22"/>
                <w:szCs w:val="22"/>
              </w:rPr>
            </w:pPr>
          </w:p>
        </w:tc>
        <w:tc>
          <w:tcPr>
            <w:tcW w:w="1024" w:type="pct"/>
            <w:shd w:val="clear" w:color="auto" w:fill="auto"/>
            <w:vAlign w:val="center"/>
          </w:tcPr>
          <w:p w14:paraId="20CDB744" w14:textId="77777777" w:rsidR="003A1995" w:rsidRPr="00C47B94" w:rsidRDefault="003A1995" w:rsidP="003A1995">
            <w:pPr>
              <w:ind w:firstLine="35"/>
              <w:jc w:val="left"/>
              <w:rPr>
                <w:sz w:val="22"/>
                <w:szCs w:val="22"/>
              </w:rPr>
            </w:pPr>
            <w:r w:rsidRPr="00C47B94">
              <w:rPr>
                <w:sz w:val="22"/>
                <w:szCs w:val="22"/>
              </w:rPr>
              <w:t>организации дополнительного образования</w:t>
            </w:r>
          </w:p>
        </w:tc>
        <w:tc>
          <w:tcPr>
            <w:tcW w:w="916" w:type="pct"/>
            <w:shd w:val="clear" w:color="auto" w:fill="auto"/>
            <w:vAlign w:val="center"/>
          </w:tcPr>
          <w:p w14:paraId="0EFC7E0D" w14:textId="77777777" w:rsidR="003A1995" w:rsidRPr="00C47B94" w:rsidRDefault="003A1995" w:rsidP="003A1995">
            <w:pPr>
              <w:jc w:val="left"/>
              <w:rPr>
                <w:sz w:val="22"/>
                <w:szCs w:val="22"/>
              </w:rPr>
            </w:pPr>
            <w:r w:rsidRPr="00C47B94">
              <w:rPr>
                <w:sz w:val="22"/>
                <w:szCs w:val="22"/>
              </w:rPr>
              <w:t>21</w:t>
            </w:r>
          </w:p>
        </w:tc>
        <w:tc>
          <w:tcPr>
            <w:tcW w:w="986" w:type="pct"/>
            <w:shd w:val="clear" w:color="auto" w:fill="auto"/>
            <w:vAlign w:val="center"/>
          </w:tcPr>
          <w:p w14:paraId="077C841B" w14:textId="77777777" w:rsidR="003A1995" w:rsidRPr="00C47B94" w:rsidRDefault="003A1995" w:rsidP="003A1995">
            <w:pPr>
              <w:jc w:val="left"/>
              <w:rPr>
                <w:sz w:val="22"/>
                <w:szCs w:val="22"/>
              </w:rPr>
            </w:pPr>
            <w:r w:rsidRPr="00C47B94">
              <w:rPr>
                <w:sz w:val="22"/>
                <w:szCs w:val="22"/>
              </w:rPr>
              <w:t>200</w:t>
            </w:r>
          </w:p>
        </w:tc>
        <w:tc>
          <w:tcPr>
            <w:tcW w:w="1438" w:type="pct"/>
            <w:shd w:val="clear" w:color="auto" w:fill="auto"/>
            <w:vAlign w:val="center"/>
          </w:tcPr>
          <w:p w14:paraId="4EE4A8F2" w14:textId="77777777" w:rsidR="003A1995" w:rsidRPr="00C47B94" w:rsidRDefault="003A1995" w:rsidP="003A1995">
            <w:pPr>
              <w:jc w:val="left"/>
              <w:rPr>
                <w:sz w:val="22"/>
                <w:szCs w:val="22"/>
              </w:rPr>
            </w:pPr>
            <w:r w:rsidRPr="00C47B94">
              <w:rPr>
                <w:sz w:val="22"/>
                <w:szCs w:val="22"/>
              </w:rPr>
              <w:t>20</w:t>
            </w:r>
          </w:p>
        </w:tc>
      </w:tr>
      <w:tr w:rsidR="003A1995" w:rsidRPr="00C47B94" w14:paraId="33599BE6" w14:textId="77777777" w:rsidTr="003A1995">
        <w:trPr>
          <w:trHeight w:val="20"/>
        </w:trPr>
        <w:tc>
          <w:tcPr>
            <w:tcW w:w="635" w:type="pct"/>
            <w:vMerge w:val="restart"/>
          </w:tcPr>
          <w:p w14:paraId="5E442147" w14:textId="77777777" w:rsidR="003A1995" w:rsidRPr="00C47B94" w:rsidRDefault="003A1995" w:rsidP="003A1995">
            <w:pPr>
              <w:ind w:firstLine="0"/>
              <w:jc w:val="left"/>
              <w:rPr>
                <w:sz w:val="22"/>
                <w:szCs w:val="22"/>
              </w:rPr>
            </w:pPr>
            <w:r w:rsidRPr="00C47B94">
              <w:rPr>
                <w:sz w:val="22"/>
                <w:szCs w:val="22"/>
              </w:rPr>
              <w:t xml:space="preserve">Индивидуальная жилая застройка с размером земельного </w:t>
            </w:r>
            <w:r w:rsidRPr="00C47B94">
              <w:rPr>
                <w:sz w:val="22"/>
                <w:szCs w:val="22"/>
              </w:rPr>
              <w:lastRenderedPageBreak/>
              <w:t>участка до 1800 кв. м</w:t>
            </w:r>
          </w:p>
        </w:tc>
        <w:tc>
          <w:tcPr>
            <w:tcW w:w="1024" w:type="pct"/>
            <w:shd w:val="clear" w:color="auto" w:fill="auto"/>
            <w:vAlign w:val="center"/>
          </w:tcPr>
          <w:p w14:paraId="76BD880B" w14:textId="77777777" w:rsidR="003A1995" w:rsidRPr="00C47B94" w:rsidRDefault="003A1995" w:rsidP="003A1995">
            <w:pPr>
              <w:ind w:firstLine="35"/>
              <w:jc w:val="left"/>
              <w:rPr>
                <w:sz w:val="22"/>
                <w:szCs w:val="22"/>
              </w:rPr>
            </w:pPr>
            <w:r w:rsidRPr="00C47B94">
              <w:rPr>
                <w:sz w:val="22"/>
                <w:szCs w:val="22"/>
              </w:rPr>
              <w:lastRenderedPageBreak/>
              <w:t>дошкольные образовательные организации</w:t>
            </w:r>
          </w:p>
        </w:tc>
        <w:tc>
          <w:tcPr>
            <w:tcW w:w="916" w:type="pct"/>
            <w:shd w:val="clear" w:color="auto" w:fill="auto"/>
            <w:vAlign w:val="center"/>
          </w:tcPr>
          <w:p w14:paraId="6018F35F" w14:textId="77777777" w:rsidR="003A1995" w:rsidRPr="00C47B94" w:rsidRDefault="003A1995" w:rsidP="003A1995">
            <w:pPr>
              <w:jc w:val="left"/>
              <w:rPr>
                <w:sz w:val="22"/>
                <w:szCs w:val="22"/>
              </w:rPr>
            </w:pPr>
            <w:r w:rsidRPr="00C47B94">
              <w:rPr>
                <w:sz w:val="22"/>
                <w:szCs w:val="22"/>
              </w:rPr>
              <w:t>16</w:t>
            </w:r>
          </w:p>
        </w:tc>
        <w:tc>
          <w:tcPr>
            <w:tcW w:w="986" w:type="pct"/>
            <w:shd w:val="clear" w:color="auto" w:fill="auto"/>
            <w:vAlign w:val="center"/>
          </w:tcPr>
          <w:p w14:paraId="383D7A93" w14:textId="77777777" w:rsidR="003A1995" w:rsidRPr="00C47B94" w:rsidRDefault="003A1995" w:rsidP="003A1995">
            <w:pPr>
              <w:jc w:val="left"/>
              <w:rPr>
                <w:sz w:val="22"/>
                <w:szCs w:val="22"/>
              </w:rPr>
            </w:pPr>
            <w:r w:rsidRPr="00C47B94">
              <w:rPr>
                <w:sz w:val="22"/>
                <w:szCs w:val="22"/>
              </w:rPr>
              <w:t>400</w:t>
            </w:r>
          </w:p>
        </w:tc>
        <w:tc>
          <w:tcPr>
            <w:tcW w:w="1438" w:type="pct"/>
            <w:shd w:val="clear" w:color="auto" w:fill="auto"/>
            <w:vAlign w:val="center"/>
          </w:tcPr>
          <w:p w14:paraId="299424EF" w14:textId="77777777" w:rsidR="003A1995" w:rsidRPr="00C47B94" w:rsidRDefault="003A1995" w:rsidP="003A1995">
            <w:pPr>
              <w:jc w:val="left"/>
              <w:rPr>
                <w:sz w:val="22"/>
                <w:szCs w:val="22"/>
              </w:rPr>
            </w:pPr>
            <w:r w:rsidRPr="00C47B94">
              <w:rPr>
                <w:sz w:val="22"/>
                <w:szCs w:val="22"/>
              </w:rPr>
              <w:t>13</w:t>
            </w:r>
          </w:p>
        </w:tc>
      </w:tr>
      <w:tr w:rsidR="003A1995" w:rsidRPr="00C47B94" w14:paraId="0B367F2F" w14:textId="77777777" w:rsidTr="003A1995">
        <w:trPr>
          <w:trHeight w:val="20"/>
        </w:trPr>
        <w:tc>
          <w:tcPr>
            <w:tcW w:w="635" w:type="pct"/>
            <w:vMerge/>
          </w:tcPr>
          <w:p w14:paraId="0FBE8D71" w14:textId="77777777" w:rsidR="003A1995" w:rsidRPr="00C47B94" w:rsidRDefault="003A1995" w:rsidP="003A1995">
            <w:pPr>
              <w:jc w:val="left"/>
              <w:rPr>
                <w:sz w:val="22"/>
                <w:szCs w:val="22"/>
              </w:rPr>
            </w:pPr>
          </w:p>
        </w:tc>
        <w:tc>
          <w:tcPr>
            <w:tcW w:w="1024" w:type="pct"/>
            <w:shd w:val="clear" w:color="auto" w:fill="auto"/>
            <w:vAlign w:val="center"/>
          </w:tcPr>
          <w:p w14:paraId="1C44D516" w14:textId="77777777" w:rsidR="003A1995" w:rsidRPr="00C47B94" w:rsidRDefault="003A1995" w:rsidP="003A1995">
            <w:pPr>
              <w:ind w:firstLine="35"/>
              <w:jc w:val="left"/>
              <w:rPr>
                <w:sz w:val="22"/>
                <w:szCs w:val="22"/>
              </w:rPr>
            </w:pPr>
            <w:r w:rsidRPr="00C47B94">
              <w:rPr>
                <w:sz w:val="22"/>
                <w:szCs w:val="22"/>
              </w:rPr>
              <w:t>общеобразовательные организации</w:t>
            </w:r>
          </w:p>
        </w:tc>
        <w:tc>
          <w:tcPr>
            <w:tcW w:w="916" w:type="pct"/>
            <w:shd w:val="clear" w:color="auto" w:fill="auto"/>
            <w:vAlign w:val="center"/>
          </w:tcPr>
          <w:p w14:paraId="17AF66D7" w14:textId="77777777" w:rsidR="003A1995" w:rsidRPr="00C47B94" w:rsidRDefault="003A1995" w:rsidP="003A1995">
            <w:pPr>
              <w:jc w:val="left"/>
              <w:rPr>
                <w:sz w:val="22"/>
                <w:szCs w:val="22"/>
              </w:rPr>
            </w:pPr>
            <w:r w:rsidRPr="00C47B94">
              <w:rPr>
                <w:sz w:val="22"/>
                <w:szCs w:val="22"/>
              </w:rPr>
              <w:t>18</w:t>
            </w:r>
          </w:p>
        </w:tc>
        <w:tc>
          <w:tcPr>
            <w:tcW w:w="986" w:type="pct"/>
            <w:shd w:val="clear" w:color="auto" w:fill="auto"/>
            <w:vAlign w:val="center"/>
          </w:tcPr>
          <w:p w14:paraId="3F090246" w14:textId="77777777" w:rsidR="003A1995" w:rsidRPr="00C47B94" w:rsidRDefault="003A1995" w:rsidP="003A1995">
            <w:pPr>
              <w:jc w:val="left"/>
              <w:rPr>
                <w:sz w:val="22"/>
                <w:szCs w:val="22"/>
              </w:rPr>
            </w:pPr>
            <w:r w:rsidRPr="00C47B94">
              <w:rPr>
                <w:sz w:val="22"/>
                <w:szCs w:val="22"/>
              </w:rPr>
              <w:t>700</w:t>
            </w:r>
          </w:p>
        </w:tc>
        <w:tc>
          <w:tcPr>
            <w:tcW w:w="1438" w:type="pct"/>
            <w:shd w:val="clear" w:color="auto" w:fill="auto"/>
            <w:vAlign w:val="center"/>
          </w:tcPr>
          <w:p w14:paraId="57A90BCC" w14:textId="77777777" w:rsidR="003A1995" w:rsidRPr="00C47B94" w:rsidRDefault="003A1995" w:rsidP="003A1995">
            <w:pPr>
              <w:jc w:val="left"/>
              <w:rPr>
                <w:sz w:val="22"/>
                <w:szCs w:val="22"/>
              </w:rPr>
            </w:pPr>
            <w:r w:rsidRPr="00C47B94">
              <w:rPr>
                <w:sz w:val="22"/>
                <w:szCs w:val="22"/>
              </w:rPr>
              <w:t>15</w:t>
            </w:r>
          </w:p>
        </w:tc>
      </w:tr>
      <w:tr w:rsidR="003A1995" w:rsidRPr="00C47B94" w14:paraId="7F2A93AD" w14:textId="77777777" w:rsidTr="003A1995">
        <w:trPr>
          <w:trHeight w:val="20"/>
        </w:trPr>
        <w:tc>
          <w:tcPr>
            <w:tcW w:w="635" w:type="pct"/>
            <w:vMerge/>
          </w:tcPr>
          <w:p w14:paraId="44B9DB08" w14:textId="77777777" w:rsidR="003A1995" w:rsidRPr="00C47B94" w:rsidRDefault="003A1995" w:rsidP="003A1995">
            <w:pPr>
              <w:jc w:val="left"/>
              <w:rPr>
                <w:sz w:val="22"/>
                <w:szCs w:val="22"/>
              </w:rPr>
            </w:pPr>
          </w:p>
        </w:tc>
        <w:tc>
          <w:tcPr>
            <w:tcW w:w="1024" w:type="pct"/>
            <w:shd w:val="clear" w:color="auto" w:fill="auto"/>
            <w:vAlign w:val="center"/>
          </w:tcPr>
          <w:p w14:paraId="29149B26" w14:textId="77777777" w:rsidR="003A1995" w:rsidRPr="00C47B94" w:rsidRDefault="003A1995" w:rsidP="003A1995">
            <w:pPr>
              <w:ind w:firstLine="35"/>
              <w:jc w:val="left"/>
              <w:rPr>
                <w:sz w:val="22"/>
                <w:szCs w:val="22"/>
              </w:rPr>
            </w:pPr>
            <w:r w:rsidRPr="00C47B94">
              <w:rPr>
                <w:sz w:val="22"/>
                <w:szCs w:val="22"/>
              </w:rPr>
              <w:t>организации дополнительного образования</w:t>
            </w:r>
          </w:p>
        </w:tc>
        <w:tc>
          <w:tcPr>
            <w:tcW w:w="916" w:type="pct"/>
            <w:shd w:val="clear" w:color="auto" w:fill="auto"/>
            <w:vAlign w:val="center"/>
          </w:tcPr>
          <w:p w14:paraId="1690C119" w14:textId="77777777" w:rsidR="003A1995" w:rsidRPr="00C47B94" w:rsidRDefault="003A1995" w:rsidP="003A1995">
            <w:pPr>
              <w:jc w:val="left"/>
              <w:rPr>
                <w:sz w:val="22"/>
                <w:szCs w:val="22"/>
              </w:rPr>
            </w:pPr>
            <w:r w:rsidRPr="00C47B94">
              <w:rPr>
                <w:sz w:val="22"/>
                <w:szCs w:val="22"/>
              </w:rPr>
              <w:t>14</w:t>
            </w:r>
          </w:p>
        </w:tc>
        <w:tc>
          <w:tcPr>
            <w:tcW w:w="986" w:type="pct"/>
            <w:shd w:val="clear" w:color="auto" w:fill="auto"/>
            <w:vAlign w:val="center"/>
          </w:tcPr>
          <w:p w14:paraId="4A4C89B7" w14:textId="77777777" w:rsidR="003A1995" w:rsidRPr="00C47B94" w:rsidRDefault="003A1995" w:rsidP="003A1995">
            <w:pPr>
              <w:jc w:val="left"/>
              <w:rPr>
                <w:sz w:val="22"/>
                <w:szCs w:val="22"/>
              </w:rPr>
            </w:pPr>
            <w:r w:rsidRPr="00C47B94">
              <w:rPr>
                <w:sz w:val="22"/>
                <w:szCs w:val="22"/>
              </w:rPr>
              <w:t>100</w:t>
            </w:r>
          </w:p>
        </w:tc>
        <w:tc>
          <w:tcPr>
            <w:tcW w:w="1438" w:type="pct"/>
            <w:shd w:val="clear" w:color="auto" w:fill="auto"/>
            <w:vAlign w:val="center"/>
          </w:tcPr>
          <w:p w14:paraId="754BFCB5" w14:textId="77777777" w:rsidR="003A1995" w:rsidRPr="00C47B94" w:rsidRDefault="003A1995" w:rsidP="003A1995">
            <w:pPr>
              <w:jc w:val="left"/>
              <w:rPr>
                <w:sz w:val="22"/>
                <w:szCs w:val="22"/>
              </w:rPr>
            </w:pPr>
            <w:r w:rsidRPr="00C47B94">
              <w:rPr>
                <w:sz w:val="22"/>
                <w:szCs w:val="22"/>
              </w:rPr>
              <w:t>20</w:t>
            </w:r>
          </w:p>
        </w:tc>
      </w:tr>
      <w:tr w:rsidR="003A1995" w:rsidRPr="00C47B94" w14:paraId="6EA50B8D" w14:textId="77777777" w:rsidTr="003A1995">
        <w:trPr>
          <w:trHeight w:val="20"/>
        </w:trPr>
        <w:tc>
          <w:tcPr>
            <w:tcW w:w="635" w:type="pct"/>
            <w:vMerge w:val="restart"/>
          </w:tcPr>
          <w:p w14:paraId="1F7051A8" w14:textId="77777777" w:rsidR="003A1995" w:rsidRPr="00C47B94" w:rsidRDefault="003A1995" w:rsidP="003A1995">
            <w:pPr>
              <w:ind w:firstLine="0"/>
              <w:jc w:val="left"/>
              <w:rPr>
                <w:sz w:val="22"/>
                <w:szCs w:val="22"/>
              </w:rPr>
            </w:pPr>
            <w:r w:rsidRPr="00C47B94">
              <w:rPr>
                <w:sz w:val="22"/>
                <w:szCs w:val="22"/>
              </w:rPr>
              <w:t>Малоэтажная многоквартирная жилая застройка</w:t>
            </w:r>
          </w:p>
          <w:p w14:paraId="32F94C9C" w14:textId="77777777" w:rsidR="003A1995" w:rsidRPr="00C47B94" w:rsidRDefault="003A1995" w:rsidP="003A1995">
            <w:pPr>
              <w:ind w:firstLine="0"/>
              <w:jc w:val="left"/>
              <w:rPr>
                <w:sz w:val="22"/>
                <w:szCs w:val="22"/>
              </w:rPr>
            </w:pPr>
            <w:r w:rsidRPr="00C47B94">
              <w:rPr>
                <w:sz w:val="22"/>
                <w:szCs w:val="22"/>
              </w:rPr>
              <w:t>Блокированная жилая застройка</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20FCC774" w14:textId="77777777" w:rsidR="003A1995" w:rsidRPr="00C47B94" w:rsidRDefault="003A1995" w:rsidP="003A1995">
            <w:pPr>
              <w:ind w:firstLine="0"/>
              <w:jc w:val="left"/>
              <w:rPr>
                <w:sz w:val="22"/>
                <w:szCs w:val="22"/>
              </w:rPr>
            </w:pPr>
            <w:r w:rsidRPr="00C47B94">
              <w:rPr>
                <w:sz w:val="22"/>
                <w:szCs w:val="22"/>
              </w:rPr>
              <w:t>дошкольные образовательные организации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1C7C6B42" w14:textId="77777777" w:rsidR="003A1995" w:rsidRPr="00C47B94" w:rsidRDefault="003A1995" w:rsidP="003A1995">
            <w:pPr>
              <w:ind w:firstLine="298"/>
              <w:jc w:val="left"/>
              <w:rPr>
                <w:sz w:val="22"/>
                <w:szCs w:val="22"/>
              </w:rPr>
            </w:pPr>
            <w:r w:rsidRPr="00C47B94">
              <w:rPr>
                <w:sz w:val="22"/>
                <w:szCs w:val="22"/>
              </w:rPr>
              <w:t>16</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6C2B8CB4" w14:textId="77777777" w:rsidR="003A1995" w:rsidRPr="00C47B94" w:rsidRDefault="003A1995" w:rsidP="003A1995">
            <w:pPr>
              <w:jc w:val="left"/>
              <w:rPr>
                <w:sz w:val="22"/>
                <w:szCs w:val="22"/>
              </w:rPr>
            </w:pPr>
            <w:r w:rsidRPr="00C47B94">
              <w:rPr>
                <w:sz w:val="22"/>
                <w:szCs w:val="22"/>
              </w:rPr>
              <w:t>400</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5DC1CB67" w14:textId="77777777" w:rsidR="003A1995" w:rsidRPr="00C47B94" w:rsidRDefault="003A1995" w:rsidP="003A1995">
            <w:pPr>
              <w:jc w:val="left"/>
              <w:rPr>
                <w:sz w:val="22"/>
                <w:szCs w:val="22"/>
              </w:rPr>
            </w:pPr>
            <w:r w:rsidRPr="00C47B94">
              <w:rPr>
                <w:sz w:val="22"/>
                <w:szCs w:val="22"/>
              </w:rPr>
              <w:t>13</w:t>
            </w:r>
          </w:p>
        </w:tc>
      </w:tr>
      <w:tr w:rsidR="003A1995" w:rsidRPr="00C47B94" w14:paraId="04500003" w14:textId="77777777" w:rsidTr="003A1995">
        <w:trPr>
          <w:trHeight w:val="20"/>
        </w:trPr>
        <w:tc>
          <w:tcPr>
            <w:tcW w:w="635" w:type="pct"/>
            <w:vMerge/>
          </w:tcPr>
          <w:p w14:paraId="4CB917F5" w14:textId="77777777" w:rsidR="003A1995" w:rsidRPr="00C47B94" w:rsidRDefault="003A1995" w:rsidP="003A1995">
            <w:pPr>
              <w:jc w:val="left"/>
              <w:rPr>
                <w:sz w:val="22"/>
                <w:szCs w:val="22"/>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73D8F608" w14:textId="77777777" w:rsidR="003A1995" w:rsidRPr="00C47B94" w:rsidRDefault="003A1995" w:rsidP="003A1995">
            <w:pPr>
              <w:ind w:firstLine="0"/>
              <w:jc w:val="left"/>
              <w:rPr>
                <w:sz w:val="22"/>
                <w:szCs w:val="22"/>
              </w:rPr>
            </w:pPr>
            <w:r w:rsidRPr="00C47B94">
              <w:rPr>
                <w:sz w:val="22"/>
                <w:szCs w:val="22"/>
              </w:rPr>
              <w:t>общеобразовательные организации</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65637D8D" w14:textId="77777777" w:rsidR="003A1995" w:rsidRPr="00C47B94" w:rsidRDefault="003A1995" w:rsidP="003A1995">
            <w:pPr>
              <w:ind w:firstLine="298"/>
              <w:jc w:val="left"/>
              <w:rPr>
                <w:sz w:val="22"/>
                <w:szCs w:val="22"/>
              </w:rPr>
            </w:pPr>
            <w:r w:rsidRPr="00C47B94">
              <w:rPr>
                <w:sz w:val="22"/>
                <w:szCs w:val="22"/>
              </w:rPr>
              <w:t>18</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34D472C0" w14:textId="77777777" w:rsidR="003A1995" w:rsidRPr="00C47B94" w:rsidRDefault="003A1995" w:rsidP="003A1995">
            <w:pPr>
              <w:jc w:val="left"/>
              <w:rPr>
                <w:sz w:val="22"/>
                <w:szCs w:val="22"/>
              </w:rPr>
            </w:pPr>
            <w:r w:rsidRPr="00C47B94">
              <w:rPr>
                <w:sz w:val="22"/>
                <w:szCs w:val="22"/>
              </w:rPr>
              <w:t>700</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5542F223" w14:textId="77777777" w:rsidR="003A1995" w:rsidRPr="00C47B94" w:rsidRDefault="003A1995" w:rsidP="003A1995">
            <w:pPr>
              <w:jc w:val="left"/>
              <w:rPr>
                <w:sz w:val="22"/>
                <w:szCs w:val="22"/>
              </w:rPr>
            </w:pPr>
            <w:r w:rsidRPr="00C47B94">
              <w:rPr>
                <w:sz w:val="22"/>
                <w:szCs w:val="22"/>
              </w:rPr>
              <w:t>15</w:t>
            </w:r>
          </w:p>
        </w:tc>
      </w:tr>
      <w:tr w:rsidR="003A1995" w:rsidRPr="00C47B94" w14:paraId="3CBB22DD" w14:textId="77777777" w:rsidTr="003A1995">
        <w:trPr>
          <w:trHeight w:val="20"/>
        </w:trPr>
        <w:tc>
          <w:tcPr>
            <w:tcW w:w="635" w:type="pct"/>
            <w:vMerge/>
          </w:tcPr>
          <w:p w14:paraId="0C1D17A9" w14:textId="77777777" w:rsidR="003A1995" w:rsidRPr="00C47B94" w:rsidRDefault="003A1995" w:rsidP="003A1995">
            <w:pPr>
              <w:jc w:val="left"/>
              <w:rPr>
                <w:sz w:val="22"/>
                <w:szCs w:val="22"/>
              </w:rPr>
            </w:pP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3215415" w14:textId="77777777" w:rsidR="003A1995" w:rsidRPr="00C47B94" w:rsidRDefault="003A1995" w:rsidP="003A1995">
            <w:pPr>
              <w:ind w:firstLine="0"/>
              <w:jc w:val="left"/>
              <w:rPr>
                <w:sz w:val="22"/>
                <w:szCs w:val="22"/>
              </w:rPr>
            </w:pPr>
            <w:r w:rsidRPr="00C47B94">
              <w:rPr>
                <w:sz w:val="22"/>
                <w:szCs w:val="22"/>
              </w:rPr>
              <w:t>организации дополнительного образования</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40A3917B" w14:textId="77777777" w:rsidR="003A1995" w:rsidRPr="00C47B94" w:rsidRDefault="003A1995" w:rsidP="003A1995">
            <w:pPr>
              <w:ind w:firstLine="298"/>
              <w:jc w:val="left"/>
              <w:rPr>
                <w:sz w:val="22"/>
                <w:szCs w:val="22"/>
              </w:rPr>
            </w:pPr>
            <w:r w:rsidRPr="00C47B94">
              <w:rPr>
                <w:sz w:val="22"/>
                <w:szCs w:val="22"/>
              </w:rPr>
              <w:t>14</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5E10EC15" w14:textId="77777777" w:rsidR="003A1995" w:rsidRPr="00C47B94" w:rsidRDefault="003A1995" w:rsidP="003A1995">
            <w:pPr>
              <w:jc w:val="left"/>
              <w:rPr>
                <w:sz w:val="22"/>
                <w:szCs w:val="22"/>
              </w:rPr>
            </w:pPr>
            <w:r w:rsidRPr="00C47B94">
              <w:rPr>
                <w:sz w:val="22"/>
                <w:szCs w:val="22"/>
              </w:rPr>
              <w:t>100</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4A3DB7A5" w14:textId="77777777" w:rsidR="003A1995" w:rsidRPr="00C47B94" w:rsidRDefault="003A1995" w:rsidP="003A1995">
            <w:pPr>
              <w:jc w:val="left"/>
              <w:rPr>
                <w:sz w:val="22"/>
                <w:szCs w:val="22"/>
              </w:rPr>
            </w:pPr>
            <w:r w:rsidRPr="00C47B94">
              <w:rPr>
                <w:sz w:val="22"/>
                <w:szCs w:val="22"/>
              </w:rPr>
              <w:t>20</w:t>
            </w:r>
          </w:p>
        </w:tc>
      </w:tr>
    </w:tbl>
    <w:p w14:paraId="72353DAB" w14:textId="77777777" w:rsidR="003A1995" w:rsidRPr="00C47B94" w:rsidRDefault="003A1995" w:rsidP="003A1995">
      <w:pPr>
        <w:spacing w:before="160" w:after="160"/>
        <w:ind w:firstLine="0"/>
        <w:jc w:val="center"/>
        <w:rPr>
          <w:b/>
          <w:sz w:val="28"/>
          <w:szCs w:val="28"/>
        </w:rPr>
      </w:pPr>
      <w:r w:rsidRPr="00C47B94">
        <w:rPr>
          <w:b/>
          <w:sz w:val="28"/>
          <w:szCs w:val="28"/>
        </w:rPr>
        <w:t xml:space="preserve">Для объектов транспортной инфраструктуры местного значения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222"/>
        <w:gridCol w:w="4769"/>
        <w:gridCol w:w="4233"/>
      </w:tblGrid>
      <w:tr w:rsidR="003A1995" w:rsidRPr="00407BED" w14:paraId="02AAD8DA" w14:textId="77777777" w:rsidTr="003A1995">
        <w:trPr>
          <w:trHeight w:val="20"/>
        </w:trPr>
        <w:tc>
          <w:tcPr>
            <w:tcW w:w="2994" w:type="dxa"/>
            <w:vMerge w:val="restart"/>
            <w:shd w:val="clear" w:color="auto" w:fill="auto"/>
            <w:vAlign w:val="center"/>
          </w:tcPr>
          <w:p w14:paraId="7F8BAA99" w14:textId="77777777" w:rsidR="003A1995" w:rsidRPr="00407BED" w:rsidRDefault="003A1995" w:rsidP="003A1995">
            <w:pPr>
              <w:keepNext/>
              <w:keepLines/>
              <w:ind w:firstLine="0"/>
              <w:jc w:val="center"/>
              <w:rPr>
                <w:b/>
                <w:sz w:val="22"/>
                <w:szCs w:val="22"/>
              </w:rPr>
            </w:pPr>
            <w:r w:rsidRPr="00407BED">
              <w:rPr>
                <w:b/>
                <w:sz w:val="22"/>
                <w:szCs w:val="22"/>
              </w:rPr>
              <w:t>Вид объекта</w:t>
            </w:r>
          </w:p>
        </w:tc>
        <w:tc>
          <w:tcPr>
            <w:tcW w:w="7099" w:type="dxa"/>
            <w:gridSpan w:val="2"/>
            <w:shd w:val="clear" w:color="auto" w:fill="auto"/>
            <w:vAlign w:val="center"/>
          </w:tcPr>
          <w:p w14:paraId="2C1CBBED" w14:textId="77777777" w:rsidR="003A1995" w:rsidRPr="00407BED" w:rsidRDefault="003A1995" w:rsidP="003A1995">
            <w:pPr>
              <w:keepNext/>
              <w:keepLines/>
              <w:ind w:firstLine="0"/>
              <w:jc w:val="center"/>
              <w:rPr>
                <w:b/>
                <w:sz w:val="22"/>
                <w:szCs w:val="22"/>
              </w:rPr>
            </w:pPr>
            <w:r w:rsidRPr="00407BED">
              <w:rPr>
                <w:b/>
                <w:sz w:val="22"/>
                <w:szCs w:val="22"/>
              </w:rPr>
              <w:t>Обеспеченность объектами</w:t>
            </w:r>
          </w:p>
        </w:tc>
        <w:tc>
          <w:tcPr>
            <w:tcW w:w="4301" w:type="dxa"/>
            <w:vMerge w:val="restart"/>
            <w:shd w:val="clear" w:color="auto" w:fill="auto"/>
            <w:vAlign w:val="center"/>
          </w:tcPr>
          <w:p w14:paraId="65622ED0" w14:textId="77777777" w:rsidR="003A1995" w:rsidRPr="00407BED" w:rsidRDefault="003A1995" w:rsidP="003A1995">
            <w:pPr>
              <w:keepNext/>
              <w:keepLines/>
              <w:ind w:firstLine="0"/>
              <w:jc w:val="center"/>
              <w:rPr>
                <w:b/>
                <w:sz w:val="22"/>
                <w:szCs w:val="22"/>
              </w:rPr>
            </w:pPr>
            <w:r w:rsidRPr="00407BED">
              <w:rPr>
                <w:b/>
                <w:sz w:val="22"/>
                <w:szCs w:val="22"/>
              </w:rPr>
              <w:t xml:space="preserve">Территориальная доступность объектов </w:t>
            </w:r>
            <w:r w:rsidRPr="00407BED">
              <w:rPr>
                <w:b/>
                <w:sz w:val="22"/>
                <w:szCs w:val="22"/>
              </w:rPr>
              <w:br/>
              <w:t>транспортной инфраструктуры, м</w:t>
            </w:r>
          </w:p>
        </w:tc>
      </w:tr>
      <w:tr w:rsidR="003A1995" w:rsidRPr="00407BED" w14:paraId="0FC133EB" w14:textId="77777777" w:rsidTr="003A1995">
        <w:trPr>
          <w:trHeight w:val="20"/>
        </w:trPr>
        <w:tc>
          <w:tcPr>
            <w:tcW w:w="2994" w:type="dxa"/>
            <w:vMerge/>
            <w:shd w:val="clear" w:color="auto" w:fill="auto"/>
            <w:vAlign w:val="center"/>
          </w:tcPr>
          <w:p w14:paraId="6F4DDD43" w14:textId="77777777" w:rsidR="003A1995" w:rsidRPr="00407BED" w:rsidRDefault="003A1995" w:rsidP="003A1995">
            <w:pPr>
              <w:jc w:val="center"/>
              <w:rPr>
                <w:b/>
                <w:sz w:val="22"/>
                <w:szCs w:val="22"/>
              </w:rPr>
            </w:pPr>
          </w:p>
        </w:tc>
        <w:tc>
          <w:tcPr>
            <w:tcW w:w="2235" w:type="dxa"/>
            <w:shd w:val="clear" w:color="auto" w:fill="auto"/>
            <w:vAlign w:val="center"/>
          </w:tcPr>
          <w:p w14:paraId="192E4AC8" w14:textId="77777777" w:rsidR="003A1995" w:rsidRPr="00407BED" w:rsidRDefault="003A1995" w:rsidP="003A1995">
            <w:pPr>
              <w:keepNext/>
              <w:keepLines/>
              <w:ind w:firstLine="0"/>
              <w:jc w:val="center"/>
              <w:rPr>
                <w:b/>
                <w:sz w:val="22"/>
                <w:szCs w:val="22"/>
              </w:rPr>
            </w:pPr>
            <w:r w:rsidRPr="00407BED">
              <w:rPr>
                <w:b/>
                <w:sz w:val="22"/>
                <w:szCs w:val="22"/>
              </w:rPr>
              <w:t>Потребность в мощности</w:t>
            </w:r>
          </w:p>
        </w:tc>
        <w:tc>
          <w:tcPr>
            <w:tcW w:w="4864" w:type="dxa"/>
            <w:shd w:val="clear" w:color="auto" w:fill="auto"/>
            <w:vAlign w:val="center"/>
          </w:tcPr>
          <w:p w14:paraId="1FF79361" w14:textId="77777777" w:rsidR="003A1995" w:rsidRPr="00407BED" w:rsidRDefault="003A1995" w:rsidP="003A1995">
            <w:pPr>
              <w:keepNext/>
              <w:keepLines/>
              <w:ind w:firstLine="0"/>
              <w:jc w:val="center"/>
              <w:rPr>
                <w:b/>
                <w:sz w:val="22"/>
                <w:szCs w:val="22"/>
              </w:rPr>
            </w:pPr>
            <w:r w:rsidRPr="00407BED">
              <w:rPr>
                <w:b/>
                <w:sz w:val="22"/>
                <w:szCs w:val="22"/>
              </w:rPr>
              <w:t>Потребность в территории, для размещения объекта транспорта, кв. м</w:t>
            </w:r>
          </w:p>
        </w:tc>
        <w:tc>
          <w:tcPr>
            <w:tcW w:w="4301" w:type="dxa"/>
            <w:vMerge/>
            <w:shd w:val="clear" w:color="auto" w:fill="auto"/>
            <w:vAlign w:val="center"/>
          </w:tcPr>
          <w:p w14:paraId="77DDB6F8" w14:textId="77777777" w:rsidR="003A1995" w:rsidRPr="00407BED" w:rsidRDefault="003A1995" w:rsidP="003A1995">
            <w:pPr>
              <w:jc w:val="center"/>
              <w:rPr>
                <w:b/>
                <w:sz w:val="22"/>
                <w:szCs w:val="22"/>
              </w:rPr>
            </w:pPr>
          </w:p>
        </w:tc>
      </w:tr>
      <w:tr w:rsidR="003A1995" w:rsidRPr="00407BED" w14:paraId="1D5153CF" w14:textId="77777777" w:rsidTr="003A1995">
        <w:trPr>
          <w:trHeight w:val="20"/>
        </w:trPr>
        <w:tc>
          <w:tcPr>
            <w:tcW w:w="2994" w:type="dxa"/>
            <w:shd w:val="clear" w:color="auto" w:fill="auto"/>
          </w:tcPr>
          <w:p w14:paraId="01F18089" w14:textId="77777777" w:rsidR="003A1995" w:rsidRPr="00407BED" w:rsidRDefault="003A1995" w:rsidP="003A1995">
            <w:pPr>
              <w:ind w:firstLine="0"/>
              <w:rPr>
                <w:sz w:val="22"/>
                <w:szCs w:val="22"/>
              </w:rPr>
            </w:pPr>
            <w:r w:rsidRPr="00407BED">
              <w:rPr>
                <w:sz w:val="22"/>
                <w:szCs w:val="22"/>
              </w:rPr>
              <w:t>Гаражи и открытые стоянки для постоянного хранения</w:t>
            </w:r>
          </w:p>
        </w:tc>
        <w:tc>
          <w:tcPr>
            <w:tcW w:w="2235" w:type="dxa"/>
            <w:shd w:val="clear" w:color="auto" w:fill="auto"/>
          </w:tcPr>
          <w:p w14:paraId="28DCCA28" w14:textId="77777777" w:rsidR="003A1995" w:rsidRPr="00407BED" w:rsidRDefault="003A1995" w:rsidP="003A1995">
            <w:pPr>
              <w:ind w:firstLine="0"/>
              <w:rPr>
                <w:sz w:val="22"/>
                <w:szCs w:val="22"/>
              </w:rPr>
            </w:pPr>
            <w:r w:rsidRPr="00407BED">
              <w:rPr>
                <w:sz w:val="22"/>
                <w:szCs w:val="22"/>
              </w:rPr>
              <w:t>не менее 90% расчетного числа индивидуальных легковых автомобилей</w:t>
            </w:r>
          </w:p>
        </w:tc>
        <w:tc>
          <w:tcPr>
            <w:tcW w:w="4864" w:type="dxa"/>
            <w:shd w:val="clear" w:color="auto" w:fill="auto"/>
          </w:tcPr>
          <w:p w14:paraId="394437D3" w14:textId="77777777" w:rsidR="003A1995" w:rsidRPr="00407BED" w:rsidRDefault="003A1995" w:rsidP="003A1995">
            <w:pPr>
              <w:ind w:firstLine="0"/>
              <w:rPr>
                <w:sz w:val="22"/>
                <w:szCs w:val="22"/>
              </w:rPr>
            </w:pPr>
            <w:r w:rsidRPr="00407BED">
              <w:rPr>
                <w:sz w:val="22"/>
                <w:szCs w:val="22"/>
              </w:rPr>
              <w:t xml:space="preserve">Для гаражей на одно </w:t>
            </w:r>
            <w:proofErr w:type="spellStart"/>
            <w:r w:rsidRPr="00407BED">
              <w:rPr>
                <w:sz w:val="22"/>
                <w:szCs w:val="22"/>
              </w:rPr>
              <w:t>машино</w:t>
            </w:r>
            <w:proofErr w:type="spellEnd"/>
            <w:r w:rsidRPr="00407BED">
              <w:rPr>
                <w:sz w:val="22"/>
                <w:szCs w:val="22"/>
              </w:rPr>
              <w:t>-место:</w:t>
            </w:r>
          </w:p>
          <w:p w14:paraId="091E7B96" w14:textId="77777777" w:rsidR="003A1995" w:rsidRPr="00407BED" w:rsidRDefault="003A1995" w:rsidP="003A1995">
            <w:pPr>
              <w:ind w:firstLine="0"/>
              <w:rPr>
                <w:sz w:val="22"/>
                <w:szCs w:val="22"/>
              </w:rPr>
            </w:pPr>
            <w:r w:rsidRPr="00407BED">
              <w:rPr>
                <w:sz w:val="22"/>
                <w:szCs w:val="22"/>
              </w:rPr>
              <w:t>одноэтажные – 30;</w:t>
            </w:r>
          </w:p>
          <w:p w14:paraId="7177EC7A" w14:textId="77777777" w:rsidR="003A1995" w:rsidRPr="00407BED" w:rsidRDefault="003A1995" w:rsidP="003A1995">
            <w:pPr>
              <w:ind w:firstLine="0"/>
              <w:rPr>
                <w:sz w:val="22"/>
                <w:szCs w:val="22"/>
              </w:rPr>
            </w:pPr>
            <w:r w:rsidRPr="00407BED">
              <w:rPr>
                <w:sz w:val="22"/>
                <w:szCs w:val="22"/>
              </w:rPr>
              <w:t>двухэтажные – 20;</w:t>
            </w:r>
          </w:p>
          <w:p w14:paraId="20B7ECFF" w14:textId="77777777" w:rsidR="003A1995" w:rsidRPr="00407BED" w:rsidRDefault="003A1995" w:rsidP="003A1995">
            <w:pPr>
              <w:ind w:firstLine="0"/>
              <w:rPr>
                <w:sz w:val="22"/>
                <w:szCs w:val="22"/>
              </w:rPr>
            </w:pPr>
            <w:r w:rsidRPr="00407BED">
              <w:rPr>
                <w:sz w:val="22"/>
                <w:szCs w:val="22"/>
              </w:rPr>
              <w:t>трехэтажные – 14;</w:t>
            </w:r>
          </w:p>
          <w:p w14:paraId="4B0BC309" w14:textId="77777777" w:rsidR="003A1995" w:rsidRPr="00407BED" w:rsidRDefault="003A1995" w:rsidP="003A1995">
            <w:pPr>
              <w:ind w:firstLine="0"/>
              <w:rPr>
                <w:sz w:val="22"/>
                <w:szCs w:val="22"/>
              </w:rPr>
            </w:pPr>
            <w:r w:rsidRPr="00407BED">
              <w:rPr>
                <w:sz w:val="22"/>
                <w:szCs w:val="22"/>
              </w:rPr>
              <w:t>четырехэтажные – 12;</w:t>
            </w:r>
          </w:p>
          <w:p w14:paraId="1D46064A" w14:textId="77777777" w:rsidR="003A1995" w:rsidRPr="00407BED" w:rsidRDefault="003A1995" w:rsidP="003A1995">
            <w:pPr>
              <w:ind w:firstLine="0"/>
              <w:rPr>
                <w:sz w:val="22"/>
                <w:szCs w:val="22"/>
              </w:rPr>
            </w:pPr>
            <w:r w:rsidRPr="00407BED">
              <w:rPr>
                <w:sz w:val="22"/>
                <w:szCs w:val="22"/>
              </w:rPr>
              <w:t>пятиэтажные – 10.</w:t>
            </w:r>
          </w:p>
          <w:p w14:paraId="226C0C71" w14:textId="77777777" w:rsidR="003A1995" w:rsidRPr="00407BED" w:rsidRDefault="003A1995" w:rsidP="003A1995">
            <w:pPr>
              <w:ind w:firstLine="0"/>
              <w:rPr>
                <w:sz w:val="22"/>
                <w:szCs w:val="22"/>
              </w:rPr>
            </w:pPr>
            <w:r w:rsidRPr="00407BED">
              <w:rPr>
                <w:sz w:val="22"/>
                <w:szCs w:val="22"/>
              </w:rPr>
              <w:t xml:space="preserve">Для наземных стоянок на одно </w:t>
            </w:r>
            <w:proofErr w:type="spellStart"/>
            <w:r w:rsidRPr="00407BED">
              <w:rPr>
                <w:sz w:val="22"/>
                <w:szCs w:val="22"/>
              </w:rPr>
              <w:t>машино</w:t>
            </w:r>
            <w:proofErr w:type="spellEnd"/>
            <w:r w:rsidRPr="00407BED">
              <w:rPr>
                <w:sz w:val="22"/>
                <w:szCs w:val="22"/>
              </w:rPr>
              <w:t>-место – 25.</w:t>
            </w:r>
          </w:p>
        </w:tc>
        <w:tc>
          <w:tcPr>
            <w:tcW w:w="4301" w:type="dxa"/>
            <w:shd w:val="clear" w:color="auto" w:fill="auto"/>
          </w:tcPr>
          <w:p w14:paraId="26261070" w14:textId="77777777" w:rsidR="003A1995" w:rsidRPr="00407BED" w:rsidRDefault="003A1995" w:rsidP="003A1995">
            <w:pPr>
              <w:ind w:firstLine="0"/>
              <w:rPr>
                <w:sz w:val="22"/>
                <w:szCs w:val="22"/>
              </w:rPr>
            </w:pPr>
            <w:r w:rsidRPr="00407BED">
              <w:rPr>
                <w:sz w:val="22"/>
                <w:szCs w:val="22"/>
              </w:rPr>
              <w:t>не более 800 м, в районах реконструкции или с неблагоприятной гидрогеологической обстановкой – не более 1500 м.</w:t>
            </w:r>
          </w:p>
        </w:tc>
      </w:tr>
    </w:tbl>
    <w:p w14:paraId="5408EBBD" w14:textId="77777777" w:rsidR="003A1995" w:rsidRDefault="003A1995" w:rsidP="003A1995">
      <w:pPr>
        <w:spacing w:before="160" w:after="160"/>
        <w:ind w:firstLine="0"/>
        <w:jc w:val="center"/>
        <w:rPr>
          <w:b/>
          <w:sz w:val="28"/>
          <w:szCs w:val="28"/>
        </w:rPr>
      </w:pPr>
      <w:r w:rsidRPr="00407BED">
        <w:rPr>
          <w:b/>
          <w:sz w:val="28"/>
          <w:szCs w:val="28"/>
        </w:rPr>
        <w:t>Для объектов коммунальной инфраструктуры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809"/>
        <w:gridCol w:w="4809"/>
      </w:tblGrid>
      <w:tr w:rsidR="003A1995" w:rsidRPr="00407BED" w14:paraId="7CDEB828" w14:textId="77777777" w:rsidTr="003A1995">
        <w:trPr>
          <w:jc w:val="center"/>
        </w:trPr>
        <w:tc>
          <w:tcPr>
            <w:tcW w:w="1631" w:type="pct"/>
            <w:shd w:val="clear" w:color="auto" w:fill="auto"/>
            <w:vAlign w:val="center"/>
          </w:tcPr>
          <w:p w14:paraId="75488CB2" w14:textId="77777777" w:rsidR="003A1995" w:rsidRPr="00407BED" w:rsidRDefault="003A1995" w:rsidP="003A1995">
            <w:pPr>
              <w:keepNext/>
              <w:keepLines/>
              <w:ind w:firstLine="0"/>
              <w:jc w:val="center"/>
              <w:rPr>
                <w:b/>
                <w:sz w:val="22"/>
                <w:szCs w:val="22"/>
              </w:rPr>
            </w:pPr>
            <w:r w:rsidRPr="00407BED">
              <w:rPr>
                <w:b/>
                <w:sz w:val="22"/>
                <w:szCs w:val="22"/>
              </w:rPr>
              <w:t>Вид объекта местного значения</w:t>
            </w:r>
          </w:p>
        </w:tc>
        <w:tc>
          <w:tcPr>
            <w:tcW w:w="1684" w:type="pct"/>
            <w:shd w:val="clear" w:color="auto" w:fill="auto"/>
            <w:vAlign w:val="center"/>
          </w:tcPr>
          <w:p w14:paraId="7B4A7D19" w14:textId="77777777" w:rsidR="003A1995" w:rsidRPr="00407BED" w:rsidRDefault="003A1995" w:rsidP="003A1995">
            <w:pPr>
              <w:keepNext/>
              <w:keepLines/>
              <w:ind w:firstLine="0"/>
              <w:jc w:val="center"/>
              <w:rPr>
                <w:b/>
                <w:sz w:val="22"/>
                <w:szCs w:val="22"/>
              </w:rPr>
            </w:pPr>
            <w:r w:rsidRPr="00407BED">
              <w:rPr>
                <w:b/>
                <w:sz w:val="22"/>
                <w:szCs w:val="22"/>
              </w:rPr>
              <w:t>Потребность в территории, для размещения объекта обслуживания, кв. м</w:t>
            </w:r>
          </w:p>
        </w:tc>
        <w:tc>
          <w:tcPr>
            <w:tcW w:w="1684" w:type="pct"/>
            <w:shd w:val="clear" w:color="auto" w:fill="auto"/>
          </w:tcPr>
          <w:p w14:paraId="73AE32C5" w14:textId="77777777" w:rsidR="003A1995" w:rsidRPr="00407BED" w:rsidRDefault="003A1995" w:rsidP="003A1995">
            <w:pPr>
              <w:keepNext/>
              <w:keepLines/>
              <w:ind w:firstLine="0"/>
              <w:jc w:val="center"/>
              <w:rPr>
                <w:b/>
                <w:sz w:val="22"/>
                <w:szCs w:val="22"/>
              </w:rPr>
            </w:pPr>
            <w:r w:rsidRPr="00407BED">
              <w:rPr>
                <w:b/>
                <w:sz w:val="22"/>
                <w:szCs w:val="22"/>
              </w:rPr>
              <w:t xml:space="preserve">Территориальная доступность объектов </w:t>
            </w:r>
            <w:r w:rsidRPr="00407BED">
              <w:rPr>
                <w:b/>
                <w:sz w:val="22"/>
                <w:szCs w:val="22"/>
              </w:rPr>
              <w:br/>
              <w:t>коммунальной инфраструктуры</w:t>
            </w:r>
          </w:p>
        </w:tc>
      </w:tr>
      <w:tr w:rsidR="003A1995" w:rsidRPr="00407BED" w14:paraId="55EB04F3" w14:textId="77777777" w:rsidTr="003A1995">
        <w:trPr>
          <w:jc w:val="center"/>
        </w:trPr>
        <w:tc>
          <w:tcPr>
            <w:tcW w:w="1631" w:type="pct"/>
            <w:shd w:val="clear" w:color="auto" w:fill="auto"/>
          </w:tcPr>
          <w:p w14:paraId="074BDBD5" w14:textId="77777777" w:rsidR="003A1995" w:rsidRPr="00407BED" w:rsidRDefault="003A1995" w:rsidP="003A1995">
            <w:pPr>
              <w:ind w:firstLine="0"/>
              <w:rPr>
                <w:sz w:val="22"/>
                <w:szCs w:val="22"/>
              </w:rPr>
            </w:pPr>
            <w:r w:rsidRPr="00407BED">
              <w:rPr>
                <w:sz w:val="22"/>
                <w:szCs w:val="22"/>
              </w:rPr>
              <w:t xml:space="preserve">Трансформаторные подстанции </w:t>
            </w:r>
          </w:p>
        </w:tc>
        <w:tc>
          <w:tcPr>
            <w:tcW w:w="1684" w:type="pct"/>
            <w:shd w:val="clear" w:color="auto" w:fill="auto"/>
          </w:tcPr>
          <w:p w14:paraId="043D3341" w14:textId="77777777" w:rsidR="003A1995" w:rsidRPr="00407BED" w:rsidRDefault="003A1995" w:rsidP="003A1995">
            <w:pPr>
              <w:jc w:val="center"/>
              <w:rPr>
                <w:sz w:val="22"/>
                <w:szCs w:val="22"/>
              </w:rPr>
            </w:pPr>
            <w:r w:rsidRPr="00407BED">
              <w:rPr>
                <w:sz w:val="22"/>
                <w:szCs w:val="22"/>
              </w:rPr>
              <w:t>от 50</w:t>
            </w:r>
          </w:p>
        </w:tc>
        <w:tc>
          <w:tcPr>
            <w:tcW w:w="1684" w:type="pct"/>
            <w:shd w:val="clear" w:color="auto" w:fill="auto"/>
          </w:tcPr>
          <w:p w14:paraId="3AE3F2EB" w14:textId="77777777" w:rsidR="003A1995" w:rsidRPr="00407BED" w:rsidRDefault="003A1995" w:rsidP="003A1995">
            <w:pPr>
              <w:jc w:val="center"/>
              <w:rPr>
                <w:sz w:val="22"/>
                <w:szCs w:val="22"/>
              </w:rPr>
            </w:pPr>
            <w:r w:rsidRPr="00407BED">
              <w:rPr>
                <w:sz w:val="22"/>
                <w:szCs w:val="22"/>
              </w:rPr>
              <w:t>Не нормируется</w:t>
            </w:r>
          </w:p>
        </w:tc>
      </w:tr>
      <w:tr w:rsidR="003A1995" w:rsidRPr="00407BED" w14:paraId="3FAB7DC1" w14:textId="77777777" w:rsidTr="003A1995">
        <w:trPr>
          <w:jc w:val="center"/>
        </w:trPr>
        <w:tc>
          <w:tcPr>
            <w:tcW w:w="1631" w:type="pct"/>
            <w:shd w:val="clear" w:color="auto" w:fill="auto"/>
          </w:tcPr>
          <w:p w14:paraId="3429C77A" w14:textId="77777777" w:rsidR="003A1995" w:rsidRPr="00407BED" w:rsidRDefault="003A1995" w:rsidP="003A1995">
            <w:pPr>
              <w:ind w:firstLine="0"/>
              <w:rPr>
                <w:sz w:val="22"/>
                <w:szCs w:val="22"/>
              </w:rPr>
            </w:pPr>
            <w:r w:rsidRPr="00407BED">
              <w:rPr>
                <w:sz w:val="22"/>
                <w:szCs w:val="22"/>
              </w:rPr>
              <w:t>Пункты редуцирования газа</w:t>
            </w:r>
          </w:p>
        </w:tc>
        <w:tc>
          <w:tcPr>
            <w:tcW w:w="1684" w:type="pct"/>
            <w:shd w:val="clear" w:color="auto" w:fill="auto"/>
          </w:tcPr>
          <w:p w14:paraId="41D66E0F" w14:textId="77777777" w:rsidR="003A1995" w:rsidRPr="00407BED" w:rsidRDefault="003A1995" w:rsidP="003A1995">
            <w:pPr>
              <w:jc w:val="center"/>
              <w:rPr>
                <w:sz w:val="22"/>
                <w:szCs w:val="22"/>
              </w:rPr>
            </w:pPr>
            <w:r w:rsidRPr="00407BED">
              <w:rPr>
                <w:sz w:val="22"/>
                <w:szCs w:val="22"/>
              </w:rPr>
              <w:t>от 4</w:t>
            </w:r>
          </w:p>
        </w:tc>
        <w:tc>
          <w:tcPr>
            <w:tcW w:w="1684" w:type="pct"/>
            <w:shd w:val="clear" w:color="auto" w:fill="auto"/>
          </w:tcPr>
          <w:p w14:paraId="5A490E03" w14:textId="77777777" w:rsidR="003A1995" w:rsidRPr="00407BED" w:rsidRDefault="003A1995" w:rsidP="003A1995">
            <w:pPr>
              <w:jc w:val="center"/>
              <w:rPr>
                <w:sz w:val="22"/>
                <w:szCs w:val="22"/>
              </w:rPr>
            </w:pPr>
            <w:r w:rsidRPr="00407BED">
              <w:rPr>
                <w:sz w:val="22"/>
                <w:szCs w:val="22"/>
              </w:rPr>
              <w:t>Не нормируется</w:t>
            </w:r>
          </w:p>
        </w:tc>
      </w:tr>
    </w:tbl>
    <w:p w14:paraId="310427D6" w14:textId="77777777" w:rsidR="003A1995" w:rsidRDefault="003A1995" w:rsidP="003A1995">
      <w:pPr>
        <w:ind w:firstLine="0"/>
        <w:jc w:val="center"/>
        <w:rPr>
          <w:b/>
          <w:sz w:val="28"/>
        </w:rPr>
      </w:pPr>
      <w:bookmarkStart w:id="66" w:name="_Toc477198177"/>
      <w:bookmarkStart w:id="67" w:name="_Toc487800913"/>
    </w:p>
    <w:p w14:paraId="0779049A" w14:textId="77777777" w:rsidR="003A1995" w:rsidRDefault="003A1995" w:rsidP="003A1995">
      <w:pPr>
        <w:ind w:firstLine="0"/>
        <w:jc w:val="center"/>
        <w:rPr>
          <w:b/>
          <w:sz w:val="28"/>
        </w:rPr>
      </w:pPr>
    </w:p>
    <w:p w14:paraId="48B242D7" w14:textId="77777777" w:rsidR="003A1995" w:rsidRDefault="003A1995" w:rsidP="003A1995">
      <w:pPr>
        <w:ind w:firstLine="0"/>
        <w:jc w:val="center"/>
        <w:rPr>
          <w:b/>
          <w:sz w:val="28"/>
        </w:rPr>
      </w:pPr>
    </w:p>
    <w:p w14:paraId="79BB031A" w14:textId="77777777" w:rsidR="003A1995" w:rsidRPr="00407BED" w:rsidRDefault="003A1995" w:rsidP="003A1995">
      <w:pPr>
        <w:ind w:firstLine="0"/>
        <w:jc w:val="center"/>
        <w:outlineLvl w:val="2"/>
        <w:rPr>
          <w:b/>
          <w:sz w:val="28"/>
        </w:rPr>
      </w:pPr>
      <w:r w:rsidRPr="00407BED">
        <w:rPr>
          <w:b/>
          <w:sz w:val="28"/>
        </w:rPr>
        <w:lastRenderedPageBreak/>
        <w:t>2.2 ОБЩЕСТВЕННО-ДЕЛОВАЯ ЗОНА (О</w:t>
      </w:r>
      <w:r>
        <w:rPr>
          <w:b/>
          <w:sz w:val="28"/>
        </w:rPr>
        <w:t>Д</w:t>
      </w:r>
      <w:r w:rsidRPr="00407BED">
        <w:rPr>
          <w:b/>
          <w:sz w:val="28"/>
        </w:rPr>
        <w:t>)</w:t>
      </w:r>
      <w:bookmarkEnd w:id="66"/>
      <w:bookmarkEnd w:id="67"/>
    </w:p>
    <w:p w14:paraId="1672E3D9" w14:textId="77777777" w:rsidR="003A1995" w:rsidRDefault="003A1995" w:rsidP="003A1995">
      <w:pPr>
        <w:ind w:firstLine="0"/>
        <w:jc w:val="center"/>
        <w:rPr>
          <w:b/>
          <w:sz w:val="28"/>
        </w:rPr>
      </w:pPr>
      <w:r w:rsidRPr="00407BED">
        <w:rPr>
          <w:b/>
          <w:sz w:val="28"/>
        </w:rPr>
        <w:t>ОСНОВНЫЕ ВИДЫ И ПАРАМЕТРЫ РАЗРЕШЁННОГО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598"/>
        <w:gridCol w:w="4535"/>
        <w:gridCol w:w="4198"/>
      </w:tblGrid>
      <w:tr w:rsidR="003A1995" w:rsidRPr="006E2DDD" w14:paraId="1DA4E516" w14:textId="77777777" w:rsidTr="003A1995">
        <w:trPr>
          <w:trHeight w:val="20"/>
          <w:tblHeader/>
        </w:trPr>
        <w:tc>
          <w:tcPr>
            <w:tcW w:w="5543" w:type="dxa"/>
            <w:gridSpan w:val="2"/>
            <w:vAlign w:val="center"/>
          </w:tcPr>
          <w:p w14:paraId="509BC8C8" w14:textId="77777777" w:rsidR="003A1995" w:rsidRPr="006E2DDD" w:rsidRDefault="003A1995" w:rsidP="003A1995">
            <w:pPr>
              <w:keepNext/>
              <w:keepLines/>
              <w:ind w:firstLine="0"/>
              <w:jc w:val="center"/>
              <w:rPr>
                <w:b/>
                <w:sz w:val="22"/>
                <w:szCs w:val="22"/>
              </w:rPr>
            </w:pPr>
            <w:r w:rsidRPr="006E2DDD">
              <w:rPr>
                <w:b/>
                <w:sz w:val="22"/>
                <w:szCs w:val="22"/>
              </w:rPr>
              <w:t>Виды использования</w:t>
            </w:r>
          </w:p>
        </w:tc>
        <w:tc>
          <w:tcPr>
            <w:tcW w:w="4535" w:type="dxa"/>
            <w:vMerge w:val="restart"/>
            <w:vAlign w:val="center"/>
          </w:tcPr>
          <w:p w14:paraId="03728F67" w14:textId="77777777" w:rsidR="003A1995" w:rsidRPr="006E2DDD" w:rsidRDefault="003A1995" w:rsidP="003A1995">
            <w:pPr>
              <w:keepNext/>
              <w:keepLines/>
              <w:ind w:firstLine="0"/>
              <w:jc w:val="center"/>
              <w:rPr>
                <w:b/>
                <w:sz w:val="22"/>
                <w:szCs w:val="22"/>
              </w:rPr>
            </w:pPr>
            <w:r w:rsidRPr="006E2DDD">
              <w:rPr>
                <w:b/>
                <w:sz w:val="22"/>
                <w:szCs w:val="22"/>
              </w:rPr>
              <w:t xml:space="preserve">Параметры разрешенного </w:t>
            </w:r>
            <w:r w:rsidRPr="006E2DDD">
              <w:rPr>
                <w:b/>
                <w:sz w:val="22"/>
                <w:szCs w:val="22"/>
              </w:rPr>
              <w:br/>
              <w:t>использования</w:t>
            </w:r>
          </w:p>
        </w:tc>
        <w:tc>
          <w:tcPr>
            <w:tcW w:w="4198" w:type="dxa"/>
            <w:vMerge w:val="restart"/>
            <w:vAlign w:val="center"/>
          </w:tcPr>
          <w:p w14:paraId="5CF427BA" w14:textId="77777777" w:rsidR="003A1995" w:rsidRPr="006E2DDD" w:rsidRDefault="003A1995" w:rsidP="003A1995">
            <w:pPr>
              <w:keepNext/>
              <w:keepLines/>
              <w:ind w:firstLine="0"/>
              <w:jc w:val="center"/>
              <w:rPr>
                <w:b/>
                <w:sz w:val="22"/>
                <w:szCs w:val="22"/>
              </w:rPr>
            </w:pPr>
            <w:r w:rsidRPr="006E2DDD">
              <w:rPr>
                <w:b/>
                <w:sz w:val="22"/>
                <w:szCs w:val="22"/>
              </w:rPr>
              <w:t xml:space="preserve">Ограничения использования </w:t>
            </w:r>
            <w:r w:rsidRPr="006E2DDD">
              <w:rPr>
                <w:b/>
                <w:sz w:val="22"/>
                <w:szCs w:val="22"/>
              </w:rPr>
              <w:br/>
              <w:t xml:space="preserve">земельных участков и объектов </w:t>
            </w:r>
            <w:r w:rsidRPr="006E2DDD">
              <w:rPr>
                <w:b/>
                <w:sz w:val="22"/>
                <w:szCs w:val="22"/>
              </w:rPr>
              <w:br/>
              <w:t>капитального строительства</w:t>
            </w:r>
          </w:p>
        </w:tc>
      </w:tr>
      <w:tr w:rsidR="003A1995" w:rsidRPr="006E2DDD" w14:paraId="5AB6E05E" w14:textId="77777777" w:rsidTr="003A1995">
        <w:trPr>
          <w:trHeight w:val="20"/>
          <w:tblHeader/>
        </w:trPr>
        <w:tc>
          <w:tcPr>
            <w:tcW w:w="2945" w:type="dxa"/>
            <w:vAlign w:val="center"/>
          </w:tcPr>
          <w:p w14:paraId="59F540A7" w14:textId="77777777" w:rsidR="003A1995" w:rsidRPr="006E2DDD" w:rsidRDefault="003A1995" w:rsidP="003A1995">
            <w:pPr>
              <w:keepNext/>
              <w:keepLines/>
              <w:ind w:firstLine="0"/>
              <w:jc w:val="center"/>
              <w:rPr>
                <w:b/>
                <w:sz w:val="22"/>
                <w:szCs w:val="22"/>
              </w:rPr>
            </w:pPr>
            <w:r w:rsidRPr="006E2DDD">
              <w:rPr>
                <w:b/>
                <w:sz w:val="22"/>
                <w:szCs w:val="22"/>
              </w:rPr>
              <w:t>Наименование вида использования</w:t>
            </w:r>
          </w:p>
        </w:tc>
        <w:tc>
          <w:tcPr>
            <w:tcW w:w="2598" w:type="dxa"/>
            <w:vAlign w:val="center"/>
          </w:tcPr>
          <w:p w14:paraId="30BE2155" w14:textId="77777777" w:rsidR="003A1995" w:rsidRPr="006E2DDD" w:rsidRDefault="003A1995" w:rsidP="003A1995">
            <w:pPr>
              <w:keepNext/>
              <w:keepLines/>
              <w:ind w:firstLine="0"/>
              <w:jc w:val="center"/>
              <w:rPr>
                <w:b/>
                <w:strike/>
                <w:sz w:val="22"/>
                <w:szCs w:val="22"/>
              </w:rPr>
            </w:pPr>
            <w:r w:rsidRPr="006E2DDD">
              <w:rPr>
                <w:b/>
              </w:rPr>
              <w:t xml:space="preserve">Код (числовое обозначение) вида разрешенного использования земельного участка </w:t>
            </w:r>
          </w:p>
        </w:tc>
        <w:tc>
          <w:tcPr>
            <w:tcW w:w="4535" w:type="dxa"/>
            <w:vMerge/>
            <w:vAlign w:val="center"/>
          </w:tcPr>
          <w:p w14:paraId="09118B7B" w14:textId="77777777" w:rsidR="003A1995" w:rsidRPr="006E2DDD" w:rsidRDefault="003A1995" w:rsidP="003A1995">
            <w:pPr>
              <w:keepNext/>
              <w:keepLines/>
              <w:ind w:firstLine="0"/>
              <w:jc w:val="center"/>
              <w:rPr>
                <w:b/>
                <w:sz w:val="22"/>
                <w:szCs w:val="22"/>
              </w:rPr>
            </w:pPr>
          </w:p>
        </w:tc>
        <w:tc>
          <w:tcPr>
            <w:tcW w:w="4198" w:type="dxa"/>
            <w:vMerge/>
            <w:vAlign w:val="center"/>
          </w:tcPr>
          <w:p w14:paraId="012099BF" w14:textId="77777777" w:rsidR="003A1995" w:rsidRPr="006E2DDD" w:rsidRDefault="003A1995" w:rsidP="003A1995">
            <w:pPr>
              <w:keepNext/>
              <w:keepLines/>
              <w:ind w:firstLine="0"/>
              <w:jc w:val="center"/>
              <w:rPr>
                <w:b/>
                <w:sz w:val="22"/>
                <w:szCs w:val="22"/>
              </w:rPr>
            </w:pPr>
          </w:p>
        </w:tc>
      </w:tr>
      <w:tr w:rsidR="003A1995" w:rsidRPr="006E2DDD" w14:paraId="15B8C133" w14:textId="77777777" w:rsidTr="003A1995">
        <w:trPr>
          <w:trHeight w:val="20"/>
        </w:trPr>
        <w:tc>
          <w:tcPr>
            <w:tcW w:w="2945" w:type="dxa"/>
          </w:tcPr>
          <w:p w14:paraId="34CA67E4" w14:textId="77777777" w:rsidR="003A1995" w:rsidRPr="006E2DDD" w:rsidRDefault="003A1995" w:rsidP="003A1995">
            <w:pPr>
              <w:ind w:firstLine="0"/>
              <w:jc w:val="left"/>
              <w:rPr>
                <w:sz w:val="22"/>
                <w:szCs w:val="22"/>
                <w:lang w:eastAsia="en-US"/>
              </w:rPr>
            </w:pPr>
            <w:r w:rsidRPr="006E2DDD">
              <w:rPr>
                <w:sz w:val="22"/>
                <w:szCs w:val="22"/>
                <w:lang w:eastAsia="en-US"/>
              </w:rPr>
              <w:t>Общественное управление</w:t>
            </w:r>
          </w:p>
        </w:tc>
        <w:tc>
          <w:tcPr>
            <w:tcW w:w="2598" w:type="dxa"/>
          </w:tcPr>
          <w:p w14:paraId="540070CA"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3.8</w:t>
            </w:r>
          </w:p>
        </w:tc>
        <w:tc>
          <w:tcPr>
            <w:tcW w:w="4535" w:type="dxa"/>
            <w:vMerge w:val="restart"/>
          </w:tcPr>
          <w:p w14:paraId="2FF3E2DB"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3A52AD7F" w14:textId="77777777" w:rsidR="003A1995" w:rsidRPr="006E2DDD" w:rsidRDefault="003A1995" w:rsidP="003A1995">
            <w:pPr>
              <w:ind w:firstLine="0"/>
              <w:rPr>
                <w:sz w:val="22"/>
                <w:szCs w:val="22"/>
              </w:rPr>
            </w:pPr>
            <w:r w:rsidRPr="006E2DDD">
              <w:rPr>
                <w:sz w:val="22"/>
                <w:szCs w:val="22"/>
              </w:rPr>
              <w:t>- 500 кв. м.</w:t>
            </w:r>
          </w:p>
          <w:p w14:paraId="10D6B4FC"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17E9E4D7"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02FCD5EA"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38A72243"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7EDA3D47" w14:textId="77777777" w:rsidR="003A1995" w:rsidRPr="006E2DDD" w:rsidRDefault="003A1995" w:rsidP="003A1995">
            <w:pPr>
              <w:pStyle w:val="18"/>
              <w:ind w:left="21"/>
              <w:jc w:val="both"/>
              <w:rPr>
                <w:sz w:val="22"/>
                <w:szCs w:val="22"/>
              </w:rPr>
            </w:pPr>
            <w:r w:rsidRPr="00C0617C">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156DD4F1"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318ED6AD" w14:textId="77777777" w:rsidR="003A1995" w:rsidRPr="006E2DDD" w:rsidRDefault="003A1995" w:rsidP="003A1995">
            <w:pPr>
              <w:autoSpaceDE w:val="0"/>
              <w:autoSpaceDN w:val="0"/>
              <w:adjustRightInd w:val="0"/>
              <w:ind w:firstLine="0"/>
              <w:rPr>
                <w:strike/>
                <w:sz w:val="22"/>
                <w:szCs w:val="22"/>
              </w:rPr>
            </w:pPr>
            <w:r w:rsidRPr="006E2DDD">
              <w:rPr>
                <w:sz w:val="22"/>
                <w:szCs w:val="22"/>
              </w:rPr>
              <w:t>- 3 м до выступающих конструктивных элементов (крыльцо, пандус, приямок, отмостка и т.д.) основного здания</w:t>
            </w:r>
          </w:p>
          <w:p w14:paraId="4FCE7C5E"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75%</w:t>
            </w:r>
          </w:p>
        </w:tc>
        <w:tc>
          <w:tcPr>
            <w:tcW w:w="4198" w:type="dxa"/>
            <w:vMerge w:val="restart"/>
          </w:tcPr>
          <w:p w14:paraId="3F8613F7"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1D0A4541" w14:textId="77777777" w:rsidTr="003A1995">
        <w:trPr>
          <w:trHeight w:val="20"/>
        </w:trPr>
        <w:tc>
          <w:tcPr>
            <w:tcW w:w="2945" w:type="dxa"/>
          </w:tcPr>
          <w:p w14:paraId="6BD88C87" w14:textId="77777777" w:rsidR="003A1995" w:rsidRPr="006E2DDD" w:rsidRDefault="003A1995" w:rsidP="003A1995">
            <w:pPr>
              <w:ind w:firstLine="0"/>
              <w:jc w:val="left"/>
              <w:rPr>
                <w:sz w:val="22"/>
                <w:szCs w:val="22"/>
                <w:lang w:eastAsia="en-US"/>
              </w:rPr>
            </w:pPr>
            <w:r w:rsidRPr="006E2DDD">
              <w:rPr>
                <w:sz w:val="22"/>
                <w:szCs w:val="22"/>
                <w:lang w:eastAsia="en-US"/>
              </w:rPr>
              <w:t>Деловое управление</w:t>
            </w:r>
          </w:p>
        </w:tc>
        <w:tc>
          <w:tcPr>
            <w:tcW w:w="2598" w:type="dxa"/>
          </w:tcPr>
          <w:p w14:paraId="6D94106D"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4.1</w:t>
            </w:r>
          </w:p>
        </w:tc>
        <w:tc>
          <w:tcPr>
            <w:tcW w:w="4535" w:type="dxa"/>
            <w:vMerge/>
          </w:tcPr>
          <w:p w14:paraId="64470953" w14:textId="77777777" w:rsidR="003A1995" w:rsidRPr="006E2DDD" w:rsidRDefault="003A1995" w:rsidP="003A1995">
            <w:pPr>
              <w:ind w:firstLine="0"/>
              <w:rPr>
                <w:sz w:val="22"/>
                <w:szCs w:val="22"/>
              </w:rPr>
            </w:pPr>
          </w:p>
        </w:tc>
        <w:tc>
          <w:tcPr>
            <w:tcW w:w="4198" w:type="dxa"/>
            <w:vMerge/>
          </w:tcPr>
          <w:p w14:paraId="143DAC5E" w14:textId="77777777" w:rsidR="003A1995" w:rsidRPr="006E2DDD" w:rsidRDefault="003A1995" w:rsidP="003A1995">
            <w:pPr>
              <w:ind w:firstLine="0"/>
              <w:rPr>
                <w:sz w:val="22"/>
                <w:szCs w:val="22"/>
              </w:rPr>
            </w:pPr>
          </w:p>
        </w:tc>
      </w:tr>
      <w:tr w:rsidR="003A1995" w:rsidRPr="006E2DDD" w14:paraId="53C09B99" w14:textId="77777777" w:rsidTr="003A1995">
        <w:trPr>
          <w:trHeight w:val="20"/>
        </w:trPr>
        <w:tc>
          <w:tcPr>
            <w:tcW w:w="2945" w:type="dxa"/>
          </w:tcPr>
          <w:p w14:paraId="2E0F7D72" w14:textId="77777777" w:rsidR="003A1995" w:rsidRPr="006E2DDD" w:rsidRDefault="003A1995" w:rsidP="003A1995">
            <w:pPr>
              <w:ind w:firstLine="0"/>
              <w:jc w:val="left"/>
              <w:rPr>
                <w:sz w:val="22"/>
                <w:szCs w:val="22"/>
                <w:lang w:eastAsia="en-US"/>
              </w:rPr>
            </w:pPr>
            <w:r w:rsidRPr="006E2DDD">
              <w:rPr>
                <w:sz w:val="22"/>
                <w:szCs w:val="22"/>
                <w:lang w:eastAsia="en-US"/>
              </w:rPr>
              <w:t>Банковская и страховая деятельность</w:t>
            </w:r>
          </w:p>
        </w:tc>
        <w:tc>
          <w:tcPr>
            <w:tcW w:w="2598" w:type="dxa"/>
          </w:tcPr>
          <w:p w14:paraId="234C460C"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4.5</w:t>
            </w:r>
          </w:p>
        </w:tc>
        <w:tc>
          <w:tcPr>
            <w:tcW w:w="4535" w:type="dxa"/>
            <w:vMerge/>
          </w:tcPr>
          <w:p w14:paraId="402806B6" w14:textId="77777777" w:rsidR="003A1995" w:rsidRPr="006E2DDD" w:rsidRDefault="003A1995" w:rsidP="003A1995">
            <w:pPr>
              <w:ind w:firstLine="0"/>
              <w:rPr>
                <w:sz w:val="22"/>
                <w:szCs w:val="22"/>
              </w:rPr>
            </w:pPr>
          </w:p>
        </w:tc>
        <w:tc>
          <w:tcPr>
            <w:tcW w:w="4198" w:type="dxa"/>
            <w:vMerge/>
          </w:tcPr>
          <w:p w14:paraId="5A96517A" w14:textId="77777777" w:rsidR="003A1995" w:rsidRPr="006E2DDD" w:rsidRDefault="003A1995" w:rsidP="003A1995">
            <w:pPr>
              <w:ind w:firstLine="0"/>
              <w:rPr>
                <w:sz w:val="22"/>
                <w:szCs w:val="22"/>
              </w:rPr>
            </w:pPr>
          </w:p>
        </w:tc>
      </w:tr>
      <w:tr w:rsidR="003A1995" w:rsidRPr="006E2DDD" w14:paraId="78EFFC81" w14:textId="77777777" w:rsidTr="003A1995">
        <w:trPr>
          <w:trHeight w:val="20"/>
        </w:trPr>
        <w:tc>
          <w:tcPr>
            <w:tcW w:w="2945" w:type="dxa"/>
          </w:tcPr>
          <w:p w14:paraId="1F1E141A" w14:textId="77777777" w:rsidR="003A1995" w:rsidRPr="006E2DDD" w:rsidRDefault="003A1995" w:rsidP="003A1995">
            <w:pPr>
              <w:ind w:firstLine="0"/>
              <w:jc w:val="left"/>
              <w:rPr>
                <w:sz w:val="22"/>
                <w:szCs w:val="22"/>
                <w:lang w:eastAsia="en-US"/>
              </w:rPr>
            </w:pPr>
            <w:r w:rsidRPr="006E2DDD">
              <w:rPr>
                <w:sz w:val="22"/>
                <w:szCs w:val="22"/>
                <w:lang w:eastAsia="en-US"/>
              </w:rPr>
              <w:t>Обеспечение внутреннего правопорядка</w:t>
            </w:r>
          </w:p>
        </w:tc>
        <w:tc>
          <w:tcPr>
            <w:tcW w:w="2598" w:type="dxa"/>
          </w:tcPr>
          <w:p w14:paraId="5FF5E2EA"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8.3</w:t>
            </w:r>
          </w:p>
        </w:tc>
        <w:tc>
          <w:tcPr>
            <w:tcW w:w="4535" w:type="dxa"/>
            <w:vMerge/>
          </w:tcPr>
          <w:p w14:paraId="770F110F" w14:textId="77777777" w:rsidR="003A1995" w:rsidRPr="006E2DDD" w:rsidRDefault="003A1995" w:rsidP="003A1995">
            <w:pPr>
              <w:ind w:firstLine="0"/>
              <w:rPr>
                <w:sz w:val="22"/>
                <w:szCs w:val="22"/>
              </w:rPr>
            </w:pPr>
          </w:p>
        </w:tc>
        <w:tc>
          <w:tcPr>
            <w:tcW w:w="4198" w:type="dxa"/>
            <w:vMerge/>
          </w:tcPr>
          <w:p w14:paraId="180E556D" w14:textId="77777777" w:rsidR="003A1995" w:rsidRPr="006E2DDD" w:rsidRDefault="003A1995" w:rsidP="003A1995">
            <w:pPr>
              <w:ind w:firstLine="0"/>
              <w:rPr>
                <w:sz w:val="22"/>
                <w:szCs w:val="22"/>
              </w:rPr>
            </w:pPr>
          </w:p>
        </w:tc>
      </w:tr>
      <w:tr w:rsidR="003A1995" w:rsidRPr="006E2DDD" w14:paraId="4435904E" w14:textId="77777777" w:rsidTr="003A1995">
        <w:trPr>
          <w:trHeight w:val="20"/>
        </w:trPr>
        <w:tc>
          <w:tcPr>
            <w:tcW w:w="2945" w:type="dxa"/>
          </w:tcPr>
          <w:p w14:paraId="29B6CCC3" w14:textId="77777777" w:rsidR="003A1995" w:rsidRPr="006E2DDD" w:rsidRDefault="003A1995" w:rsidP="003A1995">
            <w:pPr>
              <w:ind w:firstLine="0"/>
              <w:jc w:val="left"/>
              <w:rPr>
                <w:sz w:val="22"/>
                <w:szCs w:val="22"/>
                <w:lang w:eastAsia="en-US"/>
              </w:rPr>
            </w:pPr>
            <w:r w:rsidRPr="007A6B83">
              <w:rPr>
                <w:sz w:val="22"/>
                <w:szCs w:val="22"/>
                <w:lang w:eastAsia="en-US"/>
              </w:rPr>
              <w:t>Хранение автотранспорта</w:t>
            </w:r>
          </w:p>
        </w:tc>
        <w:tc>
          <w:tcPr>
            <w:tcW w:w="2598" w:type="dxa"/>
          </w:tcPr>
          <w:p w14:paraId="64DA1DE5" w14:textId="77777777" w:rsidR="003A1995" w:rsidRPr="007A6B83" w:rsidRDefault="003A1995" w:rsidP="003A1995">
            <w:pPr>
              <w:autoSpaceDE w:val="0"/>
              <w:autoSpaceDN w:val="0"/>
              <w:adjustRightInd w:val="0"/>
              <w:ind w:firstLine="0"/>
              <w:rPr>
                <w:sz w:val="22"/>
                <w:szCs w:val="22"/>
              </w:rPr>
            </w:pPr>
            <w:r>
              <w:rPr>
                <w:sz w:val="22"/>
                <w:szCs w:val="22"/>
              </w:rPr>
              <w:t>2.7.1</w:t>
            </w:r>
          </w:p>
        </w:tc>
        <w:tc>
          <w:tcPr>
            <w:tcW w:w="4535" w:type="dxa"/>
          </w:tcPr>
          <w:p w14:paraId="1EB9B7DB"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Минимальная площадь участка - не подлежит установлению.</w:t>
            </w:r>
          </w:p>
          <w:p w14:paraId="55CF01FB"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Максимальная площадь участка - не подлежит установлению.</w:t>
            </w:r>
          </w:p>
          <w:p w14:paraId="018BE795"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lastRenderedPageBreak/>
              <w:t>Количество этажей – до 2 надземных этажей включительно.</w:t>
            </w:r>
          </w:p>
          <w:p w14:paraId="6F3FFA18"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Минимальный отступ от красной линии - не подлежит установлению.</w:t>
            </w:r>
          </w:p>
          <w:p w14:paraId="046A690E"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 xml:space="preserve">Расстояние от границ смежного земельного участка - не подлежит установлению. </w:t>
            </w:r>
          </w:p>
          <w:p w14:paraId="014CE02F" w14:textId="77777777" w:rsidR="003A1995" w:rsidRPr="00977AAA" w:rsidRDefault="003A1995" w:rsidP="003A1995">
            <w:pPr>
              <w:ind w:firstLine="0"/>
              <w:contextualSpacing/>
              <w:rPr>
                <w:rFonts w:ascii="Times New Roman CYR" w:hAnsi="Times New Roman CYR" w:cs="Times New Roman CYR"/>
                <w:sz w:val="22"/>
                <w:szCs w:val="22"/>
              </w:rPr>
            </w:pPr>
            <w:r w:rsidRPr="00977AAA">
              <w:rPr>
                <w:rFonts w:ascii="Times New Roman CYR" w:hAnsi="Times New Roman CYR" w:cs="Times New Roman CYR"/>
                <w:sz w:val="22"/>
                <w:szCs w:val="22"/>
              </w:rPr>
              <w:t>Максимальный процент застройки в границах земельного участка – не подлежит установлению.</w:t>
            </w:r>
          </w:p>
        </w:tc>
        <w:tc>
          <w:tcPr>
            <w:tcW w:w="4198" w:type="dxa"/>
          </w:tcPr>
          <w:p w14:paraId="7D4110FC" w14:textId="77777777" w:rsidR="003A1995" w:rsidRPr="00C47B94" w:rsidRDefault="003A1995" w:rsidP="003A1995">
            <w:pPr>
              <w:ind w:firstLine="0"/>
              <w:rPr>
                <w:sz w:val="22"/>
                <w:szCs w:val="22"/>
              </w:rPr>
            </w:pPr>
            <w:r w:rsidRPr="002B2435">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статьями 3-11 </w:t>
            </w:r>
            <w:r w:rsidRPr="002B2435">
              <w:rPr>
                <w:sz w:val="22"/>
                <w:szCs w:val="22"/>
              </w:rPr>
              <w:lastRenderedPageBreak/>
              <w:t>настоящих регламентов и действующим законодательством</w:t>
            </w:r>
          </w:p>
        </w:tc>
      </w:tr>
      <w:tr w:rsidR="003A1995" w:rsidRPr="006E2DDD" w14:paraId="68A7834D" w14:textId="77777777" w:rsidTr="003A1995">
        <w:trPr>
          <w:trHeight w:val="20"/>
        </w:trPr>
        <w:tc>
          <w:tcPr>
            <w:tcW w:w="2945" w:type="dxa"/>
          </w:tcPr>
          <w:p w14:paraId="55EDCFFC" w14:textId="77777777" w:rsidR="003A1995" w:rsidRPr="006E2DDD" w:rsidRDefault="003A1995" w:rsidP="003A1995">
            <w:pPr>
              <w:ind w:firstLine="0"/>
              <w:jc w:val="left"/>
              <w:rPr>
                <w:sz w:val="22"/>
                <w:szCs w:val="22"/>
                <w:lang w:eastAsia="en-US"/>
              </w:rPr>
            </w:pPr>
            <w:r w:rsidRPr="006E2DDD">
              <w:rPr>
                <w:sz w:val="22"/>
                <w:szCs w:val="22"/>
                <w:lang w:eastAsia="en-US"/>
              </w:rPr>
              <w:lastRenderedPageBreak/>
              <w:t>Гостиничное обслуживание</w:t>
            </w:r>
          </w:p>
        </w:tc>
        <w:tc>
          <w:tcPr>
            <w:tcW w:w="2598" w:type="dxa"/>
          </w:tcPr>
          <w:p w14:paraId="1F50D39C"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4.7</w:t>
            </w:r>
          </w:p>
        </w:tc>
        <w:tc>
          <w:tcPr>
            <w:tcW w:w="4535" w:type="dxa"/>
          </w:tcPr>
          <w:p w14:paraId="7AD2D213"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04D20AE8" w14:textId="77777777" w:rsidR="003A1995" w:rsidRPr="006E2DDD" w:rsidRDefault="003A1995" w:rsidP="003A1995">
            <w:pPr>
              <w:ind w:firstLine="0"/>
              <w:rPr>
                <w:sz w:val="22"/>
                <w:szCs w:val="22"/>
              </w:rPr>
            </w:pPr>
            <w:r w:rsidRPr="006E2DDD">
              <w:rPr>
                <w:sz w:val="22"/>
                <w:szCs w:val="22"/>
              </w:rPr>
              <w:t>- не менее 500 кв. м.</w:t>
            </w:r>
          </w:p>
          <w:p w14:paraId="08F91E42"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580A7163"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23ACD1A3"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37F3188E"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0401DE39" w14:textId="77777777" w:rsidR="003A1995" w:rsidRPr="006E2DDD" w:rsidRDefault="003A1995" w:rsidP="003A1995">
            <w:pPr>
              <w:pStyle w:val="18"/>
              <w:ind w:left="21"/>
              <w:jc w:val="both"/>
              <w:rPr>
                <w:sz w:val="22"/>
                <w:szCs w:val="22"/>
              </w:rPr>
            </w:pPr>
            <w:r w:rsidRPr="00C0617C">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56B6F3FE" w14:textId="77777777" w:rsidR="003A1995" w:rsidRPr="006E2DDD" w:rsidRDefault="003A1995" w:rsidP="003A1995">
            <w:pPr>
              <w:autoSpaceDE w:val="0"/>
              <w:autoSpaceDN w:val="0"/>
              <w:adjustRightInd w:val="0"/>
              <w:ind w:firstLine="0"/>
              <w:rPr>
                <w:sz w:val="22"/>
                <w:szCs w:val="22"/>
              </w:rPr>
            </w:pPr>
            <w:r w:rsidRPr="006E2DDD">
              <w:rPr>
                <w:sz w:val="22"/>
                <w:szCs w:val="22"/>
              </w:rPr>
              <w:t xml:space="preserve">Расстояние от границ смежного земельного участка - 5 м до выступающих конструктивных элементов (крыльцо, пандус, приямок, отмостка и т.д.) основного здания. </w:t>
            </w:r>
          </w:p>
          <w:p w14:paraId="43BB3575"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75%</w:t>
            </w:r>
          </w:p>
        </w:tc>
        <w:tc>
          <w:tcPr>
            <w:tcW w:w="4198" w:type="dxa"/>
          </w:tcPr>
          <w:p w14:paraId="7FFEAFB4"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24EF59D0" w14:textId="77777777" w:rsidTr="003A1995">
        <w:trPr>
          <w:trHeight w:val="20"/>
        </w:trPr>
        <w:tc>
          <w:tcPr>
            <w:tcW w:w="2945" w:type="dxa"/>
          </w:tcPr>
          <w:p w14:paraId="7D650500" w14:textId="77777777" w:rsidR="003A1995" w:rsidRPr="006E2DDD" w:rsidRDefault="003A1995" w:rsidP="003A1995">
            <w:pPr>
              <w:ind w:firstLine="0"/>
              <w:jc w:val="left"/>
              <w:rPr>
                <w:sz w:val="22"/>
                <w:szCs w:val="22"/>
                <w:lang w:eastAsia="en-US"/>
              </w:rPr>
            </w:pPr>
            <w:r w:rsidRPr="006E2DDD">
              <w:rPr>
                <w:sz w:val="22"/>
                <w:szCs w:val="22"/>
                <w:lang w:eastAsia="en-US"/>
              </w:rPr>
              <w:t>Культурное развитие</w:t>
            </w:r>
          </w:p>
        </w:tc>
        <w:tc>
          <w:tcPr>
            <w:tcW w:w="2598" w:type="dxa"/>
          </w:tcPr>
          <w:p w14:paraId="277DBDA6"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3.6</w:t>
            </w:r>
          </w:p>
        </w:tc>
        <w:tc>
          <w:tcPr>
            <w:tcW w:w="4535" w:type="dxa"/>
            <w:vMerge w:val="restart"/>
          </w:tcPr>
          <w:p w14:paraId="1DE14B78"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6718FCFA" w14:textId="77777777" w:rsidR="003A1995" w:rsidRPr="006E2DDD" w:rsidRDefault="003A1995" w:rsidP="003A1995">
            <w:pPr>
              <w:ind w:left="34" w:firstLine="0"/>
              <w:jc w:val="left"/>
              <w:rPr>
                <w:sz w:val="22"/>
                <w:szCs w:val="22"/>
              </w:rPr>
            </w:pPr>
            <w:r w:rsidRPr="006E2DDD">
              <w:rPr>
                <w:sz w:val="22"/>
                <w:szCs w:val="22"/>
              </w:rPr>
              <w:lastRenderedPageBreak/>
              <w:t>- для строительства цирков, музеев, концертных залов, картинных галерей - 5 000 кв. м;</w:t>
            </w:r>
          </w:p>
          <w:p w14:paraId="44AE007A" w14:textId="77777777" w:rsidR="003A1995" w:rsidRPr="006E2DDD" w:rsidRDefault="003A1995" w:rsidP="003A1995">
            <w:pPr>
              <w:numPr>
                <w:ilvl w:val="0"/>
                <w:numId w:val="20"/>
              </w:numPr>
              <w:ind w:left="317" w:hanging="283"/>
              <w:jc w:val="left"/>
              <w:rPr>
                <w:sz w:val="22"/>
                <w:szCs w:val="22"/>
              </w:rPr>
            </w:pPr>
            <w:r w:rsidRPr="006E2DDD">
              <w:rPr>
                <w:sz w:val="22"/>
                <w:szCs w:val="22"/>
              </w:rPr>
              <w:t>для прочих объектов - 500 кв. м.</w:t>
            </w:r>
          </w:p>
          <w:p w14:paraId="6255133F"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74D04A4D" w14:textId="77777777" w:rsidR="003A1995" w:rsidRPr="006E2DDD" w:rsidRDefault="003A1995" w:rsidP="003A1995">
            <w:pPr>
              <w:ind w:firstLine="0"/>
              <w:contextualSpacing/>
              <w:rPr>
                <w:strike/>
                <w:color w:val="FF0000"/>
                <w:sz w:val="22"/>
                <w:szCs w:val="22"/>
              </w:rPr>
            </w:pPr>
            <w:r w:rsidRPr="006E2DDD">
              <w:rPr>
                <w:sz w:val="22"/>
                <w:szCs w:val="22"/>
              </w:rPr>
              <w:t>Количество этажей – до 3 надземных этажей включительно.</w:t>
            </w:r>
          </w:p>
          <w:p w14:paraId="75BF53D2"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47FF9633"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3332068F" w14:textId="77777777" w:rsidR="003A1995" w:rsidRPr="006E2DDD" w:rsidRDefault="003A1995" w:rsidP="003A1995">
            <w:pPr>
              <w:ind w:firstLine="0"/>
              <w:rPr>
                <w:sz w:val="22"/>
                <w:szCs w:val="22"/>
              </w:rPr>
            </w:pPr>
            <w:r w:rsidRPr="006E2DDD">
              <w:rPr>
                <w:sz w:val="22"/>
                <w:szCs w:val="22"/>
              </w:rPr>
              <w:t>Максимальный процент застройки в границах земельного участка – 75%</w:t>
            </w:r>
          </w:p>
        </w:tc>
        <w:tc>
          <w:tcPr>
            <w:tcW w:w="4198" w:type="dxa"/>
            <w:vMerge w:val="restart"/>
          </w:tcPr>
          <w:p w14:paraId="2132623C" w14:textId="77777777" w:rsidR="003A1995" w:rsidRPr="006E2DDD" w:rsidRDefault="003A1995" w:rsidP="003A1995">
            <w:pPr>
              <w:ind w:firstLine="0"/>
              <w:rPr>
                <w:sz w:val="22"/>
                <w:szCs w:val="22"/>
              </w:rPr>
            </w:pPr>
            <w:r w:rsidRPr="006E2DDD">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173EC0A9" w14:textId="77777777" w:rsidTr="003A1995">
        <w:trPr>
          <w:trHeight w:val="20"/>
        </w:trPr>
        <w:tc>
          <w:tcPr>
            <w:tcW w:w="2945" w:type="dxa"/>
          </w:tcPr>
          <w:p w14:paraId="0D553504" w14:textId="77777777" w:rsidR="003A1995" w:rsidRPr="006E2DDD" w:rsidRDefault="003A1995" w:rsidP="003A1995">
            <w:pPr>
              <w:ind w:firstLine="0"/>
              <w:jc w:val="left"/>
              <w:rPr>
                <w:sz w:val="22"/>
                <w:szCs w:val="22"/>
                <w:lang w:eastAsia="en-US"/>
              </w:rPr>
            </w:pPr>
            <w:r w:rsidRPr="006E2DDD">
              <w:rPr>
                <w:sz w:val="22"/>
                <w:szCs w:val="22"/>
                <w:lang w:eastAsia="en-US"/>
              </w:rPr>
              <w:lastRenderedPageBreak/>
              <w:t>Развлечения</w:t>
            </w:r>
          </w:p>
        </w:tc>
        <w:tc>
          <w:tcPr>
            <w:tcW w:w="2598" w:type="dxa"/>
          </w:tcPr>
          <w:p w14:paraId="18DF93A0"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4.8</w:t>
            </w:r>
          </w:p>
        </w:tc>
        <w:tc>
          <w:tcPr>
            <w:tcW w:w="4535" w:type="dxa"/>
            <w:vMerge/>
          </w:tcPr>
          <w:p w14:paraId="542F2B4E" w14:textId="77777777" w:rsidR="003A1995" w:rsidRPr="006E2DDD" w:rsidRDefault="003A1995" w:rsidP="003A1995">
            <w:pPr>
              <w:ind w:firstLine="0"/>
              <w:rPr>
                <w:sz w:val="22"/>
                <w:szCs w:val="22"/>
              </w:rPr>
            </w:pPr>
          </w:p>
        </w:tc>
        <w:tc>
          <w:tcPr>
            <w:tcW w:w="4198" w:type="dxa"/>
            <w:vMerge/>
          </w:tcPr>
          <w:p w14:paraId="309D226F" w14:textId="77777777" w:rsidR="003A1995" w:rsidRPr="006E2DDD" w:rsidRDefault="003A1995" w:rsidP="003A1995">
            <w:pPr>
              <w:ind w:firstLine="0"/>
              <w:rPr>
                <w:sz w:val="22"/>
                <w:szCs w:val="22"/>
              </w:rPr>
            </w:pPr>
          </w:p>
        </w:tc>
      </w:tr>
      <w:tr w:rsidR="003A1995" w:rsidRPr="006E2DDD" w14:paraId="6C6353C4" w14:textId="77777777" w:rsidTr="003A1995">
        <w:trPr>
          <w:trHeight w:val="20"/>
        </w:trPr>
        <w:tc>
          <w:tcPr>
            <w:tcW w:w="2945" w:type="dxa"/>
          </w:tcPr>
          <w:p w14:paraId="5D71E00B" w14:textId="77777777" w:rsidR="003A1995" w:rsidRPr="006E2DDD" w:rsidRDefault="003A1995" w:rsidP="003A1995">
            <w:pPr>
              <w:ind w:firstLine="0"/>
              <w:jc w:val="left"/>
              <w:rPr>
                <w:sz w:val="22"/>
                <w:szCs w:val="22"/>
                <w:lang w:eastAsia="en-US"/>
              </w:rPr>
            </w:pPr>
            <w:r w:rsidRPr="006E2DDD">
              <w:rPr>
                <w:sz w:val="22"/>
                <w:szCs w:val="22"/>
                <w:lang w:eastAsia="en-US"/>
              </w:rPr>
              <w:t>Магазины</w:t>
            </w:r>
          </w:p>
        </w:tc>
        <w:tc>
          <w:tcPr>
            <w:tcW w:w="2598" w:type="dxa"/>
          </w:tcPr>
          <w:p w14:paraId="74ACFF3A"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4.4</w:t>
            </w:r>
          </w:p>
        </w:tc>
        <w:tc>
          <w:tcPr>
            <w:tcW w:w="4535" w:type="dxa"/>
            <w:vMerge w:val="restart"/>
          </w:tcPr>
          <w:p w14:paraId="2BC8503A" w14:textId="77777777" w:rsidR="003A1995" w:rsidRPr="006E2DDD" w:rsidRDefault="003A1995" w:rsidP="003A1995">
            <w:pPr>
              <w:ind w:firstLine="0"/>
              <w:contextualSpacing/>
              <w:rPr>
                <w:sz w:val="22"/>
                <w:szCs w:val="22"/>
              </w:rPr>
            </w:pPr>
            <w:r w:rsidRPr="006E2DDD">
              <w:rPr>
                <w:sz w:val="22"/>
                <w:szCs w:val="22"/>
              </w:rPr>
              <w:t>Минимальная площадь участка - не подлежит установлению.</w:t>
            </w:r>
          </w:p>
          <w:p w14:paraId="3EBA9A29"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17B8EF9D" w14:textId="77777777" w:rsidR="003A1995" w:rsidRPr="006E2DDD" w:rsidRDefault="003A1995" w:rsidP="003A1995">
            <w:pPr>
              <w:tabs>
                <w:tab w:val="center" w:pos="4677"/>
                <w:tab w:val="right" w:pos="9355"/>
              </w:tabs>
              <w:ind w:firstLine="0"/>
              <w:rPr>
                <w:sz w:val="22"/>
                <w:szCs w:val="22"/>
              </w:rPr>
            </w:pPr>
            <w:r w:rsidRPr="006E2DDD">
              <w:rPr>
                <w:sz w:val="22"/>
                <w:szCs w:val="22"/>
              </w:rPr>
              <w:t>Количество этажей – до 2 надземных этажей.</w:t>
            </w:r>
          </w:p>
          <w:p w14:paraId="2CCD0FE9"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51E8281F"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52581C3B" w14:textId="77777777" w:rsidR="003A1995" w:rsidRPr="006E2DDD" w:rsidRDefault="003A1995" w:rsidP="003A1995">
            <w:pPr>
              <w:pStyle w:val="18"/>
              <w:ind w:left="21"/>
              <w:jc w:val="both"/>
              <w:rPr>
                <w:sz w:val="22"/>
                <w:szCs w:val="22"/>
              </w:rPr>
            </w:pPr>
            <w:r w:rsidRPr="00C0617C">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193FDDA6"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4226F775" w14:textId="77777777" w:rsidR="003A1995" w:rsidRPr="006E2DDD" w:rsidRDefault="003A1995" w:rsidP="003A1995">
            <w:pPr>
              <w:ind w:firstLine="0"/>
              <w:contextualSpacing/>
              <w:jc w:val="left"/>
              <w:rPr>
                <w:sz w:val="22"/>
                <w:szCs w:val="22"/>
              </w:rPr>
            </w:pPr>
            <w:r w:rsidRPr="006E2DDD">
              <w:rPr>
                <w:sz w:val="22"/>
                <w:szCs w:val="22"/>
              </w:rPr>
              <w:lastRenderedPageBreak/>
              <w:t>- 3 м до выступающих конструктивных элементов (крыльцо, пандус, приямок, отмостка и т.д.) основного здания.</w:t>
            </w:r>
          </w:p>
          <w:p w14:paraId="6BF00849" w14:textId="77777777" w:rsidR="003A1995" w:rsidRPr="006E2DDD" w:rsidRDefault="003A1995" w:rsidP="003A1995">
            <w:pPr>
              <w:ind w:firstLine="0"/>
              <w:rPr>
                <w:sz w:val="22"/>
                <w:szCs w:val="22"/>
              </w:rPr>
            </w:pPr>
            <w:r w:rsidRPr="006E2DDD">
              <w:rPr>
                <w:sz w:val="22"/>
                <w:szCs w:val="22"/>
              </w:rPr>
              <w:t xml:space="preserve">Максимальный процент застройки в границах земельного участка – 75% </w:t>
            </w:r>
          </w:p>
        </w:tc>
        <w:tc>
          <w:tcPr>
            <w:tcW w:w="4198" w:type="dxa"/>
            <w:vMerge w:val="restart"/>
          </w:tcPr>
          <w:p w14:paraId="727ACEFA" w14:textId="77777777" w:rsidR="003A1995" w:rsidRPr="006E2DDD" w:rsidRDefault="003A1995" w:rsidP="003A1995">
            <w:pPr>
              <w:ind w:firstLine="0"/>
              <w:rPr>
                <w:sz w:val="22"/>
                <w:szCs w:val="22"/>
              </w:rPr>
            </w:pPr>
            <w:r w:rsidRPr="006E2DDD">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7FCF58B5" w14:textId="77777777" w:rsidTr="003A1995">
        <w:trPr>
          <w:trHeight w:val="20"/>
        </w:trPr>
        <w:tc>
          <w:tcPr>
            <w:tcW w:w="2945" w:type="dxa"/>
          </w:tcPr>
          <w:p w14:paraId="3991654A" w14:textId="77777777" w:rsidR="003A1995" w:rsidRPr="006E2DDD" w:rsidRDefault="003A1995" w:rsidP="003A1995">
            <w:pPr>
              <w:ind w:firstLine="0"/>
              <w:jc w:val="left"/>
              <w:rPr>
                <w:sz w:val="22"/>
                <w:szCs w:val="22"/>
                <w:lang w:eastAsia="en-US"/>
              </w:rPr>
            </w:pPr>
            <w:r w:rsidRPr="006E2DDD">
              <w:rPr>
                <w:sz w:val="22"/>
                <w:szCs w:val="22"/>
                <w:lang w:eastAsia="en-US"/>
              </w:rPr>
              <w:t>Общественное питание</w:t>
            </w:r>
          </w:p>
        </w:tc>
        <w:tc>
          <w:tcPr>
            <w:tcW w:w="2598" w:type="dxa"/>
          </w:tcPr>
          <w:p w14:paraId="19E78EB1"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4.6</w:t>
            </w:r>
          </w:p>
        </w:tc>
        <w:tc>
          <w:tcPr>
            <w:tcW w:w="4535" w:type="dxa"/>
            <w:vMerge/>
          </w:tcPr>
          <w:p w14:paraId="6359E8BA" w14:textId="77777777" w:rsidR="003A1995" w:rsidRPr="006E2DDD" w:rsidRDefault="003A1995" w:rsidP="003A1995">
            <w:pPr>
              <w:ind w:firstLine="0"/>
              <w:rPr>
                <w:sz w:val="22"/>
                <w:szCs w:val="22"/>
              </w:rPr>
            </w:pPr>
          </w:p>
        </w:tc>
        <w:tc>
          <w:tcPr>
            <w:tcW w:w="4198" w:type="dxa"/>
            <w:vMerge/>
          </w:tcPr>
          <w:p w14:paraId="0B420BE7" w14:textId="77777777" w:rsidR="003A1995" w:rsidRPr="006E2DDD" w:rsidRDefault="003A1995" w:rsidP="003A1995">
            <w:pPr>
              <w:ind w:firstLine="0"/>
              <w:rPr>
                <w:sz w:val="22"/>
                <w:szCs w:val="22"/>
              </w:rPr>
            </w:pPr>
          </w:p>
        </w:tc>
      </w:tr>
      <w:tr w:rsidR="003A1995" w:rsidRPr="006E2DDD" w14:paraId="25D0490B" w14:textId="77777777" w:rsidTr="003A1995">
        <w:trPr>
          <w:trHeight w:val="20"/>
        </w:trPr>
        <w:tc>
          <w:tcPr>
            <w:tcW w:w="2945" w:type="dxa"/>
          </w:tcPr>
          <w:p w14:paraId="508B1602" w14:textId="77777777" w:rsidR="003A1995" w:rsidRPr="006E2DDD" w:rsidRDefault="003A1995" w:rsidP="003A1995">
            <w:pPr>
              <w:ind w:firstLine="0"/>
              <w:jc w:val="left"/>
              <w:rPr>
                <w:sz w:val="22"/>
                <w:szCs w:val="22"/>
                <w:lang w:eastAsia="en-US"/>
              </w:rPr>
            </w:pPr>
            <w:r w:rsidRPr="006E2DDD">
              <w:rPr>
                <w:sz w:val="22"/>
                <w:szCs w:val="22"/>
                <w:lang w:eastAsia="en-US"/>
              </w:rPr>
              <w:t>Социальное обслуживание</w:t>
            </w:r>
          </w:p>
        </w:tc>
        <w:tc>
          <w:tcPr>
            <w:tcW w:w="2598" w:type="dxa"/>
          </w:tcPr>
          <w:p w14:paraId="02D8271E"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3.2</w:t>
            </w:r>
          </w:p>
        </w:tc>
        <w:tc>
          <w:tcPr>
            <w:tcW w:w="4535" w:type="dxa"/>
          </w:tcPr>
          <w:p w14:paraId="39615BF4"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67116001" w14:textId="77777777" w:rsidR="003A1995" w:rsidRPr="006E2DDD" w:rsidRDefault="003A1995" w:rsidP="003A1995">
            <w:pPr>
              <w:ind w:firstLine="0"/>
              <w:rPr>
                <w:sz w:val="22"/>
                <w:szCs w:val="22"/>
              </w:rPr>
            </w:pPr>
            <w:r w:rsidRPr="006E2DDD">
              <w:rPr>
                <w:sz w:val="22"/>
                <w:szCs w:val="22"/>
              </w:rPr>
              <w:t>- не менее 500 кв. м.</w:t>
            </w:r>
          </w:p>
          <w:p w14:paraId="209CF855"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40EF92EB"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41E42A7F"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693F1DE8"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356B29F8" w14:textId="77777777" w:rsidR="003A1995" w:rsidRPr="006E2DDD" w:rsidRDefault="003A1995" w:rsidP="003A1995">
            <w:pPr>
              <w:ind w:firstLine="0"/>
              <w:rPr>
                <w:sz w:val="22"/>
                <w:szCs w:val="22"/>
              </w:rPr>
            </w:pPr>
            <w:r>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6B35DD04"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0C6CDF10" w14:textId="77777777" w:rsidR="003A1995" w:rsidRPr="006E2DDD" w:rsidRDefault="003A1995" w:rsidP="003A1995">
            <w:pPr>
              <w:autoSpaceDE w:val="0"/>
              <w:autoSpaceDN w:val="0"/>
              <w:adjustRightInd w:val="0"/>
              <w:ind w:firstLine="0"/>
              <w:rPr>
                <w:sz w:val="22"/>
                <w:szCs w:val="22"/>
              </w:rPr>
            </w:pPr>
            <w:r w:rsidRPr="006E2DDD">
              <w:rPr>
                <w:sz w:val="22"/>
                <w:szCs w:val="22"/>
              </w:rPr>
              <w:t>- 5 м до выступающих конструктивных элементов (крыльцо, пандус, приямок, отмостка и т.д.) основного здания.</w:t>
            </w:r>
          </w:p>
          <w:p w14:paraId="47B61EFC"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75%</w:t>
            </w:r>
          </w:p>
        </w:tc>
        <w:tc>
          <w:tcPr>
            <w:tcW w:w="4198" w:type="dxa"/>
          </w:tcPr>
          <w:p w14:paraId="30CF8FE6"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2C3A5C1F" w14:textId="77777777" w:rsidTr="003A1995">
        <w:trPr>
          <w:trHeight w:val="20"/>
        </w:trPr>
        <w:tc>
          <w:tcPr>
            <w:tcW w:w="2945" w:type="dxa"/>
          </w:tcPr>
          <w:p w14:paraId="428EE058" w14:textId="77777777" w:rsidR="003A1995" w:rsidRPr="00252BA1" w:rsidRDefault="003A1995" w:rsidP="003A1995">
            <w:pPr>
              <w:autoSpaceDE w:val="0"/>
              <w:autoSpaceDN w:val="0"/>
              <w:adjustRightInd w:val="0"/>
              <w:ind w:firstLine="0"/>
              <w:rPr>
                <w:sz w:val="22"/>
                <w:szCs w:val="22"/>
                <w:lang w:val="en-US"/>
              </w:rPr>
            </w:pPr>
            <w:r w:rsidRPr="00252BA1">
              <w:rPr>
                <w:sz w:val="22"/>
                <w:szCs w:val="22"/>
              </w:rPr>
              <w:t>Бытовое обслуживание</w:t>
            </w:r>
          </w:p>
        </w:tc>
        <w:tc>
          <w:tcPr>
            <w:tcW w:w="2598" w:type="dxa"/>
          </w:tcPr>
          <w:p w14:paraId="7E417664" w14:textId="77777777" w:rsidR="003A1995" w:rsidRPr="00252BA1" w:rsidRDefault="003A1995" w:rsidP="003A1995">
            <w:pPr>
              <w:autoSpaceDE w:val="0"/>
              <w:autoSpaceDN w:val="0"/>
              <w:adjustRightInd w:val="0"/>
              <w:ind w:firstLine="0"/>
              <w:rPr>
                <w:sz w:val="22"/>
                <w:szCs w:val="22"/>
              </w:rPr>
            </w:pPr>
            <w:r w:rsidRPr="00252BA1">
              <w:rPr>
                <w:sz w:val="22"/>
                <w:szCs w:val="22"/>
                <w:lang w:val="en-US"/>
              </w:rPr>
              <w:t>3.</w:t>
            </w:r>
            <w:r w:rsidRPr="00252BA1">
              <w:rPr>
                <w:sz w:val="22"/>
                <w:szCs w:val="22"/>
              </w:rPr>
              <w:t>3.</w:t>
            </w:r>
          </w:p>
        </w:tc>
        <w:tc>
          <w:tcPr>
            <w:tcW w:w="4535" w:type="dxa"/>
          </w:tcPr>
          <w:p w14:paraId="3067E625" w14:textId="77777777" w:rsidR="003A1995" w:rsidRPr="00252BA1" w:rsidRDefault="003A1995" w:rsidP="003A1995">
            <w:pPr>
              <w:ind w:left="34" w:firstLine="0"/>
              <w:contextualSpacing/>
              <w:rPr>
                <w:sz w:val="22"/>
                <w:szCs w:val="22"/>
              </w:rPr>
            </w:pPr>
            <w:r w:rsidRPr="00252BA1">
              <w:rPr>
                <w:sz w:val="22"/>
                <w:szCs w:val="22"/>
              </w:rPr>
              <w:t xml:space="preserve">Минимальная площадь участка: </w:t>
            </w:r>
          </w:p>
          <w:p w14:paraId="1CF4F12F" w14:textId="77777777" w:rsidR="003A1995" w:rsidRPr="00252BA1" w:rsidRDefault="003A1995" w:rsidP="003A1995">
            <w:pPr>
              <w:ind w:firstLine="0"/>
              <w:rPr>
                <w:sz w:val="22"/>
                <w:szCs w:val="22"/>
              </w:rPr>
            </w:pPr>
            <w:r w:rsidRPr="00252BA1">
              <w:rPr>
                <w:sz w:val="22"/>
                <w:szCs w:val="22"/>
              </w:rPr>
              <w:t>- не менее 500 кв. м.</w:t>
            </w:r>
          </w:p>
          <w:p w14:paraId="7BD56672"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44C82377" w14:textId="77777777" w:rsidR="003A1995" w:rsidRPr="00252BA1" w:rsidRDefault="003A1995" w:rsidP="003A1995">
            <w:pPr>
              <w:ind w:firstLine="0"/>
              <w:contextualSpacing/>
              <w:rPr>
                <w:sz w:val="22"/>
                <w:szCs w:val="22"/>
              </w:rPr>
            </w:pPr>
            <w:r w:rsidRPr="00252BA1">
              <w:rPr>
                <w:sz w:val="22"/>
                <w:szCs w:val="22"/>
              </w:rPr>
              <w:lastRenderedPageBreak/>
              <w:t>Количество этажей – до 3 надземных этажей включительно.</w:t>
            </w:r>
          </w:p>
          <w:p w14:paraId="4D057667"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659C3604"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34D1272C" w14:textId="77777777" w:rsidR="003A1995" w:rsidRPr="00252BA1" w:rsidRDefault="003A1995" w:rsidP="003A1995">
            <w:pPr>
              <w:ind w:firstLine="0"/>
              <w:rPr>
                <w:sz w:val="22"/>
                <w:szCs w:val="22"/>
              </w:rPr>
            </w:pPr>
            <w:r w:rsidRPr="00252BA1">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56D89627" w14:textId="77777777" w:rsidR="003A1995" w:rsidRPr="00252BA1" w:rsidRDefault="003A1995" w:rsidP="003A1995">
            <w:pPr>
              <w:autoSpaceDE w:val="0"/>
              <w:autoSpaceDN w:val="0"/>
              <w:adjustRightInd w:val="0"/>
              <w:ind w:firstLine="0"/>
              <w:rPr>
                <w:sz w:val="22"/>
                <w:szCs w:val="22"/>
              </w:rPr>
            </w:pPr>
            <w:r w:rsidRPr="00252BA1">
              <w:rPr>
                <w:sz w:val="22"/>
                <w:szCs w:val="22"/>
              </w:rPr>
              <w:t>Расстояние от границ смежного земельного участка:</w:t>
            </w:r>
          </w:p>
          <w:p w14:paraId="4E0547D5" w14:textId="77777777" w:rsidR="003A1995" w:rsidRPr="00252BA1" w:rsidRDefault="003A1995" w:rsidP="003A1995">
            <w:pPr>
              <w:autoSpaceDE w:val="0"/>
              <w:autoSpaceDN w:val="0"/>
              <w:adjustRightInd w:val="0"/>
              <w:ind w:firstLine="0"/>
              <w:rPr>
                <w:sz w:val="22"/>
                <w:szCs w:val="22"/>
              </w:rPr>
            </w:pPr>
            <w:r w:rsidRPr="00252BA1">
              <w:rPr>
                <w:sz w:val="22"/>
                <w:szCs w:val="22"/>
              </w:rPr>
              <w:t>- 5 м до выступающих конструктивных элементов (крыльцо, пандус, приямок, отмостка и т.д.) основного здания.</w:t>
            </w:r>
          </w:p>
          <w:p w14:paraId="3BA1A546" w14:textId="77777777" w:rsidR="003A1995" w:rsidRPr="00252BA1" w:rsidRDefault="003A1995" w:rsidP="003A1995">
            <w:pPr>
              <w:tabs>
                <w:tab w:val="center" w:pos="4677"/>
                <w:tab w:val="right" w:pos="9355"/>
              </w:tabs>
              <w:ind w:firstLine="0"/>
              <w:rPr>
                <w:sz w:val="22"/>
                <w:szCs w:val="22"/>
              </w:rPr>
            </w:pPr>
            <w:r w:rsidRPr="00252BA1">
              <w:rPr>
                <w:sz w:val="22"/>
                <w:szCs w:val="22"/>
              </w:rPr>
              <w:t>Максимальный процент застройки в границах земельного участка – 75%</w:t>
            </w:r>
          </w:p>
        </w:tc>
        <w:tc>
          <w:tcPr>
            <w:tcW w:w="4198" w:type="dxa"/>
          </w:tcPr>
          <w:p w14:paraId="434E41AD" w14:textId="77777777" w:rsidR="003A1995" w:rsidRPr="00252BA1" w:rsidRDefault="003A1995" w:rsidP="003A1995">
            <w:pPr>
              <w:ind w:firstLine="0"/>
              <w:rPr>
                <w:sz w:val="22"/>
                <w:szCs w:val="22"/>
              </w:rPr>
            </w:pPr>
            <w:r w:rsidRPr="00252BA1">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статьями 3-11 </w:t>
            </w:r>
            <w:r w:rsidRPr="00252BA1">
              <w:rPr>
                <w:sz w:val="22"/>
                <w:szCs w:val="22"/>
              </w:rPr>
              <w:lastRenderedPageBreak/>
              <w:t>настоящих регламентов и в соответствии с  действующим законодательством.</w:t>
            </w:r>
          </w:p>
        </w:tc>
      </w:tr>
      <w:tr w:rsidR="003A1995" w:rsidRPr="006E2DDD" w14:paraId="7B4FA452" w14:textId="77777777" w:rsidTr="003A1995">
        <w:trPr>
          <w:trHeight w:val="20"/>
        </w:trPr>
        <w:tc>
          <w:tcPr>
            <w:tcW w:w="2945" w:type="dxa"/>
          </w:tcPr>
          <w:p w14:paraId="55ECD5AC" w14:textId="77777777" w:rsidR="003A1995" w:rsidRPr="00252BA1" w:rsidRDefault="003A1995" w:rsidP="003A1995">
            <w:pPr>
              <w:autoSpaceDE w:val="0"/>
              <w:autoSpaceDN w:val="0"/>
              <w:adjustRightInd w:val="0"/>
              <w:ind w:firstLine="0"/>
              <w:rPr>
                <w:sz w:val="22"/>
                <w:szCs w:val="22"/>
                <w:lang w:val="en-US"/>
              </w:rPr>
            </w:pPr>
            <w:r w:rsidRPr="00252BA1">
              <w:rPr>
                <w:sz w:val="22"/>
                <w:szCs w:val="22"/>
              </w:rPr>
              <w:lastRenderedPageBreak/>
              <w:t>Здравоохранение</w:t>
            </w:r>
          </w:p>
        </w:tc>
        <w:tc>
          <w:tcPr>
            <w:tcW w:w="2598" w:type="dxa"/>
          </w:tcPr>
          <w:p w14:paraId="79CDFB1A" w14:textId="77777777" w:rsidR="003A1995" w:rsidRPr="00252BA1" w:rsidRDefault="003A1995" w:rsidP="003A1995">
            <w:pPr>
              <w:autoSpaceDE w:val="0"/>
              <w:autoSpaceDN w:val="0"/>
              <w:adjustRightInd w:val="0"/>
              <w:ind w:firstLine="0"/>
              <w:rPr>
                <w:sz w:val="22"/>
                <w:szCs w:val="22"/>
              </w:rPr>
            </w:pPr>
            <w:r w:rsidRPr="00252BA1">
              <w:rPr>
                <w:sz w:val="22"/>
                <w:szCs w:val="22"/>
                <w:lang w:val="en-US"/>
              </w:rPr>
              <w:t>3.4</w:t>
            </w:r>
            <w:r w:rsidRPr="00252BA1">
              <w:rPr>
                <w:sz w:val="22"/>
                <w:szCs w:val="22"/>
              </w:rPr>
              <w:t>.</w:t>
            </w:r>
          </w:p>
        </w:tc>
        <w:tc>
          <w:tcPr>
            <w:tcW w:w="4535" w:type="dxa"/>
          </w:tcPr>
          <w:p w14:paraId="6E27098E" w14:textId="77777777" w:rsidR="003A1995" w:rsidRPr="00252BA1" w:rsidRDefault="003A1995" w:rsidP="003A1995">
            <w:pPr>
              <w:ind w:left="34" w:firstLine="0"/>
              <w:contextualSpacing/>
              <w:rPr>
                <w:sz w:val="22"/>
                <w:szCs w:val="22"/>
              </w:rPr>
            </w:pPr>
            <w:r w:rsidRPr="00252BA1">
              <w:rPr>
                <w:sz w:val="22"/>
                <w:szCs w:val="22"/>
              </w:rPr>
              <w:t xml:space="preserve">Минимальная площадь участка: </w:t>
            </w:r>
          </w:p>
          <w:p w14:paraId="6AA68930" w14:textId="77777777" w:rsidR="003A1995" w:rsidRPr="00252BA1" w:rsidRDefault="003A1995" w:rsidP="003A1995">
            <w:pPr>
              <w:ind w:firstLine="0"/>
              <w:rPr>
                <w:sz w:val="22"/>
                <w:szCs w:val="22"/>
              </w:rPr>
            </w:pPr>
            <w:r w:rsidRPr="00252BA1">
              <w:rPr>
                <w:sz w:val="22"/>
                <w:szCs w:val="22"/>
              </w:rPr>
              <w:t>- не менее 500 кв. м.</w:t>
            </w:r>
          </w:p>
          <w:p w14:paraId="11E9F957"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580F3E98" w14:textId="77777777" w:rsidR="003A1995" w:rsidRPr="00252BA1" w:rsidRDefault="003A1995" w:rsidP="003A1995">
            <w:pPr>
              <w:ind w:firstLine="0"/>
              <w:contextualSpacing/>
              <w:rPr>
                <w:sz w:val="22"/>
                <w:szCs w:val="22"/>
              </w:rPr>
            </w:pPr>
            <w:r w:rsidRPr="00252BA1">
              <w:rPr>
                <w:sz w:val="22"/>
                <w:szCs w:val="22"/>
              </w:rPr>
              <w:t>Количество этажей – до 3 надземных этажей включительно.</w:t>
            </w:r>
          </w:p>
          <w:p w14:paraId="5BE12BB4"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6856741A"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57B0EFDF" w14:textId="77777777" w:rsidR="003A1995" w:rsidRPr="00252BA1" w:rsidRDefault="003A1995" w:rsidP="003A1995">
            <w:pPr>
              <w:pStyle w:val="18"/>
              <w:ind w:left="21"/>
              <w:jc w:val="both"/>
              <w:rPr>
                <w:sz w:val="22"/>
                <w:szCs w:val="22"/>
              </w:rPr>
            </w:pPr>
            <w:r w:rsidRPr="00252BA1">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39EF2377" w14:textId="77777777" w:rsidR="003A1995" w:rsidRPr="00252BA1" w:rsidRDefault="003A1995" w:rsidP="003A1995">
            <w:pPr>
              <w:autoSpaceDE w:val="0"/>
              <w:autoSpaceDN w:val="0"/>
              <w:adjustRightInd w:val="0"/>
              <w:ind w:firstLine="0"/>
              <w:rPr>
                <w:sz w:val="22"/>
                <w:szCs w:val="22"/>
              </w:rPr>
            </w:pPr>
            <w:r w:rsidRPr="00252BA1">
              <w:rPr>
                <w:sz w:val="22"/>
                <w:szCs w:val="22"/>
              </w:rPr>
              <w:lastRenderedPageBreak/>
              <w:t>Расстояние от границ смежного земельного участка:</w:t>
            </w:r>
          </w:p>
          <w:p w14:paraId="263063D3" w14:textId="77777777" w:rsidR="003A1995" w:rsidRPr="00252BA1" w:rsidRDefault="003A1995" w:rsidP="003A1995">
            <w:pPr>
              <w:autoSpaceDE w:val="0"/>
              <w:autoSpaceDN w:val="0"/>
              <w:adjustRightInd w:val="0"/>
              <w:ind w:firstLine="0"/>
              <w:rPr>
                <w:sz w:val="22"/>
                <w:szCs w:val="22"/>
              </w:rPr>
            </w:pPr>
            <w:r w:rsidRPr="00252BA1">
              <w:rPr>
                <w:sz w:val="22"/>
                <w:szCs w:val="22"/>
              </w:rPr>
              <w:t xml:space="preserve">- 5 м до выступающих конструктивных элементов (крыльцо, пандус, приямок, отмостка и т.д.) основного здания. </w:t>
            </w:r>
          </w:p>
          <w:p w14:paraId="29725618" w14:textId="77777777" w:rsidR="003A1995" w:rsidRPr="00252BA1" w:rsidRDefault="003A1995" w:rsidP="003A1995">
            <w:pPr>
              <w:tabs>
                <w:tab w:val="center" w:pos="4677"/>
                <w:tab w:val="right" w:pos="9355"/>
              </w:tabs>
              <w:ind w:firstLine="0"/>
              <w:rPr>
                <w:sz w:val="22"/>
                <w:szCs w:val="22"/>
              </w:rPr>
            </w:pPr>
            <w:r w:rsidRPr="00252BA1">
              <w:rPr>
                <w:sz w:val="22"/>
                <w:szCs w:val="22"/>
              </w:rPr>
              <w:t>Максимальный процент застройки в границах земельного участка – 45%</w:t>
            </w:r>
          </w:p>
        </w:tc>
        <w:tc>
          <w:tcPr>
            <w:tcW w:w="4198" w:type="dxa"/>
          </w:tcPr>
          <w:p w14:paraId="225D924A" w14:textId="77777777" w:rsidR="003A1995" w:rsidRPr="00252BA1" w:rsidRDefault="003A1995" w:rsidP="003A1995">
            <w:pPr>
              <w:autoSpaceDE w:val="0"/>
              <w:autoSpaceDN w:val="0"/>
              <w:adjustRightInd w:val="0"/>
              <w:ind w:firstLine="0"/>
              <w:rPr>
                <w:sz w:val="22"/>
                <w:szCs w:val="22"/>
              </w:rPr>
            </w:pPr>
            <w:r w:rsidRPr="00252BA1">
              <w:rPr>
                <w:sz w:val="22"/>
                <w:szCs w:val="22"/>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14:paraId="7AC1E3DE" w14:textId="77777777" w:rsidR="003A1995" w:rsidRPr="00252BA1" w:rsidRDefault="003A1995" w:rsidP="003A1995">
            <w:pPr>
              <w:ind w:firstLine="0"/>
              <w:rPr>
                <w:sz w:val="22"/>
                <w:szCs w:val="22"/>
              </w:rPr>
            </w:pPr>
            <w:r w:rsidRPr="00252BA1">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7EFB4145" w14:textId="77777777" w:rsidTr="003A1995">
        <w:trPr>
          <w:trHeight w:val="20"/>
        </w:trPr>
        <w:tc>
          <w:tcPr>
            <w:tcW w:w="2945" w:type="dxa"/>
          </w:tcPr>
          <w:p w14:paraId="395FD48D" w14:textId="77777777" w:rsidR="003A1995" w:rsidRPr="006E2DDD" w:rsidRDefault="003A1995" w:rsidP="003A1995">
            <w:pPr>
              <w:ind w:firstLine="0"/>
              <w:jc w:val="left"/>
              <w:rPr>
                <w:sz w:val="22"/>
                <w:szCs w:val="22"/>
                <w:lang w:eastAsia="en-US"/>
              </w:rPr>
            </w:pPr>
            <w:r w:rsidRPr="006E2DDD">
              <w:rPr>
                <w:sz w:val="22"/>
                <w:szCs w:val="22"/>
                <w:lang w:eastAsia="en-US"/>
              </w:rPr>
              <w:t>Дошкольное, начальное и среднее общее образование</w:t>
            </w:r>
          </w:p>
        </w:tc>
        <w:tc>
          <w:tcPr>
            <w:tcW w:w="2598" w:type="dxa"/>
          </w:tcPr>
          <w:p w14:paraId="2C69FB51"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3.5.1</w:t>
            </w:r>
          </w:p>
        </w:tc>
        <w:tc>
          <w:tcPr>
            <w:tcW w:w="4535" w:type="dxa"/>
          </w:tcPr>
          <w:p w14:paraId="78DB20F3" w14:textId="77777777" w:rsidR="003A1995" w:rsidRPr="006E2DDD" w:rsidRDefault="003A1995" w:rsidP="003A1995">
            <w:pPr>
              <w:ind w:firstLine="0"/>
              <w:contextualSpacing/>
              <w:jc w:val="left"/>
              <w:rPr>
                <w:sz w:val="22"/>
                <w:szCs w:val="22"/>
              </w:rPr>
            </w:pPr>
            <w:r w:rsidRPr="006E2DDD">
              <w:rPr>
                <w:sz w:val="22"/>
                <w:szCs w:val="22"/>
              </w:rPr>
              <w:t>Минимальная площадь участка:</w:t>
            </w:r>
          </w:p>
          <w:p w14:paraId="098BF1E8" w14:textId="77777777" w:rsidR="003A1995" w:rsidRPr="006E2DDD" w:rsidRDefault="003A1995" w:rsidP="003A1995">
            <w:pPr>
              <w:ind w:firstLine="0"/>
              <w:contextualSpacing/>
              <w:jc w:val="left"/>
              <w:rPr>
                <w:sz w:val="22"/>
                <w:szCs w:val="22"/>
              </w:rPr>
            </w:pPr>
            <w:r w:rsidRPr="006E2DDD">
              <w:rPr>
                <w:sz w:val="22"/>
                <w:szCs w:val="22"/>
              </w:rPr>
              <w:t>- муниципальные дошкольные образовательные организации – не менее 3120 кв. м;</w:t>
            </w:r>
          </w:p>
          <w:p w14:paraId="58CC0CD9" w14:textId="77777777" w:rsidR="003A1995" w:rsidRPr="006E2DDD" w:rsidRDefault="003A1995" w:rsidP="003A1995">
            <w:pPr>
              <w:ind w:firstLine="0"/>
              <w:contextualSpacing/>
              <w:jc w:val="left"/>
              <w:rPr>
                <w:sz w:val="22"/>
                <w:szCs w:val="22"/>
              </w:rPr>
            </w:pPr>
            <w:r w:rsidRPr="006E2DDD">
              <w:rPr>
                <w:sz w:val="22"/>
                <w:szCs w:val="22"/>
              </w:rPr>
              <w:t>- муниципальные общеобразовательные организации – не менее 20 000 кв. м;</w:t>
            </w:r>
          </w:p>
          <w:p w14:paraId="2715CA2F" w14:textId="77777777" w:rsidR="003A1995" w:rsidRPr="006E2DDD" w:rsidRDefault="003A1995" w:rsidP="003A1995">
            <w:pPr>
              <w:ind w:firstLine="0"/>
              <w:contextualSpacing/>
              <w:jc w:val="left"/>
              <w:rPr>
                <w:sz w:val="22"/>
                <w:szCs w:val="22"/>
              </w:rPr>
            </w:pPr>
            <w:r w:rsidRPr="006E2DDD">
              <w:rPr>
                <w:sz w:val="22"/>
                <w:szCs w:val="22"/>
              </w:rPr>
              <w:t>муниципальные организации дополнительного образования – не менее 450 кв. м.</w:t>
            </w:r>
          </w:p>
          <w:p w14:paraId="09FA2F64" w14:textId="77777777" w:rsidR="003A1995" w:rsidRPr="006E2DDD" w:rsidRDefault="003A1995" w:rsidP="003A1995">
            <w:pPr>
              <w:ind w:firstLine="0"/>
              <w:rPr>
                <w:sz w:val="22"/>
                <w:szCs w:val="22"/>
              </w:rPr>
            </w:pPr>
            <w:r w:rsidRPr="006E2DDD">
              <w:rPr>
                <w:sz w:val="22"/>
                <w:szCs w:val="22"/>
              </w:rPr>
              <w:t>Максимальная площадь участка - не подлежит установлению</w:t>
            </w:r>
          </w:p>
          <w:p w14:paraId="5DF8B949" w14:textId="77777777" w:rsidR="003A1995" w:rsidRPr="006E2DDD" w:rsidRDefault="003A1995" w:rsidP="003A1995">
            <w:pPr>
              <w:ind w:firstLine="0"/>
              <w:contextualSpacing/>
              <w:jc w:val="left"/>
              <w:rPr>
                <w:sz w:val="22"/>
                <w:szCs w:val="22"/>
              </w:rPr>
            </w:pPr>
            <w:r w:rsidRPr="006E2DDD">
              <w:rPr>
                <w:sz w:val="22"/>
                <w:szCs w:val="22"/>
              </w:rPr>
              <w:t>Количество этажей – до 3 надземных этажей.</w:t>
            </w:r>
          </w:p>
          <w:p w14:paraId="29E91AEF" w14:textId="77777777" w:rsidR="003A1995" w:rsidRPr="006E2DDD" w:rsidRDefault="003A1995" w:rsidP="003A1995">
            <w:pPr>
              <w:ind w:firstLine="0"/>
              <w:contextualSpacing/>
              <w:jc w:val="left"/>
              <w:rPr>
                <w:sz w:val="22"/>
                <w:szCs w:val="22"/>
              </w:rPr>
            </w:pPr>
            <w:r w:rsidRPr="006E2DDD">
              <w:rPr>
                <w:sz w:val="22"/>
                <w:szCs w:val="22"/>
              </w:rPr>
              <w:t>Высота – не подлежит установлению.</w:t>
            </w:r>
          </w:p>
          <w:p w14:paraId="6EBB0E80"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- 10 м.</w:t>
            </w:r>
          </w:p>
          <w:p w14:paraId="19282FE0" w14:textId="77777777" w:rsidR="003A1995" w:rsidRPr="006E2DDD" w:rsidRDefault="003A1995" w:rsidP="003A1995">
            <w:pPr>
              <w:ind w:firstLine="0"/>
              <w:contextualSpacing/>
              <w:jc w:val="left"/>
              <w:rPr>
                <w:sz w:val="22"/>
                <w:szCs w:val="22"/>
              </w:rPr>
            </w:pPr>
            <w:r w:rsidRPr="006E2DDD">
              <w:rPr>
                <w:sz w:val="22"/>
                <w:szCs w:val="22"/>
              </w:rPr>
              <w:t>Расстояние от границ смежного земельного участка - 6 м до основного строения.</w:t>
            </w:r>
          </w:p>
          <w:p w14:paraId="35C16317" w14:textId="77777777" w:rsidR="003A1995" w:rsidRPr="006E2DDD" w:rsidRDefault="003A1995" w:rsidP="003A1995">
            <w:pPr>
              <w:ind w:left="34" w:firstLine="0"/>
              <w:contextualSpacing/>
              <w:jc w:val="left"/>
              <w:rPr>
                <w:sz w:val="22"/>
                <w:szCs w:val="22"/>
              </w:rPr>
            </w:pPr>
            <w:r w:rsidRPr="006E2DDD">
              <w:rPr>
                <w:sz w:val="22"/>
                <w:szCs w:val="22"/>
              </w:rPr>
              <w:t>Максимальный процент застройки в границах земельного участка – 60%</w:t>
            </w:r>
          </w:p>
        </w:tc>
        <w:tc>
          <w:tcPr>
            <w:tcW w:w="4198" w:type="dxa"/>
          </w:tcPr>
          <w:p w14:paraId="57034478" w14:textId="77777777" w:rsidR="003A1995" w:rsidRPr="006E2DDD" w:rsidRDefault="003A1995" w:rsidP="003A1995">
            <w:pPr>
              <w:ind w:firstLine="0"/>
              <w:rPr>
                <w:sz w:val="22"/>
                <w:szCs w:val="22"/>
              </w:rPr>
            </w:pPr>
            <w:r w:rsidRPr="006E2DDD">
              <w:rPr>
                <w:sz w:val="22"/>
                <w:szCs w:val="22"/>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p w14:paraId="336684A3" w14:textId="77777777" w:rsidR="003A1995" w:rsidRPr="006E2DDD" w:rsidRDefault="003A1995" w:rsidP="003A1995">
            <w:pPr>
              <w:autoSpaceDE w:val="0"/>
              <w:autoSpaceDN w:val="0"/>
              <w:adjustRightInd w:val="0"/>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1E32116B" w14:textId="77777777" w:rsidTr="003A1995">
        <w:trPr>
          <w:trHeight w:val="20"/>
        </w:trPr>
        <w:tc>
          <w:tcPr>
            <w:tcW w:w="2945" w:type="dxa"/>
          </w:tcPr>
          <w:p w14:paraId="0803EF07" w14:textId="77777777" w:rsidR="003A1995" w:rsidRPr="00252BA1" w:rsidRDefault="003A1995" w:rsidP="003A1995">
            <w:pPr>
              <w:ind w:firstLine="0"/>
              <w:jc w:val="left"/>
              <w:rPr>
                <w:sz w:val="22"/>
                <w:szCs w:val="22"/>
              </w:rPr>
            </w:pPr>
            <w:r w:rsidRPr="00252BA1">
              <w:rPr>
                <w:sz w:val="22"/>
                <w:szCs w:val="22"/>
              </w:rPr>
              <w:t>Религиозное использование</w:t>
            </w:r>
          </w:p>
        </w:tc>
        <w:tc>
          <w:tcPr>
            <w:tcW w:w="2598" w:type="dxa"/>
          </w:tcPr>
          <w:p w14:paraId="19F595DE" w14:textId="77777777" w:rsidR="003A1995" w:rsidRPr="00252BA1" w:rsidRDefault="003A1995" w:rsidP="003A1995">
            <w:pPr>
              <w:autoSpaceDE w:val="0"/>
              <w:autoSpaceDN w:val="0"/>
              <w:adjustRightInd w:val="0"/>
              <w:ind w:firstLine="0"/>
              <w:rPr>
                <w:sz w:val="22"/>
                <w:szCs w:val="22"/>
                <w:lang w:val="en-US"/>
              </w:rPr>
            </w:pPr>
            <w:r w:rsidRPr="00252BA1">
              <w:rPr>
                <w:sz w:val="22"/>
                <w:szCs w:val="22"/>
                <w:lang w:val="en-US"/>
              </w:rPr>
              <w:t>3.7</w:t>
            </w:r>
          </w:p>
        </w:tc>
        <w:tc>
          <w:tcPr>
            <w:tcW w:w="4535" w:type="dxa"/>
          </w:tcPr>
          <w:p w14:paraId="7D833392" w14:textId="77777777" w:rsidR="003A1995" w:rsidRPr="00252BA1" w:rsidRDefault="003A1995" w:rsidP="003A1995">
            <w:pPr>
              <w:ind w:firstLine="0"/>
              <w:contextualSpacing/>
              <w:rPr>
                <w:sz w:val="22"/>
                <w:szCs w:val="22"/>
              </w:rPr>
            </w:pPr>
            <w:r w:rsidRPr="00252BA1">
              <w:rPr>
                <w:sz w:val="22"/>
                <w:szCs w:val="22"/>
              </w:rPr>
              <w:t xml:space="preserve">Минимальная площадь участка - не подлежит установлению. </w:t>
            </w:r>
          </w:p>
          <w:p w14:paraId="2D5E64A5" w14:textId="77777777" w:rsidR="003A1995" w:rsidRPr="00252BA1" w:rsidRDefault="003A1995" w:rsidP="003A1995">
            <w:pPr>
              <w:ind w:firstLine="0"/>
              <w:contextualSpacing/>
              <w:rPr>
                <w:sz w:val="22"/>
                <w:szCs w:val="22"/>
              </w:rPr>
            </w:pPr>
            <w:r w:rsidRPr="00252BA1">
              <w:rPr>
                <w:sz w:val="22"/>
                <w:szCs w:val="22"/>
              </w:rPr>
              <w:lastRenderedPageBreak/>
              <w:t>Максимальная площадь участка - не подлежит установлению.</w:t>
            </w:r>
          </w:p>
          <w:p w14:paraId="1947EA7B" w14:textId="77777777" w:rsidR="003A1995" w:rsidRPr="00252BA1" w:rsidRDefault="003A1995" w:rsidP="003A1995">
            <w:pPr>
              <w:ind w:firstLine="0"/>
              <w:contextualSpacing/>
              <w:rPr>
                <w:sz w:val="22"/>
                <w:szCs w:val="22"/>
              </w:rPr>
            </w:pPr>
            <w:r w:rsidRPr="00252BA1">
              <w:rPr>
                <w:sz w:val="22"/>
                <w:szCs w:val="22"/>
              </w:rPr>
              <w:t>Количество этажей - не подлежит установлению.</w:t>
            </w:r>
          </w:p>
          <w:p w14:paraId="76FB30AB"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1D8714F9"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623C49E1" w14:textId="77777777" w:rsidR="003A1995" w:rsidRPr="00252BA1" w:rsidRDefault="003A1995" w:rsidP="003A1995">
            <w:pPr>
              <w:autoSpaceDE w:val="0"/>
              <w:autoSpaceDN w:val="0"/>
              <w:adjustRightInd w:val="0"/>
              <w:ind w:firstLine="0"/>
              <w:rPr>
                <w:sz w:val="22"/>
                <w:szCs w:val="22"/>
              </w:rPr>
            </w:pPr>
            <w:r w:rsidRPr="00252BA1">
              <w:rPr>
                <w:sz w:val="22"/>
                <w:szCs w:val="22"/>
              </w:rPr>
              <w:t>Расстояние от границ смежного земельного участка:</w:t>
            </w:r>
          </w:p>
          <w:p w14:paraId="3DEB2A22" w14:textId="77777777" w:rsidR="003A1995" w:rsidRPr="00252BA1" w:rsidRDefault="003A1995" w:rsidP="003A1995">
            <w:pPr>
              <w:autoSpaceDE w:val="0"/>
              <w:autoSpaceDN w:val="0"/>
              <w:adjustRightInd w:val="0"/>
              <w:ind w:firstLine="0"/>
              <w:rPr>
                <w:sz w:val="22"/>
                <w:szCs w:val="22"/>
              </w:rPr>
            </w:pPr>
            <w:r w:rsidRPr="00252BA1">
              <w:rPr>
                <w:sz w:val="22"/>
                <w:szCs w:val="22"/>
              </w:rPr>
              <w:t>- 3 м до основного строения.</w:t>
            </w:r>
          </w:p>
          <w:p w14:paraId="01BC3BB0" w14:textId="77777777" w:rsidR="003A1995" w:rsidRPr="00252BA1" w:rsidRDefault="003A1995" w:rsidP="003A1995">
            <w:pPr>
              <w:ind w:firstLine="0"/>
              <w:jc w:val="left"/>
              <w:rPr>
                <w:sz w:val="22"/>
                <w:szCs w:val="22"/>
              </w:rPr>
            </w:pPr>
            <w:r w:rsidRPr="00252BA1">
              <w:rPr>
                <w:sz w:val="22"/>
                <w:szCs w:val="22"/>
              </w:rPr>
              <w:t>Максимальный процент застройки в границах земельного участка – 70%</w:t>
            </w:r>
          </w:p>
        </w:tc>
        <w:tc>
          <w:tcPr>
            <w:tcW w:w="4198" w:type="dxa"/>
          </w:tcPr>
          <w:p w14:paraId="2D4A808B" w14:textId="77777777" w:rsidR="003A1995" w:rsidRPr="00252BA1" w:rsidRDefault="003A1995" w:rsidP="003A1995">
            <w:pPr>
              <w:ind w:firstLine="0"/>
              <w:rPr>
                <w:sz w:val="22"/>
                <w:szCs w:val="22"/>
              </w:rPr>
            </w:pPr>
            <w:r w:rsidRPr="00252BA1">
              <w:rPr>
                <w:sz w:val="22"/>
                <w:szCs w:val="22"/>
              </w:rPr>
              <w:lastRenderedPageBreak/>
              <w:t xml:space="preserve">Использование земельных участков в границах зон с особыми условиями использования территории  осуществлять </w:t>
            </w:r>
            <w:r w:rsidRPr="00252BA1">
              <w:rPr>
                <w:sz w:val="22"/>
                <w:szCs w:val="22"/>
              </w:rPr>
              <w:lastRenderedPageBreak/>
              <w:t>в соответствии со статьями 3-11 настоящих регламентов и в соответствии с  действующим законодательством.</w:t>
            </w:r>
          </w:p>
        </w:tc>
      </w:tr>
      <w:tr w:rsidR="003A1995" w:rsidRPr="006E2DDD" w14:paraId="7E94A6A3" w14:textId="77777777" w:rsidTr="003A1995">
        <w:trPr>
          <w:trHeight w:val="20"/>
        </w:trPr>
        <w:tc>
          <w:tcPr>
            <w:tcW w:w="2945" w:type="dxa"/>
          </w:tcPr>
          <w:p w14:paraId="01D2F3D7" w14:textId="77777777" w:rsidR="003A1995" w:rsidRPr="00252BA1" w:rsidRDefault="003A1995" w:rsidP="003A1995">
            <w:pPr>
              <w:ind w:firstLine="0"/>
              <w:jc w:val="left"/>
              <w:rPr>
                <w:sz w:val="22"/>
                <w:szCs w:val="22"/>
              </w:rPr>
            </w:pPr>
            <w:r w:rsidRPr="00252BA1">
              <w:rPr>
                <w:sz w:val="22"/>
                <w:szCs w:val="22"/>
              </w:rPr>
              <w:lastRenderedPageBreak/>
              <w:t>Ветеринарное обслуживание</w:t>
            </w:r>
          </w:p>
        </w:tc>
        <w:tc>
          <w:tcPr>
            <w:tcW w:w="2598" w:type="dxa"/>
          </w:tcPr>
          <w:p w14:paraId="14E13AE7" w14:textId="77777777" w:rsidR="003A1995" w:rsidRPr="00252BA1" w:rsidRDefault="003A1995" w:rsidP="003A1995">
            <w:pPr>
              <w:autoSpaceDE w:val="0"/>
              <w:autoSpaceDN w:val="0"/>
              <w:adjustRightInd w:val="0"/>
              <w:ind w:firstLine="0"/>
              <w:rPr>
                <w:sz w:val="22"/>
                <w:szCs w:val="22"/>
              </w:rPr>
            </w:pPr>
            <w:r w:rsidRPr="00252BA1">
              <w:rPr>
                <w:sz w:val="22"/>
                <w:szCs w:val="22"/>
              </w:rPr>
              <w:t>3.10</w:t>
            </w:r>
          </w:p>
        </w:tc>
        <w:tc>
          <w:tcPr>
            <w:tcW w:w="4535" w:type="dxa"/>
          </w:tcPr>
          <w:p w14:paraId="1F9D6173" w14:textId="77777777" w:rsidR="003A1995" w:rsidRPr="00252BA1" w:rsidRDefault="003A1995" w:rsidP="003A1995">
            <w:pPr>
              <w:ind w:left="34" w:firstLine="0"/>
              <w:contextualSpacing/>
              <w:rPr>
                <w:sz w:val="22"/>
                <w:szCs w:val="22"/>
              </w:rPr>
            </w:pPr>
            <w:r w:rsidRPr="00252BA1">
              <w:rPr>
                <w:sz w:val="22"/>
                <w:szCs w:val="22"/>
              </w:rPr>
              <w:t xml:space="preserve">Минимальная площадь участка: </w:t>
            </w:r>
          </w:p>
          <w:p w14:paraId="73B045BA" w14:textId="77777777" w:rsidR="003A1995" w:rsidRPr="00252BA1" w:rsidRDefault="003A1995" w:rsidP="003A1995">
            <w:pPr>
              <w:ind w:firstLine="0"/>
              <w:rPr>
                <w:sz w:val="22"/>
                <w:szCs w:val="22"/>
              </w:rPr>
            </w:pPr>
            <w:r w:rsidRPr="00252BA1">
              <w:rPr>
                <w:sz w:val="22"/>
                <w:szCs w:val="22"/>
              </w:rPr>
              <w:t>- не менее 500 кв. м.</w:t>
            </w:r>
          </w:p>
          <w:p w14:paraId="4C6FDF50"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7AD6EBE2" w14:textId="77777777" w:rsidR="003A1995" w:rsidRPr="00252BA1" w:rsidRDefault="003A1995" w:rsidP="003A1995">
            <w:pPr>
              <w:ind w:firstLine="0"/>
              <w:contextualSpacing/>
              <w:rPr>
                <w:sz w:val="22"/>
                <w:szCs w:val="22"/>
              </w:rPr>
            </w:pPr>
            <w:r w:rsidRPr="00252BA1">
              <w:rPr>
                <w:sz w:val="22"/>
                <w:szCs w:val="22"/>
              </w:rPr>
              <w:t>Количество этажей – до 3 надземных этажей включительно.</w:t>
            </w:r>
          </w:p>
          <w:p w14:paraId="2224258E"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5FC17427"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1B91E585" w14:textId="77777777" w:rsidR="003A1995" w:rsidRPr="00252BA1" w:rsidRDefault="003A1995" w:rsidP="003A1995">
            <w:pPr>
              <w:ind w:firstLine="0"/>
              <w:rPr>
                <w:sz w:val="22"/>
                <w:szCs w:val="22"/>
              </w:rPr>
            </w:pPr>
            <w:r w:rsidRPr="00252BA1">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471EE1A1" w14:textId="77777777" w:rsidR="003A1995" w:rsidRPr="00252BA1" w:rsidRDefault="003A1995" w:rsidP="003A1995">
            <w:pPr>
              <w:autoSpaceDE w:val="0"/>
              <w:autoSpaceDN w:val="0"/>
              <w:adjustRightInd w:val="0"/>
              <w:ind w:firstLine="0"/>
              <w:rPr>
                <w:sz w:val="22"/>
                <w:szCs w:val="22"/>
              </w:rPr>
            </w:pPr>
            <w:r w:rsidRPr="00252BA1">
              <w:rPr>
                <w:sz w:val="22"/>
                <w:szCs w:val="22"/>
              </w:rPr>
              <w:t>Расстояние от границ смежного земельного участка:</w:t>
            </w:r>
          </w:p>
          <w:p w14:paraId="06C2ADD1" w14:textId="77777777" w:rsidR="003A1995" w:rsidRPr="00252BA1" w:rsidRDefault="003A1995" w:rsidP="003A1995">
            <w:pPr>
              <w:autoSpaceDE w:val="0"/>
              <w:autoSpaceDN w:val="0"/>
              <w:adjustRightInd w:val="0"/>
              <w:ind w:firstLine="0"/>
              <w:rPr>
                <w:sz w:val="22"/>
                <w:szCs w:val="22"/>
              </w:rPr>
            </w:pPr>
            <w:r w:rsidRPr="00252BA1">
              <w:rPr>
                <w:sz w:val="22"/>
                <w:szCs w:val="22"/>
              </w:rPr>
              <w:lastRenderedPageBreak/>
              <w:t>- 5 м до выступающих конструктивных элементов (крыльцо, пандус, приямок, отмостка и т.д.) основного здания.</w:t>
            </w:r>
          </w:p>
          <w:p w14:paraId="7592D39C" w14:textId="77777777" w:rsidR="003A1995" w:rsidRPr="00252BA1" w:rsidRDefault="003A1995" w:rsidP="003A1995">
            <w:pPr>
              <w:tabs>
                <w:tab w:val="center" w:pos="4677"/>
                <w:tab w:val="right" w:pos="9355"/>
              </w:tabs>
              <w:ind w:firstLine="0"/>
              <w:rPr>
                <w:sz w:val="22"/>
                <w:szCs w:val="22"/>
              </w:rPr>
            </w:pPr>
            <w:r w:rsidRPr="00252BA1">
              <w:rPr>
                <w:sz w:val="22"/>
                <w:szCs w:val="22"/>
              </w:rPr>
              <w:t>Максимальный процент застройки в границах земельного участка – 75%</w:t>
            </w:r>
          </w:p>
        </w:tc>
        <w:tc>
          <w:tcPr>
            <w:tcW w:w="4198" w:type="dxa"/>
          </w:tcPr>
          <w:p w14:paraId="1CCCF9B7" w14:textId="77777777" w:rsidR="003A1995" w:rsidRPr="00252BA1" w:rsidRDefault="003A1995" w:rsidP="003A1995">
            <w:pPr>
              <w:ind w:firstLine="0"/>
              <w:rPr>
                <w:sz w:val="22"/>
                <w:szCs w:val="22"/>
              </w:rPr>
            </w:pPr>
            <w:r w:rsidRPr="00252BA1">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3326236F" w14:textId="77777777" w:rsidTr="003A1995">
        <w:trPr>
          <w:trHeight w:val="20"/>
        </w:trPr>
        <w:tc>
          <w:tcPr>
            <w:tcW w:w="2945" w:type="dxa"/>
          </w:tcPr>
          <w:p w14:paraId="27C9AE28" w14:textId="77777777" w:rsidR="003A1995" w:rsidRPr="00252BA1" w:rsidRDefault="003A1995" w:rsidP="003A1995">
            <w:pPr>
              <w:ind w:firstLine="0"/>
              <w:jc w:val="left"/>
              <w:rPr>
                <w:sz w:val="22"/>
                <w:szCs w:val="22"/>
              </w:rPr>
            </w:pPr>
            <w:r w:rsidRPr="00252BA1">
              <w:rPr>
                <w:sz w:val="22"/>
                <w:szCs w:val="22"/>
              </w:rPr>
              <w:t>Рынки</w:t>
            </w:r>
          </w:p>
        </w:tc>
        <w:tc>
          <w:tcPr>
            <w:tcW w:w="2598" w:type="dxa"/>
          </w:tcPr>
          <w:p w14:paraId="7F2B0094" w14:textId="77777777" w:rsidR="003A1995" w:rsidRPr="00252BA1" w:rsidRDefault="003A1995" w:rsidP="003A1995">
            <w:pPr>
              <w:autoSpaceDE w:val="0"/>
              <w:autoSpaceDN w:val="0"/>
              <w:adjustRightInd w:val="0"/>
              <w:ind w:firstLine="0"/>
              <w:rPr>
                <w:sz w:val="22"/>
                <w:szCs w:val="22"/>
              </w:rPr>
            </w:pPr>
            <w:r w:rsidRPr="00252BA1">
              <w:rPr>
                <w:sz w:val="22"/>
                <w:szCs w:val="22"/>
              </w:rPr>
              <w:t>4.3</w:t>
            </w:r>
          </w:p>
        </w:tc>
        <w:tc>
          <w:tcPr>
            <w:tcW w:w="4535" w:type="dxa"/>
          </w:tcPr>
          <w:p w14:paraId="2FC23BFB" w14:textId="77777777" w:rsidR="003A1995" w:rsidRPr="00252BA1" w:rsidRDefault="003A1995" w:rsidP="003A1995">
            <w:pPr>
              <w:ind w:firstLine="0"/>
              <w:contextualSpacing/>
              <w:rPr>
                <w:sz w:val="22"/>
                <w:szCs w:val="22"/>
              </w:rPr>
            </w:pPr>
            <w:r w:rsidRPr="00252BA1">
              <w:rPr>
                <w:sz w:val="22"/>
                <w:szCs w:val="22"/>
              </w:rPr>
              <w:t>Минимальная площадь участка - не подлежит установлению.</w:t>
            </w:r>
          </w:p>
          <w:p w14:paraId="4983DCBB"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62B7D5E3" w14:textId="77777777" w:rsidR="003A1995" w:rsidRPr="00252BA1" w:rsidRDefault="003A1995" w:rsidP="003A1995">
            <w:pPr>
              <w:ind w:firstLine="0"/>
              <w:contextualSpacing/>
              <w:rPr>
                <w:sz w:val="22"/>
                <w:szCs w:val="22"/>
              </w:rPr>
            </w:pPr>
            <w:r w:rsidRPr="00252BA1">
              <w:rPr>
                <w:sz w:val="22"/>
                <w:szCs w:val="22"/>
              </w:rPr>
              <w:t>Количество этажей – до 2 надземных этажей включительно.</w:t>
            </w:r>
          </w:p>
          <w:p w14:paraId="41954B25"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17709094"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 не подлежит установлению.</w:t>
            </w:r>
          </w:p>
          <w:p w14:paraId="546731D7" w14:textId="77777777" w:rsidR="003A1995" w:rsidRPr="00252BA1" w:rsidRDefault="003A1995" w:rsidP="003A1995">
            <w:pPr>
              <w:ind w:firstLine="0"/>
              <w:contextualSpacing/>
              <w:rPr>
                <w:sz w:val="22"/>
                <w:szCs w:val="22"/>
              </w:rPr>
            </w:pPr>
            <w:r w:rsidRPr="00252BA1">
              <w:rPr>
                <w:sz w:val="22"/>
                <w:szCs w:val="22"/>
              </w:rPr>
              <w:t xml:space="preserve">Расстояние от границ смежного земельного участка - не подлежит установлению. </w:t>
            </w:r>
          </w:p>
          <w:p w14:paraId="15EFE82A"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tc>
        <w:tc>
          <w:tcPr>
            <w:tcW w:w="4198" w:type="dxa"/>
          </w:tcPr>
          <w:p w14:paraId="2FAA4BAE" w14:textId="77777777" w:rsidR="003A1995" w:rsidRPr="00252BA1" w:rsidRDefault="003A1995" w:rsidP="003A1995">
            <w:pPr>
              <w:ind w:firstLine="0"/>
              <w:rPr>
                <w:sz w:val="22"/>
                <w:szCs w:val="22"/>
              </w:rPr>
            </w:pPr>
            <w:r w:rsidRPr="00252BA1">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7B46BF7A" w14:textId="77777777" w:rsidTr="003A1995">
        <w:trPr>
          <w:trHeight w:val="20"/>
        </w:trPr>
        <w:tc>
          <w:tcPr>
            <w:tcW w:w="2945" w:type="dxa"/>
          </w:tcPr>
          <w:p w14:paraId="592A2F44" w14:textId="77777777" w:rsidR="003A1995" w:rsidRPr="00252BA1" w:rsidRDefault="003A1995" w:rsidP="003A1995">
            <w:pPr>
              <w:ind w:firstLine="0"/>
              <w:jc w:val="left"/>
              <w:rPr>
                <w:sz w:val="22"/>
                <w:szCs w:val="22"/>
              </w:rPr>
            </w:pPr>
            <w:r w:rsidRPr="00252BA1">
              <w:rPr>
                <w:sz w:val="22"/>
                <w:szCs w:val="22"/>
              </w:rPr>
              <w:t>Служебные гаражи</w:t>
            </w:r>
          </w:p>
        </w:tc>
        <w:tc>
          <w:tcPr>
            <w:tcW w:w="2598" w:type="dxa"/>
          </w:tcPr>
          <w:p w14:paraId="42642AA8" w14:textId="77777777" w:rsidR="003A1995" w:rsidRPr="00252BA1" w:rsidRDefault="003A1995" w:rsidP="003A1995">
            <w:pPr>
              <w:autoSpaceDE w:val="0"/>
              <w:autoSpaceDN w:val="0"/>
              <w:adjustRightInd w:val="0"/>
              <w:ind w:firstLine="0"/>
              <w:rPr>
                <w:sz w:val="22"/>
                <w:szCs w:val="22"/>
                <w:lang w:val="en-US"/>
              </w:rPr>
            </w:pPr>
            <w:r w:rsidRPr="00252BA1">
              <w:rPr>
                <w:sz w:val="22"/>
                <w:szCs w:val="22"/>
                <w:lang w:val="en-US"/>
              </w:rPr>
              <w:t>4.9</w:t>
            </w:r>
          </w:p>
        </w:tc>
        <w:tc>
          <w:tcPr>
            <w:tcW w:w="4535" w:type="dxa"/>
          </w:tcPr>
          <w:p w14:paraId="17C5388A" w14:textId="77777777" w:rsidR="003A1995" w:rsidRPr="00252BA1" w:rsidRDefault="003A1995" w:rsidP="003A1995">
            <w:pPr>
              <w:ind w:firstLine="0"/>
              <w:contextualSpacing/>
              <w:rPr>
                <w:sz w:val="22"/>
                <w:szCs w:val="22"/>
              </w:rPr>
            </w:pPr>
            <w:r w:rsidRPr="00252BA1">
              <w:rPr>
                <w:sz w:val="22"/>
                <w:szCs w:val="22"/>
              </w:rPr>
              <w:t>Минимальная площадь участка - не подлежит установлению.</w:t>
            </w:r>
          </w:p>
          <w:p w14:paraId="0416C0E1"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77F23ACC" w14:textId="77777777" w:rsidR="003A1995" w:rsidRPr="00252BA1" w:rsidRDefault="003A1995" w:rsidP="003A1995">
            <w:pPr>
              <w:ind w:firstLine="0"/>
              <w:contextualSpacing/>
              <w:rPr>
                <w:sz w:val="22"/>
                <w:szCs w:val="22"/>
              </w:rPr>
            </w:pPr>
            <w:r w:rsidRPr="00252BA1">
              <w:rPr>
                <w:sz w:val="22"/>
                <w:szCs w:val="22"/>
              </w:rPr>
              <w:t>Количество этажей – до 2 надземных этажей включительно.</w:t>
            </w:r>
          </w:p>
          <w:p w14:paraId="22C693C1"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371F1F77"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 не подлежит установлению.</w:t>
            </w:r>
          </w:p>
          <w:p w14:paraId="4006F597" w14:textId="77777777" w:rsidR="003A1995" w:rsidRPr="00252BA1" w:rsidRDefault="003A1995" w:rsidP="003A1995">
            <w:pPr>
              <w:ind w:firstLine="0"/>
              <w:contextualSpacing/>
              <w:rPr>
                <w:sz w:val="22"/>
                <w:szCs w:val="22"/>
              </w:rPr>
            </w:pPr>
            <w:r w:rsidRPr="00252BA1">
              <w:rPr>
                <w:sz w:val="22"/>
                <w:szCs w:val="22"/>
              </w:rPr>
              <w:lastRenderedPageBreak/>
              <w:t xml:space="preserve">Расстояние от границ смежного земельного участка - не подлежит установлению. </w:t>
            </w:r>
          </w:p>
          <w:p w14:paraId="66088821"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tc>
        <w:tc>
          <w:tcPr>
            <w:tcW w:w="4198" w:type="dxa"/>
          </w:tcPr>
          <w:p w14:paraId="705B57DD" w14:textId="77777777" w:rsidR="003A1995" w:rsidRPr="00252BA1" w:rsidRDefault="003A1995" w:rsidP="003A1995">
            <w:pPr>
              <w:ind w:firstLine="0"/>
              <w:rPr>
                <w:sz w:val="22"/>
                <w:szCs w:val="22"/>
              </w:rPr>
            </w:pPr>
            <w:r w:rsidRPr="00252BA1">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42AF48B0" w14:textId="77777777" w:rsidTr="003A1995">
        <w:trPr>
          <w:trHeight w:val="20"/>
        </w:trPr>
        <w:tc>
          <w:tcPr>
            <w:tcW w:w="2945" w:type="dxa"/>
          </w:tcPr>
          <w:p w14:paraId="642CB7CF" w14:textId="77777777" w:rsidR="003A1995" w:rsidRPr="00252BA1" w:rsidRDefault="003A1995" w:rsidP="003A1995">
            <w:pPr>
              <w:ind w:firstLine="0"/>
              <w:jc w:val="left"/>
              <w:rPr>
                <w:sz w:val="22"/>
                <w:szCs w:val="22"/>
              </w:rPr>
            </w:pPr>
            <w:proofErr w:type="spellStart"/>
            <w:r w:rsidRPr="00252BA1">
              <w:rPr>
                <w:sz w:val="22"/>
                <w:szCs w:val="22"/>
              </w:rPr>
              <w:t>Выставочно</w:t>
            </w:r>
            <w:proofErr w:type="spellEnd"/>
            <w:r w:rsidRPr="00252BA1">
              <w:rPr>
                <w:sz w:val="22"/>
                <w:szCs w:val="22"/>
              </w:rPr>
              <w:t>-ярморочная деятельность</w:t>
            </w:r>
          </w:p>
        </w:tc>
        <w:tc>
          <w:tcPr>
            <w:tcW w:w="2598" w:type="dxa"/>
          </w:tcPr>
          <w:p w14:paraId="22947038" w14:textId="77777777" w:rsidR="003A1995" w:rsidRPr="00252BA1" w:rsidRDefault="003A1995" w:rsidP="003A1995">
            <w:pPr>
              <w:autoSpaceDE w:val="0"/>
              <w:autoSpaceDN w:val="0"/>
              <w:adjustRightInd w:val="0"/>
              <w:ind w:firstLine="0"/>
              <w:rPr>
                <w:sz w:val="22"/>
                <w:szCs w:val="22"/>
              </w:rPr>
            </w:pPr>
            <w:r w:rsidRPr="00252BA1">
              <w:rPr>
                <w:sz w:val="22"/>
                <w:szCs w:val="22"/>
              </w:rPr>
              <w:t>4.10</w:t>
            </w:r>
          </w:p>
        </w:tc>
        <w:tc>
          <w:tcPr>
            <w:tcW w:w="4535" w:type="dxa"/>
          </w:tcPr>
          <w:p w14:paraId="33A1DD06" w14:textId="77777777" w:rsidR="003A1995" w:rsidRPr="00252BA1" w:rsidRDefault="003A1995" w:rsidP="003A1995">
            <w:pPr>
              <w:ind w:firstLine="0"/>
              <w:contextualSpacing/>
              <w:rPr>
                <w:sz w:val="22"/>
                <w:szCs w:val="22"/>
              </w:rPr>
            </w:pPr>
            <w:r w:rsidRPr="00252BA1">
              <w:rPr>
                <w:sz w:val="22"/>
                <w:szCs w:val="22"/>
              </w:rPr>
              <w:t>Минимальная площадь участка - не подлежит установлению.</w:t>
            </w:r>
          </w:p>
          <w:p w14:paraId="63A9105C"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67E589D0" w14:textId="77777777" w:rsidR="003A1995" w:rsidRPr="00252BA1" w:rsidRDefault="003A1995" w:rsidP="003A1995">
            <w:pPr>
              <w:ind w:firstLine="0"/>
              <w:contextualSpacing/>
              <w:rPr>
                <w:sz w:val="22"/>
                <w:szCs w:val="22"/>
              </w:rPr>
            </w:pPr>
            <w:r w:rsidRPr="00252BA1">
              <w:rPr>
                <w:sz w:val="22"/>
                <w:szCs w:val="22"/>
              </w:rPr>
              <w:t>Количество этажей – до 2 надземных этажей включительно.</w:t>
            </w:r>
          </w:p>
          <w:p w14:paraId="6BE4DC15"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45DC0492"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 не подлежит установлению.</w:t>
            </w:r>
          </w:p>
          <w:p w14:paraId="24A82118" w14:textId="77777777" w:rsidR="003A1995" w:rsidRPr="00252BA1" w:rsidRDefault="003A1995" w:rsidP="003A1995">
            <w:pPr>
              <w:ind w:firstLine="0"/>
              <w:contextualSpacing/>
              <w:rPr>
                <w:sz w:val="22"/>
                <w:szCs w:val="22"/>
              </w:rPr>
            </w:pPr>
            <w:r w:rsidRPr="00252BA1">
              <w:rPr>
                <w:sz w:val="22"/>
                <w:szCs w:val="22"/>
              </w:rPr>
              <w:t xml:space="preserve">Расстояние от границ смежного земельного участка - не подлежит установлению. </w:t>
            </w:r>
          </w:p>
          <w:p w14:paraId="610A5734"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tc>
        <w:tc>
          <w:tcPr>
            <w:tcW w:w="4198" w:type="dxa"/>
          </w:tcPr>
          <w:p w14:paraId="64C05CA6" w14:textId="77777777" w:rsidR="003A1995" w:rsidRPr="00252BA1" w:rsidRDefault="003A1995" w:rsidP="003A1995">
            <w:pPr>
              <w:ind w:firstLine="0"/>
              <w:rPr>
                <w:sz w:val="22"/>
                <w:szCs w:val="22"/>
              </w:rPr>
            </w:pPr>
            <w:r w:rsidRPr="00252BA1">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7EFF0224" w14:textId="77777777" w:rsidTr="003A1995">
        <w:trPr>
          <w:trHeight w:val="20"/>
        </w:trPr>
        <w:tc>
          <w:tcPr>
            <w:tcW w:w="2945" w:type="dxa"/>
          </w:tcPr>
          <w:p w14:paraId="59844F7E" w14:textId="77777777" w:rsidR="003A1995" w:rsidRPr="006E2DDD" w:rsidRDefault="003A1995" w:rsidP="003A1995">
            <w:pPr>
              <w:ind w:firstLine="0"/>
              <w:jc w:val="left"/>
              <w:rPr>
                <w:sz w:val="22"/>
                <w:szCs w:val="22"/>
                <w:lang w:eastAsia="en-US"/>
              </w:rPr>
            </w:pPr>
            <w:r w:rsidRPr="006E2DDD">
              <w:rPr>
                <w:sz w:val="22"/>
                <w:szCs w:val="22"/>
                <w:lang w:eastAsia="en-US"/>
              </w:rPr>
              <w:t>Спорт</w:t>
            </w:r>
          </w:p>
        </w:tc>
        <w:tc>
          <w:tcPr>
            <w:tcW w:w="2598" w:type="dxa"/>
          </w:tcPr>
          <w:p w14:paraId="43EA8085" w14:textId="77777777" w:rsidR="003A1995" w:rsidRPr="006E2DDD" w:rsidRDefault="003A1995" w:rsidP="003A1995">
            <w:pPr>
              <w:autoSpaceDE w:val="0"/>
              <w:autoSpaceDN w:val="0"/>
              <w:adjustRightInd w:val="0"/>
              <w:ind w:firstLine="0"/>
              <w:rPr>
                <w:sz w:val="22"/>
                <w:szCs w:val="22"/>
                <w:lang w:val="en-US"/>
              </w:rPr>
            </w:pPr>
            <w:r w:rsidRPr="006E2DDD">
              <w:rPr>
                <w:sz w:val="22"/>
                <w:szCs w:val="22"/>
              </w:rPr>
              <w:t>5</w:t>
            </w:r>
            <w:r w:rsidRPr="006E2DDD">
              <w:rPr>
                <w:sz w:val="22"/>
                <w:szCs w:val="22"/>
                <w:lang w:val="en-US"/>
              </w:rPr>
              <w:t>.1</w:t>
            </w:r>
          </w:p>
        </w:tc>
        <w:tc>
          <w:tcPr>
            <w:tcW w:w="4535" w:type="dxa"/>
          </w:tcPr>
          <w:p w14:paraId="16514FCD" w14:textId="77777777" w:rsidR="003A1995" w:rsidRPr="006E2DDD" w:rsidRDefault="003A1995" w:rsidP="003A1995">
            <w:pPr>
              <w:ind w:firstLine="0"/>
              <w:rPr>
                <w:sz w:val="22"/>
                <w:szCs w:val="22"/>
              </w:rPr>
            </w:pPr>
            <w:r w:rsidRPr="006E2DDD">
              <w:rPr>
                <w:sz w:val="22"/>
                <w:szCs w:val="22"/>
              </w:rPr>
              <w:t>Минимальная площадь участка – не менее 100 кв. м.</w:t>
            </w:r>
          </w:p>
          <w:p w14:paraId="486F2B03" w14:textId="77777777" w:rsidR="003A1995" w:rsidRPr="006E2DDD" w:rsidRDefault="003A1995" w:rsidP="003A1995">
            <w:pPr>
              <w:ind w:firstLine="0"/>
              <w:jc w:val="left"/>
              <w:rPr>
                <w:sz w:val="22"/>
                <w:szCs w:val="22"/>
              </w:rPr>
            </w:pPr>
            <w:r w:rsidRPr="006E2DDD">
              <w:rPr>
                <w:sz w:val="22"/>
                <w:szCs w:val="22"/>
              </w:rPr>
              <w:t xml:space="preserve">Максимальная площадь участка: </w:t>
            </w:r>
          </w:p>
          <w:p w14:paraId="6BD1ED20" w14:textId="77777777" w:rsidR="003A1995" w:rsidRPr="006E2DDD" w:rsidRDefault="003A1995" w:rsidP="003A1995">
            <w:pPr>
              <w:ind w:firstLine="0"/>
              <w:jc w:val="left"/>
              <w:rPr>
                <w:sz w:val="22"/>
                <w:szCs w:val="22"/>
              </w:rPr>
            </w:pPr>
            <w:r w:rsidRPr="006E2DDD">
              <w:rPr>
                <w:sz w:val="22"/>
                <w:szCs w:val="22"/>
              </w:rPr>
              <w:t>- не подлежит установлению.</w:t>
            </w:r>
          </w:p>
          <w:p w14:paraId="6F82D910" w14:textId="77777777" w:rsidR="003A1995" w:rsidRPr="006E2DDD" w:rsidRDefault="003A1995" w:rsidP="003A1995">
            <w:pPr>
              <w:ind w:firstLine="0"/>
              <w:jc w:val="left"/>
              <w:rPr>
                <w:sz w:val="22"/>
                <w:szCs w:val="22"/>
              </w:rPr>
            </w:pPr>
            <w:r w:rsidRPr="006E2DDD">
              <w:rPr>
                <w:sz w:val="22"/>
                <w:szCs w:val="22"/>
              </w:rPr>
              <w:t>Количество этажей – до 2 надземных этажей.</w:t>
            </w:r>
          </w:p>
          <w:p w14:paraId="09CE1F25"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438D8A4F"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27FFD78F" w14:textId="77777777" w:rsidR="003A1995" w:rsidRPr="006E2DDD" w:rsidRDefault="003A1995" w:rsidP="003A1995">
            <w:pPr>
              <w:ind w:firstLine="0"/>
              <w:rPr>
                <w:sz w:val="22"/>
                <w:szCs w:val="22"/>
              </w:rPr>
            </w:pPr>
            <w:r w:rsidRPr="006E2DDD">
              <w:rPr>
                <w:sz w:val="22"/>
                <w:szCs w:val="22"/>
              </w:rPr>
              <w:t>Расстояние от границ смежного земельного участка:</w:t>
            </w:r>
          </w:p>
          <w:p w14:paraId="1CFD6124" w14:textId="77777777" w:rsidR="003A1995" w:rsidRPr="006E2DDD" w:rsidRDefault="003A1995" w:rsidP="003A1995">
            <w:pPr>
              <w:ind w:firstLine="0"/>
              <w:contextualSpacing/>
              <w:jc w:val="left"/>
              <w:rPr>
                <w:sz w:val="22"/>
                <w:szCs w:val="22"/>
              </w:rPr>
            </w:pPr>
            <w:r w:rsidRPr="006E2DDD">
              <w:rPr>
                <w:sz w:val="22"/>
                <w:szCs w:val="22"/>
              </w:rPr>
              <w:lastRenderedPageBreak/>
              <w:t>- 5 м до выступающих конструктивных элементов (крыльцо, пандус, приямок, отмостка и т.д.) основного здания.</w:t>
            </w:r>
          </w:p>
          <w:p w14:paraId="3F8473E6" w14:textId="77777777" w:rsidR="003A1995" w:rsidRPr="006E2DDD" w:rsidRDefault="003A1995" w:rsidP="003A1995">
            <w:pPr>
              <w:autoSpaceDE w:val="0"/>
              <w:autoSpaceDN w:val="0"/>
              <w:adjustRightInd w:val="0"/>
              <w:ind w:firstLine="0"/>
              <w:rPr>
                <w:sz w:val="22"/>
                <w:szCs w:val="22"/>
              </w:rPr>
            </w:pPr>
            <w:r>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575F25E1"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60%.</w:t>
            </w:r>
          </w:p>
        </w:tc>
        <w:tc>
          <w:tcPr>
            <w:tcW w:w="4198" w:type="dxa"/>
          </w:tcPr>
          <w:p w14:paraId="783D1515" w14:textId="77777777" w:rsidR="003A1995" w:rsidRPr="006E2DDD" w:rsidRDefault="003A1995" w:rsidP="003A1995">
            <w:pPr>
              <w:ind w:firstLine="0"/>
              <w:rPr>
                <w:sz w:val="22"/>
                <w:szCs w:val="22"/>
              </w:rPr>
            </w:pPr>
            <w:r w:rsidRPr="006E2DDD">
              <w:rPr>
                <w:sz w:val="22"/>
                <w:szCs w:val="22"/>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14:paraId="5A5EB97E" w14:textId="77777777" w:rsidR="003A1995" w:rsidRPr="006E2DDD" w:rsidRDefault="003A1995" w:rsidP="003A1995">
            <w:pPr>
              <w:ind w:firstLine="0"/>
              <w:rPr>
                <w:sz w:val="22"/>
                <w:szCs w:val="22"/>
              </w:rPr>
            </w:pPr>
            <w:r w:rsidRPr="006E2DDD">
              <w:rPr>
                <w:sz w:val="22"/>
                <w:szCs w:val="22"/>
              </w:rPr>
              <w:t xml:space="preserve">Использование земельных участков в границах зон с особыми условиями использования территории  осуществлять в соответствии со статьями 3-11 </w:t>
            </w:r>
            <w:r w:rsidRPr="006E2DDD">
              <w:rPr>
                <w:sz w:val="22"/>
                <w:szCs w:val="22"/>
              </w:rPr>
              <w:lastRenderedPageBreak/>
              <w:t>настоящих регламентов и в соответствии с  действующим законодательством.</w:t>
            </w:r>
          </w:p>
        </w:tc>
      </w:tr>
      <w:tr w:rsidR="003A1995" w:rsidRPr="006E2DDD" w14:paraId="37CD2826" w14:textId="77777777" w:rsidTr="003A1995">
        <w:trPr>
          <w:trHeight w:val="20"/>
        </w:trPr>
        <w:tc>
          <w:tcPr>
            <w:tcW w:w="2945" w:type="dxa"/>
          </w:tcPr>
          <w:p w14:paraId="18022A73" w14:textId="77777777" w:rsidR="003A1995" w:rsidRPr="006E2DDD" w:rsidRDefault="003A1995" w:rsidP="003A1995">
            <w:pPr>
              <w:ind w:firstLine="0"/>
              <w:jc w:val="left"/>
              <w:rPr>
                <w:sz w:val="22"/>
                <w:szCs w:val="22"/>
              </w:rPr>
            </w:pPr>
            <w:r w:rsidRPr="006E2DDD">
              <w:rPr>
                <w:sz w:val="22"/>
                <w:szCs w:val="22"/>
              </w:rPr>
              <w:lastRenderedPageBreak/>
              <w:t>Коммунальное обслуживание</w:t>
            </w:r>
          </w:p>
        </w:tc>
        <w:tc>
          <w:tcPr>
            <w:tcW w:w="2598" w:type="dxa"/>
          </w:tcPr>
          <w:p w14:paraId="26232B8F"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3.1</w:t>
            </w:r>
          </w:p>
        </w:tc>
        <w:tc>
          <w:tcPr>
            <w:tcW w:w="4535" w:type="dxa"/>
          </w:tcPr>
          <w:p w14:paraId="2E4AE61E" w14:textId="77777777" w:rsidR="003A1995" w:rsidRPr="006E2DDD" w:rsidRDefault="003A1995" w:rsidP="003A1995">
            <w:pPr>
              <w:ind w:firstLine="0"/>
              <w:contextualSpacing/>
              <w:rPr>
                <w:sz w:val="22"/>
                <w:szCs w:val="22"/>
              </w:rPr>
            </w:pPr>
            <w:r w:rsidRPr="006E2DDD">
              <w:rPr>
                <w:sz w:val="22"/>
                <w:szCs w:val="22"/>
              </w:rPr>
              <w:t>Минимальная площадь участка - не подлежит установлению.</w:t>
            </w:r>
          </w:p>
          <w:p w14:paraId="0A6AC639"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3D432A76" w14:textId="77777777" w:rsidR="003A1995" w:rsidRPr="006E2DDD" w:rsidRDefault="003A1995" w:rsidP="003A1995">
            <w:pPr>
              <w:ind w:firstLine="0"/>
              <w:contextualSpacing/>
              <w:rPr>
                <w:rFonts w:ascii="Times New Roman CYR" w:hAnsi="Times New Roman CYR" w:cs="Times New Roman CYR"/>
                <w:sz w:val="22"/>
                <w:szCs w:val="22"/>
              </w:rPr>
            </w:pPr>
            <w:r w:rsidRPr="006E2DDD">
              <w:rPr>
                <w:sz w:val="22"/>
                <w:szCs w:val="22"/>
              </w:rPr>
              <w:t xml:space="preserve">Количество этажей – </w:t>
            </w:r>
            <w:r w:rsidRPr="006E2DDD">
              <w:rPr>
                <w:rFonts w:ascii="Times New Roman CYR" w:hAnsi="Times New Roman CYR" w:cs="Times New Roman CYR"/>
                <w:sz w:val="22"/>
                <w:szCs w:val="22"/>
              </w:rPr>
              <w:t>не подлежит установлению.</w:t>
            </w:r>
          </w:p>
          <w:p w14:paraId="54C0BBB8"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00EE6D4C"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 не подлежит установлению.</w:t>
            </w:r>
          </w:p>
          <w:p w14:paraId="55E39BDA" w14:textId="77777777" w:rsidR="003A1995" w:rsidRPr="006E2DDD" w:rsidRDefault="003A1995" w:rsidP="003A1995">
            <w:pPr>
              <w:ind w:firstLine="0"/>
              <w:contextualSpacing/>
              <w:rPr>
                <w:sz w:val="22"/>
                <w:szCs w:val="22"/>
              </w:rPr>
            </w:pPr>
            <w:r w:rsidRPr="006E2DDD">
              <w:rPr>
                <w:sz w:val="22"/>
                <w:szCs w:val="22"/>
              </w:rPr>
              <w:t xml:space="preserve">Расстояние от границ смежного земельного участка - не подлежит установлению. </w:t>
            </w:r>
          </w:p>
          <w:p w14:paraId="17DEF096" w14:textId="77777777" w:rsidR="003A1995" w:rsidRPr="006E2DDD" w:rsidRDefault="003A1995" w:rsidP="003A1995">
            <w:pPr>
              <w:ind w:firstLine="0"/>
              <w:contextualSpacing/>
              <w:rPr>
                <w:sz w:val="22"/>
                <w:szCs w:val="22"/>
              </w:rPr>
            </w:pPr>
            <w:r w:rsidRPr="006E2DDD">
              <w:rPr>
                <w:sz w:val="22"/>
                <w:szCs w:val="22"/>
              </w:rPr>
              <w:t>Максимальный процент застройки в границах земельного участка – не подлежит установлению.</w:t>
            </w:r>
          </w:p>
          <w:p w14:paraId="5EC06921" w14:textId="77777777" w:rsidR="003A1995" w:rsidRPr="006E2DDD" w:rsidRDefault="003A1995" w:rsidP="003A1995">
            <w:pPr>
              <w:ind w:firstLine="0"/>
              <w:contextualSpacing/>
              <w:rPr>
                <w:sz w:val="22"/>
                <w:szCs w:val="22"/>
              </w:rPr>
            </w:pPr>
          </w:p>
        </w:tc>
        <w:tc>
          <w:tcPr>
            <w:tcW w:w="4198" w:type="dxa"/>
          </w:tcPr>
          <w:p w14:paraId="168E1180" w14:textId="77777777" w:rsidR="003A1995" w:rsidRPr="006E2DDD" w:rsidRDefault="003A1995" w:rsidP="003A1995">
            <w:pPr>
              <w:ind w:firstLine="0"/>
              <w:rPr>
                <w:sz w:val="22"/>
                <w:szCs w:val="22"/>
              </w:rPr>
            </w:pPr>
            <w:r w:rsidRPr="006E2DDD">
              <w:rPr>
                <w:sz w:val="22"/>
                <w:szCs w:val="22"/>
              </w:rPr>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Российской Федерации от 24.02.2009 </w:t>
            </w:r>
            <w:r w:rsidRPr="006E2DDD">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3420E4D" w14:textId="77777777" w:rsidR="003A1995" w:rsidRPr="006E2DDD" w:rsidRDefault="003A1995" w:rsidP="003A1995">
            <w:pPr>
              <w:ind w:firstLine="0"/>
              <w:rPr>
                <w:sz w:val="22"/>
                <w:szCs w:val="22"/>
              </w:rPr>
            </w:pPr>
          </w:p>
          <w:p w14:paraId="782B7FA7"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16C57AC0" w14:textId="77777777" w:rsidTr="003A1995">
        <w:trPr>
          <w:trHeight w:val="20"/>
        </w:trPr>
        <w:tc>
          <w:tcPr>
            <w:tcW w:w="2945" w:type="dxa"/>
          </w:tcPr>
          <w:p w14:paraId="548A04A8" w14:textId="77777777" w:rsidR="003A1995" w:rsidRPr="00252BA1" w:rsidRDefault="003A1995" w:rsidP="003A1995">
            <w:pPr>
              <w:ind w:firstLine="0"/>
              <w:jc w:val="left"/>
              <w:rPr>
                <w:sz w:val="22"/>
                <w:szCs w:val="22"/>
              </w:rPr>
            </w:pPr>
            <w:r w:rsidRPr="00252BA1">
              <w:rPr>
                <w:sz w:val="22"/>
                <w:szCs w:val="22"/>
              </w:rPr>
              <w:t>Связь</w:t>
            </w:r>
          </w:p>
        </w:tc>
        <w:tc>
          <w:tcPr>
            <w:tcW w:w="2598" w:type="dxa"/>
          </w:tcPr>
          <w:p w14:paraId="4DE18C7A" w14:textId="77777777" w:rsidR="003A1995" w:rsidRPr="00252BA1" w:rsidRDefault="003A1995" w:rsidP="003A1995">
            <w:pPr>
              <w:autoSpaceDE w:val="0"/>
              <w:autoSpaceDN w:val="0"/>
              <w:adjustRightInd w:val="0"/>
              <w:ind w:firstLine="0"/>
              <w:rPr>
                <w:sz w:val="22"/>
                <w:szCs w:val="22"/>
              </w:rPr>
            </w:pPr>
            <w:r w:rsidRPr="00252BA1">
              <w:rPr>
                <w:sz w:val="22"/>
                <w:szCs w:val="22"/>
              </w:rPr>
              <w:t>6.8</w:t>
            </w:r>
          </w:p>
        </w:tc>
        <w:tc>
          <w:tcPr>
            <w:tcW w:w="4535" w:type="dxa"/>
          </w:tcPr>
          <w:p w14:paraId="60D7104A" w14:textId="77777777" w:rsidR="003A1995" w:rsidRPr="00252BA1" w:rsidRDefault="003A1995" w:rsidP="003A1995">
            <w:pPr>
              <w:ind w:firstLine="0"/>
              <w:contextualSpacing/>
              <w:jc w:val="left"/>
              <w:rPr>
                <w:sz w:val="22"/>
                <w:szCs w:val="22"/>
              </w:rPr>
            </w:pPr>
            <w:r w:rsidRPr="00252BA1">
              <w:rPr>
                <w:sz w:val="22"/>
                <w:szCs w:val="22"/>
              </w:rPr>
              <w:t>Минимальная площадь участка - не подлежит установлению.</w:t>
            </w:r>
          </w:p>
          <w:p w14:paraId="3598DD45" w14:textId="77777777" w:rsidR="003A1995" w:rsidRPr="00252BA1" w:rsidRDefault="003A1995" w:rsidP="003A1995">
            <w:pPr>
              <w:ind w:firstLine="0"/>
              <w:contextualSpacing/>
              <w:jc w:val="left"/>
              <w:rPr>
                <w:sz w:val="22"/>
                <w:szCs w:val="22"/>
              </w:rPr>
            </w:pPr>
            <w:r w:rsidRPr="00252BA1">
              <w:rPr>
                <w:sz w:val="22"/>
                <w:szCs w:val="22"/>
              </w:rPr>
              <w:lastRenderedPageBreak/>
              <w:t>Максимальная площадь участка - не подлежит установлению.</w:t>
            </w:r>
          </w:p>
          <w:p w14:paraId="446D799B" w14:textId="77777777" w:rsidR="003A1995" w:rsidRPr="00252BA1" w:rsidRDefault="003A1995" w:rsidP="003A1995">
            <w:pPr>
              <w:ind w:firstLine="0"/>
              <w:contextualSpacing/>
              <w:rPr>
                <w:rFonts w:ascii="Times New Roman CYR" w:hAnsi="Times New Roman CYR" w:cs="Times New Roman CYR"/>
                <w:sz w:val="22"/>
                <w:szCs w:val="22"/>
              </w:rPr>
            </w:pPr>
            <w:r w:rsidRPr="00252BA1">
              <w:rPr>
                <w:sz w:val="22"/>
                <w:szCs w:val="22"/>
              </w:rPr>
              <w:t xml:space="preserve">Количество этажей – </w:t>
            </w:r>
            <w:r w:rsidRPr="00252BA1">
              <w:rPr>
                <w:rFonts w:ascii="Times New Roman CYR" w:hAnsi="Times New Roman CYR" w:cs="Times New Roman CYR"/>
                <w:sz w:val="22"/>
                <w:szCs w:val="22"/>
              </w:rPr>
              <w:t>не подлежит установлению.</w:t>
            </w:r>
          </w:p>
          <w:p w14:paraId="36DF0B79" w14:textId="77777777" w:rsidR="003A1995" w:rsidRPr="00252BA1" w:rsidRDefault="003A1995" w:rsidP="003A1995">
            <w:pPr>
              <w:ind w:firstLine="0"/>
              <w:contextualSpacing/>
              <w:jc w:val="left"/>
              <w:rPr>
                <w:sz w:val="22"/>
                <w:szCs w:val="22"/>
              </w:rPr>
            </w:pPr>
            <w:r w:rsidRPr="00252BA1">
              <w:rPr>
                <w:sz w:val="22"/>
                <w:szCs w:val="22"/>
              </w:rPr>
              <w:t>Высота - не подлежит установлению.</w:t>
            </w:r>
          </w:p>
          <w:p w14:paraId="25C7E478" w14:textId="77777777" w:rsidR="003A1995" w:rsidRPr="00252BA1" w:rsidRDefault="003A1995" w:rsidP="003A1995">
            <w:pPr>
              <w:ind w:firstLine="0"/>
              <w:contextualSpacing/>
              <w:jc w:val="left"/>
              <w:rPr>
                <w:sz w:val="22"/>
                <w:szCs w:val="22"/>
              </w:rPr>
            </w:pPr>
            <w:r w:rsidRPr="00252BA1">
              <w:rPr>
                <w:sz w:val="22"/>
                <w:szCs w:val="22"/>
              </w:rPr>
              <w:t>Минимальный отступ от красной линии - не подлежит установлению.</w:t>
            </w:r>
          </w:p>
          <w:p w14:paraId="00949C53" w14:textId="77777777" w:rsidR="003A1995" w:rsidRPr="00252BA1" w:rsidRDefault="003A1995" w:rsidP="003A1995">
            <w:pPr>
              <w:ind w:firstLine="0"/>
              <w:contextualSpacing/>
              <w:jc w:val="left"/>
              <w:rPr>
                <w:sz w:val="22"/>
                <w:szCs w:val="22"/>
              </w:rPr>
            </w:pPr>
            <w:r w:rsidRPr="00252BA1">
              <w:rPr>
                <w:sz w:val="22"/>
                <w:szCs w:val="22"/>
              </w:rPr>
              <w:t xml:space="preserve">Расстояние от границ смежного земельного участка - не подлежит установлению. </w:t>
            </w:r>
          </w:p>
          <w:p w14:paraId="603DCFA0" w14:textId="77777777" w:rsidR="003A1995" w:rsidRPr="00252BA1" w:rsidRDefault="003A1995" w:rsidP="003A1995">
            <w:pPr>
              <w:ind w:firstLine="0"/>
              <w:contextualSpacing/>
              <w:jc w:val="left"/>
              <w:rPr>
                <w:sz w:val="22"/>
                <w:szCs w:val="22"/>
              </w:rPr>
            </w:pPr>
            <w:r w:rsidRPr="00252BA1">
              <w:rPr>
                <w:sz w:val="22"/>
                <w:szCs w:val="22"/>
              </w:rPr>
              <w:t>Максимальный процент застройки - не подлежит установлению.</w:t>
            </w:r>
          </w:p>
        </w:tc>
        <w:tc>
          <w:tcPr>
            <w:tcW w:w="4198" w:type="dxa"/>
          </w:tcPr>
          <w:p w14:paraId="3E532529" w14:textId="77777777" w:rsidR="003A1995" w:rsidRPr="00252BA1" w:rsidRDefault="003A1995" w:rsidP="003A1995">
            <w:pPr>
              <w:jc w:val="left"/>
              <w:rPr>
                <w:sz w:val="22"/>
                <w:szCs w:val="22"/>
              </w:rPr>
            </w:pPr>
            <w:r w:rsidRPr="00252BA1">
              <w:rPr>
                <w:sz w:val="22"/>
                <w:szCs w:val="22"/>
              </w:rPr>
              <w:lastRenderedPageBreak/>
              <w:t xml:space="preserve">Использование земельных участков в границах зон с особыми условиями </w:t>
            </w:r>
            <w:r w:rsidRPr="00252BA1">
              <w:rPr>
                <w:sz w:val="22"/>
                <w:szCs w:val="22"/>
              </w:rPr>
              <w:lastRenderedPageBreak/>
              <w:t>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031ED98A" w14:textId="77777777" w:rsidTr="003A1995">
        <w:trPr>
          <w:trHeight w:val="20"/>
        </w:trPr>
        <w:tc>
          <w:tcPr>
            <w:tcW w:w="2945" w:type="dxa"/>
          </w:tcPr>
          <w:p w14:paraId="3102DDF6" w14:textId="77777777" w:rsidR="003A1995" w:rsidRPr="00252BA1" w:rsidRDefault="003A1995" w:rsidP="003A1995">
            <w:pPr>
              <w:ind w:firstLine="0"/>
              <w:jc w:val="left"/>
              <w:rPr>
                <w:sz w:val="22"/>
                <w:szCs w:val="22"/>
              </w:rPr>
            </w:pPr>
            <w:r w:rsidRPr="00252BA1">
              <w:rPr>
                <w:sz w:val="22"/>
                <w:szCs w:val="22"/>
              </w:rPr>
              <w:lastRenderedPageBreak/>
              <w:t>Автомобильный транспорт</w:t>
            </w:r>
          </w:p>
        </w:tc>
        <w:tc>
          <w:tcPr>
            <w:tcW w:w="2598" w:type="dxa"/>
          </w:tcPr>
          <w:p w14:paraId="5609E169" w14:textId="77777777" w:rsidR="003A1995" w:rsidRPr="00252BA1" w:rsidRDefault="003A1995" w:rsidP="003A1995">
            <w:pPr>
              <w:autoSpaceDE w:val="0"/>
              <w:autoSpaceDN w:val="0"/>
              <w:adjustRightInd w:val="0"/>
              <w:ind w:firstLine="0"/>
              <w:rPr>
                <w:sz w:val="22"/>
                <w:szCs w:val="22"/>
              </w:rPr>
            </w:pPr>
            <w:r w:rsidRPr="00252BA1">
              <w:rPr>
                <w:sz w:val="22"/>
                <w:szCs w:val="22"/>
              </w:rPr>
              <w:t>7.2</w:t>
            </w:r>
          </w:p>
        </w:tc>
        <w:tc>
          <w:tcPr>
            <w:tcW w:w="4535" w:type="dxa"/>
          </w:tcPr>
          <w:p w14:paraId="54195814" w14:textId="77777777" w:rsidR="003A1995" w:rsidRPr="00252BA1" w:rsidRDefault="003A1995" w:rsidP="003A1995">
            <w:pPr>
              <w:ind w:firstLine="0"/>
              <w:contextualSpacing/>
              <w:jc w:val="left"/>
              <w:rPr>
                <w:sz w:val="22"/>
                <w:szCs w:val="22"/>
              </w:rPr>
            </w:pPr>
            <w:r w:rsidRPr="00252BA1">
              <w:rPr>
                <w:sz w:val="22"/>
                <w:szCs w:val="22"/>
              </w:rPr>
              <w:t xml:space="preserve">Минимальная площадь участка </w:t>
            </w:r>
          </w:p>
          <w:p w14:paraId="6B54D66C" w14:textId="77777777" w:rsidR="003A1995" w:rsidRPr="00252BA1" w:rsidRDefault="003A1995" w:rsidP="003A1995">
            <w:pPr>
              <w:ind w:firstLine="0"/>
              <w:contextualSpacing/>
              <w:rPr>
                <w:sz w:val="22"/>
                <w:szCs w:val="22"/>
              </w:rPr>
            </w:pPr>
            <w:r w:rsidRPr="00252BA1">
              <w:rPr>
                <w:sz w:val="22"/>
                <w:szCs w:val="22"/>
              </w:rPr>
              <w:t>- не подлежит установлению.</w:t>
            </w:r>
          </w:p>
          <w:p w14:paraId="30B2E14D"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597A0862" w14:textId="77777777" w:rsidR="003A1995" w:rsidRPr="00252BA1" w:rsidRDefault="003A1995" w:rsidP="003A1995">
            <w:pPr>
              <w:tabs>
                <w:tab w:val="center" w:pos="4677"/>
                <w:tab w:val="right" w:pos="9355"/>
              </w:tabs>
              <w:ind w:firstLine="0"/>
              <w:jc w:val="left"/>
              <w:rPr>
                <w:sz w:val="22"/>
                <w:szCs w:val="22"/>
              </w:rPr>
            </w:pPr>
            <w:r w:rsidRPr="00252BA1">
              <w:rPr>
                <w:sz w:val="22"/>
                <w:szCs w:val="22"/>
              </w:rPr>
              <w:t>Количество этажей - до 2 надземных этажей.</w:t>
            </w:r>
          </w:p>
          <w:p w14:paraId="39A08765"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5E7707D4"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17743D90" w14:textId="77777777" w:rsidR="003A1995" w:rsidRPr="00252BA1" w:rsidRDefault="003A1995" w:rsidP="003A1995">
            <w:pPr>
              <w:tabs>
                <w:tab w:val="left" w:pos="3204"/>
              </w:tabs>
              <w:ind w:firstLine="0"/>
              <w:rPr>
                <w:sz w:val="22"/>
                <w:szCs w:val="22"/>
              </w:rPr>
            </w:pPr>
            <w:r w:rsidRPr="00252BA1">
              <w:rPr>
                <w:sz w:val="22"/>
                <w:szCs w:val="22"/>
              </w:rPr>
              <w:t xml:space="preserve">Минимальные отступы от границ земельного участка - не подлежат установлению. </w:t>
            </w:r>
          </w:p>
          <w:p w14:paraId="616A8637"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p w14:paraId="4EABE211" w14:textId="77777777" w:rsidR="003A1995" w:rsidRPr="00252BA1" w:rsidRDefault="003A1995" w:rsidP="003A1995">
            <w:pPr>
              <w:autoSpaceDE w:val="0"/>
              <w:autoSpaceDN w:val="0"/>
              <w:adjustRightInd w:val="0"/>
              <w:ind w:firstLine="0"/>
              <w:rPr>
                <w:sz w:val="22"/>
                <w:szCs w:val="22"/>
              </w:rPr>
            </w:pPr>
            <w:r w:rsidRPr="00252BA1">
              <w:rPr>
                <w:sz w:val="22"/>
                <w:szCs w:val="22"/>
              </w:rPr>
              <w:t xml:space="preserve"> - не подлежит установлению.</w:t>
            </w:r>
          </w:p>
        </w:tc>
        <w:tc>
          <w:tcPr>
            <w:tcW w:w="4198" w:type="dxa"/>
          </w:tcPr>
          <w:p w14:paraId="330C8A35" w14:textId="77777777" w:rsidR="003A1995" w:rsidRPr="00252BA1" w:rsidRDefault="003A1995" w:rsidP="003A1995">
            <w:pPr>
              <w:ind w:firstLine="0"/>
              <w:jc w:val="left"/>
              <w:rPr>
                <w:sz w:val="22"/>
                <w:szCs w:val="22"/>
              </w:rPr>
            </w:pPr>
            <w:r w:rsidRPr="00252BA1">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696F9901" w14:textId="77777777" w:rsidTr="003A1995">
        <w:trPr>
          <w:trHeight w:val="20"/>
        </w:trPr>
        <w:tc>
          <w:tcPr>
            <w:tcW w:w="2945" w:type="dxa"/>
          </w:tcPr>
          <w:p w14:paraId="518C4525" w14:textId="77777777" w:rsidR="003A1995" w:rsidRPr="00252BA1" w:rsidRDefault="003A1995" w:rsidP="003A1995">
            <w:pPr>
              <w:ind w:firstLine="0"/>
              <w:jc w:val="left"/>
              <w:rPr>
                <w:sz w:val="22"/>
                <w:szCs w:val="22"/>
              </w:rPr>
            </w:pPr>
            <w:r w:rsidRPr="00492446">
              <w:rPr>
                <w:sz w:val="22"/>
                <w:szCs w:val="22"/>
              </w:rPr>
              <w:t>Обслуживание перевозок пассажиров</w:t>
            </w:r>
          </w:p>
        </w:tc>
        <w:tc>
          <w:tcPr>
            <w:tcW w:w="2598" w:type="dxa"/>
          </w:tcPr>
          <w:p w14:paraId="0D457743" w14:textId="77777777" w:rsidR="003A1995" w:rsidRPr="00252BA1" w:rsidRDefault="003A1995" w:rsidP="003A1995">
            <w:pPr>
              <w:autoSpaceDE w:val="0"/>
              <w:autoSpaceDN w:val="0"/>
              <w:adjustRightInd w:val="0"/>
              <w:ind w:firstLine="0"/>
              <w:rPr>
                <w:sz w:val="22"/>
                <w:szCs w:val="22"/>
              </w:rPr>
            </w:pPr>
            <w:r>
              <w:rPr>
                <w:sz w:val="22"/>
                <w:szCs w:val="22"/>
              </w:rPr>
              <w:t>7.2.2</w:t>
            </w:r>
          </w:p>
        </w:tc>
        <w:tc>
          <w:tcPr>
            <w:tcW w:w="4535" w:type="dxa"/>
          </w:tcPr>
          <w:p w14:paraId="3CFCEF26" w14:textId="77777777" w:rsidR="003A1995" w:rsidRPr="00252BA1" w:rsidRDefault="003A1995" w:rsidP="003A1995">
            <w:pPr>
              <w:ind w:firstLine="0"/>
              <w:contextualSpacing/>
              <w:jc w:val="left"/>
              <w:rPr>
                <w:sz w:val="22"/>
                <w:szCs w:val="22"/>
              </w:rPr>
            </w:pPr>
            <w:r w:rsidRPr="00252BA1">
              <w:rPr>
                <w:sz w:val="22"/>
                <w:szCs w:val="22"/>
              </w:rPr>
              <w:t xml:space="preserve">Минимальная площадь участка </w:t>
            </w:r>
          </w:p>
          <w:p w14:paraId="4E6F6C48" w14:textId="77777777" w:rsidR="003A1995" w:rsidRPr="00252BA1" w:rsidRDefault="003A1995" w:rsidP="003A1995">
            <w:pPr>
              <w:ind w:firstLine="0"/>
              <w:contextualSpacing/>
              <w:rPr>
                <w:sz w:val="22"/>
                <w:szCs w:val="22"/>
              </w:rPr>
            </w:pPr>
            <w:r w:rsidRPr="00252BA1">
              <w:rPr>
                <w:sz w:val="22"/>
                <w:szCs w:val="22"/>
              </w:rPr>
              <w:t>- не подлежит установлению.</w:t>
            </w:r>
          </w:p>
          <w:p w14:paraId="2399DA14"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604FF586" w14:textId="77777777" w:rsidR="003A1995" w:rsidRPr="00252BA1" w:rsidRDefault="003A1995" w:rsidP="003A1995">
            <w:pPr>
              <w:tabs>
                <w:tab w:val="center" w:pos="4677"/>
                <w:tab w:val="right" w:pos="9355"/>
              </w:tabs>
              <w:ind w:firstLine="0"/>
              <w:jc w:val="left"/>
              <w:rPr>
                <w:sz w:val="22"/>
                <w:szCs w:val="22"/>
              </w:rPr>
            </w:pPr>
            <w:r w:rsidRPr="00252BA1">
              <w:rPr>
                <w:sz w:val="22"/>
                <w:szCs w:val="22"/>
              </w:rPr>
              <w:lastRenderedPageBreak/>
              <w:t>Количество этажей - до 2 надземных этажей.</w:t>
            </w:r>
          </w:p>
          <w:p w14:paraId="768B01B9"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4DCE1390"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75D150CD" w14:textId="77777777" w:rsidR="003A1995" w:rsidRPr="00252BA1" w:rsidRDefault="003A1995" w:rsidP="003A1995">
            <w:pPr>
              <w:tabs>
                <w:tab w:val="left" w:pos="3204"/>
              </w:tabs>
              <w:ind w:firstLine="0"/>
              <w:rPr>
                <w:sz w:val="22"/>
                <w:szCs w:val="22"/>
              </w:rPr>
            </w:pPr>
            <w:r w:rsidRPr="00252BA1">
              <w:rPr>
                <w:sz w:val="22"/>
                <w:szCs w:val="22"/>
              </w:rPr>
              <w:t xml:space="preserve">Минимальные отступы от границ земельного участка - не подлежат установлению. </w:t>
            </w:r>
          </w:p>
          <w:p w14:paraId="7A15D256"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p w14:paraId="323335D6" w14:textId="77777777" w:rsidR="003A1995" w:rsidRPr="00252BA1" w:rsidRDefault="003A1995" w:rsidP="003A1995">
            <w:pPr>
              <w:autoSpaceDE w:val="0"/>
              <w:autoSpaceDN w:val="0"/>
              <w:adjustRightInd w:val="0"/>
              <w:ind w:firstLine="0"/>
              <w:rPr>
                <w:sz w:val="22"/>
                <w:szCs w:val="22"/>
              </w:rPr>
            </w:pPr>
            <w:r w:rsidRPr="00252BA1">
              <w:rPr>
                <w:sz w:val="22"/>
                <w:szCs w:val="22"/>
              </w:rPr>
              <w:t xml:space="preserve"> - не подлежит установлению.</w:t>
            </w:r>
          </w:p>
        </w:tc>
        <w:tc>
          <w:tcPr>
            <w:tcW w:w="4198" w:type="dxa"/>
          </w:tcPr>
          <w:p w14:paraId="71A531AC" w14:textId="77777777" w:rsidR="003A1995" w:rsidRPr="00252BA1" w:rsidRDefault="003A1995" w:rsidP="003A1995">
            <w:pPr>
              <w:ind w:firstLine="0"/>
              <w:jc w:val="left"/>
              <w:rPr>
                <w:sz w:val="22"/>
                <w:szCs w:val="22"/>
              </w:rPr>
            </w:pPr>
            <w:r w:rsidRPr="00252BA1">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статьями 3-11 </w:t>
            </w:r>
            <w:r w:rsidRPr="00252BA1">
              <w:rPr>
                <w:sz w:val="22"/>
                <w:szCs w:val="22"/>
              </w:rPr>
              <w:lastRenderedPageBreak/>
              <w:t>настоящих регламентов и в соответствии с  действующим законодательством.</w:t>
            </w:r>
          </w:p>
        </w:tc>
      </w:tr>
      <w:tr w:rsidR="003A1995" w:rsidRPr="006E2DDD" w14:paraId="44E1CD66" w14:textId="77777777" w:rsidTr="003A1995">
        <w:trPr>
          <w:trHeight w:val="20"/>
        </w:trPr>
        <w:tc>
          <w:tcPr>
            <w:tcW w:w="2945" w:type="dxa"/>
          </w:tcPr>
          <w:p w14:paraId="794DAF93" w14:textId="77777777" w:rsidR="003A1995" w:rsidRPr="00492446" w:rsidRDefault="003A1995" w:rsidP="003A1995">
            <w:pPr>
              <w:ind w:firstLine="0"/>
              <w:jc w:val="left"/>
              <w:rPr>
                <w:sz w:val="22"/>
                <w:szCs w:val="22"/>
              </w:rPr>
            </w:pPr>
            <w:r w:rsidRPr="00492446">
              <w:rPr>
                <w:sz w:val="22"/>
                <w:szCs w:val="22"/>
              </w:rPr>
              <w:lastRenderedPageBreak/>
              <w:t>Стоянки</w:t>
            </w:r>
          </w:p>
          <w:p w14:paraId="3455900A" w14:textId="77777777" w:rsidR="003A1995" w:rsidRPr="00252BA1" w:rsidRDefault="003A1995" w:rsidP="003A1995">
            <w:pPr>
              <w:ind w:firstLine="0"/>
              <w:jc w:val="left"/>
              <w:rPr>
                <w:sz w:val="22"/>
                <w:szCs w:val="22"/>
              </w:rPr>
            </w:pPr>
            <w:r w:rsidRPr="00492446">
              <w:rPr>
                <w:sz w:val="22"/>
                <w:szCs w:val="22"/>
              </w:rPr>
              <w:t>транспорта общего пользования</w:t>
            </w:r>
          </w:p>
        </w:tc>
        <w:tc>
          <w:tcPr>
            <w:tcW w:w="2598" w:type="dxa"/>
          </w:tcPr>
          <w:p w14:paraId="5183B05D" w14:textId="77777777" w:rsidR="003A1995" w:rsidRPr="00252BA1" w:rsidRDefault="003A1995" w:rsidP="003A1995">
            <w:pPr>
              <w:autoSpaceDE w:val="0"/>
              <w:autoSpaceDN w:val="0"/>
              <w:adjustRightInd w:val="0"/>
              <w:ind w:firstLine="0"/>
              <w:rPr>
                <w:sz w:val="22"/>
                <w:szCs w:val="22"/>
              </w:rPr>
            </w:pPr>
            <w:r>
              <w:rPr>
                <w:sz w:val="22"/>
                <w:szCs w:val="22"/>
              </w:rPr>
              <w:t>7.2.3</w:t>
            </w:r>
          </w:p>
        </w:tc>
        <w:tc>
          <w:tcPr>
            <w:tcW w:w="4535" w:type="dxa"/>
          </w:tcPr>
          <w:p w14:paraId="4411CCBB" w14:textId="77777777" w:rsidR="003A1995" w:rsidRPr="00252BA1" w:rsidRDefault="003A1995" w:rsidP="003A1995">
            <w:pPr>
              <w:ind w:firstLine="0"/>
              <w:contextualSpacing/>
              <w:jc w:val="left"/>
              <w:rPr>
                <w:sz w:val="22"/>
                <w:szCs w:val="22"/>
              </w:rPr>
            </w:pPr>
            <w:r w:rsidRPr="00252BA1">
              <w:rPr>
                <w:sz w:val="22"/>
                <w:szCs w:val="22"/>
              </w:rPr>
              <w:t xml:space="preserve">Минимальная площадь участка </w:t>
            </w:r>
          </w:p>
          <w:p w14:paraId="79E7FFD1" w14:textId="77777777" w:rsidR="003A1995" w:rsidRPr="00252BA1" w:rsidRDefault="003A1995" w:rsidP="003A1995">
            <w:pPr>
              <w:ind w:firstLine="0"/>
              <w:contextualSpacing/>
              <w:rPr>
                <w:sz w:val="22"/>
                <w:szCs w:val="22"/>
              </w:rPr>
            </w:pPr>
            <w:r w:rsidRPr="00252BA1">
              <w:rPr>
                <w:sz w:val="22"/>
                <w:szCs w:val="22"/>
              </w:rPr>
              <w:t>- не подлежит установлению.</w:t>
            </w:r>
          </w:p>
          <w:p w14:paraId="544DE59E" w14:textId="77777777" w:rsidR="003A1995" w:rsidRPr="00252BA1" w:rsidRDefault="003A1995" w:rsidP="003A1995">
            <w:pPr>
              <w:ind w:firstLine="0"/>
              <w:contextualSpacing/>
              <w:rPr>
                <w:sz w:val="22"/>
                <w:szCs w:val="22"/>
              </w:rPr>
            </w:pPr>
            <w:r w:rsidRPr="00252BA1">
              <w:rPr>
                <w:sz w:val="22"/>
                <w:szCs w:val="22"/>
              </w:rPr>
              <w:t>Максимальная площадь участка - не подлежит установлению.</w:t>
            </w:r>
          </w:p>
          <w:p w14:paraId="4B6EBF6E" w14:textId="77777777" w:rsidR="003A1995" w:rsidRPr="00252BA1" w:rsidRDefault="003A1995" w:rsidP="003A1995">
            <w:pPr>
              <w:tabs>
                <w:tab w:val="center" w:pos="4677"/>
                <w:tab w:val="right" w:pos="9355"/>
              </w:tabs>
              <w:ind w:firstLine="0"/>
              <w:jc w:val="left"/>
              <w:rPr>
                <w:sz w:val="22"/>
                <w:szCs w:val="22"/>
              </w:rPr>
            </w:pPr>
            <w:r w:rsidRPr="00252BA1">
              <w:rPr>
                <w:sz w:val="22"/>
                <w:szCs w:val="22"/>
              </w:rPr>
              <w:t>Количество этажей - до 2 надземных этажей.</w:t>
            </w:r>
          </w:p>
          <w:p w14:paraId="72B2C16A" w14:textId="77777777" w:rsidR="003A1995" w:rsidRPr="00252BA1" w:rsidRDefault="003A1995" w:rsidP="003A1995">
            <w:pPr>
              <w:ind w:firstLine="0"/>
              <w:contextualSpacing/>
              <w:rPr>
                <w:sz w:val="22"/>
                <w:szCs w:val="22"/>
              </w:rPr>
            </w:pPr>
            <w:r w:rsidRPr="00252BA1">
              <w:rPr>
                <w:sz w:val="22"/>
                <w:szCs w:val="22"/>
              </w:rPr>
              <w:t>Высота - не подлежит установлению.</w:t>
            </w:r>
          </w:p>
          <w:p w14:paraId="4EB2F345" w14:textId="77777777" w:rsidR="003A1995" w:rsidRPr="00252BA1" w:rsidRDefault="003A1995" w:rsidP="003A1995">
            <w:pPr>
              <w:ind w:firstLine="0"/>
              <w:contextualSpacing/>
              <w:rPr>
                <w:sz w:val="22"/>
                <w:szCs w:val="22"/>
              </w:rPr>
            </w:pPr>
            <w:r w:rsidRPr="00252BA1">
              <w:rPr>
                <w:sz w:val="22"/>
                <w:szCs w:val="22"/>
              </w:rPr>
              <w:t>Минимальный отступ от красной линии до объекта – 5 м.</w:t>
            </w:r>
          </w:p>
          <w:p w14:paraId="422B9055" w14:textId="77777777" w:rsidR="003A1995" w:rsidRPr="00252BA1" w:rsidRDefault="003A1995" w:rsidP="003A1995">
            <w:pPr>
              <w:tabs>
                <w:tab w:val="left" w:pos="3204"/>
              </w:tabs>
              <w:ind w:firstLine="0"/>
              <w:rPr>
                <w:sz w:val="22"/>
                <w:szCs w:val="22"/>
              </w:rPr>
            </w:pPr>
            <w:r w:rsidRPr="00252BA1">
              <w:rPr>
                <w:sz w:val="22"/>
                <w:szCs w:val="22"/>
              </w:rPr>
              <w:t xml:space="preserve">Минимальные отступы от границ земельного участка - не подлежат установлению. </w:t>
            </w:r>
          </w:p>
          <w:p w14:paraId="1C4CE6CC" w14:textId="77777777" w:rsidR="003A1995" w:rsidRPr="00252BA1" w:rsidRDefault="003A1995" w:rsidP="003A1995">
            <w:pPr>
              <w:ind w:firstLine="0"/>
              <w:contextualSpacing/>
              <w:rPr>
                <w:sz w:val="22"/>
                <w:szCs w:val="22"/>
              </w:rPr>
            </w:pPr>
            <w:r w:rsidRPr="00252BA1">
              <w:rPr>
                <w:sz w:val="22"/>
                <w:szCs w:val="22"/>
              </w:rPr>
              <w:t>Максимальный процент застройки в границах земельного участка - не подлежит установлению.</w:t>
            </w:r>
          </w:p>
          <w:p w14:paraId="4D3ED263" w14:textId="77777777" w:rsidR="003A1995" w:rsidRPr="00252BA1" w:rsidRDefault="003A1995" w:rsidP="003A1995">
            <w:pPr>
              <w:autoSpaceDE w:val="0"/>
              <w:autoSpaceDN w:val="0"/>
              <w:adjustRightInd w:val="0"/>
              <w:ind w:firstLine="0"/>
              <w:rPr>
                <w:sz w:val="22"/>
                <w:szCs w:val="22"/>
              </w:rPr>
            </w:pPr>
            <w:r w:rsidRPr="00252BA1">
              <w:rPr>
                <w:sz w:val="22"/>
                <w:szCs w:val="22"/>
              </w:rPr>
              <w:t xml:space="preserve"> - не подлежит установлению.</w:t>
            </w:r>
          </w:p>
        </w:tc>
        <w:tc>
          <w:tcPr>
            <w:tcW w:w="4198" w:type="dxa"/>
          </w:tcPr>
          <w:p w14:paraId="7E19F53B" w14:textId="77777777" w:rsidR="003A1995" w:rsidRPr="00252BA1" w:rsidRDefault="003A1995" w:rsidP="003A1995">
            <w:pPr>
              <w:ind w:firstLine="0"/>
              <w:jc w:val="left"/>
              <w:rPr>
                <w:sz w:val="22"/>
                <w:szCs w:val="22"/>
              </w:rPr>
            </w:pPr>
            <w:r w:rsidRPr="00252BA1">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6E2DDD" w14:paraId="09992D7B" w14:textId="77777777" w:rsidTr="003A1995">
        <w:trPr>
          <w:trHeight w:val="20"/>
        </w:trPr>
        <w:tc>
          <w:tcPr>
            <w:tcW w:w="2945" w:type="dxa"/>
          </w:tcPr>
          <w:p w14:paraId="25918A5D" w14:textId="77777777" w:rsidR="003A1995" w:rsidRPr="006E2DDD" w:rsidRDefault="003A1995" w:rsidP="003A1995">
            <w:pPr>
              <w:ind w:firstLine="0"/>
              <w:jc w:val="left"/>
              <w:rPr>
                <w:sz w:val="22"/>
                <w:szCs w:val="22"/>
              </w:rPr>
            </w:pPr>
            <w:r w:rsidRPr="006E2DDD">
              <w:rPr>
                <w:sz w:val="22"/>
                <w:szCs w:val="22"/>
              </w:rPr>
              <w:t>Земельные участки (территории) общего пользования</w:t>
            </w:r>
          </w:p>
        </w:tc>
        <w:tc>
          <w:tcPr>
            <w:tcW w:w="2598" w:type="dxa"/>
          </w:tcPr>
          <w:p w14:paraId="5B75D020"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12.0</w:t>
            </w:r>
          </w:p>
        </w:tc>
        <w:tc>
          <w:tcPr>
            <w:tcW w:w="4535" w:type="dxa"/>
          </w:tcPr>
          <w:p w14:paraId="51BE3A42" w14:textId="77777777" w:rsidR="003A1995" w:rsidRPr="006E2DDD" w:rsidRDefault="003A1995" w:rsidP="003A1995">
            <w:pPr>
              <w:ind w:firstLine="0"/>
              <w:contextualSpacing/>
              <w:rPr>
                <w:sz w:val="22"/>
                <w:szCs w:val="22"/>
              </w:rPr>
            </w:pPr>
            <w:r w:rsidRPr="006E2DDD">
              <w:rPr>
                <w:sz w:val="22"/>
                <w:szCs w:val="22"/>
              </w:rPr>
              <w:t>Минимальная площадь участка - не подлежит установлению.</w:t>
            </w:r>
          </w:p>
          <w:p w14:paraId="09CDDFA1"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3A08DB50" w14:textId="77777777" w:rsidR="003A1995" w:rsidRPr="006E2DDD" w:rsidRDefault="003A1995" w:rsidP="003A1995">
            <w:pPr>
              <w:ind w:firstLine="0"/>
              <w:contextualSpacing/>
              <w:rPr>
                <w:rFonts w:ascii="Times New Roman CYR" w:hAnsi="Times New Roman CYR" w:cs="Times New Roman CYR"/>
                <w:sz w:val="22"/>
                <w:szCs w:val="22"/>
              </w:rPr>
            </w:pPr>
            <w:r w:rsidRPr="006E2DDD">
              <w:rPr>
                <w:sz w:val="22"/>
                <w:szCs w:val="22"/>
              </w:rPr>
              <w:lastRenderedPageBreak/>
              <w:t xml:space="preserve">Количество этажей – </w:t>
            </w:r>
            <w:r w:rsidRPr="006E2DDD">
              <w:rPr>
                <w:rFonts w:ascii="Times New Roman CYR" w:hAnsi="Times New Roman CYR" w:cs="Times New Roman CYR"/>
                <w:sz w:val="22"/>
                <w:szCs w:val="22"/>
              </w:rPr>
              <w:t>не подлежит установлению.</w:t>
            </w:r>
          </w:p>
          <w:p w14:paraId="00D24BE8"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1EB6AD78"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 не подлежит установлению.</w:t>
            </w:r>
          </w:p>
          <w:p w14:paraId="6129922F" w14:textId="77777777" w:rsidR="003A1995" w:rsidRPr="006E2DDD" w:rsidRDefault="003A1995" w:rsidP="003A1995">
            <w:pPr>
              <w:ind w:firstLine="0"/>
              <w:contextualSpacing/>
              <w:rPr>
                <w:sz w:val="22"/>
                <w:szCs w:val="22"/>
              </w:rPr>
            </w:pPr>
            <w:r w:rsidRPr="006E2DDD">
              <w:rPr>
                <w:sz w:val="22"/>
                <w:szCs w:val="22"/>
              </w:rPr>
              <w:t xml:space="preserve">Расстояние от границ смежного земельного участка - не подлежит установлению. </w:t>
            </w:r>
          </w:p>
          <w:p w14:paraId="12DA0642" w14:textId="77777777" w:rsidR="003A1995" w:rsidRPr="006E2DDD" w:rsidRDefault="003A1995" w:rsidP="003A1995">
            <w:pPr>
              <w:ind w:firstLine="0"/>
              <w:contextualSpacing/>
              <w:rPr>
                <w:sz w:val="22"/>
                <w:szCs w:val="22"/>
              </w:rPr>
            </w:pPr>
            <w:r w:rsidRPr="006E2DDD">
              <w:rPr>
                <w:sz w:val="22"/>
                <w:szCs w:val="22"/>
              </w:rPr>
              <w:t>Максимальный процент застройки в границах земельного участка – не подлежит установлению.</w:t>
            </w:r>
          </w:p>
        </w:tc>
        <w:tc>
          <w:tcPr>
            <w:tcW w:w="4198" w:type="dxa"/>
          </w:tcPr>
          <w:p w14:paraId="512EC06E" w14:textId="77777777" w:rsidR="003A1995" w:rsidRPr="006E2DDD" w:rsidRDefault="003A1995" w:rsidP="003A1995">
            <w:pPr>
              <w:ind w:firstLine="0"/>
              <w:rPr>
                <w:sz w:val="22"/>
                <w:szCs w:val="22"/>
              </w:rPr>
            </w:pPr>
            <w:r w:rsidRPr="006E2DDD">
              <w:rPr>
                <w:sz w:val="22"/>
                <w:szCs w:val="22"/>
              </w:rPr>
              <w:lastRenderedPageBreak/>
              <w:t xml:space="preserve">Использование земельных участков в границах зон с особыми условиями использования территории  осуществлять в соответствии со статьями 3-11 </w:t>
            </w:r>
            <w:r w:rsidRPr="006E2DDD">
              <w:rPr>
                <w:sz w:val="22"/>
                <w:szCs w:val="22"/>
              </w:rPr>
              <w:lastRenderedPageBreak/>
              <w:t>настоящих регламентов и в соответствии с  действующим законодательством.</w:t>
            </w:r>
          </w:p>
        </w:tc>
      </w:tr>
    </w:tbl>
    <w:p w14:paraId="54728247" w14:textId="77777777" w:rsidR="003A1995" w:rsidRPr="00017D28" w:rsidRDefault="003A1995" w:rsidP="003A1995">
      <w:pPr>
        <w:spacing w:before="120" w:after="120"/>
        <w:ind w:firstLine="0"/>
        <w:jc w:val="center"/>
        <w:rPr>
          <w:b/>
          <w:sz w:val="28"/>
          <w:szCs w:val="20"/>
        </w:rPr>
      </w:pPr>
      <w:r w:rsidRPr="00017D28">
        <w:rPr>
          <w:b/>
          <w:sz w:val="28"/>
          <w:szCs w:val="20"/>
        </w:rPr>
        <w:lastRenderedPageBreak/>
        <w:t>УСЛОВНО РАЗРЕШЁННЫЕ ВИДЫ И ПАРАМЕТРЫ ИСПОЛЬЗОВАНИЯ ЗЕМЕЛЬНЫХ УЧАСТКОВ И ОБЪЕКТОВ КАПИТАЛЬНОГО СТРОИТЕЛЬСТВА</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944"/>
        <w:gridCol w:w="2605"/>
        <w:gridCol w:w="4497"/>
        <w:gridCol w:w="4220"/>
      </w:tblGrid>
      <w:tr w:rsidR="003A1995" w:rsidRPr="00017D28" w14:paraId="68A84639" w14:textId="77777777" w:rsidTr="003A1995">
        <w:trPr>
          <w:trHeight w:val="384"/>
          <w:tblHeader/>
        </w:trPr>
        <w:tc>
          <w:tcPr>
            <w:tcW w:w="5549" w:type="dxa"/>
            <w:gridSpan w:val="2"/>
            <w:vAlign w:val="center"/>
          </w:tcPr>
          <w:p w14:paraId="47FCB948" w14:textId="77777777" w:rsidR="003A1995" w:rsidRPr="00017D28" w:rsidRDefault="003A1995" w:rsidP="003A1995">
            <w:pPr>
              <w:keepNext/>
              <w:keepLines/>
              <w:ind w:firstLine="0"/>
              <w:jc w:val="center"/>
              <w:rPr>
                <w:b/>
                <w:sz w:val="22"/>
                <w:szCs w:val="22"/>
              </w:rPr>
            </w:pPr>
            <w:r w:rsidRPr="00017D28">
              <w:rPr>
                <w:b/>
                <w:sz w:val="22"/>
                <w:szCs w:val="22"/>
              </w:rPr>
              <w:t>Виды использования</w:t>
            </w:r>
          </w:p>
        </w:tc>
        <w:tc>
          <w:tcPr>
            <w:tcW w:w="4497" w:type="dxa"/>
            <w:vMerge w:val="restart"/>
            <w:vAlign w:val="center"/>
          </w:tcPr>
          <w:p w14:paraId="455CD0AE" w14:textId="77777777" w:rsidR="003A1995" w:rsidRPr="00017D28" w:rsidRDefault="003A1995" w:rsidP="003A1995">
            <w:pPr>
              <w:keepNext/>
              <w:keepLines/>
              <w:ind w:firstLine="0"/>
              <w:jc w:val="center"/>
              <w:rPr>
                <w:b/>
                <w:sz w:val="22"/>
                <w:szCs w:val="22"/>
              </w:rPr>
            </w:pPr>
            <w:r w:rsidRPr="00017D28">
              <w:rPr>
                <w:b/>
                <w:sz w:val="22"/>
                <w:szCs w:val="22"/>
              </w:rPr>
              <w:t xml:space="preserve">Параметры разрешенного </w:t>
            </w:r>
            <w:r w:rsidRPr="00017D28">
              <w:rPr>
                <w:b/>
                <w:sz w:val="22"/>
                <w:szCs w:val="22"/>
              </w:rPr>
              <w:br/>
              <w:t>использования</w:t>
            </w:r>
          </w:p>
        </w:tc>
        <w:tc>
          <w:tcPr>
            <w:tcW w:w="4220" w:type="dxa"/>
            <w:vMerge w:val="restart"/>
            <w:vAlign w:val="center"/>
          </w:tcPr>
          <w:p w14:paraId="14BE6EAB" w14:textId="77777777" w:rsidR="003A1995" w:rsidRPr="00017D28" w:rsidRDefault="003A1995" w:rsidP="003A1995">
            <w:pPr>
              <w:keepNext/>
              <w:keepLines/>
              <w:ind w:firstLine="0"/>
              <w:jc w:val="center"/>
              <w:rPr>
                <w:b/>
                <w:sz w:val="22"/>
                <w:szCs w:val="22"/>
              </w:rPr>
            </w:pPr>
            <w:r w:rsidRPr="00017D28">
              <w:rPr>
                <w:b/>
                <w:sz w:val="22"/>
                <w:szCs w:val="22"/>
              </w:rPr>
              <w:t xml:space="preserve">Ограничения использования </w:t>
            </w:r>
            <w:r w:rsidRPr="00017D28">
              <w:rPr>
                <w:b/>
                <w:sz w:val="22"/>
                <w:szCs w:val="22"/>
              </w:rPr>
              <w:br/>
              <w:t xml:space="preserve">земельных участков и объектов </w:t>
            </w:r>
            <w:r w:rsidRPr="00017D28">
              <w:rPr>
                <w:b/>
                <w:sz w:val="22"/>
                <w:szCs w:val="22"/>
              </w:rPr>
              <w:br/>
              <w:t>капитального строительства</w:t>
            </w:r>
          </w:p>
        </w:tc>
      </w:tr>
      <w:tr w:rsidR="003A1995" w:rsidRPr="00017D28" w14:paraId="7C38B0DB" w14:textId="77777777" w:rsidTr="003A1995">
        <w:trPr>
          <w:trHeight w:val="384"/>
          <w:tblHeader/>
        </w:trPr>
        <w:tc>
          <w:tcPr>
            <w:tcW w:w="2944" w:type="dxa"/>
            <w:vAlign w:val="center"/>
          </w:tcPr>
          <w:p w14:paraId="1A9AEA13" w14:textId="77777777" w:rsidR="003A1995" w:rsidRPr="00017D28" w:rsidRDefault="003A1995" w:rsidP="003A1995">
            <w:pPr>
              <w:keepNext/>
              <w:keepLines/>
              <w:ind w:firstLine="0"/>
              <w:jc w:val="center"/>
              <w:rPr>
                <w:b/>
                <w:sz w:val="22"/>
                <w:szCs w:val="22"/>
              </w:rPr>
            </w:pPr>
            <w:r w:rsidRPr="00017D28">
              <w:rPr>
                <w:b/>
                <w:sz w:val="22"/>
                <w:szCs w:val="22"/>
              </w:rPr>
              <w:t>Наименование вида использования</w:t>
            </w:r>
          </w:p>
        </w:tc>
        <w:tc>
          <w:tcPr>
            <w:tcW w:w="2605" w:type="dxa"/>
            <w:vAlign w:val="center"/>
          </w:tcPr>
          <w:p w14:paraId="4412ADEC" w14:textId="77777777" w:rsidR="003A1995" w:rsidRPr="00017D28" w:rsidRDefault="003A1995" w:rsidP="003A1995">
            <w:pPr>
              <w:keepNext/>
              <w:keepLines/>
              <w:ind w:firstLine="0"/>
              <w:jc w:val="center"/>
              <w:rPr>
                <w:b/>
                <w:strike/>
                <w:sz w:val="22"/>
                <w:szCs w:val="22"/>
              </w:rPr>
            </w:pPr>
            <w:r w:rsidRPr="00017D28">
              <w:rPr>
                <w:b/>
              </w:rPr>
              <w:t xml:space="preserve">Код (числовое обозначение) вида разрешенного использования земельного участка </w:t>
            </w:r>
          </w:p>
        </w:tc>
        <w:tc>
          <w:tcPr>
            <w:tcW w:w="4497" w:type="dxa"/>
            <w:vMerge/>
            <w:vAlign w:val="center"/>
          </w:tcPr>
          <w:p w14:paraId="1BA71A77" w14:textId="77777777" w:rsidR="003A1995" w:rsidRPr="00017D28" w:rsidRDefault="003A1995" w:rsidP="003A1995">
            <w:pPr>
              <w:keepNext/>
              <w:keepLines/>
              <w:ind w:firstLine="0"/>
              <w:jc w:val="center"/>
              <w:rPr>
                <w:b/>
                <w:sz w:val="22"/>
                <w:szCs w:val="22"/>
              </w:rPr>
            </w:pPr>
          </w:p>
        </w:tc>
        <w:tc>
          <w:tcPr>
            <w:tcW w:w="4220" w:type="dxa"/>
            <w:vMerge/>
            <w:vAlign w:val="center"/>
          </w:tcPr>
          <w:p w14:paraId="74AF1800" w14:textId="77777777" w:rsidR="003A1995" w:rsidRPr="00017D28" w:rsidRDefault="003A1995" w:rsidP="003A1995">
            <w:pPr>
              <w:keepNext/>
              <w:keepLines/>
              <w:ind w:firstLine="0"/>
              <w:jc w:val="center"/>
              <w:rPr>
                <w:b/>
                <w:sz w:val="22"/>
                <w:szCs w:val="22"/>
              </w:rPr>
            </w:pPr>
          </w:p>
        </w:tc>
      </w:tr>
      <w:tr w:rsidR="003A1995" w:rsidRPr="00017D28" w14:paraId="5F59E56F" w14:textId="77777777" w:rsidTr="003A1995">
        <w:trPr>
          <w:trHeight w:val="206"/>
        </w:trPr>
        <w:tc>
          <w:tcPr>
            <w:tcW w:w="2944" w:type="dxa"/>
          </w:tcPr>
          <w:p w14:paraId="25E5C150" w14:textId="77777777" w:rsidR="003A1995" w:rsidRPr="006E2DDD" w:rsidRDefault="003A1995" w:rsidP="003A1995">
            <w:pPr>
              <w:ind w:firstLine="0"/>
              <w:jc w:val="left"/>
              <w:rPr>
                <w:sz w:val="22"/>
                <w:szCs w:val="22"/>
                <w:lang w:eastAsia="en-US"/>
              </w:rPr>
            </w:pPr>
            <w:r w:rsidRPr="006E2DDD">
              <w:rPr>
                <w:sz w:val="22"/>
                <w:szCs w:val="22"/>
                <w:lang w:eastAsia="en-US"/>
              </w:rPr>
              <w:t>Обеспечение научной деятельности</w:t>
            </w:r>
          </w:p>
        </w:tc>
        <w:tc>
          <w:tcPr>
            <w:tcW w:w="2605" w:type="dxa"/>
          </w:tcPr>
          <w:p w14:paraId="7A35E85C"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3.9</w:t>
            </w:r>
          </w:p>
        </w:tc>
        <w:tc>
          <w:tcPr>
            <w:tcW w:w="4497" w:type="dxa"/>
          </w:tcPr>
          <w:p w14:paraId="01200A83"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453FE515" w14:textId="77777777" w:rsidR="003A1995" w:rsidRPr="006E2DDD" w:rsidRDefault="003A1995" w:rsidP="003A1995">
            <w:pPr>
              <w:ind w:firstLine="0"/>
              <w:contextualSpacing/>
              <w:rPr>
                <w:sz w:val="22"/>
                <w:szCs w:val="22"/>
              </w:rPr>
            </w:pPr>
            <w:r w:rsidRPr="006E2DDD">
              <w:rPr>
                <w:sz w:val="22"/>
                <w:szCs w:val="22"/>
              </w:rPr>
              <w:t>- не подлежит установлению.</w:t>
            </w:r>
          </w:p>
          <w:p w14:paraId="3F4437E3"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3720DBED"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02A1F27C"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19E03B4B" w14:textId="77777777" w:rsidR="003A1995" w:rsidRPr="006E2DDD" w:rsidRDefault="003A1995" w:rsidP="003A1995">
            <w:pPr>
              <w:ind w:firstLine="0"/>
              <w:contextualSpacing/>
              <w:rPr>
                <w:sz w:val="22"/>
                <w:szCs w:val="22"/>
              </w:rPr>
            </w:pPr>
            <w:r w:rsidRPr="006E2DDD">
              <w:rPr>
                <w:sz w:val="22"/>
                <w:szCs w:val="22"/>
              </w:rPr>
              <w:lastRenderedPageBreak/>
              <w:t>Минимальный отступ от красной линии до объекта - 5 м.</w:t>
            </w:r>
          </w:p>
          <w:p w14:paraId="4A4F6139"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6251A24B" w14:textId="77777777" w:rsidR="003A1995" w:rsidRPr="006E2DDD" w:rsidRDefault="003A1995" w:rsidP="003A1995">
            <w:pPr>
              <w:autoSpaceDE w:val="0"/>
              <w:autoSpaceDN w:val="0"/>
              <w:adjustRightInd w:val="0"/>
              <w:ind w:firstLine="0"/>
              <w:rPr>
                <w:strike/>
                <w:sz w:val="22"/>
                <w:szCs w:val="22"/>
              </w:rPr>
            </w:pPr>
            <w:r w:rsidRPr="006E2DDD">
              <w:rPr>
                <w:sz w:val="22"/>
                <w:szCs w:val="22"/>
              </w:rPr>
              <w:t>- до основного строения - 3 м.</w:t>
            </w:r>
          </w:p>
          <w:p w14:paraId="70CC083C"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75%</w:t>
            </w:r>
          </w:p>
        </w:tc>
        <w:tc>
          <w:tcPr>
            <w:tcW w:w="4220" w:type="dxa"/>
          </w:tcPr>
          <w:p w14:paraId="5E64E2B3" w14:textId="77777777" w:rsidR="003A1995" w:rsidRPr="006E2DDD" w:rsidRDefault="003A1995" w:rsidP="003A1995">
            <w:pPr>
              <w:ind w:firstLine="0"/>
              <w:rPr>
                <w:sz w:val="22"/>
                <w:szCs w:val="22"/>
              </w:rPr>
            </w:pPr>
            <w:r w:rsidRPr="006E2DDD">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017D28" w14:paraId="40860461" w14:textId="77777777" w:rsidTr="003A1995">
        <w:trPr>
          <w:trHeight w:val="206"/>
        </w:trPr>
        <w:tc>
          <w:tcPr>
            <w:tcW w:w="2944" w:type="dxa"/>
          </w:tcPr>
          <w:p w14:paraId="16C3CF8F" w14:textId="77777777" w:rsidR="003A1995" w:rsidRPr="006E2DDD" w:rsidRDefault="003A1995" w:rsidP="003A1995">
            <w:pPr>
              <w:ind w:firstLine="0"/>
              <w:jc w:val="left"/>
              <w:rPr>
                <w:sz w:val="22"/>
                <w:szCs w:val="22"/>
                <w:lang w:eastAsia="en-US"/>
              </w:rPr>
            </w:pPr>
            <w:r w:rsidRPr="006E2DDD">
              <w:rPr>
                <w:sz w:val="22"/>
                <w:szCs w:val="22"/>
                <w:lang w:eastAsia="en-US"/>
              </w:rPr>
              <w:t>Объекты торговли (торговые центры, торгово-развлекательные центры (комплексы)</w:t>
            </w:r>
          </w:p>
        </w:tc>
        <w:tc>
          <w:tcPr>
            <w:tcW w:w="2605" w:type="dxa"/>
          </w:tcPr>
          <w:p w14:paraId="70FE5A91" w14:textId="77777777" w:rsidR="003A1995" w:rsidRPr="006E2DDD" w:rsidRDefault="003A1995" w:rsidP="003A1995">
            <w:pPr>
              <w:autoSpaceDE w:val="0"/>
              <w:autoSpaceDN w:val="0"/>
              <w:adjustRightInd w:val="0"/>
              <w:ind w:firstLine="0"/>
              <w:rPr>
                <w:sz w:val="22"/>
                <w:szCs w:val="22"/>
                <w:lang w:val="en-US"/>
              </w:rPr>
            </w:pPr>
            <w:r w:rsidRPr="006E2DDD">
              <w:rPr>
                <w:sz w:val="22"/>
                <w:szCs w:val="22"/>
                <w:lang w:val="en-US"/>
              </w:rPr>
              <w:t>4.2</w:t>
            </w:r>
          </w:p>
        </w:tc>
        <w:tc>
          <w:tcPr>
            <w:tcW w:w="4497" w:type="dxa"/>
          </w:tcPr>
          <w:p w14:paraId="68E560AA"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42BA3A7E" w14:textId="77777777" w:rsidR="003A1995" w:rsidRPr="006E2DDD" w:rsidRDefault="003A1995" w:rsidP="003A1995">
            <w:pPr>
              <w:ind w:firstLine="0"/>
              <w:rPr>
                <w:sz w:val="22"/>
                <w:szCs w:val="22"/>
              </w:rPr>
            </w:pPr>
            <w:r w:rsidRPr="006E2DDD">
              <w:rPr>
                <w:sz w:val="22"/>
                <w:szCs w:val="22"/>
              </w:rPr>
              <w:t>- не менее 500 кв. м.</w:t>
            </w:r>
          </w:p>
          <w:p w14:paraId="7D62BA5A"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4F9412F1"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7EA79850"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7E8B436C"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3FA68AEF" w14:textId="77777777" w:rsidR="003A1995" w:rsidRPr="006E2DDD" w:rsidRDefault="003A1995" w:rsidP="003A1995">
            <w:pPr>
              <w:pStyle w:val="18"/>
              <w:ind w:left="21"/>
              <w:jc w:val="both"/>
              <w:rPr>
                <w:sz w:val="22"/>
                <w:szCs w:val="22"/>
              </w:rPr>
            </w:pPr>
            <w:r w:rsidRPr="00C0617C">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732CC0AC"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16E87C20" w14:textId="77777777" w:rsidR="003A1995" w:rsidRPr="006E2DDD" w:rsidRDefault="003A1995" w:rsidP="003A1995">
            <w:pPr>
              <w:autoSpaceDE w:val="0"/>
              <w:autoSpaceDN w:val="0"/>
              <w:adjustRightInd w:val="0"/>
              <w:ind w:firstLine="0"/>
              <w:rPr>
                <w:sz w:val="22"/>
                <w:szCs w:val="22"/>
              </w:rPr>
            </w:pPr>
            <w:r w:rsidRPr="006E2DDD">
              <w:rPr>
                <w:sz w:val="22"/>
                <w:szCs w:val="22"/>
              </w:rPr>
              <w:t>- 5 м до выступающих конструктивных элементов (крыльцо, пандус, приямок, отмостка и т.д.) основного здания.</w:t>
            </w:r>
          </w:p>
          <w:p w14:paraId="6FEE91FE" w14:textId="77777777" w:rsidR="003A1995" w:rsidRPr="006E2DDD" w:rsidRDefault="003A1995" w:rsidP="003A1995">
            <w:pPr>
              <w:autoSpaceDE w:val="0"/>
              <w:autoSpaceDN w:val="0"/>
              <w:adjustRightInd w:val="0"/>
              <w:ind w:firstLine="0"/>
              <w:rPr>
                <w:sz w:val="22"/>
                <w:szCs w:val="22"/>
              </w:rPr>
            </w:pPr>
            <w:r w:rsidRPr="006E2DDD">
              <w:rPr>
                <w:sz w:val="22"/>
                <w:szCs w:val="22"/>
              </w:rPr>
              <w:t>Максимальный процент застройки в границах земельного участка – 75%</w:t>
            </w:r>
          </w:p>
        </w:tc>
        <w:tc>
          <w:tcPr>
            <w:tcW w:w="4220" w:type="dxa"/>
          </w:tcPr>
          <w:p w14:paraId="2E63AA38"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7062D580" w14:textId="77777777" w:rsidR="003A1995" w:rsidRDefault="003A1995" w:rsidP="003A1995">
      <w:pPr>
        <w:spacing w:before="120" w:after="120"/>
        <w:ind w:firstLine="0"/>
        <w:jc w:val="center"/>
        <w:rPr>
          <w:b/>
          <w:sz w:val="28"/>
          <w:szCs w:val="20"/>
        </w:rPr>
        <w:sectPr w:rsidR="003A1995" w:rsidSect="003A1995">
          <w:pgSz w:w="16838" w:h="11906" w:orient="landscape"/>
          <w:pgMar w:top="1559" w:right="1418" w:bottom="1276" w:left="1134" w:header="709" w:footer="709" w:gutter="0"/>
          <w:cols w:space="708"/>
          <w:titlePg/>
          <w:docGrid w:linePitch="360"/>
        </w:sectPr>
      </w:pPr>
    </w:p>
    <w:p w14:paraId="1AA58EA8" w14:textId="77777777" w:rsidR="003A1995" w:rsidRPr="00017D28" w:rsidRDefault="003A1995" w:rsidP="003A1995">
      <w:pPr>
        <w:spacing w:before="120" w:after="120"/>
        <w:ind w:firstLine="0"/>
        <w:jc w:val="center"/>
        <w:rPr>
          <w:b/>
          <w:sz w:val="28"/>
          <w:szCs w:val="20"/>
        </w:rPr>
      </w:pPr>
      <w:r w:rsidRPr="00017D28">
        <w:rPr>
          <w:b/>
          <w:sz w:val="28"/>
          <w:szCs w:val="20"/>
        </w:rPr>
        <w:lastRenderedPageBreak/>
        <w:t>ВСПОМОГАТЕЛЬНЫЕ ВИДЫ И ПАРАМЕТРЫ РАЗРЕШЁННОГО ИСПОЛЬЗОВАНИЯ ЗЕМЕЛЬНЫХ УЧАСТКОВ И ОБЪЕКТОВ КАПИТАЛЬНОГО СТРОИТЕЛЬСТВА</w:t>
      </w:r>
      <w:r>
        <w:rPr>
          <w:b/>
          <w:sz w:val="28"/>
          <w:szCs w:val="20"/>
        </w:rPr>
        <w:t xml:space="preserve"> </w:t>
      </w:r>
      <w:r w:rsidRPr="00252BA1">
        <w:rPr>
          <w:sz w:val="28"/>
          <w:szCs w:val="20"/>
        </w:rPr>
        <w:t>нет</w:t>
      </w:r>
    </w:p>
    <w:p w14:paraId="5C5E7FF2" w14:textId="77777777" w:rsidR="003A1995" w:rsidRDefault="003A1995" w:rsidP="003A1995">
      <w:pPr>
        <w:spacing w:before="120" w:after="120"/>
        <w:ind w:firstLine="0"/>
        <w:jc w:val="center"/>
        <w:rPr>
          <w:b/>
          <w:sz w:val="28"/>
          <w:szCs w:val="28"/>
        </w:rPr>
      </w:pPr>
    </w:p>
    <w:p w14:paraId="305F5A9B" w14:textId="77777777" w:rsidR="003A1995" w:rsidRPr="0030105E" w:rsidRDefault="003A1995" w:rsidP="003A1995">
      <w:pPr>
        <w:spacing w:before="120" w:after="120"/>
        <w:ind w:firstLine="0"/>
        <w:jc w:val="center"/>
        <w:rPr>
          <w:b/>
          <w:sz w:val="28"/>
          <w:szCs w:val="28"/>
        </w:rPr>
      </w:pPr>
      <w:r w:rsidRPr="0030105E">
        <w:rPr>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5523B12B" w14:textId="77777777" w:rsidR="003A1995" w:rsidRDefault="003A1995" w:rsidP="003A1995">
      <w:pPr>
        <w:spacing w:before="160" w:after="160"/>
        <w:ind w:firstLine="0"/>
        <w:jc w:val="center"/>
        <w:rPr>
          <w:b/>
          <w:sz w:val="28"/>
          <w:szCs w:val="28"/>
        </w:rPr>
      </w:pPr>
      <w:r w:rsidRPr="0030105E">
        <w:rPr>
          <w:b/>
          <w:sz w:val="28"/>
          <w:szCs w:val="28"/>
        </w:rPr>
        <w:t>Для объектов коммунальной инфраструктуры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834"/>
        <w:gridCol w:w="4506"/>
      </w:tblGrid>
      <w:tr w:rsidR="003A1995" w:rsidRPr="0030105E" w14:paraId="2F16CE67" w14:textId="77777777" w:rsidTr="003A1995">
        <w:trPr>
          <w:jc w:val="center"/>
        </w:trPr>
        <w:tc>
          <w:tcPr>
            <w:tcW w:w="1729" w:type="pct"/>
            <w:shd w:val="clear" w:color="auto" w:fill="auto"/>
            <w:vAlign w:val="center"/>
          </w:tcPr>
          <w:p w14:paraId="555095B0" w14:textId="77777777" w:rsidR="003A1995" w:rsidRPr="0030105E" w:rsidRDefault="003A1995" w:rsidP="003A1995">
            <w:pPr>
              <w:keepNext/>
              <w:keepLines/>
              <w:ind w:firstLine="0"/>
              <w:jc w:val="center"/>
              <w:rPr>
                <w:b/>
                <w:sz w:val="22"/>
                <w:szCs w:val="22"/>
              </w:rPr>
            </w:pPr>
            <w:r w:rsidRPr="0030105E">
              <w:rPr>
                <w:b/>
                <w:sz w:val="22"/>
                <w:szCs w:val="22"/>
              </w:rPr>
              <w:t>Вид объекта местного значения</w:t>
            </w:r>
          </w:p>
        </w:tc>
        <w:tc>
          <w:tcPr>
            <w:tcW w:w="1693" w:type="pct"/>
            <w:shd w:val="clear" w:color="auto" w:fill="auto"/>
            <w:vAlign w:val="center"/>
          </w:tcPr>
          <w:p w14:paraId="0F8B5D54" w14:textId="77777777" w:rsidR="003A1995" w:rsidRPr="0030105E" w:rsidRDefault="003A1995" w:rsidP="003A1995">
            <w:pPr>
              <w:keepNext/>
              <w:keepLines/>
              <w:ind w:firstLine="0"/>
              <w:jc w:val="center"/>
              <w:rPr>
                <w:b/>
                <w:sz w:val="22"/>
                <w:szCs w:val="22"/>
              </w:rPr>
            </w:pPr>
            <w:r w:rsidRPr="0030105E">
              <w:rPr>
                <w:b/>
                <w:sz w:val="22"/>
                <w:szCs w:val="22"/>
              </w:rPr>
              <w:t>Потребность в территории, для размещения объекта обслуживания, кв. м</w:t>
            </w:r>
          </w:p>
        </w:tc>
        <w:tc>
          <w:tcPr>
            <w:tcW w:w="1578" w:type="pct"/>
            <w:shd w:val="clear" w:color="auto" w:fill="auto"/>
          </w:tcPr>
          <w:p w14:paraId="70881191" w14:textId="77777777" w:rsidR="003A1995" w:rsidRPr="0030105E" w:rsidRDefault="003A1995" w:rsidP="003A1995">
            <w:pPr>
              <w:keepNext/>
              <w:keepLines/>
              <w:ind w:firstLine="0"/>
              <w:jc w:val="center"/>
              <w:rPr>
                <w:b/>
                <w:sz w:val="22"/>
                <w:szCs w:val="22"/>
              </w:rPr>
            </w:pPr>
            <w:r w:rsidRPr="0030105E">
              <w:rPr>
                <w:b/>
                <w:sz w:val="22"/>
                <w:szCs w:val="22"/>
              </w:rPr>
              <w:t>Территориальная доступность объектов коммунальной инфраструктуры</w:t>
            </w:r>
          </w:p>
        </w:tc>
      </w:tr>
      <w:tr w:rsidR="003A1995" w:rsidRPr="0030105E" w14:paraId="03A16B23" w14:textId="77777777" w:rsidTr="003A1995">
        <w:trPr>
          <w:jc w:val="center"/>
        </w:trPr>
        <w:tc>
          <w:tcPr>
            <w:tcW w:w="1729" w:type="pct"/>
            <w:shd w:val="clear" w:color="auto" w:fill="auto"/>
          </w:tcPr>
          <w:p w14:paraId="18F92075" w14:textId="77777777" w:rsidR="003A1995" w:rsidRPr="0030105E" w:rsidRDefault="003A1995" w:rsidP="003A1995">
            <w:pPr>
              <w:rPr>
                <w:sz w:val="22"/>
                <w:szCs w:val="22"/>
              </w:rPr>
            </w:pPr>
            <w:r w:rsidRPr="0030105E">
              <w:rPr>
                <w:sz w:val="22"/>
                <w:szCs w:val="22"/>
              </w:rPr>
              <w:t xml:space="preserve">Трансформаторные подстанции </w:t>
            </w:r>
          </w:p>
        </w:tc>
        <w:tc>
          <w:tcPr>
            <w:tcW w:w="1693" w:type="pct"/>
            <w:shd w:val="clear" w:color="auto" w:fill="auto"/>
          </w:tcPr>
          <w:p w14:paraId="285EF695" w14:textId="77777777" w:rsidR="003A1995" w:rsidRPr="0030105E" w:rsidRDefault="003A1995" w:rsidP="003A1995">
            <w:pPr>
              <w:jc w:val="center"/>
              <w:rPr>
                <w:sz w:val="22"/>
                <w:szCs w:val="22"/>
              </w:rPr>
            </w:pPr>
            <w:r w:rsidRPr="0030105E">
              <w:rPr>
                <w:sz w:val="22"/>
                <w:szCs w:val="22"/>
              </w:rPr>
              <w:t>от 50</w:t>
            </w:r>
          </w:p>
        </w:tc>
        <w:tc>
          <w:tcPr>
            <w:tcW w:w="1578" w:type="pct"/>
            <w:shd w:val="clear" w:color="auto" w:fill="auto"/>
          </w:tcPr>
          <w:p w14:paraId="5E266FF1" w14:textId="77777777" w:rsidR="003A1995" w:rsidRPr="0030105E" w:rsidRDefault="003A1995" w:rsidP="003A1995">
            <w:pPr>
              <w:jc w:val="center"/>
              <w:rPr>
                <w:sz w:val="22"/>
                <w:szCs w:val="22"/>
              </w:rPr>
            </w:pPr>
            <w:r w:rsidRPr="0030105E">
              <w:rPr>
                <w:sz w:val="22"/>
                <w:szCs w:val="22"/>
              </w:rPr>
              <w:t>Не нормируется</w:t>
            </w:r>
          </w:p>
        </w:tc>
      </w:tr>
      <w:tr w:rsidR="003A1995" w:rsidRPr="0030105E" w14:paraId="2AFFEAAB" w14:textId="77777777" w:rsidTr="003A1995">
        <w:trPr>
          <w:jc w:val="center"/>
        </w:trPr>
        <w:tc>
          <w:tcPr>
            <w:tcW w:w="1729" w:type="pct"/>
            <w:shd w:val="clear" w:color="auto" w:fill="auto"/>
          </w:tcPr>
          <w:p w14:paraId="6297D77C" w14:textId="77777777" w:rsidR="003A1995" w:rsidRPr="0030105E" w:rsidRDefault="003A1995" w:rsidP="003A1995">
            <w:pPr>
              <w:rPr>
                <w:sz w:val="22"/>
                <w:szCs w:val="22"/>
              </w:rPr>
            </w:pPr>
            <w:r w:rsidRPr="0030105E">
              <w:rPr>
                <w:sz w:val="22"/>
                <w:szCs w:val="22"/>
              </w:rPr>
              <w:t>Пункты редуцирования газа</w:t>
            </w:r>
          </w:p>
        </w:tc>
        <w:tc>
          <w:tcPr>
            <w:tcW w:w="1693" w:type="pct"/>
            <w:shd w:val="clear" w:color="auto" w:fill="auto"/>
          </w:tcPr>
          <w:p w14:paraId="76328B9B" w14:textId="77777777" w:rsidR="003A1995" w:rsidRPr="0030105E" w:rsidRDefault="003A1995" w:rsidP="003A1995">
            <w:pPr>
              <w:jc w:val="center"/>
              <w:rPr>
                <w:sz w:val="22"/>
                <w:szCs w:val="22"/>
              </w:rPr>
            </w:pPr>
            <w:r w:rsidRPr="0030105E">
              <w:rPr>
                <w:sz w:val="22"/>
                <w:szCs w:val="22"/>
              </w:rPr>
              <w:t>от 4</w:t>
            </w:r>
          </w:p>
        </w:tc>
        <w:tc>
          <w:tcPr>
            <w:tcW w:w="1578" w:type="pct"/>
            <w:shd w:val="clear" w:color="auto" w:fill="auto"/>
          </w:tcPr>
          <w:p w14:paraId="0C22B82A" w14:textId="77777777" w:rsidR="003A1995" w:rsidRPr="0030105E" w:rsidRDefault="003A1995" w:rsidP="003A1995">
            <w:pPr>
              <w:jc w:val="center"/>
              <w:rPr>
                <w:sz w:val="22"/>
                <w:szCs w:val="22"/>
              </w:rPr>
            </w:pPr>
            <w:r w:rsidRPr="0030105E">
              <w:rPr>
                <w:sz w:val="22"/>
                <w:szCs w:val="22"/>
              </w:rPr>
              <w:t>Не нормируется</w:t>
            </w:r>
          </w:p>
        </w:tc>
      </w:tr>
      <w:tr w:rsidR="003A1995" w:rsidRPr="0030105E" w14:paraId="63380A7C" w14:textId="77777777" w:rsidTr="003A1995">
        <w:trPr>
          <w:jc w:val="center"/>
        </w:trPr>
        <w:tc>
          <w:tcPr>
            <w:tcW w:w="1729" w:type="pct"/>
            <w:shd w:val="clear" w:color="auto" w:fill="auto"/>
          </w:tcPr>
          <w:p w14:paraId="36DA5992" w14:textId="77777777" w:rsidR="003A1995" w:rsidRPr="0030105E" w:rsidRDefault="003A1995" w:rsidP="003A1995">
            <w:pPr>
              <w:rPr>
                <w:sz w:val="22"/>
                <w:szCs w:val="22"/>
              </w:rPr>
            </w:pPr>
            <w:r w:rsidRPr="0030105E">
              <w:rPr>
                <w:sz w:val="22"/>
                <w:szCs w:val="22"/>
              </w:rPr>
              <w:t>Котельные</w:t>
            </w:r>
          </w:p>
        </w:tc>
        <w:tc>
          <w:tcPr>
            <w:tcW w:w="1693" w:type="pct"/>
            <w:shd w:val="clear" w:color="auto" w:fill="auto"/>
          </w:tcPr>
          <w:p w14:paraId="71AAF966" w14:textId="77777777" w:rsidR="003A1995" w:rsidRPr="0030105E" w:rsidRDefault="003A1995" w:rsidP="003A1995">
            <w:pPr>
              <w:jc w:val="center"/>
              <w:rPr>
                <w:sz w:val="22"/>
                <w:szCs w:val="22"/>
              </w:rPr>
            </w:pPr>
            <w:r w:rsidRPr="0030105E">
              <w:rPr>
                <w:sz w:val="22"/>
                <w:szCs w:val="22"/>
              </w:rPr>
              <w:t>от 7000</w:t>
            </w:r>
          </w:p>
        </w:tc>
        <w:tc>
          <w:tcPr>
            <w:tcW w:w="1578" w:type="pct"/>
            <w:shd w:val="clear" w:color="auto" w:fill="auto"/>
          </w:tcPr>
          <w:p w14:paraId="472EA335" w14:textId="77777777" w:rsidR="003A1995" w:rsidRPr="0030105E" w:rsidRDefault="003A1995" w:rsidP="003A1995">
            <w:pPr>
              <w:jc w:val="center"/>
              <w:rPr>
                <w:sz w:val="22"/>
                <w:szCs w:val="22"/>
              </w:rPr>
            </w:pPr>
            <w:r w:rsidRPr="0030105E">
              <w:rPr>
                <w:sz w:val="22"/>
                <w:szCs w:val="22"/>
              </w:rPr>
              <w:t>Не нормируется</w:t>
            </w:r>
          </w:p>
        </w:tc>
      </w:tr>
    </w:tbl>
    <w:p w14:paraId="77F715E7" w14:textId="77777777" w:rsidR="003A1995" w:rsidRDefault="003A1995" w:rsidP="003A1995">
      <w:pPr>
        <w:ind w:left="284" w:firstLine="0"/>
      </w:pPr>
      <w:bookmarkStart w:id="68" w:name="_Toc477198186"/>
      <w:bookmarkStart w:id="69" w:name="_Toc487800922"/>
    </w:p>
    <w:p w14:paraId="5D103D78" w14:textId="77777777" w:rsidR="003A1995" w:rsidRDefault="003A1995" w:rsidP="003A1995">
      <w:pPr>
        <w:ind w:left="284" w:firstLine="0"/>
        <w:jc w:val="center"/>
        <w:rPr>
          <w:b/>
          <w:sz w:val="28"/>
          <w:szCs w:val="28"/>
        </w:rPr>
      </w:pPr>
    </w:p>
    <w:p w14:paraId="53131CDA" w14:textId="77777777" w:rsidR="003A1995" w:rsidRDefault="003A1995" w:rsidP="003A1995">
      <w:pPr>
        <w:ind w:left="284" w:firstLine="0"/>
        <w:jc w:val="center"/>
        <w:rPr>
          <w:b/>
          <w:sz w:val="28"/>
          <w:szCs w:val="28"/>
        </w:rPr>
      </w:pPr>
    </w:p>
    <w:p w14:paraId="1F46C57E" w14:textId="77777777" w:rsidR="003A1995" w:rsidRDefault="003A1995" w:rsidP="003A1995">
      <w:pPr>
        <w:ind w:left="284" w:firstLine="0"/>
        <w:jc w:val="center"/>
        <w:rPr>
          <w:b/>
          <w:sz w:val="28"/>
          <w:szCs w:val="28"/>
        </w:rPr>
      </w:pPr>
    </w:p>
    <w:p w14:paraId="791334A2" w14:textId="77777777" w:rsidR="003A1995" w:rsidRDefault="003A1995" w:rsidP="003A1995">
      <w:pPr>
        <w:ind w:left="284" w:firstLine="0"/>
        <w:jc w:val="center"/>
        <w:rPr>
          <w:b/>
          <w:sz w:val="28"/>
          <w:szCs w:val="28"/>
        </w:rPr>
      </w:pPr>
    </w:p>
    <w:p w14:paraId="70D71E17" w14:textId="77777777" w:rsidR="003A1995" w:rsidRDefault="003A1995" w:rsidP="003A1995">
      <w:pPr>
        <w:ind w:left="284" w:firstLine="0"/>
        <w:jc w:val="center"/>
        <w:rPr>
          <w:b/>
          <w:sz w:val="28"/>
          <w:szCs w:val="28"/>
        </w:rPr>
      </w:pPr>
    </w:p>
    <w:p w14:paraId="07AA4049" w14:textId="77777777" w:rsidR="003A1995" w:rsidRDefault="003A1995" w:rsidP="003A1995">
      <w:pPr>
        <w:ind w:left="284" w:firstLine="0"/>
        <w:jc w:val="center"/>
        <w:rPr>
          <w:b/>
          <w:sz w:val="28"/>
          <w:szCs w:val="28"/>
        </w:rPr>
      </w:pPr>
    </w:p>
    <w:p w14:paraId="2970E199" w14:textId="77777777" w:rsidR="003A1995" w:rsidRDefault="003A1995" w:rsidP="003A1995">
      <w:pPr>
        <w:ind w:left="284" w:firstLine="0"/>
        <w:jc w:val="center"/>
        <w:rPr>
          <w:b/>
          <w:sz w:val="28"/>
          <w:szCs w:val="28"/>
        </w:rPr>
      </w:pPr>
    </w:p>
    <w:p w14:paraId="6A8B8372" w14:textId="77777777" w:rsidR="003A1995" w:rsidRDefault="003A1995" w:rsidP="003A1995">
      <w:pPr>
        <w:ind w:left="284" w:firstLine="0"/>
        <w:jc w:val="center"/>
        <w:rPr>
          <w:b/>
          <w:sz w:val="28"/>
          <w:szCs w:val="28"/>
        </w:rPr>
      </w:pPr>
    </w:p>
    <w:p w14:paraId="053E9697" w14:textId="77777777" w:rsidR="003A1995" w:rsidRDefault="003A1995" w:rsidP="003A1995">
      <w:pPr>
        <w:ind w:left="284" w:firstLine="0"/>
        <w:jc w:val="center"/>
        <w:rPr>
          <w:b/>
          <w:sz w:val="28"/>
          <w:szCs w:val="28"/>
        </w:rPr>
      </w:pPr>
    </w:p>
    <w:p w14:paraId="4D23E117" w14:textId="77777777" w:rsidR="003A1995" w:rsidRDefault="003A1995" w:rsidP="003A1995">
      <w:pPr>
        <w:ind w:left="284" w:firstLine="0"/>
        <w:jc w:val="center"/>
        <w:rPr>
          <w:b/>
          <w:sz w:val="28"/>
          <w:szCs w:val="28"/>
        </w:rPr>
      </w:pPr>
    </w:p>
    <w:p w14:paraId="747F1F12" w14:textId="77777777" w:rsidR="003A1995" w:rsidRDefault="003A1995" w:rsidP="003A1995">
      <w:pPr>
        <w:ind w:left="284" w:firstLine="0"/>
        <w:jc w:val="center"/>
        <w:rPr>
          <w:b/>
          <w:sz w:val="28"/>
          <w:szCs w:val="28"/>
        </w:rPr>
      </w:pPr>
    </w:p>
    <w:p w14:paraId="4BD7EF13" w14:textId="77777777" w:rsidR="003A1995" w:rsidRPr="0030105E" w:rsidRDefault="003A1995" w:rsidP="003A1995">
      <w:pPr>
        <w:ind w:left="284" w:firstLine="0"/>
        <w:jc w:val="center"/>
        <w:outlineLvl w:val="2"/>
        <w:rPr>
          <w:b/>
          <w:sz w:val="28"/>
          <w:szCs w:val="28"/>
        </w:rPr>
      </w:pPr>
      <w:r w:rsidRPr="0030105E">
        <w:rPr>
          <w:b/>
          <w:sz w:val="28"/>
          <w:szCs w:val="28"/>
        </w:rPr>
        <w:lastRenderedPageBreak/>
        <w:t>2.3 ЗОНА ПРОМЫШЛЕННОГО И КОММУНАЛЬНО-СКЛАДСКОГО НАЗНАЧЕНИЯ (П)</w:t>
      </w:r>
      <w:bookmarkEnd w:id="68"/>
      <w:bookmarkEnd w:id="69"/>
    </w:p>
    <w:p w14:paraId="35FB775B" w14:textId="77777777" w:rsidR="003A1995" w:rsidRPr="0030105E" w:rsidRDefault="003A1995" w:rsidP="003A1995">
      <w:pPr>
        <w:ind w:left="284" w:firstLine="0"/>
        <w:rPr>
          <w:sz w:val="28"/>
          <w:szCs w:val="28"/>
        </w:rPr>
      </w:pPr>
      <w:r w:rsidRPr="0030105E">
        <w:rPr>
          <w:sz w:val="28"/>
          <w:szCs w:val="28"/>
        </w:rPr>
        <w:t>Действие градостроительного регламента не распространяется на земельные участки, предоставленные для добычи полезных ископаемых.</w:t>
      </w:r>
    </w:p>
    <w:p w14:paraId="0B1EB488" w14:textId="77777777" w:rsidR="003A1995" w:rsidRPr="0030105E" w:rsidRDefault="003A1995" w:rsidP="003A1995">
      <w:pPr>
        <w:ind w:left="284" w:firstLine="0"/>
        <w:jc w:val="center"/>
        <w:rPr>
          <w:b/>
          <w:sz w:val="28"/>
          <w:szCs w:val="28"/>
        </w:rPr>
      </w:pPr>
      <w:r w:rsidRPr="0030105E">
        <w:rPr>
          <w:b/>
          <w:sz w:val="28"/>
          <w:szCs w:val="28"/>
        </w:rPr>
        <w:t>ОСНОВНЫЕ ВИДЫ И ПАРАМЕТРЫ РАЗРЕШЁННОГО ИСПОЛЬЗОВАНИЯ ЗЕМЕЛЬНЫХ УЧАСТКОВ И ОБЪЕКТОВ КАПИТАЛЬНОГО СТРОИТЕЛЬСТВА</w:t>
      </w: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693"/>
        <w:gridCol w:w="5103"/>
        <w:gridCol w:w="4188"/>
      </w:tblGrid>
      <w:tr w:rsidR="003A1995" w:rsidRPr="0030105E" w14:paraId="65E01FDD" w14:textId="77777777" w:rsidTr="003A1995">
        <w:trPr>
          <w:trHeight w:val="20"/>
          <w:tblHeader/>
        </w:trPr>
        <w:tc>
          <w:tcPr>
            <w:tcW w:w="5778" w:type="dxa"/>
            <w:gridSpan w:val="2"/>
            <w:vAlign w:val="center"/>
          </w:tcPr>
          <w:p w14:paraId="34006A0C" w14:textId="77777777" w:rsidR="003A1995" w:rsidRPr="0030105E" w:rsidRDefault="003A1995" w:rsidP="003A1995">
            <w:pPr>
              <w:keepNext/>
              <w:keepLines/>
              <w:ind w:firstLine="0"/>
              <w:jc w:val="center"/>
              <w:rPr>
                <w:b/>
                <w:sz w:val="22"/>
                <w:szCs w:val="22"/>
              </w:rPr>
            </w:pPr>
            <w:r w:rsidRPr="0030105E">
              <w:rPr>
                <w:b/>
                <w:sz w:val="22"/>
                <w:szCs w:val="22"/>
              </w:rPr>
              <w:t>Виды использования</w:t>
            </w:r>
          </w:p>
        </w:tc>
        <w:tc>
          <w:tcPr>
            <w:tcW w:w="5103" w:type="dxa"/>
            <w:vMerge w:val="restart"/>
            <w:vAlign w:val="center"/>
          </w:tcPr>
          <w:p w14:paraId="0EF12162" w14:textId="77777777" w:rsidR="003A1995" w:rsidRPr="0030105E" w:rsidRDefault="003A1995" w:rsidP="003A1995">
            <w:pPr>
              <w:keepNext/>
              <w:keepLines/>
              <w:ind w:firstLine="0"/>
              <w:jc w:val="center"/>
              <w:rPr>
                <w:b/>
                <w:sz w:val="22"/>
                <w:szCs w:val="22"/>
              </w:rPr>
            </w:pPr>
            <w:r w:rsidRPr="0030105E">
              <w:rPr>
                <w:b/>
                <w:sz w:val="22"/>
                <w:szCs w:val="22"/>
              </w:rPr>
              <w:t xml:space="preserve">Параметры разрешенного </w:t>
            </w:r>
            <w:r w:rsidRPr="0030105E">
              <w:rPr>
                <w:b/>
                <w:sz w:val="22"/>
                <w:szCs w:val="22"/>
              </w:rPr>
              <w:br/>
              <w:t>использования</w:t>
            </w:r>
          </w:p>
        </w:tc>
        <w:tc>
          <w:tcPr>
            <w:tcW w:w="4188" w:type="dxa"/>
            <w:vMerge w:val="restart"/>
            <w:vAlign w:val="center"/>
          </w:tcPr>
          <w:p w14:paraId="539A69F8" w14:textId="77777777" w:rsidR="003A1995" w:rsidRPr="0030105E" w:rsidRDefault="003A1995" w:rsidP="003A1995">
            <w:pPr>
              <w:keepNext/>
              <w:keepLines/>
              <w:ind w:firstLine="0"/>
              <w:jc w:val="center"/>
              <w:rPr>
                <w:b/>
                <w:sz w:val="22"/>
                <w:szCs w:val="22"/>
              </w:rPr>
            </w:pPr>
            <w:r w:rsidRPr="0030105E">
              <w:rPr>
                <w:b/>
                <w:sz w:val="22"/>
                <w:szCs w:val="22"/>
              </w:rPr>
              <w:t xml:space="preserve">Ограничения использования </w:t>
            </w:r>
            <w:r w:rsidRPr="0030105E">
              <w:rPr>
                <w:b/>
                <w:sz w:val="22"/>
                <w:szCs w:val="22"/>
              </w:rPr>
              <w:br/>
              <w:t xml:space="preserve">земельных участков и объектов </w:t>
            </w:r>
            <w:r w:rsidRPr="0030105E">
              <w:rPr>
                <w:b/>
                <w:sz w:val="22"/>
                <w:szCs w:val="22"/>
              </w:rPr>
              <w:br/>
              <w:t>капитального строительства</w:t>
            </w:r>
          </w:p>
        </w:tc>
      </w:tr>
      <w:tr w:rsidR="003A1995" w:rsidRPr="0030105E" w14:paraId="150DBE97" w14:textId="77777777" w:rsidTr="003A1995">
        <w:trPr>
          <w:trHeight w:val="20"/>
          <w:tblHeader/>
        </w:trPr>
        <w:tc>
          <w:tcPr>
            <w:tcW w:w="3085" w:type="dxa"/>
            <w:vAlign w:val="center"/>
          </w:tcPr>
          <w:p w14:paraId="62335A25" w14:textId="77777777" w:rsidR="003A1995" w:rsidRPr="0030105E" w:rsidRDefault="003A1995" w:rsidP="003A1995">
            <w:pPr>
              <w:keepNext/>
              <w:keepLines/>
              <w:ind w:firstLine="0"/>
              <w:jc w:val="center"/>
              <w:rPr>
                <w:b/>
                <w:sz w:val="22"/>
                <w:szCs w:val="22"/>
              </w:rPr>
            </w:pPr>
            <w:r w:rsidRPr="0030105E">
              <w:rPr>
                <w:b/>
                <w:sz w:val="22"/>
                <w:szCs w:val="22"/>
              </w:rPr>
              <w:t>Наименование вида использования</w:t>
            </w:r>
          </w:p>
        </w:tc>
        <w:tc>
          <w:tcPr>
            <w:tcW w:w="2693" w:type="dxa"/>
            <w:vAlign w:val="center"/>
          </w:tcPr>
          <w:p w14:paraId="671616C1" w14:textId="77777777" w:rsidR="003A1995" w:rsidRPr="0030105E" w:rsidRDefault="003A1995" w:rsidP="003A1995">
            <w:pPr>
              <w:keepNext/>
              <w:keepLines/>
              <w:ind w:firstLine="0"/>
              <w:jc w:val="center"/>
              <w:rPr>
                <w:b/>
                <w:strike/>
                <w:sz w:val="22"/>
                <w:szCs w:val="22"/>
              </w:rPr>
            </w:pPr>
            <w:r w:rsidRPr="0030105E">
              <w:rPr>
                <w:b/>
              </w:rPr>
              <w:t xml:space="preserve">Код (числовое обозначение) вида разрешенного использования земельного участка </w:t>
            </w:r>
          </w:p>
        </w:tc>
        <w:tc>
          <w:tcPr>
            <w:tcW w:w="5103" w:type="dxa"/>
            <w:vMerge/>
            <w:vAlign w:val="center"/>
          </w:tcPr>
          <w:p w14:paraId="5573D7BB" w14:textId="77777777" w:rsidR="003A1995" w:rsidRPr="0030105E" w:rsidRDefault="003A1995" w:rsidP="003A1995">
            <w:pPr>
              <w:keepNext/>
              <w:keepLines/>
              <w:ind w:firstLine="0"/>
              <w:jc w:val="center"/>
              <w:rPr>
                <w:b/>
                <w:sz w:val="22"/>
                <w:szCs w:val="22"/>
              </w:rPr>
            </w:pPr>
          </w:p>
        </w:tc>
        <w:tc>
          <w:tcPr>
            <w:tcW w:w="4188" w:type="dxa"/>
            <w:vMerge/>
            <w:vAlign w:val="center"/>
          </w:tcPr>
          <w:p w14:paraId="5828172B" w14:textId="77777777" w:rsidR="003A1995" w:rsidRPr="0030105E" w:rsidRDefault="003A1995" w:rsidP="003A1995">
            <w:pPr>
              <w:keepNext/>
              <w:keepLines/>
              <w:ind w:firstLine="0"/>
              <w:jc w:val="center"/>
              <w:rPr>
                <w:b/>
                <w:sz w:val="22"/>
                <w:szCs w:val="22"/>
              </w:rPr>
            </w:pPr>
          </w:p>
        </w:tc>
      </w:tr>
      <w:tr w:rsidR="006B79D4" w:rsidRPr="0030105E" w14:paraId="172F5DFE" w14:textId="77777777" w:rsidTr="003A1995">
        <w:trPr>
          <w:trHeight w:val="20"/>
        </w:trPr>
        <w:tc>
          <w:tcPr>
            <w:tcW w:w="3085" w:type="dxa"/>
          </w:tcPr>
          <w:p w14:paraId="4B5564E5" w14:textId="77777777" w:rsidR="006B79D4" w:rsidRPr="0030105E" w:rsidRDefault="006B79D4" w:rsidP="003A1995">
            <w:pPr>
              <w:ind w:firstLine="0"/>
              <w:jc w:val="left"/>
              <w:rPr>
                <w:sz w:val="22"/>
                <w:szCs w:val="22"/>
              </w:rPr>
            </w:pPr>
            <w:r w:rsidRPr="0030105E">
              <w:rPr>
                <w:sz w:val="22"/>
                <w:szCs w:val="22"/>
              </w:rPr>
              <w:t>Производственная деятельность</w:t>
            </w:r>
          </w:p>
        </w:tc>
        <w:tc>
          <w:tcPr>
            <w:tcW w:w="2693" w:type="dxa"/>
          </w:tcPr>
          <w:p w14:paraId="260C8E51" w14:textId="77777777" w:rsidR="006B79D4" w:rsidRPr="0030105E" w:rsidRDefault="006B79D4" w:rsidP="003A1995">
            <w:pPr>
              <w:ind w:firstLine="0"/>
              <w:rPr>
                <w:sz w:val="22"/>
                <w:szCs w:val="22"/>
                <w:lang w:val="en-US"/>
              </w:rPr>
            </w:pPr>
            <w:r w:rsidRPr="0030105E">
              <w:rPr>
                <w:sz w:val="22"/>
                <w:szCs w:val="22"/>
                <w:lang w:val="en-US"/>
              </w:rPr>
              <w:t>6.0</w:t>
            </w:r>
          </w:p>
        </w:tc>
        <w:tc>
          <w:tcPr>
            <w:tcW w:w="5103" w:type="dxa"/>
            <w:vMerge w:val="restart"/>
          </w:tcPr>
          <w:p w14:paraId="4ABC8D32" w14:textId="77777777" w:rsidR="006B79D4" w:rsidRPr="0030105E" w:rsidRDefault="006B79D4" w:rsidP="003A1995">
            <w:pPr>
              <w:ind w:left="34" w:firstLine="0"/>
              <w:contextualSpacing/>
              <w:rPr>
                <w:sz w:val="22"/>
                <w:szCs w:val="22"/>
              </w:rPr>
            </w:pPr>
            <w:r w:rsidRPr="0030105E">
              <w:rPr>
                <w:sz w:val="22"/>
                <w:szCs w:val="22"/>
              </w:rPr>
              <w:t>Минимальная площадь участка - не подлежит установлению.</w:t>
            </w:r>
          </w:p>
          <w:p w14:paraId="3E8193DA" w14:textId="77777777" w:rsidR="006B79D4" w:rsidRPr="0030105E" w:rsidRDefault="006B79D4" w:rsidP="003A1995">
            <w:pPr>
              <w:ind w:left="34" w:firstLine="0"/>
              <w:contextualSpacing/>
              <w:rPr>
                <w:sz w:val="22"/>
                <w:szCs w:val="22"/>
              </w:rPr>
            </w:pPr>
            <w:r w:rsidRPr="0030105E">
              <w:rPr>
                <w:sz w:val="22"/>
                <w:szCs w:val="22"/>
              </w:rPr>
              <w:t>Максимальная площадь участка - не подлежит установлению.</w:t>
            </w:r>
          </w:p>
          <w:p w14:paraId="0C11E020" w14:textId="77777777" w:rsidR="006B79D4" w:rsidRPr="0030105E" w:rsidRDefault="006B79D4" w:rsidP="003A1995">
            <w:pPr>
              <w:ind w:firstLine="0"/>
              <w:contextualSpacing/>
              <w:rPr>
                <w:sz w:val="22"/>
                <w:szCs w:val="22"/>
              </w:rPr>
            </w:pPr>
            <w:r w:rsidRPr="0030105E">
              <w:rPr>
                <w:sz w:val="22"/>
                <w:szCs w:val="22"/>
              </w:rPr>
              <w:t>Количество этажей – до 3 надземных этажей включительно.</w:t>
            </w:r>
          </w:p>
          <w:p w14:paraId="24CFDB82" w14:textId="77777777" w:rsidR="006B79D4" w:rsidRPr="0030105E" w:rsidRDefault="006B79D4" w:rsidP="003A1995">
            <w:pPr>
              <w:ind w:firstLine="0"/>
              <w:contextualSpacing/>
              <w:rPr>
                <w:sz w:val="22"/>
                <w:szCs w:val="22"/>
              </w:rPr>
            </w:pPr>
            <w:r w:rsidRPr="0030105E">
              <w:rPr>
                <w:sz w:val="22"/>
                <w:szCs w:val="22"/>
              </w:rPr>
              <w:t>Высота - не подлежит установлению.</w:t>
            </w:r>
          </w:p>
          <w:p w14:paraId="5524C053" w14:textId="77777777" w:rsidR="006B79D4" w:rsidRPr="0030105E" w:rsidRDefault="006B79D4" w:rsidP="003A1995">
            <w:pPr>
              <w:ind w:firstLine="0"/>
              <w:contextualSpacing/>
              <w:rPr>
                <w:sz w:val="22"/>
                <w:szCs w:val="22"/>
              </w:rPr>
            </w:pPr>
            <w:r w:rsidRPr="0030105E">
              <w:rPr>
                <w:sz w:val="22"/>
                <w:szCs w:val="22"/>
              </w:rPr>
              <w:t>Минимальный отступ от красной линии - 3 м.</w:t>
            </w:r>
          </w:p>
          <w:p w14:paraId="7DF30F88" w14:textId="77777777" w:rsidR="006B79D4" w:rsidRPr="0030105E" w:rsidRDefault="006B79D4" w:rsidP="003A1995">
            <w:pPr>
              <w:ind w:left="21" w:firstLine="0"/>
              <w:contextualSpacing/>
              <w:rPr>
                <w:sz w:val="22"/>
                <w:szCs w:val="22"/>
              </w:rPr>
            </w:pPr>
            <w:r w:rsidRPr="0030105E">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70A7DD5F" w14:textId="77777777" w:rsidR="006B79D4" w:rsidRPr="0030105E" w:rsidRDefault="006B79D4" w:rsidP="003A1995">
            <w:pPr>
              <w:tabs>
                <w:tab w:val="center" w:pos="4677"/>
                <w:tab w:val="right" w:pos="9355"/>
              </w:tabs>
              <w:ind w:firstLine="0"/>
              <w:rPr>
                <w:sz w:val="22"/>
                <w:szCs w:val="22"/>
              </w:rPr>
            </w:pPr>
            <w:r w:rsidRPr="0030105E">
              <w:rPr>
                <w:sz w:val="22"/>
                <w:szCs w:val="22"/>
              </w:rPr>
              <w:t>Расстояние от границ смежного земельного участка – 3 м.</w:t>
            </w:r>
          </w:p>
          <w:p w14:paraId="72E48736" w14:textId="77777777" w:rsidR="006B79D4" w:rsidRPr="0030105E" w:rsidRDefault="006B79D4" w:rsidP="006B79D4">
            <w:pPr>
              <w:ind w:left="34" w:firstLine="0"/>
              <w:contextualSpacing/>
              <w:rPr>
                <w:strike/>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4188" w:type="dxa"/>
            <w:vMerge w:val="restart"/>
          </w:tcPr>
          <w:p w14:paraId="44240CA4" w14:textId="77777777" w:rsidR="006B79D4" w:rsidRPr="0030105E" w:rsidRDefault="006B79D4" w:rsidP="003A1995">
            <w:pPr>
              <w:autoSpaceDE w:val="0"/>
              <w:autoSpaceDN w:val="0"/>
              <w:adjustRightInd w:val="0"/>
              <w:ind w:firstLine="0"/>
              <w:rPr>
                <w:sz w:val="22"/>
                <w:szCs w:val="22"/>
              </w:rPr>
            </w:pPr>
            <w:r w:rsidRPr="0030105E">
              <w:rP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3605CA51" w14:textId="77777777" w:rsidR="006B79D4" w:rsidRPr="0030105E" w:rsidRDefault="006B79D4"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6B79D4" w:rsidRPr="0030105E" w14:paraId="539AA58C" w14:textId="77777777" w:rsidTr="003A1995">
        <w:trPr>
          <w:trHeight w:val="20"/>
        </w:trPr>
        <w:tc>
          <w:tcPr>
            <w:tcW w:w="3085" w:type="dxa"/>
          </w:tcPr>
          <w:p w14:paraId="0F35A794" w14:textId="77777777" w:rsidR="006B79D4" w:rsidRPr="0030105E" w:rsidRDefault="006B79D4" w:rsidP="003A1995">
            <w:pPr>
              <w:ind w:firstLine="0"/>
              <w:jc w:val="left"/>
              <w:rPr>
                <w:sz w:val="22"/>
                <w:szCs w:val="22"/>
              </w:rPr>
            </w:pPr>
            <w:r w:rsidRPr="0030105E">
              <w:rPr>
                <w:sz w:val="22"/>
                <w:szCs w:val="22"/>
              </w:rPr>
              <w:t>Недропользование</w:t>
            </w:r>
          </w:p>
        </w:tc>
        <w:tc>
          <w:tcPr>
            <w:tcW w:w="2693" w:type="dxa"/>
          </w:tcPr>
          <w:p w14:paraId="186A8520"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6.1</w:t>
            </w:r>
          </w:p>
        </w:tc>
        <w:tc>
          <w:tcPr>
            <w:tcW w:w="5103" w:type="dxa"/>
            <w:vMerge/>
          </w:tcPr>
          <w:p w14:paraId="4981E47B"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172723F1" w14:textId="77777777" w:rsidR="006B79D4" w:rsidRPr="0030105E" w:rsidRDefault="006B79D4" w:rsidP="003A1995">
            <w:pPr>
              <w:autoSpaceDE w:val="0"/>
              <w:autoSpaceDN w:val="0"/>
              <w:adjustRightInd w:val="0"/>
              <w:ind w:firstLine="0"/>
              <w:rPr>
                <w:sz w:val="22"/>
                <w:szCs w:val="22"/>
              </w:rPr>
            </w:pPr>
          </w:p>
        </w:tc>
      </w:tr>
      <w:tr w:rsidR="006B79D4" w:rsidRPr="0030105E" w14:paraId="56BC6A83" w14:textId="77777777" w:rsidTr="003A1995">
        <w:trPr>
          <w:trHeight w:val="20"/>
        </w:trPr>
        <w:tc>
          <w:tcPr>
            <w:tcW w:w="3085" w:type="dxa"/>
          </w:tcPr>
          <w:p w14:paraId="6ECDD342" w14:textId="77777777" w:rsidR="006B79D4" w:rsidRPr="0030105E" w:rsidRDefault="006B79D4" w:rsidP="003A1995">
            <w:pPr>
              <w:ind w:firstLine="0"/>
              <w:jc w:val="left"/>
              <w:rPr>
                <w:sz w:val="22"/>
                <w:szCs w:val="22"/>
              </w:rPr>
            </w:pPr>
            <w:r w:rsidRPr="0030105E">
              <w:rPr>
                <w:sz w:val="22"/>
                <w:szCs w:val="22"/>
              </w:rPr>
              <w:t>Тяжелая промышленность</w:t>
            </w:r>
          </w:p>
        </w:tc>
        <w:tc>
          <w:tcPr>
            <w:tcW w:w="2693" w:type="dxa"/>
          </w:tcPr>
          <w:p w14:paraId="692E7E4A"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6.2</w:t>
            </w:r>
          </w:p>
        </w:tc>
        <w:tc>
          <w:tcPr>
            <w:tcW w:w="5103" w:type="dxa"/>
            <w:vMerge/>
          </w:tcPr>
          <w:p w14:paraId="37AFCBB4"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6E2684AA" w14:textId="77777777" w:rsidR="006B79D4" w:rsidRPr="0030105E" w:rsidRDefault="006B79D4" w:rsidP="003A1995">
            <w:pPr>
              <w:autoSpaceDE w:val="0"/>
              <w:autoSpaceDN w:val="0"/>
              <w:adjustRightInd w:val="0"/>
              <w:ind w:firstLine="0"/>
              <w:rPr>
                <w:sz w:val="22"/>
                <w:szCs w:val="22"/>
              </w:rPr>
            </w:pPr>
          </w:p>
        </w:tc>
      </w:tr>
      <w:tr w:rsidR="006B79D4" w:rsidRPr="0030105E" w14:paraId="42033B6B" w14:textId="77777777" w:rsidTr="003A1995">
        <w:trPr>
          <w:trHeight w:val="20"/>
        </w:trPr>
        <w:tc>
          <w:tcPr>
            <w:tcW w:w="3085" w:type="dxa"/>
          </w:tcPr>
          <w:p w14:paraId="154F0E11" w14:textId="77777777" w:rsidR="006B79D4" w:rsidRPr="0030105E" w:rsidRDefault="006B79D4" w:rsidP="003A1995">
            <w:pPr>
              <w:ind w:firstLine="0"/>
              <w:jc w:val="left"/>
              <w:rPr>
                <w:sz w:val="22"/>
                <w:szCs w:val="22"/>
              </w:rPr>
            </w:pPr>
            <w:r w:rsidRPr="0030105E">
              <w:rPr>
                <w:sz w:val="22"/>
                <w:szCs w:val="22"/>
              </w:rPr>
              <w:t>Автомобилестроительная промышленность</w:t>
            </w:r>
          </w:p>
        </w:tc>
        <w:tc>
          <w:tcPr>
            <w:tcW w:w="2693" w:type="dxa"/>
          </w:tcPr>
          <w:p w14:paraId="14DB59ED"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6.2.1</w:t>
            </w:r>
          </w:p>
        </w:tc>
        <w:tc>
          <w:tcPr>
            <w:tcW w:w="5103" w:type="dxa"/>
            <w:vMerge/>
          </w:tcPr>
          <w:p w14:paraId="3E1591F8"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5C8DABC3" w14:textId="77777777" w:rsidR="006B79D4" w:rsidRPr="0030105E" w:rsidRDefault="006B79D4" w:rsidP="003A1995">
            <w:pPr>
              <w:autoSpaceDE w:val="0"/>
              <w:autoSpaceDN w:val="0"/>
              <w:adjustRightInd w:val="0"/>
              <w:ind w:firstLine="0"/>
              <w:rPr>
                <w:sz w:val="22"/>
                <w:szCs w:val="22"/>
              </w:rPr>
            </w:pPr>
          </w:p>
        </w:tc>
      </w:tr>
      <w:tr w:rsidR="006B79D4" w:rsidRPr="0030105E" w14:paraId="090474AC" w14:textId="77777777" w:rsidTr="003A1995">
        <w:trPr>
          <w:trHeight w:val="20"/>
        </w:trPr>
        <w:tc>
          <w:tcPr>
            <w:tcW w:w="3085" w:type="dxa"/>
          </w:tcPr>
          <w:p w14:paraId="110B6113" w14:textId="77777777" w:rsidR="006B79D4" w:rsidRPr="0030105E" w:rsidRDefault="006B79D4" w:rsidP="003A1995">
            <w:pPr>
              <w:ind w:firstLine="0"/>
              <w:jc w:val="left"/>
              <w:rPr>
                <w:sz w:val="22"/>
                <w:szCs w:val="22"/>
              </w:rPr>
            </w:pPr>
            <w:r w:rsidRPr="0030105E">
              <w:rPr>
                <w:sz w:val="22"/>
                <w:szCs w:val="22"/>
              </w:rPr>
              <w:t>Легкая промышленность</w:t>
            </w:r>
          </w:p>
        </w:tc>
        <w:tc>
          <w:tcPr>
            <w:tcW w:w="2693" w:type="dxa"/>
          </w:tcPr>
          <w:p w14:paraId="7C97CA46"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6.3</w:t>
            </w:r>
          </w:p>
        </w:tc>
        <w:tc>
          <w:tcPr>
            <w:tcW w:w="5103" w:type="dxa"/>
            <w:vMerge/>
          </w:tcPr>
          <w:p w14:paraId="6637DE5B"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085A3DE0" w14:textId="77777777" w:rsidR="006B79D4" w:rsidRPr="0030105E" w:rsidRDefault="006B79D4" w:rsidP="003A1995">
            <w:pPr>
              <w:autoSpaceDE w:val="0"/>
              <w:autoSpaceDN w:val="0"/>
              <w:adjustRightInd w:val="0"/>
              <w:ind w:firstLine="0"/>
              <w:rPr>
                <w:sz w:val="22"/>
                <w:szCs w:val="22"/>
              </w:rPr>
            </w:pPr>
          </w:p>
        </w:tc>
      </w:tr>
      <w:tr w:rsidR="006B79D4" w:rsidRPr="0030105E" w14:paraId="37A78850" w14:textId="77777777" w:rsidTr="003A1995">
        <w:trPr>
          <w:trHeight w:val="20"/>
        </w:trPr>
        <w:tc>
          <w:tcPr>
            <w:tcW w:w="3085" w:type="dxa"/>
          </w:tcPr>
          <w:p w14:paraId="0AFCAA1A" w14:textId="77777777" w:rsidR="006B79D4" w:rsidRPr="0030105E" w:rsidRDefault="006B79D4" w:rsidP="003A1995">
            <w:pPr>
              <w:ind w:firstLine="0"/>
              <w:jc w:val="left"/>
              <w:rPr>
                <w:sz w:val="22"/>
                <w:szCs w:val="22"/>
              </w:rPr>
            </w:pPr>
            <w:r w:rsidRPr="0030105E">
              <w:rPr>
                <w:sz w:val="22"/>
                <w:szCs w:val="22"/>
              </w:rPr>
              <w:t>Фармацевтическая промышленность</w:t>
            </w:r>
          </w:p>
        </w:tc>
        <w:tc>
          <w:tcPr>
            <w:tcW w:w="2693" w:type="dxa"/>
          </w:tcPr>
          <w:p w14:paraId="1A166317"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6.3.1</w:t>
            </w:r>
          </w:p>
        </w:tc>
        <w:tc>
          <w:tcPr>
            <w:tcW w:w="5103" w:type="dxa"/>
            <w:vMerge/>
          </w:tcPr>
          <w:p w14:paraId="67E4334F"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38914241" w14:textId="77777777" w:rsidR="006B79D4" w:rsidRPr="0030105E" w:rsidRDefault="006B79D4" w:rsidP="003A1995">
            <w:pPr>
              <w:autoSpaceDE w:val="0"/>
              <w:autoSpaceDN w:val="0"/>
              <w:adjustRightInd w:val="0"/>
              <w:ind w:firstLine="0"/>
              <w:rPr>
                <w:sz w:val="22"/>
                <w:szCs w:val="22"/>
              </w:rPr>
            </w:pPr>
          </w:p>
        </w:tc>
      </w:tr>
      <w:tr w:rsidR="006B79D4" w:rsidRPr="0030105E" w14:paraId="4270AA8D" w14:textId="77777777" w:rsidTr="003A1995">
        <w:trPr>
          <w:trHeight w:val="20"/>
        </w:trPr>
        <w:tc>
          <w:tcPr>
            <w:tcW w:w="3085" w:type="dxa"/>
          </w:tcPr>
          <w:p w14:paraId="31253097" w14:textId="77777777" w:rsidR="006B79D4" w:rsidRPr="0030105E" w:rsidRDefault="006B79D4" w:rsidP="003A1995">
            <w:pPr>
              <w:ind w:firstLine="0"/>
              <w:jc w:val="left"/>
              <w:rPr>
                <w:sz w:val="22"/>
                <w:szCs w:val="22"/>
              </w:rPr>
            </w:pPr>
            <w:r w:rsidRPr="0030105E">
              <w:rPr>
                <w:sz w:val="22"/>
                <w:szCs w:val="22"/>
              </w:rPr>
              <w:t>Пищевая промышленность</w:t>
            </w:r>
          </w:p>
        </w:tc>
        <w:tc>
          <w:tcPr>
            <w:tcW w:w="2693" w:type="dxa"/>
          </w:tcPr>
          <w:p w14:paraId="7AC5EE4A"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6.4</w:t>
            </w:r>
          </w:p>
        </w:tc>
        <w:tc>
          <w:tcPr>
            <w:tcW w:w="5103" w:type="dxa"/>
            <w:vMerge/>
          </w:tcPr>
          <w:p w14:paraId="16537A22"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1B811789" w14:textId="77777777" w:rsidR="006B79D4" w:rsidRPr="0030105E" w:rsidRDefault="006B79D4" w:rsidP="003A1995">
            <w:pPr>
              <w:autoSpaceDE w:val="0"/>
              <w:autoSpaceDN w:val="0"/>
              <w:adjustRightInd w:val="0"/>
              <w:ind w:firstLine="0"/>
              <w:rPr>
                <w:sz w:val="22"/>
                <w:szCs w:val="22"/>
              </w:rPr>
            </w:pPr>
          </w:p>
        </w:tc>
      </w:tr>
      <w:tr w:rsidR="006B79D4" w:rsidRPr="0030105E" w14:paraId="500024F9" w14:textId="77777777" w:rsidTr="003A1995">
        <w:trPr>
          <w:trHeight w:val="20"/>
        </w:trPr>
        <w:tc>
          <w:tcPr>
            <w:tcW w:w="3085" w:type="dxa"/>
          </w:tcPr>
          <w:p w14:paraId="774BBD82" w14:textId="77777777" w:rsidR="006B79D4" w:rsidRPr="0030105E" w:rsidRDefault="006B79D4" w:rsidP="003A1995">
            <w:pPr>
              <w:ind w:firstLine="0"/>
              <w:jc w:val="left"/>
              <w:rPr>
                <w:sz w:val="22"/>
                <w:szCs w:val="22"/>
              </w:rPr>
            </w:pPr>
            <w:r w:rsidRPr="0030105E">
              <w:rPr>
                <w:sz w:val="22"/>
                <w:szCs w:val="22"/>
              </w:rPr>
              <w:t>Нефтехимическая промышленность</w:t>
            </w:r>
          </w:p>
        </w:tc>
        <w:tc>
          <w:tcPr>
            <w:tcW w:w="2693" w:type="dxa"/>
          </w:tcPr>
          <w:p w14:paraId="2FB21FB6"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6.5</w:t>
            </w:r>
          </w:p>
        </w:tc>
        <w:tc>
          <w:tcPr>
            <w:tcW w:w="5103" w:type="dxa"/>
            <w:vMerge/>
          </w:tcPr>
          <w:p w14:paraId="5F7749C7"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7E564E20" w14:textId="77777777" w:rsidR="006B79D4" w:rsidRPr="0030105E" w:rsidRDefault="006B79D4" w:rsidP="003A1995">
            <w:pPr>
              <w:autoSpaceDE w:val="0"/>
              <w:autoSpaceDN w:val="0"/>
              <w:adjustRightInd w:val="0"/>
              <w:ind w:firstLine="0"/>
              <w:rPr>
                <w:sz w:val="22"/>
                <w:szCs w:val="22"/>
              </w:rPr>
            </w:pPr>
          </w:p>
        </w:tc>
      </w:tr>
      <w:tr w:rsidR="006B79D4" w:rsidRPr="0030105E" w14:paraId="3FD2C7B6" w14:textId="77777777" w:rsidTr="003A1995">
        <w:trPr>
          <w:trHeight w:val="20"/>
        </w:trPr>
        <w:tc>
          <w:tcPr>
            <w:tcW w:w="3085" w:type="dxa"/>
          </w:tcPr>
          <w:p w14:paraId="30974E55" w14:textId="77777777" w:rsidR="006B79D4" w:rsidRPr="0030105E" w:rsidRDefault="006B79D4" w:rsidP="003A1995">
            <w:pPr>
              <w:ind w:firstLine="0"/>
              <w:jc w:val="left"/>
              <w:rPr>
                <w:sz w:val="22"/>
                <w:szCs w:val="22"/>
              </w:rPr>
            </w:pPr>
            <w:r w:rsidRPr="0030105E">
              <w:rPr>
                <w:sz w:val="22"/>
                <w:szCs w:val="22"/>
              </w:rPr>
              <w:t>Строительная промышленность</w:t>
            </w:r>
          </w:p>
        </w:tc>
        <w:tc>
          <w:tcPr>
            <w:tcW w:w="2693" w:type="dxa"/>
          </w:tcPr>
          <w:p w14:paraId="37A4DF9B" w14:textId="77777777" w:rsidR="006B79D4" w:rsidRPr="0030105E" w:rsidRDefault="006B79D4" w:rsidP="003A1995">
            <w:pPr>
              <w:autoSpaceDE w:val="0"/>
              <w:autoSpaceDN w:val="0"/>
              <w:adjustRightInd w:val="0"/>
              <w:ind w:firstLine="0"/>
              <w:rPr>
                <w:sz w:val="22"/>
                <w:szCs w:val="22"/>
                <w:lang w:val="en-US"/>
              </w:rPr>
            </w:pPr>
            <w:r w:rsidRPr="0030105E">
              <w:rPr>
                <w:sz w:val="22"/>
                <w:szCs w:val="22"/>
                <w:lang w:val="en-US"/>
              </w:rPr>
              <w:t>6.6</w:t>
            </w:r>
          </w:p>
        </w:tc>
        <w:tc>
          <w:tcPr>
            <w:tcW w:w="5103" w:type="dxa"/>
            <w:vMerge/>
          </w:tcPr>
          <w:p w14:paraId="4B231726" w14:textId="77777777" w:rsidR="006B79D4" w:rsidRPr="0030105E" w:rsidRDefault="006B79D4" w:rsidP="003A1995">
            <w:pPr>
              <w:tabs>
                <w:tab w:val="center" w:pos="4677"/>
                <w:tab w:val="right" w:pos="9355"/>
              </w:tabs>
              <w:ind w:firstLine="0"/>
              <w:jc w:val="left"/>
              <w:rPr>
                <w:sz w:val="22"/>
                <w:szCs w:val="22"/>
              </w:rPr>
            </w:pPr>
          </w:p>
        </w:tc>
        <w:tc>
          <w:tcPr>
            <w:tcW w:w="4188" w:type="dxa"/>
            <w:vMerge/>
          </w:tcPr>
          <w:p w14:paraId="1C3BDE7B" w14:textId="77777777" w:rsidR="006B79D4" w:rsidRPr="0030105E" w:rsidRDefault="006B79D4" w:rsidP="003A1995">
            <w:pPr>
              <w:autoSpaceDE w:val="0"/>
              <w:autoSpaceDN w:val="0"/>
              <w:adjustRightInd w:val="0"/>
              <w:ind w:firstLine="0"/>
              <w:rPr>
                <w:sz w:val="22"/>
                <w:szCs w:val="22"/>
              </w:rPr>
            </w:pPr>
          </w:p>
        </w:tc>
      </w:tr>
      <w:tr w:rsidR="006B79D4" w:rsidRPr="0030105E" w14:paraId="00F5CD87" w14:textId="77777777" w:rsidTr="006B79D4">
        <w:trPr>
          <w:trHeight w:val="464"/>
        </w:trPr>
        <w:tc>
          <w:tcPr>
            <w:tcW w:w="3085" w:type="dxa"/>
          </w:tcPr>
          <w:p w14:paraId="14445F58" w14:textId="77777777" w:rsidR="006B79D4" w:rsidRPr="0030105E" w:rsidRDefault="006B79D4" w:rsidP="003A1995">
            <w:pPr>
              <w:ind w:firstLine="0"/>
              <w:jc w:val="left"/>
              <w:rPr>
                <w:sz w:val="22"/>
                <w:szCs w:val="22"/>
              </w:rPr>
            </w:pPr>
            <w:r>
              <w:rPr>
                <w:sz w:val="22"/>
                <w:szCs w:val="22"/>
              </w:rPr>
              <w:t>Энергетика</w:t>
            </w:r>
          </w:p>
        </w:tc>
        <w:tc>
          <w:tcPr>
            <w:tcW w:w="2693" w:type="dxa"/>
          </w:tcPr>
          <w:p w14:paraId="1E0A7EB9" w14:textId="77777777" w:rsidR="006B79D4" w:rsidRPr="006B79D4" w:rsidRDefault="006B79D4" w:rsidP="003A1995">
            <w:pPr>
              <w:autoSpaceDE w:val="0"/>
              <w:autoSpaceDN w:val="0"/>
              <w:adjustRightInd w:val="0"/>
              <w:ind w:firstLine="0"/>
              <w:rPr>
                <w:sz w:val="22"/>
                <w:szCs w:val="22"/>
              </w:rPr>
            </w:pPr>
            <w:r>
              <w:rPr>
                <w:sz w:val="22"/>
                <w:szCs w:val="22"/>
              </w:rPr>
              <w:t>6.7</w:t>
            </w:r>
          </w:p>
        </w:tc>
        <w:tc>
          <w:tcPr>
            <w:tcW w:w="5103" w:type="dxa"/>
            <w:vMerge/>
          </w:tcPr>
          <w:p w14:paraId="13AC4B30" w14:textId="77777777" w:rsidR="006B79D4" w:rsidRPr="0030105E" w:rsidRDefault="006B79D4" w:rsidP="003A1995">
            <w:pPr>
              <w:ind w:firstLine="0"/>
              <w:contextualSpacing/>
              <w:rPr>
                <w:sz w:val="22"/>
                <w:szCs w:val="22"/>
              </w:rPr>
            </w:pPr>
          </w:p>
        </w:tc>
        <w:tc>
          <w:tcPr>
            <w:tcW w:w="4188" w:type="dxa"/>
            <w:vMerge/>
          </w:tcPr>
          <w:p w14:paraId="53CD2AF5" w14:textId="77777777" w:rsidR="006B79D4" w:rsidRPr="0030105E" w:rsidRDefault="006B79D4" w:rsidP="003A1995">
            <w:pPr>
              <w:autoSpaceDE w:val="0"/>
              <w:autoSpaceDN w:val="0"/>
              <w:adjustRightInd w:val="0"/>
              <w:ind w:firstLine="0"/>
              <w:rPr>
                <w:sz w:val="22"/>
                <w:szCs w:val="22"/>
              </w:rPr>
            </w:pPr>
          </w:p>
        </w:tc>
      </w:tr>
      <w:tr w:rsidR="003A1995" w:rsidRPr="0030105E" w14:paraId="466D06A0" w14:textId="77777777" w:rsidTr="003A1995">
        <w:trPr>
          <w:trHeight w:val="20"/>
        </w:trPr>
        <w:tc>
          <w:tcPr>
            <w:tcW w:w="3085" w:type="dxa"/>
          </w:tcPr>
          <w:p w14:paraId="70DA6352" w14:textId="77777777" w:rsidR="003A1995" w:rsidRPr="0030105E" w:rsidRDefault="003A1995" w:rsidP="003A1995">
            <w:pPr>
              <w:ind w:firstLine="0"/>
              <w:jc w:val="left"/>
              <w:rPr>
                <w:sz w:val="22"/>
                <w:szCs w:val="22"/>
              </w:rPr>
            </w:pPr>
            <w:r w:rsidRPr="0030105E">
              <w:rPr>
                <w:sz w:val="22"/>
                <w:szCs w:val="22"/>
              </w:rPr>
              <w:t>Трубопроводный транспорт</w:t>
            </w:r>
          </w:p>
        </w:tc>
        <w:tc>
          <w:tcPr>
            <w:tcW w:w="2693" w:type="dxa"/>
          </w:tcPr>
          <w:p w14:paraId="0521323C"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7.5</w:t>
            </w:r>
          </w:p>
        </w:tc>
        <w:tc>
          <w:tcPr>
            <w:tcW w:w="5103" w:type="dxa"/>
          </w:tcPr>
          <w:p w14:paraId="6590E6F6"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02F949EE"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3095EBC8" w14:textId="77777777" w:rsidR="003A1995" w:rsidRPr="0030105E" w:rsidRDefault="003A1995" w:rsidP="003A1995">
            <w:pPr>
              <w:ind w:left="34" w:firstLine="0"/>
              <w:contextualSpacing/>
              <w:rPr>
                <w:sz w:val="22"/>
                <w:szCs w:val="22"/>
              </w:rPr>
            </w:pPr>
            <w:r w:rsidRPr="0030105E">
              <w:rPr>
                <w:sz w:val="22"/>
                <w:szCs w:val="22"/>
              </w:rPr>
              <w:t>Количество этажей – не подлежит установлению.</w:t>
            </w:r>
          </w:p>
          <w:p w14:paraId="0283139B"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7993D169" w14:textId="77777777" w:rsidR="003A1995" w:rsidRPr="0030105E" w:rsidRDefault="003A1995" w:rsidP="003A1995">
            <w:pPr>
              <w:ind w:firstLine="0"/>
              <w:contextualSpacing/>
              <w:rPr>
                <w:sz w:val="22"/>
                <w:szCs w:val="22"/>
              </w:rPr>
            </w:pPr>
            <w:r w:rsidRPr="0030105E">
              <w:rPr>
                <w:sz w:val="22"/>
                <w:szCs w:val="22"/>
              </w:rPr>
              <w:lastRenderedPageBreak/>
              <w:t>Минимальный отступ от красной линии - не подлежит установлению.</w:t>
            </w:r>
          </w:p>
          <w:p w14:paraId="36D59A84" w14:textId="77777777" w:rsidR="003A1995" w:rsidRPr="0030105E" w:rsidRDefault="003A1995" w:rsidP="003A1995">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3B957D9D" w14:textId="77777777" w:rsidR="003A1995" w:rsidRPr="0030105E" w:rsidRDefault="003A1995" w:rsidP="003A1995">
            <w:pPr>
              <w:tabs>
                <w:tab w:val="center" w:pos="4677"/>
                <w:tab w:val="right" w:pos="9355"/>
              </w:tabs>
              <w:ind w:firstLine="0"/>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4188" w:type="dxa"/>
          </w:tcPr>
          <w:p w14:paraId="7100CAB2" w14:textId="77777777" w:rsidR="003A1995" w:rsidRPr="0030105E" w:rsidRDefault="003A1995" w:rsidP="003A1995">
            <w:pPr>
              <w:autoSpaceDE w:val="0"/>
              <w:autoSpaceDN w:val="0"/>
              <w:adjustRightInd w:val="0"/>
              <w:ind w:firstLine="0"/>
              <w:rPr>
                <w:sz w:val="22"/>
                <w:szCs w:val="22"/>
              </w:rPr>
            </w:pPr>
            <w:r w:rsidRPr="0030105E">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1DACC821" w14:textId="77777777" w:rsidTr="003A1995">
        <w:trPr>
          <w:trHeight w:val="20"/>
        </w:trPr>
        <w:tc>
          <w:tcPr>
            <w:tcW w:w="3085" w:type="dxa"/>
          </w:tcPr>
          <w:p w14:paraId="5FA3FA9F" w14:textId="77777777" w:rsidR="003A1995" w:rsidRPr="006E2DDD" w:rsidRDefault="003A1995" w:rsidP="003A1995">
            <w:pPr>
              <w:ind w:firstLine="0"/>
              <w:jc w:val="left"/>
              <w:rPr>
                <w:sz w:val="22"/>
                <w:szCs w:val="22"/>
                <w:lang w:eastAsia="en-US"/>
              </w:rPr>
            </w:pPr>
            <w:r w:rsidRPr="00082E5B">
              <w:rPr>
                <w:sz w:val="22"/>
                <w:szCs w:val="22"/>
              </w:rPr>
              <w:t>Обеспечение деятельности в области гидрометеорологии и смежных с ней областях</w:t>
            </w:r>
          </w:p>
        </w:tc>
        <w:tc>
          <w:tcPr>
            <w:tcW w:w="2693" w:type="dxa"/>
          </w:tcPr>
          <w:p w14:paraId="30D27F14" w14:textId="77777777" w:rsidR="003A1995" w:rsidRPr="00082E5B" w:rsidRDefault="003A1995" w:rsidP="003A1995">
            <w:pPr>
              <w:autoSpaceDE w:val="0"/>
              <w:autoSpaceDN w:val="0"/>
              <w:adjustRightInd w:val="0"/>
              <w:ind w:firstLine="0"/>
              <w:rPr>
                <w:sz w:val="22"/>
                <w:szCs w:val="22"/>
              </w:rPr>
            </w:pPr>
            <w:r w:rsidRPr="006E2DDD">
              <w:rPr>
                <w:sz w:val="22"/>
                <w:szCs w:val="22"/>
                <w:lang w:val="en-US"/>
              </w:rPr>
              <w:t>3.9</w:t>
            </w:r>
            <w:r>
              <w:rPr>
                <w:sz w:val="22"/>
                <w:szCs w:val="22"/>
              </w:rPr>
              <w:t>.1</w:t>
            </w:r>
          </w:p>
        </w:tc>
        <w:tc>
          <w:tcPr>
            <w:tcW w:w="5103" w:type="dxa"/>
          </w:tcPr>
          <w:p w14:paraId="1661E986" w14:textId="77777777" w:rsidR="003A1995" w:rsidRPr="006E2DDD" w:rsidRDefault="003A1995" w:rsidP="003A1995">
            <w:pPr>
              <w:ind w:left="34" w:firstLine="0"/>
              <w:contextualSpacing/>
              <w:rPr>
                <w:sz w:val="22"/>
                <w:szCs w:val="22"/>
              </w:rPr>
            </w:pPr>
            <w:r w:rsidRPr="006E2DDD">
              <w:rPr>
                <w:sz w:val="22"/>
                <w:szCs w:val="22"/>
              </w:rPr>
              <w:t xml:space="preserve">Минимальная площадь участка: </w:t>
            </w:r>
          </w:p>
          <w:p w14:paraId="4548898E" w14:textId="77777777" w:rsidR="003A1995" w:rsidRPr="006E2DDD" w:rsidRDefault="003A1995" w:rsidP="003A1995">
            <w:pPr>
              <w:ind w:firstLine="0"/>
              <w:contextualSpacing/>
              <w:rPr>
                <w:sz w:val="22"/>
                <w:szCs w:val="22"/>
              </w:rPr>
            </w:pPr>
            <w:r w:rsidRPr="006E2DDD">
              <w:rPr>
                <w:sz w:val="22"/>
                <w:szCs w:val="22"/>
              </w:rPr>
              <w:t>- не подлежит установлению.</w:t>
            </w:r>
          </w:p>
          <w:p w14:paraId="0AD1D831" w14:textId="77777777" w:rsidR="003A1995" w:rsidRPr="006E2DDD" w:rsidRDefault="003A1995" w:rsidP="003A1995">
            <w:pPr>
              <w:ind w:firstLine="0"/>
              <w:contextualSpacing/>
              <w:rPr>
                <w:sz w:val="22"/>
                <w:szCs w:val="22"/>
              </w:rPr>
            </w:pPr>
            <w:r w:rsidRPr="006E2DDD">
              <w:rPr>
                <w:sz w:val="22"/>
                <w:szCs w:val="22"/>
              </w:rPr>
              <w:t>Максимальная площадь участка - не подлежит установлению.</w:t>
            </w:r>
          </w:p>
          <w:p w14:paraId="2F5F8DD8" w14:textId="77777777" w:rsidR="003A1995" w:rsidRPr="006E2DDD" w:rsidRDefault="003A1995" w:rsidP="003A1995">
            <w:pPr>
              <w:ind w:firstLine="0"/>
              <w:contextualSpacing/>
              <w:rPr>
                <w:sz w:val="22"/>
                <w:szCs w:val="22"/>
              </w:rPr>
            </w:pPr>
            <w:r w:rsidRPr="006E2DDD">
              <w:rPr>
                <w:sz w:val="22"/>
                <w:szCs w:val="22"/>
              </w:rPr>
              <w:t>Количество этажей – до 3 надземных этажей включительно.</w:t>
            </w:r>
          </w:p>
          <w:p w14:paraId="7FD15A3A" w14:textId="77777777" w:rsidR="003A1995" w:rsidRPr="006E2DDD" w:rsidRDefault="003A1995" w:rsidP="003A1995">
            <w:pPr>
              <w:ind w:firstLine="0"/>
              <w:contextualSpacing/>
              <w:rPr>
                <w:sz w:val="22"/>
                <w:szCs w:val="22"/>
              </w:rPr>
            </w:pPr>
            <w:r w:rsidRPr="006E2DDD">
              <w:rPr>
                <w:sz w:val="22"/>
                <w:szCs w:val="22"/>
              </w:rPr>
              <w:t>Высота - не подлежит установлению.</w:t>
            </w:r>
          </w:p>
          <w:p w14:paraId="1D7F5D35" w14:textId="77777777" w:rsidR="003A1995" w:rsidRPr="006E2DDD" w:rsidRDefault="003A1995" w:rsidP="003A1995">
            <w:pPr>
              <w:ind w:firstLine="0"/>
              <w:contextualSpacing/>
              <w:rPr>
                <w:sz w:val="22"/>
                <w:szCs w:val="22"/>
              </w:rPr>
            </w:pPr>
            <w:r w:rsidRPr="006E2DDD">
              <w:rPr>
                <w:sz w:val="22"/>
                <w:szCs w:val="22"/>
              </w:rPr>
              <w:t>Минимальный отступ от красной линии до объекта - 5 м.</w:t>
            </w:r>
          </w:p>
          <w:p w14:paraId="3A2770BA" w14:textId="77777777" w:rsidR="003A1995" w:rsidRPr="006E2DDD" w:rsidRDefault="003A1995" w:rsidP="003A1995">
            <w:pPr>
              <w:autoSpaceDE w:val="0"/>
              <w:autoSpaceDN w:val="0"/>
              <w:adjustRightInd w:val="0"/>
              <w:ind w:firstLine="0"/>
              <w:rPr>
                <w:sz w:val="22"/>
                <w:szCs w:val="22"/>
              </w:rPr>
            </w:pPr>
            <w:r w:rsidRPr="006E2DDD">
              <w:rPr>
                <w:sz w:val="22"/>
                <w:szCs w:val="22"/>
              </w:rPr>
              <w:t>Расстояние от границ смежного земельного участка:</w:t>
            </w:r>
          </w:p>
          <w:p w14:paraId="161C6B6F" w14:textId="77777777" w:rsidR="003A1995" w:rsidRPr="006E2DDD" w:rsidRDefault="003A1995" w:rsidP="003A1995">
            <w:pPr>
              <w:autoSpaceDE w:val="0"/>
              <w:autoSpaceDN w:val="0"/>
              <w:adjustRightInd w:val="0"/>
              <w:ind w:firstLine="0"/>
              <w:rPr>
                <w:strike/>
                <w:sz w:val="22"/>
                <w:szCs w:val="22"/>
              </w:rPr>
            </w:pPr>
            <w:r w:rsidRPr="006E2DDD">
              <w:rPr>
                <w:sz w:val="22"/>
                <w:szCs w:val="22"/>
              </w:rPr>
              <w:t>- до основного строения - 3 м.</w:t>
            </w:r>
          </w:p>
          <w:p w14:paraId="5B524F53" w14:textId="77777777" w:rsidR="003A1995" w:rsidRPr="006E2DDD" w:rsidRDefault="003A1995" w:rsidP="003A1995">
            <w:pPr>
              <w:tabs>
                <w:tab w:val="center" w:pos="4677"/>
                <w:tab w:val="right" w:pos="9355"/>
              </w:tabs>
              <w:ind w:firstLine="0"/>
              <w:rPr>
                <w:sz w:val="22"/>
                <w:szCs w:val="22"/>
              </w:rPr>
            </w:pPr>
            <w:r w:rsidRPr="006E2DDD">
              <w:rPr>
                <w:sz w:val="22"/>
                <w:szCs w:val="22"/>
              </w:rPr>
              <w:t>Максимальный процент застройки в границах земельного участка – 75%</w:t>
            </w:r>
          </w:p>
        </w:tc>
        <w:tc>
          <w:tcPr>
            <w:tcW w:w="4188" w:type="dxa"/>
          </w:tcPr>
          <w:p w14:paraId="7FBA005C" w14:textId="77777777" w:rsidR="003A1995" w:rsidRPr="006E2DDD" w:rsidRDefault="003A1995" w:rsidP="003A1995">
            <w:pPr>
              <w:ind w:firstLine="0"/>
              <w:rPr>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63745E31" w14:textId="77777777" w:rsidTr="003A1995">
        <w:trPr>
          <w:trHeight w:val="20"/>
        </w:trPr>
        <w:tc>
          <w:tcPr>
            <w:tcW w:w="3085" w:type="dxa"/>
          </w:tcPr>
          <w:p w14:paraId="08865376" w14:textId="77777777" w:rsidR="003A1995" w:rsidRPr="0030105E" w:rsidRDefault="003A1995" w:rsidP="003A1995">
            <w:pPr>
              <w:ind w:firstLine="0"/>
              <w:jc w:val="left"/>
              <w:rPr>
                <w:sz w:val="22"/>
                <w:szCs w:val="22"/>
              </w:rPr>
            </w:pPr>
            <w:r w:rsidRPr="0030105E">
              <w:rPr>
                <w:sz w:val="22"/>
                <w:szCs w:val="22"/>
              </w:rPr>
              <w:t>Деловое управление</w:t>
            </w:r>
          </w:p>
        </w:tc>
        <w:tc>
          <w:tcPr>
            <w:tcW w:w="2693" w:type="dxa"/>
          </w:tcPr>
          <w:p w14:paraId="243C958F"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4.1</w:t>
            </w:r>
          </w:p>
        </w:tc>
        <w:tc>
          <w:tcPr>
            <w:tcW w:w="5103" w:type="dxa"/>
          </w:tcPr>
          <w:p w14:paraId="43425190" w14:textId="77777777" w:rsidR="003A1995" w:rsidRPr="0030105E" w:rsidRDefault="003A1995" w:rsidP="003A1995">
            <w:pPr>
              <w:ind w:left="34" w:firstLine="0"/>
              <w:contextualSpacing/>
              <w:rPr>
                <w:sz w:val="22"/>
                <w:szCs w:val="22"/>
              </w:rPr>
            </w:pPr>
            <w:r w:rsidRPr="0030105E">
              <w:rPr>
                <w:sz w:val="22"/>
                <w:szCs w:val="22"/>
              </w:rPr>
              <w:t>Минимальная площадь участка - 500 кв. м.</w:t>
            </w:r>
          </w:p>
          <w:p w14:paraId="623FC725"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43C7BB5F" w14:textId="77777777" w:rsidR="003A1995" w:rsidRPr="0030105E" w:rsidRDefault="003A1995" w:rsidP="003A1995">
            <w:pPr>
              <w:ind w:firstLine="0"/>
              <w:contextualSpacing/>
              <w:rPr>
                <w:sz w:val="22"/>
                <w:szCs w:val="22"/>
              </w:rPr>
            </w:pPr>
            <w:r w:rsidRPr="0030105E">
              <w:rPr>
                <w:sz w:val="22"/>
                <w:szCs w:val="22"/>
              </w:rPr>
              <w:t>Количество этажей – до 3 надземных этажей.</w:t>
            </w:r>
          </w:p>
          <w:p w14:paraId="606BF8B0"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2930553A" w14:textId="77777777" w:rsidR="003A1995" w:rsidRPr="0030105E" w:rsidRDefault="003A1995" w:rsidP="003A1995">
            <w:pPr>
              <w:ind w:firstLine="0"/>
              <w:contextualSpacing/>
              <w:rPr>
                <w:sz w:val="22"/>
                <w:szCs w:val="22"/>
              </w:rPr>
            </w:pPr>
            <w:r w:rsidRPr="0030105E">
              <w:rPr>
                <w:sz w:val="22"/>
                <w:szCs w:val="22"/>
              </w:rPr>
              <w:t xml:space="preserve">Минимальный отступ от красной линии </w:t>
            </w:r>
          </w:p>
          <w:p w14:paraId="3E424B04" w14:textId="77777777" w:rsidR="003A1995" w:rsidRPr="0030105E" w:rsidRDefault="003A1995" w:rsidP="003A1995">
            <w:pPr>
              <w:ind w:firstLine="0"/>
              <w:contextualSpacing/>
              <w:rPr>
                <w:sz w:val="22"/>
                <w:szCs w:val="22"/>
              </w:rPr>
            </w:pPr>
            <w:r w:rsidRPr="0030105E">
              <w:rPr>
                <w:sz w:val="22"/>
                <w:szCs w:val="22"/>
              </w:rPr>
              <w:t>- 5 м.</w:t>
            </w:r>
          </w:p>
          <w:p w14:paraId="1044B418" w14:textId="77777777" w:rsidR="003A1995" w:rsidRPr="0030105E" w:rsidRDefault="003A1995" w:rsidP="003A1995">
            <w:pPr>
              <w:ind w:firstLine="0"/>
              <w:rPr>
                <w:sz w:val="22"/>
                <w:szCs w:val="22"/>
              </w:rPr>
            </w:pPr>
            <w:r w:rsidRPr="0030105E">
              <w:rPr>
                <w:sz w:val="22"/>
                <w:szCs w:val="22"/>
              </w:rPr>
              <w:t xml:space="preserve">В условиях реконструкции допускается сокращение отступа и/или размещение зданий по красной линии </w:t>
            </w:r>
            <w:r w:rsidRPr="0030105E">
              <w:rPr>
                <w:sz w:val="22"/>
                <w:szCs w:val="22"/>
              </w:rPr>
              <w:lastRenderedPageBreak/>
              <w:t>улиц в соответствии с их фактическим размещением.</w:t>
            </w:r>
          </w:p>
          <w:p w14:paraId="36BDB5D1" w14:textId="77777777" w:rsidR="003A1995" w:rsidRPr="0030105E" w:rsidRDefault="003A1995" w:rsidP="003A1995">
            <w:pPr>
              <w:autoSpaceDE w:val="0"/>
              <w:autoSpaceDN w:val="0"/>
              <w:adjustRightInd w:val="0"/>
              <w:ind w:firstLine="0"/>
              <w:rPr>
                <w:sz w:val="22"/>
                <w:szCs w:val="22"/>
              </w:rPr>
            </w:pPr>
            <w:r w:rsidRPr="0030105E">
              <w:rPr>
                <w:sz w:val="22"/>
                <w:szCs w:val="22"/>
              </w:rPr>
              <w:t>Расстояние от границ смежного земельного участка:</w:t>
            </w:r>
          </w:p>
          <w:p w14:paraId="26F4D623" w14:textId="77777777" w:rsidR="003A1995" w:rsidRPr="0030105E" w:rsidRDefault="003A1995" w:rsidP="003A1995">
            <w:pPr>
              <w:autoSpaceDE w:val="0"/>
              <w:autoSpaceDN w:val="0"/>
              <w:adjustRightInd w:val="0"/>
              <w:ind w:firstLine="0"/>
              <w:rPr>
                <w:sz w:val="22"/>
                <w:szCs w:val="22"/>
              </w:rPr>
            </w:pPr>
            <w:r w:rsidRPr="0030105E">
              <w:rPr>
                <w:sz w:val="22"/>
                <w:szCs w:val="22"/>
              </w:rPr>
              <w:t xml:space="preserve">- 5 м до выступающих конструктивных элементов (крыльцо, пандус, приямок, отмостка и т.д.) основного здания. </w:t>
            </w:r>
          </w:p>
          <w:p w14:paraId="19C7D3EF" w14:textId="77777777" w:rsidR="003A1995" w:rsidRPr="0030105E" w:rsidRDefault="003A1995" w:rsidP="003A1995">
            <w:pPr>
              <w:tabs>
                <w:tab w:val="center" w:pos="4677"/>
                <w:tab w:val="right" w:pos="9355"/>
              </w:tabs>
              <w:ind w:firstLine="0"/>
              <w:rPr>
                <w:strike/>
                <w:sz w:val="22"/>
                <w:szCs w:val="22"/>
              </w:rPr>
            </w:pPr>
            <w:r w:rsidRPr="0030105E">
              <w:rPr>
                <w:sz w:val="22"/>
                <w:szCs w:val="22"/>
              </w:rPr>
              <w:t>Максимальный процент застройки в границах земельного участка – 75%.</w:t>
            </w:r>
          </w:p>
        </w:tc>
        <w:tc>
          <w:tcPr>
            <w:tcW w:w="4188" w:type="dxa"/>
          </w:tcPr>
          <w:p w14:paraId="221A3BC9" w14:textId="77777777" w:rsidR="003A1995" w:rsidRPr="0030105E" w:rsidRDefault="003A1995" w:rsidP="003A1995">
            <w:pPr>
              <w:autoSpaceDE w:val="0"/>
              <w:autoSpaceDN w:val="0"/>
              <w:adjustRightInd w:val="0"/>
              <w:ind w:firstLine="0"/>
              <w:rPr>
                <w:sz w:val="22"/>
                <w:szCs w:val="22"/>
              </w:rPr>
            </w:pPr>
            <w:r w:rsidRPr="0030105E">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3EA2B98C" w14:textId="77777777" w:rsidTr="003A1995">
        <w:trPr>
          <w:trHeight w:val="20"/>
        </w:trPr>
        <w:tc>
          <w:tcPr>
            <w:tcW w:w="3085" w:type="dxa"/>
          </w:tcPr>
          <w:p w14:paraId="024E6548" w14:textId="77777777" w:rsidR="003A1995" w:rsidRPr="0030105E" w:rsidRDefault="003A1995" w:rsidP="003A1995">
            <w:pPr>
              <w:ind w:firstLine="0"/>
              <w:jc w:val="left"/>
              <w:rPr>
                <w:sz w:val="22"/>
                <w:szCs w:val="22"/>
              </w:rPr>
            </w:pPr>
            <w:r w:rsidRPr="0030105E">
              <w:rPr>
                <w:sz w:val="22"/>
                <w:szCs w:val="22"/>
              </w:rPr>
              <w:t>Склады</w:t>
            </w:r>
          </w:p>
        </w:tc>
        <w:tc>
          <w:tcPr>
            <w:tcW w:w="2693" w:type="dxa"/>
          </w:tcPr>
          <w:p w14:paraId="149028B7"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6.9</w:t>
            </w:r>
          </w:p>
        </w:tc>
        <w:tc>
          <w:tcPr>
            <w:tcW w:w="5103" w:type="dxa"/>
          </w:tcPr>
          <w:p w14:paraId="7976B8BD"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5A9A2DB5"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67D86D1E" w14:textId="77777777" w:rsidR="003A1995" w:rsidRPr="0030105E" w:rsidRDefault="003A1995" w:rsidP="003A1995">
            <w:pPr>
              <w:ind w:firstLine="0"/>
              <w:contextualSpacing/>
              <w:rPr>
                <w:sz w:val="22"/>
                <w:szCs w:val="22"/>
              </w:rPr>
            </w:pPr>
            <w:r w:rsidRPr="0030105E">
              <w:rPr>
                <w:sz w:val="22"/>
                <w:szCs w:val="22"/>
              </w:rPr>
              <w:t>Количество этажей – до 3 надземных этажей.</w:t>
            </w:r>
          </w:p>
          <w:p w14:paraId="74DEF51B"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286E0B84" w14:textId="77777777" w:rsidR="003A1995" w:rsidRPr="0030105E" w:rsidRDefault="003A1995" w:rsidP="003A1995">
            <w:pPr>
              <w:ind w:firstLine="0"/>
              <w:contextualSpacing/>
              <w:rPr>
                <w:sz w:val="22"/>
                <w:szCs w:val="22"/>
              </w:rPr>
            </w:pPr>
            <w:r w:rsidRPr="0030105E">
              <w:rPr>
                <w:sz w:val="22"/>
                <w:szCs w:val="22"/>
              </w:rPr>
              <w:t>Минимальный отступ от красной линии до объекта - 3 м.</w:t>
            </w:r>
          </w:p>
          <w:p w14:paraId="20BC806D" w14:textId="77777777" w:rsidR="003A1995" w:rsidRPr="0030105E" w:rsidRDefault="003A1995" w:rsidP="003A1995">
            <w:pPr>
              <w:ind w:left="21" w:firstLine="0"/>
              <w:contextualSpacing/>
              <w:rPr>
                <w:sz w:val="22"/>
                <w:szCs w:val="22"/>
              </w:rPr>
            </w:pPr>
            <w:r w:rsidRPr="0030105E">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7A979549" w14:textId="77777777" w:rsidR="003A1995" w:rsidRPr="0030105E" w:rsidRDefault="003A1995" w:rsidP="003A1995">
            <w:pPr>
              <w:autoSpaceDE w:val="0"/>
              <w:autoSpaceDN w:val="0"/>
              <w:adjustRightInd w:val="0"/>
              <w:ind w:firstLine="0"/>
              <w:rPr>
                <w:sz w:val="22"/>
                <w:szCs w:val="22"/>
              </w:rPr>
            </w:pPr>
            <w:r w:rsidRPr="0030105E">
              <w:rPr>
                <w:sz w:val="22"/>
                <w:szCs w:val="22"/>
              </w:rPr>
              <w:t>Расстояние от границ смежного земельного участка:</w:t>
            </w:r>
          </w:p>
          <w:p w14:paraId="2446FA7F" w14:textId="77777777" w:rsidR="003A1995" w:rsidRPr="0030105E" w:rsidRDefault="003A1995" w:rsidP="003A1995">
            <w:pPr>
              <w:autoSpaceDE w:val="0"/>
              <w:autoSpaceDN w:val="0"/>
              <w:adjustRightInd w:val="0"/>
              <w:ind w:firstLine="0"/>
              <w:rPr>
                <w:sz w:val="22"/>
                <w:szCs w:val="22"/>
              </w:rPr>
            </w:pPr>
            <w:r w:rsidRPr="0030105E">
              <w:rPr>
                <w:sz w:val="22"/>
                <w:szCs w:val="22"/>
              </w:rPr>
              <w:t>- 5 м до выступающих конструктивных элементов (крыльцо, пандус, приямок, отмостка и т.д.) основного здания.</w:t>
            </w:r>
          </w:p>
          <w:p w14:paraId="5204A00B" w14:textId="77777777" w:rsidR="003A1995" w:rsidRPr="0030105E" w:rsidRDefault="003A1995" w:rsidP="003A1995">
            <w:pPr>
              <w:tabs>
                <w:tab w:val="center" w:pos="4677"/>
                <w:tab w:val="right" w:pos="9355"/>
              </w:tabs>
              <w:ind w:firstLine="0"/>
              <w:rPr>
                <w:sz w:val="22"/>
                <w:szCs w:val="22"/>
              </w:rPr>
            </w:pPr>
            <w:r w:rsidRPr="0030105E">
              <w:rPr>
                <w:sz w:val="22"/>
                <w:szCs w:val="22"/>
              </w:rPr>
              <w:t>Максимальный процент застройки - не подлежит установлению.</w:t>
            </w:r>
          </w:p>
        </w:tc>
        <w:tc>
          <w:tcPr>
            <w:tcW w:w="4188" w:type="dxa"/>
          </w:tcPr>
          <w:p w14:paraId="167CB1E5" w14:textId="77777777" w:rsidR="003A1995" w:rsidRPr="0030105E" w:rsidRDefault="003A1995" w:rsidP="003A1995">
            <w:pPr>
              <w:autoSpaceDE w:val="0"/>
              <w:autoSpaceDN w:val="0"/>
              <w:adjustRightInd w:val="0"/>
              <w:ind w:firstLine="0"/>
              <w:rPr>
                <w:sz w:val="22"/>
                <w:szCs w:val="22"/>
              </w:rPr>
            </w:pPr>
            <w:r w:rsidRPr="0030105E">
              <w:rPr>
                <w:sz w:val="22"/>
                <w:szCs w:val="22"/>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14:paraId="48C1673F" w14:textId="77777777" w:rsidR="003A1995" w:rsidRPr="0030105E" w:rsidRDefault="003A1995"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C04D51" w:rsidRPr="0030105E" w14:paraId="199B5BC1" w14:textId="77777777" w:rsidTr="003A1995">
        <w:trPr>
          <w:trHeight w:val="20"/>
        </w:trPr>
        <w:tc>
          <w:tcPr>
            <w:tcW w:w="3085" w:type="dxa"/>
          </w:tcPr>
          <w:p w14:paraId="03B50BA7" w14:textId="77777777" w:rsidR="00C04D51" w:rsidRPr="0030105E" w:rsidRDefault="00C04D51" w:rsidP="00C04D51">
            <w:pPr>
              <w:ind w:firstLine="0"/>
              <w:jc w:val="left"/>
              <w:rPr>
                <w:sz w:val="22"/>
                <w:szCs w:val="22"/>
              </w:rPr>
            </w:pPr>
            <w:r>
              <w:rPr>
                <w:sz w:val="22"/>
                <w:szCs w:val="22"/>
              </w:rPr>
              <w:t>Складские площадки</w:t>
            </w:r>
          </w:p>
        </w:tc>
        <w:tc>
          <w:tcPr>
            <w:tcW w:w="2693" w:type="dxa"/>
          </w:tcPr>
          <w:p w14:paraId="538CA656" w14:textId="77777777" w:rsidR="00C04D51" w:rsidRPr="00BB3ECD" w:rsidRDefault="00C04D51" w:rsidP="00C04D51">
            <w:pPr>
              <w:autoSpaceDE w:val="0"/>
              <w:autoSpaceDN w:val="0"/>
              <w:adjustRightInd w:val="0"/>
              <w:ind w:firstLine="0"/>
              <w:rPr>
                <w:sz w:val="22"/>
                <w:szCs w:val="22"/>
              </w:rPr>
            </w:pPr>
            <w:r>
              <w:rPr>
                <w:sz w:val="22"/>
                <w:szCs w:val="22"/>
              </w:rPr>
              <w:t>6.9.1</w:t>
            </w:r>
          </w:p>
        </w:tc>
        <w:tc>
          <w:tcPr>
            <w:tcW w:w="5103" w:type="dxa"/>
          </w:tcPr>
          <w:p w14:paraId="55D61293" w14:textId="77777777" w:rsidR="00C04D51" w:rsidRPr="0030105E" w:rsidRDefault="00C04D51" w:rsidP="00C04D51">
            <w:pPr>
              <w:ind w:firstLine="0"/>
              <w:contextualSpacing/>
              <w:rPr>
                <w:sz w:val="22"/>
                <w:szCs w:val="22"/>
              </w:rPr>
            </w:pPr>
            <w:r w:rsidRPr="0030105E">
              <w:rPr>
                <w:sz w:val="22"/>
                <w:szCs w:val="22"/>
              </w:rPr>
              <w:t>Минимальная площадь участка - не подлежит установлению.</w:t>
            </w:r>
          </w:p>
          <w:p w14:paraId="1093695F" w14:textId="77777777" w:rsidR="00C04D51" w:rsidRPr="0030105E" w:rsidRDefault="00C04D51" w:rsidP="00C04D51">
            <w:pPr>
              <w:ind w:firstLine="0"/>
              <w:contextualSpacing/>
              <w:rPr>
                <w:sz w:val="22"/>
                <w:szCs w:val="22"/>
              </w:rPr>
            </w:pPr>
            <w:r w:rsidRPr="0030105E">
              <w:rPr>
                <w:sz w:val="22"/>
                <w:szCs w:val="22"/>
              </w:rPr>
              <w:lastRenderedPageBreak/>
              <w:t>Максимальная площадь участка - не подлежит установлению.</w:t>
            </w:r>
          </w:p>
          <w:p w14:paraId="023E1E6F" w14:textId="77777777" w:rsidR="00C04D51" w:rsidRPr="0030105E" w:rsidRDefault="00C04D51" w:rsidP="00C04D51">
            <w:pPr>
              <w:ind w:firstLine="0"/>
              <w:contextualSpacing/>
              <w:rPr>
                <w:rFonts w:ascii="Times New Roman CYR" w:hAnsi="Times New Roman CYR" w:cs="Times New Roman CYR"/>
                <w:sz w:val="22"/>
                <w:szCs w:val="22"/>
              </w:rPr>
            </w:pPr>
            <w:r w:rsidRPr="0030105E">
              <w:rPr>
                <w:sz w:val="22"/>
                <w:szCs w:val="22"/>
              </w:rPr>
              <w:t xml:space="preserve">Количество этажей – </w:t>
            </w:r>
            <w:r w:rsidRPr="0030105E">
              <w:rPr>
                <w:rFonts w:ascii="Times New Roman CYR" w:hAnsi="Times New Roman CYR" w:cs="Times New Roman CYR"/>
                <w:sz w:val="22"/>
                <w:szCs w:val="22"/>
              </w:rPr>
              <w:t>не подлежит установлению.</w:t>
            </w:r>
          </w:p>
          <w:p w14:paraId="24222F4A" w14:textId="77777777" w:rsidR="00C04D51" w:rsidRPr="0030105E" w:rsidRDefault="00C04D51" w:rsidP="00C04D51">
            <w:pPr>
              <w:ind w:firstLine="0"/>
              <w:contextualSpacing/>
              <w:rPr>
                <w:sz w:val="22"/>
                <w:szCs w:val="22"/>
              </w:rPr>
            </w:pPr>
            <w:r w:rsidRPr="0030105E">
              <w:rPr>
                <w:sz w:val="22"/>
                <w:szCs w:val="22"/>
              </w:rPr>
              <w:t>Высота - не подлежит установлению.</w:t>
            </w:r>
          </w:p>
          <w:p w14:paraId="4E7CEEBE" w14:textId="77777777" w:rsidR="00C04D51" w:rsidRPr="0030105E" w:rsidRDefault="00C04D51" w:rsidP="00C04D51">
            <w:pPr>
              <w:ind w:firstLine="0"/>
              <w:contextualSpacing/>
              <w:rPr>
                <w:sz w:val="22"/>
                <w:szCs w:val="22"/>
              </w:rPr>
            </w:pPr>
            <w:r w:rsidRPr="0030105E">
              <w:rPr>
                <w:sz w:val="22"/>
                <w:szCs w:val="22"/>
              </w:rPr>
              <w:t>Минимальный отступ от красной линии - не подлежит установлению.</w:t>
            </w:r>
          </w:p>
          <w:p w14:paraId="29DFDD18" w14:textId="77777777" w:rsidR="00C04D51" w:rsidRPr="0030105E" w:rsidRDefault="00C04D51" w:rsidP="00C04D51">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0C31B50B" w14:textId="77777777" w:rsidR="00C04D51" w:rsidRPr="0030105E" w:rsidRDefault="00C04D51" w:rsidP="00C04D51">
            <w:pPr>
              <w:tabs>
                <w:tab w:val="center" w:pos="4677"/>
                <w:tab w:val="right" w:pos="9355"/>
              </w:tabs>
              <w:ind w:firstLine="0"/>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4188" w:type="dxa"/>
          </w:tcPr>
          <w:p w14:paraId="69FB19DF" w14:textId="77777777" w:rsidR="00C04D51" w:rsidRPr="0030105E" w:rsidRDefault="00C04D51" w:rsidP="00C04D51">
            <w:pPr>
              <w:autoSpaceDE w:val="0"/>
              <w:autoSpaceDN w:val="0"/>
              <w:adjustRightInd w:val="0"/>
              <w:ind w:firstLine="0"/>
              <w:rPr>
                <w:sz w:val="22"/>
                <w:szCs w:val="22"/>
              </w:rPr>
            </w:pPr>
            <w:r w:rsidRPr="0030105E">
              <w:rPr>
                <w:sz w:val="22"/>
                <w:szCs w:val="22"/>
              </w:rPr>
              <w:lastRenderedPageBreak/>
              <w:t xml:space="preserve">Не допускается размещать склады сырья и полупродуктов для фармацевтических предприятий, оптовые склады </w:t>
            </w:r>
            <w:r w:rsidRPr="0030105E">
              <w:rPr>
                <w:sz w:val="22"/>
                <w:szCs w:val="22"/>
              </w:rPr>
              <w:lastRenderedPageBreak/>
              <w:t>продовольственного сырья и пищевых продуктов в санитарно-защитной зоне и на территории объектов других отраслей промышленности.</w:t>
            </w:r>
          </w:p>
          <w:p w14:paraId="611C66A9" w14:textId="77777777" w:rsidR="00C04D51" w:rsidRPr="0030105E" w:rsidRDefault="00C04D51" w:rsidP="00C04D51">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24543876" w14:textId="77777777" w:rsidTr="003A1995">
        <w:trPr>
          <w:trHeight w:val="20"/>
        </w:trPr>
        <w:tc>
          <w:tcPr>
            <w:tcW w:w="3085" w:type="dxa"/>
          </w:tcPr>
          <w:p w14:paraId="781BC657" w14:textId="77777777" w:rsidR="003A1995" w:rsidRPr="0030105E" w:rsidRDefault="003A1995" w:rsidP="003A1995">
            <w:pPr>
              <w:tabs>
                <w:tab w:val="left" w:pos="960"/>
              </w:tabs>
              <w:ind w:firstLine="0"/>
              <w:jc w:val="left"/>
              <w:rPr>
                <w:sz w:val="22"/>
                <w:szCs w:val="22"/>
              </w:rPr>
            </w:pPr>
            <w:r w:rsidRPr="0030105E">
              <w:rPr>
                <w:sz w:val="22"/>
                <w:szCs w:val="22"/>
              </w:rPr>
              <w:lastRenderedPageBreak/>
              <w:t>Служебные гаражи</w:t>
            </w:r>
          </w:p>
        </w:tc>
        <w:tc>
          <w:tcPr>
            <w:tcW w:w="2693" w:type="dxa"/>
          </w:tcPr>
          <w:p w14:paraId="5C94DF88" w14:textId="77777777" w:rsidR="003A1995" w:rsidRPr="0030105E" w:rsidRDefault="003A1995" w:rsidP="003A1995">
            <w:pPr>
              <w:ind w:firstLine="0"/>
              <w:rPr>
                <w:sz w:val="22"/>
                <w:szCs w:val="22"/>
                <w:lang w:val="en-US"/>
              </w:rPr>
            </w:pPr>
            <w:r w:rsidRPr="0030105E">
              <w:rPr>
                <w:sz w:val="22"/>
                <w:szCs w:val="22"/>
                <w:lang w:val="en-US"/>
              </w:rPr>
              <w:t>4.9</w:t>
            </w:r>
          </w:p>
        </w:tc>
        <w:tc>
          <w:tcPr>
            <w:tcW w:w="5103" w:type="dxa"/>
          </w:tcPr>
          <w:p w14:paraId="56503BD9"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5F14CCB2"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3BFDB2D7" w14:textId="77777777" w:rsidR="003A1995" w:rsidRPr="0030105E" w:rsidRDefault="003A1995" w:rsidP="003A1995">
            <w:pPr>
              <w:ind w:firstLine="0"/>
              <w:contextualSpacing/>
              <w:rPr>
                <w:sz w:val="22"/>
                <w:szCs w:val="22"/>
              </w:rPr>
            </w:pPr>
            <w:r w:rsidRPr="0030105E">
              <w:rPr>
                <w:sz w:val="22"/>
                <w:szCs w:val="22"/>
              </w:rPr>
              <w:t>Количество этажей – до 2 надземных этажей включительно.</w:t>
            </w:r>
          </w:p>
          <w:p w14:paraId="0EC2A458"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5C278D52" w14:textId="77777777" w:rsidR="003A1995" w:rsidRPr="0030105E" w:rsidRDefault="003A1995" w:rsidP="003A1995">
            <w:pPr>
              <w:ind w:firstLine="0"/>
              <w:contextualSpacing/>
              <w:rPr>
                <w:sz w:val="22"/>
                <w:szCs w:val="22"/>
              </w:rPr>
            </w:pPr>
            <w:r w:rsidRPr="0030105E">
              <w:rPr>
                <w:sz w:val="22"/>
                <w:szCs w:val="22"/>
              </w:rPr>
              <w:t>Минимальный отступ от красной линии - не подлежит установлению.</w:t>
            </w:r>
          </w:p>
          <w:p w14:paraId="74657C52" w14:textId="77777777" w:rsidR="003A1995" w:rsidRPr="0030105E" w:rsidRDefault="003A1995" w:rsidP="003A1995">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745F4774" w14:textId="77777777" w:rsidR="003A1995" w:rsidRPr="0030105E" w:rsidRDefault="003A1995" w:rsidP="003A1995">
            <w:pPr>
              <w:ind w:firstLine="0"/>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4188" w:type="dxa"/>
          </w:tcPr>
          <w:p w14:paraId="06451C1D" w14:textId="77777777" w:rsidR="003A1995" w:rsidRPr="0030105E" w:rsidRDefault="003A1995"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6421E773" w14:textId="77777777" w:rsidTr="003A1995">
        <w:trPr>
          <w:trHeight w:val="20"/>
        </w:trPr>
        <w:tc>
          <w:tcPr>
            <w:tcW w:w="3085" w:type="dxa"/>
          </w:tcPr>
          <w:p w14:paraId="4E06DBFC" w14:textId="77777777" w:rsidR="003A1995" w:rsidRPr="0030105E" w:rsidRDefault="003A1995" w:rsidP="003A1995">
            <w:pPr>
              <w:tabs>
                <w:tab w:val="left" w:pos="960"/>
              </w:tabs>
              <w:ind w:firstLine="0"/>
              <w:jc w:val="left"/>
              <w:rPr>
                <w:sz w:val="22"/>
                <w:szCs w:val="22"/>
              </w:rPr>
            </w:pPr>
            <w:r w:rsidRPr="0030105E">
              <w:rPr>
                <w:sz w:val="22"/>
                <w:szCs w:val="22"/>
              </w:rPr>
              <w:t>Объекты дорожного сервиса</w:t>
            </w:r>
          </w:p>
        </w:tc>
        <w:tc>
          <w:tcPr>
            <w:tcW w:w="2693" w:type="dxa"/>
          </w:tcPr>
          <w:p w14:paraId="78323992"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4.9.1</w:t>
            </w:r>
          </w:p>
        </w:tc>
        <w:tc>
          <w:tcPr>
            <w:tcW w:w="5103" w:type="dxa"/>
          </w:tcPr>
          <w:p w14:paraId="39D78CE0" w14:textId="77777777" w:rsidR="003A1995" w:rsidRPr="0030105E" w:rsidRDefault="003A1995" w:rsidP="003A1995">
            <w:pPr>
              <w:ind w:left="34" w:firstLine="0"/>
              <w:contextualSpacing/>
              <w:rPr>
                <w:sz w:val="22"/>
                <w:szCs w:val="22"/>
              </w:rPr>
            </w:pPr>
            <w:r w:rsidRPr="0030105E">
              <w:rPr>
                <w:sz w:val="22"/>
                <w:szCs w:val="22"/>
              </w:rPr>
              <w:t>Минимальная площадь участка - 200 кв. м.</w:t>
            </w:r>
          </w:p>
          <w:p w14:paraId="1D444A83"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5FEB54F6" w14:textId="77777777" w:rsidR="003A1995" w:rsidRPr="0030105E" w:rsidRDefault="003A1995" w:rsidP="003A1995">
            <w:pPr>
              <w:ind w:firstLine="0"/>
              <w:contextualSpacing/>
              <w:rPr>
                <w:sz w:val="22"/>
                <w:szCs w:val="22"/>
              </w:rPr>
            </w:pPr>
            <w:r w:rsidRPr="0030105E">
              <w:rPr>
                <w:sz w:val="22"/>
                <w:szCs w:val="22"/>
              </w:rPr>
              <w:t>Количество этажей – до 2 надземных этажей включительно.</w:t>
            </w:r>
          </w:p>
          <w:p w14:paraId="6227453F"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17986099" w14:textId="77777777" w:rsidR="003A1995" w:rsidRPr="0030105E" w:rsidRDefault="003A1995" w:rsidP="003A1995">
            <w:pPr>
              <w:ind w:firstLine="0"/>
              <w:contextualSpacing/>
              <w:rPr>
                <w:sz w:val="22"/>
                <w:szCs w:val="22"/>
              </w:rPr>
            </w:pPr>
            <w:r w:rsidRPr="0030105E">
              <w:rPr>
                <w:sz w:val="22"/>
                <w:szCs w:val="22"/>
              </w:rPr>
              <w:lastRenderedPageBreak/>
              <w:t>Минимальный отступ от красной линии до объекта - 5 м.</w:t>
            </w:r>
          </w:p>
          <w:p w14:paraId="4BBE97D6" w14:textId="77777777" w:rsidR="003A1995" w:rsidRPr="0030105E" w:rsidRDefault="003A1995" w:rsidP="003A1995">
            <w:pPr>
              <w:ind w:left="21" w:firstLine="0"/>
              <w:contextualSpacing/>
              <w:rPr>
                <w:sz w:val="22"/>
                <w:szCs w:val="22"/>
              </w:rPr>
            </w:pPr>
            <w:r w:rsidRPr="0030105E">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69D3C6CE" w14:textId="77777777" w:rsidR="003A1995" w:rsidRPr="0030105E" w:rsidRDefault="003A1995" w:rsidP="003A1995">
            <w:pPr>
              <w:autoSpaceDE w:val="0"/>
              <w:autoSpaceDN w:val="0"/>
              <w:adjustRightInd w:val="0"/>
              <w:ind w:firstLine="0"/>
              <w:rPr>
                <w:sz w:val="22"/>
                <w:szCs w:val="22"/>
              </w:rPr>
            </w:pPr>
            <w:r w:rsidRPr="0030105E">
              <w:rPr>
                <w:sz w:val="22"/>
                <w:szCs w:val="22"/>
              </w:rPr>
              <w:t>Расстояние от границ смежного земельного участка:</w:t>
            </w:r>
          </w:p>
          <w:p w14:paraId="7C7EB369" w14:textId="77777777" w:rsidR="003A1995" w:rsidRPr="0030105E" w:rsidRDefault="003A1995" w:rsidP="003A1995">
            <w:pPr>
              <w:autoSpaceDE w:val="0"/>
              <w:autoSpaceDN w:val="0"/>
              <w:adjustRightInd w:val="0"/>
              <w:ind w:firstLine="0"/>
              <w:rPr>
                <w:sz w:val="22"/>
                <w:szCs w:val="22"/>
              </w:rPr>
            </w:pPr>
            <w:r w:rsidRPr="0030105E">
              <w:rPr>
                <w:sz w:val="22"/>
                <w:szCs w:val="22"/>
              </w:rPr>
              <w:t xml:space="preserve">- 5 м до выступающих конструктивных элементов (крыльцо, пандус, приямок, отмостка и т.д.) основного здания, </w:t>
            </w:r>
          </w:p>
          <w:p w14:paraId="23B5B689" w14:textId="77777777" w:rsidR="003A1995" w:rsidRPr="0030105E" w:rsidRDefault="003A1995" w:rsidP="003A1995">
            <w:pPr>
              <w:tabs>
                <w:tab w:val="center" w:pos="4677"/>
                <w:tab w:val="right" w:pos="9355"/>
              </w:tabs>
              <w:ind w:firstLine="0"/>
              <w:rPr>
                <w:strike/>
                <w:sz w:val="22"/>
                <w:szCs w:val="22"/>
              </w:rPr>
            </w:pPr>
            <w:r w:rsidRPr="0030105E">
              <w:rPr>
                <w:sz w:val="22"/>
                <w:szCs w:val="22"/>
              </w:rPr>
              <w:t>Максимальный процент застройки в границах земельного участка – 75%.</w:t>
            </w:r>
          </w:p>
        </w:tc>
        <w:tc>
          <w:tcPr>
            <w:tcW w:w="4188" w:type="dxa"/>
          </w:tcPr>
          <w:p w14:paraId="0D28751F" w14:textId="77777777" w:rsidR="003A1995" w:rsidRPr="0030105E" w:rsidRDefault="003A1995" w:rsidP="003A1995">
            <w:pPr>
              <w:autoSpaceDE w:val="0"/>
              <w:autoSpaceDN w:val="0"/>
              <w:adjustRightInd w:val="0"/>
              <w:ind w:firstLine="0"/>
              <w:rPr>
                <w:sz w:val="22"/>
                <w:szCs w:val="22"/>
              </w:rPr>
            </w:pPr>
            <w:r w:rsidRPr="0030105E">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41400EA1" w14:textId="77777777" w:rsidTr="003A1995">
        <w:trPr>
          <w:trHeight w:val="20"/>
        </w:trPr>
        <w:tc>
          <w:tcPr>
            <w:tcW w:w="3085" w:type="dxa"/>
          </w:tcPr>
          <w:p w14:paraId="03B901AB" w14:textId="77777777" w:rsidR="003A1995" w:rsidRPr="0030105E" w:rsidRDefault="003A1995" w:rsidP="003A1995">
            <w:pPr>
              <w:tabs>
                <w:tab w:val="left" w:pos="960"/>
              </w:tabs>
              <w:ind w:firstLine="0"/>
              <w:jc w:val="left"/>
              <w:rPr>
                <w:sz w:val="22"/>
                <w:szCs w:val="22"/>
              </w:rPr>
            </w:pPr>
            <w:r w:rsidRPr="0030105E">
              <w:rPr>
                <w:sz w:val="22"/>
                <w:szCs w:val="22"/>
              </w:rPr>
              <w:t>Коммунальное обслуживание</w:t>
            </w:r>
          </w:p>
        </w:tc>
        <w:tc>
          <w:tcPr>
            <w:tcW w:w="2693" w:type="dxa"/>
          </w:tcPr>
          <w:p w14:paraId="6B81BD42"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3.1</w:t>
            </w:r>
          </w:p>
        </w:tc>
        <w:tc>
          <w:tcPr>
            <w:tcW w:w="5103" w:type="dxa"/>
          </w:tcPr>
          <w:p w14:paraId="6B467965"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09AC119A"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292C08CE" w14:textId="77777777" w:rsidR="003A1995" w:rsidRPr="0030105E" w:rsidRDefault="003A1995" w:rsidP="003A1995">
            <w:pPr>
              <w:ind w:firstLine="0"/>
              <w:contextualSpacing/>
              <w:rPr>
                <w:rFonts w:ascii="Times New Roman CYR" w:hAnsi="Times New Roman CYR" w:cs="Times New Roman CYR"/>
                <w:sz w:val="22"/>
                <w:szCs w:val="22"/>
              </w:rPr>
            </w:pPr>
            <w:r w:rsidRPr="0030105E">
              <w:rPr>
                <w:sz w:val="22"/>
                <w:szCs w:val="22"/>
              </w:rPr>
              <w:t xml:space="preserve">Количество этажей – </w:t>
            </w:r>
            <w:r w:rsidRPr="0030105E">
              <w:rPr>
                <w:rFonts w:ascii="Times New Roman CYR" w:hAnsi="Times New Roman CYR" w:cs="Times New Roman CYR"/>
                <w:sz w:val="22"/>
                <w:szCs w:val="22"/>
              </w:rPr>
              <w:t>не подлежит установлению.</w:t>
            </w:r>
          </w:p>
          <w:p w14:paraId="195A81BB"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402FB3EE" w14:textId="77777777" w:rsidR="003A1995" w:rsidRPr="0030105E" w:rsidRDefault="003A1995" w:rsidP="003A1995">
            <w:pPr>
              <w:ind w:firstLine="0"/>
              <w:contextualSpacing/>
              <w:rPr>
                <w:sz w:val="22"/>
                <w:szCs w:val="22"/>
              </w:rPr>
            </w:pPr>
            <w:r w:rsidRPr="0030105E">
              <w:rPr>
                <w:sz w:val="22"/>
                <w:szCs w:val="22"/>
              </w:rPr>
              <w:t>Минимальный отступ от красной линии - не подлежит установлению.</w:t>
            </w:r>
          </w:p>
          <w:p w14:paraId="011698DE" w14:textId="77777777" w:rsidR="003A1995" w:rsidRPr="0030105E" w:rsidRDefault="003A1995" w:rsidP="003A1995">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5AF3233C" w14:textId="77777777" w:rsidR="003A1995" w:rsidRPr="0030105E" w:rsidRDefault="003A1995" w:rsidP="003A1995">
            <w:pPr>
              <w:ind w:firstLine="0"/>
              <w:contextualSpacing/>
              <w:rPr>
                <w:sz w:val="22"/>
                <w:szCs w:val="22"/>
              </w:rPr>
            </w:pPr>
            <w:r w:rsidRPr="0030105E">
              <w:rPr>
                <w:sz w:val="22"/>
                <w:szCs w:val="22"/>
              </w:rPr>
              <w:t>Максимальный процент застройки в границах земельного участка – не подлежит установлению.</w:t>
            </w:r>
          </w:p>
          <w:p w14:paraId="3C9BA38B" w14:textId="77777777" w:rsidR="003A1995" w:rsidRPr="0030105E" w:rsidRDefault="003A1995" w:rsidP="003A1995">
            <w:pPr>
              <w:ind w:firstLine="0"/>
              <w:contextualSpacing/>
              <w:rPr>
                <w:strike/>
                <w:sz w:val="22"/>
                <w:szCs w:val="22"/>
              </w:rPr>
            </w:pPr>
          </w:p>
        </w:tc>
        <w:tc>
          <w:tcPr>
            <w:tcW w:w="4188" w:type="dxa"/>
          </w:tcPr>
          <w:p w14:paraId="39DDDC45" w14:textId="77777777" w:rsidR="003A1995" w:rsidRPr="0030105E" w:rsidRDefault="003A1995" w:rsidP="003A1995">
            <w:pPr>
              <w:autoSpaceDE w:val="0"/>
              <w:autoSpaceDN w:val="0"/>
              <w:adjustRightInd w:val="0"/>
              <w:ind w:firstLine="0"/>
              <w:rPr>
                <w:sz w:val="22"/>
                <w:szCs w:val="22"/>
              </w:rPr>
            </w:pPr>
            <w:r w:rsidRPr="0030105E">
              <w:rPr>
                <w:sz w:val="22"/>
                <w:szCs w:val="22"/>
              </w:rPr>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Российской Федерации от 24.02.2009 </w:t>
            </w:r>
            <w:r w:rsidRPr="0030105E">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F581591" w14:textId="77777777" w:rsidR="003A1995" w:rsidRPr="0030105E" w:rsidRDefault="003A1995"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1CA764D0" w14:textId="77777777" w:rsidTr="003A1995">
        <w:trPr>
          <w:trHeight w:val="20"/>
        </w:trPr>
        <w:tc>
          <w:tcPr>
            <w:tcW w:w="3085" w:type="dxa"/>
          </w:tcPr>
          <w:p w14:paraId="517DFDBF" w14:textId="77777777" w:rsidR="003A1995" w:rsidRPr="0030105E" w:rsidRDefault="003A1995" w:rsidP="003A1995">
            <w:pPr>
              <w:tabs>
                <w:tab w:val="left" w:pos="960"/>
              </w:tabs>
              <w:ind w:firstLine="0"/>
              <w:jc w:val="left"/>
              <w:rPr>
                <w:sz w:val="22"/>
                <w:szCs w:val="22"/>
              </w:rPr>
            </w:pPr>
            <w:r w:rsidRPr="0030105E">
              <w:rPr>
                <w:sz w:val="22"/>
                <w:szCs w:val="22"/>
              </w:rPr>
              <w:lastRenderedPageBreak/>
              <w:t>Бытовое обслуживание</w:t>
            </w:r>
          </w:p>
        </w:tc>
        <w:tc>
          <w:tcPr>
            <w:tcW w:w="2693" w:type="dxa"/>
          </w:tcPr>
          <w:p w14:paraId="697C5842"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3.3</w:t>
            </w:r>
          </w:p>
        </w:tc>
        <w:tc>
          <w:tcPr>
            <w:tcW w:w="5103" w:type="dxa"/>
          </w:tcPr>
          <w:p w14:paraId="6252CDF1"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1DB37AF5"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0980CBC5" w14:textId="77777777" w:rsidR="003A1995" w:rsidRPr="0030105E" w:rsidRDefault="003A1995" w:rsidP="003A1995">
            <w:pPr>
              <w:tabs>
                <w:tab w:val="center" w:pos="4677"/>
                <w:tab w:val="right" w:pos="9355"/>
              </w:tabs>
              <w:ind w:firstLine="0"/>
              <w:rPr>
                <w:sz w:val="22"/>
                <w:szCs w:val="22"/>
              </w:rPr>
            </w:pPr>
            <w:r w:rsidRPr="0030105E">
              <w:rPr>
                <w:sz w:val="22"/>
                <w:szCs w:val="22"/>
              </w:rPr>
              <w:t>Количество этажей – до 2 надземных этажей.</w:t>
            </w:r>
          </w:p>
          <w:p w14:paraId="2D15F1F9"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3DF0BA25" w14:textId="77777777" w:rsidR="003A1995" w:rsidRPr="0030105E" w:rsidRDefault="003A1995" w:rsidP="003A1995">
            <w:pPr>
              <w:ind w:firstLine="0"/>
              <w:contextualSpacing/>
              <w:rPr>
                <w:sz w:val="22"/>
                <w:szCs w:val="22"/>
              </w:rPr>
            </w:pPr>
            <w:r w:rsidRPr="0030105E">
              <w:rPr>
                <w:sz w:val="22"/>
                <w:szCs w:val="22"/>
              </w:rPr>
              <w:t>Минимальный отступ от красной линии до объекта - 5 м.</w:t>
            </w:r>
          </w:p>
          <w:p w14:paraId="5721EB5E" w14:textId="77777777" w:rsidR="003A1995" w:rsidRPr="0030105E" w:rsidRDefault="003A1995" w:rsidP="003A1995">
            <w:pPr>
              <w:ind w:left="21" w:firstLine="0"/>
              <w:contextualSpacing/>
              <w:rPr>
                <w:sz w:val="22"/>
                <w:szCs w:val="22"/>
              </w:rPr>
            </w:pPr>
            <w:r w:rsidRPr="0030105E">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4B4F4B64" w14:textId="77777777" w:rsidR="003A1995" w:rsidRPr="0030105E" w:rsidRDefault="003A1995" w:rsidP="003A1995">
            <w:pPr>
              <w:autoSpaceDE w:val="0"/>
              <w:autoSpaceDN w:val="0"/>
              <w:adjustRightInd w:val="0"/>
              <w:ind w:firstLine="0"/>
              <w:rPr>
                <w:sz w:val="22"/>
                <w:szCs w:val="22"/>
              </w:rPr>
            </w:pPr>
            <w:r w:rsidRPr="0030105E">
              <w:rPr>
                <w:sz w:val="22"/>
                <w:szCs w:val="22"/>
              </w:rPr>
              <w:t>Расстояние от границ смежного земельного участка - 3 м до выступающих конструктивных элементов (крыльцо, пандус, приямок, отмостка и т.д.) основного здания.</w:t>
            </w:r>
          </w:p>
          <w:p w14:paraId="3C0C17CA" w14:textId="77777777" w:rsidR="003A1995" w:rsidRPr="0030105E" w:rsidRDefault="003A1995" w:rsidP="003A1995">
            <w:pPr>
              <w:ind w:firstLine="0"/>
              <w:rPr>
                <w:strike/>
                <w:sz w:val="22"/>
                <w:szCs w:val="22"/>
              </w:rPr>
            </w:pPr>
            <w:r w:rsidRPr="0030105E">
              <w:rPr>
                <w:sz w:val="22"/>
                <w:szCs w:val="22"/>
              </w:rPr>
              <w:t>Максимальный процент застройки в границах земельного участка – 75%.</w:t>
            </w:r>
          </w:p>
        </w:tc>
        <w:tc>
          <w:tcPr>
            <w:tcW w:w="4188" w:type="dxa"/>
          </w:tcPr>
          <w:p w14:paraId="36F97FC4" w14:textId="77777777" w:rsidR="003A1995" w:rsidRPr="0030105E" w:rsidRDefault="003A1995"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BB3ECD" w:rsidRPr="0030105E" w14:paraId="235558DC" w14:textId="77777777" w:rsidTr="003A1995">
        <w:trPr>
          <w:trHeight w:val="20"/>
        </w:trPr>
        <w:tc>
          <w:tcPr>
            <w:tcW w:w="3085" w:type="dxa"/>
          </w:tcPr>
          <w:p w14:paraId="5CD33489" w14:textId="77777777" w:rsidR="00BB3ECD" w:rsidRPr="00490508" w:rsidRDefault="00BB3ECD" w:rsidP="00BB3ECD">
            <w:pPr>
              <w:autoSpaceDE w:val="0"/>
              <w:autoSpaceDN w:val="0"/>
              <w:adjustRightInd w:val="0"/>
              <w:rPr>
                <w:sz w:val="22"/>
                <w:szCs w:val="22"/>
              </w:rPr>
            </w:pPr>
            <w:r w:rsidRPr="00490508">
              <w:rPr>
                <w:sz w:val="22"/>
                <w:szCs w:val="22"/>
              </w:rPr>
              <w:t>Связь</w:t>
            </w:r>
            <w:r w:rsidRPr="00490508">
              <w:rPr>
                <w:sz w:val="22"/>
                <w:szCs w:val="22"/>
              </w:rPr>
              <w:tab/>
            </w:r>
          </w:p>
        </w:tc>
        <w:tc>
          <w:tcPr>
            <w:tcW w:w="2693" w:type="dxa"/>
          </w:tcPr>
          <w:p w14:paraId="2D9355B8" w14:textId="77777777" w:rsidR="00BB3ECD" w:rsidRPr="00490508" w:rsidRDefault="00BB3ECD" w:rsidP="00BB3ECD">
            <w:pPr>
              <w:autoSpaceDE w:val="0"/>
              <w:autoSpaceDN w:val="0"/>
              <w:adjustRightInd w:val="0"/>
              <w:rPr>
                <w:sz w:val="22"/>
                <w:szCs w:val="22"/>
              </w:rPr>
            </w:pPr>
            <w:r w:rsidRPr="00490508">
              <w:rPr>
                <w:sz w:val="22"/>
                <w:szCs w:val="22"/>
              </w:rPr>
              <w:t>6.8</w:t>
            </w:r>
          </w:p>
        </w:tc>
        <w:tc>
          <w:tcPr>
            <w:tcW w:w="5103" w:type="dxa"/>
          </w:tcPr>
          <w:p w14:paraId="084C478B" w14:textId="77777777" w:rsidR="00BB3ECD" w:rsidRPr="00490508" w:rsidRDefault="00BB3ECD" w:rsidP="00BB3ECD">
            <w:pPr>
              <w:ind w:firstLine="0"/>
              <w:contextualSpacing/>
              <w:jc w:val="left"/>
              <w:rPr>
                <w:sz w:val="22"/>
                <w:szCs w:val="22"/>
              </w:rPr>
            </w:pPr>
            <w:r w:rsidRPr="00490508">
              <w:rPr>
                <w:sz w:val="22"/>
                <w:szCs w:val="22"/>
              </w:rPr>
              <w:t>Минимальная площадь участка - не подлежит установлению.</w:t>
            </w:r>
          </w:p>
          <w:p w14:paraId="71614ED9" w14:textId="77777777" w:rsidR="00BB3ECD" w:rsidRPr="00490508" w:rsidRDefault="00BB3ECD" w:rsidP="00BB3ECD">
            <w:pPr>
              <w:ind w:firstLine="0"/>
              <w:contextualSpacing/>
              <w:jc w:val="left"/>
              <w:rPr>
                <w:sz w:val="22"/>
                <w:szCs w:val="22"/>
              </w:rPr>
            </w:pPr>
            <w:r w:rsidRPr="00490508">
              <w:rPr>
                <w:sz w:val="22"/>
                <w:szCs w:val="22"/>
              </w:rPr>
              <w:t>Максимальная площадь участка - не подлежит установлению.</w:t>
            </w:r>
          </w:p>
          <w:p w14:paraId="3D1AD33E" w14:textId="77777777" w:rsidR="00BB3ECD" w:rsidRPr="00490508" w:rsidRDefault="00BB3ECD" w:rsidP="00BB3ECD">
            <w:pPr>
              <w:ind w:firstLine="0"/>
              <w:contextualSpacing/>
              <w:rPr>
                <w:rFonts w:ascii="Times New Roman CYR" w:hAnsi="Times New Roman CYR" w:cs="Times New Roman CYR"/>
                <w:sz w:val="22"/>
                <w:szCs w:val="22"/>
              </w:rPr>
            </w:pPr>
            <w:r w:rsidRPr="00490508">
              <w:rPr>
                <w:sz w:val="22"/>
                <w:szCs w:val="22"/>
              </w:rPr>
              <w:t xml:space="preserve">Количество этажей – </w:t>
            </w:r>
            <w:r w:rsidRPr="00490508">
              <w:rPr>
                <w:rFonts w:ascii="Times New Roman CYR" w:hAnsi="Times New Roman CYR" w:cs="Times New Roman CYR"/>
                <w:sz w:val="22"/>
                <w:szCs w:val="22"/>
              </w:rPr>
              <w:t>не подлежит установлению.</w:t>
            </w:r>
          </w:p>
          <w:p w14:paraId="4926C777" w14:textId="77777777" w:rsidR="00BB3ECD" w:rsidRPr="00490508" w:rsidRDefault="00BB3ECD" w:rsidP="00BB3ECD">
            <w:pPr>
              <w:ind w:firstLine="0"/>
              <w:contextualSpacing/>
              <w:jc w:val="left"/>
              <w:rPr>
                <w:sz w:val="22"/>
                <w:szCs w:val="22"/>
              </w:rPr>
            </w:pPr>
            <w:r w:rsidRPr="00490508">
              <w:rPr>
                <w:sz w:val="22"/>
                <w:szCs w:val="22"/>
              </w:rPr>
              <w:t>Высота - не подлежит установлению.</w:t>
            </w:r>
          </w:p>
          <w:p w14:paraId="6FBF072E" w14:textId="77777777" w:rsidR="00BB3ECD" w:rsidRPr="00490508" w:rsidRDefault="00BB3ECD" w:rsidP="00BB3ECD">
            <w:pPr>
              <w:ind w:firstLine="0"/>
              <w:contextualSpacing/>
              <w:jc w:val="left"/>
              <w:rPr>
                <w:sz w:val="22"/>
                <w:szCs w:val="22"/>
              </w:rPr>
            </w:pPr>
            <w:r w:rsidRPr="00490508">
              <w:rPr>
                <w:sz w:val="22"/>
                <w:szCs w:val="22"/>
              </w:rPr>
              <w:t>Минимальный отступ от красной линии - не подлежит установлению.</w:t>
            </w:r>
          </w:p>
          <w:p w14:paraId="0E835F95" w14:textId="77777777" w:rsidR="00BB3ECD" w:rsidRPr="00490508" w:rsidRDefault="00BB3ECD" w:rsidP="00BB3ECD">
            <w:pPr>
              <w:ind w:firstLine="0"/>
              <w:contextualSpacing/>
              <w:jc w:val="left"/>
              <w:rPr>
                <w:sz w:val="22"/>
                <w:szCs w:val="22"/>
              </w:rPr>
            </w:pPr>
            <w:r w:rsidRPr="00490508">
              <w:rPr>
                <w:sz w:val="22"/>
                <w:szCs w:val="22"/>
              </w:rPr>
              <w:t xml:space="preserve">Расстояние от границ смежного земельного участка - не подлежит установлению. </w:t>
            </w:r>
          </w:p>
          <w:p w14:paraId="60F691F2" w14:textId="77777777" w:rsidR="00BB3ECD" w:rsidRPr="00490508" w:rsidRDefault="00BB3ECD" w:rsidP="00BB3ECD">
            <w:pPr>
              <w:ind w:firstLine="0"/>
              <w:contextualSpacing/>
              <w:jc w:val="left"/>
              <w:rPr>
                <w:sz w:val="22"/>
                <w:szCs w:val="22"/>
              </w:rPr>
            </w:pPr>
            <w:r w:rsidRPr="00490508">
              <w:rPr>
                <w:sz w:val="22"/>
                <w:szCs w:val="22"/>
              </w:rPr>
              <w:lastRenderedPageBreak/>
              <w:t>Максимальный процент застройки - не подлежит установлению.</w:t>
            </w:r>
          </w:p>
        </w:tc>
        <w:tc>
          <w:tcPr>
            <w:tcW w:w="4188" w:type="dxa"/>
          </w:tcPr>
          <w:p w14:paraId="6E49E14E" w14:textId="77777777" w:rsidR="00BB3ECD" w:rsidRPr="00490508" w:rsidRDefault="00BB3ECD" w:rsidP="00BB3ECD">
            <w:pPr>
              <w:jc w:val="left"/>
              <w:rPr>
                <w:sz w:val="22"/>
                <w:szCs w:val="22"/>
              </w:rPr>
            </w:pPr>
            <w:r w:rsidRPr="00490508">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30105E" w14:paraId="4CAF43F0" w14:textId="77777777" w:rsidTr="003A1995">
        <w:trPr>
          <w:trHeight w:val="20"/>
        </w:trPr>
        <w:tc>
          <w:tcPr>
            <w:tcW w:w="3085" w:type="dxa"/>
          </w:tcPr>
          <w:p w14:paraId="1C3EBC93" w14:textId="77777777" w:rsidR="003A1995" w:rsidRPr="0030105E" w:rsidRDefault="003A1995" w:rsidP="003A1995">
            <w:pPr>
              <w:ind w:firstLine="0"/>
              <w:jc w:val="left"/>
              <w:rPr>
                <w:sz w:val="22"/>
                <w:szCs w:val="22"/>
              </w:rPr>
            </w:pPr>
            <w:r w:rsidRPr="0030105E">
              <w:rPr>
                <w:sz w:val="22"/>
                <w:szCs w:val="22"/>
              </w:rPr>
              <w:t>Земельные участки (территории) общего пользования</w:t>
            </w:r>
          </w:p>
        </w:tc>
        <w:tc>
          <w:tcPr>
            <w:tcW w:w="2693" w:type="dxa"/>
          </w:tcPr>
          <w:p w14:paraId="2DD52646" w14:textId="77777777" w:rsidR="003A1995" w:rsidRPr="0030105E" w:rsidRDefault="003A1995" w:rsidP="003A1995">
            <w:pPr>
              <w:autoSpaceDE w:val="0"/>
              <w:autoSpaceDN w:val="0"/>
              <w:adjustRightInd w:val="0"/>
              <w:ind w:firstLine="0"/>
              <w:rPr>
                <w:sz w:val="22"/>
                <w:szCs w:val="22"/>
                <w:lang w:val="en-US"/>
              </w:rPr>
            </w:pPr>
            <w:r w:rsidRPr="0030105E">
              <w:rPr>
                <w:sz w:val="22"/>
                <w:szCs w:val="22"/>
                <w:lang w:val="en-US"/>
              </w:rPr>
              <w:t>12.0</w:t>
            </w:r>
          </w:p>
        </w:tc>
        <w:tc>
          <w:tcPr>
            <w:tcW w:w="5103" w:type="dxa"/>
          </w:tcPr>
          <w:p w14:paraId="652A2138" w14:textId="77777777" w:rsidR="003A1995" w:rsidRPr="0030105E" w:rsidRDefault="003A1995" w:rsidP="003A1995">
            <w:pPr>
              <w:ind w:firstLine="0"/>
              <w:contextualSpacing/>
              <w:rPr>
                <w:sz w:val="22"/>
                <w:szCs w:val="22"/>
              </w:rPr>
            </w:pPr>
            <w:r w:rsidRPr="0030105E">
              <w:rPr>
                <w:sz w:val="22"/>
                <w:szCs w:val="22"/>
              </w:rPr>
              <w:t>Минимальная площадь участка - не подлежит установлению.</w:t>
            </w:r>
          </w:p>
          <w:p w14:paraId="1C4960B9" w14:textId="77777777" w:rsidR="003A1995" w:rsidRPr="0030105E" w:rsidRDefault="003A1995" w:rsidP="003A1995">
            <w:pPr>
              <w:ind w:firstLine="0"/>
              <w:contextualSpacing/>
              <w:rPr>
                <w:sz w:val="22"/>
                <w:szCs w:val="22"/>
              </w:rPr>
            </w:pPr>
            <w:r w:rsidRPr="0030105E">
              <w:rPr>
                <w:sz w:val="22"/>
                <w:szCs w:val="22"/>
              </w:rPr>
              <w:t>Максимальная площадь участка - не подлежит установлению.</w:t>
            </w:r>
          </w:p>
          <w:p w14:paraId="46106AF4" w14:textId="77777777" w:rsidR="003A1995" w:rsidRPr="0030105E" w:rsidRDefault="003A1995" w:rsidP="003A1995">
            <w:pPr>
              <w:ind w:firstLine="0"/>
              <w:contextualSpacing/>
              <w:rPr>
                <w:rFonts w:ascii="Times New Roman CYR" w:hAnsi="Times New Roman CYR" w:cs="Times New Roman CYR"/>
                <w:sz w:val="22"/>
                <w:szCs w:val="22"/>
              </w:rPr>
            </w:pPr>
            <w:r w:rsidRPr="0030105E">
              <w:rPr>
                <w:sz w:val="22"/>
                <w:szCs w:val="22"/>
              </w:rPr>
              <w:t xml:space="preserve">Количество этажей – </w:t>
            </w:r>
            <w:r w:rsidRPr="0030105E">
              <w:rPr>
                <w:rFonts w:ascii="Times New Roman CYR" w:hAnsi="Times New Roman CYR" w:cs="Times New Roman CYR"/>
                <w:sz w:val="22"/>
                <w:szCs w:val="22"/>
              </w:rPr>
              <w:t>не подлежит установлению.</w:t>
            </w:r>
          </w:p>
          <w:p w14:paraId="7EE3F2FF" w14:textId="77777777" w:rsidR="003A1995" w:rsidRPr="0030105E" w:rsidRDefault="003A1995" w:rsidP="003A1995">
            <w:pPr>
              <w:ind w:firstLine="0"/>
              <w:contextualSpacing/>
              <w:rPr>
                <w:sz w:val="22"/>
                <w:szCs w:val="22"/>
              </w:rPr>
            </w:pPr>
            <w:r w:rsidRPr="0030105E">
              <w:rPr>
                <w:sz w:val="22"/>
                <w:szCs w:val="22"/>
              </w:rPr>
              <w:t>Высота - не подлежит установлению.</w:t>
            </w:r>
          </w:p>
          <w:p w14:paraId="09EE111C" w14:textId="77777777" w:rsidR="003A1995" w:rsidRPr="0030105E" w:rsidRDefault="003A1995" w:rsidP="003A1995">
            <w:pPr>
              <w:ind w:firstLine="0"/>
              <w:contextualSpacing/>
              <w:rPr>
                <w:sz w:val="22"/>
                <w:szCs w:val="22"/>
              </w:rPr>
            </w:pPr>
            <w:r w:rsidRPr="0030105E">
              <w:rPr>
                <w:sz w:val="22"/>
                <w:szCs w:val="22"/>
              </w:rPr>
              <w:t>Минимальный отступ от красной линии - не подлежит установлению.</w:t>
            </w:r>
          </w:p>
          <w:p w14:paraId="0D130504" w14:textId="77777777" w:rsidR="003A1995" w:rsidRPr="0030105E" w:rsidRDefault="003A1995" w:rsidP="003A1995">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2DB41384" w14:textId="77777777" w:rsidR="003A1995" w:rsidRPr="0030105E" w:rsidRDefault="003A1995" w:rsidP="003A1995">
            <w:pPr>
              <w:ind w:firstLine="0"/>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4188" w:type="dxa"/>
          </w:tcPr>
          <w:p w14:paraId="705D771B" w14:textId="77777777" w:rsidR="003A1995" w:rsidRPr="0030105E" w:rsidRDefault="003A1995" w:rsidP="003A1995">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7ACE3536" w14:textId="77777777" w:rsidR="003A1995" w:rsidRDefault="003A1995" w:rsidP="003A1995">
      <w:pPr>
        <w:spacing w:before="120" w:after="120"/>
        <w:ind w:firstLine="0"/>
        <w:rPr>
          <w:color w:val="000000"/>
          <w:sz w:val="28"/>
          <w:szCs w:val="28"/>
        </w:rPr>
      </w:pPr>
      <w:r w:rsidRPr="00490508">
        <w:rPr>
          <w:b/>
          <w:sz w:val="28"/>
          <w:szCs w:val="28"/>
        </w:rPr>
        <w:t xml:space="preserve">УСЛОВНО РАЗРЕШЁННЫЕ ВИДЫ И ПАРАМЕТРЫ ИСПОЛЬЗОВАНИЯ ЗЕМЕЛЬНЫХ УЧАСТКОВ И ОБЪЕКТОВ КАПИТАЛЬНОГО СТРОИТЕЛЬСТВА: </w:t>
      </w:r>
      <w:r w:rsidR="00905E90">
        <w:rPr>
          <w:b/>
          <w:sz w:val="28"/>
          <w:szCs w:val="28"/>
        </w:rPr>
        <w:t>нет</w:t>
      </w:r>
    </w:p>
    <w:p w14:paraId="53DC4F74" w14:textId="77777777" w:rsidR="00905E90" w:rsidRDefault="00905E90" w:rsidP="003A1995">
      <w:pPr>
        <w:spacing w:before="120" w:after="120"/>
        <w:ind w:firstLine="0"/>
        <w:rPr>
          <w:sz w:val="28"/>
          <w:szCs w:val="28"/>
        </w:rPr>
      </w:pPr>
    </w:p>
    <w:p w14:paraId="45E0F247" w14:textId="77777777" w:rsidR="003A1995" w:rsidRPr="00490508" w:rsidRDefault="003A1995" w:rsidP="00905E90">
      <w:pPr>
        <w:spacing w:before="120" w:after="120"/>
        <w:ind w:firstLine="0"/>
        <w:rPr>
          <w:b/>
          <w:sz w:val="28"/>
          <w:szCs w:val="28"/>
        </w:rPr>
      </w:pPr>
      <w:r w:rsidRPr="00490508">
        <w:rPr>
          <w:b/>
          <w:sz w:val="28"/>
          <w:szCs w:val="28"/>
        </w:rPr>
        <w:t>ВСПОМОГАТЕЛЬНЫЕ ВИДЫ И ПАРАМЕТРЫ РАЗРЕШЁННОГО ИСПОЛЬЗОВАНИЯ ЗЕМЕЛЬНЫХ УЧАСТКОВ И ОБЪЕКТОВ КАПИТАЛЬНОГО СТРОИТЕЛЬСТВА</w:t>
      </w:r>
      <w:r w:rsidR="00905E90">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606"/>
        <w:gridCol w:w="4755"/>
        <w:gridCol w:w="3970"/>
      </w:tblGrid>
      <w:tr w:rsidR="003A1995" w:rsidRPr="00490508" w14:paraId="35A36ADA" w14:textId="77777777" w:rsidTr="00905E90">
        <w:trPr>
          <w:trHeight w:val="20"/>
          <w:tblHeader/>
        </w:trPr>
        <w:tc>
          <w:tcPr>
            <w:tcW w:w="5551" w:type="dxa"/>
            <w:gridSpan w:val="2"/>
            <w:vAlign w:val="center"/>
          </w:tcPr>
          <w:p w14:paraId="61BB5F2A" w14:textId="77777777" w:rsidR="003A1995" w:rsidRPr="00490508" w:rsidRDefault="003A1995" w:rsidP="003A1995">
            <w:pPr>
              <w:keepNext/>
              <w:keepLines/>
              <w:ind w:firstLine="0"/>
              <w:jc w:val="center"/>
              <w:rPr>
                <w:b/>
                <w:sz w:val="22"/>
                <w:szCs w:val="22"/>
              </w:rPr>
            </w:pPr>
            <w:r w:rsidRPr="00490508">
              <w:rPr>
                <w:b/>
                <w:sz w:val="22"/>
                <w:szCs w:val="22"/>
              </w:rPr>
              <w:lastRenderedPageBreak/>
              <w:t>Виды использования</w:t>
            </w:r>
          </w:p>
        </w:tc>
        <w:tc>
          <w:tcPr>
            <w:tcW w:w="4755" w:type="dxa"/>
            <w:vMerge w:val="restart"/>
            <w:vAlign w:val="center"/>
          </w:tcPr>
          <w:p w14:paraId="6C3EB223" w14:textId="77777777" w:rsidR="003A1995" w:rsidRPr="00490508" w:rsidRDefault="003A1995" w:rsidP="003A1995">
            <w:pPr>
              <w:keepNext/>
              <w:keepLines/>
              <w:ind w:firstLine="0"/>
              <w:jc w:val="center"/>
              <w:rPr>
                <w:b/>
                <w:sz w:val="22"/>
                <w:szCs w:val="22"/>
              </w:rPr>
            </w:pPr>
            <w:r w:rsidRPr="00490508">
              <w:rPr>
                <w:b/>
                <w:sz w:val="22"/>
                <w:szCs w:val="22"/>
              </w:rPr>
              <w:t xml:space="preserve">Параметры разрешенного </w:t>
            </w:r>
            <w:r w:rsidRPr="00490508">
              <w:rPr>
                <w:b/>
                <w:sz w:val="22"/>
                <w:szCs w:val="22"/>
              </w:rPr>
              <w:br/>
              <w:t>использования</w:t>
            </w:r>
          </w:p>
        </w:tc>
        <w:tc>
          <w:tcPr>
            <w:tcW w:w="3970" w:type="dxa"/>
            <w:vMerge w:val="restart"/>
            <w:vAlign w:val="center"/>
          </w:tcPr>
          <w:p w14:paraId="3C44C76D" w14:textId="77777777" w:rsidR="003A1995" w:rsidRPr="00490508" w:rsidRDefault="003A1995" w:rsidP="003A1995">
            <w:pPr>
              <w:keepNext/>
              <w:keepLines/>
              <w:ind w:firstLine="0"/>
              <w:jc w:val="center"/>
              <w:rPr>
                <w:b/>
                <w:sz w:val="22"/>
                <w:szCs w:val="22"/>
              </w:rPr>
            </w:pPr>
            <w:r w:rsidRPr="00490508">
              <w:rPr>
                <w:b/>
                <w:sz w:val="22"/>
                <w:szCs w:val="22"/>
              </w:rPr>
              <w:t xml:space="preserve">Ограничения использования </w:t>
            </w:r>
            <w:r w:rsidRPr="00490508">
              <w:rPr>
                <w:b/>
                <w:sz w:val="22"/>
                <w:szCs w:val="22"/>
              </w:rPr>
              <w:br/>
              <w:t xml:space="preserve">земельных участков и объектов </w:t>
            </w:r>
            <w:r w:rsidRPr="00490508">
              <w:rPr>
                <w:b/>
                <w:sz w:val="22"/>
                <w:szCs w:val="22"/>
              </w:rPr>
              <w:br/>
              <w:t>капитального строительства</w:t>
            </w:r>
          </w:p>
        </w:tc>
      </w:tr>
      <w:tr w:rsidR="003A1995" w:rsidRPr="00490508" w14:paraId="68A83226" w14:textId="77777777" w:rsidTr="00905E90">
        <w:trPr>
          <w:trHeight w:val="20"/>
          <w:tblHeader/>
        </w:trPr>
        <w:tc>
          <w:tcPr>
            <w:tcW w:w="2945" w:type="dxa"/>
            <w:vAlign w:val="center"/>
          </w:tcPr>
          <w:p w14:paraId="59470742" w14:textId="77777777" w:rsidR="003A1995" w:rsidRPr="00490508" w:rsidRDefault="003A1995" w:rsidP="003A1995">
            <w:pPr>
              <w:keepNext/>
              <w:keepLines/>
              <w:ind w:firstLine="0"/>
              <w:jc w:val="center"/>
              <w:rPr>
                <w:b/>
                <w:sz w:val="22"/>
                <w:szCs w:val="22"/>
              </w:rPr>
            </w:pPr>
            <w:r w:rsidRPr="00490508">
              <w:rPr>
                <w:b/>
                <w:sz w:val="22"/>
                <w:szCs w:val="22"/>
              </w:rPr>
              <w:t>Наименование вида использования</w:t>
            </w:r>
          </w:p>
        </w:tc>
        <w:tc>
          <w:tcPr>
            <w:tcW w:w="2606" w:type="dxa"/>
            <w:vAlign w:val="center"/>
          </w:tcPr>
          <w:p w14:paraId="14EE558E" w14:textId="77777777" w:rsidR="003A1995" w:rsidRPr="00490508" w:rsidRDefault="003A1995" w:rsidP="003A1995">
            <w:pPr>
              <w:keepNext/>
              <w:keepLines/>
              <w:ind w:firstLine="0"/>
              <w:jc w:val="center"/>
              <w:rPr>
                <w:b/>
                <w:strike/>
                <w:sz w:val="22"/>
                <w:szCs w:val="22"/>
              </w:rPr>
            </w:pPr>
            <w:r w:rsidRPr="00490508">
              <w:rPr>
                <w:b/>
              </w:rPr>
              <w:t xml:space="preserve">Код (числовое обозначение) вида разрешенного использования земельного участка </w:t>
            </w:r>
          </w:p>
        </w:tc>
        <w:tc>
          <w:tcPr>
            <w:tcW w:w="4755" w:type="dxa"/>
            <w:vMerge/>
            <w:vAlign w:val="center"/>
          </w:tcPr>
          <w:p w14:paraId="1654F59D" w14:textId="77777777" w:rsidR="003A1995" w:rsidRPr="00490508" w:rsidRDefault="003A1995" w:rsidP="003A1995">
            <w:pPr>
              <w:keepNext/>
              <w:keepLines/>
              <w:ind w:firstLine="0"/>
              <w:jc w:val="center"/>
              <w:rPr>
                <w:b/>
                <w:sz w:val="22"/>
                <w:szCs w:val="22"/>
              </w:rPr>
            </w:pPr>
          </w:p>
        </w:tc>
        <w:tc>
          <w:tcPr>
            <w:tcW w:w="3970" w:type="dxa"/>
            <w:vMerge/>
            <w:vAlign w:val="center"/>
          </w:tcPr>
          <w:p w14:paraId="545F5762" w14:textId="77777777" w:rsidR="003A1995" w:rsidRPr="00490508" w:rsidRDefault="003A1995" w:rsidP="003A1995">
            <w:pPr>
              <w:keepNext/>
              <w:keepLines/>
              <w:ind w:firstLine="0"/>
              <w:jc w:val="center"/>
              <w:rPr>
                <w:b/>
                <w:sz w:val="22"/>
                <w:szCs w:val="22"/>
              </w:rPr>
            </w:pPr>
          </w:p>
        </w:tc>
      </w:tr>
      <w:tr w:rsidR="003A1995" w:rsidRPr="00490508" w14:paraId="5DE1CAFE" w14:textId="77777777" w:rsidTr="00905E90">
        <w:trPr>
          <w:trHeight w:val="20"/>
        </w:trPr>
        <w:tc>
          <w:tcPr>
            <w:tcW w:w="2945" w:type="dxa"/>
          </w:tcPr>
          <w:p w14:paraId="1798DD0F" w14:textId="77777777" w:rsidR="003A1995" w:rsidRPr="00490508" w:rsidRDefault="003A1995" w:rsidP="003A1995">
            <w:pPr>
              <w:autoSpaceDE w:val="0"/>
              <w:autoSpaceDN w:val="0"/>
              <w:adjustRightInd w:val="0"/>
              <w:rPr>
                <w:sz w:val="22"/>
                <w:szCs w:val="22"/>
              </w:rPr>
            </w:pPr>
            <w:r w:rsidRPr="00490508">
              <w:rPr>
                <w:sz w:val="22"/>
                <w:szCs w:val="22"/>
              </w:rPr>
              <w:t>Связь</w:t>
            </w:r>
            <w:r w:rsidRPr="00490508">
              <w:rPr>
                <w:sz w:val="22"/>
                <w:szCs w:val="22"/>
              </w:rPr>
              <w:tab/>
            </w:r>
          </w:p>
        </w:tc>
        <w:tc>
          <w:tcPr>
            <w:tcW w:w="2606" w:type="dxa"/>
          </w:tcPr>
          <w:p w14:paraId="5E654896" w14:textId="77777777" w:rsidR="003A1995" w:rsidRPr="00490508" w:rsidRDefault="003A1995" w:rsidP="003A1995">
            <w:pPr>
              <w:autoSpaceDE w:val="0"/>
              <w:autoSpaceDN w:val="0"/>
              <w:adjustRightInd w:val="0"/>
              <w:rPr>
                <w:sz w:val="22"/>
                <w:szCs w:val="22"/>
              </w:rPr>
            </w:pPr>
            <w:r w:rsidRPr="00490508">
              <w:rPr>
                <w:sz w:val="22"/>
                <w:szCs w:val="22"/>
              </w:rPr>
              <w:t>6.8</w:t>
            </w:r>
          </w:p>
        </w:tc>
        <w:tc>
          <w:tcPr>
            <w:tcW w:w="4755" w:type="dxa"/>
          </w:tcPr>
          <w:p w14:paraId="6E9E8EE9" w14:textId="77777777" w:rsidR="003A1995" w:rsidRPr="00490508" w:rsidRDefault="003A1995" w:rsidP="003A1995">
            <w:pPr>
              <w:ind w:firstLine="0"/>
              <w:contextualSpacing/>
              <w:jc w:val="left"/>
              <w:rPr>
                <w:sz w:val="22"/>
                <w:szCs w:val="22"/>
              </w:rPr>
            </w:pPr>
            <w:r w:rsidRPr="00490508">
              <w:rPr>
                <w:sz w:val="22"/>
                <w:szCs w:val="22"/>
              </w:rPr>
              <w:t>Минимальная площадь участка - не подлежит установлению.</w:t>
            </w:r>
          </w:p>
          <w:p w14:paraId="53DD7A7A" w14:textId="77777777" w:rsidR="003A1995" w:rsidRPr="00490508" w:rsidRDefault="003A1995" w:rsidP="003A1995">
            <w:pPr>
              <w:ind w:firstLine="0"/>
              <w:contextualSpacing/>
              <w:jc w:val="left"/>
              <w:rPr>
                <w:sz w:val="22"/>
                <w:szCs w:val="22"/>
              </w:rPr>
            </w:pPr>
            <w:r w:rsidRPr="00490508">
              <w:rPr>
                <w:sz w:val="22"/>
                <w:szCs w:val="22"/>
              </w:rPr>
              <w:t>Максимальная площадь участка - не подлежит установлению.</w:t>
            </w:r>
          </w:p>
          <w:p w14:paraId="72B081A5" w14:textId="77777777" w:rsidR="003A1995" w:rsidRPr="00490508" w:rsidRDefault="003A1995" w:rsidP="003A1995">
            <w:pPr>
              <w:ind w:firstLine="0"/>
              <w:contextualSpacing/>
              <w:rPr>
                <w:rFonts w:ascii="Times New Roman CYR" w:hAnsi="Times New Roman CYR" w:cs="Times New Roman CYR"/>
                <w:sz w:val="22"/>
                <w:szCs w:val="22"/>
              </w:rPr>
            </w:pPr>
            <w:r w:rsidRPr="00490508">
              <w:rPr>
                <w:sz w:val="22"/>
                <w:szCs w:val="22"/>
              </w:rPr>
              <w:t xml:space="preserve">Количество этажей – </w:t>
            </w:r>
            <w:r w:rsidRPr="00490508">
              <w:rPr>
                <w:rFonts w:ascii="Times New Roman CYR" w:hAnsi="Times New Roman CYR" w:cs="Times New Roman CYR"/>
                <w:sz w:val="22"/>
                <w:szCs w:val="22"/>
              </w:rPr>
              <w:t>не подлежит установлению.</w:t>
            </w:r>
          </w:p>
          <w:p w14:paraId="786A8349" w14:textId="77777777" w:rsidR="003A1995" w:rsidRPr="00490508" w:rsidRDefault="003A1995" w:rsidP="003A1995">
            <w:pPr>
              <w:ind w:firstLine="0"/>
              <w:contextualSpacing/>
              <w:jc w:val="left"/>
              <w:rPr>
                <w:sz w:val="22"/>
                <w:szCs w:val="22"/>
              </w:rPr>
            </w:pPr>
            <w:r w:rsidRPr="00490508">
              <w:rPr>
                <w:sz w:val="22"/>
                <w:szCs w:val="22"/>
              </w:rPr>
              <w:t>Высота - не подлежит установлению.</w:t>
            </w:r>
          </w:p>
          <w:p w14:paraId="293B7A89" w14:textId="77777777" w:rsidR="003A1995" w:rsidRPr="00490508" w:rsidRDefault="003A1995" w:rsidP="003A1995">
            <w:pPr>
              <w:ind w:firstLine="0"/>
              <w:contextualSpacing/>
              <w:jc w:val="left"/>
              <w:rPr>
                <w:sz w:val="22"/>
                <w:szCs w:val="22"/>
              </w:rPr>
            </w:pPr>
            <w:r w:rsidRPr="00490508">
              <w:rPr>
                <w:sz w:val="22"/>
                <w:szCs w:val="22"/>
              </w:rPr>
              <w:t>Минимальный отступ от красной линии - не подлежит установлению.</w:t>
            </w:r>
          </w:p>
          <w:p w14:paraId="69D8ACB7" w14:textId="77777777" w:rsidR="003A1995" w:rsidRPr="00490508" w:rsidRDefault="003A1995" w:rsidP="003A1995">
            <w:pPr>
              <w:ind w:firstLine="0"/>
              <w:contextualSpacing/>
              <w:jc w:val="left"/>
              <w:rPr>
                <w:sz w:val="22"/>
                <w:szCs w:val="22"/>
              </w:rPr>
            </w:pPr>
            <w:r w:rsidRPr="00490508">
              <w:rPr>
                <w:sz w:val="22"/>
                <w:szCs w:val="22"/>
              </w:rPr>
              <w:t xml:space="preserve">Расстояние от границ смежного земельного участка - не подлежит установлению. </w:t>
            </w:r>
          </w:p>
          <w:p w14:paraId="3866C53E" w14:textId="77777777" w:rsidR="003A1995" w:rsidRPr="00490508" w:rsidRDefault="003A1995" w:rsidP="003A1995">
            <w:pPr>
              <w:ind w:firstLine="0"/>
              <w:contextualSpacing/>
              <w:jc w:val="left"/>
              <w:rPr>
                <w:sz w:val="22"/>
                <w:szCs w:val="22"/>
              </w:rPr>
            </w:pPr>
            <w:r w:rsidRPr="00490508">
              <w:rPr>
                <w:sz w:val="22"/>
                <w:szCs w:val="22"/>
              </w:rPr>
              <w:t>Максимальный процент застройки - не подлежит установлению.</w:t>
            </w:r>
          </w:p>
        </w:tc>
        <w:tc>
          <w:tcPr>
            <w:tcW w:w="3970" w:type="dxa"/>
          </w:tcPr>
          <w:p w14:paraId="59A9B06A" w14:textId="77777777" w:rsidR="003A1995" w:rsidRPr="00490508" w:rsidRDefault="003A1995" w:rsidP="003A1995">
            <w:pPr>
              <w:jc w:val="left"/>
              <w:rPr>
                <w:sz w:val="22"/>
                <w:szCs w:val="22"/>
              </w:rPr>
            </w:pPr>
            <w:r w:rsidRPr="00490508">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905E90" w:rsidRPr="0030105E" w14:paraId="7494FA4A" w14:textId="77777777" w:rsidTr="00905E90">
        <w:trPr>
          <w:trHeight w:val="20"/>
        </w:trPr>
        <w:tc>
          <w:tcPr>
            <w:tcW w:w="2945" w:type="dxa"/>
            <w:tcBorders>
              <w:top w:val="single" w:sz="4" w:space="0" w:color="auto"/>
              <w:left w:val="single" w:sz="4" w:space="0" w:color="auto"/>
              <w:bottom w:val="single" w:sz="4" w:space="0" w:color="auto"/>
              <w:right w:val="single" w:sz="4" w:space="0" w:color="auto"/>
            </w:tcBorders>
          </w:tcPr>
          <w:p w14:paraId="3A354F1C" w14:textId="77777777" w:rsidR="00905E90" w:rsidRPr="0030105E" w:rsidRDefault="00905E90" w:rsidP="00905E90">
            <w:pPr>
              <w:autoSpaceDE w:val="0"/>
              <w:autoSpaceDN w:val="0"/>
              <w:adjustRightInd w:val="0"/>
              <w:rPr>
                <w:sz w:val="22"/>
                <w:szCs w:val="22"/>
              </w:rPr>
            </w:pPr>
            <w:bookmarkStart w:id="70" w:name="_Toc477198188"/>
            <w:bookmarkStart w:id="71" w:name="_Toc487800924"/>
            <w:r w:rsidRPr="0030105E">
              <w:rPr>
                <w:sz w:val="22"/>
                <w:szCs w:val="22"/>
              </w:rPr>
              <w:t>Деловое управление</w:t>
            </w:r>
          </w:p>
        </w:tc>
        <w:tc>
          <w:tcPr>
            <w:tcW w:w="2606" w:type="dxa"/>
            <w:tcBorders>
              <w:top w:val="single" w:sz="4" w:space="0" w:color="auto"/>
              <w:left w:val="single" w:sz="4" w:space="0" w:color="auto"/>
              <w:bottom w:val="single" w:sz="4" w:space="0" w:color="auto"/>
              <w:right w:val="single" w:sz="4" w:space="0" w:color="auto"/>
            </w:tcBorders>
          </w:tcPr>
          <w:p w14:paraId="2A28C109" w14:textId="77777777" w:rsidR="00905E90" w:rsidRPr="00905E90" w:rsidRDefault="00905E90" w:rsidP="00905E90">
            <w:pPr>
              <w:autoSpaceDE w:val="0"/>
              <w:autoSpaceDN w:val="0"/>
              <w:adjustRightInd w:val="0"/>
              <w:rPr>
                <w:sz w:val="22"/>
                <w:szCs w:val="22"/>
              </w:rPr>
            </w:pPr>
            <w:r w:rsidRPr="00905E90">
              <w:rPr>
                <w:sz w:val="22"/>
                <w:szCs w:val="22"/>
              </w:rPr>
              <w:t>4.1</w:t>
            </w:r>
          </w:p>
        </w:tc>
        <w:tc>
          <w:tcPr>
            <w:tcW w:w="4755" w:type="dxa"/>
            <w:tcBorders>
              <w:top w:val="single" w:sz="4" w:space="0" w:color="auto"/>
              <w:left w:val="single" w:sz="4" w:space="0" w:color="auto"/>
              <w:bottom w:val="single" w:sz="4" w:space="0" w:color="auto"/>
              <w:right w:val="single" w:sz="4" w:space="0" w:color="auto"/>
            </w:tcBorders>
          </w:tcPr>
          <w:p w14:paraId="78824444" w14:textId="77777777" w:rsidR="00905E90" w:rsidRPr="0030105E" w:rsidRDefault="00905E90" w:rsidP="00905E90">
            <w:pPr>
              <w:ind w:firstLine="0"/>
              <w:contextualSpacing/>
              <w:jc w:val="left"/>
              <w:rPr>
                <w:sz w:val="22"/>
                <w:szCs w:val="22"/>
              </w:rPr>
            </w:pPr>
            <w:r w:rsidRPr="0030105E">
              <w:rPr>
                <w:sz w:val="22"/>
                <w:szCs w:val="22"/>
              </w:rPr>
              <w:t>Минимальная площадь участка - 500 кв. м.</w:t>
            </w:r>
          </w:p>
          <w:p w14:paraId="3881E847" w14:textId="77777777" w:rsidR="00905E90" w:rsidRPr="0030105E" w:rsidRDefault="00905E90" w:rsidP="00905E90">
            <w:pPr>
              <w:ind w:firstLine="0"/>
              <w:contextualSpacing/>
              <w:jc w:val="left"/>
              <w:rPr>
                <w:sz w:val="22"/>
                <w:szCs w:val="22"/>
              </w:rPr>
            </w:pPr>
            <w:r w:rsidRPr="0030105E">
              <w:rPr>
                <w:sz w:val="22"/>
                <w:szCs w:val="22"/>
              </w:rPr>
              <w:t>Максимальная площадь участка - не подлежит установлению.</w:t>
            </w:r>
          </w:p>
          <w:p w14:paraId="6AB8C422" w14:textId="77777777" w:rsidR="00905E90" w:rsidRPr="0030105E" w:rsidRDefault="00905E90" w:rsidP="00905E90">
            <w:pPr>
              <w:ind w:firstLine="0"/>
              <w:contextualSpacing/>
              <w:jc w:val="left"/>
              <w:rPr>
                <w:sz w:val="22"/>
                <w:szCs w:val="22"/>
              </w:rPr>
            </w:pPr>
            <w:r w:rsidRPr="0030105E">
              <w:rPr>
                <w:sz w:val="22"/>
                <w:szCs w:val="22"/>
              </w:rPr>
              <w:t>Количество этажей – до 3 надземных этажей.</w:t>
            </w:r>
          </w:p>
          <w:p w14:paraId="4D492C1C" w14:textId="77777777" w:rsidR="00905E90" w:rsidRPr="0030105E" w:rsidRDefault="00905E90" w:rsidP="00905E90">
            <w:pPr>
              <w:ind w:firstLine="0"/>
              <w:contextualSpacing/>
              <w:jc w:val="left"/>
              <w:rPr>
                <w:sz w:val="22"/>
                <w:szCs w:val="22"/>
              </w:rPr>
            </w:pPr>
            <w:r w:rsidRPr="0030105E">
              <w:rPr>
                <w:sz w:val="22"/>
                <w:szCs w:val="22"/>
              </w:rPr>
              <w:t>Высота - не подлежит установлению.</w:t>
            </w:r>
          </w:p>
          <w:p w14:paraId="0B2E0D42" w14:textId="77777777" w:rsidR="00905E90" w:rsidRPr="0030105E" w:rsidRDefault="00905E90" w:rsidP="00905E90">
            <w:pPr>
              <w:ind w:firstLine="0"/>
              <w:contextualSpacing/>
              <w:jc w:val="left"/>
              <w:rPr>
                <w:sz w:val="22"/>
                <w:szCs w:val="22"/>
              </w:rPr>
            </w:pPr>
            <w:r w:rsidRPr="0030105E">
              <w:rPr>
                <w:sz w:val="22"/>
                <w:szCs w:val="22"/>
              </w:rPr>
              <w:t xml:space="preserve">Минимальный отступ от красной линии </w:t>
            </w:r>
          </w:p>
          <w:p w14:paraId="00BF63B7" w14:textId="77777777" w:rsidR="00905E90" w:rsidRPr="0030105E" w:rsidRDefault="00905E90" w:rsidP="00905E90">
            <w:pPr>
              <w:ind w:firstLine="0"/>
              <w:contextualSpacing/>
              <w:jc w:val="left"/>
              <w:rPr>
                <w:sz w:val="22"/>
                <w:szCs w:val="22"/>
              </w:rPr>
            </w:pPr>
            <w:r w:rsidRPr="0030105E">
              <w:rPr>
                <w:sz w:val="22"/>
                <w:szCs w:val="22"/>
              </w:rPr>
              <w:t>- 5 м.</w:t>
            </w:r>
          </w:p>
          <w:p w14:paraId="49610293" w14:textId="77777777" w:rsidR="00905E90" w:rsidRPr="0030105E" w:rsidRDefault="00905E90" w:rsidP="00905E90">
            <w:pPr>
              <w:ind w:firstLine="0"/>
              <w:contextualSpacing/>
              <w:jc w:val="left"/>
              <w:rPr>
                <w:sz w:val="22"/>
                <w:szCs w:val="22"/>
              </w:rPr>
            </w:pPr>
            <w:r w:rsidRPr="0030105E">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29ACA9DB" w14:textId="77777777" w:rsidR="00905E90" w:rsidRPr="0030105E" w:rsidRDefault="00905E90" w:rsidP="00905E90">
            <w:pPr>
              <w:ind w:firstLine="0"/>
              <w:contextualSpacing/>
              <w:jc w:val="left"/>
              <w:rPr>
                <w:sz w:val="22"/>
                <w:szCs w:val="22"/>
              </w:rPr>
            </w:pPr>
            <w:r w:rsidRPr="0030105E">
              <w:rPr>
                <w:sz w:val="22"/>
                <w:szCs w:val="22"/>
              </w:rPr>
              <w:t>Расстояние от границ смежного земельного участка:</w:t>
            </w:r>
          </w:p>
          <w:p w14:paraId="5FFCFD70" w14:textId="77777777" w:rsidR="00905E90" w:rsidRPr="0030105E" w:rsidRDefault="00905E90" w:rsidP="00905E90">
            <w:pPr>
              <w:ind w:firstLine="0"/>
              <w:contextualSpacing/>
              <w:jc w:val="left"/>
              <w:rPr>
                <w:sz w:val="22"/>
                <w:szCs w:val="22"/>
              </w:rPr>
            </w:pPr>
            <w:r w:rsidRPr="0030105E">
              <w:rPr>
                <w:sz w:val="22"/>
                <w:szCs w:val="22"/>
              </w:rPr>
              <w:t xml:space="preserve">- 5 м до выступающих конструктивных элементов (крыльцо, пандус, приямок, отмостка и т.д.) основного здания. </w:t>
            </w:r>
          </w:p>
          <w:p w14:paraId="0793AB73" w14:textId="77777777" w:rsidR="00905E90" w:rsidRPr="00905E90" w:rsidRDefault="00905E90" w:rsidP="00905E90">
            <w:pPr>
              <w:ind w:firstLine="0"/>
              <w:contextualSpacing/>
              <w:jc w:val="left"/>
              <w:rPr>
                <w:sz w:val="22"/>
                <w:szCs w:val="22"/>
              </w:rPr>
            </w:pPr>
            <w:r w:rsidRPr="0030105E">
              <w:rPr>
                <w:sz w:val="22"/>
                <w:szCs w:val="22"/>
              </w:rPr>
              <w:lastRenderedPageBreak/>
              <w:t>Максимальный процент застройки в границах земельного участка – 75%.</w:t>
            </w:r>
          </w:p>
        </w:tc>
        <w:tc>
          <w:tcPr>
            <w:tcW w:w="3970" w:type="dxa"/>
            <w:tcBorders>
              <w:top w:val="single" w:sz="4" w:space="0" w:color="auto"/>
              <w:left w:val="single" w:sz="4" w:space="0" w:color="auto"/>
              <w:bottom w:val="single" w:sz="4" w:space="0" w:color="auto"/>
              <w:right w:val="single" w:sz="4" w:space="0" w:color="auto"/>
            </w:tcBorders>
          </w:tcPr>
          <w:p w14:paraId="4725149F" w14:textId="77777777" w:rsidR="00905E90" w:rsidRPr="0030105E" w:rsidRDefault="00905E90" w:rsidP="00905E90">
            <w:pPr>
              <w:jc w:val="left"/>
              <w:rPr>
                <w:sz w:val="22"/>
                <w:szCs w:val="22"/>
              </w:rPr>
            </w:pPr>
            <w:r w:rsidRPr="0030105E">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905E90" w:rsidRPr="0030105E" w14:paraId="3B4E6841" w14:textId="77777777" w:rsidTr="00905E90">
        <w:trPr>
          <w:trHeight w:val="20"/>
        </w:trPr>
        <w:tc>
          <w:tcPr>
            <w:tcW w:w="2945" w:type="dxa"/>
            <w:tcBorders>
              <w:top w:val="single" w:sz="4" w:space="0" w:color="auto"/>
              <w:left w:val="single" w:sz="4" w:space="0" w:color="auto"/>
              <w:bottom w:val="single" w:sz="4" w:space="0" w:color="auto"/>
              <w:right w:val="single" w:sz="4" w:space="0" w:color="auto"/>
            </w:tcBorders>
          </w:tcPr>
          <w:p w14:paraId="1252E39E" w14:textId="77777777" w:rsidR="00905E90" w:rsidRPr="0030105E" w:rsidRDefault="00905E90" w:rsidP="00905E90">
            <w:pPr>
              <w:autoSpaceDE w:val="0"/>
              <w:autoSpaceDN w:val="0"/>
              <w:adjustRightInd w:val="0"/>
              <w:rPr>
                <w:sz w:val="22"/>
                <w:szCs w:val="22"/>
              </w:rPr>
            </w:pPr>
            <w:r w:rsidRPr="0030105E">
              <w:rPr>
                <w:sz w:val="22"/>
                <w:szCs w:val="22"/>
              </w:rPr>
              <w:t>Служебные гаражи</w:t>
            </w:r>
          </w:p>
        </w:tc>
        <w:tc>
          <w:tcPr>
            <w:tcW w:w="2606" w:type="dxa"/>
            <w:tcBorders>
              <w:top w:val="single" w:sz="4" w:space="0" w:color="auto"/>
              <w:left w:val="single" w:sz="4" w:space="0" w:color="auto"/>
              <w:bottom w:val="single" w:sz="4" w:space="0" w:color="auto"/>
              <w:right w:val="single" w:sz="4" w:space="0" w:color="auto"/>
            </w:tcBorders>
          </w:tcPr>
          <w:p w14:paraId="10F2EC42" w14:textId="77777777" w:rsidR="00905E90" w:rsidRPr="00905E90" w:rsidRDefault="00905E90" w:rsidP="00905E90">
            <w:pPr>
              <w:autoSpaceDE w:val="0"/>
              <w:autoSpaceDN w:val="0"/>
              <w:adjustRightInd w:val="0"/>
              <w:rPr>
                <w:sz w:val="22"/>
                <w:szCs w:val="22"/>
              </w:rPr>
            </w:pPr>
            <w:r w:rsidRPr="00905E90">
              <w:rPr>
                <w:sz w:val="22"/>
                <w:szCs w:val="22"/>
              </w:rPr>
              <w:t>4.9</w:t>
            </w:r>
          </w:p>
        </w:tc>
        <w:tc>
          <w:tcPr>
            <w:tcW w:w="4755" w:type="dxa"/>
            <w:tcBorders>
              <w:top w:val="single" w:sz="4" w:space="0" w:color="auto"/>
              <w:left w:val="single" w:sz="4" w:space="0" w:color="auto"/>
              <w:bottom w:val="single" w:sz="4" w:space="0" w:color="auto"/>
              <w:right w:val="single" w:sz="4" w:space="0" w:color="auto"/>
            </w:tcBorders>
          </w:tcPr>
          <w:p w14:paraId="525E5ADF" w14:textId="77777777" w:rsidR="00905E90" w:rsidRPr="0030105E" w:rsidRDefault="00905E90" w:rsidP="00905E90">
            <w:pPr>
              <w:ind w:firstLine="0"/>
              <w:contextualSpacing/>
              <w:jc w:val="left"/>
              <w:rPr>
                <w:sz w:val="22"/>
                <w:szCs w:val="22"/>
              </w:rPr>
            </w:pPr>
            <w:r w:rsidRPr="0030105E">
              <w:rPr>
                <w:sz w:val="22"/>
                <w:szCs w:val="22"/>
              </w:rPr>
              <w:t>Минимальная площадь участка - не подлежит установлению.</w:t>
            </w:r>
          </w:p>
          <w:p w14:paraId="08D0EE03" w14:textId="77777777" w:rsidR="00905E90" w:rsidRPr="0030105E" w:rsidRDefault="00905E90" w:rsidP="00905E90">
            <w:pPr>
              <w:ind w:firstLine="0"/>
              <w:contextualSpacing/>
              <w:jc w:val="left"/>
              <w:rPr>
                <w:sz w:val="22"/>
                <w:szCs w:val="22"/>
              </w:rPr>
            </w:pPr>
            <w:r w:rsidRPr="0030105E">
              <w:rPr>
                <w:sz w:val="22"/>
                <w:szCs w:val="22"/>
              </w:rPr>
              <w:t>Максимальная площадь участка - не подлежит установлению.</w:t>
            </w:r>
          </w:p>
          <w:p w14:paraId="5247AA20" w14:textId="77777777" w:rsidR="00905E90" w:rsidRPr="0030105E" w:rsidRDefault="00905E90" w:rsidP="00905E90">
            <w:pPr>
              <w:ind w:firstLine="0"/>
              <w:contextualSpacing/>
              <w:jc w:val="left"/>
              <w:rPr>
                <w:sz w:val="22"/>
                <w:szCs w:val="22"/>
              </w:rPr>
            </w:pPr>
            <w:r w:rsidRPr="0030105E">
              <w:rPr>
                <w:sz w:val="22"/>
                <w:szCs w:val="22"/>
              </w:rPr>
              <w:t>Количество этажей – до 2 надземных этажей включительно.</w:t>
            </w:r>
          </w:p>
          <w:p w14:paraId="225680F1" w14:textId="77777777" w:rsidR="00905E90" w:rsidRPr="0030105E" w:rsidRDefault="00905E90" w:rsidP="00905E90">
            <w:pPr>
              <w:ind w:firstLine="0"/>
              <w:contextualSpacing/>
              <w:jc w:val="left"/>
              <w:rPr>
                <w:sz w:val="22"/>
                <w:szCs w:val="22"/>
              </w:rPr>
            </w:pPr>
            <w:r w:rsidRPr="0030105E">
              <w:rPr>
                <w:sz w:val="22"/>
                <w:szCs w:val="22"/>
              </w:rPr>
              <w:t>Высота - не подлежит установлению.</w:t>
            </w:r>
          </w:p>
          <w:p w14:paraId="6B9D65EE" w14:textId="77777777" w:rsidR="00905E90" w:rsidRPr="0030105E" w:rsidRDefault="00905E90" w:rsidP="00905E90">
            <w:pPr>
              <w:ind w:firstLine="0"/>
              <w:contextualSpacing/>
              <w:jc w:val="left"/>
              <w:rPr>
                <w:sz w:val="22"/>
                <w:szCs w:val="22"/>
              </w:rPr>
            </w:pPr>
            <w:r w:rsidRPr="0030105E">
              <w:rPr>
                <w:sz w:val="22"/>
                <w:szCs w:val="22"/>
              </w:rPr>
              <w:t>Минимальный отступ от красной линии - не подлежит установлению.</w:t>
            </w:r>
          </w:p>
          <w:p w14:paraId="105C4723" w14:textId="77777777" w:rsidR="00905E90" w:rsidRPr="0030105E" w:rsidRDefault="00905E90" w:rsidP="00905E90">
            <w:pPr>
              <w:ind w:firstLine="0"/>
              <w:contextualSpacing/>
              <w:jc w:val="left"/>
              <w:rPr>
                <w:sz w:val="22"/>
                <w:szCs w:val="22"/>
              </w:rPr>
            </w:pPr>
            <w:r w:rsidRPr="0030105E">
              <w:rPr>
                <w:sz w:val="22"/>
                <w:szCs w:val="22"/>
              </w:rPr>
              <w:t xml:space="preserve">Расстояние от границ смежного земельного участка - не подлежит установлению. </w:t>
            </w:r>
          </w:p>
          <w:p w14:paraId="3F21BDF1" w14:textId="77777777" w:rsidR="00905E90" w:rsidRPr="0030105E" w:rsidRDefault="00905E90" w:rsidP="00905E90">
            <w:pPr>
              <w:ind w:firstLine="0"/>
              <w:contextualSpacing/>
              <w:jc w:val="left"/>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3970" w:type="dxa"/>
            <w:tcBorders>
              <w:top w:val="single" w:sz="4" w:space="0" w:color="auto"/>
              <w:left w:val="single" w:sz="4" w:space="0" w:color="auto"/>
              <w:bottom w:val="single" w:sz="4" w:space="0" w:color="auto"/>
              <w:right w:val="single" w:sz="4" w:space="0" w:color="auto"/>
            </w:tcBorders>
          </w:tcPr>
          <w:p w14:paraId="0C80912F" w14:textId="77777777" w:rsidR="00905E90" w:rsidRPr="0030105E" w:rsidRDefault="00905E90" w:rsidP="00905E90">
            <w:pPr>
              <w:jc w:val="left"/>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4A025796" w14:textId="77777777" w:rsidR="003A1995" w:rsidRDefault="003A1995" w:rsidP="003A1995">
      <w:pPr>
        <w:ind w:left="284" w:firstLine="0"/>
        <w:jc w:val="center"/>
        <w:rPr>
          <w:b/>
          <w:sz w:val="28"/>
          <w:szCs w:val="28"/>
        </w:rPr>
      </w:pPr>
    </w:p>
    <w:p w14:paraId="56E6E464" w14:textId="77777777" w:rsidR="003A1995" w:rsidRPr="00835220" w:rsidRDefault="003A1995" w:rsidP="003A1995">
      <w:pPr>
        <w:ind w:left="284" w:firstLine="0"/>
        <w:jc w:val="center"/>
        <w:outlineLvl w:val="2"/>
        <w:rPr>
          <w:b/>
          <w:sz w:val="28"/>
          <w:szCs w:val="28"/>
        </w:rPr>
      </w:pPr>
      <w:r w:rsidRPr="00835220">
        <w:rPr>
          <w:b/>
          <w:sz w:val="28"/>
          <w:szCs w:val="28"/>
        </w:rPr>
        <w:t>2.4 ЗОНА ИНЖЕНЕРНОЙ ИНФРАСТРУКТУРЫ (И)</w:t>
      </w:r>
      <w:bookmarkEnd w:id="70"/>
      <w:bookmarkEnd w:id="71"/>
    </w:p>
    <w:p w14:paraId="72D4B46E" w14:textId="77777777" w:rsidR="003A1995" w:rsidRPr="00835220" w:rsidRDefault="003A1995" w:rsidP="003A1995">
      <w:pPr>
        <w:ind w:left="284" w:firstLine="0"/>
        <w:jc w:val="center"/>
        <w:rPr>
          <w:b/>
          <w:sz w:val="28"/>
          <w:szCs w:val="28"/>
        </w:rPr>
      </w:pPr>
      <w:r w:rsidRPr="00835220">
        <w:rPr>
          <w:b/>
          <w:sz w:val="28"/>
          <w:szCs w:val="28"/>
        </w:rPr>
        <w:t>ОСНОВНЫЕ ВИДЫ И ПАРАМЕТРЫ РАЗРЕШЁННОГО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263"/>
        <w:gridCol w:w="3889"/>
        <w:gridCol w:w="3992"/>
      </w:tblGrid>
      <w:tr w:rsidR="003A1995" w:rsidRPr="00835220" w14:paraId="4DA4343F" w14:textId="77777777" w:rsidTr="003A1995">
        <w:trPr>
          <w:trHeight w:val="20"/>
          <w:tblHeader/>
        </w:trPr>
        <w:tc>
          <w:tcPr>
            <w:tcW w:w="2240" w:type="pct"/>
            <w:gridSpan w:val="2"/>
            <w:vAlign w:val="center"/>
          </w:tcPr>
          <w:p w14:paraId="651AD393" w14:textId="77777777" w:rsidR="003A1995" w:rsidRPr="00835220" w:rsidRDefault="003A1995" w:rsidP="003A1995">
            <w:pPr>
              <w:keepNext/>
              <w:keepLines/>
              <w:ind w:firstLine="0"/>
              <w:jc w:val="center"/>
              <w:rPr>
                <w:b/>
                <w:sz w:val="22"/>
                <w:szCs w:val="22"/>
              </w:rPr>
            </w:pPr>
            <w:r w:rsidRPr="00835220">
              <w:rPr>
                <w:b/>
                <w:sz w:val="22"/>
                <w:szCs w:val="22"/>
              </w:rPr>
              <w:t>Виды использования</w:t>
            </w:r>
          </w:p>
        </w:tc>
        <w:tc>
          <w:tcPr>
            <w:tcW w:w="1362" w:type="pct"/>
            <w:vMerge w:val="restart"/>
            <w:vAlign w:val="center"/>
          </w:tcPr>
          <w:p w14:paraId="513392BB" w14:textId="77777777" w:rsidR="003A1995" w:rsidRPr="00835220" w:rsidRDefault="003A1995" w:rsidP="003A1995">
            <w:pPr>
              <w:keepNext/>
              <w:keepLines/>
              <w:ind w:firstLine="0"/>
              <w:jc w:val="center"/>
              <w:rPr>
                <w:b/>
                <w:sz w:val="22"/>
                <w:szCs w:val="22"/>
              </w:rPr>
            </w:pPr>
            <w:r w:rsidRPr="00835220">
              <w:rPr>
                <w:b/>
                <w:sz w:val="22"/>
                <w:szCs w:val="22"/>
              </w:rPr>
              <w:t xml:space="preserve">Параметры разрешенного </w:t>
            </w:r>
            <w:r w:rsidRPr="00835220">
              <w:rPr>
                <w:b/>
                <w:sz w:val="22"/>
                <w:szCs w:val="22"/>
              </w:rPr>
              <w:br/>
              <w:t>использования</w:t>
            </w:r>
          </w:p>
        </w:tc>
        <w:tc>
          <w:tcPr>
            <w:tcW w:w="1398" w:type="pct"/>
            <w:vMerge w:val="restart"/>
            <w:vAlign w:val="center"/>
          </w:tcPr>
          <w:p w14:paraId="4290F217" w14:textId="77777777" w:rsidR="003A1995" w:rsidRPr="00835220" w:rsidRDefault="003A1995" w:rsidP="003A1995">
            <w:pPr>
              <w:keepNext/>
              <w:keepLines/>
              <w:ind w:firstLine="0"/>
              <w:jc w:val="center"/>
              <w:rPr>
                <w:b/>
                <w:sz w:val="22"/>
                <w:szCs w:val="22"/>
              </w:rPr>
            </w:pPr>
            <w:r w:rsidRPr="00835220">
              <w:rPr>
                <w:b/>
                <w:sz w:val="22"/>
                <w:szCs w:val="22"/>
              </w:rPr>
              <w:t xml:space="preserve">Ограничения использования </w:t>
            </w:r>
            <w:r w:rsidRPr="00835220">
              <w:rPr>
                <w:b/>
                <w:sz w:val="22"/>
                <w:szCs w:val="22"/>
              </w:rPr>
              <w:br/>
              <w:t xml:space="preserve">земельных участков и объектов </w:t>
            </w:r>
            <w:r w:rsidRPr="00835220">
              <w:rPr>
                <w:b/>
                <w:sz w:val="22"/>
                <w:szCs w:val="22"/>
              </w:rPr>
              <w:br/>
              <w:t>капитального строительства</w:t>
            </w:r>
          </w:p>
        </w:tc>
      </w:tr>
      <w:tr w:rsidR="003A1995" w:rsidRPr="00835220" w14:paraId="03C80DBB" w14:textId="77777777" w:rsidTr="003A1995">
        <w:trPr>
          <w:trHeight w:val="20"/>
          <w:tblHeader/>
        </w:trPr>
        <w:tc>
          <w:tcPr>
            <w:tcW w:w="1097" w:type="pct"/>
            <w:vAlign w:val="center"/>
          </w:tcPr>
          <w:p w14:paraId="2F753133" w14:textId="77777777" w:rsidR="003A1995" w:rsidRPr="00835220" w:rsidRDefault="003A1995" w:rsidP="003A1995">
            <w:pPr>
              <w:keepNext/>
              <w:keepLines/>
              <w:ind w:firstLine="0"/>
              <w:jc w:val="center"/>
              <w:rPr>
                <w:b/>
                <w:sz w:val="22"/>
                <w:szCs w:val="22"/>
              </w:rPr>
            </w:pPr>
            <w:r w:rsidRPr="00835220">
              <w:rPr>
                <w:b/>
                <w:sz w:val="22"/>
                <w:szCs w:val="22"/>
              </w:rPr>
              <w:t>Наименование вида использования</w:t>
            </w:r>
          </w:p>
        </w:tc>
        <w:tc>
          <w:tcPr>
            <w:tcW w:w="1143" w:type="pct"/>
            <w:vAlign w:val="center"/>
          </w:tcPr>
          <w:p w14:paraId="3DED42FA" w14:textId="77777777" w:rsidR="003A1995" w:rsidRPr="00835220" w:rsidRDefault="003A1995" w:rsidP="003A1995">
            <w:pPr>
              <w:keepNext/>
              <w:keepLines/>
              <w:ind w:firstLine="0"/>
              <w:jc w:val="center"/>
              <w:rPr>
                <w:b/>
                <w:strike/>
                <w:sz w:val="22"/>
                <w:szCs w:val="22"/>
              </w:rPr>
            </w:pPr>
            <w:r w:rsidRPr="00835220">
              <w:rPr>
                <w:b/>
              </w:rPr>
              <w:t xml:space="preserve">Код (числовое обозначение) вида разрешенного использования земельного участка </w:t>
            </w:r>
          </w:p>
        </w:tc>
        <w:tc>
          <w:tcPr>
            <w:tcW w:w="1362" w:type="pct"/>
            <w:vMerge/>
            <w:vAlign w:val="center"/>
          </w:tcPr>
          <w:p w14:paraId="522F354E" w14:textId="77777777" w:rsidR="003A1995" w:rsidRPr="00835220" w:rsidRDefault="003A1995" w:rsidP="003A1995">
            <w:pPr>
              <w:keepNext/>
              <w:keepLines/>
              <w:ind w:firstLine="0"/>
              <w:jc w:val="center"/>
              <w:rPr>
                <w:b/>
                <w:sz w:val="22"/>
                <w:szCs w:val="22"/>
              </w:rPr>
            </w:pPr>
          </w:p>
        </w:tc>
        <w:tc>
          <w:tcPr>
            <w:tcW w:w="1398" w:type="pct"/>
            <w:vMerge/>
            <w:vAlign w:val="center"/>
          </w:tcPr>
          <w:p w14:paraId="781CCBEC" w14:textId="77777777" w:rsidR="003A1995" w:rsidRPr="00835220" w:rsidRDefault="003A1995" w:rsidP="003A1995">
            <w:pPr>
              <w:keepNext/>
              <w:keepLines/>
              <w:ind w:firstLine="0"/>
              <w:jc w:val="center"/>
              <w:rPr>
                <w:b/>
                <w:sz w:val="22"/>
                <w:szCs w:val="22"/>
              </w:rPr>
            </w:pPr>
          </w:p>
        </w:tc>
      </w:tr>
      <w:tr w:rsidR="003A1995" w:rsidRPr="00835220" w14:paraId="1D450776" w14:textId="77777777" w:rsidTr="003A1995">
        <w:trPr>
          <w:trHeight w:val="20"/>
        </w:trPr>
        <w:tc>
          <w:tcPr>
            <w:tcW w:w="1097" w:type="pct"/>
          </w:tcPr>
          <w:p w14:paraId="2CC36F1D" w14:textId="77777777" w:rsidR="003A1995" w:rsidRPr="00835220" w:rsidRDefault="003A1995" w:rsidP="003A1995">
            <w:pPr>
              <w:ind w:firstLine="0"/>
              <w:jc w:val="left"/>
              <w:rPr>
                <w:sz w:val="22"/>
                <w:szCs w:val="22"/>
              </w:rPr>
            </w:pPr>
            <w:r w:rsidRPr="00835220">
              <w:rPr>
                <w:sz w:val="22"/>
                <w:szCs w:val="22"/>
              </w:rPr>
              <w:t>Коммунальное обслуживание</w:t>
            </w:r>
          </w:p>
        </w:tc>
        <w:tc>
          <w:tcPr>
            <w:tcW w:w="1143" w:type="pct"/>
          </w:tcPr>
          <w:p w14:paraId="608A7D81" w14:textId="77777777" w:rsidR="003A1995" w:rsidRPr="00835220" w:rsidRDefault="003A1995" w:rsidP="003A1995">
            <w:pPr>
              <w:ind w:firstLine="0"/>
              <w:rPr>
                <w:sz w:val="22"/>
                <w:szCs w:val="22"/>
                <w:lang w:val="en-US"/>
              </w:rPr>
            </w:pPr>
            <w:r w:rsidRPr="00835220">
              <w:rPr>
                <w:sz w:val="22"/>
                <w:szCs w:val="22"/>
                <w:lang w:val="en-US"/>
              </w:rPr>
              <w:t>3.1</w:t>
            </w:r>
          </w:p>
        </w:tc>
        <w:tc>
          <w:tcPr>
            <w:tcW w:w="1362" w:type="pct"/>
          </w:tcPr>
          <w:p w14:paraId="3BFDB320"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0ECDB6BC" w14:textId="77777777" w:rsidR="003A1995" w:rsidRPr="00835220" w:rsidRDefault="003A1995" w:rsidP="003A1995">
            <w:pPr>
              <w:ind w:firstLine="0"/>
              <w:contextualSpacing/>
              <w:rPr>
                <w:sz w:val="22"/>
                <w:szCs w:val="22"/>
              </w:rPr>
            </w:pPr>
            <w:r w:rsidRPr="00835220">
              <w:rPr>
                <w:sz w:val="22"/>
                <w:szCs w:val="22"/>
              </w:rPr>
              <w:lastRenderedPageBreak/>
              <w:t>Максимальная площадь участка - не подлежит установлению.</w:t>
            </w:r>
          </w:p>
          <w:p w14:paraId="04E7F130" w14:textId="77777777" w:rsidR="003A1995" w:rsidRPr="00835220" w:rsidRDefault="003A1995" w:rsidP="003A1995">
            <w:pPr>
              <w:ind w:firstLine="0"/>
              <w:contextualSpacing/>
              <w:rPr>
                <w:rFonts w:ascii="Times New Roman CYR" w:hAnsi="Times New Roman CYR" w:cs="Times New Roman CYR"/>
                <w:sz w:val="22"/>
                <w:szCs w:val="22"/>
              </w:rPr>
            </w:pPr>
            <w:r w:rsidRPr="00835220">
              <w:rPr>
                <w:sz w:val="22"/>
                <w:szCs w:val="22"/>
              </w:rPr>
              <w:t xml:space="preserve">Количество этажей – </w:t>
            </w:r>
            <w:r w:rsidRPr="00835220">
              <w:rPr>
                <w:rFonts w:ascii="Times New Roman CYR" w:hAnsi="Times New Roman CYR" w:cs="Times New Roman CYR"/>
                <w:sz w:val="22"/>
                <w:szCs w:val="22"/>
              </w:rPr>
              <w:t>не подлежит установлению.</w:t>
            </w:r>
          </w:p>
          <w:p w14:paraId="511C7C54"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4CDA7DB4"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75153E66" w14:textId="77777777" w:rsidR="003A1995" w:rsidRPr="00835220" w:rsidRDefault="003A1995" w:rsidP="003A1995">
            <w:pPr>
              <w:ind w:firstLine="0"/>
              <w:contextualSpacing/>
              <w:rPr>
                <w:sz w:val="22"/>
                <w:szCs w:val="22"/>
              </w:rPr>
            </w:pPr>
            <w:r w:rsidRPr="00835220">
              <w:rPr>
                <w:sz w:val="22"/>
                <w:szCs w:val="22"/>
              </w:rPr>
              <w:t xml:space="preserve">Расстояние от границ смежного земельного участка - не подлежит установлению. </w:t>
            </w:r>
          </w:p>
          <w:p w14:paraId="4B07D15B" w14:textId="77777777" w:rsidR="003A1995" w:rsidRPr="00835220" w:rsidRDefault="003A1995"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1398" w:type="pct"/>
          </w:tcPr>
          <w:p w14:paraId="05F7651B" w14:textId="77777777" w:rsidR="003A1995" w:rsidRPr="00835220" w:rsidRDefault="003A1995" w:rsidP="003A1995">
            <w:pPr>
              <w:ind w:firstLine="0"/>
              <w:rPr>
                <w:sz w:val="22"/>
                <w:szCs w:val="22"/>
              </w:rPr>
            </w:pPr>
            <w:r w:rsidRPr="00835220">
              <w:rPr>
                <w:sz w:val="22"/>
                <w:szCs w:val="22"/>
              </w:rPr>
              <w:lastRenderedPageBreak/>
              <w:t xml:space="preserve">Использование земельных участков в границах охранных зон объектов </w:t>
            </w:r>
            <w:r w:rsidRPr="00835220">
              <w:rPr>
                <w:sz w:val="22"/>
                <w:szCs w:val="22"/>
              </w:rPr>
              <w:lastRenderedPageBreak/>
              <w:t xml:space="preserve">электросетевого хозяйства осуществлять в соответствии с Постановлением Правительства Российской Федерации от 24.02.2009 </w:t>
            </w:r>
            <w:r w:rsidRPr="00835220">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EEE7680"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7C3BF030" w14:textId="77777777" w:rsidR="003A1995" w:rsidRDefault="003A1995" w:rsidP="003A1995">
      <w:pPr>
        <w:ind w:firstLine="0"/>
        <w:jc w:val="left"/>
        <w:rPr>
          <w:sz w:val="22"/>
          <w:szCs w:val="22"/>
        </w:rPr>
        <w:sectPr w:rsidR="003A1995" w:rsidSect="003A1995">
          <w:pgSz w:w="16838" w:h="11906" w:orient="landscape"/>
          <w:pgMar w:top="1559" w:right="1418"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263"/>
        <w:gridCol w:w="3889"/>
        <w:gridCol w:w="3992"/>
      </w:tblGrid>
      <w:tr w:rsidR="003A1995" w:rsidRPr="00835220" w14:paraId="76462503" w14:textId="77777777" w:rsidTr="003A1995">
        <w:trPr>
          <w:trHeight w:val="20"/>
        </w:trPr>
        <w:tc>
          <w:tcPr>
            <w:tcW w:w="1097" w:type="pct"/>
          </w:tcPr>
          <w:p w14:paraId="227A55BA" w14:textId="77777777" w:rsidR="003A1995" w:rsidRPr="00835220" w:rsidRDefault="003A1995" w:rsidP="003A1995">
            <w:pPr>
              <w:ind w:firstLine="0"/>
              <w:jc w:val="left"/>
              <w:rPr>
                <w:sz w:val="22"/>
                <w:szCs w:val="22"/>
              </w:rPr>
            </w:pPr>
            <w:r w:rsidRPr="00835220">
              <w:rPr>
                <w:sz w:val="22"/>
                <w:szCs w:val="22"/>
              </w:rPr>
              <w:lastRenderedPageBreak/>
              <w:t>Энергетика</w:t>
            </w:r>
          </w:p>
        </w:tc>
        <w:tc>
          <w:tcPr>
            <w:tcW w:w="1143" w:type="pct"/>
          </w:tcPr>
          <w:p w14:paraId="4A3796D0" w14:textId="77777777" w:rsidR="003A1995" w:rsidRPr="00835220" w:rsidRDefault="003A1995" w:rsidP="003A1995">
            <w:pPr>
              <w:autoSpaceDE w:val="0"/>
              <w:autoSpaceDN w:val="0"/>
              <w:adjustRightInd w:val="0"/>
              <w:ind w:firstLine="0"/>
              <w:rPr>
                <w:sz w:val="22"/>
                <w:szCs w:val="22"/>
                <w:lang w:val="en-US"/>
              </w:rPr>
            </w:pPr>
            <w:r w:rsidRPr="00835220">
              <w:rPr>
                <w:sz w:val="22"/>
                <w:szCs w:val="22"/>
                <w:lang w:val="en-US"/>
              </w:rPr>
              <w:t>6.7</w:t>
            </w:r>
          </w:p>
        </w:tc>
        <w:tc>
          <w:tcPr>
            <w:tcW w:w="1362" w:type="pct"/>
          </w:tcPr>
          <w:p w14:paraId="51A18606"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3C9F7390"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4C213DEB" w14:textId="77777777" w:rsidR="003A1995" w:rsidRPr="00835220" w:rsidRDefault="003A1995" w:rsidP="003A1995">
            <w:pPr>
              <w:ind w:firstLine="0"/>
              <w:contextualSpacing/>
              <w:rPr>
                <w:rFonts w:ascii="Times New Roman CYR" w:hAnsi="Times New Roman CYR" w:cs="Times New Roman CYR"/>
                <w:sz w:val="22"/>
                <w:szCs w:val="22"/>
              </w:rPr>
            </w:pPr>
            <w:r w:rsidRPr="00835220">
              <w:rPr>
                <w:sz w:val="22"/>
                <w:szCs w:val="22"/>
              </w:rPr>
              <w:t xml:space="preserve">Количество этажей – </w:t>
            </w:r>
            <w:r w:rsidRPr="00835220">
              <w:rPr>
                <w:rFonts w:ascii="Times New Roman CYR" w:hAnsi="Times New Roman CYR" w:cs="Times New Roman CYR"/>
                <w:sz w:val="22"/>
                <w:szCs w:val="22"/>
              </w:rPr>
              <w:t>не подлежит установлению.</w:t>
            </w:r>
          </w:p>
          <w:p w14:paraId="32513BB6"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716C78B3"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695F6515" w14:textId="77777777" w:rsidR="003A1995" w:rsidRPr="00835220" w:rsidRDefault="003A1995" w:rsidP="003A1995">
            <w:pPr>
              <w:ind w:firstLine="0"/>
              <w:contextualSpacing/>
              <w:rPr>
                <w:sz w:val="22"/>
                <w:szCs w:val="22"/>
              </w:rPr>
            </w:pPr>
            <w:r w:rsidRPr="00835220">
              <w:rPr>
                <w:sz w:val="22"/>
                <w:szCs w:val="22"/>
              </w:rPr>
              <w:t xml:space="preserve">Расстояние от границ смежного земельного участка - не подлежит установлению. </w:t>
            </w:r>
          </w:p>
          <w:p w14:paraId="0BB5D2CA" w14:textId="77777777" w:rsidR="003A1995" w:rsidRPr="00835220" w:rsidRDefault="003A1995"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1398" w:type="pct"/>
          </w:tcPr>
          <w:p w14:paraId="59644208"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2239DCE2" w14:textId="77777777" w:rsidTr="003A1995">
        <w:trPr>
          <w:trHeight w:val="20"/>
        </w:trPr>
        <w:tc>
          <w:tcPr>
            <w:tcW w:w="1097" w:type="pct"/>
          </w:tcPr>
          <w:p w14:paraId="7C06EACF" w14:textId="77777777" w:rsidR="003A1995" w:rsidRPr="00835220" w:rsidRDefault="003A1995" w:rsidP="003A1995">
            <w:pPr>
              <w:ind w:firstLine="0"/>
              <w:jc w:val="left"/>
              <w:rPr>
                <w:sz w:val="22"/>
                <w:szCs w:val="22"/>
              </w:rPr>
            </w:pPr>
            <w:r w:rsidRPr="00835220">
              <w:rPr>
                <w:sz w:val="22"/>
                <w:szCs w:val="22"/>
              </w:rPr>
              <w:t>Связь</w:t>
            </w:r>
          </w:p>
        </w:tc>
        <w:tc>
          <w:tcPr>
            <w:tcW w:w="1143" w:type="pct"/>
          </w:tcPr>
          <w:p w14:paraId="306AF7D1" w14:textId="77777777" w:rsidR="003A1995" w:rsidRPr="00835220" w:rsidRDefault="003A1995" w:rsidP="003A1995">
            <w:pPr>
              <w:autoSpaceDE w:val="0"/>
              <w:autoSpaceDN w:val="0"/>
              <w:adjustRightInd w:val="0"/>
              <w:ind w:firstLine="0"/>
              <w:rPr>
                <w:sz w:val="22"/>
                <w:szCs w:val="22"/>
                <w:lang w:val="en-US"/>
              </w:rPr>
            </w:pPr>
            <w:r w:rsidRPr="00835220">
              <w:rPr>
                <w:sz w:val="22"/>
                <w:szCs w:val="22"/>
                <w:lang w:val="en-US"/>
              </w:rPr>
              <w:t>6.8</w:t>
            </w:r>
          </w:p>
        </w:tc>
        <w:tc>
          <w:tcPr>
            <w:tcW w:w="1362" w:type="pct"/>
          </w:tcPr>
          <w:p w14:paraId="12B1E711"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4DFA3E5B"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14371855" w14:textId="77777777" w:rsidR="003A1995" w:rsidRPr="00835220" w:rsidRDefault="003A1995" w:rsidP="003A1995">
            <w:pPr>
              <w:ind w:firstLine="0"/>
              <w:contextualSpacing/>
              <w:rPr>
                <w:rFonts w:ascii="Times New Roman CYR" w:hAnsi="Times New Roman CYR" w:cs="Times New Roman CYR"/>
                <w:sz w:val="22"/>
                <w:szCs w:val="22"/>
              </w:rPr>
            </w:pPr>
            <w:r w:rsidRPr="00835220">
              <w:rPr>
                <w:sz w:val="22"/>
                <w:szCs w:val="22"/>
              </w:rPr>
              <w:t xml:space="preserve">Количество этажей – </w:t>
            </w:r>
            <w:r w:rsidRPr="00835220">
              <w:rPr>
                <w:rFonts w:ascii="Times New Roman CYR" w:hAnsi="Times New Roman CYR" w:cs="Times New Roman CYR"/>
                <w:sz w:val="22"/>
                <w:szCs w:val="22"/>
              </w:rPr>
              <w:t>не подлежит установлению.</w:t>
            </w:r>
          </w:p>
          <w:p w14:paraId="20AD1E3E"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2C6DEE31"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10579416" w14:textId="77777777" w:rsidR="003A1995" w:rsidRPr="00835220" w:rsidRDefault="003A1995" w:rsidP="003A1995">
            <w:pPr>
              <w:ind w:firstLine="0"/>
              <w:contextualSpacing/>
              <w:rPr>
                <w:sz w:val="22"/>
                <w:szCs w:val="22"/>
              </w:rPr>
            </w:pPr>
            <w:r w:rsidRPr="00835220">
              <w:rPr>
                <w:sz w:val="22"/>
                <w:szCs w:val="22"/>
              </w:rPr>
              <w:t xml:space="preserve">Расстояние от границ смежного земельного участка - не подлежит установлению. </w:t>
            </w:r>
          </w:p>
          <w:p w14:paraId="0AD8D202" w14:textId="77777777" w:rsidR="003A1995" w:rsidRPr="00835220" w:rsidRDefault="003A1995" w:rsidP="003A1995">
            <w:pPr>
              <w:tabs>
                <w:tab w:val="left" w:pos="3204"/>
              </w:tabs>
              <w:ind w:firstLine="0"/>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1398" w:type="pct"/>
          </w:tcPr>
          <w:p w14:paraId="3AFD4B2D"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C04D51" w:rsidRPr="00835220" w14:paraId="4D39F7C8" w14:textId="77777777" w:rsidTr="003A1995">
        <w:trPr>
          <w:trHeight w:val="20"/>
        </w:trPr>
        <w:tc>
          <w:tcPr>
            <w:tcW w:w="1097" w:type="pct"/>
          </w:tcPr>
          <w:p w14:paraId="20DB9448" w14:textId="77777777" w:rsidR="00C04D51" w:rsidRPr="0030105E" w:rsidRDefault="00C04D51" w:rsidP="00C04D51">
            <w:pPr>
              <w:ind w:firstLine="0"/>
              <w:jc w:val="left"/>
              <w:rPr>
                <w:sz w:val="22"/>
                <w:szCs w:val="22"/>
              </w:rPr>
            </w:pPr>
            <w:r>
              <w:rPr>
                <w:sz w:val="22"/>
                <w:szCs w:val="22"/>
              </w:rPr>
              <w:t>Складские площадки</w:t>
            </w:r>
          </w:p>
        </w:tc>
        <w:tc>
          <w:tcPr>
            <w:tcW w:w="1143" w:type="pct"/>
          </w:tcPr>
          <w:p w14:paraId="22D46141" w14:textId="77777777" w:rsidR="00C04D51" w:rsidRPr="00BB3ECD" w:rsidRDefault="00C04D51" w:rsidP="00C04D51">
            <w:pPr>
              <w:autoSpaceDE w:val="0"/>
              <w:autoSpaceDN w:val="0"/>
              <w:adjustRightInd w:val="0"/>
              <w:ind w:firstLine="0"/>
              <w:rPr>
                <w:sz w:val="22"/>
                <w:szCs w:val="22"/>
              </w:rPr>
            </w:pPr>
            <w:r>
              <w:rPr>
                <w:sz w:val="22"/>
                <w:szCs w:val="22"/>
              </w:rPr>
              <w:t>6.9.1</w:t>
            </w:r>
          </w:p>
        </w:tc>
        <w:tc>
          <w:tcPr>
            <w:tcW w:w="1362" w:type="pct"/>
          </w:tcPr>
          <w:p w14:paraId="48A3BEF3" w14:textId="77777777" w:rsidR="00C04D51" w:rsidRPr="0030105E" w:rsidRDefault="00C04D51" w:rsidP="00C04D51">
            <w:pPr>
              <w:ind w:firstLine="0"/>
              <w:contextualSpacing/>
              <w:rPr>
                <w:sz w:val="22"/>
                <w:szCs w:val="22"/>
              </w:rPr>
            </w:pPr>
            <w:r w:rsidRPr="0030105E">
              <w:rPr>
                <w:sz w:val="22"/>
                <w:szCs w:val="22"/>
              </w:rPr>
              <w:t>Минимальная площадь участка - не подлежит установлению.</w:t>
            </w:r>
          </w:p>
          <w:p w14:paraId="4CE13CEE" w14:textId="77777777" w:rsidR="00C04D51" w:rsidRPr="0030105E" w:rsidRDefault="00C04D51" w:rsidP="00C04D51">
            <w:pPr>
              <w:ind w:firstLine="0"/>
              <w:contextualSpacing/>
              <w:rPr>
                <w:sz w:val="22"/>
                <w:szCs w:val="22"/>
              </w:rPr>
            </w:pPr>
            <w:r w:rsidRPr="0030105E">
              <w:rPr>
                <w:sz w:val="22"/>
                <w:szCs w:val="22"/>
              </w:rPr>
              <w:t>Максимальная площадь участка - не подлежит установлению.</w:t>
            </w:r>
          </w:p>
          <w:p w14:paraId="77EB4954" w14:textId="77777777" w:rsidR="00C04D51" w:rsidRPr="0030105E" w:rsidRDefault="00C04D51" w:rsidP="00C04D51">
            <w:pPr>
              <w:ind w:firstLine="0"/>
              <w:contextualSpacing/>
              <w:rPr>
                <w:rFonts w:ascii="Times New Roman CYR" w:hAnsi="Times New Roman CYR" w:cs="Times New Roman CYR"/>
                <w:sz w:val="22"/>
                <w:szCs w:val="22"/>
              </w:rPr>
            </w:pPr>
            <w:r w:rsidRPr="0030105E">
              <w:rPr>
                <w:sz w:val="22"/>
                <w:szCs w:val="22"/>
              </w:rPr>
              <w:lastRenderedPageBreak/>
              <w:t xml:space="preserve">Количество этажей – </w:t>
            </w:r>
            <w:r w:rsidRPr="0030105E">
              <w:rPr>
                <w:rFonts w:ascii="Times New Roman CYR" w:hAnsi="Times New Roman CYR" w:cs="Times New Roman CYR"/>
                <w:sz w:val="22"/>
                <w:szCs w:val="22"/>
              </w:rPr>
              <w:t>не подлежит установлению.</w:t>
            </w:r>
          </w:p>
          <w:p w14:paraId="186917AD" w14:textId="77777777" w:rsidR="00C04D51" w:rsidRPr="0030105E" w:rsidRDefault="00C04D51" w:rsidP="00C04D51">
            <w:pPr>
              <w:ind w:firstLine="0"/>
              <w:contextualSpacing/>
              <w:rPr>
                <w:sz w:val="22"/>
                <w:szCs w:val="22"/>
              </w:rPr>
            </w:pPr>
            <w:r w:rsidRPr="0030105E">
              <w:rPr>
                <w:sz w:val="22"/>
                <w:szCs w:val="22"/>
              </w:rPr>
              <w:t>Высота - не подлежит установлению.</w:t>
            </w:r>
          </w:p>
          <w:p w14:paraId="12BDFA94" w14:textId="77777777" w:rsidR="00C04D51" w:rsidRPr="0030105E" w:rsidRDefault="00C04D51" w:rsidP="00C04D51">
            <w:pPr>
              <w:ind w:firstLine="0"/>
              <w:contextualSpacing/>
              <w:rPr>
                <w:sz w:val="22"/>
                <w:szCs w:val="22"/>
              </w:rPr>
            </w:pPr>
            <w:r w:rsidRPr="0030105E">
              <w:rPr>
                <w:sz w:val="22"/>
                <w:szCs w:val="22"/>
              </w:rPr>
              <w:t>Минимальный отступ от красной линии - не подлежит установлению.</w:t>
            </w:r>
          </w:p>
          <w:p w14:paraId="1D42B21F" w14:textId="77777777" w:rsidR="00C04D51" w:rsidRPr="0030105E" w:rsidRDefault="00C04D51" w:rsidP="00C04D51">
            <w:pPr>
              <w:ind w:firstLine="0"/>
              <w:contextualSpacing/>
              <w:rPr>
                <w:sz w:val="22"/>
                <w:szCs w:val="22"/>
              </w:rPr>
            </w:pPr>
            <w:r w:rsidRPr="0030105E">
              <w:rPr>
                <w:sz w:val="22"/>
                <w:szCs w:val="22"/>
              </w:rPr>
              <w:t xml:space="preserve">Расстояние от границ смежного земельного участка - не подлежит установлению. </w:t>
            </w:r>
          </w:p>
          <w:p w14:paraId="22B80523" w14:textId="77777777" w:rsidR="00C04D51" w:rsidRPr="0030105E" w:rsidRDefault="00C04D51" w:rsidP="00C04D51">
            <w:pPr>
              <w:tabs>
                <w:tab w:val="center" w:pos="4677"/>
                <w:tab w:val="right" w:pos="9355"/>
              </w:tabs>
              <w:ind w:firstLine="0"/>
              <w:rPr>
                <w:sz w:val="22"/>
                <w:szCs w:val="22"/>
              </w:rPr>
            </w:pPr>
            <w:r w:rsidRPr="0030105E">
              <w:rPr>
                <w:sz w:val="22"/>
                <w:szCs w:val="22"/>
              </w:rPr>
              <w:t>Максимальный процент застройки в границах земельного участка – не подлежит установлению.</w:t>
            </w:r>
          </w:p>
        </w:tc>
        <w:tc>
          <w:tcPr>
            <w:tcW w:w="1398" w:type="pct"/>
          </w:tcPr>
          <w:p w14:paraId="08A9DA33" w14:textId="77777777" w:rsidR="00C04D51" w:rsidRPr="0030105E" w:rsidRDefault="00C04D51" w:rsidP="00C04D51">
            <w:pPr>
              <w:autoSpaceDE w:val="0"/>
              <w:autoSpaceDN w:val="0"/>
              <w:adjustRightInd w:val="0"/>
              <w:ind w:firstLine="0"/>
              <w:rPr>
                <w:sz w:val="22"/>
                <w:szCs w:val="22"/>
              </w:rPr>
            </w:pPr>
            <w:r w:rsidRPr="0030105E">
              <w:rPr>
                <w:sz w:val="22"/>
                <w:szCs w:val="22"/>
              </w:rPr>
              <w:lastRenderedPageBreak/>
              <w:t xml:space="preserve">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w:t>
            </w:r>
            <w:r w:rsidRPr="0030105E">
              <w:rPr>
                <w:sz w:val="22"/>
                <w:szCs w:val="22"/>
              </w:rPr>
              <w:lastRenderedPageBreak/>
              <w:t>санитарно-защитной зоне и на территории объектов других отраслей промышленности.</w:t>
            </w:r>
          </w:p>
          <w:p w14:paraId="772478C4" w14:textId="77777777" w:rsidR="00C04D51" w:rsidRPr="0030105E" w:rsidRDefault="00C04D51" w:rsidP="00C04D51">
            <w:pPr>
              <w:autoSpaceDE w:val="0"/>
              <w:autoSpaceDN w:val="0"/>
              <w:adjustRightInd w:val="0"/>
              <w:ind w:firstLine="0"/>
              <w:rPr>
                <w:sz w:val="22"/>
                <w:szCs w:val="22"/>
              </w:rPr>
            </w:pPr>
            <w:r w:rsidRPr="0030105E">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13865B6D" w14:textId="77777777" w:rsidTr="003A1995">
        <w:trPr>
          <w:trHeight w:val="20"/>
        </w:trPr>
        <w:tc>
          <w:tcPr>
            <w:tcW w:w="1097" w:type="pct"/>
          </w:tcPr>
          <w:p w14:paraId="43E381CE" w14:textId="77777777" w:rsidR="003A1995" w:rsidRPr="00835220" w:rsidRDefault="003A1995" w:rsidP="003A1995">
            <w:pPr>
              <w:rPr>
                <w:sz w:val="22"/>
                <w:szCs w:val="22"/>
              </w:rPr>
            </w:pPr>
            <w:r w:rsidRPr="00835220">
              <w:rPr>
                <w:sz w:val="22"/>
                <w:szCs w:val="22"/>
              </w:rPr>
              <w:lastRenderedPageBreak/>
              <w:t>Земельные участки (территории) общего пользования</w:t>
            </w:r>
          </w:p>
        </w:tc>
        <w:tc>
          <w:tcPr>
            <w:tcW w:w="1143" w:type="pct"/>
          </w:tcPr>
          <w:p w14:paraId="09F7A6FD" w14:textId="77777777" w:rsidR="003A1995" w:rsidRPr="00835220" w:rsidRDefault="003A1995" w:rsidP="003A1995">
            <w:pPr>
              <w:autoSpaceDE w:val="0"/>
              <w:autoSpaceDN w:val="0"/>
              <w:adjustRightInd w:val="0"/>
              <w:rPr>
                <w:sz w:val="22"/>
                <w:szCs w:val="22"/>
              </w:rPr>
            </w:pPr>
            <w:r w:rsidRPr="00835220">
              <w:rPr>
                <w:sz w:val="22"/>
                <w:szCs w:val="22"/>
              </w:rPr>
              <w:t>12.0</w:t>
            </w:r>
          </w:p>
        </w:tc>
        <w:tc>
          <w:tcPr>
            <w:tcW w:w="1362" w:type="pct"/>
          </w:tcPr>
          <w:p w14:paraId="7CCDE1A4" w14:textId="77777777" w:rsidR="003A1995" w:rsidRPr="00835220" w:rsidRDefault="003A1995" w:rsidP="003A1995">
            <w:pPr>
              <w:ind w:firstLine="0"/>
              <w:contextualSpacing/>
              <w:jc w:val="left"/>
              <w:rPr>
                <w:sz w:val="22"/>
                <w:szCs w:val="22"/>
              </w:rPr>
            </w:pPr>
            <w:r w:rsidRPr="00835220">
              <w:rPr>
                <w:sz w:val="22"/>
                <w:szCs w:val="22"/>
              </w:rPr>
              <w:t>Минимальная площадь участка - не подлежит установлению.</w:t>
            </w:r>
          </w:p>
          <w:p w14:paraId="01565774" w14:textId="77777777" w:rsidR="003A1995" w:rsidRPr="00835220" w:rsidRDefault="003A1995" w:rsidP="003A1995">
            <w:pPr>
              <w:ind w:firstLine="0"/>
              <w:contextualSpacing/>
              <w:jc w:val="left"/>
              <w:rPr>
                <w:sz w:val="22"/>
                <w:szCs w:val="22"/>
              </w:rPr>
            </w:pPr>
            <w:r w:rsidRPr="00835220">
              <w:rPr>
                <w:sz w:val="22"/>
                <w:szCs w:val="22"/>
              </w:rPr>
              <w:t>Максимальная площадь участка - не подлежит установлению.</w:t>
            </w:r>
          </w:p>
          <w:p w14:paraId="6865AED1" w14:textId="77777777" w:rsidR="003A1995" w:rsidRPr="00835220" w:rsidRDefault="003A1995" w:rsidP="003A1995">
            <w:pPr>
              <w:ind w:firstLine="0"/>
              <w:contextualSpacing/>
              <w:rPr>
                <w:rFonts w:ascii="Times New Roman CYR" w:hAnsi="Times New Roman CYR" w:cs="Times New Roman CYR"/>
                <w:sz w:val="22"/>
                <w:szCs w:val="22"/>
              </w:rPr>
            </w:pPr>
            <w:r w:rsidRPr="00835220">
              <w:rPr>
                <w:rFonts w:ascii="Times New Roman CYR" w:hAnsi="Times New Roman CYR" w:cs="Times New Roman CYR"/>
                <w:sz w:val="22"/>
                <w:szCs w:val="22"/>
              </w:rPr>
              <w:t>Количество этажей - не подлежит установлению.</w:t>
            </w:r>
          </w:p>
          <w:p w14:paraId="1FF0722D" w14:textId="77777777" w:rsidR="003A1995" w:rsidRPr="00835220" w:rsidRDefault="003A1995" w:rsidP="003A1995">
            <w:pPr>
              <w:ind w:firstLine="0"/>
              <w:contextualSpacing/>
              <w:jc w:val="left"/>
              <w:rPr>
                <w:sz w:val="22"/>
                <w:szCs w:val="22"/>
              </w:rPr>
            </w:pPr>
            <w:r w:rsidRPr="00835220">
              <w:rPr>
                <w:sz w:val="22"/>
                <w:szCs w:val="22"/>
              </w:rPr>
              <w:t>Высота - не подлежит установлению.</w:t>
            </w:r>
          </w:p>
          <w:p w14:paraId="6658FD04" w14:textId="77777777" w:rsidR="003A1995" w:rsidRPr="00835220" w:rsidRDefault="003A1995" w:rsidP="003A1995">
            <w:pPr>
              <w:ind w:firstLine="0"/>
              <w:contextualSpacing/>
              <w:jc w:val="left"/>
              <w:rPr>
                <w:sz w:val="22"/>
                <w:szCs w:val="22"/>
              </w:rPr>
            </w:pPr>
            <w:r w:rsidRPr="00835220">
              <w:rPr>
                <w:sz w:val="22"/>
                <w:szCs w:val="22"/>
              </w:rPr>
              <w:t>Минимальный отступ от красной линии - не подлежит установлению.</w:t>
            </w:r>
          </w:p>
          <w:p w14:paraId="7EEF6608" w14:textId="77777777" w:rsidR="003A1995" w:rsidRPr="00835220" w:rsidRDefault="003A1995" w:rsidP="003A1995">
            <w:pPr>
              <w:ind w:firstLine="0"/>
              <w:contextualSpacing/>
              <w:jc w:val="left"/>
              <w:rPr>
                <w:sz w:val="22"/>
                <w:szCs w:val="22"/>
              </w:rPr>
            </w:pPr>
            <w:r w:rsidRPr="00835220">
              <w:rPr>
                <w:sz w:val="22"/>
                <w:szCs w:val="22"/>
              </w:rPr>
              <w:t xml:space="preserve">Расстояние от границ смежного земельного участка - не подлежит установлению. </w:t>
            </w:r>
          </w:p>
          <w:p w14:paraId="412A2A1B" w14:textId="77777777" w:rsidR="003A1995" w:rsidRPr="00835220" w:rsidRDefault="003A1995" w:rsidP="003A1995">
            <w:pPr>
              <w:ind w:firstLine="0"/>
              <w:contextualSpacing/>
              <w:jc w:val="left"/>
              <w:rPr>
                <w:sz w:val="22"/>
                <w:szCs w:val="22"/>
              </w:rPr>
            </w:pPr>
            <w:r w:rsidRPr="00835220">
              <w:rPr>
                <w:sz w:val="22"/>
                <w:szCs w:val="22"/>
              </w:rPr>
              <w:t>Максимальный процент застройки - не подлежит установлению.</w:t>
            </w:r>
          </w:p>
        </w:tc>
        <w:tc>
          <w:tcPr>
            <w:tcW w:w="1398" w:type="pct"/>
          </w:tcPr>
          <w:p w14:paraId="099E288D"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246E32E6" w14:textId="77777777" w:rsidR="003A1995" w:rsidRPr="00835220" w:rsidRDefault="003A1995" w:rsidP="003A1995">
      <w:pPr>
        <w:spacing w:before="120" w:after="120"/>
        <w:ind w:firstLine="0"/>
        <w:rPr>
          <w:b/>
          <w:sz w:val="28"/>
          <w:szCs w:val="20"/>
        </w:rPr>
      </w:pPr>
      <w:r w:rsidRPr="00835220">
        <w:rPr>
          <w:b/>
          <w:sz w:val="28"/>
          <w:szCs w:val="20"/>
        </w:rPr>
        <w:t xml:space="preserve">УСЛОВНО РАЗРЕШЁННЫЕ ВИДЫ И ПАРАМЕТРЫ ИСПОЛЬЗОВАНИЯ ЗЕМЕЛЬНЫХ УЧАСТКОВ И ОБЪЕКТОВ КАПИТАЛЬНОГО СТРОИТЕЛЬСТВА: </w:t>
      </w:r>
      <w:r w:rsidRPr="00835220">
        <w:rPr>
          <w:color w:val="000000"/>
          <w:sz w:val="28"/>
          <w:szCs w:val="20"/>
        </w:rPr>
        <w:t>Нет</w:t>
      </w:r>
    </w:p>
    <w:p w14:paraId="32A37447" w14:textId="77777777" w:rsidR="003A1995" w:rsidRDefault="003A1995" w:rsidP="003A1995">
      <w:pPr>
        <w:spacing w:before="120" w:after="120"/>
        <w:ind w:firstLine="0"/>
        <w:rPr>
          <w:color w:val="000000"/>
          <w:sz w:val="28"/>
          <w:szCs w:val="20"/>
        </w:rPr>
      </w:pPr>
      <w:r w:rsidRPr="00835220">
        <w:rPr>
          <w:b/>
          <w:sz w:val="28"/>
          <w:szCs w:val="20"/>
        </w:rPr>
        <w:t xml:space="preserve">ВСПОМОГАТЕЛЬНЫЕ ВИДЫ И ПАРАМЕТРЫ РАЗРЕШЁННОГО ИСПОЛЬЗОВАНИЯ ЗЕМЕЛЬНЫХ УЧАСТКОВ И ОБЪЕКТОВ КАПИТАЛЬНОГО СТРОИТЕЛЬСТВА: </w:t>
      </w:r>
      <w:r w:rsidRPr="00835220">
        <w:rPr>
          <w:color w:val="000000"/>
          <w:sz w:val="28"/>
          <w:szCs w:val="20"/>
        </w:rPr>
        <w:t>Нет</w:t>
      </w:r>
    </w:p>
    <w:p w14:paraId="43B08FA6" w14:textId="77777777" w:rsidR="00C04D51" w:rsidRDefault="00C04D51" w:rsidP="003A1995">
      <w:pPr>
        <w:ind w:left="284" w:firstLine="0"/>
        <w:jc w:val="center"/>
        <w:outlineLvl w:val="2"/>
        <w:rPr>
          <w:b/>
          <w:sz w:val="28"/>
        </w:rPr>
      </w:pPr>
      <w:bookmarkStart w:id="72" w:name="_Toc477198191"/>
      <w:bookmarkStart w:id="73" w:name="_Toc487800927"/>
    </w:p>
    <w:p w14:paraId="6783B48F" w14:textId="77777777" w:rsidR="00C04D51" w:rsidRDefault="00C04D51" w:rsidP="003A1995">
      <w:pPr>
        <w:ind w:left="284" w:firstLine="0"/>
        <w:jc w:val="center"/>
        <w:outlineLvl w:val="2"/>
        <w:rPr>
          <w:b/>
          <w:sz w:val="28"/>
        </w:rPr>
      </w:pPr>
    </w:p>
    <w:p w14:paraId="42B2C94F" w14:textId="77777777" w:rsidR="00C04D51" w:rsidRDefault="00C04D51" w:rsidP="003A1995">
      <w:pPr>
        <w:ind w:left="284" w:firstLine="0"/>
        <w:jc w:val="center"/>
        <w:outlineLvl w:val="2"/>
        <w:rPr>
          <w:b/>
          <w:sz w:val="28"/>
        </w:rPr>
      </w:pPr>
    </w:p>
    <w:p w14:paraId="5FE1C319" w14:textId="77777777" w:rsidR="003A1995" w:rsidRPr="00835220" w:rsidRDefault="003A1995" w:rsidP="003A1995">
      <w:pPr>
        <w:ind w:left="284" w:firstLine="0"/>
        <w:jc w:val="center"/>
        <w:outlineLvl w:val="2"/>
        <w:rPr>
          <w:b/>
          <w:sz w:val="28"/>
        </w:rPr>
      </w:pPr>
      <w:r w:rsidRPr="00835220">
        <w:rPr>
          <w:b/>
          <w:sz w:val="28"/>
        </w:rPr>
        <w:lastRenderedPageBreak/>
        <w:t>2.5 ЗОНА ТРАНСПОРТНОЙ ИНФРАСТРУКТУРЫ (Т)</w:t>
      </w:r>
      <w:bookmarkEnd w:id="72"/>
      <w:bookmarkEnd w:id="73"/>
    </w:p>
    <w:p w14:paraId="73068965" w14:textId="77777777" w:rsidR="003A1995" w:rsidRPr="00835220" w:rsidRDefault="003A1995" w:rsidP="003A1995">
      <w:pPr>
        <w:ind w:left="284" w:firstLine="0"/>
        <w:rPr>
          <w:sz w:val="28"/>
        </w:rPr>
      </w:pPr>
      <w:r w:rsidRPr="00835220">
        <w:rPr>
          <w:sz w:val="28"/>
        </w:rPr>
        <w:t>Действие градостроительного регламента не распространяется на земельные участки, предназначенные для размещения линейных объектов и (или) занятые линейными объектами.</w:t>
      </w:r>
    </w:p>
    <w:p w14:paraId="5CD1D66F" w14:textId="77777777" w:rsidR="003A1995" w:rsidRDefault="003A1995" w:rsidP="003A1995">
      <w:pPr>
        <w:ind w:left="284" w:firstLine="0"/>
        <w:jc w:val="center"/>
        <w:rPr>
          <w:b/>
          <w:sz w:val="28"/>
        </w:rPr>
      </w:pPr>
      <w:r w:rsidRPr="00835220">
        <w:rPr>
          <w:b/>
          <w:sz w:val="28"/>
        </w:rPr>
        <w:t>ОСНОВНЫЕ ВИДЫ И ПАРАМЕТРЫ РАЗРЕШЁННОГО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733"/>
        <w:gridCol w:w="4757"/>
        <w:gridCol w:w="3967"/>
      </w:tblGrid>
      <w:tr w:rsidR="003A1995" w:rsidRPr="00835220" w14:paraId="415A1ED3" w14:textId="77777777" w:rsidTr="003A1995">
        <w:trPr>
          <w:trHeight w:val="552"/>
          <w:tblHeader/>
        </w:trPr>
        <w:tc>
          <w:tcPr>
            <w:tcW w:w="5617" w:type="dxa"/>
            <w:gridSpan w:val="2"/>
            <w:vAlign w:val="center"/>
          </w:tcPr>
          <w:p w14:paraId="791C4C25" w14:textId="77777777" w:rsidR="003A1995" w:rsidRPr="00835220" w:rsidRDefault="003A1995" w:rsidP="003A1995">
            <w:pPr>
              <w:keepNext/>
              <w:keepLines/>
              <w:ind w:firstLine="0"/>
              <w:jc w:val="center"/>
              <w:rPr>
                <w:b/>
                <w:sz w:val="22"/>
                <w:szCs w:val="22"/>
              </w:rPr>
            </w:pPr>
            <w:r w:rsidRPr="00835220">
              <w:rPr>
                <w:b/>
                <w:sz w:val="22"/>
                <w:szCs w:val="22"/>
              </w:rPr>
              <w:t>Виды использования</w:t>
            </w:r>
          </w:p>
        </w:tc>
        <w:tc>
          <w:tcPr>
            <w:tcW w:w="4855" w:type="dxa"/>
            <w:vMerge w:val="restart"/>
            <w:vAlign w:val="center"/>
          </w:tcPr>
          <w:p w14:paraId="4DA20FE4" w14:textId="77777777" w:rsidR="003A1995" w:rsidRPr="00835220" w:rsidRDefault="003A1995" w:rsidP="003A1995">
            <w:pPr>
              <w:keepNext/>
              <w:keepLines/>
              <w:ind w:firstLine="0"/>
              <w:jc w:val="center"/>
              <w:rPr>
                <w:b/>
                <w:sz w:val="22"/>
                <w:szCs w:val="22"/>
              </w:rPr>
            </w:pPr>
            <w:r w:rsidRPr="00835220">
              <w:rPr>
                <w:b/>
                <w:sz w:val="22"/>
                <w:szCs w:val="22"/>
              </w:rPr>
              <w:t xml:space="preserve">Параметры разрешенного </w:t>
            </w:r>
            <w:r w:rsidRPr="00835220">
              <w:rPr>
                <w:b/>
                <w:sz w:val="22"/>
                <w:szCs w:val="22"/>
              </w:rPr>
              <w:br/>
              <w:t>использования</w:t>
            </w:r>
          </w:p>
        </w:tc>
        <w:tc>
          <w:tcPr>
            <w:tcW w:w="4030" w:type="dxa"/>
            <w:vMerge w:val="restart"/>
            <w:vAlign w:val="center"/>
          </w:tcPr>
          <w:p w14:paraId="5D487FC2" w14:textId="77777777" w:rsidR="003A1995" w:rsidRPr="00835220" w:rsidRDefault="003A1995" w:rsidP="003A1995">
            <w:pPr>
              <w:keepNext/>
              <w:keepLines/>
              <w:ind w:firstLine="0"/>
              <w:jc w:val="center"/>
              <w:rPr>
                <w:b/>
                <w:sz w:val="22"/>
                <w:szCs w:val="22"/>
              </w:rPr>
            </w:pPr>
            <w:r w:rsidRPr="00835220">
              <w:rPr>
                <w:b/>
                <w:sz w:val="22"/>
                <w:szCs w:val="22"/>
              </w:rPr>
              <w:t xml:space="preserve">Ограничения использования </w:t>
            </w:r>
            <w:r w:rsidRPr="00835220">
              <w:rPr>
                <w:b/>
                <w:sz w:val="22"/>
                <w:szCs w:val="22"/>
              </w:rPr>
              <w:br/>
              <w:t xml:space="preserve">земельных участков и объектов </w:t>
            </w:r>
            <w:r w:rsidRPr="00835220">
              <w:rPr>
                <w:b/>
                <w:sz w:val="22"/>
                <w:szCs w:val="22"/>
              </w:rPr>
              <w:br/>
              <w:t>капитального строительства</w:t>
            </w:r>
          </w:p>
        </w:tc>
      </w:tr>
      <w:tr w:rsidR="003A1995" w:rsidRPr="00835220" w14:paraId="05B9B8A1" w14:textId="77777777" w:rsidTr="003A1995">
        <w:trPr>
          <w:trHeight w:val="552"/>
          <w:tblHeader/>
        </w:trPr>
        <w:tc>
          <w:tcPr>
            <w:tcW w:w="2855" w:type="dxa"/>
            <w:vAlign w:val="center"/>
          </w:tcPr>
          <w:p w14:paraId="395D6D54" w14:textId="77777777" w:rsidR="003A1995" w:rsidRPr="00835220" w:rsidRDefault="003A1995" w:rsidP="003A1995">
            <w:pPr>
              <w:keepNext/>
              <w:keepLines/>
              <w:ind w:firstLine="0"/>
              <w:jc w:val="center"/>
              <w:rPr>
                <w:b/>
                <w:sz w:val="22"/>
                <w:szCs w:val="22"/>
              </w:rPr>
            </w:pPr>
            <w:r w:rsidRPr="00835220">
              <w:rPr>
                <w:b/>
                <w:sz w:val="22"/>
                <w:szCs w:val="22"/>
              </w:rPr>
              <w:t>Наименование вида использования</w:t>
            </w:r>
          </w:p>
        </w:tc>
        <w:tc>
          <w:tcPr>
            <w:tcW w:w="2762" w:type="dxa"/>
            <w:vAlign w:val="center"/>
          </w:tcPr>
          <w:p w14:paraId="5037FFD7" w14:textId="77777777" w:rsidR="003A1995" w:rsidRPr="00835220" w:rsidRDefault="003A1995" w:rsidP="003A1995">
            <w:pPr>
              <w:keepNext/>
              <w:keepLines/>
              <w:ind w:firstLine="0"/>
              <w:jc w:val="center"/>
              <w:rPr>
                <w:b/>
                <w:strike/>
                <w:sz w:val="22"/>
                <w:szCs w:val="22"/>
              </w:rPr>
            </w:pPr>
            <w:r w:rsidRPr="00835220">
              <w:rPr>
                <w:b/>
              </w:rPr>
              <w:t xml:space="preserve">Код (числовое обозначение) вида разрешенного использования земельного участка </w:t>
            </w:r>
          </w:p>
        </w:tc>
        <w:tc>
          <w:tcPr>
            <w:tcW w:w="4855" w:type="dxa"/>
            <w:vMerge/>
            <w:vAlign w:val="center"/>
          </w:tcPr>
          <w:p w14:paraId="0F5EAA28" w14:textId="77777777" w:rsidR="003A1995" w:rsidRPr="00835220" w:rsidRDefault="003A1995" w:rsidP="003A1995">
            <w:pPr>
              <w:keepNext/>
              <w:keepLines/>
              <w:ind w:firstLine="0"/>
              <w:jc w:val="center"/>
              <w:rPr>
                <w:b/>
                <w:sz w:val="22"/>
                <w:szCs w:val="22"/>
              </w:rPr>
            </w:pPr>
          </w:p>
        </w:tc>
        <w:tc>
          <w:tcPr>
            <w:tcW w:w="4030" w:type="dxa"/>
            <w:vMerge/>
            <w:vAlign w:val="center"/>
          </w:tcPr>
          <w:p w14:paraId="3DB28C36" w14:textId="77777777" w:rsidR="003A1995" w:rsidRPr="00835220" w:rsidRDefault="003A1995" w:rsidP="003A1995">
            <w:pPr>
              <w:keepNext/>
              <w:keepLines/>
              <w:ind w:firstLine="0"/>
              <w:jc w:val="center"/>
              <w:rPr>
                <w:b/>
                <w:sz w:val="22"/>
                <w:szCs w:val="22"/>
              </w:rPr>
            </w:pPr>
          </w:p>
        </w:tc>
      </w:tr>
      <w:tr w:rsidR="003A1995" w:rsidRPr="00835220" w14:paraId="5FEFF25D" w14:textId="77777777" w:rsidTr="003A1995">
        <w:tc>
          <w:tcPr>
            <w:tcW w:w="2855" w:type="dxa"/>
          </w:tcPr>
          <w:p w14:paraId="40ECB721" w14:textId="77777777" w:rsidR="003A1995" w:rsidRPr="00835220" w:rsidRDefault="003A1995" w:rsidP="003A1995">
            <w:pPr>
              <w:ind w:firstLine="0"/>
              <w:jc w:val="left"/>
              <w:rPr>
                <w:sz w:val="22"/>
                <w:szCs w:val="22"/>
              </w:rPr>
            </w:pPr>
            <w:r w:rsidRPr="00835220">
              <w:rPr>
                <w:sz w:val="22"/>
                <w:szCs w:val="22"/>
              </w:rPr>
              <w:t>Служебные гаражи</w:t>
            </w:r>
          </w:p>
        </w:tc>
        <w:tc>
          <w:tcPr>
            <w:tcW w:w="2762" w:type="dxa"/>
          </w:tcPr>
          <w:p w14:paraId="543A4122" w14:textId="77777777" w:rsidR="003A1995" w:rsidRPr="00835220" w:rsidRDefault="003A1995" w:rsidP="003A1995">
            <w:pPr>
              <w:ind w:firstLine="0"/>
              <w:rPr>
                <w:sz w:val="22"/>
                <w:szCs w:val="22"/>
                <w:lang w:val="en-US"/>
              </w:rPr>
            </w:pPr>
            <w:r w:rsidRPr="00835220">
              <w:rPr>
                <w:sz w:val="22"/>
                <w:szCs w:val="22"/>
                <w:lang w:val="en-US"/>
              </w:rPr>
              <w:t>4.9</w:t>
            </w:r>
          </w:p>
        </w:tc>
        <w:tc>
          <w:tcPr>
            <w:tcW w:w="4855" w:type="dxa"/>
          </w:tcPr>
          <w:p w14:paraId="59E18E84"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3D253DA3"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58BA6E54" w14:textId="77777777" w:rsidR="003A1995" w:rsidRPr="00835220" w:rsidRDefault="003A1995" w:rsidP="003A1995">
            <w:pPr>
              <w:ind w:firstLine="0"/>
              <w:contextualSpacing/>
              <w:rPr>
                <w:sz w:val="22"/>
                <w:szCs w:val="22"/>
              </w:rPr>
            </w:pPr>
            <w:r w:rsidRPr="00835220">
              <w:rPr>
                <w:sz w:val="22"/>
                <w:szCs w:val="22"/>
              </w:rPr>
              <w:t>Количество этажей – до 2 надземных этажей включительно.</w:t>
            </w:r>
          </w:p>
          <w:p w14:paraId="03277DBC"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1D0F5A62"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710B2736" w14:textId="77777777" w:rsidR="003A1995" w:rsidRPr="00835220" w:rsidRDefault="003A1995" w:rsidP="003A1995">
            <w:pPr>
              <w:ind w:firstLine="0"/>
              <w:contextualSpacing/>
              <w:rPr>
                <w:sz w:val="22"/>
                <w:szCs w:val="22"/>
              </w:rPr>
            </w:pPr>
            <w:r w:rsidRPr="00835220">
              <w:rPr>
                <w:sz w:val="22"/>
                <w:szCs w:val="22"/>
              </w:rPr>
              <w:t xml:space="preserve">Расстояние от границ смежного земельного участка - не подлежит установлению. </w:t>
            </w:r>
          </w:p>
          <w:p w14:paraId="53EC29A5" w14:textId="77777777" w:rsidR="003A1995" w:rsidRPr="00835220" w:rsidRDefault="003A1995" w:rsidP="003A1995">
            <w:pPr>
              <w:ind w:firstLine="0"/>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4030" w:type="dxa"/>
          </w:tcPr>
          <w:p w14:paraId="26066F7E"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3B8A2810" w14:textId="77777777" w:rsidTr="003A1995">
        <w:trPr>
          <w:trHeight w:val="824"/>
        </w:trPr>
        <w:tc>
          <w:tcPr>
            <w:tcW w:w="2855" w:type="dxa"/>
          </w:tcPr>
          <w:p w14:paraId="1331BF77" w14:textId="77777777" w:rsidR="003A1995" w:rsidRPr="00835220" w:rsidRDefault="00C04D51" w:rsidP="003A1995">
            <w:pPr>
              <w:ind w:firstLine="0"/>
              <w:jc w:val="left"/>
              <w:rPr>
                <w:sz w:val="22"/>
                <w:szCs w:val="22"/>
              </w:rPr>
            </w:pPr>
            <w:r>
              <w:rPr>
                <w:sz w:val="22"/>
                <w:szCs w:val="22"/>
              </w:rPr>
              <w:t>Т</w:t>
            </w:r>
            <w:r w:rsidR="003A1995" w:rsidRPr="00835220">
              <w:rPr>
                <w:sz w:val="22"/>
                <w:szCs w:val="22"/>
              </w:rPr>
              <w:t>ранспорт</w:t>
            </w:r>
          </w:p>
        </w:tc>
        <w:tc>
          <w:tcPr>
            <w:tcW w:w="2762" w:type="dxa"/>
          </w:tcPr>
          <w:p w14:paraId="768AFE5C" w14:textId="77777777" w:rsidR="003A1995" w:rsidRPr="00C04D51" w:rsidRDefault="003A1995" w:rsidP="003A1995">
            <w:pPr>
              <w:autoSpaceDE w:val="0"/>
              <w:autoSpaceDN w:val="0"/>
              <w:adjustRightInd w:val="0"/>
              <w:ind w:firstLine="0"/>
              <w:rPr>
                <w:sz w:val="22"/>
                <w:szCs w:val="22"/>
              </w:rPr>
            </w:pPr>
            <w:r w:rsidRPr="00835220">
              <w:rPr>
                <w:sz w:val="22"/>
                <w:szCs w:val="22"/>
                <w:lang w:val="en-US"/>
              </w:rPr>
              <w:t>7.</w:t>
            </w:r>
            <w:r w:rsidR="00C04D51">
              <w:rPr>
                <w:sz w:val="22"/>
                <w:szCs w:val="22"/>
              </w:rPr>
              <w:t>0</w:t>
            </w:r>
          </w:p>
        </w:tc>
        <w:tc>
          <w:tcPr>
            <w:tcW w:w="4855" w:type="dxa"/>
          </w:tcPr>
          <w:p w14:paraId="4D4D1039" w14:textId="77777777" w:rsidR="003A1995" w:rsidRPr="00835220" w:rsidRDefault="003A1995" w:rsidP="003A1995">
            <w:pPr>
              <w:ind w:firstLine="0"/>
              <w:contextualSpacing/>
              <w:jc w:val="left"/>
              <w:rPr>
                <w:sz w:val="22"/>
                <w:szCs w:val="22"/>
              </w:rPr>
            </w:pPr>
            <w:r w:rsidRPr="00835220">
              <w:rPr>
                <w:sz w:val="22"/>
                <w:szCs w:val="22"/>
              </w:rPr>
              <w:t xml:space="preserve">Минимальная площадь участка </w:t>
            </w:r>
          </w:p>
          <w:p w14:paraId="20743DD7" w14:textId="77777777" w:rsidR="003A1995" w:rsidRPr="00835220" w:rsidRDefault="003A1995" w:rsidP="003A1995">
            <w:pPr>
              <w:ind w:firstLine="0"/>
              <w:contextualSpacing/>
              <w:rPr>
                <w:sz w:val="22"/>
                <w:szCs w:val="22"/>
              </w:rPr>
            </w:pPr>
            <w:r w:rsidRPr="00835220">
              <w:rPr>
                <w:sz w:val="22"/>
                <w:szCs w:val="22"/>
              </w:rPr>
              <w:t>- не подлежит установлению.</w:t>
            </w:r>
          </w:p>
          <w:p w14:paraId="2675207F"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766C753C" w14:textId="77777777" w:rsidR="003A1995" w:rsidRPr="00835220" w:rsidRDefault="003A1995" w:rsidP="003A1995">
            <w:pPr>
              <w:tabs>
                <w:tab w:val="center" w:pos="4677"/>
                <w:tab w:val="right" w:pos="9355"/>
              </w:tabs>
              <w:ind w:firstLine="0"/>
              <w:jc w:val="left"/>
              <w:rPr>
                <w:sz w:val="22"/>
                <w:szCs w:val="22"/>
              </w:rPr>
            </w:pPr>
            <w:r w:rsidRPr="00835220">
              <w:rPr>
                <w:sz w:val="22"/>
                <w:szCs w:val="22"/>
              </w:rPr>
              <w:t>Количество этажей - до 2 надземных этажей.</w:t>
            </w:r>
          </w:p>
          <w:p w14:paraId="39DA7B7A"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0DBFDAC1" w14:textId="77777777" w:rsidR="003A1995" w:rsidRPr="00835220" w:rsidRDefault="003A1995" w:rsidP="003A1995">
            <w:pPr>
              <w:ind w:firstLine="0"/>
              <w:contextualSpacing/>
              <w:rPr>
                <w:sz w:val="22"/>
                <w:szCs w:val="22"/>
              </w:rPr>
            </w:pPr>
            <w:r w:rsidRPr="00835220">
              <w:rPr>
                <w:sz w:val="22"/>
                <w:szCs w:val="22"/>
              </w:rPr>
              <w:lastRenderedPageBreak/>
              <w:t>Минимальный отступ от красной линии до объекта – 5 м.</w:t>
            </w:r>
          </w:p>
          <w:p w14:paraId="1437D304" w14:textId="77777777" w:rsidR="003A1995" w:rsidRPr="00835220" w:rsidRDefault="003A1995" w:rsidP="003A1995">
            <w:pPr>
              <w:tabs>
                <w:tab w:val="left" w:pos="3204"/>
              </w:tabs>
              <w:ind w:firstLine="0"/>
              <w:rPr>
                <w:sz w:val="22"/>
                <w:szCs w:val="22"/>
              </w:rPr>
            </w:pPr>
            <w:r w:rsidRPr="00835220">
              <w:rPr>
                <w:sz w:val="22"/>
                <w:szCs w:val="22"/>
              </w:rPr>
              <w:t xml:space="preserve">Минимальные отступы от границ земельного участка - не подлежат установлению. </w:t>
            </w:r>
          </w:p>
          <w:p w14:paraId="3CA6FD12" w14:textId="77777777" w:rsidR="003A1995" w:rsidRPr="00835220" w:rsidRDefault="003A1995"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p w14:paraId="6D47735A" w14:textId="77777777" w:rsidR="003A1995" w:rsidRPr="00835220" w:rsidRDefault="003A1995" w:rsidP="003A1995">
            <w:pPr>
              <w:autoSpaceDE w:val="0"/>
              <w:autoSpaceDN w:val="0"/>
              <w:adjustRightInd w:val="0"/>
              <w:ind w:firstLine="0"/>
              <w:rPr>
                <w:sz w:val="22"/>
                <w:szCs w:val="22"/>
              </w:rPr>
            </w:pPr>
            <w:r w:rsidRPr="00835220">
              <w:rPr>
                <w:sz w:val="22"/>
                <w:szCs w:val="22"/>
              </w:rPr>
              <w:t xml:space="preserve"> - не подлежит установлению.</w:t>
            </w:r>
          </w:p>
        </w:tc>
        <w:tc>
          <w:tcPr>
            <w:tcW w:w="4030" w:type="dxa"/>
          </w:tcPr>
          <w:p w14:paraId="69213F66" w14:textId="77777777" w:rsidR="003A1995" w:rsidRPr="00835220" w:rsidRDefault="003A1995" w:rsidP="003A1995">
            <w:pPr>
              <w:ind w:firstLine="0"/>
              <w:jc w:val="left"/>
              <w:rPr>
                <w:sz w:val="22"/>
                <w:szCs w:val="22"/>
              </w:rPr>
            </w:pPr>
            <w:r w:rsidRPr="00835220">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3D2F8B30" w14:textId="77777777" w:rsidTr="003A1995">
        <w:tc>
          <w:tcPr>
            <w:tcW w:w="2855" w:type="dxa"/>
          </w:tcPr>
          <w:p w14:paraId="3E2FB8E4" w14:textId="77777777" w:rsidR="003A1995" w:rsidRPr="00835220" w:rsidRDefault="003A1995" w:rsidP="003A1995">
            <w:pPr>
              <w:ind w:firstLine="0"/>
              <w:jc w:val="left"/>
              <w:rPr>
                <w:sz w:val="22"/>
                <w:szCs w:val="22"/>
              </w:rPr>
            </w:pPr>
            <w:r w:rsidRPr="00835220">
              <w:rPr>
                <w:sz w:val="22"/>
                <w:szCs w:val="22"/>
              </w:rPr>
              <w:t>Объекты дорожного сервиса</w:t>
            </w:r>
          </w:p>
        </w:tc>
        <w:tc>
          <w:tcPr>
            <w:tcW w:w="2762" w:type="dxa"/>
          </w:tcPr>
          <w:p w14:paraId="47D4DCD1" w14:textId="77777777" w:rsidR="003A1995" w:rsidRPr="00835220" w:rsidRDefault="003A1995" w:rsidP="003A1995">
            <w:pPr>
              <w:autoSpaceDE w:val="0"/>
              <w:autoSpaceDN w:val="0"/>
              <w:adjustRightInd w:val="0"/>
              <w:ind w:firstLine="0"/>
              <w:rPr>
                <w:sz w:val="22"/>
                <w:szCs w:val="22"/>
                <w:lang w:val="en-US"/>
              </w:rPr>
            </w:pPr>
            <w:r w:rsidRPr="00835220">
              <w:rPr>
                <w:sz w:val="22"/>
                <w:szCs w:val="22"/>
                <w:lang w:val="en-US"/>
              </w:rPr>
              <w:t>4.9.1</w:t>
            </w:r>
          </w:p>
        </w:tc>
        <w:tc>
          <w:tcPr>
            <w:tcW w:w="4855" w:type="dxa"/>
          </w:tcPr>
          <w:p w14:paraId="4C281D89" w14:textId="77777777" w:rsidR="003A1995" w:rsidRPr="00835220" w:rsidRDefault="003A1995" w:rsidP="003A1995">
            <w:pPr>
              <w:ind w:left="34" w:firstLine="0"/>
              <w:contextualSpacing/>
              <w:rPr>
                <w:sz w:val="22"/>
                <w:szCs w:val="22"/>
              </w:rPr>
            </w:pPr>
            <w:r w:rsidRPr="00835220">
              <w:rPr>
                <w:sz w:val="22"/>
                <w:szCs w:val="22"/>
              </w:rPr>
              <w:t xml:space="preserve">Минимальная площадь участка - 200 </w:t>
            </w:r>
            <w:proofErr w:type="spellStart"/>
            <w:r w:rsidRPr="00835220">
              <w:rPr>
                <w:sz w:val="22"/>
                <w:szCs w:val="22"/>
              </w:rPr>
              <w:t>кв.м</w:t>
            </w:r>
            <w:proofErr w:type="spellEnd"/>
            <w:r w:rsidRPr="00835220">
              <w:rPr>
                <w:sz w:val="22"/>
                <w:szCs w:val="22"/>
              </w:rPr>
              <w:t>.</w:t>
            </w:r>
          </w:p>
          <w:p w14:paraId="3A01E1EB"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7544C358" w14:textId="77777777" w:rsidR="003A1995" w:rsidRPr="00835220" w:rsidRDefault="003A1995" w:rsidP="003A1995">
            <w:pPr>
              <w:ind w:firstLine="0"/>
              <w:contextualSpacing/>
              <w:rPr>
                <w:sz w:val="22"/>
                <w:szCs w:val="22"/>
              </w:rPr>
            </w:pPr>
            <w:r w:rsidRPr="00835220">
              <w:rPr>
                <w:sz w:val="22"/>
                <w:szCs w:val="22"/>
              </w:rPr>
              <w:t>Количество этажей – до 2 надземных этажей включительно.</w:t>
            </w:r>
          </w:p>
          <w:p w14:paraId="6A06F20A"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27805934"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до объекта: - 5 м.</w:t>
            </w:r>
          </w:p>
          <w:p w14:paraId="01EAE521" w14:textId="77777777" w:rsidR="003A1995" w:rsidRPr="00835220" w:rsidRDefault="003A1995" w:rsidP="003A1995">
            <w:pPr>
              <w:ind w:left="21" w:firstLine="0"/>
              <w:contextualSpacing/>
              <w:rPr>
                <w:sz w:val="22"/>
                <w:szCs w:val="22"/>
              </w:rPr>
            </w:pPr>
            <w:r w:rsidRPr="00835220">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2B64D02C" w14:textId="77777777" w:rsidR="003A1995" w:rsidRPr="00835220" w:rsidRDefault="003A1995" w:rsidP="003A1995">
            <w:pPr>
              <w:autoSpaceDE w:val="0"/>
              <w:autoSpaceDN w:val="0"/>
              <w:adjustRightInd w:val="0"/>
              <w:ind w:firstLine="0"/>
              <w:rPr>
                <w:sz w:val="22"/>
                <w:szCs w:val="22"/>
              </w:rPr>
            </w:pPr>
            <w:r w:rsidRPr="00835220">
              <w:rPr>
                <w:sz w:val="22"/>
                <w:szCs w:val="22"/>
              </w:rPr>
              <w:t>Расстояние от границ смежного земельного участка - 3 м до выступающих конструктивных элементов (крыльцо, пандус, приямок, отмостка и т.д.) основного здания.</w:t>
            </w:r>
          </w:p>
          <w:p w14:paraId="5592EFC4" w14:textId="77777777" w:rsidR="003A1995" w:rsidRPr="00835220" w:rsidRDefault="003A1995" w:rsidP="003A1995">
            <w:pPr>
              <w:tabs>
                <w:tab w:val="center" w:pos="4677"/>
                <w:tab w:val="right" w:pos="9355"/>
              </w:tabs>
              <w:ind w:firstLine="0"/>
              <w:rPr>
                <w:sz w:val="22"/>
                <w:szCs w:val="22"/>
              </w:rPr>
            </w:pPr>
            <w:r w:rsidRPr="00835220">
              <w:rPr>
                <w:sz w:val="22"/>
                <w:szCs w:val="22"/>
              </w:rPr>
              <w:t>Максимальный процент застройки в границах земельного участка – 65%</w:t>
            </w:r>
          </w:p>
        </w:tc>
        <w:tc>
          <w:tcPr>
            <w:tcW w:w="4030" w:type="dxa"/>
          </w:tcPr>
          <w:p w14:paraId="01052380" w14:textId="77777777" w:rsidR="003A1995" w:rsidRPr="00835220" w:rsidRDefault="003A1995" w:rsidP="003A1995">
            <w:pPr>
              <w:ind w:firstLine="0"/>
              <w:jc w:val="left"/>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0B676396" w14:textId="77777777" w:rsidTr="003A1995">
        <w:tc>
          <w:tcPr>
            <w:tcW w:w="2855" w:type="dxa"/>
          </w:tcPr>
          <w:p w14:paraId="63FB984A" w14:textId="77777777" w:rsidR="003A1995" w:rsidRPr="00835220" w:rsidRDefault="003A1995" w:rsidP="003A1995">
            <w:pPr>
              <w:ind w:firstLine="0"/>
              <w:jc w:val="left"/>
              <w:rPr>
                <w:sz w:val="22"/>
                <w:szCs w:val="22"/>
              </w:rPr>
            </w:pPr>
            <w:r w:rsidRPr="00835220">
              <w:rPr>
                <w:sz w:val="22"/>
                <w:szCs w:val="22"/>
              </w:rPr>
              <w:lastRenderedPageBreak/>
              <w:t>Коммунальное обслуживание</w:t>
            </w:r>
          </w:p>
        </w:tc>
        <w:tc>
          <w:tcPr>
            <w:tcW w:w="2762" w:type="dxa"/>
          </w:tcPr>
          <w:p w14:paraId="460E2ABF" w14:textId="77777777" w:rsidR="003A1995" w:rsidRPr="00835220" w:rsidRDefault="003A1995" w:rsidP="003A1995">
            <w:pPr>
              <w:autoSpaceDE w:val="0"/>
              <w:autoSpaceDN w:val="0"/>
              <w:adjustRightInd w:val="0"/>
              <w:ind w:firstLine="0"/>
              <w:rPr>
                <w:sz w:val="22"/>
                <w:szCs w:val="22"/>
                <w:lang w:val="en-US"/>
              </w:rPr>
            </w:pPr>
            <w:r w:rsidRPr="00835220">
              <w:rPr>
                <w:sz w:val="22"/>
                <w:szCs w:val="22"/>
                <w:lang w:val="en-US"/>
              </w:rPr>
              <w:t>3.1</w:t>
            </w:r>
          </w:p>
        </w:tc>
        <w:tc>
          <w:tcPr>
            <w:tcW w:w="4855" w:type="dxa"/>
          </w:tcPr>
          <w:p w14:paraId="288AAF64"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6B77462C"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59CC04B0" w14:textId="77777777" w:rsidR="003A1995" w:rsidRPr="00835220" w:rsidRDefault="003A1995" w:rsidP="003A1995">
            <w:pPr>
              <w:ind w:firstLine="0"/>
              <w:contextualSpacing/>
              <w:rPr>
                <w:rFonts w:ascii="Times New Roman CYR" w:hAnsi="Times New Roman CYR" w:cs="Times New Roman CYR"/>
                <w:sz w:val="22"/>
                <w:szCs w:val="22"/>
              </w:rPr>
            </w:pPr>
            <w:r w:rsidRPr="00835220">
              <w:rPr>
                <w:sz w:val="22"/>
                <w:szCs w:val="22"/>
              </w:rPr>
              <w:t xml:space="preserve">Количество этажей – </w:t>
            </w:r>
            <w:r w:rsidRPr="00835220">
              <w:rPr>
                <w:rFonts w:ascii="Times New Roman CYR" w:hAnsi="Times New Roman CYR" w:cs="Times New Roman CYR"/>
                <w:sz w:val="22"/>
                <w:szCs w:val="22"/>
              </w:rPr>
              <w:t>не подлежит установлению.</w:t>
            </w:r>
          </w:p>
          <w:p w14:paraId="02DCB3C6"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67E9729E"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01DF0061" w14:textId="77777777" w:rsidR="003A1995" w:rsidRPr="00835220" w:rsidRDefault="003A1995" w:rsidP="003A1995">
            <w:pPr>
              <w:ind w:firstLine="0"/>
              <w:contextualSpacing/>
              <w:rPr>
                <w:sz w:val="22"/>
                <w:szCs w:val="22"/>
              </w:rPr>
            </w:pPr>
            <w:r w:rsidRPr="00835220">
              <w:rPr>
                <w:sz w:val="22"/>
                <w:szCs w:val="22"/>
              </w:rPr>
              <w:t xml:space="preserve">Расстояние от границ смежного земельного участка - не подлежит установлению. </w:t>
            </w:r>
          </w:p>
          <w:p w14:paraId="631E3FB6" w14:textId="77777777" w:rsidR="003A1995" w:rsidRPr="00835220" w:rsidRDefault="003A1995"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4030" w:type="dxa"/>
          </w:tcPr>
          <w:p w14:paraId="1A7F04FC" w14:textId="77777777" w:rsidR="003A1995" w:rsidRPr="00835220" w:rsidRDefault="003A1995" w:rsidP="003A1995">
            <w:pPr>
              <w:ind w:firstLine="0"/>
              <w:rPr>
                <w:sz w:val="22"/>
                <w:szCs w:val="22"/>
              </w:rPr>
            </w:pPr>
            <w:r w:rsidRPr="00835220">
              <w:rPr>
                <w:sz w:val="22"/>
                <w:szCs w:val="22"/>
              </w:rPr>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Российской Федерации от 24.02.2009 </w:t>
            </w:r>
            <w:r w:rsidRPr="00835220">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5EEF631"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4F962A64" w14:textId="77777777" w:rsidTr="003A1995">
        <w:tc>
          <w:tcPr>
            <w:tcW w:w="2855" w:type="dxa"/>
          </w:tcPr>
          <w:p w14:paraId="1864244C" w14:textId="77777777" w:rsidR="003A1995" w:rsidRPr="00835220" w:rsidRDefault="003A1995" w:rsidP="00C04D51">
            <w:pPr>
              <w:ind w:firstLine="35"/>
              <w:jc w:val="left"/>
              <w:rPr>
                <w:sz w:val="22"/>
                <w:szCs w:val="22"/>
              </w:rPr>
            </w:pPr>
            <w:r w:rsidRPr="00835220">
              <w:rPr>
                <w:sz w:val="22"/>
                <w:szCs w:val="22"/>
              </w:rPr>
              <w:t>Земельные участки (территории) общего пользования</w:t>
            </w:r>
          </w:p>
        </w:tc>
        <w:tc>
          <w:tcPr>
            <w:tcW w:w="2762" w:type="dxa"/>
          </w:tcPr>
          <w:p w14:paraId="54D130EE" w14:textId="77777777" w:rsidR="003A1995" w:rsidRPr="00835220" w:rsidRDefault="003A1995" w:rsidP="00C04D51">
            <w:pPr>
              <w:autoSpaceDE w:val="0"/>
              <w:autoSpaceDN w:val="0"/>
              <w:adjustRightInd w:val="0"/>
              <w:ind w:firstLine="0"/>
              <w:rPr>
                <w:sz w:val="22"/>
                <w:szCs w:val="22"/>
              </w:rPr>
            </w:pPr>
            <w:r w:rsidRPr="00835220">
              <w:rPr>
                <w:sz w:val="22"/>
                <w:szCs w:val="22"/>
              </w:rPr>
              <w:t>12.0</w:t>
            </w:r>
          </w:p>
        </w:tc>
        <w:tc>
          <w:tcPr>
            <w:tcW w:w="4855" w:type="dxa"/>
          </w:tcPr>
          <w:p w14:paraId="784EF293" w14:textId="77777777" w:rsidR="003A1995" w:rsidRPr="00835220" w:rsidRDefault="003A1995" w:rsidP="003A1995">
            <w:pPr>
              <w:ind w:firstLine="19"/>
              <w:contextualSpacing/>
              <w:jc w:val="left"/>
              <w:rPr>
                <w:sz w:val="22"/>
                <w:szCs w:val="22"/>
              </w:rPr>
            </w:pPr>
            <w:r w:rsidRPr="00835220">
              <w:rPr>
                <w:sz w:val="22"/>
                <w:szCs w:val="22"/>
              </w:rPr>
              <w:t>Минимальная площадь участка - не подлежит установлению.</w:t>
            </w:r>
          </w:p>
          <w:p w14:paraId="07BCE29F" w14:textId="77777777" w:rsidR="003A1995" w:rsidRPr="00835220" w:rsidRDefault="003A1995" w:rsidP="003A1995">
            <w:pPr>
              <w:ind w:firstLine="19"/>
              <w:contextualSpacing/>
              <w:jc w:val="left"/>
              <w:rPr>
                <w:sz w:val="22"/>
                <w:szCs w:val="22"/>
              </w:rPr>
            </w:pPr>
            <w:r w:rsidRPr="00835220">
              <w:rPr>
                <w:sz w:val="22"/>
                <w:szCs w:val="22"/>
              </w:rPr>
              <w:t>Максимальная площадь участка - не подлежит установлению.</w:t>
            </w:r>
          </w:p>
          <w:p w14:paraId="744EB2EB" w14:textId="77777777" w:rsidR="003A1995" w:rsidRPr="00835220" w:rsidRDefault="003A1995" w:rsidP="003A1995">
            <w:pPr>
              <w:ind w:firstLine="19"/>
              <w:contextualSpacing/>
              <w:rPr>
                <w:rFonts w:ascii="Times New Roman CYR" w:hAnsi="Times New Roman CYR" w:cs="Times New Roman CYR"/>
                <w:sz w:val="22"/>
                <w:szCs w:val="22"/>
              </w:rPr>
            </w:pPr>
            <w:r w:rsidRPr="00835220">
              <w:rPr>
                <w:rFonts w:ascii="Times New Roman CYR" w:hAnsi="Times New Roman CYR" w:cs="Times New Roman CYR"/>
                <w:sz w:val="22"/>
                <w:szCs w:val="22"/>
              </w:rPr>
              <w:t>Количество этажей - не подлежит установлению.</w:t>
            </w:r>
          </w:p>
          <w:p w14:paraId="0A32D451" w14:textId="77777777" w:rsidR="003A1995" w:rsidRPr="00835220" w:rsidRDefault="003A1995" w:rsidP="003A1995">
            <w:pPr>
              <w:ind w:firstLine="19"/>
              <w:contextualSpacing/>
              <w:jc w:val="left"/>
              <w:rPr>
                <w:sz w:val="22"/>
                <w:szCs w:val="22"/>
              </w:rPr>
            </w:pPr>
            <w:r w:rsidRPr="00835220">
              <w:rPr>
                <w:sz w:val="22"/>
                <w:szCs w:val="22"/>
              </w:rPr>
              <w:t>Высота - не подлежит установлению.</w:t>
            </w:r>
          </w:p>
          <w:p w14:paraId="5B07CD1D" w14:textId="77777777" w:rsidR="003A1995" w:rsidRPr="00835220" w:rsidRDefault="003A1995" w:rsidP="003A1995">
            <w:pPr>
              <w:ind w:firstLine="19"/>
              <w:contextualSpacing/>
              <w:jc w:val="left"/>
              <w:rPr>
                <w:sz w:val="22"/>
                <w:szCs w:val="22"/>
              </w:rPr>
            </w:pPr>
            <w:r w:rsidRPr="00835220">
              <w:rPr>
                <w:sz w:val="22"/>
                <w:szCs w:val="22"/>
              </w:rPr>
              <w:t>Минимальный отступ от красной линии - не подлежит установлению.</w:t>
            </w:r>
          </w:p>
          <w:p w14:paraId="5554B963" w14:textId="77777777" w:rsidR="003A1995" w:rsidRPr="00835220" w:rsidRDefault="003A1995" w:rsidP="003A1995">
            <w:pPr>
              <w:ind w:firstLine="19"/>
              <w:contextualSpacing/>
              <w:jc w:val="left"/>
              <w:rPr>
                <w:sz w:val="22"/>
                <w:szCs w:val="22"/>
              </w:rPr>
            </w:pPr>
            <w:r w:rsidRPr="00835220">
              <w:rPr>
                <w:sz w:val="22"/>
                <w:szCs w:val="22"/>
              </w:rPr>
              <w:lastRenderedPageBreak/>
              <w:t xml:space="preserve">Расстояние от границ смежного земельного участка - не подлежит установлению. </w:t>
            </w:r>
          </w:p>
          <w:p w14:paraId="2E58DB5D" w14:textId="77777777" w:rsidR="003A1995" w:rsidRPr="00835220" w:rsidRDefault="003A1995" w:rsidP="003A1995">
            <w:pPr>
              <w:ind w:firstLine="19"/>
              <w:contextualSpacing/>
              <w:jc w:val="left"/>
              <w:rPr>
                <w:sz w:val="22"/>
                <w:szCs w:val="22"/>
              </w:rPr>
            </w:pPr>
            <w:r w:rsidRPr="00835220">
              <w:rPr>
                <w:sz w:val="22"/>
                <w:szCs w:val="22"/>
              </w:rPr>
              <w:t>Максимальный процент застройки - не подлежит установлению.</w:t>
            </w:r>
          </w:p>
        </w:tc>
        <w:tc>
          <w:tcPr>
            <w:tcW w:w="4030" w:type="dxa"/>
          </w:tcPr>
          <w:p w14:paraId="21E454CE" w14:textId="77777777" w:rsidR="003A1995" w:rsidRPr="00835220" w:rsidRDefault="003A1995" w:rsidP="003A1995">
            <w:pPr>
              <w:ind w:firstLine="0"/>
              <w:jc w:val="left"/>
              <w:rPr>
                <w:strike/>
                <w:color w:val="FF0000"/>
                <w:sz w:val="22"/>
                <w:szCs w:val="22"/>
              </w:rPr>
            </w:pPr>
            <w:r w:rsidRPr="00835220">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4EE52A13" w14:textId="77777777" w:rsidR="003A1995" w:rsidRPr="00835220" w:rsidRDefault="003A1995" w:rsidP="003A1995">
      <w:pPr>
        <w:spacing w:before="120" w:after="120"/>
        <w:ind w:firstLine="0"/>
        <w:rPr>
          <w:b/>
          <w:sz w:val="28"/>
          <w:szCs w:val="28"/>
        </w:rPr>
      </w:pPr>
      <w:r w:rsidRPr="00835220">
        <w:rPr>
          <w:b/>
          <w:sz w:val="28"/>
          <w:szCs w:val="28"/>
        </w:rPr>
        <w:t xml:space="preserve">УСЛОВНО РАЗРЕШЁННЫЕ ВИДЫ И ПАРАМЕТРЫ ИСПОЛЬЗОВАНИЯ ЗЕМЕЛЬНЫХ УЧАСТКОВ И ОБЪЕКТОВ КАПИТАЛЬНОГО СТРОИТЕЛЬСТВА: </w:t>
      </w:r>
      <w:r w:rsidRPr="00835220">
        <w:rPr>
          <w:color w:val="000000"/>
          <w:sz w:val="28"/>
          <w:szCs w:val="28"/>
        </w:rPr>
        <w:t>Нет</w:t>
      </w:r>
    </w:p>
    <w:p w14:paraId="488BFC62" w14:textId="77777777" w:rsidR="003A1995" w:rsidRPr="00835220" w:rsidRDefault="003A1995" w:rsidP="003A1995">
      <w:pPr>
        <w:spacing w:before="120" w:after="120"/>
        <w:ind w:firstLine="0"/>
        <w:rPr>
          <w:b/>
          <w:sz w:val="28"/>
          <w:szCs w:val="28"/>
        </w:rPr>
      </w:pPr>
      <w:r w:rsidRPr="00835220">
        <w:rPr>
          <w:b/>
          <w:sz w:val="28"/>
          <w:szCs w:val="28"/>
        </w:rPr>
        <w:t xml:space="preserve">ВСПОМОГАТЕЛЬНЫЕ ВИДЫ И ПАРАМЕТРЫ РАЗРЕШЁННОГО ИСПОЛЬЗОВАНИЯ ЗЕМЕЛЬНЫХ УЧАСТКОВ И ОБЪЕКТОВ КАПИТАЛЬНОГО СТРОИТЕЛЬСТВА: </w:t>
      </w:r>
      <w:r w:rsidRPr="00835220">
        <w:rPr>
          <w:color w:val="000000"/>
          <w:sz w:val="28"/>
          <w:szCs w:val="28"/>
        </w:rPr>
        <w:t>Нет</w:t>
      </w:r>
    </w:p>
    <w:p w14:paraId="3D5E2181" w14:textId="77777777" w:rsidR="003A1995" w:rsidRPr="00835220" w:rsidRDefault="003A1995" w:rsidP="003A1995">
      <w:pPr>
        <w:spacing w:before="120" w:after="120"/>
        <w:ind w:firstLine="0"/>
        <w:rPr>
          <w:sz w:val="28"/>
          <w:szCs w:val="28"/>
        </w:rPr>
      </w:pPr>
    </w:p>
    <w:p w14:paraId="5F382CE6" w14:textId="77777777" w:rsidR="003A1995" w:rsidRPr="00835220" w:rsidRDefault="003A1995" w:rsidP="003A1995">
      <w:pPr>
        <w:spacing w:before="120" w:after="120"/>
        <w:ind w:firstLine="0"/>
        <w:jc w:val="center"/>
        <w:rPr>
          <w:b/>
          <w:sz w:val="28"/>
          <w:szCs w:val="28"/>
        </w:rPr>
      </w:pPr>
      <w:r w:rsidRPr="00835220">
        <w:rPr>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14:paraId="091F67FF" w14:textId="77777777" w:rsidR="003A1995" w:rsidRPr="00835220" w:rsidRDefault="003A1995" w:rsidP="003A1995">
      <w:pPr>
        <w:spacing w:before="160" w:after="160"/>
        <w:ind w:firstLine="0"/>
        <w:jc w:val="center"/>
        <w:rPr>
          <w:b/>
          <w:sz w:val="28"/>
          <w:szCs w:val="28"/>
        </w:rPr>
      </w:pPr>
      <w:r w:rsidRPr="00835220">
        <w:rPr>
          <w:b/>
          <w:sz w:val="28"/>
          <w:szCs w:val="28"/>
        </w:rPr>
        <w:t>Для объектов коммунальной инфраструктуры местного значения городского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4700"/>
        <w:gridCol w:w="4237"/>
      </w:tblGrid>
      <w:tr w:rsidR="003A1995" w:rsidRPr="00835220" w14:paraId="3330C926" w14:textId="77777777" w:rsidTr="003A1995">
        <w:trPr>
          <w:jc w:val="center"/>
        </w:trPr>
        <w:tc>
          <w:tcPr>
            <w:tcW w:w="1870" w:type="pct"/>
            <w:shd w:val="clear" w:color="auto" w:fill="auto"/>
            <w:vAlign w:val="center"/>
          </w:tcPr>
          <w:p w14:paraId="14E55F75" w14:textId="77777777" w:rsidR="003A1995" w:rsidRPr="00835220" w:rsidRDefault="003A1995" w:rsidP="003A1995">
            <w:pPr>
              <w:keepNext/>
              <w:keepLines/>
              <w:ind w:firstLine="0"/>
              <w:jc w:val="center"/>
              <w:rPr>
                <w:b/>
                <w:sz w:val="22"/>
                <w:szCs w:val="22"/>
              </w:rPr>
            </w:pPr>
            <w:r w:rsidRPr="00835220">
              <w:rPr>
                <w:b/>
                <w:sz w:val="22"/>
                <w:szCs w:val="22"/>
              </w:rPr>
              <w:t>Вид объекта местного значения</w:t>
            </w:r>
          </w:p>
        </w:tc>
        <w:tc>
          <w:tcPr>
            <w:tcW w:w="1646" w:type="pct"/>
            <w:shd w:val="clear" w:color="auto" w:fill="auto"/>
            <w:vAlign w:val="center"/>
          </w:tcPr>
          <w:p w14:paraId="3E8BB95C" w14:textId="77777777" w:rsidR="003A1995" w:rsidRPr="00835220" w:rsidRDefault="003A1995" w:rsidP="003A1995">
            <w:pPr>
              <w:keepNext/>
              <w:keepLines/>
              <w:ind w:firstLine="0"/>
              <w:jc w:val="center"/>
              <w:rPr>
                <w:b/>
                <w:sz w:val="22"/>
                <w:szCs w:val="22"/>
              </w:rPr>
            </w:pPr>
            <w:r w:rsidRPr="00835220">
              <w:rPr>
                <w:b/>
                <w:sz w:val="22"/>
                <w:szCs w:val="22"/>
              </w:rPr>
              <w:t>Потребность в территории, для размещения объекта обслуживания, кв. м</w:t>
            </w:r>
          </w:p>
        </w:tc>
        <w:tc>
          <w:tcPr>
            <w:tcW w:w="1484" w:type="pct"/>
            <w:shd w:val="clear" w:color="auto" w:fill="auto"/>
          </w:tcPr>
          <w:p w14:paraId="1152DE8F" w14:textId="77777777" w:rsidR="003A1995" w:rsidRPr="00835220" w:rsidRDefault="003A1995" w:rsidP="003A1995">
            <w:pPr>
              <w:keepNext/>
              <w:keepLines/>
              <w:ind w:firstLine="0"/>
              <w:jc w:val="center"/>
              <w:rPr>
                <w:b/>
                <w:sz w:val="22"/>
                <w:szCs w:val="22"/>
              </w:rPr>
            </w:pPr>
            <w:r w:rsidRPr="00835220">
              <w:rPr>
                <w:b/>
                <w:sz w:val="22"/>
                <w:szCs w:val="22"/>
              </w:rPr>
              <w:t>Территориальная доступность объектов коммунальной инфраструктуры</w:t>
            </w:r>
          </w:p>
        </w:tc>
      </w:tr>
      <w:tr w:rsidR="003A1995" w:rsidRPr="00835220" w14:paraId="7FF7532B" w14:textId="77777777" w:rsidTr="003A1995">
        <w:trPr>
          <w:jc w:val="center"/>
        </w:trPr>
        <w:tc>
          <w:tcPr>
            <w:tcW w:w="1870" w:type="pct"/>
            <w:shd w:val="clear" w:color="auto" w:fill="auto"/>
          </w:tcPr>
          <w:p w14:paraId="71A18F4B" w14:textId="77777777" w:rsidR="003A1995" w:rsidRPr="00835220" w:rsidRDefault="003A1995" w:rsidP="003A1995">
            <w:pPr>
              <w:rPr>
                <w:sz w:val="22"/>
                <w:szCs w:val="22"/>
              </w:rPr>
            </w:pPr>
            <w:r w:rsidRPr="00835220">
              <w:rPr>
                <w:sz w:val="22"/>
                <w:szCs w:val="22"/>
              </w:rPr>
              <w:t xml:space="preserve">Трансформаторные подстанции </w:t>
            </w:r>
          </w:p>
        </w:tc>
        <w:tc>
          <w:tcPr>
            <w:tcW w:w="1646" w:type="pct"/>
            <w:shd w:val="clear" w:color="auto" w:fill="auto"/>
          </w:tcPr>
          <w:p w14:paraId="5E031DF1" w14:textId="77777777" w:rsidR="003A1995" w:rsidRPr="00835220" w:rsidRDefault="003A1995" w:rsidP="003A1995">
            <w:pPr>
              <w:jc w:val="center"/>
              <w:rPr>
                <w:sz w:val="22"/>
                <w:szCs w:val="22"/>
              </w:rPr>
            </w:pPr>
            <w:r w:rsidRPr="00835220">
              <w:rPr>
                <w:sz w:val="22"/>
                <w:szCs w:val="22"/>
              </w:rPr>
              <w:t>от 50</w:t>
            </w:r>
          </w:p>
        </w:tc>
        <w:tc>
          <w:tcPr>
            <w:tcW w:w="1484" w:type="pct"/>
            <w:shd w:val="clear" w:color="auto" w:fill="auto"/>
          </w:tcPr>
          <w:p w14:paraId="38A07D65" w14:textId="77777777" w:rsidR="003A1995" w:rsidRPr="00835220" w:rsidRDefault="003A1995" w:rsidP="003A1995">
            <w:pPr>
              <w:jc w:val="center"/>
              <w:rPr>
                <w:sz w:val="22"/>
                <w:szCs w:val="22"/>
              </w:rPr>
            </w:pPr>
            <w:r w:rsidRPr="00835220">
              <w:rPr>
                <w:sz w:val="22"/>
                <w:szCs w:val="22"/>
              </w:rPr>
              <w:t>Не нормируется</w:t>
            </w:r>
          </w:p>
        </w:tc>
      </w:tr>
      <w:tr w:rsidR="003A1995" w:rsidRPr="00835220" w14:paraId="6E803737" w14:textId="77777777" w:rsidTr="003A1995">
        <w:trPr>
          <w:jc w:val="center"/>
        </w:trPr>
        <w:tc>
          <w:tcPr>
            <w:tcW w:w="1870" w:type="pct"/>
            <w:shd w:val="clear" w:color="auto" w:fill="auto"/>
          </w:tcPr>
          <w:p w14:paraId="4E3EA3C3" w14:textId="77777777" w:rsidR="003A1995" w:rsidRPr="00835220" w:rsidRDefault="003A1995" w:rsidP="003A1995">
            <w:pPr>
              <w:rPr>
                <w:sz w:val="22"/>
                <w:szCs w:val="22"/>
              </w:rPr>
            </w:pPr>
            <w:r w:rsidRPr="00835220">
              <w:rPr>
                <w:sz w:val="22"/>
                <w:szCs w:val="22"/>
              </w:rPr>
              <w:t>Пункты редуцирования газа</w:t>
            </w:r>
          </w:p>
        </w:tc>
        <w:tc>
          <w:tcPr>
            <w:tcW w:w="1646" w:type="pct"/>
            <w:shd w:val="clear" w:color="auto" w:fill="auto"/>
          </w:tcPr>
          <w:p w14:paraId="541D5584" w14:textId="77777777" w:rsidR="003A1995" w:rsidRPr="00835220" w:rsidRDefault="003A1995" w:rsidP="003A1995">
            <w:pPr>
              <w:jc w:val="center"/>
              <w:rPr>
                <w:sz w:val="22"/>
                <w:szCs w:val="22"/>
              </w:rPr>
            </w:pPr>
            <w:r w:rsidRPr="00835220">
              <w:rPr>
                <w:sz w:val="22"/>
                <w:szCs w:val="22"/>
              </w:rPr>
              <w:t>от 4</w:t>
            </w:r>
          </w:p>
        </w:tc>
        <w:tc>
          <w:tcPr>
            <w:tcW w:w="1484" w:type="pct"/>
            <w:shd w:val="clear" w:color="auto" w:fill="auto"/>
          </w:tcPr>
          <w:p w14:paraId="04669574" w14:textId="77777777" w:rsidR="003A1995" w:rsidRPr="00835220" w:rsidRDefault="003A1995" w:rsidP="003A1995">
            <w:pPr>
              <w:jc w:val="center"/>
              <w:rPr>
                <w:sz w:val="22"/>
                <w:szCs w:val="22"/>
              </w:rPr>
            </w:pPr>
            <w:r w:rsidRPr="00835220">
              <w:rPr>
                <w:sz w:val="22"/>
                <w:szCs w:val="22"/>
              </w:rPr>
              <w:t>Не нормируется</w:t>
            </w:r>
          </w:p>
        </w:tc>
      </w:tr>
      <w:tr w:rsidR="003A1995" w:rsidRPr="00835220" w14:paraId="714E066C" w14:textId="77777777" w:rsidTr="003A1995">
        <w:trPr>
          <w:jc w:val="center"/>
        </w:trPr>
        <w:tc>
          <w:tcPr>
            <w:tcW w:w="1870" w:type="pct"/>
            <w:shd w:val="clear" w:color="auto" w:fill="auto"/>
          </w:tcPr>
          <w:p w14:paraId="47D31C09" w14:textId="77777777" w:rsidR="003A1995" w:rsidRPr="00835220" w:rsidRDefault="003A1995" w:rsidP="003A1995">
            <w:pPr>
              <w:rPr>
                <w:sz w:val="22"/>
                <w:szCs w:val="22"/>
              </w:rPr>
            </w:pPr>
            <w:r w:rsidRPr="00835220">
              <w:rPr>
                <w:sz w:val="22"/>
                <w:szCs w:val="22"/>
              </w:rPr>
              <w:lastRenderedPageBreak/>
              <w:t>Котельные</w:t>
            </w:r>
          </w:p>
        </w:tc>
        <w:tc>
          <w:tcPr>
            <w:tcW w:w="1646" w:type="pct"/>
            <w:shd w:val="clear" w:color="auto" w:fill="auto"/>
          </w:tcPr>
          <w:p w14:paraId="08E76435" w14:textId="77777777" w:rsidR="003A1995" w:rsidRPr="00835220" w:rsidRDefault="003A1995" w:rsidP="003A1995">
            <w:pPr>
              <w:jc w:val="center"/>
              <w:rPr>
                <w:sz w:val="22"/>
                <w:szCs w:val="22"/>
              </w:rPr>
            </w:pPr>
            <w:r w:rsidRPr="00835220">
              <w:rPr>
                <w:sz w:val="22"/>
                <w:szCs w:val="22"/>
              </w:rPr>
              <w:t>от 7000</w:t>
            </w:r>
          </w:p>
        </w:tc>
        <w:tc>
          <w:tcPr>
            <w:tcW w:w="1484" w:type="pct"/>
            <w:shd w:val="clear" w:color="auto" w:fill="auto"/>
          </w:tcPr>
          <w:p w14:paraId="2FFBFE0D" w14:textId="77777777" w:rsidR="003A1995" w:rsidRPr="00835220" w:rsidRDefault="003A1995" w:rsidP="003A1995">
            <w:pPr>
              <w:jc w:val="center"/>
              <w:rPr>
                <w:sz w:val="22"/>
                <w:szCs w:val="22"/>
              </w:rPr>
            </w:pPr>
            <w:r w:rsidRPr="00835220">
              <w:rPr>
                <w:sz w:val="22"/>
                <w:szCs w:val="22"/>
              </w:rPr>
              <w:t>Не нормируется</w:t>
            </w:r>
          </w:p>
        </w:tc>
      </w:tr>
    </w:tbl>
    <w:p w14:paraId="595944EF" w14:textId="77777777" w:rsidR="003A1995" w:rsidRDefault="003A1995" w:rsidP="003A1995">
      <w:pPr>
        <w:ind w:firstLine="0"/>
        <w:jc w:val="center"/>
        <w:rPr>
          <w:b/>
          <w:sz w:val="28"/>
          <w:szCs w:val="28"/>
        </w:rPr>
      </w:pPr>
    </w:p>
    <w:p w14:paraId="50B66DA6" w14:textId="77777777" w:rsidR="003A1995" w:rsidRPr="00835220" w:rsidRDefault="003A1995" w:rsidP="003A1995">
      <w:pPr>
        <w:ind w:firstLine="0"/>
        <w:jc w:val="center"/>
        <w:outlineLvl w:val="2"/>
        <w:rPr>
          <w:b/>
          <w:sz w:val="28"/>
          <w:szCs w:val="28"/>
        </w:rPr>
      </w:pPr>
      <w:r w:rsidRPr="00835220">
        <w:rPr>
          <w:b/>
          <w:sz w:val="28"/>
          <w:szCs w:val="28"/>
        </w:rPr>
        <w:t>2.6 ЗОНА СЕЛЬСКОХОЗЯЙСТВЕННОГО</w:t>
      </w:r>
      <w:r>
        <w:rPr>
          <w:b/>
          <w:sz w:val="28"/>
          <w:szCs w:val="28"/>
        </w:rPr>
        <w:t xml:space="preserve"> НАЗНАЧЕНИЯ</w:t>
      </w:r>
      <w:r w:rsidRPr="00835220">
        <w:rPr>
          <w:b/>
          <w:sz w:val="28"/>
          <w:szCs w:val="28"/>
        </w:rPr>
        <w:t xml:space="preserve"> (</w:t>
      </w:r>
      <w:proofErr w:type="spellStart"/>
      <w:r w:rsidRPr="00835220">
        <w:rPr>
          <w:b/>
          <w:sz w:val="28"/>
          <w:szCs w:val="28"/>
        </w:rPr>
        <w:t>Сх</w:t>
      </w:r>
      <w:proofErr w:type="spellEnd"/>
      <w:r w:rsidRPr="00835220">
        <w:rPr>
          <w:b/>
          <w:sz w:val="28"/>
          <w:szCs w:val="28"/>
        </w:rPr>
        <w:t>)</w:t>
      </w:r>
    </w:p>
    <w:p w14:paraId="01995792" w14:textId="77777777" w:rsidR="003A1995" w:rsidRDefault="003A1995" w:rsidP="003A1995">
      <w:pPr>
        <w:ind w:firstLine="0"/>
        <w:jc w:val="center"/>
        <w:rPr>
          <w:b/>
          <w:sz w:val="28"/>
          <w:szCs w:val="28"/>
        </w:rPr>
      </w:pPr>
      <w:r w:rsidRPr="00835220">
        <w:rPr>
          <w:b/>
          <w:sz w:val="28"/>
          <w:szCs w:val="28"/>
        </w:rPr>
        <w:t>ОСНОВНЫЕ ВИДЫ И ПАРАМЕТРЫ РАЗРЕШЁННОГО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25"/>
        <w:gridCol w:w="4855"/>
        <w:gridCol w:w="3821"/>
      </w:tblGrid>
      <w:tr w:rsidR="003A1995" w:rsidRPr="00835220" w14:paraId="16E161D6" w14:textId="77777777" w:rsidTr="003A1995">
        <w:trPr>
          <w:trHeight w:val="552"/>
          <w:tblHeader/>
        </w:trPr>
        <w:tc>
          <w:tcPr>
            <w:tcW w:w="5600" w:type="dxa"/>
            <w:gridSpan w:val="2"/>
            <w:vAlign w:val="center"/>
          </w:tcPr>
          <w:p w14:paraId="72C11C7B" w14:textId="77777777" w:rsidR="003A1995" w:rsidRPr="00835220" w:rsidRDefault="003A1995" w:rsidP="003A1995">
            <w:pPr>
              <w:keepNext/>
              <w:keepLines/>
              <w:ind w:firstLine="0"/>
              <w:jc w:val="center"/>
              <w:rPr>
                <w:b/>
                <w:sz w:val="22"/>
                <w:szCs w:val="22"/>
              </w:rPr>
            </w:pPr>
            <w:r w:rsidRPr="00835220">
              <w:rPr>
                <w:b/>
                <w:sz w:val="22"/>
                <w:szCs w:val="22"/>
              </w:rPr>
              <w:t>Виды использования</w:t>
            </w:r>
          </w:p>
        </w:tc>
        <w:tc>
          <w:tcPr>
            <w:tcW w:w="4855" w:type="dxa"/>
            <w:vMerge w:val="restart"/>
            <w:vAlign w:val="center"/>
          </w:tcPr>
          <w:p w14:paraId="756E8D79" w14:textId="77777777" w:rsidR="003A1995" w:rsidRPr="00835220" w:rsidRDefault="003A1995" w:rsidP="003A1995">
            <w:pPr>
              <w:keepNext/>
              <w:keepLines/>
              <w:ind w:firstLine="0"/>
              <w:jc w:val="center"/>
              <w:rPr>
                <w:b/>
                <w:sz w:val="22"/>
                <w:szCs w:val="22"/>
              </w:rPr>
            </w:pPr>
            <w:r w:rsidRPr="00835220">
              <w:rPr>
                <w:b/>
                <w:sz w:val="22"/>
                <w:szCs w:val="22"/>
              </w:rPr>
              <w:t xml:space="preserve">Параметры разрешенного </w:t>
            </w:r>
            <w:r w:rsidRPr="00835220">
              <w:rPr>
                <w:b/>
                <w:sz w:val="22"/>
                <w:szCs w:val="22"/>
              </w:rPr>
              <w:br/>
              <w:t>использования</w:t>
            </w:r>
          </w:p>
        </w:tc>
        <w:tc>
          <w:tcPr>
            <w:tcW w:w="3821" w:type="dxa"/>
            <w:vMerge w:val="restart"/>
            <w:vAlign w:val="center"/>
          </w:tcPr>
          <w:p w14:paraId="2D364AD4" w14:textId="77777777" w:rsidR="003A1995" w:rsidRPr="00835220" w:rsidRDefault="003A1995" w:rsidP="003A1995">
            <w:pPr>
              <w:keepNext/>
              <w:keepLines/>
              <w:ind w:firstLine="0"/>
              <w:jc w:val="center"/>
              <w:rPr>
                <w:b/>
                <w:sz w:val="22"/>
                <w:szCs w:val="22"/>
              </w:rPr>
            </w:pPr>
            <w:r w:rsidRPr="00835220">
              <w:rPr>
                <w:b/>
                <w:sz w:val="22"/>
                <w:szCs w:val="22"/>
              </w:rPr>
              <w:t xml:space="preserve">Ограничения использования </w:t>
            </w:r>
            <w:r w:rsidRPr="00835220">
              <w:rPr>
                <w:b/>
                <w:sz w:val="22"/>
                <w:szCs w:val="22"/>
              </w:rPr>
              <w:br/>
              <w:t>земельных участков и объектов капитального строительства</w:t>
            </w:r>
          </w:p>
        </w:tc>
      </w:tr>
      <w:tr w:rsidR="003A1995" w:rsidRPr="00835220" w14:paraId="413AE07C" w14:textId="77777777" w:rsidTr="003A1995">
        <w:trPr>
          <w:trHeight w:val="552"/>
          <w:tblHeader/>
        </w:trPr>
        <w:tc>
          <w:tcPr>
            <w:tcW w:w="2875" w:type="dxa"/>
            <w:vAlign w:val="center"/>
          </w:tcPr>
          <w:p w14:paraId="5F7318C5" w14:textId="77777777" w:rsidR="003A1995" w:rsidRPr="00835220" w:rsidRDefault="003A1995" w:rsidP="003A1995">
            <w:pPr>
              <w:keepNext/>
              <w:keepLines/>
              <w:ind w:firstLine="0"/>
              <w:jc w:val="center"/>
              <w:rPr>
                <w:b/>
                <w:sz w:val="22"/>
                <w:szCs w:val="22"/>
              </w:rPr>
            </w:pPr>
            <w:r w:rsidRPr="00835220">
              <w:rPr>
                <w:b/>
                <w:sz w:val="22"/>
                <w:szCs w:val="22"/>
              </w:rPr>
              <w:t>Наименование вида использования</w:t>
            </w:r>
          </w:p>
        </w:tc>
        <w:tc>
          <w:tcPr>
            <w:tcW w:w="2725" w:type="dxa"/>
            <w:vAlign w:val="center"/>
          </w:tcPr>
          <w:p w14:paraId="5D8A2916" w14:textId="77777777" w:rsidR="003A1995" w:rsidRPr="00835220" w:rsidRDefault="003A1995" w:rsidP="003A1995">
            <w:pPr>
              <w:keepNext/>
              <w:keepLines/>
              <w:ind w:firstLine="0"/>
              <w:jc w:val="center"/>
              <w:rPr>
                <w:b/>
                <w:strike/>
                <w:sz w:val="22"/>
                <w:szCs w:val="22"/>
              </w:rPr>
            </w:pPr>
            <w:r w:rsidRPr="00835220">
              <w:rPr>
                <w:b/>
              </w:rPr>
              <w:t xml:space="preserve">Код (числовое обозначение) вида разрешенного использования земельного участка </w:t>
            </w:r>
          </w:p>
        </w:tc>
        <w:tc>
          <w:tcPr>
            <w:tcW w:w="4855" w:type="dxa"/>
            <w:vMerge/>
            <w:vAlign w:val="center"/>
          </w:tcPr>
          <w:p w14:paraId="185723EF" w14:textId="77777777" w:rsidR="003A1995" w:rsidRPr="00835220" w:rsidRDefault="003A1995" w:rsidP="003A1995">
            <w:pPr>
              <w:keepNext/>
              <w:keepLines/>
              <w:ind w:firstLine="0"/>
              <w:jc w:val="center"/>
              <w:rPr>
                <w:b/>
                <w:sz w:val="22"/>
                <w:szCs w:val="22"/>
              </w:rPr>
            </w:pPr>
          </w:p>
        </w:tc>
        <w:tc>
          <w:tcPr>
            <w:tcW w:w="3821" w:type="dxa"/>
            <w:vMerge/>
            <w:vAlign w:val="center"/>
          </w:tcPr>
          <w:p w14:paraId="620A53BA" w14:textId="77777777" w:rsidR="003A1995" w:rsidRPr="00835220" w:rsidRDefault="003A1995" w:rsidP="003A1995">
            <w:pPr>
              <w:keepNext/>
              <w:keepLines/>
              <w:ind w:firstLine="0"/>
              <w:jc w:val="center"/>
              <w:rPr>
                <w:b/>
                <w:sz w:val="22"/>
                <w:szCs w:val="22"/>
              </w:rPr>
            </w:pPr>
          </w:p>
        </w:tc>
      </w:tr>
      <w:tr w:rsidR="00A53461" w:rsidRPr="00835220" w14:paraId="17D01CF6" w14:textId="77777777" w:rsidTr="00A53461">
        <w:trPr>
          <w:trHeight w:val="1436"/>
        </w:trPr>
        <w:tc>
          <w:tcPr>
            <w:tcW w:w="2875" w:type="dxa"/>
          </w:tcPr>
          <w:p w14:paraId="0AC2CDB1" w14:textId="77777777" w:rsidR="00A53461" w:rsidRPr="00835220" w:rsidRDefault="00A53461" w:rsidP="003A1995">
            <w:pPr>
              <w:ind w:firstLine="0"/>
            </w:pPr>
            <w:r w:rsidRPr="00835220">
              <w:rPr>
                <w:sz w:val="22"/>
                <w:szCs w:val="22"/>
              </w:rPr>
              <w:t>Сельскохозяйственное использование</w:t>
            </w:r>
          </w:p>
        </w:tc>
        <w:tc>
          <w:tcPr>
            <w:tcW w:w="2725" w:type="dxa"/>
          </w:tcPr>
          <w:p w14:paraId="6E59AE34" w14:textId="77777777" w:rsidR="00A53461" w:rsidRPr="00835220" w:rsidRDefault="00A53461" w:rsidP="003A1995">
            <w:pPr>
              <w:ind w:hanging="15"/>
              <w:rPr>
                <w:lang w:val="en-US"/>
              </w:rPr>
            </w:pPr>
            <w:r w:rsidRPr="00835220">
              <w:rPr>
                <w:sz w:val="22"/>
                <w:szCs w:val="22"/>
                <w:lang w:val="en-US"/>
              </w:rPr>
              <w:t>1.0</w:t>
            </w:r>
          </w:p>
        </w:tc>
        <w:tc>
          <w:tcPr>
            <w:tcW w:w="4855" w:type="dxa"/>
            <w:vMerge w:val="restart"/>
          </w:tcPr>
          <w:p w14:paraId="017CF5DC" w14:textId="77777777" w:rsidR="00A53461" w:rsidRPr="00835220" w:rsidRDefault="00A53461" w:rsidP="003A1995">
            <w:pPr>
              <w:ind w:firstLine="0"/>
              <w:contextualSpacing/>
              <w:jc w:val="left"/>
              <w:rPr>
                <w:sz w:val="22"/>
                <w:szCs w:val="22"/>
              </w:rPr>
            </w:pPr>
            <w:r w:rsidRPr="00835220">
              <w:rPr>
                <w:sz w:val="22"/>
                <w:szCs w:val="22"/>
              </w:rPr>
              <w:t>Минимальная площадь участка - не подлежит установлению.</w:t>
            </w:r>
          </w:p>
          <w:p w14:paraId="31F09ADE" w14:textId="77777777" w:rsidR="00A53461" w:rsidRPr="00835220" w:rsidRDefault="00A53461" w:rsidP="003A1995">
            <w:pPr>
              <w:ind w:firstLine="0"/>
              <w:contextualSpacing/>
              <w:rPr>
                <w:sz w:val="22"/>
                <w:szCs w:val="22"/>
              </w:rPr>
            </w:pPr>
            <w:r w:rsidRPr="00835220">
              <w:rPr>
                <w:sz w:val="22"/>
                <w:szCs w:val="22"/>
              </w:rPr>
              <w:t>Максимальная площадь участка - не подлежит установлению.</w:t>
            </w:r>
          </w:p>
          <w:p w14:paraId="7671F4FD" w14:textId="77777777" w:rsidR="00A53461" w:rsidRPr="00835220" w:rsidRDefault="00A53461" w:rsidP="003A1995">
            <w:pPr>
              <w:tabs>
                <w:tab w:val="center" w:pos="4677"/>
                <w:tab w:val="right" w:pos="9355"/>
              </w:tabs>
              <w:ind w:firstLine="0"/>
              <w:jc w:val="left"/>
              <w:rPr>
                <w:sz w:val="22"/>
                <w:szCs w:val="22"/>
              </w:rPr>
            </w:pPr>
            <w:r w:rsidRPr="00835220">
              <w:rPr>
                <w:sz w:val="22"/>
                <w:szCs w:val="22"/>
              </w:rPr>
              <w:t>Количество этажей - до 2 надземных этажей.</w:t>
            </w:r>
          </w:p>
          <w:p w14:paraId="0CD0780D" w14:textId="77777777" w:rsidR="00A53461" w:rsidRPr="00835220" w:rsidRDefault="00A53461" w:rsidP="003A1995">
            <w:pPr>
              <w:ind w:firstLine="0"/>
              <w:contextualSpacing/>
              <w:rPr>
                <w:sz w:val="22"/>
                <w:szCs w:val="22"/>
              </w:rPr>
            </w:pPr>
            <w:r w:rsidRPr="00835220">
              <w:rPr>
                <w:sz w:val="22"/>
                <w:szCs w:val="22"/>
              </w:rPr>
              <w:t>Высота - не подлежит установлению.</w:t>
            </w:r>
          </w:p>
          <w:p w14:paraId="349A3668" w14:textId="77777777" w:rsidR="00A53461" w:rsidRPr="00835220" w:rsidRDefault="00A53461" w:rsidP="003A1995">
            <w:pPr>
              <w:ind w:firstLine="0"/>
              <w:contextualSpacing/>
              <w:rPr>
                <w:sz w:val="22"/>
                <w:szCs w:val="22"/>
              </w:rPr>
            </w:pPr>
            <w:r w:rsidRPr="00835220">
              <w:rPr>
                <w:sz w:val="22"/>
                <w:szCs w:val="22"/>
              </w:rPr>
              <w:t>Минимальный отступ от красной линии до объекта - не подлежит установлению.</w:t>
            </w:r>
          </w:p>
          <w:p w14:paraId="1B2609A7" w14:textId="77777777" w:rsidR="00A53461" w:rsidRPr="00835220" w:rsidRDefault="00A53461" w:rsidP="003A1995">
            <w:pPr>
              <w:tabs>
                <w:tab w:val="left" w:pos="3204"/>
              </w:tabs>
              <w:ind w:firstLine="0"/>
              <w:rPr>
                <w:sz w:val="22"/>
                <w:szCs w:val="22"/>
              </w:rPr>
            </w:pPr>
            <w:r w:rsidRPr="00835220">
              <w:rPr>
                <w:sz w:val="22"/>
                <w:szCs w:val="22"/>
              </w:rPr>
              <w:t xml:space="preserve">Минимальные отступы от границ земельного участка - не подлежат установлению. </w:t>
            </w:r>
          </w:p>
          <w:p w14:paraId="1D4D054A" w14:textId="77777777" w:rsidR="00A53461" w:rsidRPr="00835220" w:rsidRDefault="00A53461"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3821" w:type="dxa"/>
            <w:vMerge w:val="restart"/>
          </w:tcPr>
          <w:p w14:paraId="2ED0B583" w14:textId="77777777" w:rsidR="00A53461" w:rsidRPr="00835220" w:rsidRDefault="00A53461" w:rsidP="003A1995">
            <w:pPr>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A53461" w:rsidRPr="00835220" w14:paraId="0E82EA24" w14:textId="77777777" w:rsidTr="006B79D4">
        <w:trPr>
          <w:trHeight w:val="779"/>
        </w:trPr>
        <w:tc>
          <w:tcPr>
            <w:tcW w:w="2875" w:type="dxa"/>
          </w:tcPr>
          <w:p w14:paraId="25F3CFF4" w14:textId="77777777" w:rsidR="00A53461" w:rsidRPr="00835220" w:rsidRDefault="00A53461" w:rsidP="003A1995">
            <w:pPr>
              <w:autoSpaceDE w:val="0"/>
              <w:autoSpaceDN w:val="0"/>
              <w:adjustRightInd w:val="0"/>
              <w:ind w:firstLine="0"/>
              <w:rPr>
                <w:sz w:val="22"/>
                <w:szCs w:val="22"/>
              </w:rPr>
            </w:pPr>
            <w:r w:rsidRPr="00835220">
              <w:rPr>
                <w:sz w:val="22"/>
                <w:szCs w:val="22"/>
              </w:rPr>
              <w:t>Охота и рыбалка</w:t>
            </w:r>
          </w:p>
        </w:tc>
        <w:tc>
          <w:tcPr>
            <w:tcW w:w="2725" w:type="dxa"/>
          </w:tcPr>
          <w:p w14:paraId="157D7B2A" w14:textId="77777777" w:rsidR="00A53461" w:rsidRPr="00835220" w:rsidRDefault="00A53461" w:rsidP="003A1995">
            <w:pPr>
              <w:autoSpaceDE w:val="0"/>
              <w:autoSpaceDN w:val="0"/>
              <w:adjustRightInd w:val="0"/>
              <w:ind w:firstLine="0"/>
              <w:rPr>
                <w:sz w:val="22"/>
                <w:szCs w:val="22"/>
                <w:lang w:val="en-US"/>
              </w:rPr>
            </w:pPr>
            <w:r w:rsidRPr="00835220">
              <w:rPr>
                <w:sz w:val="22"/>
                <w:szCs w:val="22"/>
                <w:lang w:val="en-US"/>
              </w:rPr>
              <w:t>5.3</w:t>
            </w:r>
          </w:p>
        </w:tc>
        <w:tc>
          <w:tcPr>
            <w:tcW w:w="4855" w:type="dxa"/>
            <w:vMerge/>
          </w:tcPr>
          <w:p w14:paraId="09EAC497" w14:textId="77777777" w:rsidR="00A53461" w:rsidRPr="00835220" w:rsidRDefault="00A53461" w:rsidP="003A1995">
            <w:pPr>
              <w:ind w:firstLine="0"/>
              <w:contextualSpacing/>
              <w:rPr>
                <w:sz w:val="22"/>
                <w:szCs w:val="22"/>
              </w:rPr>
            </w:pPr>
          </w:p>
        </w:tc>
        <w:tc>
          <w:tcPr>
            <w:tcW w:w="3821" w:type="dxa"/>
            <w:vMerge/>
          </w:tcPr>
          <w:p w14:paraId="0E848F87" w14:textId="77777777" w:rsidR="00A53461" w:rsidRPr="00835220" w:rsidRDefault="00A53461" w:rsidP="003A1995">
            <w:pPr>
              <w:ind w:firstLine="0"/>
              <w:rPr>
                <w:sz w:val="22"/>
                <w:szCs w:val="22"/>
              </w:rPr>
            </w:pPr>
          </w:p>
        </w:tc>
      </w:tr>
      <w:tr w:rsidR="003A1995" w:rsidRPr="00835220" w14:paraId="778442A0" w14:textId="77777777" w:rsidTr="003A1995">
        <w:tc>
          <w:tcPr>
            <w:tcW w:w="2875" w:type="dxa"/>
          </w:tcPr>
          <w:p w14:paraId="4F5D0E1D" w14:textId="77777777" w:rsidR="003A1995" w:rsidRPr="00835220" w:rsidRDefault="003A1995" w:rsidP="003A1995">
            <w:pPr>
              <w:ind w:firstLine="0"/>
              <w:jc w:val="left"/>
              <w:rPr>
                <w:sz w:val="22"/>
                <w:szCs w:val="22"/>
              </w:rPr>
            </w:pPr>
            <w:r w:rsidRPr="00835220">
              <w:rPr>
                <w:sz w:val="22"/>
                <w:szCs w:val="22"/>
              </w:rPr>
              <w:t>Коммунальное обслуживание</w:t>
            </w:r>
          </w:p>
        </w:tc>
        <w:tc>
          <w:tcPr>
            <w:tcW w:w="2725" w:type="dxa"/>
          </w:tcPr>
          <w:p w14:paraId="3FF360BA" w14:textId="77777777" w:rsidR="003A1995" w:rsidRPr="00835220" w:rsidRDefault="003A1995" w:rsidP="003A1995">
            <w:pPr>
              <w:autoSpaceDE w:val="0"/>
              <w:autoSpaceDN w:val="0"/>
              <w:adjustRightInd w:val="0"/>
              <w:ind w:firstLine="0"/>
              <w:rPr>
                <w:sz w:val="22"/>
                <w:szCs w:val="22"/>
                <w:lang w:val="en-US"/>
              </w:rPr>
            </w:pPr>
            <w:r w:rsidRPr="00835220">
              <w:rPr>
                <w:sz w:val="22"/>
                <w:szCs w:val="22"/>
                <w:lang w:val="en-US"/>
              </w:rPr>
              <w:t>3.1</w:t>
            </w:r>
          </w:p>
        </w:tc>
        <w:tc>
          <w:tcPr>
            <w:tcW w:w="4855" w:type="dxa"/>
          </w:tcPr>
          <w:p w14:paraId="76D29283" w14:textId="77777777" w:rsidR="003A1995" w:rsidRPr="00835220" w:rsidRDefault="003A1995" w:rsidP="003A1995">
            <w:pPr>
              <w:ind w:firstLine="0"/>
              <w:contextualSpacing/>
              <w:rPr>
                <w:sz w:val="22"/>
                <w:szCs w:val="22"/>
              </w:rPr>
            </w:pPr>
            <w:r w:rsidRPr="00835220">
              <w:rPr>
                <w:sz w:val="22"/>
                <w:szCs w:val="22"/>
              </w:rPr>
              <w:t>Минимальная площадь участка - не подлежит установлению.</w:t>
            </w:r>
          </w:p>
          <w:p w14:paraId="074BAEB8" w14:textId="77777777" w:rsidR="003A1995" w:rsidRPr="00835220" w:rsidRDefault="003A1995" w:rsidP="003A1995">
            <w:pPr>
              <w:ind w:firstLine="0"/>
              <w:contextualSpacing/>
              <w:rPr>
                <w:sz w:val="22"/>
                <w:szCs w:val="22"/>
              </w:rPr>
            </w:pPr>
            <w:r w:rsidRPr="00835220">
              <w:rPr>
                <w:sz w:val="22"/>
                <w:szCs w:val="22"/>
              </w:rPr>
              <w:t>Максимальная площадь участка - не подлежит установлению.</w:t>
            </w:r>
          </w:p>
          <w:p w14:paraId="7D7A7785" w14:textId="77777777" w:rsidR="003A1995" w:rsidRPr="00835220" w:rsidRDefault="003A1995" w:rsidP="003A1995">
            <w:pPr>
              <w:ind w:firstLine="0"/>
              <w:contextualSpacing/>
              <w:rPr>
                <w:rFonts w:ascii="Times New Roman CYR" w:hAnsi="Times New Roman CYR" w:cs="Times New Roman CYR"/>
                <w:sz w:val="22"/>
                <w:szCs w:val="22"/>
              </w:rPr>
            </w:pPr>
            <w:r w:rsidRPr="00835220">
              <w:rPr>
                <w:sz w:val="22"/>
                <w:szCs w:val="22"/>
              </w:rPr>
              <w:t xml:space="preserve">Количество этажей – </w:t>
            </w:r>
            <w:r w:rsidRPr="00835220">
              <w:rPr>
                <w:rFonts w:ascii="Times New Roman CYR" w:hAnsi="Times New Roman CYR" w:cs="Times New Roman CYR"/>
                <w:sz w:val="22"/>
                <w:szCs w:val="22"/>
              </w:rPr>
              <w:t>не подлежит установлению.</w:t>
            </w:r>
          </w:p>
          <w:p w14:paraId="5E482FBC"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125C3A68"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 не подлежит установлению.</w:t>
            </w:r>
          </w:p>
          <w:p w14:paraId="77396BF7" w14:textId="77777777" w:rsidR="003A1995" w:rsidRPr="00835220" w:rsidRDefault="003A1995" w:rsidP="003A1995">
            <w:pPr>
              <w:ind w:firstLine="0"/>
              <w:contextualSpacing/>
              <w:rPr>
                <w:sz w:val="22"/>
                <w:szCs w:val="22"/>
              </w:rPr>
            </w:pPr>
            <w:r w:rsidRPr="00835220">
              <w:rPr>
                <w:sz w:val="22"/>
                <w:szCs w:val="22"/>
              </w:rPr>
              <w:lastRenderedPageBreak/>
              <w:t xml:space="preserve">Расстояние от границ смежного земельного участка - не подлежит установлению. </w:t>
            </w:r>
          </w:p>
          <w:p w14:paraId="70EFC7CE" w14:textId="77777777" w:rsidR="003A1995" w:rsidRPr="00835220" w:rsidRDefault="003A1995" w:rsidP="003A1995">
            <w:pPr>
              <w:ind w:firstLine="0"/>
              <w:contextualSpacing/>
              <w:rPr>
                <w:sz w:val="22"/>
                <w:szCs w:val="22"/>
              </w:rPr>
            </w:pPr>
            <w:r w:rsidRPr="00835220">
              <w:rPr>
                <w:sz w:val="22"/>
                <w:szCs w:val="22"/>
              </w:rPr>
              <w:t>Максимальный процент застройки в границах земельного участка – не подлежит установлению.</w:t>
            </w:r>
          </w:p>
        </w:tc>
        <w:tc>
          <w:tcPr>
            <w:tcW w:w="3821" w:type="dxa"/>
          </w:tcPr>
          <w:p w14:paraId="39D12B63" w14:textId="77777777" w:rsidR="003A1995" w:rsidRPr="00835220" w:rsidRDefault="003A1995" w:rsidP="003A1995">
            <w:pPr>
              <w:ind w:firstLine="0"/>
              <w:rPr>
                <w:sz w:val="22"/>
                <w:szCs w:val="22"/>
              </w:rPr>
            </w:pPr>
            <w:r w:rsidRPr="00835220">
              <w:rPr>
                <w:sz w:val="22"/>
                <w:szCs w:val="22"/>
              </w:rPr>
              <w:lastRenderedPageBreak/>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Российской Федерации от 24.02.2009 </w:t>
            </w:r>
            <w:r w:rsidRPr="00835220">
              <w:rPr>
                <w:sz w:val="22"/>
                <w:szCs w:val="22"/>
              </w:rPr>
              <w:br/>
              <w:t xml:space="preserve">№ 160 «О порядке установления охранных зон объектов электросетевого хозяйства и особых </w:t>
            </w:r>
            <w:r w:rsidRPr="00835220">
              <w:rPr>
                <w:sz w:val="22"/>
                <w:szCs w:val="22"/>
              </w:rPr>
              <w:lastRenderedPageBreak/>
              <w:t>условий использования земельных участков, расположенных в границах таких зон».</w:t>
            </w:r>
          </w:p>
          <w:p w14:paraId="287A510E"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40F9511A" w14:textId="77777777" w:rsidTr="003A1995">
        <w:tc>
          <w:tcPr>
            <w:tcW w:w="2875" w:type="dxa"/>
          </w:tcPr>
          <w:p w14:paraId="27FCEB56" w14:textId="77777777" w:rsidR="003A1995" w:rsidRPr="00835220" w:rsidRDefault="003A1995" w:rsidP="003A1995">
            <w:pPr>
              <w:rPr>
                <w:sz w:val="22"/>
                <w:szCs w:val="22"/>
              </w:rPr>
            </w:pPr>
            <w:r w:rsidRPr="00835220">
              <w:rPr>
                <w:sz w:val="22"/>
                <w:szCs w:val="22"/>
              </w:rPr>
              <w:lastRenderedPageBreak/>
              <w:t>Земельные участки (территории) общего пользования</w:t>
            </w:r>
          </w:p>
        </w:tc>
        <w:tc>
          <w:tcPr>
            <w:tcW w:w="2725" w:type="dxa"/>
          </w:tcPr>
          <w:p w14:paraId="2CDD1BC8" w14:textId="77777777" w:rsidR="003A1995" w:rsidRPr="00835220" w:rsidRDefault="003A1995" w:rsidP="003A1995">
            <w:pPr>
              <w:autoSpaceDE w:val="0"/>
              <w:autoSpaceDN w:val="0"/>
              <w:adjustRightInd w:val="0"/>
              <w:rPr>
                <w:sz w:val="22"/>
                <w:szCs w:val="22"/>
              </w:rPr>
            </w:pPr>
            <w:r w:rsidRPr="00835220">
              <w:rPr>
                <w:sz w:val="22"/>
                <w:szCs w:val="22"/>
              </w:rPr>
              <w:t>12.0</w:t>
            </w:r>
          </w:p>
        </w:tc>
        <w:tc>
          <w:tcPr>
            <w:tcW w:w="4855" w:type="dxa"/>
          </w:tcPr>
          <w:p w14:paraId="397FA3D2" w14:textId="77777777" w:rsidR="003A1995" w:rsidRPr="00835220" w:rsidRDefault="003A1995" w:rsidP="003A1995">
            <w:pPr>
              <w:contextualSpacing/>
              <w:jc w:val="left"/>
              <w:rPr>
                <w:sz w:val="22"/>
                <w:szCs w:val="22"/>
              </w:rPr>
            </w:pPr>
            <w:r w:rsidRPr="00835220">
              <w:rPr>
                <w:sz w:val="22"/>
                <w:szCs w:val="22"/>
              </w:rPr>
              <w:t>Минимальная площадь участка - не подлежит установлению.</w:t>
            </w:r>
          </w:p>
          <w:p w14:paraId="70BC72CC" w14:textId="77777777" w:rsidR="003A1995" w:rsidRPr="00835220" w:rsidRDefault="003A1995" w:rsidP="003A1995">
            <w:pPr>
              <w:contextualSpacing/>
              <w:jc w:val="left"/>
              <w:rPr>
                <w:sz w:val="22"/>
                <w:szCs w:val="22"/>
              </w:rPr>
            </w:pPr>
            <w:r w:rsidRPr="00835220">
              <w:rPr>
                <w:sz w:val="22"/>
                <w:szCs w:val="22"/>
              </w:rPr>
              <w:t>Максимальная площадь участка - не подлежит установлению.</w:t>
            </w:r>
          </w:p>
          <w:p w14:paraId="088CEF34" w14:textId="77777777" w:rsidR="003A1995" w:rsidRPr="00835220" w:rsidRDefault="003A1995" w:rsidP="003A1995">
            <w:pPr>
              <w:contextualSpacing/>
              <w:jc w:val="left"/>
              <w:rPr>
                <w:sz w:val="22"/>
                <w:szCs w:val="22"/>
              </w:rPr>
            </w:pPr>
            <w:r w:rsidRPr="00835220">
              <w:rPr>
                <w:sz w:val="22"/>
                <w:szCs w:val="22"/>
              </w:rPr>
              <w:t>Количество этажей – не подлежит установлению.</w:t>
            </w:r>
          </w:p>
          <w:p w14:paraId="21C1515E" w14:textId="77777777" w:rsidR="003A1995" w:rsidRPr="00835220" w:rsidRDefault="003A1995" w:rsidP="003A1995">
            <w:pPr>
              <w:contextualSpacing/>
              <w:jc w:val="left"/>
              <w:rPr>
                <w:sz w:val="22"/>
                <w:szCs w:val="22"/>
              </w:rPr>
            </w:pPr>
            <w:r w:rsidRPr="00835220">
              <w:rPr>
                <w:sz w:val="22"/>
                <w:szCs w:val="22"/>
              </w:rPr>
              <w:t>Высота - не подлежит установлению.</w:t>
            </w:r>
          </w:p>
          <w:p w14:paraId="105B54D3" w14:textId="77777777" w:rsidR="003A1995" w:rsidRPr="00835220" w:rsidRDefault="003A1995" w:rsidP="003A1995">
            <w:pPr>
              <w:contextualSpacing/>
              <w:jc w:val="left"/>
              <w:rPr>
                <w:sz w:val="22"/>
                <w:szCs w:val="22"/>
              </w:rPr>
            </w:pPr>
            <w:r w:rsidRPr="00835220">
              <w:rPr>
                <w:sz w:val="22"/>
                <w:szCs w:val="22"/>
              </w:rPr>
              <w:t>Минимальный отступ от красной линии - не подлежит установлению.</w:t>
            </w:r>
          </w:p>
          <w:p w14:paraId="1AD1D5AE" w14:textId="77777777" w:rsidR="003A1995" w:rsidRPr="00835220" w:rsidRDefault="003A1995" w:rsidP="003A1995">
            <w:pPr>
              <w:contextualSpacing/>
              <w:jc w:val="left"/>
              <w:rPr>
                <w:sz w:val="22"/>
                <w:szCs w:val="22"/>
              </w:rPr>
            </w:pPr>
            <w:r w:rsidRPr="00835220">
              <w:rPr>
                <w:sz w:val="22"/>
                <w:szCs w:val="22"/>
              </w:rPr>
              <w:t xml:space="preserve">Расстояние от границ смежного земельного участка - не подлежит установлению. </w:t>
            </w:r>
          </w:p>
          <w:p w14:paraId="7EFF426F" w14:textId="77777777" w:rsidR="003A1995" w:rsidRPr="00835220" w:rsidRDefault="003A1995" w:rsidP="003A1995">
            <w:pPr>
              <w:contextualSpacing/>
              <w:jc w:val="left"/>
              <w:rPr>
                <w:sz w:val="22"/>
                <w:szCs w:val="22"/>
              </w:rPr>
            </w:pPr>
            <w:r w:rsidRPr="00835220">
              <w:rPr>
                <w:sz w:val="22"/>
                <w:szCs w:val="22"/>
              </w:rPr>
              <w:t>Максимальный процент застройки  - не подлежит установлению.</w:t>
            </w:r>
          </w:p>
        </w:tc>
        <w:tc>
          <w:tcPr>
            <w:tcW w:w="3821" w:type="dxa"/>
          </w:tcPr>
          <w:p w14:paraId="21A48E71" w14:textId="77777777" w:rsidR="003A1995" w:rsidRPr="00835220" w:rsidRDefault="003A1995" w:rsidP="003A1995">
            <w:pPr>
              <w:ind w:firstLine="0"/>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37A93A4C" w14:textId="77777777" w:rsidR="003A1995" w:rsidRPr="00835220" w:rsidRDefault="003A1995" w:rsidP="003A1995">
      <w:pPr>
        <w:spacing w:before="120" w:after="120"/>
        <w:ind w:firstLine="0"/>
        <w:rPr>
          <w:b/>
          <w:sz w:val="28"/>
          <w:szCs w:val="28"/>
        </w:rPr>
      </w:pPr>
      <w:r w:rsidRPr="00835220">
        <w:rPr>
          <w:b/>
          <w:sz w:val="28"/>
          <w:szCs w:val="28"/>
        </w:rPr>
        <w:t xml:space="preserve">УСЛОВНО РАЗРЕШЁННЫЕ ВИДЫ И ПАРАМЕТРЫ ИСПОЛЬЗОВАНИЯ ЗЕМЕЛЬНЫХ УЧАСТКОВ И ОБЪЕКТОВ КАПИТАЛЬНОГО СТРОИТЕЛЬСТВА: </w:t>
      </w:r>
      <w:r w:rsidRPr="00835220">
        <w:rPr>
          <w:color w:val="000000"/>
          <w:sz w:val="28"/>
          <w:szCs w:val="28"/>
        </w:rPr>
        <w:t>Нет</w:t>
      </w:r>
    </w:p>
    <w:p w14:paraId="722E4601" w14:textId="77777777" w:rsidR="003A1995" w:rsidRPr="00835220" w:rsidRDefault="003A1995" w:rsidP="003A1995">
      <w:pPr>
        <w:spacing w:before="120" w:after="120"/>
        <w:ind w:firstLine="0"/>
        <w:rPr>
          <w:sz w:val="28"/>
          <w:szCs w:val="28"/>
        </w:rPr>
      </w:pPr>
      <w:r w:rsidRPr="00835220">
        <w:rPr>
          <w:b/>
          <w:sz w:val="28"/>
          <w:szCs w:val="28"/>
        </w:rPr>
        <w:lastRenderedPageBreak/>
        <w:t xml:space="preserve">ВСПОМОГАТЕЛЬНЫЕ ВИДЫ И ПАРАМЕТРЫ РАЗРЕШЁННОГО ИСПОЛЬЗОВАНИЯ ЗЕМЕЛЬНЫХ УЧАСТКОВ И ОБЪЕКТОВ КАПИТАЛЬНОГО СТРОИТЕЛЬСТВА: </w:t>
      </w:r>
      <w:r w:rsidRPr="00835220">
        <w:rPr>
          <w:color w:val="000000"/>
          <w:sz w:val="28"/>
          <w:szCs w:val="28"/>
        </w:rPr>
        <w:t>Нет</w:t>
      </w:r>
    </w:p>
    <w:p w14:paraId="744090BE" w14:textId="77777777" w:rsidR="003A1995" w:rsidRPr="00835220" w:rsidRDefault="003A1995" w:rsidP="003A1995">
      <w:pPr>
        <w:ind w:left="284" w:firstLine="0"/>
        <w:jc w:val="center"/>
        <w:outlineLvl w:val="2"/>
        <w:rPr>
          <w:b/>
          <w:sz w:val="28"/>
          <w:szCs w:val="28"/>
        </w:rPr>
      </w:pPr>
      <w:bookmarkStart w:id="74" w:name="_Toc477198196"/>
      <w:bookmarkStart w:id="75" w:name="_Toc487800932"/>
      <w:r w:rsidRPr="00835220">
        <w:rPr>
          <w:b/>
          <w:sz w:val="28"/>
          <w:szCs w:val="28"/>
        </w:rPr>
        <w:t>2.7 ЗОНА РЕКРЕАЦИОННОГО НАЗНАЧЕНИЯ (Р)</w:t>
      </w:r>
      <w:bookmarkEnd w:id="74"/>
      <w:bookmarkEnd w:id="75"/>
    </w:p>
    <w:p w14:paraId="6BFDB6F1" w14:textId="77777777" w:rsidR="003A1995" w:rsidRPr="00835220" w:rsidRDefault="003A1995" w:rsidP="003A1995">
      <w:pPr>
        <w:ind w:left="284" w:firstLine="0"/>
        <w:jc w:val="center"/>
        <w:rPr>
          <w:b/>
          <w:sz w:val="28"/>
          <w:szCs w:val="28"/>
        </w:rPr>
      </w:pPr>
      <w:r w:rsidRPr="00835220">
        <w:rPr>
          <w:b/>
          <w:sz w:val="28"/>
          <w:szCs w:val="28"/>
        </w:rPr>
        <w:t>ОСНОВНЫЕ ВИДЫ И ПАРАМЕТРЫ РАЗРЕШЁННОГО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732"/>
        <w:gridCol w:w="4637"/>
        <w:gridCol w:w="4091"/>
      </w:tblGrid>
      <w:tr w:rsidR="003A1995" w:rsidRPr="00835220" w14:paraId="3B0440FB" w14:textId="77777777" w:rsidTr="003A1995">
        <w:trPr>
          <w:trHeight w:val="20"/>
          <w:tblHeader/>
        </w:trPr>
        <w:tc>
          <w:tcPr>
            <w:tcW w:w="5548" w:type="dxa"/>
            <w:gridSpan w:val="2"/>
            <w:vAlign w:val="center"/>
          </w:tcPr>
          <w:p w14:paraId="7F60275E" w14:textId="77777777" w:rsidR="003A1995" w:rsidRPr="00835220" w:rsidRDefault="003A1995" w:rsidP="003A1995">
            <w:pPr>
              <w:keepNext/>
              <w:keepLines/>
              <w:ind w:firstLine="0"/>
              <w:jc w:val="center"/>
              <w:rPr>
                <w:b/>
                <w:sz w:val="22"/>
                <w:szCs w:val="22"/>
              </w:rPr>
            </w:pPr>
            <w:r w:rsidRPr="00835220">
              <w:rPr>
                <w:b/>
                <w:sz w:val="22"/>
                <w:szCs w:val="22"/>
              </w:rPr>
              <w:t>Виды использования</w:t>
            </w:r>
          </w:p>
        </w:tc>
        <w:tc>
          <w:tcPr>
            <w:tcW w:w="4637" w:type="dxa"/>
            <w:vMerge w:val="restart"/>
            <w:vAlign w:val="center"/>
          </w:tcPr>
          <w:p w14:paraId="26D3500A" w14:textId="77777777" w:rsidR="003A1995" w:rsidRPr="00835220" w:rsidRDefault="003A1995" w:rsidP="003A1995">
            <w:pPr>
              <w:keepNext/>
              <w:keepLines/>
              <w:ind w:firstLine="0"/>
              <w:jc w:val="center"/>
              <w:rPr>
                <w:b/>
                <w:sz w:val="22"/>
                <w:szCs w:val="22"/>
              </w:rPr>
            </w:pPr>
            <w:r w:rsidRPr="00835220">
              <w:rPr>
                <w:b/>
                <w:sz w:val="22"/>
                <w:szCs w:val="22"/>
              </w:rPr>
              <w:t xml:space="preserve">Параметры разрешенного </w:t>
            </w:r>
            <w:r w:rsidRPr="00835220">
              <w:rPr>
                <w:b/>
                <w:sz w:val="22"/>
                <w:szCs w:val="22"/>
              </w:rPr>
              <w:br/>
              <w:t>использования</w:t>
            </w:r>
          </w:p>
        </w:tc>
        <w:tc>
          <w:tcPr>
            <w:tcW w:w="4091" w:type="dxa"/>
            <w:vMerge w:val="restart"/>
            <w:vAlign w:val="center"/>
          </w:tcPr>
          <w:p w14:paraId="13B25219" w14:textId="77777777" w:rsidR="003A1995" w:rsidRPr="00835220" w:rsidRDefault="003A1995" w:rsidP="003A1995">
            <w:pPr>
              <w:keepNext/>
              <w:keepLines/>
              <w:ind w:firstLine="0"/>
              <w:jc w:val="center"/>
              <w:rPr>
                <w:b/>
                <w:sz w:val="22"/>
                <w:szCs w:val="22"/>
              </w:rPr>
            </w:pPr>
            <w:r w:rsidRPr="00835220">
              <w:rPr>
                <w:b/>
                <w:sz w:val="22"/>
                <w:szCs w:val="22"/>
              </w:rPr>
              <w:t xml:space="preserve">Ограничения использования </w:t>
            </w:r>
            <w:r w:rsidRPr="00835220">
              <w:rPr>
                <w:b/>
                <w:sz w:val="22"/>
                <w:szCs w:val="22"/>
              </w:rPr>
              <w:br/>
              <w:t xml:space="preserve">земельных участков и объектов </w:t>
            </w:r>
            <w:r w:rsidRPr="00835220">
              <w:rPr>
                <w:b/>
                <w:sz w:val="22"/>
                <w:szCs w:val="22"/>
              </w:rPr>
              <w:br/>
              <w:t>капитального строительства</w:t>
            </w:r>
          </w:p>
        </w:tc>
      </w:tr>
      <w:tr w:rsidR="003A1995" w:rsidRPr="00835220" w14:paraId="448474DF" w14:textId="77777777" w:rsidTr="003A1995">
        <w:trPr>
          <w:trHeight w:val="20"/>
          <w:tblHeader/>
        </w:trPr>
        <w:tc>
          <w:tcPr>
            <w:tcW w:w="2816" w:type="dxa"/>
            <w:vAlign w:val="center"/>
          </w:tcPr>
          <w:p w14:paraId="2D3DA3FE" w14:textId="77777777" w:rsidR="003A1995" w:rsidRPr="00835220" w:rsidRDefault="003A1995" w:rsidP="003A1995">
            <w:pPr>
              <w:keepNext/>
              <w:keepLines/>
              <w:ind w:firstLine="0"/>
              <w:jc w:val="center"/>
              <w:rPr>
                <w:b/>
                <w:sz w:val="22"/>
                <w:szCs w:val="22"/>
              </w:rPr>
            </w:pPr>
            <w:r w:rsidRPr="00835220">
              <w:rPr>
                <w:b/>
                <w:sz w:val="22"/>
                <w:szCs w:val="22"/>
              </w:rPr>
              <w:t>Наименование вида использования</w:t>
            </w:r>
          </w:p>
        </w:tc>
        <w:tc>
          <w:tcPr>
            <w:tcW w:w="2732" w:type="dxa"/>
            <w:vAlign w:val="center"/>
          </w:tcPr>
          <w:p w14:paraId="30C913B4" w14:textId="77777777" w:rsidR="003A1995" w:rsidRPr="00835220" w:rsidRDefault="003A1995" w:rsidP="003A1995">
            <w:pPr>
              <w:keepNext/>
              <w:keepLines/>
              <w:ind w:firstLine="0"/>
              <w:jc w:val="center"/>
              <w:rPr>
                <w:b/>
                <w:strike/>
                <w:sz w:val="22"/>
                <w:szCs w:val="22"/>
              </w:rPr>
            </w:pPr>
            <w:r w:rsidRPr="00835220">
              <w:rPr>
                <w:b/>
              </w:rPr>
              <w:t xml:space="preserve">Код (числовое обозначение) вида разрешенного использования земельного участка </w:t>
            </w:r>
          </w:p>
        </w:tc>
        <w:tc>
          <w:tcPr>
            <w:tcW w:w="4637" w:type="dxa"/>
            <w:vMerge/>
            <w:vAlign w:val="center"/>
          </w:tcPr>
          <w:p w14:paraId="2D059E5C" w14:textId="77777777" w:rsidR="003A1995" w:rsidRPr="00835220" w:rsidRDefault="003A1995" w:rsidP="003A1995">
            <w:pPr>
              <w:keepNext/>
              <w:keepLines/>
              <w:ind w:firstLine="0"/>
              <w:jc w:val="center"/>
              <w:rPr>
                <w:b/>
                <w:sz w:val="22"/>
                <w:szCs w:val="22"/>
              </w:rPr>
            </w:pPr>
          </w:p>
        </w:tc>
        <w:tc>
          <w:tcPr>
            <w:tcW w:w="4091" w:type="dxa"/>
            <w:vMerge/>
            <w:vAlign w:val="center"/>
          </w:tcPr>
          <w:p w14:paraId="4B98EB37" w14:textId="77777777" w:rsidR="003A1995" w:rsidRPr="00835220" w:rsidRDefault="003A1995" w:rsidP="003A1995">
            <w:pPr>
              <w:keepNext/>
              <w:keepLines/>
              <w:ind w:firstLine="0"/>
              <w:jc w:val="center"/>
              <w:rPr>
                <w:b/>
                <w:sz w:val="22"/>
                <w:szCs w:val="22"/>
              </w:rPr>
            </w:pPr>
          </w:p>
        </w:tc>
      </w:tr>
      <w:tr w:rsidR="003A1995" w:rsidRPr="00835220" w14:paraId="556BEF4A" w14:textId="77777777" w:rsidTr="003A1995">
        <w:trPr>
          <w:trHeight w:val="20"/>
        </w:trPr>
        <w:tc>
          <w:tcPr>
            <w:tcW w:w="2816" w:type="dxa"/>
          </w:tcPr>
          <w:p w14:paraId="28846B53" w14:textId="77777777" w:rsidR="003A1995" w:rsidRPr="00815804" w:rsidRDefault="003A1995" w:rsidP="003A1995">
            <w:pPr>
              <w:ind w:firstLine="0"/>
              <w:jc w:val="left"/>
              <w:rPr>
                <w:sz w:val="22"/>
                <w:szCs w:val="22"/>
              </w:rPr>
            </w:pPr>
            <w:r>
              <w:rPr>
                <w:sz w:val="22"/>
                <w:szCs w:val="22"/>
              </w:rPr>
              <w:t>Отдых (рекреация)</w:t>
            </w:r>
          </w:p>
          <w:p w14:paraId="7B162099" w14:textId="77777777" w:rsidR="003A1995" w:rsidRPr="00835220" w:rsidRDefault="003A1995" w:rsidP="003A1995">
            <w:pPr>
              <w:rPr>
                <w:sz w:val="22"/>
                <w:szCs w:val="22"/>
              </w:rPr>
            </w:pPr>
          </w:p>
          <w:p w14:paraId="1AED786F" w14:textId="77777777" w:rsidR="003A1995" w:rsidRPr="00835220" w:rsidRDefault="003A1995" w:rsidP="003A1995">
            <w:pPr>
              <w:rPr>
                <w:sz w:val="22"/>
                <w:szCs w:val="22"/>
              </w:rPr>
            </w:pPr>
          </w:p>
          <w:p w14:paraId="2331EEB4" w14:textId="77777777" w:rsidR="003A1995" w:rsidRPr="00835220" w:rsidRDefault="003A1995" w:rsidP="003A1995">
            <w:pPr>
              <w:rPr>
                <w:sz w:val="22"/>
                <w:szCs w:val="22"/>
              </w:rPr>
            </w:pPr>
          </w:p>
          <w:p w14:paraId="4D9F2198" w14:textId="77777777" w:rsidR="003A1995" w:rsidRPr="00835220" w:rsidRDefault="003A1995" w:rsidP="003A1995">
            <w:pPr>
              <w:rPr>
                <w:sz w:val="22"/>
                <w:szCs w:val="22"/>
              </w:rPr>
            </w:pPr>
          </w:p>
          <w:p w14:paraId="6CD89284" w14:textId="77777777" w:rsidR="003A1995" w:rsidRPr="00835220" w:rsidRDefault="003A1995" w:rsidP="003A1995">
            <w:pPr>
              <w:rPr>
                <w:sz w:val="22"/>
                <w:szCs w:val="22"/>
              </w:rPr>
            </w:pPr>
          </w:p>
          <w:p w14:paraId="4B79CB09" w14:textId="77777777" w:rsidR="003A1995" w:rsidRPr="00835220" w:rsidRDefault="003A1995" w:rsidP="003A1995">
            <w:pPr>
              <w:rPr>
                <w:sz w:val="22"/>
                <w:szCs w:val="22"/>
              </w:rPr>
            </w:pPr>
          </w:p>
          <w:p w14:paraId="1A6F067E" w14:textId="77777777" w:rsidR="003A1995" w:rsidRPr="00835220" w:rsidRDefault="003A1995" w:rsidP="003A1995">
            <w:pPr>
              <w:rPr>
                <w:sz w:val="22"/>
                <w:szCs w:val="22"/>
              </w:rPr>
            </w:pPr>
          </w:p>
          <w:p w14:paraId="3058CAAB" w14:textId="77777777" w:rsidR="003A1995" w:rsidRPr="00835220" w:rsidRDefault="003A1995" w:rsidP="003A1995">
            <w:pPr>
              <w:rPr>
                <w:sz w:val="22"/>
                <w:szCs w:val="22"/>
              </w:rPr>
            </w:pPr>
          </w:p>
          <w:p w14:paraId="5963D31E" w14:textId="77777777" w:rsidR="003A1995" w:rsidRPr="00835220" w:rsidRDefault="003A1995" w:rsidP="003A1995">
            <w:pPr>
              <w:rPr>
                <w:sz w:val="22"/>
                <w:szCs w:val="22"/>
              </w:rPr>
            </w:pPr>
          </w:p>
          <w:p w14:paraId="65A70D4C" w14:textId="77777777" w:rsidR="003A1995" w:rsidRPr="00835220" w:rsidRDefault="003A1995" w:rsidP="003A1995">
            <w:pPr>
              <w:rPr>
                <w:sz w:val="22"/>
                <w:szCs w:val="22"/>
              </w:rPr>
            </w:pPr>
          </w:p>
          <w:p w14:paraId="54B60FEC" w14:textId="77777777" w:rsidR="003A1995" w:rsidRPr="00835220" w:rsidRDefault="003A1995" w:rsidP="003A1995">
            <w:pPr>
              <w:rPr>
                <w:sz w:val="22"/>
                <w:szCs w:val="22"/>
              </w:rPr>
            </w:pPr>
          </w:p>
          <w:p w14:paraId="678DBF7A" w14:textId="77777777" w:rsidR="003A1995" w:rsidRPr="00835220" w:rsidRDefault="003A1995" w:rsidP="003A1995">
            <w:pPr>
              <w:rPr>
                <w:sz w:val="22"/>
                <w:szCs w:val="22"/>
              </w:rPr>
            </w:pPr>
          </w:p>
          <w:p w14:paraId="43F796FE" w14:textId="77777777" w:rsidR="003A1995" w:rsidRPr="00835220" w:rsidRDefault="003A1995" w:rsidP="003A1995">
            <w:pPr>
              <w:rPr>
                <w:sz w:val="22"/>
                <w:szCs w:val="22"/>
              </w:rPr>
            </w:pPr>
          </w:p>
        </w:tc>
        <w:tc>
          <w:tcPr>
            <w:tcW w:w="2732" w:type="dxa"/>
          </w:tcPr>
          <w:p w14:paraId="0C6868CA" w14:textId="77777777" w:rsidR="003A1995" w:rsidRPr="00815804" w:rsidRDefault="003A1995" w:rsidP="003A1995">
            <w:pPr>
              <w:autoSpaceDE w:val="0"/>
              <w:autoSpaceDN w:val="0"/>
              <w:adjustRightInd w:val="0"/>
              <w:ind w:firstLine="0"/>
              <w:rPr>
                <w:sz w:val="22"/>
                <w:szCs w:val="22"/>
              </w:rPr>
            </w:pPr>
            <w:r>
              <w:rPr>
                <w:sz w:val="22"/>
                <w:szCs w:val="22"/>
              </w:rPr>
              <w:t>5.0</w:t>
            </w:r>
          </w:p>
        </w:tc>
        <w:tc>
          <w:tcPr>
            <w:tcW w:w="4637" w:type="dxa"/>
          </w:tcPr>
          <w:p w14:paraId="1C88D10C" w14:textId="77777777" w:rsidR="003A1995" w:rsidRPr="00835220" w:rsidRDefault="003A1995" w:rsidP="003A1995">
            <w:pPr>
              <w:ind w:firstLine="0"/>
              <w:jc w:val="left"/>
              <w:rPr>
                <w:sz w:val="22"/>
                <w:szCs w:val="22"/>
              </w:rPr>
            </w:pPr>
            <w:r w:rsidRPr="00835220">
              <w:rPr>
                <w:sz w:val="22"/>
                <w:szCs w:val="22"/>
              </w:rPr>
              <w:t>Минимальная площадь участка – не подлежит установлению.</w:t>
            </w:r>
          </w:p>
          <w:p w14:paraId="47C86DA9" w14:textId="77777777" w:rsidR="003A1995" w:rsidRPr="00835220" w:rsidRDefault="003A1995" w:rsidP="003A1995">
            <w:pPr>
              <w:ind w:firstLine="0"/>
              <w:jc w:val="left"/>
              <w:rPr>
                <w:sz w:val="22"/>
                <w:szCs w:val="22"/>
              </w:rPr>
            </w:pPr>
            <w:r w:rsidRPr="00835220">
              <w:rPr>
                <w:sz w:val="22"/>
                <w:szCs w:val="22"/>
              </w:rPr>
              <w:t xml:space="preserve">Максимальная площадь участка </w:t>
            </w:r>
          </w:p>
          <w:p w14:paraId="6F23BDFD" w14:textId="77777777" w:rsidR="003A1995" w:rsidRPr="00835220" w:rsidRDefault="003A1995" w:rsidP="003A1995">
            <w:pPr>
              <w:ind w:firstLine="0"/>
              <w:jc w:val="left"/>
              <w:rPr>
                <w:sz w:val="22"/>
                <w:szCs w:val="22"/>
              </w:rPr>
            </w:pPr>
            <w:r w:rsidRPr="00835220">
              <w:rPr>
                <w:sz w:val="22"/>
                <w:szCs w:val="22"/>
              </w:rPr>
              <w:t>- не подлежит установлению.</w:t>
            </w:r>
          </w:p>
          <w:p w14:paraId="493C8BB2" w14:textId="77777777" w:rsidR="003A1995" w:rsidRPr="00835220" w:rsidRDefault="003A1995" w:rsidP="003A1995">
            <w:pPr>
              <w:ind w:firstLine="0"/>
              <w:jc w:val="left"/>
              <w:rPr>
                <w:sz w:val="22"/>
                <w:szCs w:val="22"/>
              </w:rPr>
            </w:pPr>
            <w:r w:rsidRPr="00835220">
              <w:rPr>
                <w:sz w:val="22"/>
                <w:szCs w:val="22"/>
              </w:rPr>
              <w:t>Количество этажей – до 2 надземных этажей.</w:t>
            </w:r>
          </w:p>
          <w:p w14:paraId="32C7FE03"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3D688478"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до объекта – 5 м.</w:t>
            </w:r>
          </w:p>
          <w:p w14:paraId="6DAEBF17" w14:textId="77777777" w:rsidR="003A1995" w:rsidRPr="00835220" w:rsidRDefault="003A1995" w:rsidP="003A1995">
            <w:pPr>
              <w:ind w:firstLine="0"/>
              <w:rPr>
                <w:sz w:val="22"/>
                <w:szCs w:val="22"/>
              </w:rPr>
            </w:pPr>
            <w:r w:rsidRPr="00835220">
              <w:rPr>
                <w:sz w:val="22"/>
                <w:szCs w:val="22"/>
              </w:rPr>
              <w:t>Расстояние от границ смежного земельного участка:</w:t>
            </w:r>
          </w:p>
          <w:p w14:paraId="63E5CAD7" w14:textId="77777777" w:rsidR="003A1995" w:rsidRPr="00835220" w:rsidRDefault="003A1995" w:rsidP="003A1995">
            <w:pPr>
              <w:ind w:firstLine="0"/>
              <w:contextualSpacing/>
              <w:jc w:val="left"/>
              <w:rPr>
                <w:sz w:val="22"/>
                <w:szCs w:val="22"/>
              </w:rPr>
            </w:pPr>
            <w:r w:rsidRPr="00835220">
              <w:rPr>
                <w:sz w:val="22"/>
                <w:szCs w:val="22"/>
              </w:rPr>
              <w:t>- 5 м до выступающих конструктивных элементов (крыльцо, пандус, приямок, отмостка и т.д.) основного здания.</w:t>
            </w:r>
          </w:p>
          <w:p w14:paraId="01A3931E" w14:textId="77777777" w:rsidR="003A1995" w:rsidRPr="00835220" w:rsidRDefault="003A1995" w:rsidP="003A1995">
            <w:pPr>
              <w:autoSpaceDE w:val="0"/>
              <w:autoSpaceDN w:val="0"/>
              <w:adjustRightInd w:val="0"/>
              <w:ind w:firstLine="0"/>
              <w:rPr>
                <w:sz w:val="22"/>
                <w:szCs w:val="22"/>
              </w:rPr>
            </w:pPr>
            <w:r w:rsidRPr="00835220">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7B4FA6C8" w14:textId="77777777" w:rsidR="003A1995" w:rsidRPr="00835220" w:rsidRDefault="003A1995" w:rsidP="003A1995">
            <w:pPr>
              <w:tabs>
                <w:tab w:val="center" w:pos="4677"/>
                <w:tab w:val="right" w:pos="9355"/>
              </w:tabs>
              <w:ind w:firstLine="0"/>
              <w:rPr>
                <w:sz w:val="22"/>
                <w:szCs w:val="22"/>
              </w:rPr>
            </w:pPr>
            <w:r w:rsidRPr="00835220">
              <w:rPr>
                <w:sz w:val="22"/>
                <w:szCs w:val="22"/>
              </w:rPr>
              <w:t>Максимальный процент застройки в границах земельного участка – 60%</w:t>
            </w:r>
          </w:p>
        </w:tc>
        <w:tc>
          <w:tcPr>
            <w:tcW w:w="4091" w:type="dxa"/>
          </w:tcPr>
          <w:p w14:paraId="39BE5266" w14:textId="77777777" w:rsidR="003A1995" w:rsidRPr="00835220" w:rsidRDefault="003A1995" w:rsidP="003A1995">
            <w:pPr>
              <w:ind w:firstLine="0"/>
              <w:rPr>
                <w:sz w:val="22"/>
                <w:szCs w:val="22"/>
              </w:rPr>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835220" w14:paraId="235E72E0" w14:textId="77777777" w:rsidTr="003A1995">
        <w:trPr>
          <w:trHeight w:val="20"/>
        </w:trPr>
        <w:tc>
          <w:tcPr>
            <w:tcW w:w="2816" w:type="dxa"/>
          </w:tcPr>
          <w:p w14:paraId="28C7DABA" w14:textId="77777777" w:rsidR="003A1995" w:rsidRDefault="003A1995" w:rsidP="003A1995">
            <w:pPr>
              <w:ind w:firstLine="0"/>
              <w:jc w:val="left"/>
              <w:rPr>
                <w:sz w:val="22"/>
                <w:szCs w:val="22"/>
              </w:rPr>
            </w:pPr>
            <w:r w:rsidRPr="000A5F75">
              <w:rPr>
                <w:sz w:val="22"/>
                <w:szCs w:val="22"/>
              </w:rPr>
              <w:t>Парки культуры и отдыха</w:t>
            </w:r>
          </w:p>
        </w:tc>
        <w:tc>
          <w:tcPr>
            <w:tcW w:w="2732" w:type="dxa"/>
          </w:tcPr>
          <w:p w14:paraId="161EDA2E" w14:textId="77777777" w:rsidR="003A1995" w:rsidRDefault="003A1995" w:rsidP="003A1995">
            <w:pPr>
              <w:autoSpaceDE w:val="0"/>
              <w:autoSpaceDN w:val="0"/>
              <w:adjustRightInd w:val="0"/>
              <w:ind w:firstLine="0"/>
              <w:rPr>
                <w:sz w:val="22"/>
                <w:szCs w:val="22"/>
              </w:rPr>
            </w:pPr>
            <w:r w:rsidRPr="000A5F75">
              <w:rPr>
                <w:sz w:val="22"/>
                <w:szCs w:val="22"/>
              </w:rPr>
              <w:t>3.6.2</w:t>
            </w:r>
          </w:p>
        </w:tc>
        <w:tc>
          <w:tcPr>
            <w:tcW w:w="4637" w:type="dxa"/>
          </w:tcPr>
          <w:p w14:paraId="38A4CA90" w14:textId="77777777" w:rsidR="003A1995" w:rsidRPr="00835220" w:rsidRDefault="003A1995" w:rsidP="003A1995">
            <w:pPr>
              <w:ind w:firstLine="0"/>
              <w:jc w:val="left"/>
              <w:rPr>
                <w:sz w:val="22"/>
                <w:szCs w:val="22"/>
              </w:rPr>
            </w:pPr>
            <w:r w:rsidRPr="00835220">
              <w:rPr>
                <w:sz w:val="22"/>
                <w:szCs w:val="22"/>
              </w:rPr>
              <w:t>Минимальная площадь участка – не подлежит установлению.</w:t>
            </w:r>
          </w:p>
          <w:p w14:paraId="24FBC477" w14:textId="77777777" w:rsidR="003A1995" w:rsidRPr="00835220" w:rsidRDefault="003A1995" w:rsidP="003A1995">
            <w:pPr>
              <w:ind w:firstLine="0"/>
              <w:jc w:val="left"/>
              <w:rPr>
                <w:sz w:val="22"/>
                <w:szCs w:val="22"/>
              </w:rPr>
            </w:pPr>
            <w:r w:rsidRPr="00835220">
              <w:rPr>
                <w:sz w:val="22"/>
                <w:szCs w:val="22"/>
              </w:rPr>
              <w:t xml:space="preserve">Максимальная площадь участка </w:t>
            </w:r>
          </w:p>
          <w:p w14:paraId="69ACCE03" w14:textId="77777777" w:rsidR="003A1995" w:rsidRPr="00835220" w:rsidRDefault="003A1995" w:rsidP="003A1995">
            <w:pPr>
              <w:ind w:firstLine="0"/>
              <w:jc w:val="left"/>
              <w:rPr>
                <w:sz w:val="22"/>
                <w:szCs w:val="22"/>
              </w:rPr>
            </w:pPr>
            <w:r w:rsidRPr="00835220">
              <w:rPr>
                <w:sz w:val="22"/>
                <w:szCs w:val="22"/>
              </w:rPr>
              <w:lastRenderedPageBreak/>
              <w:t>- не подлежит установлению.</w:t>
            </w:r>
          </w:p>
          <w:p w14:paraId="25683F8E" w14:textId="77777777" w:rsidR="003A1995" w:rsidRPr="00835220" w:rsidRDefault="003A1995" w:rsidP="003A1995">
            <w:pPr>
              <w:ind w:firstLine="0"/>
              <w:jc w:val="left"/>
              <w:rPr>
                <w:sz w:val="22"/>
                <w:szCs w:val="22"/>
              </w:rPr>
            </w:pPr>
            <w:r w:rsidRPr="00835220">
              <w:rPr>
                <w:sz w:val="22"/>
                <w:szCs w:val="22"/>
              </w:rPr>
              <w:t>Количество этажей – до 2 надземных этажей.</w:t>
            </w:r>
          </w:p>
          <w:p w14:paraId="2B5AE4BB" w14:textId="77777777" w:rsidR="003A1995" w:rsidRPr="00835220" w:rsidRDefault="003A1995" w:rsidP="003A1995">
            <w:pPr>
              <w:ind w:firstLine="0"/>
              <w:contextualSpacing/>
              <w:rPr>
                <w:sz w:val="22"/>
                <w:szCs w:val="22"/>
              </w:rPr>
            </w:pPr>
            <w:r w:rsidRPr="00835220">
              <w:rPr>
                <w:sz w:val="22"/>
                <w:szCs w:val="22"/>
              </w:rPr>
              <w:t>Высота - не подлежит установлению.</w:t>
            </w:r>
          </w:p>
          <w:p w14:paraId="5905B1F9" w14:textId="77777777" w:rsidR="003A1995" w:rsidRPr="00835220" w:rsidRDefault="003A1995" w:rsidP="003A1995">
            <w:pPr>
              <w:ind w:firstLine="0"/>
              <w:contextualSpacing/>
              <w:rPr>
                <w:sz w:val="22"/>
                <w:szCs w:val="22"/>
              </w:rPr>
            </w:pPr>
            <w:r w:rsidRPr="00835220">
              <w:rPr>
                <w:sz w:val="22"/>
                <w:szCs w:val="22"/>
              </w:rPr>
              <w:t>Минимальный отступ от красной линии до объекта – 5 м.</w:t>
            </w:r>
          </w:p>
          <w:p w14:paraId="4A8987B4" w14:textId="77777777" w:rsidR="003A1995" w:rsidRPr="00835220" w:rsidRDefault="003A1995" w:rsidP="003A1995">
            <w:pPr>
              <w:ind w:firstLine="0"/>
              <w:rPr>
                <w:sz w:val="22"/>
                <w:szCs w:val="22"/>
              </w:rPr>
            </w:pPr>
            <w:r w:rsidRPr="00835220">
              <w:rPr>
                <w:sz w:val="22"/>
                <w:szCs w:val="22"/>
              </w:rPr>
              <w:t>Расстояние от границ смежного земельного участка:</w:t>
            </w:r>
          </w:p>
          <w:p w14:paraId="1927F3F6" w14:textId="77777777" w:rsidR="003A1995" w:rsidRPr="00835220" w:rsidRDefault="003A1995" w:rsidP="003A1995">
            <w:pPr>
              <w:ind w:firstLine="0"/>
              <w:contextualSpacing/>
              <w:jc w:val="left"/>
              <w:rPr>
                <w:sz w:val="22"/>
                <w:szCs w:val="22"/>
              </w:rPr>
            </w:pPr>
            <w:r w:rsidRPr="00835220">
              <w:rPr>
                <w:sz w:val="22"/>
                <w:szCs w:val="22"/>
              </w:rPr>
              <w:t>- 5 м до выступающих конструктивных элементов (крыльцо, пандус, приямок, отмостка и т.д.) основного здания.</w:t>
            </w:r>
          </w:p>
          <w:p w14:paraId="2CC6E99A" w14:textId="77777777" w:rsidR="003A1995" w:rsidRPr="00835220" w:rsidRDefault="003A1995" w:rsidP="003A1995">
            <w:pPr>
              <w:autoSpaceDE w:val="0"/>
              <w:autoSpaceDN w:val="0"/>
              <w:adjustRightInd w:val="0"/>
              <w:ind w:firstLine="0"/>
              <w:rPr>
                <w:sz w:val="22"/>
                <w:szCs w:val="22"/>
              </w:rPr>
            </w:pPr>
            <w:r w:rsidRPr="00835220">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65FC8C7D" w14:textId="77777777" w:rsidR="003A1995" w:rsidRPr="00835220" w:rsidRDefault="003A1995" w:rsidP="003A1995">
            <w:pPr>
              <w:tabs>
                <w:tab w:val="center" w:pos="4677"/>
                <w:tab w:val="right" w:pos="9355"/>
              </w:tabs>
              <w:ind w:firstLine="0"/>
              <w:rPr>
                <w:sz w:val="22"/>
                <w:szCs w:val="22"/>
              </w:rPr>
            </w:pPr>
            <w:r w:rsidRPr="00835220">
              <w:rPr>
                <w:sz w:val="22"/>
                <w:szCs w:val="22"/>
              </w:rPr>
              <w:t>Максимальный процент застройки в границах земельного участка – 60%</w:t>
            </w:r>
          </w:p>
        </w:tc>
        <w:tc>
          <w:tcPr>
            <w:tcW w:w="4091" w:type="dxa"/>
          </w:tcPr>
          <w:p w14:paraId="24A6858F" w14:textId="77777777" w:rsidR="003A1995" w:rsidRPr="00835220" w:rsidRDefault="003A1995" w:rsidP="003A1995">
            <w:pPr>
              <w:ind w:firstLine="0"/>
              <w:rPr>
                <w:sz w:val="22"/>
                <w:szCs w:val="22"/>
              </w:rPr>
            </w:pPr>
            <w:r w:rsidRPr="00835220">
              <w:rPr>
                <w:sz w:val="22"/>
                <w:szCs w:val="22"/>
              </w:rPr>
              <w:lastRenderedPageBreak/>
              <w:t xml:space="preserve">Использование земельных участков в границах зон с особыми условиями использования территории  </w:t>
            </w:r>
            <w:r w:rsidRPr="00835220">
              <w:rPr>
                <w:sz w:val="22"/>
                <w:szCs w:val="22"/>
              </w:rPr>
              <w:lastRenderedPageBreak/>
              <w:t>осуществлять в соответствии со статьями 3-11 настоящих регламентов и в соответствии с  действующим законодательством.</w:t>
            </w:r>
          </w:p>
        </w:tc>
      </w:tr>
      <w:tr w:rsidR="0074502A" w:rsidRPr="00835220" w14:paraId="45E09EBB" w14:textId="77777777" w:rsidTr="003A1995">
        <w:trPr>
          <w:trHeight w:val="20"/>
        </w:trPr>
        <w:tc>
          <w:tcPr>
            <w:tcW w:w="2816" w:type="dxa"/>
          </w:tcPr>
          <w:p w14:paraId="7969D07E" w14:textId="77777777" w:rsidR="0074502A" w:rsidRPr="000A5F75" w:rsidRDefault="0074502A" w:rsidP="0074502A">
            <w:pPr>
              <w:ind w:firstLine="0"/>
              <w:jc w:val="left"/>
              <w:rPr>
                <w:sz w:val="22"/>
                <w:szCs w:val="22"/>
              </w:rPr>
            </w:pPr>
            <w:r>
              <w:rPr>
                <w:rFonts w:eastAsiaTheme="minorHAnsi"/>
                <w:lang w:eastAsia="en-US"/>
              </w:rPr>
              <w:lastRenderedPageBreak/>
              <w:t>Площадки для занятий спортом</w:t>
            </w:r>
          </w:p>
        </w:tc>
        <w:tc>
          <w:tcPr>
            <w:tcW w:w="2732" w:type="dxa"/>
          </w:tcPr>
          <w:p w14:paraId="6B7058CC" w14:textId="77777777" w:rsidR="0074502A" w:rsidRPr="000A5F75" w:rsidRDefault="0074502A" w:rsidP="0074502A">
            <w:pPr>
              <w:autoSpaceDE w:val="0"/>
              <w:autoSpaceDN w:val="0"/>
              <w:adjustRightInd w:val="0"/>
              <w:ind w:firstLine="0"/>
              <w:rPr>
                <w:sz w:val="22"/>
                <w:szCs w:val="22"/>
              </w:rPr>
            </w:pPr>
            <w:r>
              <w:rPr>
                <w:sz w:val="22"/>
                <w:szCs w:val="22"/>
              </w:rPr>
              <w:t>5.1.3</w:t>
            </w:r>
          </w:p>
        </w:tc>
        <w:tc>
          <w:tcPr>
            <w:tcW w:w="4637" w:type="dxa"/>
          </w:tcPr>
          <w:p w14:paraId="500B8105" w14:textId="77777777" w:rsidR="0074502A" w:rsidRPr="00835220" w:rsidRDefault="0074502A" w:rsidP="0074502A">
            <w:pPr>
              <w:contextualSpacing/>
              <w:jc w:val="left"/>
              <w:rPr>
                <w:sz w:val="22"/>
                <w:szCs w:val="22"/>
              </w:rPr>
            </w:pPr>
            <w:r w:rsidRPr="00835220">
              <w:rPr>
                <w:sz w:val="22"/>
                <w:szCs w:val="22"/>
              </w:rPr>
              <w:t>Минимальная площадь участка - не подлежит установлению.</w:t>
            </w:r>
          </w:p>
          <w:p w14:paraId="646180D8" w14:textId="77777777" w:rsidR="0074502A" w:rsidRPr="00835220" w:rsidRDefault="0074502A" w:rsidP="0074502A">
            <w:pPr>
              <w:contextualSpacing/>
              <w:jc w:val="left"/>
              <w:rPr>
                <w:sz w:val="22"/>
                <w:szCs w:val="22"/>
              </w:rPr>
            </w:pPr>
            <w:r w:rsidRPr="00835220">
              <w:rPr>
                <w:sz w:val="22"/>
                <w:szCs w:val="22"/>
              </w:rPr>
              <w:t>Максимальная площадь участка - не подлежит установлению.</w:t>
            </w:r>
          </w:p>
          <w:p w14:paraId="0B98CB1E" w14:textId="77777777" w:rsidR="0074502A" w:rsidRPr="00835220" w:rsidRDefault="0074502A" w:rsidP="0074502A">
            <w:pPr>
              <w:contextualSpacing/>
              <w:jc w:val="left"/>
              <w:rPr>
                <w:sz w:val="22"/>
                <w:szCs w:val="22"/>
              </w:rPr>
            </w:pPr>
            <w:r w:rsidRPr="00835220">
              <w:rPr>
                <w:sz w:val="22"/>
                <w:szCs w:val="22"/>
              </w:rPr>
              <w:t>Количество этажей – не подлежит установлению.</w:t>
            </w:r>
          </w:p>
          <w:p w14:paraId="7FB4FFE8" w14:textId="77777777" w:rsidR="0074502A" w:rsidRPr="00835220" w:rsidRDefault="0074502A" w:rsidP="0074502A">
            <w:pPr>
              <w:contextualSpacing/>
              <w:jc w:val="left"/>
              <w:rPr>
                <w:sz w:val="22"/>
                <w:szCs w:val="22"/>
              </w:rPr>
            </w:pPr>
            <w:r w:rsidRPr="00835220">
              <w:rPr>
                <w:sz w:val="22"/>
                <w:szCs w:val="22"/>
              </w:rPr>
              <w:t>Высота - не подлежит установлению.</w:t>
            </w:r>
          </w:p>
          <w:p w14:paraId="5DCA6875" w14:textId="77777777" w:rsidR="0074502A" w:rsidRPr="00835220" w:rsidRDefault="0074502A" w:rsidP="0074502A">
            <w:pPr>
              <w:contextualSpacing/>
              <w:jc w:val="left"/>
              <w:rPr>
                <w:sz w:val="22"/>
                <w:szCs w:val="22"/>
              </w:rPr>
            </w:pPr>
            <w:r w:rsidRPr="00835220">
              <w:rPr>
                <w:sz w:val="22"/>
                <w:szCs w:val="22"/>
              </w:rPr>
              <w:t>Минимальный отступ от красной линии - не подлежит установлению.</w:t>
            </w:r>
          </w:p>
          <w:p w14:paraId="3916300A" w14:textId="77777777" w:rsidR="0074502A" w:rsidRPr="00835220" w:rsidRDefault="0074502A" w:rsidP="0074502A">
            <w:pPr>
              <w:contextualSpacing/>
              <w:jc w:val="left"/>
              <w:rPr>
                <w:sz w:val="22"/>
                <w:szCs w:val="22"/>
              </w:rPr>
            </w:pPr>
            <w:r w:rsidRPr="00835220">
              <w:rPr>
                <w:sz w:val="22"/>
                <w:szCs w:val="22"/>
              </w:rPr>
              <w:t xml:space="preserve">Расстояние от границ смежного земельного участка - не подлежит установлению. </w:t>
            </w:r>
          </w:p>
          <w:p w14:paraId="233DB9D0" w14:textId="77777777" w:rsidR="0074502A" w:rsidRPr="00835220" w:rsidRDefault="0074502A" w:rsidP="0074502A">
            <w:pPr>
              <w:contextualSpacing/>
              <w:jc w:val="left"/>
              <w:rPr>
                <w:sz w:val="22"/>
                <w:szCs w:val="22"/>
              </w:rPr>
            </w:pPr>
            <w:r w:rsidRPr="00835220">
              <w:rPr>
                <w:sz w:val="22"/>
                <w:szCs w:val="22"/>
              </w:rPr>
              <w:t>Максимальный процент застройки  - не подлежит установлению.</w:t>
            </w:r>
          </w:p>
        </w:tc>
        <w:tc>
          <w:tcPr>
            <w:tcW w:w="4091" w:type="dxa"/>
          </w:tcPr>
          <w:p w14:paraId="120E33A9" w14:textId="77777777" w:rsidR="0074502A" w:rsidRPr="00835220" w:rsidRDefault="0074502A" w:rsidP="0074502A">
            <w:pPr>
              <w:ind w:firstLine="0"/>
            </w:pPr>
            <w:r w:rsidRPr="00835220">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55363896" w14:textId="77777777" w:rsidR="003A1995" w:rsidRPr="00835220" w:rsidRDefault="003A1995" w:rsidP="003A1995">
      <w:pPr>
        <w:spacing w:before="120" w:after="120"/>
        <w:ind w:firstLine="0"/>
        <w:rPr>
          <w:b/>
          <w:sz w:val="28"/>
          <w:szCs w:val="28"/>
        </w:rPr>
      </w:pPr>
      <w:r w:rsidRPr="00835220">
        <w:rPr>
          <w:b/>
          <w:sz w:val="28"/>
          <w:szCs w:val="28"/>
        </w:rPr>
        <w:lastRenderedPageBreak/>
        <w:t xml:space="preserve">УСЛОВНО РАЗРЕШЁННЫЕ ВИДЫ И ПАРАМЕТРЫ ИСПОЛЬЗОВАНИЯ ЗЕМЕЛЬНЫХ УЧАСТКОВ И ОБЪЕКТОВ КАПИТАЛЬНОГО СТРОИТЕЛЬСТВА: </w:t>
      </w:r>
      <w:r w:rsidRPr="00835220">
        <w:rPr>
          <w:color w:val="000000"/>
          <w:sz w:val="28"/>
          <w:szCs w:val="28"/>
        </w:rPr>
        <w:t>Нет</w:t>
      </w:r>
    </w:p>
    <w:p w14:paraId="1C25A55E" w14:textId="77777777" w:rsidR="003A1995" w:rsidRDefault="003A1995" w:rsidP="003A1995">
      <w:pPr>
        <w:spacing w:before="120" w:after="120"/>
        <w:ind w:firstLine="0"/>
        <w:rPr>
          <w:color w:val="000000"/>
          <w:sz w:val="28"/>
          <w:szCs w:val="28"/>
        </w:rPr>
      </w:pPr>
      <w:r w:rsidRPr="00835220">
        <w:rPr>
          <w:b/>
          <w:sz w:val="28"/>
          <w:szCs w:val="28"/>
        </w:rPr>
        <w:t xml:space="preserve">ВСПОМОГАТЕЛЬНЫЕ ВИДЫ И ПАРАМЕТРЫ РАЗРЕШЁННОГО ИСПОЛЬЗОВАНИЯ ЗЕМЕЛЬНЫХ УЧАСТКОВ И ОБЪЕКТОВ КАПИТАЛЬНОГО СТРОИТЕЛЬСТВА: </w:t>
      </w:r>
      <w:r w:rsidRPr="00835220">
        <w:rPr>
          <w:color w:val="000000"/>
          <w:sz w:val="28"/>
          <w:szCs w:val="28"/>
        </w:rPr>
        <w:t>Нет</w:t>
      </w:r>
    </w:p>
    <w:p w14:paraId="6B45B693" w14:textId="77777777" w:rsidR="003A1995" w:rsidRPr="00835220" w:rsidRDefault="003A1995" w:rsidP="003A1995">
      <w:pPr>
        <w:spacing w:before="120" w:after="120"/>
        <w:ind w:firstLine="0"/>
        <w:rPr>
          <w:b/>
          <w:sz w:val="28"/>
          <w:szCs w:val="28"/>
        </w:rPr>
      </w:pPr>
    </w:p>
    <w:p w14:paraId="6C7A24C7" w14:textId="77777777" w:rsidR="003A1995" w:rsidRPr="00835220" w:rsidRDefault="003A1995" w:rsidP="003A1995">
      <w:pPr>
        <w:ind w:firstLine="0"/>
        <w:jc w:val="center"/>
        <w:rPr>
          <w:b/>
          <w:sz w:val="28"/>
          <w:szCs w:val="28"/>
        </w:rPr>
      </w:pPr>
    </w:p>
    <w:p w14:paraId="24E1DE68" w14:textId="77777777" w:rsidR="003A1995" w:rsidRDefault="003A1995" w:rsidP="003A1995">
      <w:pPr>
        <w:ind w:left="284" w:firstLine="0"/>
        <w:jc w:val="center"/>
        <w:outlineLvl w:val="2"/>
        <w:rPr>
          <w:b/>
          <w:sz w:val="28"/>
          <w:szCs w:val="28"/>
        </w:rPr>
      </w:pPr>
      <w:bookmarkStart w:id="76" w:name="_Toc487800937"/>
      <w:r w:rsidRPr="00BF2B26">
        <w:rPr>
          <w:b/>
          <w:sz w:val="28"/>
          <w:szCs w:val="28"/>
        </w:rPr>
        <w:t>2.8 ЗОНА СПЕЦИАЛЬНОГО НАЗНАЧЕНИЯ (</w:t>
      </w:r>
      <w:proofErr w:type="spellStart"/>
      <w:r w:rsidRPr="00BF2B26">
        <w:rPr>
          <w:b/>
          <w:sz w:val="28"/>
          <w:szCs w:val="28"/>
        </w:rPr>
        <w:t>Сп</w:t>
      </w:r>
      <w:proofErr w:type="spellEnd"/>
      <w:r w:rsidRPr="00BF2B26">
        <w:rPr>
          <w:b/>
          <w:sz w:val="28"/>
          <w:szCs w:val="28"/>
        </w:rPr>
        <w:t>)</w:t>
      </w:r>
      <w:bookmarkEnd w:id="76"/>
    </w:p>
    <w:p w14:paraId="081DF5DB" w14:textId="77777777" w:rsidR="0074502A" w:rsidRPr="00BF2B26" w:rsidRDefault="0074502A" w:rsidP="003A1995">
      <w:pPr>
        <w:ind w:left="284" w:firstLine="0"/>
        <w:jc w:val="center"/>
        <w:outlineLvl w:val="2"/>
        <w:rPr>
          <w:b/>
          <w:sz w:val="28"/>
          <w:szCs w:val="28"/>
        </w:rPr>
      </w:pPr>
    </w:p>
    <w:p w14:paraId="006D7D46" w14:textId="77777777" w:rsidR="003A1995" w:rsidRPr="00BF2B26" w:rsidRDefault="003A1995" w:rsidP="003A1995">
      <w:pPr>
        <w:ind w:left="284" w:firstLine="0"/>
        <w:jc w:val="center"/>
        <w:rPr>
          <w:b/>
          <w:sz w:val="28"/>
          <w:szCs w:val="28"/>
        </w:rPr>
      </w:pPr>
      <w:r w:rsidRPr="00BF2B26">
        <w:rPr>
          <w:b/>
          <w:sz w:val="28"/>
          <w:szCs w:val="28"/>
        </w:rPr>
        <w:t>ОСНОВНЫЕ ВИДЫ И ПАРАМЕТРЫ РАЗРЕШЁННОГО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751"/>
        <w:gridCol w:w="5072"/>
        <w:gridCol w:w="3616"/>
      </w:tblGrid>
      <w:tr w:rsidR="003A1995" w:rsidRPr="00BF2B26" w14:paraId="2282FB0E" w14:textId="77777777" w:rsidTr="003A1995">
        <w:trPr>
          <w:trHeight w:val="552"/>
          <w:tblHeader/>
        </w:trPr>
        <w:tc>
          <w:tcPr>
            <w:tcW w:w="5588" w:type="dxa"/>
            <w:gridSpan w:val="2"/>
            <w:vAlign w:val="center"/>
          </w:tcPr>
          <w:p w14:paraId="036B8814" w14:textId="77777777" w:rsidR="003A1995" w:rsidRPr="00BF2B26" w:rsidRDefault="003A1995" w:rsidP="003A1995">
            <w:pPr>
              <w:keepNext/>
              <w:keepLines/>
              <w:ind w:firstLine="0"/>
              <w:jc w:val="center"/>
              <w:rPr>
                <w:b/>
                <w:sz w:val="22"/>
                <w:szCs w:val="22"/>
              </w:rPr>
            </w:pPr>
            <w:r w:rsidRPr="00BF2B26">
              <w:rPr>
                <w:b/>
                <w:sz w:val="22"/>
                <w:szCs w:val="22"/>
              </w:rPr>
              <w:t>Виды использования</w:t>
            </w:r>
          </w:p>
        </w:tc>
        <w:tc>
          <w:tcPr>
            <w:tcW w:w="5072" w:type="dxa"/>
            <w:vMerge w:val="restart"/>
            <w:vAlign w:val="center"/>
          </w:tcPr>
          <w:p w14:paraId="4F5009BC" w14:textId="77777777" w:rsidR="003A1995" w:rsidRPr="00BF2B26" w:rsidRDefault="003A1995" w:rsidP="003A1995">
            <w:pPr>
              <w:keepNext/>
              <w:keepLines/>
              <w:ind w:firstLine="0"/>
              <w:jc w:val="center"/>
              <w:rPr>
                <w:b/>
                <w:sz w:val="22"/>
                <w:szCs w:val="22"/>
              </w:rPr>
            </w:pPr>
            <w:r w:rsidRPr="00BF2B26">
              <w:rPr>
                <w:b/>
                <w:sz w:val="22"/>
                <w:szCs w:val="22"/>
              </w:rPr>
              <w:t xml:space="preserve">Параметры разрешенного </w:t>
            </w:r>
            <w:r w:rsidRPr="00BF2B26">
              <w:rPr>
                <w:b/>
                <w:sz w:val="22"/>
                <w:szCs w:val="22"/>
              </w:rPr>
              <w:br/>
              <w:t>использования</w:t>
            </w:r>
          </w:p>
        </w:tc>
        <w:tc>
          <w:tcPr>
            <w:tcW w:w="3616" w:type="dxa"/>
            <w:vMerge w:val="restart"/>
            <w:vAlign w:val="center"/>
          </w:tcPr>
          <w:p w14:paraId="4C92458C" w14:textId="77777777" w:rsidR="003A1995" w:rsidRPr="00BF2B26" w:rsidRDefault="003A1995" w:rsidP="003A1995">
            <w:pPr>
              <w:keepNext/>
              <w:keepLines/>
              <w:ind w:firstLine="0"/>
              <w:jc w:val="center"/>
              <w:rPr>
                <w:b/>
                <w:sz w:val="22"/>
                <w:szCs w:val="22"/>
              </w:rPr>
            </w:pPr>
            <w:r w:rsidRPr="00BF2B26">
              <w:rPr>
                <w:b/>
                <w:sz w:val="22"/>
                <w:szCs w:val="22"/>
              </w:rPr>
              <w:t xml:space="preserve">Ограничения использования </w:t>
            </w:r>
            <w:r w:rsidRPr="00BF2B26">
              <w:rPr>
                <w:b/>
                <w:sz w:val="22"/>
                <w:szCs w:val="22"/>
              </w:rPr>
              <w:br/>
              <w:t>земельных участков и объектов капитального строительства</w:t>
            </w:r>
          </w:p>
        </w:tc>
      </w:tr>
      <w:tr w:rsidR="003A1995" w:rsidRPr="00BF2B26" w14:paraId="1DBC8C0F" w14:textId="77777777" w:rsidTr="003A1995">
        <w:trPr>
          <w:trHeight w:val="552"/>
          <w:tblHeader/>
        </w:trPr>
        <w:tc>
          <w:tcPr>
            <w:tcW w:w="2837" w:type="dxa"/>
            <w:vAlign w:val="center"/>
          </w:tcPr>
          <w:p w14:paraId="15E610D8" w14:textId="77777777" w:rsidR="003A1995" w:rsidRPr="00BF2B26" w:rsidRDefault="003A1995" w:rsidP="003A1995">
            <w:pPr>
              <w:keepNext/>
              <w:keepLines/>
              <w:ind w:firstLine="0"/>
              <w:jc w:val="center"/>
              <w:rPr>
                <w:b/>
                <w:sz w:val="22"/>
                <w:szCs w:val="22"/>
              </w:rPr>
            </w:pPr>
            <w:r w:rsidRPr="00BF2B26">
              <w:rPr>
                <w:b/>
                <w:sz w:val="22"/>
                <w:szCs w:val="22"/>
              </w:rPr>
              <w:t>Наименование вида использования</w:t>
            </w:r>
          </w:p>
        </w:tc>
        <w:tc>
          <w:tcPr>
            <w:tcW w:w="2751" w:type="dxa"/>
            <w:vAlign w:val="center"/>
          </w:tcPr>
          <w:p w14:paraId="3620F042" w14:textId="77777777" w:rsidR="003A1995" w:rsidRPr="00BF2B26" w:rsidRDefault="003A1995" w:rsidP="003A1995">
            <w:pPr>
              <w:keepNext/>
              <w:keepLines/>
              <w:ind w:firstLine="0"/>
              <w:jc w:val="center"/>
              <w:rPr>
                <w:b/>
                <w:strike/>
                <w:sz w:val="22"/>
                <w:szCs w:val="22"/>
              </w:rPr>
            </w:pPr>
            <w:r w:rsidRPr="00BF2B26">
              <w:rPr>
                <w:b/>
              </w:rPr>
              <w:t xml:space="preserve">Код (числовое обозначение) вида разрешенного использования земельного участка </w:t>
            </w:r>
          </w:p>
        </w:tc>
        <w:tc>
          <w:tcPr>
            <w:tcW w:w="5072" w:type="dxa"/>
            <w:vMerge/>
            <w:vAlign w:val="center"/>
          </w:tcPr>
          <w:p w14:paraId="28ADD9E3" w14:textId="77777777" w:rsidR="003A1995" w:rsidRPr="00BF2B26" w:rsidRDefault="003A1995" w:rsidP="003A1995">
            <w:pPr>
              <w:keepNext/>
              <w:keepLines/>
              <w:ind w:firstLine="0"/>
              <w:jc w:val="center"/>
              <w:rPr>
                <w:b/>
                <w:sz w:val="22"/>
                <w:szCs w:val="22"/>
              </w:rPr>
            </w:pPr>
          </w:p>
        </w:tc>
        <w:tc>
          <w:tcPr>
            <w:tcW w:w="3616" w:type="dxa"/>
            <w:vMerge/>
            <w:vAlign w:val="center"/>
          </w:tcPr>
          <w:p w14:paraId="308C9F00" w14:textId="77777777" w:rsidR="003A1995" w:rsidRPr="00BF2B26" w:rsidRDefault="003A1995" w:rsidP="003A1995">
            <w:pPr>
              <w:keepNext/>
              <w:keepLines/>
              <w:ind w:firstLine="0"/>
              <w:jc w:val="center"/>
              <w:rPr>
                <w:b/>
                <w:sz w:val="22"/>
                <w:szCs w:val="22"/>
              </w:rPr>
            </w:pPr>
          </w:p>
        </w:tc>
      </w:tr>
      <w:tr w:rsidR="000F42A5" w:rsidRPr="00BF2B26" w14:paraId="54A0BC99" w14:textId="77777777" w:rsidTr="003A1995">
        <w:tc>
          <w:tcPr>
            <w:tcW w:w="2837" w:type="dxa"/>
          </w:tcPr>
          <w:p w14:paraId="6555D2BF" w14:textId="3B707B8E" w:rsidR="000F42A5" w:rsidRPr="00BF2B26" w:rsidRDefault="000F42A5" w:rsidP="000F42A5">
            <w:pPr>
              <w:ind w:firstLine="0"/>
              <w:jc w:val="left"/>
              <w:rPr>
                <w:sz w:val="22"/>
                <w:szCs w:val="22"/>
              </w:rPr>
            </w:pPr>
            <w:r w:rsidRPr="00352012">
              <w:rPr>
                <w:color w:val="000000"/>
              </w:rPr>
              <w:t>Ритуальная деятельность</w:t>
            </w:r>
          </w:p>
        </w:tc>
        <w:tc>
          <w:tcPr>
            <w:tcW w:w="2751" w:type="dxa"/>
          </w:tcPr>
          <w:p w14:paraId="2882C52D" w14:textId="0160A498" w:rsidR="000F42A5" w:rsidRPr="00BF2B26" w:rsidRDefault="000F42A5" w:rsidP="000F42A5">
            <w:pPr>
              <w:autoSpaceDE w:val="0"/>
              <w:autoSpaceDN w:val="0"/>
              <w:adjustRightInd w:val="0"/>
              <w:ind w:firstLine="0"/>
              <w:rPr>
                <w:sz w:val="22"/>
                <w:szCs w:val="22"/>
                <w:lang w:val="en-US"/>
              </w:rPr>
            </w:pPr>
            <w:r w:rsidRPr="00352012">
              <w:rPr>
                <w:color w:val="000000"/>
              </w:rPr>
              <w:t>12.1</w:t>
            </w:r>
          </w:p>
        </w:tc>
        <w:tc>
          <w:tcPr>
            <w:tcW w:w="5072" w:type="dxa"/>
          </w:tcPr>
          <w:p w14:paraId="056930D9" w14:textId="77777777" w:rsidR="000F42A5" w:rsidRPr="00352012" w:rsidRDefault="000F42A5" w:rsidP="000F42A5">
            <w:pPr>
              <w:contextualSpacing/>
            </w:pPr>
            <w:r w:rsidRPr="00352012">
              <w:t>Минимальная площадь участка - не подлежит установлению.</w:t>
            </w:r>
          </w:p>
          <w:p w14:paraId="2F83B74B" w14:textId="77777777" w:rsidR="000F42A5" w:rsidRPr="00352012" w:rsidRDefault="000F42A5" w:rsidP="000F42A5">
            <w:pPr>
              <w:contextualSpacing/>
            </w:pPr>
            <w:r w:rsidRPr="00352012">
              <w:t>Максимальная площадь участка - не подлежит установлению.</w:t>
            </w:r>
          </w:p>
          <w:p w14:paraId="6B1B9681" w14:textId="77777777" w:rsidR="000F42A5" w:rsidRPr="00352012" w:rsidRDefault="000F42A5" w:rsidP="000F42A5">
            <w:pPr>
              <w:contextualSpacing/>
            </w:pPr>
            <w:r w:rsidRPr="00352012">
              <w:t>Количество этажей – до 1 надземного этажа включительно.</w:t>
            </w:r>
          </w:p>
          <w:p w14:paraId="1C69C009" w14:textId="77777777" w:rsidR="000F42A5" w:rsidRPr="00352012" w:rsidRDefault="000F42A5" w:rsidP="000F42A5">
            <w:pPr>
              <w:contextualSpacing/>
            </w:pPr>
            <w:r w:rsidRPr="00352012">
              <w:t>Высота - не подлежит установлению.</w:t>
            </w:r>
          </w:p>
          <w:p w14:paraId="1FF8E5C6" w14:textId="77777777" w:rsidR="000F42A5" w:rsidRPr="00352012" w:rsidRDefault="000F42A5" w:rsidP="000F42A5">
            <w:pPr>
              <w:contextualSpacing/>
            </w:pPr>
            <w:r w:rsidRPr="00352012">
              <w:t>Минимальный отступ от красной линии до объекта - 5 м.</w:t>
            </w:r>
          </w:p>
          <w:p w14:paraId="2A93A1DE" w14:textId="77777777" w:rsidR="000F42A5" w:rsidRPr="00352012" w:rsidRDefault="000F42A5" w:rsidP="000F42A5">
            <w:pPr>
              <w:autoSpaceDE w:val="0"/>
              <w:autoSpaceDN w:val="0"/>
              <w:adjustRightInd w:val="0"/>
            </w:pPr>
            <w:r w:rsidRPr="00352012">
              <w:t>Расстояние от границ смежного земельного участка - 1 м.</w:t>
            </w:r>
          </w:p>
          <w:p w14:paraId="7CB57951" w14:textId="77777777" w:rsidR="000F42A5" w:rsidRPr="00352012" w:rsidRDefault="000F42A5" w:rsidP="000F42A5">
            <w:pPr>
              <w:autoSpaceDE w:val="0"/>
              <w:autoSpaceDN w:val="0"/>
              <w:adjustRightInd w:val="0"/>
              <w:contextualSpacing/>
            </w:pPr>
            <w:r w:rsidRPr="00352012">
              <w:lastRenderedPageBreak/>
              <w:t>В условиях реконструкции допускается сокращение отступа и/или размещение зданий по красной линии улиц.</w:t>
            </w:r>
          </w:p>
          <w:p w14:paraId="58FC170E" w14:textId="77777777" w:rsidR="000F42A5" w:rsidRPr="00352012" w:rsidRDefault="000F42A5" w:rsidP="000F42A5">
            <w:pPr>
              <w:contextualSpacing/>
            </w:pPr>
            <w:r w:rsidRPr="00352012">
              <w:t>Максимальный процент застройки в границах земельного участка – 60%.</w:t>
            </w:r>
          </w:p>
          <w:p w14:paraId="7732DC5B" w14:textId="739710B7" w:rsidR="000F42A5" w:rsidRPr="00BF2B26" w:rsidRDefault="000F42A5" w:rsidP="000F42A5">
            <w:pPr>
              <w:autoSpaceDE w:val="0"/>
              <w:autoSpaceDN w:val="0"/>
              <w:adjustRightInd w:val="0"/>
              <w:ind w:firstLine="0"/>
              <w:rPr>
                <w:strike/>
                <w:sz w:val="22"/>
                <w:szCs w:val="22"/>
              </w:rPr>
            </w:pPr>
          </w:p>
        </w:tc>
        <w:tc>
          <w:tcPr>
            <w:tcW w:w="3616" w:type="dxa"/>
          </w:tcPr>
          <w:p w14:paraId="4B50D052" w14:textId="77777777" w:rsidR="000F42A5" w:rsidRPr="00352012" w:rsidRDefault="000F42A5" w:rsidP="000F42A5">
            <w:pPr>
              <w:rPr>
                <w:color w:val="000000"/>
              </w:rPr>
            </w:pPr>
            <w:r w:rsidRPr="00352012">
              <w:rPr>
                <w:color w:val="000000"/>
              </w:rPr>
              <w:lastRenderedPageBreak/>
              <w:t xml:space="preserve">Использование земельных участков осуществлять в соответствии с требованиями Федерального закона от 12.01.1996 №8 «О погребении и похоронном деле», </w:t>
            </w:r>
          </w:p>
          <w:p w14:paraId="7654BE44" w14:textId="77777777" w:rsidR="000F42A5" w:rsidRPr="00352012" w:rsidRDefault="000F42A5" w:rsidP="000F42A5">
            <w:pPr>
              <w:autoSpaceDE w:val="0"/>
              <w:autoSpaceDN w:val="0"/>
              <w:adjustRightInd w:val="0"/>
              <w:rPr>
                <w:color w:val="000000"/>
              </w:rPr>
            </w:pPr>
            <w:r w:rsidRPr="00352012">
              <w:rPr>
                <w:color w:val="000000"/>
              </w:rPr>
              <w:t>Постановления Главного государственного санитарного врача РФ от 28.01.2021 №3 «Об утверждении санитарных правил и норм СанПиН 2.1.3684-21 «Санитарно-</w:t>
            </w:r>
            <w:r w:rsidRPr="00352012">
              <w:rPr>
                <w:color w:val="000000"/>
              </w:rPr>
              <w:lastRenderedPageBreak/>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B7F7B0F" w14:textId="2C1426CC" w:rsidR="000F42A5" w:rsidRPr="00BF2B26" w:rsidRDefault="000F42A5" w:rsidP="000F42A5">
            <w:pPr>
              <w:ind w:firstLine="0"/>
              <w:rPr>
                <w:sz w:val="22"/>
                <w:szCs w:val="22"/>
              </w:rPr>
            </w:pPr>
            <w:r w:rsidRPr="00352012">
              <w:rPr>
                <w:color w:val="000000"/>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r w:rsidR="003A1995" w:rsidRPr="00BF2B26" w14:paraId="564C9C70" w14:textId="77777777" w:rsidTr="003A1995">
        <w:tc>
          <w:tcPr>
            <w:tcW w:w="2837" w:type="dxa"/>
          </w:tcPr>
          <w:p w14:paraId="357024BB" w14:textId="77777777" w:rsidR="003A1995" w:rsidRPr="00BF2B26" w:rsidRDefault="003A1995" w:rsidP="003A1995">
            <w:pPr>
              <w:ind w:firstLine="0"/>
              <w:jc w:val="left"/>
              <w:rPr>
                <w:sz w:val="22"/>
                <w:szCs w:val="22"/>
              </w:rPr>
            </w:pPr>
            <w:r w:rsidRPr="00BF2B26">
              <w:rPr>
                <w:sz w:val="22"/>
                <w:szCs w:val="22"/>
              </w:rPr>
              <w:lastRenderedPageBreak/>
              <w:t>Религиозное использование</w:t>
            </w:r>
          </w:p>
        </w:tc>
        <w:tc>
          <w:tcPr>
            <w:tcW w:w="2751" w:type="dxa"/>
          </w:tcPr>
          <w:p w14:paraId="2A3DEA09" w14:textId="77777777" w:rsidR="003A1995" w:rsidRPr="00BF2B26" w:rsidRDefault="003A1995" w:rsidP="003A1995">
            <w:pPr>
              <w:autoSpaceDE w:val="0"/>
              <w:autoSpaceDN w:val="0"/>
              <w:adjustRightInd w:val="0"/>
              <w:ind w:firstLine="0"/>
              <w:rPr>
                <w:sz w:val="22"/>
                <w:szCs w:val="22"/>
                <w:lang w:val="en-US"/>
              </w:rPr>
            </w:pPr>
            <w:r w:rsidRPr="00BF2B26">
              <w:rPr>
                <w:sz w:val="22"/>
                <w:szCs w:val="22"/>
                <w:lang w:val="en-US"/>
              </w:rPr>
              <w:t>3.7</w:t>
            </w:r>
          </w:p>
        </w:tc>
        <w:tc>
          <w:tcPr>
            <w:tcW w:w="5072" w:type="dxa"/>
          </w:tcPr>
          <w:p w14:paraId="2448156A" w14:textId="77777777" w:rsidR="003A1995" w:rsidRPr="00BF2B26" w:rsidRDefault="003A1995" w:rsidP="003A1995">
            <w:pPr>
              <w:ind w:firstLine="0"/>
              <w:contextualSpacing/>
              <w:rPr>
                <w:sz w:val="22"/>
                <w:szCs w:val="22"/>
              </w:rPr>
            </w:pPr>
            <w:r w:rsidRPr="00BF2B26">
              <w:rPr>
                <w:sz w:val="22"/>
                <w:szCs w:val="22"/>
              </w:rPr>
              <w:t xml:space="preserve">Минимальная площадь участка - не подлежит установлению. </w:t>
            </w:r>
          </w:p>
          <w:p w14:paraId="7C6A5B8C" w14:textId="77777777" w:rsidR="003A1995" w:rsidRPr="00BF2B26" w:rsidRDefault="003A1995" w:rsidP="003A1995">
            <w:pPr>
              <w:ind w:firstLine="0"/>
              <w:contextualSpacing/>
              <w:rPr>
                <w:sz w:val="22"/>
                <w:szCs w:val="22"/>
              </w:rPr>
            </w:pPr>
            <w:r w:rsidRPr="00BF2B26">
              <w:rPr>
                <w:sz w:val="22"/>
                <w:szCs w:val="22"/>
              </w:rPr>
              <w:lastRenderedPageBreak/>
              <w:t>Максимальная площадь участка - не подлежит установлению.</w:t>
            </w:r>
          </w:p>
          <w:p w14:paraId="1746F41C" w14:textId="77777777" w:rsidR="003A1995" w:rsidRPr="00BF2B26" w:rsidRDefault="003A1995" w:rsidP="003A1995">
            <w:pPr>
              <w:ind w:firstLine="0"/>
              <w:contextualSpacing/>
              <w:rPr>
                <w:sz w:val="22"/>
                <w:szCs w:val="22"/>
              </w:rPr>
            </w:pPr>
            <w:r w:rsidRPr="00BF2B26">
              <w:rPr>
                <w:sz w:val="22"/>
                <w:szCs w:val="22"/>
              </w:rPr>
              <w:t>Количество этажей - не подлежит установлению.</w:t>
            </w:r>
          </w:p>
          <w:p w14:paraId="180F9F88" w14:textId="77777777" w:rsidR="003A1995" w:rsidRPr="00BF2B26" w:rsidRDefault="003A1995" w:rsidP="003A1995">
            <w:pPr>
              <w:ind w:firstLine="0"/>
              <w:contextualSpacing/>
              <w:rPr>
                <w:sz w:val="22"/>
                <w:szCs w:val="22"/>
              </w:rPr>
            </w:pPr>
            <w:r w:rsidRPr="00BF2B26">
              <w:rPr>
                <w:sz w:val="22"/>
                <w:szCs w:val="22"/>
              </w:rPr>
              <w:t>Высота - не подлежит установлению.</w:t>
            </w:r>
          </w:p>
          <w:p w14:paraId="2A67D137" w14:textId="77777777" w:rsidR="003A1995" w:rsidRPr="00BF2B26" w:rsidRDefault="003A1995" w:rsidP="003A1995">
            <w:pPr>
              <w:ind w:firstLine="0"/>
              <w:contextualSpacing/>
              <w:rPr>
                <w:sz w:val="22"/>
                <w:szCs w:val="22"/>
              </w:rPr>
            </w:pPr>
            <w:r w:rsidRPr="00BF2B26">
              <w:rPr>
                <w:sz w:val="22"/>
                <w:szCs w:val="22"/>
              </w:rPr>
              <w:t>Минимальный отступ от красной линии до объекта - 5 м.</w:t>
            </w:r>
          </w:p>
          <w:p w14:paraId="6BD1F648" w14:textId="77777777" w:rsidR="003A1995" w:rsidRPr="00BF2B26" w:rsidRDefault="003A1995" w:rsidP="003A1995">
            <w:pPr>
              <w:autoSpaceDE w:val="0"/>
              <w:autoSpaceDN w:val="0"/>
              <w:adjustRightInd w:val="0"/>
              <w:ind w:firstLine="0"/>
              <w:rPr>
                <w:sz w:val="22"/>
                <w:szCs w:val="22"/>
              </w:rPr>
            </w:pPr>
            <w:r w:rsidRPr="00BF2B26">
              <w:rPr>
                <w:sz w:val="22"/>
                <w:szCs w:val="22"/>
              </w:rPr>
              <w:t>Расстояние от границ смежного земельного участка - 3 м до основного строения.</w:t>
            </w:r>
          </w:p>
          <w:p w14:paraId="70E2170C" w14:textId="77777777" w:rsidR="003A1995" w:rsidRPr="00BF2B26" w:rsidRDefault="003A1995" w:rsidP="003A1995">
            <w:pPr>
              <w:ind w:firstLine="0"/>
              <w:rPr>
                <w:strike/>
                <w:sz w:val="22"/>
                <w:szCs w:val="22"/>
              </w:rPr>
            </w:pPr>
            <w:r w:rsidRPr="00BF2B26">
              <w:rPr>
                <w:sz w:val="22"/>
                <w:szCs w:val="22"/>
              </w:rPr>
              <w:t>Максимальный процент застройки в границах земельного участка – 70%.</w:t>
            </w:r>
          </w:p>
        </w:tc>
        <w:tc>
          <w:tcPr>
            <w:tcW w:w="3616" w:type="dxa"/>
          </w:tcPr>
          <w:p w14:paraId="2C9B20F8" w14:textId="77777777" w:rsidR="003A1995" w:rsidRPr="00BF2B26" w:rsidRDefault="003A1995" w:rsidP="003A1995">
            <w:pPr>
              <w:ind w:firstLine="0"/>
              <w:rPr>
                <w:sz w:val="22"/>
                <w:szCs w:val="22"/>
              </w:rPr>
            </w:pPr>
            <w:r w:rsidRPr="00BF2B26">
              <w:rPr>
                <w:sz w:val="22"/>
                <w:szCs w:val="22"/>
              </w:rPr>
              <w:lastRenderedPageBreak/>
              <w:t xml:space="preserve">Использование земельных участков в границах зон с особыми </w:t>
            </w:r>
            <w:r w:rsidRPr="00BF2B26">
              <w:rPr>
                <w:sz w:val="22"/>
                <w:szCs w:val="22"/>
              </w:rPr>
              <w:lastRenderedPageBreak/>
              <w:t>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BF2B26" w14:paraId="49304E52" w14:textId="77777777" w:rsidTr="003A1995">
        <w:tc>
          <w:tcPr>
            <w:tcW w:w="2837" w:type="dxa"/>
          </w:tcPr>
          <w:p w14:paraId="541A666E" w14:textId="77777777" w:rsidR="003A1995" w:rsidRPr="00BF2B26" w:rsidRDefault="003A1995" w:rsidP="003A1995">
            <w:pPr>
              <w:ind w:firstLine="0"/>
              <w:jc w:val="left"/>
              <w:rPr>
                <w:sz w:val="22"/>
                <w:szCs w:val="22"/>
              </w:rPr>
            </w:pPr>
            <w:r w:rsidRPr="00BF2B26">
              <w:rPr>
                <w:sz w:val="22"/>
                <w:szCs w:val="22"/>
              </w:rPr>
              <w:lastRenderedPageBreak/>
              <w:t>Земельные участки (территории) общего пользования</w:t>
            </w:r>
          </w:p>
        </w:tc>
        <w:tc>
          <w:tcPr>
            <w:tcW w:w="2751" w:type="dxa"/>
          </w:tcPr>
          <w:p w14:paraId="13D85976" w14:textId="77777777" w:rsidR="003A1995" w:rsidRPr="00BF2B26" w:rsidRDefault="003A1995" w:rsidP="003A1995">
            <w:pPr>
              <w:autoSpaceDE w:val="0"/>
              <w:autoSpaceDN w:val="0"/>
              <w:adjustRightInd w:val="0"/>
              <w:ind w:firstLine="0"/>
              <w:rPr>
                <w:sz w:val="22"/>
                <w:szCs w:val="22"/>
                <w:lang w:val="en-US"/>
              </w:rPr>
            </w:pPr>
            <w:r w:rsidRPr="00BF2B26">
              <w:rPr>
                <w:sz w:val="22"/>
                <w:szCs w:val="22"/>
                <w:lang w:val="en-US"/>
              </w:rPr>
              <w:t>12.0</w:t>
            </w:r>
          </w:p>
        </w:tc>
        <w:tc>
          <w:tcPr>
            <w:tcW w:w="5072" w:type="dxa"/>
          </w:tcPr>
          <w:p w14:paraId="6DECD2FD" w14:textId="77777777" w:rsidR="003A1995" w:rsidRPr="00BF2B26" w:rsidRDefault="003A1995" w:rsidP="003A1995">
            <w:pPr>
              <w:ind w:firstLine="0"/>
              <w:contextualSpacing/>
              <w:rPr>
                <w:sz w:val="22"/>
                <w:szCs w:val="22"/>
              </w:rPr>
            </w:pPr>
            <w:r w:rsidRPr="00BF2B26">
              <w:rPr>
                <w:sz w:val="22"/>
                <w:szCs w:val="22"/>
              </w:rPr>
              <w:t>Минимальная площадь участка - не подлежит установлению.</w:t>
            </w:r>
          </w:p>
          <w:p w14:paraId="31672CEC" w14:textId="77777777" w:rsidR="003A1995" w:rsidRPr="00BF2B26" w:rsidRDefault="003A1995" w:rsidP="003A1995">
            <w:pPr>
              <w:ind w:firstLine="0"/>
              <w:contextualSpacing/>
              <w:rPr>
                <w:sz w:val="22"/>
                <w:szCs w:val="22"/>
              </w:rPr>
            </w:pPr>
            <w:r w:rsidRPr="00BF2B26">
              <w:rPr>
                <w:sz w:val="22"/>
                <w:szCs w:val="22"/>
              </w:rPr>
              <w:t>Максимальная площадь участка - не подлежит установлению.</w:t>
            </w:r>
          </w:p>
          <w:p w14:paraId="5E331AB2" w14:textId="77777777" w:rsidR="003A1995" w:rsidRPr="00BF2B26" w:rsidRDefault="003A1995" w:rsidP="003A1995">
            <w:pPr>
              <w:ind w:firstLine="0"/>
              <w:contextualSpacing/>
              <w:rPr>
                <w:rFonts w:ascii="Times New Roman CYR" w:hAnsi="Times New Roman CYR" w:cs="Times New Roman CYR"/>
                <w:sz w:val="22"/>
                <w:szCs w:val="22"/>
              </w:rPr>
            </w:pPr>
            <w:r w:rsidRPr="00BF2B26">
              <w:rPr>
                <w:sz w:val="22"/>
                <w:szCs w:val="22"/>
              </w:rPr>
              <w:t>Количество этажей –</w:t>
            </w:r>
            <w:r w:rsidRPr="00BF2B26">
              <w:rPr>
                <w:strike/>
                <w:color w:val="FF0000"/>
                <w:sz w:val="22"/>
                <w:szCs w:val="22"/>
              </w:rPr>
              <w:t>.</w:t>
            </w:r>
            <w:r w:rsidRPr="00BF2B26">
              <w:rPr>
                <w:rFonts w:ascii="Times New Roman CYR" w:hAnsi="Times New Roman CYR" w:cs="Times New Roman CYR"/>
                <w:sz w:val="22"/>
                <w:szCs w:val="22"/>
              </w:rPr>
              <w:t xml:space="preserve"> не подлежит установлению.</w:t>
            </w:r>
          </w:p>
          <w:p w14:paraId="69940B02" w14:textId="77777777" w:rsidR="003A1995" w:rsidRPr="00BF2B26" w:rsidRDefault="003A1995" w:rsidP="003A1995">
            <w:pPr>
              <w:ind w:firstLine="0"/>
              <w:contextualSpacing/>
              <w:rPr>
                <w:sz w:val="22"/>
                <w:szCs w:val="22"/>
              </w:rPr>
            </w:pPr>
            <w:r w:rsidRPr="00BF2B26">
              <w:rPr>
                <w:sz w:val="22"/>
                <w:szCs w:val="22"/>
              </w:rPr>
              <w:t>Высота - не подлежит установлению.</w:t>
            </w:r>
          </w:p>
          <w:p w14:paraId="6F773E97" w14:textId="77777777" w:rsidR="003A1995" w:rsidRPr="00BF2B26" w:rsidRDefault="003A1995" w:rsidP="003A1995">
            <w:pPr>
              <w:ind w:firstLine="0"/>
              <w:contextualSpacing/>
              <w:rPr>
                <w:sz w:val="22"/>
                <w:szCs w:val="22"/>
              </w:rPr>
            </w:pPr>
            <w:r w:rsidRPr="00BF2B26">
              <w:rPr>
                <w:sz w:val="22"/>
                <w:szCs w:val="22"/>
              </w:rPr>
              <w:t>Минимальный отступ от красной линии - не подлежит установлению.</w:t>
            </w:r>
          </w:p>
          <w:p w14:paraId="4CA91227" w14:textId="77777777" w:rsidR="003A1995" w:rsidRPr="00BF2B26" w:rsidRDefault="003A1995" w:rsidP="003A1995">
            <w:pPr>
              <w:ind w:firstLine="0"/>
              <w:contextualSpacing/>
              <w:rPr>
                <w:sz w:val="22"/>
                <w:szCs w:val="22"/>
              </w:rPr>
            </w:pPr>
            <w:r w:rsidRPr="00BF2B26">
              <w:rPr>
                <w:sz w:val="22"/>
                <w:szCs w:val="22"/>
              </w:rPr>
              <w:t xml:space="preserve">Расстояние от границ смежного земельного участка - не подлежит установлению. </w:t>
            </w:r>
          </w:p>
          <w:p w14:paraId="0D2A4035" w14:textId="77777777" w:rsidR="003A1995" w:rsidRPr="00BF2B26" w:rsidRDefault="003A1995" w:rsidP="003A1995">
            <w:pPr>
              <w:ind w:firstLine="0"/>
              <w:rPr>
                <w:sz w:val="22"/>
                <w:szCs w:val="22"/>
              </w:rPr>
            </w:pPr>
            <w:r w:rsidRPr="00BF2B26">
              <w:rPr>
                <w:sz w:val="22"/>
                <w:szCs w:val="22"/>
              </w:rPr>
              <w:t>Максимальный процент застройки в границах земельного участка – не подлежит установлению.</w:t>
            </w:r>
          </w:p>
        </w:tc>
        <w:tc>
          <w:tcPr>
            <w:tcW w:w="3616" w:type="dxa"/>
          </w:tcPr>
          <w:p w14:paraId="28EDE328" w14:textId="77777777" w:rsidR="003A1995" w:rsidRPr="00BF2B26" w:rsidRDefault="003A1995" w:rsidP="003A1995">
            <w:pPr>
              <w:ind w:firstLine="0"/>
              <w:rPr>
                <w:sz w:val="22"/>
                <w:szCs w:val="22"/>
              </w:rPr>
            </w:pPr>
            <w:r w:rsidRPr="00BF2B26">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BF2B26" w14:paraId="17FD6F2B" w14:textId="77777777" w:rsidTr="003A1995">
        <w:trPr>
          <w:trHeight w:val="20"/>
        </w:trPr>
        <w:tc>
          <w:tcPr>
            <w:tcW w:w="2837" w:type="dxa"/>
          </w:tcPr>
          <w:p w14:paraId="5D3982FE" w14:textId="77777777" w:rsidR="003A1995" w:rsidRPr="00BF2B26" w:rsidRDefault="003A1995" w:rsidP="003A1995">
            <w:pPr>
              <w:ind w:firstLine="0"/>
              <w:jc w:val="left"/>
              <w:rPr>
                <w:sz w:val="22"/>
                <w:szCs w:val="22"/>
              </w:rPr>
            </w:pPr>
            <w:r w:rsidRPr="00BF2B26">
              <w:rPr>
                <w:sz w:val="22"/>
                <w:szCs w:val="22"/>
              </w:rPr>
              <w:t>Коммунальное обслуживание</w:t>
            </w:r>
          </w:p>
        </w:tc>
        <w:tc>
          <w:tcPr>
            <w:tcW w:w="2751" w:type="dxa"/>
          </w:tcPr>
          <w:p w14:paraId="02633700" w14:textId="77777777" w:rsidR="003A1995" w:rsidRPr="00BF2B26" w:rsidRDefault="003A1995" w:rsidP="003A1995">
            <w:pPr>
              <w:autoSpaceDE w:val="0"/>
              <w:autoSpaceDN w:val="0"/>
              <w:adjustRightInd w:val="0"/>
              <w:ind w:firstLine="0"/>
              <w:rPr>
                <w:sz w:val="22"/>
                <w:szCs w:val="22"/>
                <w:lang w:val="en-US"/>
              </w:rPr>
            </w:pPr>
            <w:r w:rsidRPr="00BF2B26">
              <w:rPr>
                <w:sz w:val="22"/>
                <w:szCs w:val="22"/>
                <w:lang w:val="en-US"/>
              </w:rPr>
              <w:t>3.1</w:t>
            </w:r>
          </w:p>
        </w:tc>
        <w:tc>
          <w:tcPr>
            <w:tcW w:w="5072" w:type="dxa"/>
          </w:tcPr>
          <w:p w14:paraId="33419D9E" w14:textId="77777777" w:rsidR="003A1995" w:rsidRPr="00BF2B26" w:rsidRDefault="003A1995" w:rsidP="003A1995">
            <w:pPr>
              <w:ind w:firstLine="0"/>
              <w:contextualSpacing/>
              <w:rPr>
                <w:sz w:val="22"/>
                <w:szCs w:val="22"/>
              </w:rPr>
            </w:pPr>
            <w:r w:rsidRPr="00BF2B26">
              <w:rPr>
                <w:sz w:val="22"/>
                <w:szCs w:val="22"/>
              </w:rPr>
              <w:t>Минимальная площадь участка - не подлежит установлению.</w:t>
            </w:r>
          </w:p>
          <w:p w14:paraId="77488D17" w14:textId="77777777" w:rsidR="003A1995" w:rsidRPr="00BF2B26" w:rsidRDefault="003A1995" w:rsidP="003A1995">
            <w:pPr>
              <w:ind w:firstLine="0"/>
              <w:contextualSpacing/>
              <w:rPr>
                <w:sz w:val="22"/>
                <w:szCs w:val="22"/>
              </w:rPr>
            </w:pPr>
            <w:r w:rsidRPr="00BF2B26">
              <w:rPr>
                <w:sz w:val="22"/>
                <w:szCs w:val="22"/>
              </w:rPr>
              <w:t>Максимальная площадь участка - не подлежит установлению.</w:t>
            </w:r>
          </w:p>
          <w:p w14:paraId="3559A245" w14:textId="77777777" w:rsidR="003A1995" w:rsidRPr="00BF2B26" w:rsidRDefault="003A1995" w:rsidP="003A1995">
            <w:pPr>
              <w:ind w:firstLine="0"/>
              <w:contextualSpacing/>
              <w:rPr>
                <w:rFonts w:ascii="Times New Roman CYR" w:hAnsi="Times New Roman CYR" w:cs="Times New Roman CYR"/>
                <w:sz w:val="22"/>
                <w:szCs w:val="22"/>
              </w:rPr>
            </w:pPr>
            <w:r w:rsidRPr="00BF2B26">
              <w:rPr>
                <w:sz w:val="22"/>
                <w:szCs w:val="22"/>
              </w:rPr>
              <w:t xml:space="preserve">Количество этажей – </w:t>
            </w:r>
            <w:r w:rsidRPr="00BF2B26">
              <w:rPr>
                <w:rFonts w:ascii="Times New Roman CYR" w:hAnsi="Times New Roman CYR" w:cs="Times New Roman CYR"/>
                <w:sz w:val="22"/>
                <w:szCs w:val="22"/>
              </w:rPr>
              <w:t>не подлежит установлению.</w:t>
            </w:r>
          </w:p>
          <w:p w14:paraId="4AB2EEBB" w14:textId="77777777" w:rsidR="003A1995" w:rsidRPr="00BF2B26" w:rsidRDefault="003A1995" w:rsidP="003A1995">
            <w:pPr>
              <w:ind w:firstLine="0"/>
              <w:contextualSpacing/>
              <w:rPr>
                <w:sz w:val="22"/>
                <w:szCs w:val="22"/>
              </w:rPr>
            </w:pPr>
            <w:r w:rsidRPr="00BF2B26">
              <w:rPr>
                <w:sz w:val="22"/>
                <w:szCs w:val="22"/>
              </w:rPr>
              <w:lastRenderedPageBreak/>
              <w:t>Высота - не подлежит установлению.</w:t>
            </w:r>
          </w:p>
          <w:p w14:paraId="4D7D6894" w14:textId="77777777" w:rsidR="003A1995" w:rsidRPr="00BF2B26" w:rsidRDefault="003A1995" w:rsidP="003A1995">
            <w:pPr>
              <w:ind w:firstLine="0"/>
              <w:contextualSpacing/>
              <w:rPr>
                <w:sz w:val="22"/>
                <w:szCs w:val="22"/>
              </w:rPr>
            </w:pPr>
            <w:r w:rsidRPr="00BF2B26">
              <w:rPr>
                <w:sz w:val="22"/>
                <w:szCs w:val="22"/>
              </w:rPr>
              <w:t>Минимальный отступ от красной линии - не подлежит установлению.</w:t>
            </w:r>
          </w:p>
          <w:p w14:paraId="5F21DE24" w14:textId="77777777" w:rsidR="003A1995" w:rsidRPr="00BF2B26" w:rsidRDefault="003A1995" w:rsidP="003A1995">
            <w:pPr>
              <w:ind w:firstLine="0"/>
              <w:contextualSpacing/>
              <w:rPr>
                <w:sz w:val="22"/>
                <w:szCs w:val="22"/>
              </w:rPr>
            </w:pPr>
            <w:r w:rsidRPr="00BF2B26">
              <w:rPr>
                <w:sz w:val="22"/>
                <w:szCs w:val="22"/>
              </w:rPr>
              <w:t xml:space="preserve">Расстояние от границ смежного земельного участка - не подлежит установлению. </w:t>
            </w:r>
          </w:p>
          <w:p w14:paraId="3153E5E4" w14:textId="77777777" w:rsidR="003A1995" w:rsidRPr="00BF2B26" w:rsidRDefault="003A1995" w:rsidP="003A1995">
            <w:pPr>
              <w:ind w:firstLine="0"/>
              <w:contextualSpacing/>
              <w:rPr>
                <w:sz w:val="22"/>
                <w:szCs w:val="22"/>
              </w:rPr>
            </w:pPr>
            <w:r w:rsidRPr="00BF2B26">
              <w:rPr>
                <w:sz w:val="22"/>
                <w:szCs w:val="22"/>
              </w:rPr>
              <w:t>Максимальный процент застройки в границах земельного участка – не подлежит установлению.</w:t>
            </w:r>
          </w:p>
        </w:tc>
        <w:tc>
          <w:tcPr>
            <w:tcW w:w="3616" w:type="dxa"/>
          </w:tcPr>
          <w:p w14:paraId="7AA73B5C" w14:textId="77777777" w:rsidR="003A1995" w:rsidRPr="00BF2B26" w:rsidRDefault="003A1995" w:rsidP="003A1995">
            <w:pPr>
              <w:ind w:firstLine="0"/>
              <w:rPr>
                <w:sz w:val="22"/>
                <w:szCs w:val="22"/>
              </w:rPr>
            </w:pPr>
            <w:r w:rsidRPr="00BF2B26">
              <w:rPr>
                <w:sz w:val="22"/>
                <w:szCs w:val="22"/>
              </w:rPr>
              <w:lastRenderedPageBreak/>
              <w:t xml:space="preserve">Использование земельных участков в границах охранных зон объектов электросетевого хозяйства осуществлять в соответствии с Постановлением Правительства </w:t>
            </w:r>
            <w:r w:rsidRPr="00BF2B26">
              <w:rPr>
                <w:sz w:val="22"/>
                <w:szCs w:val="22"/>
              </w:rPr>
              <w:lastRenderedPageBreak/>
              <w:t xml:space="preserve">Российской Федерации от 24.02.2009 </w:t>
            </w:r>
            <w:r w:rsidRPr="00BF2B26">
              <w:rPr>
                <w:sz w:val="22"/>
                <w:szCs w:val="22"/>
              </w:rPr>
              <w:br/>
              <w:t>№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C9D28F6" w14:textId="77777777" w:rsidR="003A1995" w:rsidRPr="00BF2B26" w:rsidRDefault="003A1995" w:rsidP="003A1995">
            <w:pPr>
              <w:ind w:firstLine="0"/>
              <w:rPr>
                <w:sz w:val="22"/>
                <w:szCs w:val="22"/>
              </w:rPr>
            </w:pPr>
          </w:p>
          <w:p w14:paraId="34395EFA" w14:textId="77777777" w:rsidR="003A1995" w:rsidRPr="00BF2B26" w:rsidRDefault="003A1995" w:rsidP="003A1995">
            <w:pPr>
              <w:ind w:firstLine="0"/>
              <w:rPr>
                <w:sz w:val="22"/>
                <w:szCs w:val="22"/>
              </w:rPr>
            </w:pPr>
            <w:r w:rsidRPr="00BF2B26">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3A1995" w:rsidRPr="00BF2B26" w14:paraId="05ECE077" w14:textId="77777777" w:rsidTr="003A1995">
        <w:trPr>
          <w:trHeight w:val="20"/>
        </w:trPr>
        <w:tc>
          <w:tcPr>
            <w:tcW w:w="2837" w:type="dxa"/>
          </w:tcPr>
          <w:p w14:paraId="709E8FFF" w14:textId="77777777" w:rsidR="003A1995" w:rsidRPr="00BF2B26" w:rsidRDefault="003A1995" w:rsidP="003A1995">
            <w:pPr>
              <w:ind w:firstLine="0"/>
              <w:jc w:val="left"/>
              <w:rPr>
                <w:sz w:val="22"/>
                <w:szCs w:val="22"/>
              </w:rPr>
            </w:pPr>
            <w:r w:rsidRPr="00BF2B26">
              <w:lastRenderedPageBreak/>
              <w:t>Специальная деятельность</w:t>
            </w:r>
          </w:p>
        </w:tc>
        <w:tc>
          <w:tcPr>
            <w:tcW w:w="2751" w:type="dxa"/>
          </w:tcPr>
          <w:p w14:paraId="0E071F81" w14:textId="77777777" w:rsidR="003A1995" w:rsidRPr="00BF2B26" w:rsidRDefault="003A1995" w:rsidP="003A1995">
            <w:pPr>
              <w:autoSpaceDE w:val="0"/>
              <w:autoSpaceDN w:val="0"/>
              <w:adjustRightInd w:val="0"/>
              <w:ind w:firstLine="0"/>
              <w:rPr>
                <w:sz w:val="22"/>
                <w:szCs w:val="22"/>
              </w:rPr>
            </w:pPr>
            <w:r w:rsidRPr="00BF2B26">
              <w:rPr>
                <w:sz w:val="22"/>
                <w:szCs w:val="22"/>
              </w:rPr>
              <w:t>12.2</w:t>
            </w:r>
          </w:p>
        </w:tc>
        <w:tc>
          <w:tcPr>
            <w:tcW w:w="5072" w:type="dxa"/>
          </w:tcPr>
          <w:p w14:paraId="425040B3" w14:textId="77777777" w:rsidR="003A1995" w:rsidRPr="00BF2B26" w:rsidRDefault="003A1995" w:rsidP="003A1995">
            <w:pPr>
              <w:ind w:firstLine="0"/>
              <w:contextualSpacing/>
              <w:rPr>
                <w:sz w:val="22"/>
                <w:szCs w:val="22"/>
              </w:rPr>
            </w:pPr>
            <w:r w:rsidRPr="00BF2B26">
              <w:rPr>
                <w:sz w:val="22"/>
                <w:szCs w:val="22"/>
              </w:rPr>
              <w:t>Минимальная площадь участка - не подлежит установлению.</w:t>
            </w:r>
          </w:p>
          <w:p w14:paraId="1BCEECA5" w14:textId="77777777" w:rsidR="003A1995" w:rsidRPr="00BF2B26" w:rsidRDefault="003A1995" w:rsidP="003A1995">
            <w:pPr>
              <w:ind w:firstLine="0"/>
              <w:contextualSpacing/>
              <w:rPr>
                <w:sz w:val="22"/>
                <w:szCs w:val="22"/>
              </w:rPr>
            </w:pPr>
            <w:r w:rsidRPr="00BF2B26">
              <w:rPr>
                <w:sz w:val="22"/>
                <w:szCs w:val="22"/>
              </w:rPr>
              <w:t>Максимальная площадь участка - не подлежит установлению.</w:t>
            </w:r>
          </w:p>
          <w:p w14:paraId="6C5932B5" w14:textId="77777777" w:rsidR="003A1995" w:rsidRPr="00BF2B26" w:rsidRDefault="003A1995" w:rsidP="003A1995">
            <w:pPr>
              <w:ind w:firstLine="0"/>
              <w:contextualSpacing/>
              <w:rPr>
                <w:sz w:val="22"/>
                <w:szCs w:val="22"/>
              </w:rPr>
            </w:pPr>
            <w:r w:rsidRPr="00BF2B26">
              <w:rPr>
                <w:sz w:val="22"/>
                <w:szCs w:val="22"/>
              </w:rPr>
              <w:t>Количество этажей – до 1 надземного этажа включительно.</w:t>
            </w:r>
          </w:p>
          <w:p w14:paraId="34FB2F82" w14:textId="77777777" w:rsidR="003A1995" w:rsidRPr="00BF2B26" w:rsidRDefault="003A1995" w:rsidP="003A1995">
            <w:pPr>
              <w:ind w:firstLine="0"/>
              <w:contextualSpacing/>
              <w:rPr>
                <w:sz w:val="22"/>
                <w:szCs w:val="22"/>
              </w:rPr>
            </w:pPr>
            <w:r w:rsidRPr="00BF2B26">
              <w:rPr>
                <w:sz w:val="22"/>
                <w:szCs w:val="22"/>
              </w:rPr>
              <w:t>Высота - не подлежит установлению.</w:t>
            </w:r>
          </w:p>
          <w:p w14:paraId="235A5B7B" w14:textId="77777777" w:rsidR="003A1995" w:rsidRPr="00BF2B26" w:rsidRDefault="003A1995" w:rsidP="003A1995">
            <w:pPr>
              <w:ind w:firstLine="0"/>
              <w:contextualSpacing/>
              <w:rPr>
                <w:sz w:val="22"/>
                <w:szCs w:val="22"/>
              </w:rPr>
            </w:pPr>
            <w:r w:rsidRPr="00BF2B26">
              <w:rPr>
                <w:sz w:val="22"/>
                <w:szCs w:val="22"/>
              </w:rPr>
              <w:t>Минимальный отступ от красной линии до объекта - 5 м.</w:t>
            </w:r>
          </w:p>
          <w:p w14:paraId="5C743B93" w14:textId="77777777" w:rsidR="003A1995" w:rsidRPr="00BF2B26" w:rsidRDefault="003A1995" w:rsidP="003A1995">
            <w:pPr>
              <w:autoSpaceDE w:val="0"/>
              <w:autoSpaceDN w:val="0"/>
              <w:adjustRightInd w:val="0"/>
              <w:ind w:firstLine="0"/>
              <w:rPr>
                <w:sz w:val="22"/>
                <w:szCs w:val="22"/>
              </w:rPr>
            </w:pPr>
            <w:r w:rsidRPr="00BF2B26">
              <w:rPr>
                <w:sz w:val="22"/>
                <w:szCs w:val="22"/>
              </w:rPr>
              <w:t>Расстояние от границ смежного земельного участка - 1 м.</w:t>
            </w:r>
          </w:p>
          <w:p w14:paraId="721E5196" w14:textId="77777777" w:rsidR="003A1995" w:rsidRPr="00BF2B26" w:rsidRDefault="003A1995" w:rsidP="003A1995">
            <w:pPr>
              <w:autoSpaceDE w:val="0"/>
              <w:autoSpaceDN w:val="0"/>
              <w:adjustRightInd w:val="0"/>
              <w:ind w:firstLine="0"/>
              <w:contextualSpacing/>
              <w:rPr>
                <w:sz w:val="22"/>
                <w:szCs w:val="22"/>
              </w:rPr>
            </w:pPr>
            <w:r w:rsidRPr="00BF2B26">
              <w:rPr>
                <w:sz w:val="22"/>
                <w:szCs w:val="22"/>
              </w:rPr>
              <w:lastRenderedPageBreak/>
              <w:t>В условиях реконструкции допускается сокращение отступа и/или размещение зданий по красной линии улиц.</w:t>
            </w:r>
          </w:p>
          <w:p w14:paraId="102CE9DF" w14:textId="77777777" w:rsidR="003A1995" w:rsidRPr="00BF2B26" w:rsidRDefault="003A1995" w:rsidP="003A1995">
            <w:pPr>
              <w:ind w:firstLine="0"/>
              <w:contextualSpacing/>
              <w:rPr>
                <w:sz w:val="22"/>
                <w:szCs w:val="22"/>
              </w:rPr>
            </w:pPr>
            <w:r w:rsidRPr="00BF2B26">
              <w:rPr>
                <w:sz w:val="22"/>
                <w:szCs w:val="22"/>
              </w:rPr>
              <w:t>Максимальный процент застройки в границах земельного участка – 60%.</w:t>
            </w:r>
          </w:p>
        </w:tc>
        <w:tc>
          <w:tcPr>
            <w:tcW w:w="3616" w:type="dxa"/>
          </w:tcPr>
          <w:p w14:paraId="2614C596" w14:textId="77777777" w:rsidR="003A1995" w:rsidRPr="00BF2B26" w:rsidRDefault="003A1995" w:rsidP="003A1995">
            <w:pPr>
              <w:ind w:firstLine="0"/>
              <w:rPr>
                <w:sz w:val="22"/>
                <w:szCs w:val="22"/>
              </w:rPr>
            </w:pPr>
            <w:r w:rsidRPr="00BF2B26">
              <w:rPr>
                <w:sz w:val="22"/>
                <w:szCs w:val="22"/>
              </w:rPr>
              <w:lastRenderedPageBreak/>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r w:rsidR="00425139" w:rsidRPr="00BF2B26" w14:paraId="17D2C697" w14:textId="77777777" w:rsidTr="003A1995">
        <w:trPr>
          <w:trHeight w:val="20"/>
        </w:trPr>
        <w:tc>
          <w:tcPr>
            <w:tcW w:w="2837" w:type="dxa"/>
          </w:tcPr>
          <w:p w14:paraId="2552D9A8" w14:textId="540E1158" w:rsidR="00425139" w:rsidRPr="00BF2B26" w:rsidRDefault="00425139" w:rsidP="00425139">
            <w:pPr>
              <w:ind w:firstLine="0"/>
              <w:jc w:val="left"/>
            </w:pPr>
            <w:r w:rsidRPr="0070704C">
              <w:rPr>
                <w:color w:val="000000"/>
              </w:rPr>
              <w:t>Складские площадки</w:t>
            </w:r>
          </w:p>
        </w:tc>
        <w:tc>
          <w:tcPr>
            <w:tcW w:w="2751" w:type="dxa"/>
          </w:tcPr>
          <w:p w14:paraId="7674D8CC" w14:textId="3ABC2C9F" w:rsidR="00425139" w:rsidRPr="00BF2B26" w:rsidRDefault="00425139" w:rsidP="00425139">
            <w:pPr>
              <w:autoSpaceDE w:val="0"/>
              <w:autoSpaceDN w:val="0"/>
              <w:adjustRightInd w:val="0"/>
              <w:ind w:firstLine="0"/>
              <w:rPr>
                <w:sz w:val="22"/>
                <w:szCs w:val="22"/>
              </w:rPr>
            </w:pPr>
            <w:r w:rsidRPr="0070704C">
              <w:rPr>
                <w:color w:val="000000"/>
              </w:rPr>
              <w:t>6.9.1</w:t>
            </w:r>
          </w:p>
        </w:tc>
        <w:tc>
          <w:tcPr>
            <w:tcW w:w="5072" w:type="dxa"/>
          </w:tcPr>
          <w:p w14:paraId="600891EC" w14:textId="77777777" w:rsidR="00425139" w:rsidRPr="0070704C" w:rsidRDefault="00425139" w:rsidP="00425139">
            <w:pPr>
              <w:ind w:hanging="10"/>
              <w:rPr>
                <w:color w:val="000000"/>
              </w:rPr>
            </w:pPr>
            <w:r w:rsidRPr="0070704C">
              <w:rPr>
                <w:color w:val="000000"/>
              </w:rPr>
              <w:t>Минимальная площадь участка - не подлежит установлению.</w:t>
            </w:r>
          </w:p>
          <w:p w14:paraId="43D2F37C" w14:textId="77777777" w:rsidR="00425139" w:rsidRPr="0070704C" w:rsidRDefault="00425139" w:rsidP="00425139">
            <w:pPr>
              <w:ind w:hanging="10"/>
              <w:rPr>
                <w:color w:val="000000"/>
              </w:rPr>
            </w:pPr>
            <w:r w:rsidRPr="0070704C">
              <w:rPr>
                <w:color w:val="000000"/>
              </w:rPr>
              <w:t>Максимальная площадь участка - не подлежит установлению.</w:t>
            </w:r>
          </w:p>
          <w:p w14:paraId="0ED3B357" w14:textId="77777777" w:rsidR="00425139" w:rsidRPr="0070704C" w:rsidRDefault="00425139" w:rsidP="00425139">
            <w:pPr>
              <w:ind w:hanging="10"/>
              <w:rPr>
                <w:color w:val="000000"/>
              </w:rPr>
            </w:pPr>
            <w:r w:rsidRPr="0070704C">
              <w:rPr>
                <w:color w:val="000000"/>
              </w:rPr>
              <w:t>Количество этажей – не подлежит установлению.</w:t>
            </w:r>
          </w:p>
          <w:p w14:paraId="6A93DB88" w14:textId="77777777" w:rsidR="00425139" w:rsidRPr="0070704C" w:rsidRDefault="00425139" w:rsidP="00425139">
            <w:pPr>
              <w:ind w:hanging="10"/>
              <w:rPr>
                <w:color w:val="000000"/>
              </w:rPr>
            </w:pPr>
            <w:r w:rsidRPr="0070704C">
              <w:rPr>
                <w:color w:val="000000"/>
              </w:rPr>
              <w:t>Минимальный отступ от красной линии - не подлежит установлению.</w:t>
            </w:r>
          </w:p>
          <w:p w14:paraId="4559E2D2" w14:textId="77777777" w:rsidR="00425139" w:rsidRPr="0070704C" w:rsidRDefault="00425139" w:rsidP="00425139">
            <w:pPr>
              <w:ind w:hanging="10"/>
              <w:rPr>
                <w:color w:val="000000"/>
              </w:rPr>
            </w:pPr>
            <w:r w:rsidRPr="0070704C">
              <w:rPr>
                <w:color w:val="000000"/>
              </w:rPr>
              <w:t xml:space="preserve">Расстояние от границ смежного земельного участка - не подлежит установлению. </w:t>
            </w:r>
          </w:p>
          <w:p w14:paraId="7BADF0FC" w14:textId="245F7A24" w:rsidR="00425139" w:rsidRPr="00BF2B26" w:rsidRDefault="00425139" w:rsidP="00425139">
            <w:pPr>
              <w:ind w:firstLine="0"/>
              <w:contextualSpacing/>
              <w:rPr>
                <w:sz w:val="22"/>
                <w:szCs w:val="22"/>
              </w:rPr>
            </w:pPr>
            <w:r w:rsidRPr="0070704C">
              <w:rPr>
                <w:color w:val="000000"/>
              </w:rPr>
              <w:t>Максимальный процент застройки в границах земельного участка – не подлежит установлению.</w:t>
            </w:r>
          </w:p>
        </w:tc>
        <w:tc>
          <w:tcPr>
            <w:tcW w:w="3616" w:type="dxa"/>
          </w:tcPr>
          <w:p w14:paraId="5B02DC85" w14:textId="7DDD8779" w:rsidR="00425139" w:rsidRPr="00BF2B26" w:rsidRDefault="00425139" w:rsidP="00425139">
            <w:pPr>
              <w:ind w:firstLine="0"/>
              <w:rPr>
                <w:sz w:val="22"/>
                <w:szCs w:val="22"/>
              </w:rPr>
            </w:pPr>
            <w:r w:rsidRPr="0070704C">
              <w:rPr>
                <w:color w:val="000000"/>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действующим законодательством</w:t>
            </w:r>
          </w:p>
        </w:tc>
      </w:tr>
    </w:tbl>
    <w:p w14:paraId="6B6BE7F4" w14:textId="77777777" w:rsidR="003A1995" w:rsidRPr="00BF2B26" w:rsidRDefault="003A1995" w:rsidP="003A1995">
      <w:pPr>
        <w:spacing w:before="120" w:after="120"/>
        <w:ind w:firstLine="0"/>
        <w:jc w:val="center"/>
        <w:rPr>
          <w:b/>
          <w:sz w:val="28"/>
          <w:szCs w:val="28"/>
        </w:rPr>
      </w:pPr>
      <w:r w:rsidRPr="00BF2B26">
        <w:rPr>
          <w:b/>
          <w:sz w:val="28"/>
          <w:szCs w:val="28"/>
        </w:rPr>
        <w:t>УСЛОВНО РАЗРЕШЁННЫЕ ВИДЫ И ПАРАМЕТРЫ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734"/>
        <w:gridCol w:w="5140"/>
        <w:gridCol w:w="3586"/>
      </w:tblGrid>
      <w:tr w:rsidR="003A1995" w:rsidRPr="00BF2B26" w14:paraId="64E5B3C7" w14:textId="77777777" w:rsidTr="003A1995">
        <w:trPr>
          <w:trHeight w:val="384"/>
        </w:trPr>
        <w:tc>
          <w:tcPr>
            <w:tcW w:w="5550" w:type="dxa"/>
            <w:gridSpan w:val="2"/>
            <w:vAlign w:val="center"/>
          </w:tcPr>
          <w:p w14:paraId="25AE7AB9" w14:textId="77777777" w:rsidR="003A1995" w:rsidRPr="00BF2B26" w:rsidRDefault="003A1995" w:rsidP="003A1995">
            <w:pPr>
              <w:keepNext/>
              <w:keepLines/>
              <w:ind w:firstLine="0"/>
              <w:jc w:val="center"/>
              <w:rPr>
                <w:b/>
                <w:sz w:val="22"/>
                <w:szCs w:val="22"/>
              </w:rPr>
            </w:pPr>
            <w:r w:rsidRPr="00BF2B26">
              <w:rPr>
                <w:b/>
                <w:sz w:val="22"/>
                <w:szCs w:val="22"/>
              </w:rPr>
              <w:lastRenderedPageBreak/>
              <w:t>Виды использования</w:t>
            </w:r>
          </w:p>
        </w:tc>
        <w:tc>
          <w:tcPr>
            <w:tcW w:w="5140" w:type="dxa"/>
            <w:vMerge w:val="restart"/>
            <w:vAlign w:val="center"/>
          </w:tcPr>
          <w:p w14:paraId="31A6C115" w14:textId="77777777" w:rsidR="003A1995" w:rsidRPr="00BF2B26" w:rsidRDefault="003A1995" w:rsidP="003A1995">
            <w:pPr>
              <w:keepNext/>
              <w:keepLines/>
              <w:ind w:firstLine="0"/>
              <w:jc w:val="center"/>
              <w:rPr>
                <w:b/>
                <w:sz w:val="22"/>
                <w:szCs w:val="22"/>
              </w:rPr>
            </w:pPr>
            <w:r w:rsidRPr="00BF2B26">
              <w:rPr>
                <w:b/>
                <w:sz w:val="22"/>
                <w:szCs w:val="22"/>
              </w:rPr>
              <w:t xml:space="preserve">Параметры разрешенного </w:t>
            </w:r>
            <w:r w:rsidRPr="00BF2B26">
              <w:rPr>
                <w:b/>
                <w:sz w:val="22"/>
                <w:szCs w:val="22"/>
              </w:rPr>
              <w:br/>
              <w:t>использования</w:t>
            </w:r>
          </w:p>
        </w:tc>
        <w:tc>
          <w:tcPr>
            <w:tcW w:w="3586" w:type="dxa"/>
            <w:vMerge w:val="restart"/>
            <w:vAlign w:val="center"/>
          </w:tcPr>
          <w:p w14:paraId="654A0D1B" w14:textId="77777777" w:rsidR="003A1995" w:rsidRPr="00BF2B26" w:rsidRDefault="003A1995" w:rsidP="003A1995">
            <w:pPr>
              <w:keepNext/>
              <w:keepLines/>
              <w:ind w:firstLine="0"/>
              <w:jc w:val="center"/>
              <w:rPr>
                <w:b/>
                <w:sz w:val="22"/>
                <w:szCs w:val="22"/>
              </w:rPr>
            </w:pPr>
            <w:r w:rsidRPr="00BF2B26">
              <w:rPr>
                <w:b/>
                <w:sz w:val="22"/>
                <w:szCs w:val="22"/>
              </w:rPr>
              <w:t xml:space="preserve">Ограничения использования </w:t>
            </w:r>
            <w:r w:rsidRPr="00BF2B26">
              <w:rPr>
                <w:b/>
                <w:sz w:val="22"/>
                <w:szCs w:val="22"/>
              </w:rPr>
              <w:br/>
              <w:t>земельных участков и объектов капитального строительства</w:t>
            </w:r>
          </w:p>
        </w:tc>
      </w:tr>
      <w:tr w:rsidR="003A1995" w:rsidRPr="00BF2B26" w14:paraId="21EB704E" w14:textId="77777777" w:rsidTr="003A1995">
        <w:trPr>
          <w:trHeight w:val="384"/>
        </w:trPr>
        <w:tc>
          <w:tcPr>
            <w:tcW w:w="2816" w:type="dxa"/>
            <w:vAlign w:val="center"/>
          </w:tcPr>
          <w:p w14:paraId="5B2EB381" w14:textId="77777777" w:rsidR="003A1995" w:rsidRPr="00BF2B26" w:rsidRDefault="003A1995" w:rsidP="003A1995">
            <w:pPr>
              <w:keepNext/>
              <w:keepLines/>
              <w:ind w:firstLine="0"/>
              <w:jc w:val="center"/>
              <w:rPr>
                <w:b/>
                <w:sz w:val="22"/>
                <w:szCs w:val="22"/>
              </w:rPr>
            </w:pPr>
            <w:r w:rsidRPr="00BF2B26">
              <w:rPr>
                <w:b/>
                <w:sz w:val="22"/>
                <w:szCs w:val="22"/>
              </w:rPr>
              <w:t>Наименование вида использования</w:t>
            </w:r>
          </w:p>
        </w:tc>
        <w:tc>
          <w:tcPr>
            <w:tcW w:w="2734" w:type="dxa"/>
            <w:vAlign w:val="center"/>
          </w:tcPr>
          <w:p w14:paraId="29A95061" w14:textId="77777777" w:rsidR="003A1995" w:rsidRPr="00BF2B26" w:rsidRDefault="003A1995" w:rsidP="003A1995">
            <w:pPr>
              <w:keepNext/>
              <w:keepLines/>
              <w:ind w:firstLine="0"/>
              <w:jc w:val="center"/>
              <w:rPr>
                <w:b/>
                <w:strike/>
                <w:sz w:val="22"/>
                <w:szCs w:val="22"/>
              </w:rPr>
            </w:pPr>
            <w:r w:rsidRPr="00BF2B26">
              <w:rPr>
                <w:b/>
              </w:rPr>
              <w:t xml:space="preserve">Код (числовое обозначение) вида разрешенного использования земельного участка </w:t>
            </w:r>
          </w:p>
        </w:tc>
        <w:tc>
          <w:tcPr>
            <w:tcW w:w="5140" w:type="dxa"/>
            <w:vMerge/>
            <w:vAlign w:val="center"/>
          </w:tcPr>
          <w:p w14:paraId="5F7D5E05" w14:textId="77777777" w:rsidR="003A1995" w:rsidRPr="00BF2B26" w:rsidRDefault="003A1995" w:rsidP="003A1995">
            <w:pPr>
              <w:keepNext/>
              <w:keepLines/>
              <w:ind w:firstLine="0"/>
              <w:jc w:val="center"/>
              <w:rPr>
                <w:b/>
                <w:sz w:val="22"/>
                <w:szCs w:val="22"/>
              </w:rPr>
            </w:pPr>
          </w:p>
        </w:tc>
        <w:tc>
          <w:tcPr>
            <w:tcW w:w="3586" w:type="dxa"/>
            <w:vMerge/>
            <w:vAlign w:val="center"/>
          </w:tcPr>
          <w:p w14:paraId="678CDC47" w14:textId="77777777" w:rsidR="003A1995" w:rsidRPr="00BF2B26" w:rsidRDefault="003A1995" w:rsidP="003A1995">
            <w:pPr>
              <w:keepNext/>
              <w:keepLines/>
              <w:ind w:firstLine="0"/>
              <w:jc w:val="center"/>
              <w:rPr>
                <w:b/>
                <w:sz w:val="22"/>
                <w:szCs w:val="22"/>
              </w:rPr>
            </w:pPr>
          </w:p>
        </w:tc>
      </w:tr>
      <w:tr w:rsidR="003A1995" w:rsidRPr="00BF2B26" w14:paraId="1AD380CD" w14:textId="77777777" w:rsidTr="003A1995">
        <w:trPr>
          <w:trHeight w:val="206"/>
        </w:trPr>
        <w:tc>
          <w:tcPr>
            <w:tcW w:w="2816" w:type="dxa"/>
          </w:tcPr>
          <w:p w14:paraId="60401203" w14:textId="77777777" w:rsidR="003A1995" w:rsidRPr="00BF2B26" w:rsidRDefault="003A1995" w:rsidP="003A1995">
            <w:pPr>
              <w:tabs>
                <w:tab w:val="center" w:pos="1116"/>
              </w:tabs>
              <w:ind w:firstLine="0"/>
              <w:jc w:val="left"/>
              <w:rPr>
                <w:bCs/>
                <w:sz w:val="22"/>
                <w:szCs w:val="22"/>
              </w:rPr>
            </w:pPr>
            <w:r w:rsidRPr="00BF2B26">
              <w:rPr>
                <w:bCs/>
                <w:sz w:val="22"/>
                <w:szCs w:val="22"/>
              </w:rPr>
              <w:t>Магазины</w:t>
            </w:r>
          </w:p>
        </w:tc>
        <w:tc>
          <w:tcPr>
            <w:tcW w:w="2734" w:type="dxa"/>
          </w:tcPr>
          <w:p w14:paraId="14FFE757" w14:textId="77777777" w:rsidR="003A1995" w:rsidRPr="00BF2B26" w:rsidRDefault="003A1995" w:rsidP="003A1995">
            <w:pPr>
              <w:autoSpaceDE w:val="0"/>
              <w:autoSpaceDN w:val="0"/>
              <w:adjustRightInd w:val="0"/>
              <w:ind w:firstLine="0"/>
              <w:rPr>
                <w:sz w:val="22"/>
                <w:szCs w:val="22"/>
                <w:lang w:val="en-US"/>
              </w:rPr>
            </w:pPr>
            <w:r w:rsidRPr="00BF2B26">
              <w:rPr>
                <w:sz w:val="22"/>
                <w:szCs w:val="22"/>
                <w:lang w:val="en-US"/>
              </w:rPr>
              <w:t>4.4</w:t>
            </w:r>
          </w:p>
        </w:tc>
        <w:tc>
          <w:tcPr>
            <w:tcW w:w="5140" w:type="dxa"/>
          </w:tcPr>
          <w:p w14:paraId="385ABDD0" w14:textId="77777777" w:rsidR="003A1995" w:rsidRPr="00BF2B26" w:rsidRDefault="003A1995" w:rsidP="003A1995">
            <w:pPr>
              <w:ind w:firstLine="0"/>
              <w:contextualSpacing/>
              <w:rPr>
                <w:sz w:val="22"/>
                <w:szCs w:val="22"/>
              </w:rPr>
            </w:pPr>
            <w:r w:rsidRPr="00BF2B26">
              <w:rPr>
                <w:sz w:val="22"/>
                <w:szCs w:val="22"/>
              </w:rPr>
              <w:t>Минимальная площадь участка - не подлежит установлению.</w:t>
            </w:r>
          </w:p>
          <w:p w14:paraId="0C3099CD" w14:textId="77777777" w:rsidR="003A1995" w:rsidRPr="00BF2B26" w:rsidRDefault="003A1995" w:rsidP="003A1995">
            <w:pPr>
              <w:ind w:firstLine="0"/>
              <w:contextualSpacing/>
              <w:rPr>
                <w:sz w:val="22"/>
                <w:szCs w:val="22"/>
              </w:rPr>
            </w:pPr>
            <w:r w:rsidRPr="00BF2B26">
              <w:rPr>
                <w:sz w:val="22"/>
                <w:szCs w:val="22"/>
              </w:rPr>
              <w:t>Максимальная площадь участка - не подлежит установлению.</w:t>
            </w:r>
          </w:p>
          <w:p w14:paraId="3F88FAA8" w14:textId="77777777" w:rsidR="003A1995" w:rsidRPr="00BF2B26" w:rsidRDefault="003A1995" w:rsidP="003A1995">
            <w:pPr>
              <w:tabs>
                <w:tab w:val="center" w:pos="4677"/>
                <w:tab w:val="right" w:pos="9355"/>
              </w:tabs>
              <w:ind w:firstLine="0"/>
              <w:rPr>
                <w:sz w:val="22"/>
                <w:szCs w:val="22"/>
              </w:rPr>
            </w:pPr>
            <w:r w:rsidRPr="00BF2B26">
              <w:rPr>
                <w:sz w:val="22"/>
                <w:szCs w:val="22"/>
              </w:rPr>
              <w:t>Количество этажей – до 2 надземных этажей.</w:t>
            </w:r>
          </w:p>
          <w:p w14:paraId="0504C6D1" w14:textId="77777777" w:rsidR="003A1995" w:rsidRPr="00BF2B26" w:rsidRDefault="003A1995" w:rsidP="003A1995">
            <w:pPr>
              <w:ind w:firstLine="0"/>
              <w:contextualSpacing/>
              <w:rPr>
                <w:sz w:val="22"/>
                <w:szCs w:val="22"/>
              </w:rPr>
            </w:pPr>
            <w:r w:rsidRPr="00BF2B26">
              <w:rPr>
                <w:sz w:val="22"/>
                <w:szCs w:val="22"/>
              </w:rPr>
              <w:t>Высота - не подлежит установлению.</w:t>
            </w:r>
          </w:p>
          <w:p w14:paraId="234BF3DA" w14:textId="77777777" w:rsidR="003A1995" w:rsidRPr="00BF2B26" w:rsidRDefault="003A1995" w:rsidP="003A1995">
            <w:pPr>
              <w:ind w:firstLine="0"/>
              <w:contextualSpacing/>
              <w:rPr>
                <w:sz w:val="22"/>
                <w:szCs w:val="22"/>
              </w:rPr>
            </w:pPr>
            <w:r w:rsidRPr="00BF2B26">
              <w:rPr>
                <w:sz w:val="22"/>
                <w:szCs w:val="22"/>
              </w:rPr>
              <w:t>Минимальный отступ от красной линии до объекта - 5 м.</w:t>
            </w:r>
          </w:p>
          <w:p w14:paraId="33D6C751" w14:textId="77777777" w:rsidR="003A1995" w:rsidRPr="00BF2B26" w:rsidRDefault="003A1995" w:rsidP="003A1995">
            <w:pPr>
              <w:autoSpaceDE w:val="0"/>
              <w:autoSpaceDN w:val="0"/>
              <w:adjustRightInd w:val="0"/>
              <w:ind w:firstLine="0"/>
              <w:rPr>
                <w:sz w:val="22"/>
                <w:szCs w:val="22"/>
              </w:rPr>
            </w:pPr>
            <w:r w:rsidRPr="00BF2B26">
              <w:rPr>
                <w:sz w:val="22"/>
                <w:szCs w:val="22"/>
              </w:rPr>
              <w:t>В условиях реконструкции допускается сокращение отступа и/или размещение зданий по красной линии улиц в соответствии с их фактическим размещением.</w:t>
            </w:r>
          </w:p>
          <w:p w14:paraId="51A92F17" w14:textId="77777777" w:rsidR="003A1995" w:rsidRPr="00BF2B26" w:rsidRDefault="003A1995" w:rsidP="003A1995">
            <w:pPr>
              <w:autoSpaceDE w:val="0"/>
              <w:autoSpaceDN w:val="0"/>
              <w:adjustRightInd w:val="0"/>
              <w:ind w:firstLine="0"/>
              <w:rPr>
                <w:sz w:val="22"/>
                <w:szCs w:val="22"/>
              </w:rPr>
            </w:pPr>
            <w:r w:rsidRPr="00BF2B26">
              <w:rPr>
                <w:sz w:val="22"/>
                <w:szCs w:val="22"/>
              </w:rPr>
              <w:t>Расстояние от границ смежного земельного участка - 3 м до выступающих конструктивных элементов (крыльцо, пандус, приямок, отмостка и т.д.) основного здания.</w:t>
            </w:r>
          </w:p>
          <w:p w14:paraId="628055D4" w14:textId="77777777" w:rsidR="003A1995" w:rsidRPr="00BF2B26" w:rsidRDefault="003A1995" w:rsidP="003A1995">
            <w:pPr>
              <w:ind w:firstLine="0"/>
              <w:rPr>
                <w:sz w:val="22"/>
                <w:szCs w:val="22"/>
              </w:rPr>
            </w:pPr>
            <w:r w:rsidRPr="00BF2B26">
              <w:rPr>
                <w:sz w:val="22"/>
                <w:szCs w:val="22"/>
              </w:rPr>
              <w:t>Максимальный процент застройки в границах земельного участка – 75%</w:t>
            </w:r>
          </w:p>
        </w:tc>
        <w:tc>
          <w:tcPr>
            <w:tcW w:w="3586" w:type="dxa"/>
          </w:tcPr>
          <w:p w14:paraId="70698300" w14:textId="77777777" w:rsidR="003A1995" w:rsidRPr="00BF2B26" w:rsidRDefault="003A1995" w:rsidP="003A1995">
            <w:pPr>
              <w:ind w:firstLine="0"/>
              <w:rPr>
                <w:sz w:val="22"/>
                <w:szCs w:val="22"/>
              </w:rPr>
            </w:pPr>
            <w:r w:rsidRPr="00BF2B26">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3F00FE3B" w14:textId="77777777" w:rsidR="003A1995" w:rsidRDefault="003A1995" w:rsidP="003A1995">
      <w:pPr>
        <w:spacing w:before="240"/>
        <w:ind w:firstLine="0"/>
        <w:rPr>
          <w:color w:val="000000"/>
          <w:sz w:val="28"/>
          <w:szCs w:val="28"/>
        </w:rPr>
      </w:pPr>
      <w:r w:rsidRPr="00BF2B26">
        <w:rPr>
          <w:b/>
          <w:sz w:val="28"/>
          <w:szCs w:val="28"/>
        </w:rPr>
        <w:t xml:space="preserve">ВСПОМОГАТЕЛЬНЫЕ ВИДЫ И ПАРАМЕТРЫ РАЗРЕШЁННОГО ИСПОЛЬЗОВАНИЯ ЗЕМЕЛЬНЫХ УЧАСТКОВ И ОБЪЕКТОВ КАПИТАЛЬНОГО СТРОИТЕЛЬСТВА: </w:t>
      </w:r>
      <w:r w:rsidRPr="00BF2B26">
        <w:rPr>
          <w:color w:val="000000"/>
          <w:sz w:val="28"/>
          <w:szCs w:val="28"/>
        </w:rPr>
        <w:t>Нет</w:t>
      </w:r>
    </w:p>
    <w:p w14:paraId="2425FB65" w14:textId="77777777" w:rsidR="003A1995" w:rsidRDefault="003A1995" w:rsidP="003A1995">
      <w:pPr>
        <w:ind w:firstLine="0"/>
        <w:jc w:val="center"/>
        <w:rPr>
          <w:b/>
          <w:sz w:val="28"/>
          <w:szCs w:val="28"/>
        </w:rPr>
      </w:pPr>
    </w:p>
    <w:p w14:paraId="602A22FD" w14:textId="77777777" w:rsidR="003A1995" w:rsidRPr="00BF2B26" w:rsidRDefault="003A1995" w:rsidP="003A1995">
      <w:pPr>
        <w:ind w:firstLine="0"/>
        <w:jc w:val="center"/>
        <w:rPr>
          <w:b/>
          <w:sz w:val="28"/>
          <w:szCs w:val="28"/>
        </w:rPr>
      </w:pPr>
    </w:p>
    <w:p w14:paraId="4B8D20D2" w14:textId="77777777" w:rsidR="003A1995" w:rsidRDefault="003A1995" w:rsidP="003A1995">
      <w:pPr>
        <w:spacing w:before="120" w:after="120"/>
        <w:ind w:firstLine="0"/>
        <w:rPr>
          <w:b/>
          <w:sz w:val="28"/>
          <w:szCs w:val="28"/>
        </w:rPr>
      </w:pPr>
    </w:p>
    <w:p w14:paraId="0030FB20" w14:textId="77777777" w:rsidR="003A1995" w:rsidRDefault="003A1995" w:rsidP="003A1995">
      <w:pPr>
        <w:spacing w:before="120" w:after="120"/>
        <w:ind w:firstLine="0"/>
        <w:rPr>
          <w:b/>
          <w:sz w:val="28"/>
          <w:szCs w:val="28"/>
        </w:rPr>
        <w:sectPr w:rsidR="003A1995" w:rsidSect="003A1995">
          <w:pgSz w:w="16838" w:h="11906" w:orient="landscape"/>
          <w:pgMar w:top="1559" w:right="1418" w:bottom="1276" w:left="1134" w:header="709" w:footer="709" w:gutter="0"/>
          <w:cols w:space="708"/>
          <w:titlePg/>
          <w:docGrid w:linePitch="360"/>
        </w:sectPr>
      </w:pPr>
    </w:p>
    <w:p w14:paraId="721E9E23" w14:textId="77777777" w:rsidR="003A1995" w:rsidRPr="00BF2B26" w:rsidRDefault="003A1995" w:rsidP="003A1995">
      <w:pPr>
        <w:ind w:firstLine="0"/>
        <w:jc w:val="center"/>
        <w:outlineLvl w:val="1"/>
        <w:rPr>
          <w:b/>
          <w:sz w:val="28"/>
          <w:szCs w:val="28"/>
        </w:rPr>
      </w:pPr>
      <w:r w:rsidRPr="00BF2B26">
        <w:rPr>
          <w:b/>
          <w:sz w:val="28"/>
          <w:szCs w:val="28"/>
        </w:rPr>
        <w:lastRenderedPageBreak/>
        <w:t>Статья 3.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p>
    <w:p w14:paraId="1BA5A8AB" w14:textId="77777777" w:rsidR="003A1995" w:rsidRPr="00BF2B26" w:rsidRDefault="003A1995" w:rsidP="003A1995">
      <w:pPr>
        <w:spacing w:after="240"/>
        <w:ind w:firstLine="708"/>
        <w:rPr>
          <w:sz w:val="28"/>
          <w:szCs w:val="28"/>
        </w:rPr>
      </w:pPr>
      <w:r w:rsidRPr="00BF2B26">
        <w:rPr>
          <w:sz w:val="28"/>
          <w:szCs w:val="28"/>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на территории муниципального образования сельское поселение Луговской устанавливаются в соответствии с режимами использования земель в границах таких зон на территории муниципального образования сельское поселение Луговской.</w:t>
      </w:r>
    </w:p>
    <w:p w14:paraId="3D44650A" w14:textId="77777777" w:rsidR="003A1995" w:rsidRPr="009A4381" w:rsidRDefault="003A1995" w:rsidP="003A1995">
      <w:pPr>
        <w:ind w:firstLine="0"/>
        <w:jc w:val="center"/>
        <w:outlineLvl w:val="1"/>
        <w:rPr>
          <w:b/>
          <w:sz w:val="28"/>
          <w:szCs w:val="28"/>
        </w:rPr>
      </w:pPr>
      <w:r w:rsidRPr="009A4381">
        <w:rPr>
          <w:b/>
          <w:sz w:val="28"/>
          <w:szCs w:val="28"/>
        </w:rPr>
        <w:t>Статья 4.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14:paraId="03E4FDF6" w14:textId="77777777" w:rsidR="003A1995" w:rsidRDefault="003A1995" w:rsidP="003A1995">
      <w:pPr>
        <w:pStyle w:val="a6"/>
        <w:numPr>
          <w:ilvl w:val="1"/>
          <w:numId w:val="14"/>
        </w:numPr>
        <w:tabs>
          <w:tab w:val="left" w:pos="1134"/>
        </w:tabs>
        <w:ind w:left="0" w:firstLine="709"/>
        <w:rPr>
          <w:sz w:val="28"/>
          <w:szCs w:val="28"/>
        </w:rPr>
      </w:pPr>
      <w:r w:rsidRPr="009A4381">
        <w:rPr>
          <w:sz w:val="28"/>
          <w:szCs w:val="28"/>
        </w:rPr>
        <w:t>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02EF8B3B" w14:textId="77777777" w:rsidR="003A1995" w:rsidRDefault="003A1995" w:rsidP="003A1995">
      <w:pPr>
        <w:pStyle w:val="a6"/>
        <w:numPr>
          <w:ilvl w:val="1"/>
          <w:numId w:val="14"/>
        </w:numPr>
        <w:tabs>
          <w:tab w:val="left" w:pos="1134"/>
        </w:tabs>
        <w:ind w:left="0" w:firstLine="709"/>
        <w:rPr>
          <w:sz w:val="28"/>
          <w:szCs w:val="28"/>
        </w:rPr>
      </w:pPr>
      <w:r w:rsidRPr="009A4381">
        <w:rPr>
          <w:sz w:val="28"/>
          <w:szCs w:val="28"/>
        </w:rPr>
        <w:t>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градостроительные регламенты.</w:t>
      </w:r>
    </w:p>
    <w:p w14:paraId="3ABD0723" w14:textId="77777777" w:rsidR="003A1995" w:rsidRPr="009A4381" w:rsidRDefault="003A1995" w:rsidP="003A1995">
      <w:pPr>
        <w:pStyle w:val="a6"/>
        <w:numPr>
          <w:ilvl w:val="1"/>
          <w:numId w:val="14"/>
        </w:numPr>
        <w:tabs>
          <w:tab w:val="left" w:pos="1134"/>
        </w:tabs>
        <w:ind w:left="0" w:firstLine="709"/>
        <w:rPr>
          <w:sz w:val="28"/>
          <w:szCs w:val="28"/>
        </w:rPr>
      </w:pPr>
      <w:r w:rsidRPr="009A4381">
        <w:rPr>
          <w:sz w:val="28"/>
          <w:szCs w:val="28"/>
        </w:rPr>
        <w:t>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14:paraId="00C7A61C" w14:textId="77777777" w:rsidR="003A1995" w:rsidRPr="00BF2B26" w:rsidRDefault="003A1995" w:rsidP="003A1995">
      <w:pPr>
        <w:ind w:firstLine="709"/>
        <w:rPr>
          <w:sz w:val="28"/>
          <w:szCs w:val="28"/>
        </w:rPr>
      </w:pPr>
      <w:r w:rsidRPr="00BF2B26">
        <w:rPr>
          <w:sz w:val="28"/>
          <w:szCs w:val="28"/>
        </w:rPr>
        <w:t>3.1. Мероприятия на территории ЗСО подземных источников водоснабжения:</w:t>
      </w:r>
    </w:p>
    <w:p w14:paraId="063C22DE" w14:textId="77777777" w:rsidR="003A1995" w:rsidRPr="00BF2B26" w:rsidRDefault="003A1995" w:rsidP="003A1995">
      <w:pPr>
        <w:ind w:firstLine="709"/>
        <w:rPr>
          <w:sz w:val="28"/>
          <w:szCs w:val="28"/>
        </w:rPr>
      </w:pPr>
      <w:r w:rsidRPr="00BF2B26">
        <w:rPr>
          <w:sz w:val="28"/>
          <w:szCs w:val="28"/>
        </w:rPr>
        <w:t>3.1.1. Мероприятия по первому поясу ЗСО подземных источников водоснабжения (далее - первый пояс ЗСО):</w:t>
      </w:r>
    </w:p>
    <w:p w14:paraId="4C1255F2" w14:textId="77777777" w:rsidR="003A1995" w:rsidRDefault="003A1995" w:rsidP="003A1995">
      <w:pPr>
        <w:pStyle w:val="a6"/>
        <w:numPr>
          <w:ilvl w:val="0"/>
          <w:numId w:val="22"/>
        </w:numPr>
        <w:tabs>
          <w:tab w:val="left" w:pos="1134"/>
        </w:tabs>
        <w:ind w:left="0" w:firstLine="709"/>
        <w:rPr>
          <w:sz w:val="28"/>
          <w:szCs w:val="28"/>
        </w:rPr>
      </w:pPr>
      <w:r w:rsidRPr="009A4381">
        <w:rPr>
          <w:sz w:val="28"/>
          <w:szCs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76780C32" w14:textId="77777777" w:rsidR="003A1995" w:rsidRDefault="003A1995" w:rsidP="003A1995">
      <w:pPr>
        <w:pStyle w:val="a6"/>
        <w:numPr>
          <w:ilvl w:val="0"/>
          <w:numId w:val="22"/>
        </w:numPr>
        <w:tabs>
          <w:tab w:val="left" w:pos="1134"/>
        </w:tabs>
        <w:ind w:left="0" w:firstLine="709"/>
        <w:rPr>
          <w:sz w:val="28"/>
          <w:szCs w:val="28"/>
        </w:rPr>
      </w:pPr>
      <w:r w:rsidRPr="009A4381">
        <w:rPr>
          <w:sz w:val="28"/>
          <w:szCs w:val="28"/>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7678CE9A" w14:textId="77777777" w:rsidR="003A1995" w:rsidRPr="009A4381" w:rsidRDefault="003A1995" w:rsidP="003A1995">
      <w:pPr>
        <w:pStyle w:val="a6"/>
        <w:numPr>
          <w:ilvl w:val="0"/>
          <w:numId w:val="22"/>
        </w:numPr>
        <w:tabs>
          <w:tab w:val="left" w:pos="1134"/>
        </w:tabs>
        <w:ind w:left="0" w:firstLine="709"/>
        <w:rPr>
          <w:sz w:val="28"/>
          <w:szCs w:val="28"/>
        </w:rPr>
      </w:pPr>
      <w:r w:rsidRPr="009A4381">
        <w:rPr>
          <w:sz w:val="28"/>
          <w:szCs w:val="28"/>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139ACE47" w14:textId="77777777" w:rsidR="003A1995" w:rsidRDefault="003A1995" w:rsidP="003A1995">
      <w:pPr>
        <w:ind w:firstLine="709"/>
        <w:rPr>
          <w:sz w:val="28"/>
          <w:szCs w:val="28"/>
        </w:rPr>
      </w:pPr>
      <w:r w:rsidRPr="00BF2B26">
        <w:rPr>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34E835A9" w14:textId="77777777" w:rsidR="003A1995" w:rsidRDefault="003A1995" w:rsidP="003A1995">
      <w:pPr>
        <w:pStyle w:val="a6"/>
        <w:numPr>
          <w:ilvl w:val="0"/>
          <w:numId w:val="22"/>
        </w:numPr>
        <w:tabs>
          <w:tab w:val="left" w:pos="1134"/>
        </w:tabs>
        <w:ind w:left="0" w:firstLine="709"/>
        <w:rPr>
          <w:sz w:val="28"/>
          <w:szCs w:val="28"/>
        </w:rPr>
      </w:pPr>
      <w:r w:rsidRPr="009A4381">
        <w:rPr>
          <w:sz w:val="28"/>
          <w:szCs w:val="28"/>
        </w:rPr>
        <w:t>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4B5F7341" w14:textId="77777777" w:rsidR="003A1995" w:rsidRPr="009A4381" w:rsidRDefault="003A1995" w:rsidP="003A1995">
      <w:pPr>
        <w:pStyle w:val="a6"/>
        <w:numPr>
          <w:ilvl w:val="0"/>
          <w:numId w:val="22"/>
        </w:numPr>
        <w:tabs>
          <w:tab w:val="left" w:pos="1134"/>
        </w:tabs>
        <w:ind w:left="0" w:firstLine="709"/>
        <w:rPr>
          <w:sz w:val="28"/>
          <w:szCs w:val="28"/>
        </w:rPr>
      </w:pPr>
      <w:r w:rsidRPr="009A4381">
        <w:rPr>
          <w:sz w:val="28"/>
          <w:szCs w:val="28"/>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27D55CCE" w14:textId="77777777" w:rsidR="003A1995" w:rsidRPr="00BF2B26" w:rsidRDefault="003A1995" w:rsidP="003A1995">
      <w:pPr>
        <w:ind w:firstLine="709"/>
        <w:rPr>
          <w:sz w:val="28"/>
          <w:szCs w:val="28"/>
        </w:rPr>
      </w:pPr>
      <w:r w:rsidRPr="00BF2B26">
        <w:rPr>
          <w:sz w:val="28"/>
          <w:szCs w:val="28"/>
        </w:rPr>
        <w:t>3.1.2. Мероприятия по второму и третьему поясам ЗСО подземных источников водоснабжения (далее соответственно - второй пояс ЗСО, третий пояс ЗСО):</w:t>
      </w:r>
    </w:p>
    <w:p w14:paraId="3F561CA8" w14:textId="77777777" w:rsidR="003A1995" w:rsidRDefault="003A1995" w:rsidP="003A1995">
      <w:pPr>
        <w:pStyle w:val="a6"/>
        <w:numPr>
          <w:ilvl w:val="0"/>
          <w:numId w:val="24"/>
        </w:numPr>
        <w:tabs>
          <w:tab w:val="left" w:pos="1134"/>
        </w:tabs>
        <w:ind w:left="0" w:firstLine="709"/>
        <w:rPr>
          <w:sz w:val="28"/>
          <w:szCs w:val="28"/>
        </w:rPr>
      </w:pPr>
      <w:r w:rsidRPr="009A4381">
        <w:rPr>
          <w:sz w:val="28"/>
          <w:szCs w:val="28"/>
        </w:rPr>
        <w:t xml:space="preserve">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w:t>
      </w:r>
    </w:p>
    <w:p w14:paraId="6596405B" w14:textId="77777777" w:rsidR="003A1995" w:rsidRDefault="003A1995" w:rsidP="003A1995">
      <w:pPr>
        <w:pStyle w:val="a6"/>
        <w:numPr>
          <w:ilvl w:val="0"/>
          <w:numId w:val="24"/>
        </w:numPr>
        <w:tabs>
          <w:tab w:val="left" w:pos="1134"/>
        </w:tabs>
        <w:ind w:left="0" w:firstLine="709"/>
        <w:rPr>
          <w:sz w:val="28"/>
          <w:szCs w:val="28"/>
        </w:rPr>
      </w:pPr>
      <w:r w:rsidRPr="009A4381">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502FCF67" w14:textId="77777777" w:rsidR="003A1995" w:rsidRDefault="003A1995" w:rsidP="003A1995">
      <w:pPr>
        <w:pStyle w:val="a6"/>
        <w:numPr>
          <w:ilvl w:val="0"/>
          <w:numId w:val="24"/>
        </w:numPr>
        <w:tabs>
          <w:tab w:val="left" w:pos="1134"/>
        </w:tabs>
        <w:ind w:left="0" w:firstLine="709"/>
        <w:rPr>
          <w:sz w:val="28"/>
          <w:szCs w:val="28"/>
        </w:rPr>
      </w:pPr>
      <w:r w:rsidRPr="009A4381">
        <w:rPr>
          <w:sz w:val="28"/>
          <w:szCs w:val="28"/>
        </w:rPr>
        <w:t>запрещение закачки отработанных вод в подземные горизонты, подземного складирования твердых отходов и разработки недр;</w:t>
      </w:r>
    </w:p>
    <w:p w14:paraId="55349548" w14:textId="77777777" w:rsidR="003A1995" w:rsidRPr="009A4381" w:rsidRDefault="003A1995" w:rsidP="003A1995">
      <w:pPr>
        <w:pStyle w:val="a6"/>
        <w:numPr>
          <w:ilvl w:val="0"/>
          <w:numId w:val="24"/>
        </w:numPr>
        <w:tabs>
          <w:tab w:val="left" w:pos="1134"/>
        </w:tabs>
        <w:ind w:left="0" w:firstLine="709"/>
        <w:rPr>
          <w:sz w:val="28"/>
          <w:szCs w:val="28"/>
        </w:rPr>
      </w:pPr>
      <w:r w:rsidRPr="009A4381">
        <w:rPr>
          <w:sz w:val="28"/>
          <w:szCs w:val="28"/>
        </w:rPr>
        <w:t xml:space="preserve"> запрещение размещения складов горюче-смазочных материалов, ядохимикатов и минеральных удобрений, накопителей </w:t>
      </w:r>
      <w:proofErr w:type="spellStart"/>
      <w:r w:rsidRPr="009A4381">
        <w:rPr>
          <w:sz w:val="28"/>
          <w:szCs w:val="28"/>
        </w:rPr>
        <w:t>промстоков</w:t>
      </w:r>
      <w:proofErr w:type="spellEnd"/>
      <w:r w:rsidRPr="009A4381">
        <w:rPr>
          <w:sz w:val="28"/>
          <w:szCs w:val="28"/>
        </w:rPr>
        <w:t xml:space="preserve">, </w:t>
      </w:r>
      <w:proofErr w:type="spellStart"/>
      <w:r w:rsidRPr="009A4381">
        <w:rPr>
          <w:sz w:val="28"/>
          <w:szCs w:val="28"/>
        </w:rPr>
        <w:t>шламохранилищ</w:t>
      </w:r>
      <w:proofErr w:type="spellEnd"/>
      <w:r w:rsidRPr="009A4381">
        <w:rPr>
          <w:sz w:val="28"/>
          <w:szCs w:val="28"/>
        </w:rPr>
        <w:t xml:space="preserve"> и других объектов, обусловливающих опасность химического загрязнения подземных вод.</w:t>
      </w:r>
    </w:p>
    <w:p w14:paraId="5D4FD674" w14:textId="77777777" w:rsidR="003A1995" w:rsidRDefault="003A1995" w:rsidP="003A1995">
      <w:pPr>
        <w:ind w:firstLine="709"/>
        <w:rPr>
          <w:sz w:val="28"/>
          <w:szCs w:val="28"/>
        </w:rPr>
      </w:pPr>
      <w:r w:rsidRPr="00BF2B26">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w:t>
      </w:r>
      <w:r w:rsidRPr="00BF2B26">
        <w:rPr>
          <w:sz w:val="28"/>
          <w:szCs w:val="28"/>
        </w:rPr>
        <w:lastRenderedPageBreak/>
        <w:t>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14:paraId="5AE2FE2D" w14:textId="77777777" w:rsidR="003A1995" w:rsidRPr="009A4381" w:rsidRDefault="003A1995" w:rsidP="003A1995">
      <w:pPr>
        <w:pStyle w:val="a6"/>
        <w:numPr>
          <w:ilvl w:val="0"/>
          <w:numId w:val="24"/>
        </w:numPr>
        <w:tabs>
          <w:tab w:val="left" w:pos="1134"/>
        </w:tabs>
        <w:ind w:left="0" w:firstLine="709"/>
        <w:rPr>
          <w:sz w:val="28"/>
          <w:szCs w:val="28"/>
        </w:rPr>
      </w:pPr>
      <w:r w:rsidRPr="009A4381">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513DDC9D" w14:textId="77777777" w:rsidR="003A1995" w:rsidRPr="00BF2B26" w:rsidRDefault="003A1995" w:rsidP="003A1995">
      <w:pPr>
        <w:ind w:firstLine="709"/>
        <w:rPr>
          <w:sz w:val="28"/>
          <w:szCs w:val="28"/>
        </w:rPr>
      </w:pPr>
      <w:r w:rsidRPr="00BF2B26">
        <w:rPr>
          <w:sz w:val="28"/>
          <w:szCs w:val="28"/>
        </w:rPr>
        <w:t> 3.1.3. Мероприятия по второму поясу ЗСО:</w:t>
      </w:r>
    </w:p>
    <w:p w14:paraId="4D454BD3" w14:textId="77777777" w:rsidR="003A1995" w:rsidRPr="00BF2B26" w:rsidRDefault="003A1995" w:rsidP="003A1995">
      <w:pPr>
        <w:ind w:firstLine="709"/>
        <w:rPr>
          <w:sz w:val="28"/>
          <w:szCs w:val="28"/>
        </w:rPr>
      </w:pPr>
      <w:r w:rsidRPr="00BF2B26">
        <w:rPr>
          <w:sz w:val="28"/>
          <w:szCs w:val="28"/>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14:paraId="767AC0DB" w14:textId="77777777" w:rsidR="003A1995" w:rsidRPr="009A4381" w:rsidRDefault="003A1995" w:rsidP="003A1995">
      <w:pPr>
        <w:pStyle w:val="a6"/>
        <w:numPr>
          <w:ilvl w:val="0"/>
          <w:numId w:val="25"/>
        </w:numPr>
        <w:tabs>
          <w:tab w:val="left" w:pos="1134"/>
        </w:tabs>
        <w:ind w:left="0" w:firstLine="709"/>
        <w:rPr>
          <w:sz w:val="28"/>
          <w:szCs w:val="28"/>
        </w:rPr>
      </w:pPr>
      <w:r w:rsidRPr="009A4381">
        <w:rPr>
          <w:sz w:val="28"/>
          <w:szCs w:val="28"/>
        </w:rPr>
        <w:t>не допускается:</w:t>
      </w:r>
    </w:p>
    <w:p w14:paraId="5E457E47" w14:textId="59983289" w:rsidR="003A1995" w:rsidRPr="00BF2B26" w:rsidRDefault="003A1995" w:rsidP="003A1995">
      <w:pPr>
        <w:ind w:firstLine="709"/>
        <w:rPr>
          <w:sz w:val="28"/>
          <w:szCs w:val="28"/>
        </w:rPr>
      </w:pPr>
      <w:r w:rsidRPr="00BF2B26">
        <w:rPr>
          <w:sz w:val="28"/>
          <w:szCs w:val="28"/>
        </w:rPr>
        <w:t xml:space="preserve">размещение кладбищ, </w:t>
      </w:r>
      <w:r w:rsidR="000F42A5" w:rsidRPr="00352012">
        <w:rPr>
          <w:rFonts w:eastAsia="Calibri"/>
          <w:color w:val="000000"/>
          <w:sz w:val="28"/>
          <w:szCs w:val="28"/>
          <w:lang w:eastAsia="en-US"/>
        </w:rPr>
        <w:t>объектов уничтожения биологических отходов</w:t>
      </w:r>
      <w:r w:rsidRPr="00BF2B26">
        <w:rPr>
          <w:sz w:val="28"/>
          <w:szCs w:val="28"/>
        </w:rPr>
        <w:t>,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2B0A5937" w14:textId="77777777" w:rsidR="003A1995" w:rsidRPr="00BF2B26" w:rsidRDefault="003A1995" w:rsidP="003A1995">
      <w:pPr>
        <w:ind w:firstLine="709"/>
        <w:rPr>
          <w:sz w:val="28"/>
          <w:szCs w:val="28"/>
        </w:rPr>
      </w:pPr>
      <w:r w:rsidRPr="00BF2B26">
        <w:rPr>
          <w:sz w:val="28"/>
          <w:szCs w:val="28"/>
        </w:rPr>
        <w:t>применение удобрений и ядохимикатов;</w:t>
      </w:r>
    </w:p>
    <w:p w14:paraId="470D4A47" w14:textId="77777777" w:rsidR="003A1995" w:rsidRPr="00BF2B26" w:rsidRDefault="003A1995" w:rsidP="003A1995">
      <w:pPr>
        <w:ind w:firstLine="709"/>
        <w:rPr>
          <w:sz w:val="28"/>
          <w:szCs w:val="28"/>
        </w:rPr>
      </w:pPr>
      <w:r w:rsidRPr="00BF2B26">
        <w:rPr>
          <w:sz w:val="28"/>
          <w:szCs w:val="28"/>
        </w:rPr>
        <w:t>рубка леса главного пользования и реконструкции;</w:t>
      </w:r>
    </w:p>
    <w:p w14:paraId="63E76194" w14:textId="77777777" w:rsidR="003A1995" w:rsidRPr="009A4381" w:rsidRDefault="003A1995" w:rsidP="003A1995">
      <w:pPr>
        <w:pStyle w:val="a6"/>
        <w:numPr>
          <w:ilvl w:val="0"/>
          <w:numId w:val="25"/>
        </w:numPr>
        <w:tabs>
          <w:tab w:val="left" w:pos="1134"/>
        </w:tabs>
        <w:ind w:left="0" w:firstLine="709"/>
        <w:rPr>
          <w:sz w:val="28"/>
          <w:szCs w:val="28"/>
        </w:rPr>
      </w:pPr>
      <w:r w:rsidRPr="009A4381">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E975829" w14:textId="77777777" w:rsidR="003A1995" w:rsidRPr="00BF2B26" w:rsidRDefault="003A1995" w:rsidP="003A1995">
      <w:pPr>
        <w:ind w:firstLine="709"/>
        <w:rPr>
          <w:sz w:val="28"/>
          <w:szCs w:val="28"/>
        </w:rPr>
      </w:pPr>
      <w:r w:rsidRPr="00BF2B26">
        <w:rPr>
          <w:sz w:val="28"/>
          <w:szCs w:val="28"/>
        </w:rPr>
        <w:t>3.2. Мероприятия на территории ЗСО поверхностных источников водоснабжения: </w:t>
      </w:r>
    </w:p>
    <w:p w14:paraId="4F1DFE3A" w14:textId="77777777" w:rsidR="003A1995" w:rsidRPr="00BF2B26" w:rsidRDefault="003A1995" w:rsidP="003A1995">
      <w:pPr>
        <w:ind w:firstLine="709"/>
        <w:rPr>
          <w:sz w:val="28"/>
          <w:szCs w:val="28"/>
        </w:rPr>
      </w:pPr>
      <w:r w:rsidRPr="00BF2B26">
        <w:rPr>
          <w:sz w:val="28"/>
          <w:szCs w:val="28"/>
        </w:rPr>
        <w:t>3.2.1. Мероприятия по первому поясу ЗСО поверхностных источников водоснабжения (далее - первый пояс ЗСО):</w:t>
      </w:r>
    </w:p>
    <w:p w14:paraId="4CAECF09" w14:textId="77777777" w:rsidR="003A1995" w:rsidRDefault="003A1995" w:rsidP="003A1995">
      <w:pPr>
        <w:pStyle w:val="a6"/>
        <w:numPr>
          <w:ilvl w:val="0"/>
          <w:numId w:val="26"/>
        </w:numPr>
        <w:tabs>
          <w:tab w:val="left" w:pos="1134"/>
        </w:tabs>
        <w:ind w:left="0" w:firstLine="709"/>
        <w:rPr>
          <w:sz w:val="28"/>
          <w:szCs w:val="28"/>
        </w:rPr>
      </w:pPr>
      <w:r w:rsidRPr="009A4381">
        <w:rPr>
          <w:sz w:val="28"/>
          <w:szCs w:val="28"/>
        </w:rPr>
        <w:t>на территории первого пояса ЗСО должны предусматриваться мероприятия, установленные для ЗСО подземных источников водоснабжения (указанные в пункте 3.1 настоящей статьи);</w:t>
      </w:r>
    </w:p>
    <w:p w14:paraId="69496F8C" w14:textId="77777777" w:rsidR="003A1995" w:rsidRPr="009A4381" w:rsidRDefault="003A1995" w:rsidP="003A1995">
      <w:pPr>
        <w:pStyle w:val="a6"/>
        <w:numPr>
          <w:ilvl w:val="0"/>
          <w:numId w:val="26"/>
        </w:numPr>
        <w:tabs>
          <w:tab w:val="left" w:pos="1134"/>
        </w:tabs>
        <w:ind w:left="0" w:firstLine="709"/>
        <w:rPr>
          <w:sz w:val="28"/>
          <w:szCs w:val="28"/>
        </w:rPr>
      </w:pPr>
      <w:r w:rsidRPr="009A4381">
        <w:rPr>
          <w:sz w:val="28"/>
          <w:szCs w:val="28"/>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4149418D" w14:textId="77777777" w:rsidR="003A1995" w:rsidRPr="00BF2B26" w:rsidRDefault="003A1995" w:rsidP="003A1995">
      <w:pPr>
        <w:ind w:firstLine="709"/>
        <w:rPr>
          <w:sz w:val="28"/>
          <w:szCs w:val="28"/>
        </w:rPr>
      </w:pPr>
      <w:r w:rsidRPr="00BF2B26">
        <w:rPr>
          <w:sz w:val="28"/>
          <w:szCs w:val="28"/>
        </w:rPr>
        <w:t>Акватория первого пояса ЗСО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32648315" w14:textId="77777777" w:rsidR="003A1995" w:rsidRPr="00BF2B26" w:rsidRDefault="003A1995" w:rsidP="003A1995">
      <w:pPr>
        <w:ind w:firstLine="709"/>
        <w:rPr>
          <w:sz w:val="28"/>
          <w:szCs w:val="28"/>
        </w:rPr>
      </w:pPr>
      <w:r w:rsidRPr="00BF2B26">
        <w:rPr>
          <w:sz w:val="28"/>
          <w:szCs w:val="28"/>
        </w:rPr>
        <w:t>3.2.2. Мероприятия по второму и третьему поясам ЗСО поверхностных источников водоснабжения (далее соответственно - второй пояс ЗСО, третий пояс ЗСО):</w:t>
      </w:r>
    </w:p>
    <w:p w14:paraId="550593B2" w14:textId="77777777" w:rsidR="003A1995" w:rsidRDefault="003A1995" w:rsidP="003A1995">
      <w:pPr>
        <w:pStyle w:val="a6"/>
        <w:numPr>
          <w:ilvl w:val="0"/>
          <w:numId w:val="27"/>
        </w:numPr>
        <w:tabs>
          <w:tab w:val="left" w:pos="1134"/>
        </w:tabs>
        <w:ind w:left="0" w:firstLine="709"/>
        <w:rPr>
          <w:sz w:val="28"/>
          <w:szCs w:val="28"/>
        </w:rPr>
      </w:pPr>
      <w:r w:rsidRPr="009A4381">
        <w:rPr>
          <w:sz w:val="28"/>
          <w:szCs w:val="28"/>
        </w:rPr>
        <w:t xml:space="preserve">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Управлением Федеральной службы по надзору в сфере защиты прав </w:t>
      </w:r>
      <w:r w:rsidRPr="009A4381">
        <w:rPr>
          <w:sz w:val="28"/>
          <w:szCs w:val="28"/>
        </w:rPr>
        <w:lastRenderedPageBreak/>
        <w:t>потребителей и благополучия человека по Ханты-Мансийского автономного округа-Югре (далее - Управление Роспотребнадзора по ХМАО-Югре);</w:t>
      </w:r>
    </w:p>
    <w:p w14:paraId="51FFF00D" w14:textId="77777777" w:rsidR="003A1995" w:rsidRDefault="003A1995" w:rsidP="003A1995">
      <w:pPr>
        <w:pStyle w:val="a6"/>
        <w:numPr>
          <w:ilvl w:val="0"/>
          <w:numId w:val="27"/>
        </w:numPr>
        <w:tabs>
          <w:tab w:val="left" w:pos="1134"/>
        </w:tabs>
        <w:ind w:left="0" w:firstLine="709"/>
        <w:rPr>
          <w:sz w:val="28"/>
          <w:szCs w:val="28"/>
        </w:rPr>
      </w:pPr>
      <w:r w:rsidRPr="009A4381">
        <w:rPr>
          <w:sz w:val="28"/>
          <w:szCs w:val="28"/>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62A8FB23" w14:textId="77777777" w:rsidR="003A1995" w:rsidRDefault="003A1995" w:rsidP="003A1995">
      <w:pPr>
        <w:pStyle w:val="a6"/>
        <w:numPr>
          <w:ilvl w:val="0"/>
          <w:numId w:val="27"/>
        </w:numPr>
        <w:tabs>
          <w:tab w:val="left" w:pos="1134"/>
        </w:tabs>
        <w:ind w:left="0" w:firstLine="709"/>
        <w:rPr>
          <w:sz w:val="28"/>
          <w:szCs w:val="28"/>
        </w:rPr>
      </w:pPr>
      <w:r w:rsidRPr="009A4381">
        <w:rPr>
          <w:sz w:val="28"/>
          <w:szCs w:val="28"/>
        </w:rPr>
        <w:t xml:space="preserve">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7B75472" w14:textId="77777777" w:rsidR="003A1995" w:rsidRDefault="003A1995" w:rsidP="003A1995">
      <w:pPr>
        <w:pStyle w:val="a6"/>
        <w:numPr>
          <w:ilvl w:val="0"/>
          <w:numId w:val="27"/>
        </w:numPr>
        <w:tabs>
          <w:tab w:val="left" w:pos="1134"/>
        </w:tabs>
        <w:ind w:left="0" w:firstLine="709"/>
        <w:rPr>
          <w:sz w:val="28"/>
          <w:szCs w:val="28"/>
        </w:rPr>
      </w:pPr>
      <w:r w:rsidRPr="009A4381">
        <w:rPr>
          <w:sz w:val="28"/>
          <w:szCs w:val="28"/>
        </w:rPr>
        <w:t xml:space="preserve"> все работы, в том числе добыча песка, гравия, </w:t>
      </w:r>
      <w:proofErr w:type="spellStart"/>
      <w:r w:rsidRPr="009A4381">
        <w:rPr>
          <w:sz w:val="28"/>
          <w:szCs w:val="28"/>
        </w:rPr>
        <w:t>донноуглубительные</w:t>
      </w:r>
      <w:proofErr w:type="spellEnd"/>
      <w:r w:rsidRPr="009A4381">
        <w:rPr>
          <w:sz w:val="28"/>
          <w:szCs w:val="28"/>
        </w:rPr>
        <w:t xml:space="preserve"> работы, в пределах акватории ЗСО допускаются по согласованию с Управлением Роспотребнадзора по ХМАО-Югре лишь при обосновании гидрологическими расчетами отсутствия ухудшения качества воды в створе водозабора;</w:t>
      </w:r>
    </w:p>
    <w:p w14:paraId="1F2F4E04" w14:textId="77777777" w:rsidR="003A1995" w:rsidRDefault="003A1995" w:rsidP="003A1995">
      <w:pPr>
        <w:pStyle w:val="a6"/>
        <w:numPr>
          <w:ilvl w:val="0"/>
          <w:numId w:val="27"/>
        </w:numPr>
        <w:tabs>
          <w:tab w:val="left" w:pos="1134"/>
        </w:tabs>
        <w:ind w:left="0" w:firstLine="709"/>
        <w:rPr>
          <w:sz w:val="28"/>
          <w:szCs w:val="28"/>
        </w:rPr>
      </w:pPr>
      <w:r w:rsidRPr="009A4381">
        <w:rPr>
          <w:sz w:val="28"/>
          <w:szCs w:val="28"/>
        </w:rPr>
        <w:t xml:space="preserve">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14:paraId="74D0B68F" w14:textId="77777777" w:rsidR="003A1995" w:rsidRPr="009A4381" w:rsidRDefault="003A1995" w:rsidP="003A1995">
      <w:pPr>
        <w:pStyle w:val="a6"/>
        <w:numPr>
          <w:ilvl w:val="0"/>
          <w:numId w:val="27"/>
        </w:numPr>
        <w:tabs>
          <w:tab w:val="left" w:pos="1134"/>
        </w:tabs>
        <w:ind w:left="0" w:firstLine="709"/>
        <w:rPr>
          <w:sz w:val="28"/>
          <w:szCs w:val="28"/>
        </w:rPr>
      </w:pPr>
      <w:r w:rsidRPr="009A4381">
        <w:rPr>
          <w:sz w:val="28"/>
          <w:szCs w:val="28"/>
        </w:rPr>
        <w:t xml:space="preserve"> при наличии судоходства необходимо оборудование судов, дебаркадеров и брандвахт устройствами для сбора фановых и </w:t>
      </w:r>
      <w:proofErr w:type="spellStart"/>
      <w:r w:rsidRPr="009A4381">
        <w:rPr>
          <w:sz w:val="28"/>
          <w:szCs w:val="28"/>
        </w:rPr>
        <w:t>подсланевых</w:t>
      </w:r>
      <w:proofErr w:type="spellEnd"/>
      <w:r w:rsidRPr="009A4381">
        <w:rPr>
          <w:sz w:val="28"/>
          <w:szCs w:val="28"/>
        </w:rPr>
        <w:t xml:space="preserve"> вод и твердых отходов; оборудование на пристанях сливных станций и приемников для сбора твердых отходов.</w:t>
      </w:r>
    </w:p>
    <w:p w14:paraId="05F87441" w14:textId="77777777" w:rsidR="003A1995" w:rsidRPr="00BF2B26" w:rsidRDefault="003A1995" w:rsidP="003A1995">
      <w:pPr>
        <w:ind w:firstLine="709"/>
        <w:rPr>
          <w:sz w:val="28"/>
          <w:szCs w:val="28"/>
        </w:rPr>
      </w:pPr>
      <w:r w:rsidRPr="00BF2B26">
        <w:rPr>
          <w:sz w:val="28"/>
          <w:szCs w:val="28"/>
        </w:rPr>
        <w:t>3.2.3. Мероприятия по второму поясу ЗСО:</w:t>
      </w:r>
    </w:p>
    <w:p w14:paraId="27908F19" w14:textId="77777777" w:rsidR="003A1995" w:rsidRPr="00BF2B26" w:rsidRDefault="003A1995" w:rsidP="003A1995">
      <w:pPr>
        <w:ind w:firstLine="709"/>
        <w:rPr>
          <w:sz w:val="28"/>
          <w:szCs w:val="28"/>
        </w:rPr>
      </w:pPr>
      <w:r w:rsidRPr="00BF2B26">
        <w:rPr>
          <w:sz w:val="28"/>
          <w:szCs w:val="28"/>
        </w:rPr>
        <w:t xml:space="preserve">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 </w:t>
      </w:r>
    </w:p>
    <w:p w14:paraId="6FCE6F5F" w14:textId="77777777" w:rsidR="003A1995" w:rsidRPr="009A4381" w:rsidRDefault="003A1995" w:rsidP="003A1995">
      <w:pPr>
        <w:pStyle w:val="a6"/>
        <w:numPr>
          <w:ilvl w:val="0"/>
          <w:numId w:val="28"/>
        </w:numPr>
        <w:tabs>
          <w:tab w:val="left" w:pos="1134"/>
        </w:tabs>
        <w:ind w:left="0" w:firstLine="709"/>
        <w:rPr>
          <w:sz w:val="28"/>
          <w:szCs w:val="28"/>
        </w:rPr>
      </w:pPr>
      <w:r w:rsidRPr="009A4381">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A4381">
        <w:rPr>
          <w:sz w:val="28"/>
          <w:szCs w:val="28"/>
        </w:rPr>
        <w:t>шламохранилищ</w:t>
      </w:r>
      <w:proofErr w:type="spellEnd"/>
      <w:r w:rsidRPr="009A4381">
        <w:rPr>
          <w:sz w:val="28"/>
          <w:szCs w:val="28"/>
        </w:rPr>
        <w:t xml:space="preserve"> и других объектов, обусловливающих опасность химического загрязнения подземных вод.</w:t>
      </w:r>
    </w:p>
    <w:p w14:paraId="5D937FAE" w14:textId="77777777" w:rsidR="003A1995" w:rsidRPr="00BF2B26" w:rsidRDefault="003A1995" w:rsidP="003A1995">
      <w:pPr>
        <w:ind w:firstLine="709"/>
        <w:rPr>
          <w:sz w:val="28"/>
          <w:szCs w:val="28"/>
        </w:rPr>
      </w:pPr>
      <w:r w:rsidRPr="00BF2B26">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 </w:t>
      </w:r>
    </w:p>
    <w:p w14:paraId="7E960CE6" w14:textId="46600C1F" w:rsidR="003A1995" w:rsidRDefault="003A1995" w:rsidP="003A1995">
      <w:pPr>
        <w:pStyle w:val="a6"/>
        <w:numPr>
          <w:ilvl w:val="0"/>
          <w:numId w:val="28"/>
        </w:numPr>
        <w:tabs>
          <w:tab w:val="left" w:pos="1134"/>
        </w:tabs>
        <w:ind w:left="0" w:firstLine="709"/>
        <w:rPr>
          <w:sz w:val="28"/>
          <w:szCs w:val="28"/>
        </w:rPr>
      </w:pPr>
      <w:r w:rsidRPr="009A4381">
        <w:rPr>
          <w:sz w:val="28"/>
          <w:szCs w:val="28"/>
        </w:rPr>
        <w:t xml:space="preserve">не допускается размещение кладбищ, </w:t>
      </w:r>
      <w:r w:rsidR="000F42A5" w:rsidRPr="00352012">
        <w:rPr>
          <w:rFonts w:eastAsia="Calibri"/>
          <w:color w:val="000000"/>
          <w:sz w:val="28"/>
          <w:szCs w:val="28"/>
          <w:lang w:eastAsia="en-US"/>
        </w:rPr>
        <w:t>объектов уничтожения биологических отходов</w:t>
      </w:r>
      <w:r w:rsidRPr="009A4381">
        <w:rPr>
          <w:sz w:val="28"/>
          <w:szCs w:val="28"/>
        </w:rPr>
        <w:t>,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5D79D9D3" w14:textId="77777777" w:rsidR="003A1995" w:rsidRDefault="003A1995" w:rsidP="003A1995">
      <w:pPr>
        <w:pStyle w:val="a6"/>
        <w:numPr>
          <w:ilvl w:val="0"/>
          <w:numId w:val="28"/>
        </w:numPr>
        <w:tabs>
          <w:tab w:val="left" w:pos="1134"/>
        </w:tabs>
        <w:ind w:left="0" w:firstLine="709"/>
        <w:rPr>
          <w:sz w:val="28"/>
          <w:szCs w:val="28"/>
        </w:rPr>
      </w:pPr>
      <w:r w:rsidRPr="009A4381">
        <w:rPr>
          <w:sz w:val="28"/>
          <w:szCs w:val="28"/>
        </w:rPr>
        <w:t xml:space="preserve">выполнение мероприятий по санитарному благоустройству территории населенных пунктов и других объектов (оборудование </w:t>
      </w:r>
      <w:r w:rsidRPr="009A4381">
        <w:rPr>
          <w:sz w:val="28"/>
          <w:szCs w:val="28"/>
        </w:rPr>
        <w:lastRenderedPageBreak/>
        <w:t>канализацией, устройство водонепроницаемых выгребов, организация отвода поверхностного стока и др.);</w:t>
      </w:r>
    </w:p>
    <w:p w14:paraId="26A660AD" w14:textId="77777777" w:rsidR="003A1995" w:rsidRDefault="003A1995" w:rsidP="003A1995">
      <w:pPr>
        <w:pStyle w:val="a6"/>
        <w:numPr>
          <w:ilvl w:val="0"/>
          <w:numId w:val="28"/>
        </w:numPr>
        <w:tabs>
          <w:tab w:val="left" w:pos="1134"/>
        </w:tabs>
        <w:ind w:left="0" w:firstLine="709"/>
        <w:rPr>
          <w:sz w:val="28"/>
          <w:szCs w:val="28"/>
        </w:rPr>
      </w:pPr>
      <w:r w:rsidRPr="00931087">
        <w:rPr>
          <w:sz w:val="28"/>
          <w:szCs w:val="28"/>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14:paraId="57D78B56" w14:textId="77777777" w:rsidR="003A1995" w:rsidRDefault="003A1995" w:rsidP="003A1995">
      <w:pPr>
        <w:pStyle w:val="a6"/>
        <w:numPr>
          <w:ilvl w:val="0"/>
          <w:numId w:val="28"/>
        </w:numPr>
        <w:tabs>
          <w:tab w:val="left" w:pos="1134"/>
        </w:tabs>
        <w:ind w:left="0" w:firstLine="709"/>
        <w:rPr>
          <w:sz w:val="28"/>
          <w:szCs w:val="28"/>
        </w:rPr>
      </w:pPr>
      <w:r w:rsidRPr="00931087">
        <w:rPr>
          <w:sz w:val="28"/>
          <w:szCs w:val="28"/>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метров, которое может привести к ухудшению качества или уменьшению количества воды источника водоснабжения; </w:t>
      </w:r>
    </w:p>
    <w:p w14:paraId="03094ED1" w14:textId="77777777" w:rsidR="003A1995" w:rsidRDefault="003A1995" w:rsidP="003A1995">
      <w:pPr>
        <w:pStyle w:val="a6"/>
        <w:numPr>
          <w:ilvl w:val="0"/>
          <w:numId w:val="28"/>
        </w:numPr>
        <w:tabs>
          <w:tab w:val="left" w:pos="1134"/>
        </w:tabs>
        <w:ind w:left="0" w:firstLine="709"/>
        <w:rPr>
          <w:sz w:val="28"/>
          <w:szCs w:val="28"/>
        </w:rPr>
      </w:pPr>
      <w:r w:rsidRPr="00931087">
        <w:rPr>
          <w:sz w:val="28"/>
          <w:szCs w:val="28"/>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172162F9" w14:textId="77777777" w:rsidR="003A1995" w:rsidRPr="00931087" w:rsidRDefault="003A1995" w:rsidP="003A1995">
      <w:pPr>
        <w:pStyle w:val="a6"/>
        <w:numPr>
          <w:ilvl w:val="0"/>
          <w:numId w:val="28"/>
        </w:numPr>
        <w:tabs>
          <w:tab w:val="left" w:pos="1134"/>
        </w:tabs>
        <w:ind w:left="0" w:firstLine="709"/>
        <w:rPr>
          <w:sz w:val="28"/>
          <w:szCs w:val="28"/>
        </w:rPr>
      </w:pPr>
      <w:r w:rsidRPr="00931087">
        <w:rPr>
          <w:sz w:val="28"/>
          <w:szCs w:val="28"/>
        </w:rPr>
        <w:t xml:space="preserve"> 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 </w:t>
      </w:r>
    </w:p>
    <w:p w14:paraId="76DEA307" w14:textId="77777777" w:rsidR="003A1995" w:rsidRPr="00BF2B26" w:rsidRDefault="003A1995" w:rsidP="003A1995">
      <w:pPr>
        <w:ind w:firstLine="709"/>
        <w:rPr>
          <w:sz w:val="28"/>
          <w:szCs w:val="28"/>
        </w:rPr>
      </w:pPr>
      <w:r w:rsidRPr="00BF2B26">
        <w:rPr>
          <w:sz w:val="28"/>
          <w:szCs w:val="28"/>
        </w:rPr>
        <w:t xml:space="preserve">3.3. Мероприятия по санитарно-защитной полосе водоводов: </w:t>
      </w:r>
    </w:p>
    <w:p w14:paraId="562139B4" w14:textId="77777777" w:rsidR="003A1995" w:rsidRDefault="003A1995" w:rsidP="003A1995">
      <w:pPr>
        <w:pStyle w:val="a6"/>
        <w:numPr>
          <w:ilvl w:val="0"/>
          <w:numId w:val="29"/>
        </w:numPr>
        <w:tabs>
          <w:tab w:val="left" w:pos="1134"/>
        </w:tabs>
        <w:ind w:left="0" w:firstLine="709"/>
        <w:rPr>
          <w:sz w:val="28"/>
          <w:szCs w:val="28"/>
        </w:rPr>
      </w:pPr>
      <w:r w:rsidRPr="00931087">
        <w:rPr>
          <w:sz w:val="28"/>
          <w:szCs w:val="28"/>
        </w:rPr>
        <w:t>в пределах санитарно-защитной полосы водоводов должны отсутствовать источники загрязнения почвы и грунтовых вод;</w:t>
      </w:r>
    </w:p>
    <w:p w14:paraId="53AF9976" w14:textId="4ADA2E5A" w:rsidR="003A1995" w:rsidRPr="00931087" w:rsidRDefault="003A1995" w:rsidP="003A1995">
      <w:pPr>
        <w:pStyle w:val="a6"/>
        <w:numPr>
          <w:ilvl w:val="0"/>
          <w:numId w:val="29"/>
        </w:numPr>
        <w:tabs>
          <w:tab w:val="left" w:pos="1134"/>
        </w:tabs>
        <w:spacing w:after="240"/>
        <w:ind w:left="0" w:firstLine="709"/>
        <w:rPr>
          <w:sz w:val="28"/>
          <w:szCs w:val="28"/>
        </w:rPr>
      </w:pPr>
      <w:r w:rsidRPr="00931087">
        <w:rPr>
          <w:sz w:val="28"/>
          <w:szCs w:val="28"/>
        </w:rPr>
        <w:t xml:space="preserve"> не допускается прокладка водоводов по территории свалок, полей ассенизации, полей фильтрации, полей орошения, кладбищ, </w:t>
      </w:r>
      <w:r w:rsidR="000F42A5" w:rsidRPr="00352012">
        <w:rPr>
          <w:rFonts w:eastAsia="Calibri"/>
          <w:color w:val="000000"/>
          <w:sz w:val="28"/>
          <w:szCs w:val="28"/>
          <w:lang w:eastAsia="en-US"/>
        </w:rPr>
        <w:t>объектов уничтожения биологических отходов</w:t>
      </w:r>
      <w:r w:rsidRPr="00931087">
        <w:rPr>
          <w:sz w:val="28"/>
          <w:szCs w:val="28"/>
        </w:rPr>
        <w:t>, а также прокладка магистральных водоводов по территории промышленных и сельскохозяйственных предприятий.</w:t>
      </w:r>
    </w:p>
    <w:p w14:paraId="129F335D" w14:textId="77777777" w:rsidR="003A1995" w:rsidRPr="00931087" w:rsidRDefault="003A1995" w:rsidP="003A1995">
      <w:pPr>
        <w:ind w:firstLine="0"/>
        <w:jc w:val="center"/>
        <w:outlineLvl w:val="1"/>
        <w:rPr>
          <w:b/>
          <w:sz w:val="28"/>
          <w:szCs w:val="28"/>
        </w:rPr>
      </w:pPr>
      <w:r w:rsidRPr="00931087">
        <w:rPr>
          <w:b/>
          <w:sz w:val="28"/>
          <w:szCs w:val="28"/>
        </w:rPr>
        <w:t>Статья 5. Ограничения использования земельных участков и объектов капитального строительства на территории водоохранных зон</w:t>
      </w:r>
    </w:p>
    <w:p w14:paraId="0082350E" w14:textId="77777777" w:rsidR="003A1995" w:rsidRDefault="003A1995" w:rsidP="003A1995">
      <w:pPr>
        <w:pStyle w:val="a6"/>
        <w:numPr>
          <w:ilvl w:val="0"/>
          <w:numId w:val="30"/>
        </w:numPr>
        <w:tabs>
          <w:tab w:val="left" w:pos="1134"/>
        </w:tabs>
        <w:ind w:left="0" w:firstLine="709"/>
        <w:rPr>
          <w:sz w:val="28"/>
          <w:szCs w:val="28"/>
        </w:rPr>
      </w:pPr>
      <w:r w:rsidRPr="00931087">
        <w:rPr>
          <w:sz w:val="28"/>
          <w:szCs w:val="28"/>
        </w:rPr>
        <w:t xml:space="preserve">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5894BE65" w14:textId="77777777" w:rsidR="000F42A5" w:rsidRPr="000F42A5" w:rsidRDefault="000F42A5" w:rsidP="000F42A5">
      <w:pPr>
        <w:tabs>
          <w:tab w:val="left" w:pos="1560"/>
        </w:tabs>
        <w:spacing w:line="276" w:lineRule="auto"/>
        <w:ind w:firstLine="851"/>
        <w:rPr>
          <w:color w:val="000000"/>
          <w:sz w:val="28"/>
          <w:szCs w:val="28"/>
        </w:rPr>
      </w:pPr>
      <w:r w:rsidRPr="000F42A5">
        <w:rPr>
          <w:color w:val="000000"/>
          <w:sz w:val="28"/>
          <w:szCs w:val="28"/>
        </w:rPr>
        <w:t>Содержание указанного режима определено Водным кодексом Российской Федерации. На территории водоохранных зон запрещается:</w:t>
      </w:r>
    </w:p>
    <w:p w14:paraId="5D591EC7"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t>1) использование сточных вод в целях повышения почвенного плодородия;</w:t>
      </w:r>
    </w:p>
    <w:p w14:paraId="3EFE9C53"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lastRenderedPageBreak/>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18" w:history="1">
        <w:r w:rsidRPr="000F42A5">
          <w:rPr>
            <w:color w:val="000000"/>
            <w:sz w:val="28"/>
            <w:szCs w:val="28"/>
          </w:rPr>
          <w:t>перечень</w:t>
        </w:r>
      </w:hyperlink>
      <w:r w:rsidRPr="000F42A5">
        <w:rPr>
          <w:color w:val="000000"/>
          <w:sz w:val="28"/>
          <w:szCs w:val="28"/>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48BFE26F"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t>3) осуществление авиационных мер по борьбе с вредными организмами;</w:t>
      </w:r>
    </w:p>
    <w:p w14:paraId="045EA4B4"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DE141D7"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5A7B4A5" w14:textId="77777777" w:rsidR="000F42A5" w:rsidRPr="000F42A5" w:rsidRDefault="000F42A5" w:rsidP="000F42A5">
      <w:pPr>
        <w:autoSpaceDE w:val="0"/>
        <w:autoSpaceDN w:val="0"/>
        <w:adjustRightInd w:val="0"/>
        <w:spacing w:line="276" w:lineRule="auto"/>
        <w:ind w:firstLine="851"/>
        <w:rPr>
          <w:color w:val="000000"/>
          <w:sz w:val="28"/>
          <w:szCs w:val="28"/>
        </w:rPr>
      </w:pPr>
      <w:r w:rsidRPr="000F42A5">
        <w:rPr>
          <w:color w:val="000000"/>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0DC9C1C3" w14:textId="77777777" w:rsidR="000F42A5" w:rsidRPr="000F42A5" w:rsidRDefault="000F42A5" w:rsidP="000F42A5">
      <w:pPr>
        <w:autoSpaceDE w:val="0"/>
        <w:autoSpaceDN w:val="0"/>
        <w:adjustRightInd w:val="0"/>
        <w:spacing w:line="276" w:lineRule="auto"/>
        <w:ind w:firstLine="708"/>
        <w:rPr>
          <w:color w:val="000000"/>
          <w:sz w:val="28"/>
          <w:szCs w:val="28"/>
        </w:rPr>
      </w:pPr>
      <w:r w:rsidRPr="000F42A5">
        <w:rPr>
          <w:color w:val="000000"/>
          <w:sz w:val="28"/>
          <w:szCs w:val="28"/>
        </w:rPr>
        <w:t>7) сброс сточных, в том числе дренажных, вод;</w:t>
      </w:r>
    </w:p>
    <w:p w14:paraId="022E69D1" w14:textId="101B0293" w:rsidR="003A1995" w:rsidRPr="00931087" w:rsidRDefault="000F42A5" w:rsidP="000F42A5">
      <w:pPr>
        <w:pStyle w:val="a6"/>
        <w:tabs>
          <w:tab w:val="left" w:pos="1134"/>
        </w:tabs>
        <w:ind w:left="0" w:firstLine="709"/>
        <w:rPr>
          <w:sz w:val="28"/>
          <w:szCs w:val="28"/>
        </w:rPr>
      </w:pPr>
      <w:r w:rsidRPr="000F42A5">
        <w:rPr>
          <w:color w:val="000000"/>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9" w:history="1">
        <w:r w:rsidRPr="000F42A5">
          <w:rPr>
            <w:color w:val="000000"/>
            <w:sz w:val="28"/>
            <w:szCs w:val="28"/>
          </w:rPr>
          <w:t>статьей 19.1</w:t>
        </w:r>
      </w:hyperlink>
      <w:r w:rsidRPr="000F42A5">
        <w:rPr>
          <w:color w:val="000000"/>
          <w:sz w:val="28"/>
          <w:szCs w:val="28"/>
        </w:rPr>
        <w:t xml:space="preserve"> Закона Российской Федерации от 21 февраля 1992 года №2395-1 «О недрах»).</w:t>
      </w:r>
      <w:r w:rsidR="003A1995" w:rsidRPr="00931087">
        <w:rPr>
          <w:sz w:val="28"/>
          <w:szCs w:val="28"/>
        </w:rPr>
        <w:t xml:space="preserve">. </w:t>
      </w:r>
    </w:p>
    <w:p w14:paraId="499E3617" w14:textId="77777777" w:rsidR="003A1995" w:rsidRPr="00931087" w:rsidRDefault="003A1995" w:rsidP="003A1995">
      <w:pPr>
        <w:pStyle w:val="a6"/>
        <w:numPr>
          <w:ilvl w:val="0"/>
          <w:numId w:val="30"/>
        </w:numPr>
        <w:tabs>
          <w:tab w:val="left" w:pos="1134"/>
        </w:tabs>
        <w:ind w:left="0" w:firstLine="709"/>
        <w:rPr>
          <w:sz w:val="28"/>
          <w:szCs w:val="28"/>
        </w:rPr>
      </w:pPr>
      <w:r w:rsidRPr="00931087">
        <w:rPr>
          <w:sz w:val="28"/>
          <w:szCs w:val="28"/>
        </w:rPr>
        <w:t>В границах прибрежных защитных полос наряду с вышеперечисленными ограничениями запрещается:</w:t>
      </w:r>
    </w:p>
    <w:p w14:paraId="558DEEEB" w14:textId="77777777" w:rsidR="003A1995" w:rsidRDefault="003A1995" w:rsidP="003A1995">
      <w:pPr>
        <w:pStyle w:val="a6"/>
        <w:numPr>
          <w:ilvl w:val="0"/>
          <w:numId w:val="32"/>
        </w:numPr>
        <w:tabs>
          <w:tab w:val="left" w:pos="1134"/>
        </w:tabs>
        <w:ind w:left="0" w:firstLine="709"/>
        <w:rPr>
          <w:sz w:val="28"/>
          <w:szCs w:val="28"/>
        </w:rPr>
      </w:pPr>
      <w:r w:rsidRPr="00931087">
        <w:rPr>
          <w:sz w:val="28"/>
          <w:szCs w:val="28"/>
        </w:rPr>
        <w:lastRenderedPageBreak/>
        <w:t>распашка земель;</w:t>
      </w:r>
    </w:p>
    <w:p w14:paraId="411380B1" w14:textId="77777777" w:rsidR="003A1995" w:rsidRDefault="003A1995" w:rsidP="003A1995">
      <w:pPr>
        <w:pStyle w:val="a6"/>
        <w:numPr>
          <w:ilvl w:val="0"/>
          <w:numId w:val="32"/>
        </w:numPr>
        <w:tabs>
          <w:tab w:val="left" w:pos="1134"/>
        </w:tabs>
        <w:ind w:left="0" w:firstLine="709"/>
        <w:rPr>
          <w:sz w:val="28"/>
          <w:szCs w:val="28"/>
        </w:rPr>
      </w:pPr>
      <w:r w:rsidRPr="00931087">
        <w:rPr>
          <w:sz w:val="28"/>
          <w:szCs w:val="28"/>
        </w:rPr>
        <w:t xml:space="preserve"> размещение отвалов размываемых грунтов; </w:t>
      </w:r>
    </w:p>
    <w:p w14:paraId="243CDF8B" w14:textId="77777777" w:rsidR="003A1995" w:rsidRPr="00931087" w:rsidRDefault="003A1995" w:rsidP="003A1995">
      <w:pPr>
        <w:pStyle w:val="a6"/>
        <w:numPr>
          <w:ilvl w:val="0"/>
          <w:numId w:val="32"/>
        </w:numPr>
        <w:tabs>
          <w:tab w:val="left" w:pos="1134"/>
        </w:tabs>
        <w:ind w:left="0" w:firstLine="709"/>
        <w:rPr>
          <w:sz w:val="28"/>
          <w:szCs w:val="28"/>
        </w:rPr>
      </w:pPr>
      <w:r w:rsidRPr="00931087">
        <w:rPr>
          <w:sz w:val="28"/>
          <w:szCs w:val="28"/>
        </w:rPr>
        <w:t xml:space="preserve">выпас сельскохозяйственных животных и организация для них летних лагерей, ванн. </w:t>
      </w:r>
    </w:p>
    <w:p w14:paraId="4E5897C9" w14:textId="77777777" w:rsidR="003A1995" w:rsidRPr="00931087" w:rsidRDefault="003A1995" w:rsidP="003A1995">
      <w:pPr>
        <w:pStyle w:val="a6"/>
        <w:numPr>
          <w:ilvl w:val="0"/>
          <w:numId w:val="30"/>
        </w:numPr>
        <w:tabs>
          <w:tab w:val="left" w:pos="1134"/>
        </w:tabs>
        <w:spacing w:after="240"/>
        <w:ind w:left="0" w:firstLine="709"/>
        <w:rPr>
          <w:sz w:val="28"/>
          <w:szCs w:val="28"/>
        </w:rPr>
      </w:pPr>
      <w:r w:rsidRPr="00931087">
        <w:rPr>
          <w:sz w:val="28"/>
          <w:szCs w:val="28"/>
        </w:rPr>
        <w:t>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7C3CE04" w14:textId="77777777" w:rsidR="003A1995" w:rsidRPr="00931087" w:rsidRDefault="003A1995" w:rsidP="003A1995">
      <w:pPr>
        <w:ind w:firstLine="0"/>
        <w:jc w:val="center"/>
        <w:outlineLvl w:val="1"/>
        <w:rPr>
          <w:b/>
          <w:sz w:val="28"/>
          <w:szCs w:val="28"/>
        </w:rPr>
      </w:pPr>
      <w:r w:rsidRPr="00931087">
        <w:rPr>
          <w:b/>
          <w:sz w:val="28"/>
          <w:szCs w:val="28"/>
        </w:rPr>
        <w:t>Статья 6. Ограничения использования земельных участков и объектов капитального строительства на территории зоны охраны стационарных пунктов наблюдений за состоянием окружающей среды, ее загрязнением</w:t>
      </w:r>
    </w:p>
    <w:p w14:paraId="6DC33AAE" w14:textId="77777777" w:rsidR="003A1995" w:rsidRDefault="003A1995" w:rsidP="003A1995">
      <w:pPr>
        <w:pStyle w:val="a6"/>
        <w:numPr>
          <w:ilvl w:val="1"/>
          <w:numId w:val="32"/>
        </w:numPr>
        <w:tabs>
          <w:tab w:val="left" w:pos="1134"/>
        </w:tabs>
        <w:ind w:left="0" w:firstLine="709"/>
        <w:rPr>
          <w:sz w:val="28"/>
          <w:szCs w:val="28"/>
        </w:rPr>
      </w:pPr>
      <w:r w:rsidRPr="00931087">
        <w:rPr>
          <w:sz w:val="28"/>
          <w:szCs w:val="28"/>
        </w:rPr>
        <w:t xml:space="preserve">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 </w:t>
      </w:r>
    </w:p>
    <w:p w14:paraId="75AF0D22" w14:textId="77777777" w:rsidR="003A1995" w:rsidRDefault="003A1995" w:rsidP="003A1995">
      <w:pPr>
        <w:pStyle w:val="a6"/>
        <w:numPr>
          <w:ilvl w:val="1"/>
          <w:numId w:val="32"/>
        </w:numPr>
        <w:tabs>
          <w:tab w:val="left" w:pos="1134"/>
        </w:tabs>
        <w:ind w:left="0" w:firstLine="709"/>
        <w:rPr>
          <w:sz w:val="28"/>
          <w:szCs w:val="28"/>
        </w:rPr>
      </w:pPr>
      <w:r w:rsidRPr="001C662A">
        <w:rPr>
          <w:sz w:val="28"/>
          <w:szCs w:val="28"/>
        </w:rPr>
        <w:t>Указанный режим включает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5797CF28" w14:textId="77777777" w:rsidR="003A1995" w:rsidRPr="001C662A" w:rsidRDefault="003A1995" w:rsidP="003A1995">
      <w:pPr>
        <w:pStyle w:val="a6"/>
        <w:numPr>
          <w:ilvl w:val="1"/>
          <w:numId w:val="32"/>
        </w:numPr>
        <w:tabs>
          <w:tab w:val="left" w:pos="1134"/>
        </w:tabs>
        <w:spacing w:after="240"/>
        <w:ind w:left="0" w:firstLine="709"/>
        <w:rPr>
          <w:sz w:val="28"/>
          <w:szCs w:val="28"/>
        </w:rPr>
      </w:pPr>
      <w:r w:rsidRPr="001C662A">
        <w:rPr>
          <w:sz w:val="28"/>
          <w:szCs w:val="28"/>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14:paraId="75F30A78" w14:textId="77777777" w:rsidR="003A1995" w:rsidRPr="001C662A" w:rsidRDefault="003A1995" w:rsidP="003A1995">
      <w:pPr>
        <w:ind w:firstLine="0"/>
        <w:jc w:val="center"/>
        <w:outlineLvl w:val="1"/>
        <w:rPr>
          <w:b/>
          <w:sz w:val="28"/>
          <w:szCs w:val="28"/>
        </w:rPr>
      </w:pPr>
      <w:r w:rsidRPr="001C662A">
        <w:rPr>
          <w:b/>
          <w:sz w:val="28"/>
          <w:szCs w:val="28"/>
        </w:rPr>
        <w:t>Статья 7. Ограничения использования земельных участков и объектов капитального строительства на территории санитарных, защитных и санитарно-защитных</w:t>
      </w:r>
    </w:p>
    <w:p w14:paraId="07E58EBD" w14:textId="77777777" w:rsidR="003A1995" w:rsidRDefault="003A1995" w:rsidP="003A1995">
      <w:pPr>
        <w:pStyle w:val="a6"/>
        <w:numPr>
          <w:ilvl w:val="0"/>
          <w:numId w:val="34"/>
        </w:numPr>
        <w:tabs>
          <w:tab w:val="left" w:pos="1134"/>
        </w:tabs>
        <w:ind w:left="0" w:firstLine="709"/>
        <w:rPr>
          <w:sz w:val="28"/>
          <w:szCs w:val="28"/>
        </w:rPr>
      </w:pPr>
      <w:r w:rsidRPr="00E231B3">
        <w:rPr>
          <w:sz w:val="28"/>
          <w:szCs w:val="28"/>
        </w:rPr>
        <w:t xml:space="preserve">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 </w:t>
      </w:r>
    </w:p>
    <w:p w14:paraId="0CA1A6EE" w14:textId="77777777" w:rsidR="003A1995" w:rsidRDefault="003A1995" w:rsidP="003A1995">
      <w:pPr>
        <w:pStyle w:val="a6"/>
        <w:numPr>
          <w:ilvl w:val="0"/>
          <w:numId w:val="34"/>
        </w:numPr>
        <w:tabs>
          <w:tab w:val="left" w:pos="1134"/>
        </w:tabs>
        <w:ind w:left="0" w:firstLine="709"/>
        <w:rPr>
          <w:sz w:val="28"/>
          <w:szCs w:val="28"/>
        </w:rPr>
      </w:pPr>
      <w:r w:rsidRPr="00E231B3">
        <w:rPr>
          <w:sz w:val="28"/>
          <w:szCs w:val="28"/>
        </w:rPr>
        <w:t>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14:paraId="308DA9C4" w14:textId="77777777" w:rsidR="003A1995" w:rsidRPr="00666964" w:rsidRDefault="003A1995" w:rsidP="003A1995">
      <w:pPr>
        <w:pStyle w:val="a6"/>
        <w:numPr>
          <w:ilvl w:val="0"/>
          <w:numId w:val="34"/>
        </w:numPr>
        <w:tabs>
          <w:tab w:val="left" w:pos="1134"/>
        </w:tabs>
        <w:ind w:left="0" w:firstLine="709"/>
        <w:rPr>
          <w:sz w:val="28"/>
          <w:szCs w:val="28"/>
        </w:rPr>
      </w:pPr>
      <w:r w:rsidRPr="00666964">
        <w:rPr>
          <w:sz w:val="28"/>
          <w:szCs w:val="28"/>
        </w:rPr>
        <w:t>В соответствии с указанным режимом вводятся следующие ограничения:</w:t>
      </w:r>
    </w:p>
    <w:p w14:paraId="45B68B9C" w14:textId="77777777" w:rsidR="003A1995" w:rsidRPr="00666964" w:rsidRDefault="003A1995" w:rsidP="003A1995">
      <w:pPr>
        <w:pStyle w:val="a6"/>
        <w:numPr>
          <w:ilvl w:val="0"/>
          <w:numId w:val="35"/>
        </w:numPr>
        <w:tabs>
          <w:tab w:val="left" w:pos="1134"/>
        </w:tabs>
        <w:ind w:left="0" w:firstLine="709"/>
        <w:rPr>
          <w:sz w:val="28"/>
          <w:szCs w:val="28"/>
        </w:rPr>
      </w:pPr>
      <w:r w:rsidRPr="00666964">
        <w:rPr>
          <w:sz w:val="28"/>
          <w:szCs w:val="28"/>
        </w:rPr>
        <w:t>на территории СЗЗ не допускается размещение:</w:t>
      </w:r>
    </w:p>
    <w:p w14:paraId="0716BD7C" w14:textId="77777777" w:rsidR="003A1995" w:rsidRPr="00BF2B26" w:rsidRDefault="003A1995" w:rsidP="003A1995">
      <w:pPr>
        <w:ind w:firstLine="709"/>
        <w:rPr>
          <w:sz w:val="28"/>
          <w:szCs w:val="28"/>
        </w:rPr>
      </w:pPr>
      <w:r w:rsidRPr="00BF2B26">
        <w:rPr>
          <w:sz w:val="28"/>
          <w:szCs w:val="28"/>
        </w:rPr>
        <w:lastRenderedPageBreak/>
        <w:t>жилой застройки, включая отдельные жилые дома;</w:t>
      </w:r>
    </w:p>
    <w:p w14:paraId="0E700169" w14:textId="77777777" w:rsidR="003A1995" w:rsidRPr="00BF2B26" w:rsidRDefault="003A1995" w:rsidP="003A1995">
      <w:pPr>
        <w:ind w:firstLine="709"/>
        <w:rPr>
          <w:sz w:val="28"/>
          <w:szCs w:val="28"/>
        </w:rPr>
      </w:pPr>
      <w:r w:rsidRPr="00BF2B26">
        <w:rPr>
          <w:sz w:val="28"/>
          <w:szCs w:val="28"/>
        </w:rPr>
        <w:t>ландшафтно-рекреационных зон, зон отдыха, территорий курортов, санаториев и домов отдыха;</w:t>
      </w:r>
    </w:p>
    <w:p w14:paraId="79F2D7EE" w14:textId="77777777" w:rsidR="003A1995" w:rsidRPr="00BF2B26" w:rsidRDefault="003A1995" w:rsidP="003A1995">
      <w:pPr>
        <w:ind w:firstLine="709"/>
        <w:rPr>
          <w:sz w:val="28"/>
          <w:szCs w:val="28"/>
        </w:rPr>
      </w:pPr>
      <w:r w:rsidRPr="00BF2B26">
        <w:rPr>
          <w:sz w:val="28"/>
          <w:szCs w:val="28"/>
        </w:rPr>
        <w:t>территорий садоводческих товариществ и коттеджной застройки, коллективных или индивидуальных дачных и садово-огородных участков;</w:t>
      </w:r>
    </w:p>
    <w:p w14:paraId="7452CDE7" w14:textId="77777777" w:rsidR="003A1995" w:rsidRPr="00BF2B26" w:rsidRDefault="003A1995" w:rsidP="003A1995">
      <w:pPr>
        <w:ind w:firstLine="709"/>
        <w:rPr>
          <w:sz w:val="28"/>
          <w:szCs w:val="28"/>
        </w:rPr>
      </w:pPr>
      <w:r w:rsidRPr="00BF2B26">
        <w:rPr>
          <w:sz w:val="28"/>
          <w:szCs w:val="28"/>
        </w:rPr>
        <w:t>спортивных сооружений;</w:t>
      </w:r>
    </w:p>
    <w:p w14:paraId="27B20E48" w14:textId="77777777" w:rsidR="003A1995" w:rsidRPr="00BF2B26" w:rsidRDefault="003A1995" w:rsidP="003A1995">
      <w:pPr>
        <w:ind w:firstLine="709"/>
        <w:rPr>
          <w:sz w:val="28"/>
          <w:szCs w:val="28"/>
        </w:rPr>
      </w:pPr>
      <w:r w:rsidRPr="00BF2B26">
        <w:rPr>
          <w:sz w:val="28"/>
          <w:szCs w:val="28"/>
        </w:rPr>
        <w:t>детских площадок;</w:t>
      </w:r>
    </w:p>
    <w:p w14:paraId="74DAA144" w14:textId="77777777" w:rsidR="003A1995" w:rsidRPr="00BF2B26" w:rsidRDefault="003A1995" w:rsidP="003A1995">
      <w:pPr>
        <w:ind w:firstLine="709"/>
        <w:rPr>
          <w:sz w:val="28"/>
          <w:szCs w:val="28"/>
        </w:rPr>
      </w:pPr>
      <w:r w:rsidRPr="00BF2B26">
        <w:rPr>
          <w:sz w:val="28"/>
          <w:szCs w:val="28"/>
        </w:rPr>
        <w:t>образовательных и детских учреждений;</w:t>
      </w:r>
    </w:p>
    <w:p w14:paraId="0269A7FD" w14:textId="77777777" w:rsidR="003A1995" w:rsidRPr="00BF2B26" w:rsidRDefault="003A1995" w:rsidP="003A1995">
      <w:pPr>
        <w:ind w:firstLine="709"/>
        <w:rPr>
          <w:sz w:val="28"/>
          <w:szCs w:val="28"/>
        </w:rPr>
      </w:pPr>
      <w:r w:rsidRPr="00BF2B26">
        <w:rPr>
          <w:sz w:val="28"/>
          <w:szCs w:val="28"/>
        </w:rPr>
        <w:t>лечебно-профилактических и оздоровительных учреждений общего пользования;</w:t>
      </w:r>
    </w:p>
    <w:p w14:paraId="2A5E592C" w14:textId="77777777" w:rsidR="003A1995" w:rsidRPr="00BF2B26" w:rsidRDefault="003A1995" w:rsidP="003A1995">
      <w:pPr>
        <w:ind w:firstLine="709"/>
        <w:rPr>
          <w:sz w:val="28"/>
          <w:szCs w:val="28"/>
        </w:rPr>
      </w:pPr>
      <w:r w:rsidRPr="00BF2B26">
        <w:rPr>
          <w:sz w:val="28"/>
          <w:szCs w:val="28"/>
        </w:rPr>
        <w:t>других территорий с нормируемыми показателями качества среды обитания;</w:t>
      </w:r>
    </w:p>
    <w:p w14:paraId="008FB2AD" w14:textId="77777777" w:rsidR="003A1995" w:rsidRPr="00666964" w:rsidRDefault="003A1995" w:rsidP="003A1995">
      <w:pPr>
        <w:pStyle w:val="a6"/>
        <w:numPr>
          <w:ilvl w:val="0"/>
          <w:numId w:val="35"/>
        </w:numPr>
        <w:tabs>
          <w:tab w:val="left" w:pos="1134"/>
        </w:tabs>
        <w:ind w:left="0" w:firstLine="709"/>
        <w:rPr>
          <w:sz w:val="28"/>
          <w:szCs w:val="28"/>
        </w:rPr>
      </w:pPr>
      <w:r w:rsidRPr="00666964">
        <w:rPr>
          <w:sz w:val="28"/>
          <w:szCs w:val="28"/>
        </w:rPr>
        <w:t>в СЗЗ и на территории объектов других отраслей промышленности не допускается размещать:</w:t>
      </w:r>
    </w:p>
    <w:p w14:paraId="23C6381E" w14:textId="77777777" w:rsidR="003A1995" w:rsidRPr="00BF2B26" w:rsidRDefault="003A1995" w:rsidP="003A1995">
      <w:pPr>
        <w:ind w:firstLine="709"/>
        <w:rPr>
          <w:sz w:val="28"/>
          <w:szCs w:val="28"/>
        </w:rPr>
      </w:pPr>
      <w:r w:rsidRPr="00BF2B26">
        <w:rPr>
          <w:sz w:val="28"/>
          <w:szCs w:val="28"/>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14:paraId="0663A341" w14:textId="77777777" w:rsidR="003A1995" w:rsidRPr="00BF2B26" w:rsidRDefault="003A1995" w:rsidP="003A1995">
      <w:pPr>
        <w:ind w:firstLine="709"/>
        <w:rPr>
          <w:sz w:val="28"/>
          <w:szCs w:val="28"/>
        </w:rPr>
      </w:pPr>
      <w:r w:rsidRPr="00BF2B26">
        <w:rPr>
          <w:sz w:val="28"/>
          <w:szCs w:val="28"/>
        </w:rPr>
        <w:t>объекты пищевых отраслей промышленности;</w:t>
      </w:r>
    </w:p>
    <w:p w14:paraId="377AB71D" w14:textId="77777777" w:rsidR="003A1995" w:rsidRPr="00BF2B26" w:rsidRDefault="003A1995" w:rsidP="003A1995">
      <w:pPr>
        <w:ind w:firstLine="709"/>
        <w:rPr>
          <w:sz w:val="28"/>
          <w:szCs w:val="28"/>
        </w:rPr>
      </w:pPr>
      <w:r w:rsidRPr="00BF2B26">
        <w:rPr>
          <w:sz w:val="28"/>
          <w:szCs w:val="28"/>
        </w:rPr>
        <w:t>оптовые склады продовольственного сырья и пищевых продуктов;</w:t>
      </w:r>
    </w:p>
    <w:p w14:paraId="79CFA218" w14:textId="77777777" w:rsidR="003A1995" w:rsidRPr="00BF2B26" w:rsidRDefault="003A1995" w:rsidP="003A1995">
      <w:pPr>
        <w:ind w:firstLine="709"/>
        <w:rPr>
          <w:sz w:val="28"/>
          <w:szCs w:val="28"/>
        </w:rPr>
      </w:pPr>
      <w:r w:rsidRPr="00BF2B26">
        <w:rPr>
          <w:sz w:val="28"/>
          <w:szCs w:val="28"/>
        </w:rPr>
        <w:t>комплексы водопроводных сооружений для подготовки и хранения питьевой воды, которые могут повлиять на качество продукции;</w:t>
      </w:r>
    </w:p>
    <w:p w14:paraId="2D8A710D" w14:textId="77777777" w:rsidR="003A1995" w:rsidRPr="00666964" w:rsidRDefault="003A1995" w:rsidP="003A1995">
      <w:pPr>
        <w:pStyle w:val="a6"/>
        <w:numPr>
          <w:ilvl w:val="0"/>
          <w:numId w:val="35"/>
        </w:numPr>
        <w:tabs>
          <w:tab w:val="left" w:pos="1134"/>
        </w:tabs>
        <w:ind w:left="0" w:firstLine="709"/>
        <w:rPr>
          <w:sz w:val="28"/>
          <w:szCs w:val="28"/>
        </w:rPr>
      </w:pPr>
      <w:r w:rsidRPr="00666964">
        <w:rPr>
          <w:sz w:val="28"/>
          <w:szCs w:val="28"/>
        </w:rPr>
        <w:t>в границах СЗЗ промышленного объекта или производства допускается размещать:</w:t>
      </w:r>
    </w:p>
    <w:p w14:paraId="331FBCCA" w14:textId="77777777" w:rsidR="003A1995" w:rsidRPr="00BF2B26" w:rsidRDefault="003A1995" w:rsidP="003A1995">
      <w:pPr>
        <w:ind w:firstLine="709"/>
        <w:rPr>
          <w:sz w:val="28"/>
          <w:szCs w:val="28"/>
        </w:rPr>
      </w:pPr>
      <w:r w:rsidRPr="00BF2B26">
        <w:rPr>
          <w:sz w:val="28"/>
          <w:szCs w:val="28"/>
        </w:rPr>
        <w:t>нежилые помещения для дежурного аварийного персонала;</w:t>
      </w:r>
    </w:p>
    <w:p w14:paraId="639A6CA5" w14:textId="77777777" w:rsidR="003A1995" w:rsidRPr="00BF2B26" w:rsidRDefault="003A1995" w:rsidP="003A1995">
      <w:pPr>
        <w:ind w:firstLine="709"/>
        <w:rPr>
          <w:sz w:val="28"/>
          <w:szCs w:val="28"/>
        </w:rPr>
      </w:pPr>
      <w:r w:rsidRPr="00BF2B26">
        <w:rPr>
          <w:sz w:val="28"/>
          <w:szCs w:val="28"/>
        </w:rPr>
        <w:t>помещения для пребывания работающих по вахтовому методу (не более двух недель);</w:t>
      </w:r>
    </w:p>
    <w:p w14:paraId="3646D8EC" w14:textId="77777777" w:rsidR="003A1995" w:rsidRPr="00BF2B26" w:rsidRDefault="003A1995" w:rsidP="003A1995">
      <w:pPr>
        <w:ind w:firstLine="709"/>
        <w:rPr>
          <w:sz w:val="28"/>
          <w:szCs w:val="28"/>
        </w:rPr>
      </w:pPr>
      <w:r w:rsidRPr="00BF2B26">
        <w:rPr>
          <w:sz w:val="28"/>
          <w:szCs w:val="28"/>
        </w:rPr>
        <w:t>здания управления;</w:t>
      </w:r>
    </w:p>
    <w:p w14:paraId="56FCAD8D" w14:textId="77777777" w:rsidR="003A1995" w:rsidRPr="00BF2B26" w:rsidRDefault="003A1995" w:rsidP="003A1995">
      <w:pPr>
        <w:ind w:firstLine="709"/>
        <w:rPr>
          <w:sz w:val="28"/>
          <w:szCs w:val="28"/>
        </w:rPr>
      </w:pPr>
      <w:r w:rsidRPr="00BF2B26">
        <w:rPr>
          <w:sz w:val="28"/>
          <w:szCs w:val="28"/>
        </w:rPr>
        <w:t>конструкторские бюро;</w:t>
      </w:r>
    </w:p>
    <w:p w14:paraId="369ACF91" w14:textId="77777777" w:rsidR="003A1995" w:rsidRPr="00BF2B26" w:rsidRDefault="003A1995" w:rsidP="003A1995">
      <w:pPr>
        <w:ind w:firstLine="709"/>
        <w:rPr>
          <w:sz w:val="28"/>
          <w:szCs w:val="28"/>
        </w:rPr>
      </w:pPr>
      <w:r w:rsidRPr="00BF2B26">
        <w:rPr>
          <w:sz w:val="28"/>
          <w:szCs w:val="28"/>
        </w:rPr>
        <w:t>здания административного назначения;</w:t>
      </w:r>
    </w:p>
    <w:p w14:paraId="6C19C33E" w14:textId="77777777" w:rsidR="003A1995" w:rsidRPr="00BF2B26" w:rsidRDefault="003A1995" w:rsidP="003A1995">
      <w:pPr>
        <w:ind w:firstLine="709"/>
        <w:rPr>
          <w:sz w:val="28"/>
          <w:szCs w:val="28"/>
        </w:rPr>
      </w:pPr>
      <w:r w:rsidRPr="00BF2B26">
        <w:rPr>
          <w:sz w:val="28"/>
          <w:szCs w:val="28"/>
        </w:rPr>
        <w:t>научно-исследовательские лаборатории;</w:t>
      </w:r>
    </w:p>
    <w:p w14:paraId="33640BFF" w14:textId="77777777" w:rsidR="003A1995" w:rsidRPr="00BF2B26" w:rsidRDefault="003A1995" w:rsidP="003A1995">
      <w:pPr>
        <w:ind w:firstLine="709"/>
        <w:rPr>
          <w:sz w:val="28"/>
          <w:szCs w:val="28"/>
        </w:rPr>
      </w:pPr>
      <w:r w:rsidRPr="00BF2B26">
        <w:rPr>
          <w:sz w:val="28"/>
          <w:szCs w:val="28"/>
        </w:rPr>
        <w:t>поликлиники;</w:t>
      </w:r>
    </w:p>
    <w:p w14:paraId="202D13D3" w14:textId="77777777" w:rsidR="003A1995" w:rsidRPr="00BF2B26" w:rsidRDefault="003A1995" w:rsidP="003A1995">
      <w:pPr>
        <w:ind w:firstLine="709"/>
        <w:rPr>
          <w:sz w:val="28"/>
          <w:szCs w:val="28"/>
        </w:rPr>
      </w:pPr>
      <w:r w:rsidRPr="00BF2B26">
        <w:rPr>
          <w:sz w:val="28"/>
          <w:szCs w:val="28"/>
        </w:rPr>
        <w:t>спортивно-оздоровительные сооружения закрытого типа;</w:t>
      </w:r>
    </w:p>
    <w:p w14:paraId="7C5E457D" w14:textId="77777777" w:rsidR="003A1995" w:rsidRPr="00BF2B26" w:rsidRDefault="003A1995" w:rsidP="003A1995">
      <w:pPr>
        <w:ind w:firstLine="709"/>
        <w:rPr>
          <w:sz w:val="28"/>
          <w:szCs w:val="28"/>
        </w:rPr>
      </w:pPr>
      <w:r w:rsidRPr="00BF2B26">
        <w:rPr>
          <w:sz w:val="28"/>
          <w:szCs w:val="28"/>
        </w:rPr>
        <w:t>бани;</w:t>
      </w:r>
    </w:p>
    <w:p w14:paraId="479CC352" w14:textId="77777777" w:rsidR="003A1995" w:rsidRPr="00BF2B26" w:rsidRDefault="003A1995" w:rsidP="003A1995">
      <w:pPr>
        <w:ind w:firstLine="709"/>
        <w:rPr>
          <w:sz w:val="28"/>
          <w:szCs w:val="28"/>
        </w:rPr>
      </w:pPr>
      <w:r w:rsidRPr="00BF2B26">
        <w:rPr>
          <w:sz w:val="28"/>
          <w:szCs w:val="28"/>
        </w:rPr>
        <w:t>прачечные;</w:t>
      </w:r>
    </w:p>
    <w:p w14:paraId="63FE04D1" w14:textId="77777777" w:rsidR="003A1995" w:rsidRPr="00BF2B26" w:rsidRDefault="003A1995" w:rsidP="003A1995">
      <w:pPr>
        <w:ind w:firstLine="709"/>
        <w:rPr>
          <w:sz w:val="28"/>
          <w:szCs w:val="28"/>
        </w:rPr>
      </w:pPr>
      <w:r w:rsidRPr="00BF2B26">
        <w:rPr>
          <w:sz w:val="28"/>
          <w:szCs w:val="28"/>
        </w:rPr>
        <w:t>объекты торговли и общественного питания;</w:t>
      </w:r>
    </w:p>
    <w:p w14:paraId="230BB293" w14:textId="77777777" w:rsidR="003A1995" w:rsidRPr="00BF2B26" w:rsidRDefault="003A1995" w:rsidP="003A1995">
      <w:pPr>
        <w:ind w:firstLine="709"/>
        <w:rPr>
          <w:sz w:val="28"/>
          <w:szCs w:val="28"/>
        </w:rPr>
      </w:pPr>
      <w:r w:rsidRPr="00BF2B26">
        <w:rPr>
          <w:sz w:val="28"/>
          <w:szCs w:val="28"/>
        </w:rPr>
        <w:t>мотели, гостиницы;</w:t>
      </w:r>
    </w:p>
    <w:p w14:paraId="12CE736B" w14:textId="77777777" w:rsidR="003A1995" w:rsidRPr="00BF2B26" w:rsidRDefault="003A1995" w:rsidP="003A1995">
      <w:pPr>
        <w:ind w:firstLine="709"/>
        <w:rPr>
          <w:sz w:val="28"/>
          <w:szCs w:val="28"/>
        </w:rPr>
      </w:pPr>
      <w:r w:rsidRPr="00BF2B26">
        <w:rPr>
          <w:sz w:val="28"/>
          <w:szCs w:val="28"/>
        </w:rPr>
        <w:t>гаражи, площадки и сооружения для хранения общественного и индивидуального автотранспорта;</w:t>
      </w:r>
    </w:p>
    <w:p w14:paraId="152E8453" w14:textId="77777777" w:rsidR="003A1995" w:rsidRPr="00BF2B26" w:rsidRDefault="003A1995" w:rsidP="003A1995">
      <w:pPr>
        <w:ind w:firstLine="709"/>
        <w:rPr>
          <w:sz w:val="28"/>
          <w:szCs w:val="28"/>
        </w:rPr>
      </w:pPr>
      <w:r w:rsidRPr="00BF2B26">
        <w:rPr>
          <w:sz w:val="28"/>
          <w:szCs w:val="28"/>
        </w:rPr>
        <w:t>пожарные депо;</w:t>
      </w:r>
    </w:p>
    <w:p w14:paraId="34971D53" w14:textId="77777777" w:rsidR="003A1995" w:rsidRPr="00BF2B26" w:rsidRDefault="003A1995" w:rsidP="003A1995">
      <w:pPr>
        <w:ind w:firstLine="709"/>
        <w:rPr>
          <w:sz w:val="28"/>
          <w:szCs w:val="28"/>
        </w:rPr>
      </w:pPr>
      <w:r w:rsidRPr="00BF2B26">
        <w:rPr>
          <w:sz w:val="28"/>
          <w:szCs w:val="28"/>
        </w:rPr>
        <w:t>местные и транзитные коммуникации;</w:t>
      </w:r>
    </w:p>
    <w:p w14:paraId="244CC355" w14:textId="77777777" w:rsidR="003A1995" w:rsidRPr="00BF2B26" w:rsidRDefault="003A1995" w:rsidP="003A1995">
      <w:pPr>
        <w:ind w:firstLine="709"/>
        <w:rPr>
          <w:sz w:val="28"/>
          <w:szCs w:val="28"/>
        </w:rPr>
      </w:pPr>
      <w:r w:rsidRPr="00BF2B26">
        <w:rPr>
          <w:sz w:val="28"/>
          <w:szCs w:val="28"/>
        </w:rPr>
        <w:t>ЛЭП;</w:t>
      </w:r>
    </w:p>
    <w:p w14:paraId="2FEE66FA" w14:textId="77777777" w:rsidR="003A1995" w:rsidRPr="00BF2B26" w:rsidRDefault="003A1995" w:rsidP="003A1995">
      <w:pPr>
        <w:ind w:firstLine="709"/>
        <w:rPr>
          <w:sz w:val="28"/>
          <w:szCs w:val="28"/>
        </w:rPr>
      </w:pPr>
      <w:r w:rsidRPr="00BF2B26">
        <w:rPr>
          <w:sz w:val="28"/>
          <w:szCs w:val="28"/>
        </w:rPr>
        <w:t>электроподстанции;</w:t>
      </w:r>
    </w:p>
    <w:p w14:paraId="67F14927" w14:textId="77777777" w:rsidR="003A1995" w:rsidRPr="00BF2B26" w:rsidRDefault="003A1995" w:rsidP="003A1995">
      <w:pPr>
        <w:ind w:firstLine="709"/>
        <w:rPr>
          <w:sz w:val="28"/>
          <w:szCs w:val="28"/>
        </w:rPr>
      </w:pPr>
      <w:r w:rsidRPr="00BF2B26">
        <w:rPr>
          <w:sz w:val="28"/>
          <w:szCs w:val="28"/>
        </w:rPr>
        <w:t>нефте- и газопроводы;</w:t>
      </w:r>
    </w:p>
    <w:p w14:paraId="2E90502F" w14:textId="77777777" w:rsidR="003A1995" w:rsidRPr="00BF2B26" w:rsidRDefault="003A1995" w:rsidP="003A1995">
      <w:pPr>
        <w:ind w:firstLine="709"/>
        <w:rPr>
          <w:sz w:val="28"/>
          <w:szCs w:val="28"/>
        </w:rPr>
      </w:pPr>
      <w:r w:rsidRPr="00BF2B26">
        <w:rPr>
          <w:sz w:val="28"/>
          <w:szCs w:val="28"/>
        </w:rPr>
        <w:lastRenderedPageBreak/>
        <w:t>артезианские скважины для технического водоснабжения;</w:t>
      </w:r>
    </w:p>
    <w:p w14:paraId="7160EDF1" w14:textId="77777777" w:rsidR="003A1995" w:rsidRPr="00BF2B26" w:rsidRDefault="003A1995" w:rsidP="003A1995">
      <w:pPr>
        <w:ind w:firstLine="709"/>
        <w:rPr>
          <w:sz w:val="28"/>
          <w:szCs w:val="28"/>
        </w:rPr>
      </w:pPr>
      <w:proofErr w:type="spellStart"/>
      <w:r w:rsidRPr="00BF2B26">
        <w:rPr>
          <w:sz w:val="28"/>
          <w:szCs w:val="28"/>
        </w:rPr>
        <w:t>водоохлаждающие</w:t>
      </w:r>
      <w:proofErr w:type="spellEnd"/>
      <w:r w:rsidRPr="00BF2B26">
        <w:rPr>
          <w:sz w:val="28"/>
          <w:szCs w:val="28"/>
        </w:rPr>
        <w:t xml:space="preserve"> сооружения для подготовки технической воды;</w:t>
      </w:r>
    </w:p>
    <w:p w14:paraId="2E9532B5" w14:textId="77777777" w:rsidR="003A1995" w:rsidRPr="00BF2B26" w:rsidRDefault="003A1995" w:rsidP="003A1995">
      <w:pPr>
        <w:ind w:firstLine="709"/>
        <w:rPr>
          <w:sz w:val="28"/>
          <w:szCs w:val="28"/>
        </w:rPr>
      </w:pPr>
      <w:r w:rsidRPr="00BF2B26">
        <w:rPr>
          <w:sz w:val="28"/>
          <w:szCs w:val="28"/>
        </w:rPr>
        <w:t>канализационные насосные станции;</w:t>
      </w:r>
    </w:p>
    <w:p w14:paraId="2CC722D8" w14:textId="77777777" w:rsidR="003A1995" w:rsidRPr="00BF2B26" w:rsidRDefault="003A1995" w:rsidP="003A1995">
      <w:pPr>
        <w:ind w:firstLine="709"/>
        <w:rPr>
          <w:sz w:val="28"/>
          <w:szCs w:val="28"/>
        </w:rPr>
      </w:pPr>
      <w:r w:rsidRPr="00BF2B26">
        <w:rPr>
          <w:sz w:val="28"/>
          <w:szCs w:val="28"/>
        </w:rPr>
        <w:t>сооружения оборотного водоснабжения;</w:t>
      </w:r>
    </w:p>
    <w:p w14:paraId="6E90912E" w14:textId="77777777" w:rsidR="003A1995" w:rsidRPr="00BF2B26" w:rsidRDefault="003A1995" w:rsidP="003A1995">
      <w:pPr>
        <w:ind w:firstLine="709"/>
        <w:rPr>
          <w:sz w:val="28"/>
          <w:szCs w:val="28"/>
        </w:rPr>
      </w:pPr>
      <w:r w:rsidRPr="00BF2B26">
        <w:rPr>
          <w:sz w:val="28"/>
          <w:szCs w:val="28"/>
        </w:rPr>
        <w:t>автозаправочные станции;</w:t>
      </w:r>
    </w:p>
    <w:p w14:paraId="3B1E9450" w14:textId="77777777" w:rsidR="003A1995" w:rsidRPr="00BF2B26" w:rsidRDefault="003A1995" w:rsidP="003A1995">
      <w:pPr>
        <w:ind w:firstLine="709"/>
        <w:rPr>
          <w:sz w:val="28"/>
          <w:szCs w:val="28"/>
        </w:rPr>
      </w:pPr>
      <w:r w:rsidRPr="00BF2B26">
        <w:rPr>
          <w:sz w:val="28"/>
          <w:szCs w:val="28"/>
        </w:rPr>
        <w:t>станции технического обслуживания автомобилей;</w:t>
      </w:r>
    </w:p>
    <w:p w14:paraId="1F2C8B9E" w14:textId="77777777" w:rsidR="003A1995" w:rsidRPr="00666964" w:rsidRDefault="003A1995" w:rsidP="003A1995">
      <w:pPr>
        <w:pStyle w:val="a6"/>
        <w:numPr>
          <w:ilvl w:val="0"/>
          <w:numId w:val="35"/>
        </w:numPr>
        <w:tabs>
          <w:tab w:val="left" w:pos="1134"/>
        </w:tabs>
        <w:ind w:left="0" w:firstLine="709"/>
        <w:rPr>
          <w:sz w:val="28"/>
          <w:szCs w:val="28"/>
        </w:rPr>
      </w:pPr>
      <w:r w:rsidRPr="00666964">
        <w:rPr>
          <w:sz w:val="28"/>
          <w:szCs w:val="28"/>
        </w:rPr>
        <w:t>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0AF4FBFA" w14:textId="77777777" w:rsidR="003A1995" w:rsidRDefault="003A1995" w:rsidP="003A1995">
      <w:pPr>
        <w:pStyle w:val="a6"/>
        <w:numPr>
          <w:ilvl w:val="0"/>
          <w:numId w:val="34"/>
        </w:numPr>
        <w:tabs>
          <w:tab w:val="left" w:pos="1134"/>
        </w:tabs>
        <w:ind w:left="0" w:firstLine="709"/>
        <w:rPr>
          <w:sz w:val="28"/>
          <w:szCs w:val="28"/>
        </w:rPr>
      </w:pPr>
      <w:r w:rsidRPr="00666964">
        <w:rPr>
          <w:sz w:val="28"/>
          <w:szCs w:val="28"/>
        </w:rPr>
        <w:t>На территориях СЗЗ кладбищ, крематориев, зданий и сооружений похоронного назначения в соответствии с СанПиНом 2.1.1329-03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14:paraId="7373558C" w14:textId="77777777" w:rsidR="003A1995" w:rsidRPr="00666964" w:rsidRDefault="003A1995" w:rsidP="003A1995">
      <w:pPr>
        <w:pStyle w:val="a6"/>
        <w:numPr>
          <w:ilvl w:val="0"/>
          <w:numId w:val="34"/>
        </w:numPr>
        <w:tabs>
          <w:tab w:val="left" w:pos="1134"/>
        </w:tabs>
        <w:spacing w:after="240"/>
        <w:ind w:left="0" w:firstLine="709"/>
        <w:rPr>
          <w:sz w:val="28"/>
          <w:szCs w:val="28"/>
        </w:rPr>
      </w:pPr>
      <w:r w:rsidRPr="00666964">
        <w:rPr>
          <w:sz w:val="28"/>
          <w:szCs w:val="28"/>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2AA5D0C0" w14:textId="77777777" w:rsidR="003A1995" w:rsidRPr="00666964" w:rsidRDefault="003A1995" w:rsidP="003A1995">
      <w:pPr>
        <w:ind w:firstLine="0"/>
        <w:jc w:val="center"/>
        <w:outlineLvl w:val="1"/>
        <w:rPr>
          <w:b/>
          <w:sz w:val="28"/>
          <w:szCs w:val="28"/>
        </w:rPr>
      </w:pPr>
      <w:r w:rsidRPr="00666964">
        <w:rPr>
          <w:b/>
          <w:sz w:val="28"/>
          <w:szCs w:val="28"/>
        </w:rPr>
        <w:t>Статья 8.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p>
    <w:p w14:paraId="36461703" w14:textId="77777777" w:rsidR="003A1995" w:rsidRPr="00BF2B26" w:rsidRDefault="003A1995" w:rsidP="003A1995">
      <w:pPr>
        <w:spacing w:after="240"/>
        <w:ind w:firstLine="709"/>
        <w:rPr>
          <w:sz w:val="28"/>
          <w:szCs w:val="28"/>
        </w:rPr>
      </w:pPr>
      <w:r w:rsidRPr="00BF2B26">
        <w:rPr>
          <w:sz w:val="28"/>
          <w:szCs w:val="28"/>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14:paraId="39EDAFF2" w14:textId="77777777" w:rsidR="003A1995" w:rsidRPr="00666964" w:rsidRDefault="003A1995" w:rsidP="003A1995">
      <w:pPr>
        <w:ind w:firstLine="0"/>
        <w:jc w:val="center"/>
        <w:outlineLvl w:val="1"/>
        <w:rPr>
          <w:b/>
          <w:sz w:val="28"/>
          <w:szCs w:val="28"/>
        </w:rPr>
      </w:pPr>
      <w:r w:rsidRPr="00666964">
        <w:rPr>
          <w:b/>
          <w:sz w:val="28"/>
          <w:szCs w:val="28"/>
        </w:rPr>
        <w:t xml:space="preserve">Статья 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полос воздушных подходов аэродромов и </w:t>
      </w:r>
      <w:proofErr w:type="spellStart"/>
      <w:r w:rsidRPr="00666964">
        <w:rPr>
          <w:b/>
          <w:sz w:val="28"/>
          <w:szCs w:val="28"/>
        </w:rPr>
        <w:t>приаэродромной</w:t>
      </w:r>
      <w:proofErr w:type="spellEnd"/>
      <w:r w:rsidRPr="00666964">
        <w:rPr>
          <w:b/>
          <w:sz w:val="28"/>
          <w:szCs w:val="28"/>
        </w:rPr>
        <w:t xml:space="preserve"> территории авиационного узла</w:t>
      </w:r>
    </w:p>
    <w:p w14:paraId="6E83B94B" w14:textId="77777777" w:rsidR="003A1995" w:rsidRDefault="003A1995" w:rsidP="003A1995">
      <w:pPr>
        <w:pStyle w:val="a6"/>
        <w:numPr>
          <w:ilvl w:val="1"/>
          <w:numId w:val="35"/>
        </w:numPr>
        <w:tabs>
          <w:tab w:val="left" w:pos="1134"/>
        </w:tabs>
        <w:ind w:left="0" w:firstLine="709"/>
        <w:rPr>
          <w:sz w:val="28"/>
          <w:szCs w:val="28"/>
        </w:rPr>
      </w:pPr>
      <w:r w:rsidRPr="00A32885">
        <w:rPr>
          <w:sz w:val="28"/>
          <w:szCs w:val="28"/>
        </w:rPr>
        <w:lastRenderedPageBreak/>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полос воздушных подходов аэродромов и </w:t>
      </w:r>
      <w:proofErr w:type="spellStart"/>
      <w:r w:rsidRPr="00A32885">
        <w:rPr>
          <w:sz w:val="28"/>
          <w:szCs w:val="28"/>
        </w:rPr>
        <w:t>приаэродромной</w:t>
      </w:r>
      <w:proofErr w:type="spellEnd"/>
      <w:r w:rsidRPr="00A32885">
        <w:rPr>
          <w:sz w:val="28"/>
          <w:szCs w:val="28"/>
        </w:rPr>
        <w:t xml:space="preserve"> территории устанавливаются в целях обеспечения безопасности полетов воздушных судов авиационного узла в соответствии с Воздушным кодексом Российской Федерации и принимаемыми в соответствии с ним нормативными правовыми актами исполнительных органов федеральной власти Российской Федерации.</w:t>
      </w:r>
    </w:p>
    <w:p w14:paraId="4E685F0B" w14:textId="77777777" w:rsidR="003A1995" w:rsidRPr="00A32885" w:rsidRDefault="003A1995" w:rsidP="003A1995">
      <w:pPr>
        <w:pStyle w:val="a6"/>
        <w:numPr>
          <w:ilvl w:val="1"/>
          <w:numId w:val="35"/>
        </w:numPr>
        <w:tabs>
          <w:tab w:val="left" w:pos="1134"/>
        </w:tabs>
        <w:ind w:left="0" w:firstLine="709"/>
        <w:rPr>
          <w:sz w:val="28"/>
          <w:szCs w:val="28"/>
        </w:rPr>
      </w:pPr>
      <w:r w:rsidRPr="00A32885">
        <w:rPr>
          <w:sz w:val="28"/>
          <w:szCs w:val="28"/>
        </w:rPr>
        <w:t>Содержание указанных ограничений определено федеральными правилами использования воздушного пространства Российской Федерации. В соответствии с ними организации, заинтересованные в размещении объектов в районе аэродрома, должны согласовать их размещение со старшим авиационным начальником аэродрома. Согласованию подлежит размещение:</w:t>
      </w:r>
    </w:p>
    <w:p w14:paraId="1512F8F3" w14:textId="77777777" w:rsidR="003A1995" w:rsidRPr="00BF2B26" w:rsidRDefault="003A1995" w:rsidP="003A1995">
      <w:pPr>
        <w:ind w:firstLine="709"/>
        <w:rPr>
          <w:sz w:val="28"/>
          <w:szCs w:val="28"/>
        </w:rPr>
      </w:pPr>
      <w:r w:rsidRPr="00BF2B26">
        <w:rPr>
          <w:sz w:val="28"/>
          <w:szCs w:val="28"/>
        </w:rPr>
        <w:t>а) объектов в границах полос воздушных подходов к аэродрому, а также вне границ этих полос в радиусе 10 км от контрольной точки аэродрома;</w:t>
      </w:r>
    </w:p>
    <w:p w14:paraId="13E52E7D" w14:textId="77777777" w:rsidR="003A1995" w:rsidRPr="00BF2B26" w:rsidRDefault="003A1995" w:rsidP="003A1995">
      <w:pPr>
        <w:ind w:firstLine="709"/>
        <w:rPr>
          <w:sz w:val="28"/>
          <w:szCs w:val="28"/>
        </w:rPr>
      </w:pPr>
      <w:r w:rsidRPr="00BF2B26">
        <w:rPr>
          <w:sz w:val="28"/>
          <w:szCs w:val="28"/>
        </w:rPr>
        <w:t>б) объектов высотой 50 метров и более относительно уровня аэродрома в радиусе 30 км от контрольной точки аэродрома;</w:t>
      </w:r>
    </w:p>
    <w:p w14:paraId="5A352B54" w14:textId="77777777" w:rsidR="003A1995" w:rsidRPr="00BF2B26" w:rsidRDefault="003A1995" w:rsidP="003A1995">
      <w:pPr>
        <w:ind w:firstLine="709"/>
        <w:rPr>
          <w:sz w:val="28"/>
          <w:szCs w:val="28"/>
        </w:rPr>
      </w:pPr>
      <w:r w:rsidRPr="00BF2B26">
        <w:rPr>
          <w:sz w:val="28"/>
          <w:szCs w:val="28"/>
        </w:rPr>
        <w:t>в) линий связи и электропередачи, а также других источников радио- и электромагнитных излучений, которые могут создавать помехи для нормальной работы радиотехнических средств независимо от места их размещения;</w:t>
      </w:r>
    </w:p>
    <w:p w14:paraId="44CC1F04" w14:textId="77777777" w:rsidR="003A1995" w:rsidRPr="00BF2B26" w:rsidRDefault="003A1995" w:rsidP="003A1995">
      <w:pPr>
        <w:ind w:firstLine="709"/>
        <w:rPr>
          <w:sz w:val="28"/>
          <w:szCs w:val="28"/>
        </w:rPr>
      </w:pPr>
      <w:r w:rsidRPr="00BF2B26">
        <w:rPr>
          <w:sz w:val="28"/>
          <w:szCs w:val="28"/>
        </w:rPr>
        <w:t>г) взрывоопасных объектов независимо от места их размещения;</w:t>
      </w:r>
    </w:p>
    <w:p w14:paraId="65CEACB3" w14:textId="77777777" w:rsidR="003A1995" w:rsidRPr="00BF2B26" w:rsidRDefault="003A1995" w:rsidP="003A1995">
      <w:pPr>
        <w:ind w:firstLine="709"/>
        <w:rPr>
          <w:sz w:val="28"/>
          <w:szCs w:val="28"/>
        </w:rPr>
      </w:pPr>
      <w:r w:rsidRPr="00BF2B26">
        <w:rPr>
          <w:sz w:val="28"/>
          <w:szCs w:val="28"/>
        </w:rPr>
        <w:t>д) факельных устройств для аварийного сжигания сбрасываемых газов высотой 50 метров и более (с учетом возможной высоты выброса пламени) независимо от места их размещения;</w:t>
      </w:r>
    </w:p>
    <w:p w14:paraId="44C43D79" w14:textId="77777777" w:rsidR="003A1995" w:rsidRPr="00BF2B26" w:rsidRDefault="003A1995" w:rsidP="003A1995">
      <w:pPr>
        <w:ind w:firstLine="709"/>
        <w:rPr>
          <w:sz w:val="28"/>
          <w:szCs w:val="28"/>
        </w:rPr>
      </w:pPr>
      <w:r w:rsidRPr="00BF2B26">
        <w:rPr>
          <w:sz w:val="28"/>
          <w:szCs w:val="28"/>
        </w:rPr>
        <w:t>е) промышленных и иных предприятий и сооружений, деятельность которых может привести к ухудшению видимости в районах аэродромов независимо от места размещения этих предприятий и сооружений.</w:t>
      </w:r>
    </w:p>
    <w:p w14:paraId="37771AC2" w14:textId="77777777" w:rsidR="003A1995" w:rsidRDefault="003A1995" w:rsidP="003A1995">
      <w:pPr>
        <w:pStyle w:val="a6"/>
        <w:numPr>
          <w:ilvl w:val="1"/>
          <w:numId w:val="35"/>
        </w:numPr>
        <w:tabs>
          <w:tab w:val="left" w:pos="1134"/>
        </w:tabs>
        <w:ind w:left="0" w:firstLine="709"/>
        <w:rPr>
          <w:sz w:val="28"/>
          <w:szCs w:val="28"/>
        </w:rPr>
      </w:pPr>
      <w:r w:rsidRPr="00A32885">
        <w:rPr>
          <w:sz w:val="28"/>
          <w:szCs w:val="28"/>
        </w:rPr>
        <w:t>Размещение объектов вне районов аэродромов, если их истинная высота превышает 50 метров, подлежит согласованию с командующим объединением ВВС и ПВО (командующим авиационным объединением, командиром авиационного соединения), который несет ответственность за организацию использования воздушного пространства в зоне единой системы организации воздушного движения, где планируется размещение этих объектов.</w:t>
      </w:r>
    </w:p>
    <w:p w14:paraId="6F4A491C" w14:textId="77777777" w:rsidR="003A1995" w:rsidRPr="00A32885" w:rsidRDefault="003A1995" w:rsidP="003A1995">
      <w:pPr>
        <w:pStyle w:val="a6"/>
        <w:numPr>
          <w:ilvl w:val="1"/>
          <w:numId w:val="35"/>
        </w:numPr>
        <w:tabs>
          <w:tab w:val="left" w:pos="1134"/>
        </w:tabs>
        <w:spacing w:after="240"/>
        <w:ind w:left="0" w:firstLine="709"/>
        <w:rPr>
          <w:sz w:val="28"/>
          <w:szCs w:val="28"/>
        </w:rPr>
      </w:pPr>
      <w:r w:rsidRPr="00A32885">
        <w:rPr>
          <w:sz w:val="28"/>
          <w:szCs w:val="28"/>
        </w:rPr>
        <w:t>Запрещается размещать в полосах воздушных подходов на удалении менее 30 км, а вне полос воздушных подходов - менее 15 км от контрольной точки аэродрома места выбросов пищевых отходов, строительство животноводческих ферм, скотобоен и других объектов, способствующих привлечению и массовому скоплению птиц.</w:t>
      </w:r>
    </w:p>
    <w:p w14:paraId="0FE39FB3" w14:textId="77777777" w:rsidR="003A1995" w:rsidRPr="00A32885" w:rsidRDefault="003A1995" w:rsidP="003A1995">
      <w:pPr>
        <w:ind w:firstLine="0"/>
        <w:jc w:val="center"/>
        <w:outlineLvl w:val="1"/>
        <w:rPr>
          <w:b/>
          <w:sz w:val="28"/>
          <w:szCs w:val="28"/>
        </w:rPr>
      </w:pPr>
      <w:r w:rsidRPr="00A32885">
        <w:rPr>
          <w:b/>
          <w:sz w:val="28"/>
          <w:szCs w:val="28"/>
        </w:rPr>
        <w:lastRenderedPageBreak/>
        <w:t>Статья 10.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затопления и подтопления</w:t>
      </w:r>
    </w:p>
    <w:p w14:paraId="2A72587E" w14:textId="77777777" w:rsidR="003A1995" w:rsidRDefault="003A1995" w:rsidP="003A1995">
      <w:pPr>
        <w:pStyle w:val="a6"/>
        <w:numPr>
          <w:ilvl w:val="1"/>
          <w:numId w:val="31"/>
        </w:numPr>
        <w:tabs>
          <w:tab w:val="left" w:pos="1134"/>
        </w:tabs>
        <w:ind w:left="0" w:firstLine="709"/>
        <w:rPr>
          <w:sz w:val="28"/>
          <w:szCs w:val="28"/>
        </w:rPr>
      </w:pPr>
      <w:r w:rsidRPr="00A32885">
        <w:rPr>
          <w:sz w:val="28"/>
          <w:szCs w:val="28"/>
        </w:rPr>
        <w:t>На территории зон затопления и подтопления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14:paraId="7FB991AB" w14:textId="77777777" w:rsidR="003A1995" w:rsidRDefault="003A1995" w:rsidP="003A1995">
      <w:pPr>
        <w:pStyle w:val="a6"/>
        <w:numPr>
          <w:ilvl w:val="1"/>
          <w:numId w:val="31"/>
        </w:numPr>
        <w:tabs>
          <w:tab w:val="left" w:pos="1134"/>
        </w:tabs>
        <w:ind w:left="0" w:firstLine="709"/>
        <w:rPr>
          <w:sz w:val="28"/>
          <w:szCs w:val="28"/>
        </w:rPr>
      </w:pPr>
      <w:r w:rsidRPr="00A32885">
        <w:rPr>
          <w:sz w:val="28"/>
          <w:szCs w:val="28"/>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14:paraId="0D163A4C" w14:textId="77777777" w:rsidR="003A1995" w:rsidRPr="00A32885" w:rsidRDefault="003A1995" w:rsidP="003A1995">
      <w:pPr>
        <w:pStyle w:val="a6"/>
        <w:numPr>
          <w:ilvl w:val="1"/>
          <w:numId w:val="31"/>
        </w:numPr>
        <w:tabs>
          <w:tab w:val="left" w:pos="1134"/>
        </w:tabs>
        <w:ind w:left="0" w:firstLine="709"/>
        <w:rPr>
          <w:sz w:val="28"/>
          <w:szCs w:val="28"/>
        </w:rPr>
      </w:pPr>
      <w:r w:rsidRPr="00A32885">
        <w:rPr>
          <w:sz w:val="28"/>
          <w:szCs w:val="28"/>
        </w:rPr>
        <w:t>В границах зон затопления, подтопления запрещаются:</w:t>
      </w:r>
    </w:p>
    <w:p w14:paraId="28C71BC0" w14:textId="77777777" w:rsidR="003A1995" w:rsidRPr="00BF2B26" w:rsidRDefault="003A1995" w:rsidP="003A1995">
      <w:pPr>
        <w:tabs>
          <w:tab w:val="left" w:pos="1134"/>
        </w:tabs>
        <w:ind w:firstLine="709"/>
        <w:rPr>
          <w:sz w:val="28"/>
          <w:szCs w:val="28"/>
        </w:rPr>
      </w:pPr>
      <w:r w:rsidRPr="00BF2B26">
        <w:rPr>
          <w:sz w:val="28"/>
          <w:szCs w:val="28"/>
        </w:rPr>
        <w:t>1)</w:t>
      </w:r>
      <w:r w:rsidRPr="00BF2B26">
        <w:rPr>
          <w:sz w:val="28"/>
          <w:szCs w:val="28"/>
        </w:rPr>
        <w:tab/>
        <w:t>использование сточных вод в целях регулирования плодородия почв;</w:t>
      </w:r>
    </w:p>
    <w:p w14:paraId="798059AE" w14:textId="27AD71F0" w:rsidR="003A1995" w:rsidRPr="00BF2B26" w:rsidRDefault="003A1995" w:rsidP="003A1995">
      <w:pPr>
        <w:tabs>
          <w:tab w:val="left" w:pos="1134"/>
        </w:tabs>
        <w:ind w:firstLine="709"/>
        <w:rPr>
          <w:sz w:val="28"/>
          <w:szCs w:val="28"/>
        </w:rPr>
      </w:pPr>
      <w:r w:rsidRPr="00BF2B26">
        <w:rPr>
          <w:sz w:val="28"/>
          <w:szCs w:val="28"/>
        </w:rPr>
        <w:t>2)</w:t>
      </w:r>
      <w:r w:rsidRPr="00BF2B26">
        <w:rPr>
          <w:sz w:val="28"/>
          <w:szCs w:val="28"/>
        </w:rPr>
        <w:tab/>
      </w:r>
      <w:r w:rsidR="000F42A5" w:rsidRPr="00352012">
        <w:rPr>
          <w:color w:val="000000"/>
          <w:sz w:val="28"/>
          <w:szCs w:val="28"/>
        </w:rPr>
        <w:t xml:space="preserve">размещение кладбищ, объектов уничтожения биологических отходов, объектов размещения отходов производства и потребления, химических, </w:t>
      </w:r>
      <w:r w:rsidR="000F42A5" w:rsidRPr="00612937">
        <w:rPr>
          <w:color w:val="000000"/>
          <w:sz w:val="28"/>
          <w:szCs w:val="28"/>
        </w:rPr>
        <w:t>взрывчатых, токсичных, отравляющих веществ, пунктов хранения и захоронения радиоактивных отходов</w:t>
      </w:r>
      <w:r w:rsidRPr="00BF2B26">
        <w:rPr>
          <w:sz w:val="28"/>
          <w:szCs w:val="28"/>
        </w:rPr>
        <w:t>;</w:t>
      </w:r>
    </w:p>
    <w:p w14:paraId="4BFD6C9C" w14:textId="77777777" w:rsidR="003A1995" w:rsidRPr="00BF2B26" w:rsidRDefault="003A1995" w:rsidP="003A1995">
      <w:pPr>
        <w:tabs>
          <w:tab w:val="left" w:pos="1134"/>
        </w:tabs>
        <w:ind w:firstLine="709"/>
        <w:rPr>
          <w:sz w:val="28"/>
          <w:szCs w:val="28"/>
        </w:rPr>
      </w:pPr>
      <w:r w:rsidRPr="00BF2B26">
        <w:rPr>
          <w:sz w:val="28"/>
          <w:szCs w:val="28"/>
        </w:rPr>
        <w:t>3)</w:t>
      </w:r>
      <w:r w:rsidRPr="00BF2B26">
        <w:rPr>
          <w:sz w:val="28"/>
          <w:szCs w:val="28"/>
        </w:rPr>
        <w:tab/>
        <w:t>осуществление авиационных мер по борьбе с вредными организмами.</w:t>
      </w:r>
    </w:p>
    <w:p w14:paraId="543C7503" w14:textId="77777777" w:rsidR="003A1995" w:rsidRPr="00A32885" w:rsidRDefault="003A1995" w:rsidP="003A1995">
      <w:pPr>
        <w:pStyle w:val="a6"/>
        <w:numPr>
          <w:ilvl w:val="1"/>
          <w:numId w:val="31"/>
        </w:numPr>
        <w:tabs>
          <w:tab w:val="left" w:pos="1134"/>
        </w:tabs>
        <w:spacing w:after="240"/>
        <w:ind w:left="0" w:firstLine="709"/>
        <w:rPr>
          <w:sz w:val="28"/>
          <w:szCs w:val="28"/>
        </w:rPr>
      </w:pPr>
      <w:r w:rsidRPr="00A32885">
        <w:rPr>
          <w:sz w:val="28"/>
          <w:szCs w:val="28"/>
        </w:rPr>
        <w:t xml:space="preserve">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органов местного самоуправления Ханты-Мансийского района в порядке, установленном Правительством Российской Федерации. </w:t>
      </w:r>
    </w:p>
    <w:p w14:paraId="2E61D3D9" w14:textId="77777777" w:rsidR="003A1995" w:rsidRPr="00A32885" w:rsidRDefault="003A1995" w:rsidP="003A1995">
      <w:pPr>
        <w:ind w:firstLine="0"/>
        <w:jc w:val="center"/>
        <w:outlineLvl w:val="1"/>
        <w:rPr>
          <w:b/>
          <w:sz w:val="28"/>
          <w:szCs w:val="28"/>
        </w:rPr>
      </w:pPr>
      <w:r w:rsidRPr="00A32885">
        <w:rPr>
          <w:b/>
          <w:sz w:val="28"/>
          <w:szCs w:val="28"/>
        </w:rPr>
        <w:t>Статья 11.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ограничений застройки от радиотелевизионных центров</w:t>
      </w:r>
    </w:p>
    <w:p w14:paraId="7A090AEA" w14:textId="77777777" w:rsidR="003A1995" w:rsidRDefault="003A1995" w:rsidP="003A1995">
      <w:pPr>
        <w:pStyle w:val="a6"/>
        <w:numPr>
          <w:ilvl w:val="1"/>
          <w:numId w:val="29"/>
        </w:numPr>
        <w:tabs>
          <w:tab w:val="left" w:pos="1134"/>
        </w:tabs>
        <w:ind w:left="0" w:firstLine="709"/>
        <w:rPr>
          <w:sz w:val="28"/>
          <w:szCs w:val="28"/>
        </w:rPr>
      </w:pPr>
      <w:r w:rsidRPr="00A32885">
        <w:rPr>
          <w:sz w:val="28"/>
          <w:szCs w:val="28"/>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ограничений застройки от радиотелевизионных центров устанавливаются в целях обеспечения эксплуатации сооружений телевизионной и радиовещательной сети радиотелевизионного центра в соответствии с законодательством Российской Федерации о связи и принимаемыми в соответствии с ним нормативными правовыми актами исполнительных органов федеральной власти Российской Федерации.</w:t>
      </w:r>
    </w:p>
    <w:p w14:paraId="47F4A01A" w14:textId="77777777" w:rsidR="003A1995" w:rsidRPr="00A32885" w:rsidRDefault="003A1995" w:rsidP="003A1995">
      <w:pPr>
        <w:pStyle w:val="a6"/>
        <w:numPr>
          <w:ilvl w:val="1"/>
          <w:numId w:val="29"/>
        </w:numPr>
        <w:tabs>
          <w:tab w:val="left" w:pos="1134"/>
        </w:tabs>
        <w:spacing w:after="240"/>
        <w:ind w:left="0" w:firstLine="709"/>
        <w:rPr>
          <w:sz w:val="28"/>
          <w:szCs w:val="28"/>
        </w:rPr>
      </w:pPr>
      <w:r w:rsidRPr="00A32885">
        <w:rPr>
          <w:sz w:val="28"/>
          <w:szCs w:val="28"/>
        </w:rPr>
        <w:t>В соответствии с ними организации, заинтересованные в размещении объектов капитального строительства в указанных зонах, должны согласовать их высоту с филиалом федерального ПАО "Ростелеком" Ханты-Мансийского автономного округа-Югры</w:t>
      </w:r>
      <w:r>
        <w:rPr>
          <w:sz w:val="28"/>
          <w:szCs w:val="28"/>
        </w:rPr>
        <w:t>.</w:t>
      </w:r>
    </w:p>
    <w:p w14:paraId="0EAEF145" w14:textId="77777777" w:rsidR="003A1995" w:rsidRPr="00A32885" w:rsidRDefault="003A1995" w:rsidP="003A1995">
      <w:pPr>
        <w:ind w:firstLine="0"/>
        <w:jc w:val="center"/>
        <w:outlineLvl w:val="1"/>
        <w:rPr>
          <w:b/>
          <w:sz w:val="28"/>
          <w:szCs w:val="28"/>
        </w:rPr>
      </w:pPr>
      <w:r w:rsidRPr="00A32885">
        <w:rPr>
          <w:b/>
          <w:sz w:val="28"/>
          <w:szCs w:val="28"/>
        </w:rPr>
        <w:lastRenderedPageBreak/>
        <w:t>Статья 12. Требования к архитектурному облику многоквартирных жилых домов</w:t>
      </w:r>
    </w:p>
    <w:p w14:paraId="686AA627" w14:textId="77777777" w:rsidR="003A1995" w:rsidRPr="00BF2B26" w:rsidRDefault="003A1995" w:rsidP="003A1995">
      <w:pPr>
        <w:ind w:firstLine="709"/>
        <w:rPr>
          <w:sz w:val="28"/>
          <w:szCs w:val="28"/>
        </w:rPr>
      </w:pPr>
      <w:r w:rsidRPr="00BF2B26">
        <w:rPr>
          <w:sz w:val="28"/>
          <w:szCs w:val="28"/>
        </w:rPr>
        <w:t>Использование для создания архитектурно-художественного образа здания современных, долговечных строительных материалов.</w:t>
      </w:r>
    </w:p>
    <w:p w14:paraId="5E7507F3" w14:textId="77777777" w:rsidR="003A1995" w:rsidRPr="00BF2B26" w:rsidRDefault="003A1995" w:rsidP="003A1995">
      <w:pPr>
        <w:ind w:firstLine="709"/>
        <w:rPr>
          <w:sz w:val="28"/>
          <w:szCs w:val="28"/>
        </w:rPr>
      </w:pPr>
      <w:r w:rsidRPr="00BF2B26">
        <w:rPr>
          <w:sz w:val="28"/>
          <w:szCs w:val="28"/>
        </w:rPr>
        <w:t>Применение для стеновых панелей и оконных заполнений алюминия, нержавеющей стали, медных сплавов, эмалей, стекла, пластиков и других новых материалов.</w:t>
      </w:r>
    </w:p>
    <w:p w14:paraId="4ABED0B1" w14:textId="77777777" w:rsidR="003A1995" w:rsidRPr="00BF2B26" w:rsidRDefault="003A1995" w:rsidP="003A1995">
      <w:pPr>
        <w:ind w:firstLine="709"/>
        <w:rPr>
          <w:sz w:val="28"/>
          <w:szCs w:val="28"/>
        </w:rPr>
      </w:pPr>
      <w:r w:rsidRPr="00BF2B26">
        <w:rPr>
          <w:sz w:val="28"/>
          <w:szCs w:val="28"/>
        </w:rPr>
        <w:t>При введении цвета предпочтение отдавать естественным цветам различных материалов.</w:t>
      </w:r>
    </w:p>
    <w:p w14:paraId="1558E0DB" w14:textId="77777777" w:rsidR="003A1995" w:rsidRPr="00BF2B26" w:rsidRDefault="003A1995" w:rsidP="003A1995">
      <w:pPr>
        <w:ind w:firstLine="709"/>
        <w:rPr>
          <w:sz w:val="28"/>
          <w:szCs w:val="28"/>
        </w:rPr>
      </w:pPr>
      <w:r w:rsidRPr="00BF2B26">
        <w:rPr>
          <w:sz w:val="28"/>
          <w:szCs w:val="28"/>
        </w:rPr>
        <w:t>Архитектурных облик должен в первую очередь отражать назначение здание, его функциональную структуру, организацию внутренних пространств, связь с внешней средой, замкнутость или открытость во внешнее пространство.</w:t>
      </w:r>
    </w:p>
    <w:p w14:paraId="0DB70123" w14:textId="77777777" w:rsidR="003A1995" w:rsidRPr="00BF2B26" w:rsidRDefault="003A1995" w:rsidP="003A1995">
      <w:pPr>
        <w:ind w:firstLine="709"/>
        <w:rPr>
          <w:sz w:val="28"/>
          <w:szCs w:val="28"/>
        </w:rPr>
      </w:pPr>
      <w:r w:rsidRPr="00BF2B26">
        <w:rPr>
          <w:sz w:val="28"/>
          <w:szCs w:val="28"/>
        </w:rPr>
        <w:t>Архитектурный облик должен отражать климатические особенности региона (световой климат, направления преобладающих ветров в разное время года, низкие температуры воздуха и снегозаносы в северных районах, высокие температуры – в южных.)</w:t>
      </w:r>
    </w:p>
    <w:p w14:paraId="40B34B72" w14:textId="77777777" w:rsidR="003A1995" w:rsidRPr="00BF2B26" w:rsidRDefault="003A1995" w:rsidP="003A1995">
      <w:pPr>
        <w:ind w:firstLine="709"/>
        <w:rPr>
          <w:sz w:val="28"/>
          <w:szCs w:val="28"/>
        </w:rPr>
      </w:pPr>
      <w:r w:rsidRPr="00BF2B26">
        <w:rPr>
          <w:sz w:val="28"/>
          <w:szCs w:val="28"/>
        </w:rPr>
        <w:t>Создание художественной выразительности архитектурного образа посредством ритмичного повторения отдельных деталей и частей (колонн, балконов, эркеров и т.д.) или, наоборот, резким выделением главных или иных частей здания.</w:t>
      </w:r>
    </w:p>
    <w:p w14:paraId="396222F1" w14:textId="77777777" w:rsidR="003A1995" w:rsidRPr="00BF2B26" w:rsidRDefault="003A1995" w:rsidP="003A1995">
      <w:pPr>
        <w:ind w:firstLine="709"/>
        <w:rPr>
          <w:sz w:val="28"/>
          <w:szCs w:val="28"/>
        </w:rPr>
      </w:pPr>
      <w:r w:rsidRPr="00BF2B26">
        <w:rPr>
          <w:sz w:val="28"/>
          <w:szCs w:val="28"/>
        </w:rPr>
        <w:t>Применение разной этажности в одном объекте.</w:t>
      </w:r>
    </w:p>
    <w:p w14:paraId="04E338D1" w14:textId="77777777" w:rsidR="003A1995" w:rsidRPr="00BF2B26" w:rsidRDefault="003A1995" w:rsidP="003A1995">
      <w:pPr>
        <w:ind w:firstLine="709"/>
        <w:rPr>
          <w:sz w:val="28"/>
          <w:szCs w:val="28"/>
        </w:rPr>
      </w:pPr>
      <w:r w:rsidRPr="00BF2B26">
        <w:rPr>
          <w:sz w:val="28"/>
          <w:szCs w:val="28"/>
        </w:rPr>
        <w:t>Устройство входных групп на уровне земли для исключения излишних конструкций, выполняемых в целях соблюдения требований по маломобильным группам населения.</w:t>
      </w:r>
    </w:p>
    <w:p w14:paraId="1C07656C" w14:textId="77777777" w:rsidR="003A1995" w:rsidRPr="00BF2B26" w:rsidRDefault="003A1995" w:rsidP="003A1995">
      <w:pPr>
        <w:ind w:firstLine="709"/>
        <w:rPr>
          <w:sz w:val="28"/>
          <w:szCs w:val="28"/>
        </w:rPr>
      </w:pPr>
      <w:r w:rsidRPr="00BF2B26">
        <w:rPr>
          <w:sz w:val="28"/>
          <w:szCs w:val="28"/>
        </w:rPr>
        <w:t>Встроенные помещения планировать только у жилых домов, выходящих на магистральные улицы.</w:t>
      </w:r>
    </w:p>
    <w:p w14:paraId="62CA9C40" w14:textId="77777777" w:rsidR="003A1995" w:rsidRPr="00BF2B26" w:rsidRDefault="003A1995" w:rsidP="003A1995">
      <w:pPr>
        <w:ind w:firstLine="709"/>
        <w:rPr>
          <w:sz w:val="28"/>
          <w:szCs w:val="28"/>
        </w:rPr>
      </w:pPr>
      <w:r w:rsidRPr="00BF2B26">
        <w:rPr>
          <w:sz w:val="28"/>
          <w:szCs w:val="28"/>
        </w:rPr>
        <w:t>Тщательная проработка вопросов загрузки и обслуживания строенных помещений.</w:t>
      </w:r>
    </w:p>
    <w:p w14:paraId="11D9300D" w14:textId="77777777" w:rsidR="003A1995" w:rsidRPr="00BF2B26" w:rsidRDefault="003A1995" w:rsidP="003A1995">
      <w:pPr>
        <w:ind w:firstLine="709"/>
        <w:rPr>
          <w:sz w:val="28"/>
          <w:szCs w:val="28"/>
        </w:rPr>
      </w:pPr>
      <w:r w:rsidRPr="00BF2B26">
        <w:rPr>
          <w:sz w:val="28"/>
          <w:szCs w:val="28"/>
        </w:rPr>
        <w:t>Разработка концепций цветовых решений и конструкций фасадов в границах улицы или квартала.</w:t>
      </w:r>
    </w:p>
    <w:p w14:paraId="54150C4F" w14:textId="77777777" w:rsidR="003A1995" w:rsidRPr="00BF2B26" w:rsidRDefault="003A1995" w:rsidP="003A1995">
      <w:pPr>
        <w:ind w:firstLine="709"/>
        <w:rPr>
          <w:sz w:val="28"/>
          <w:szCs w:val="28"/>
        </w:rPr>
      </w:pPr>
      <w:r w:rsidRPr="00BF2B26">
        <w:rPr>
          <w:sz w:val="28"/>
          <w:szCs w:val="28"/>
        </w:rPr>
        <w:t>Проработка вопроса использования дополнительных преимуществ для жильцов первых этажей.</w:t>
      </w:r>
    </w:p>
    <w:p w14:paraId="46860545" w14:textId="77777777" w:rsidR="003A1995" w:rsidRPr="00BF2B26" w:rsidRDefault="003A1995" w:rsidP="003A1995">
      <w:pPr>
        <w:ind w:firstLine="709"/>
        <w:rPr>
          <w:sz w:val="28"/>
          <w:szCs w:val="28"/>
        </w:rPr>
      </w:pPr>
      <w:r w:rsidRPr="00BF2B26">
        <w:rPr>
          <w:sz w:val="28"/>
          <w:szCs w:val="28"/>
        </w:rPr>
        <w:t>При наличии встроенных помещений приведение к однообразию информационных носителей.</w:t>
      </w:r>
    </w:p>
    <w:p w14:paraId="1E85085A" w14:textId="77777777" w:rsidR="003A1995" w:rsidRPr="00BF2B26" w:rsidRDefault="003A1995" w:rsidP="003A1995">
      <w:pPr>
        <w:ind w:firstLine="709"/>
        <w:rPr>
          <w:sz w:val="28"/>
          <w:szCs w:val="28"/>
        </w:rPr>
      </w:pPr>
      <w:r w:rsidRPr="00BF2B26">
        <w:rPr>
          <w:sz w:val="28"/>
          <w:szCs w:val="28"/>
        </w:rPr>
        <w:t>Неукоснительное соблюдение противопожарных требований – для гарантированной, при соответствующем подборе конструкций, степени огнестойкости.</w:t>
      </w:r>
    </w:p>
    <w:p w14:paraId="709E27D4" w14:textId="77777777" w:rsidR="003A1995" w:rsidRPr="00BF2B26" w:rsidRDefault="003A1995" w:rsidP="003A1995">
      <w:pPr>
        <w:ind w:firstLine="709"/>
        <w:rPr>
          <w:sz w:val="28"/>
          <w:szCs w:val="28"/>
        </w:rPr>
      </w:pPr>
      <w:r w:rsidRPr="00BF2B26">
        <w:rPr>
          <w:sz w:val="28"/>
          <w:szCs w:val="28"/>
        </w:rPr>
        <w:t>Надежность всех конструкций узлов и механизмов – способность безотказно выполнять заданные функции в течение всего периода эксплуатации.</w:t>
      </w:r>
    </w:p>
    <w:p w14:paraId="7E6AE6A0" w14:textId="77777777" w:rsidR="003A1995" w:rsidRDefault="003A1995" w:rsidP="003A1995">
      <w:pPr>
        <w:ind w:firstLine="709"/>
        <w:rPr>
          <w:sz w:val="28"/>
          <w:szCs w:val="28"/>
        </w:rPr>
      </w:pPr>
      <w:r w:rsidRPr="00BF2B26">
        <w:rPr>
          <w:sz w:val="28"/>
          <w:szCs w:val="28"/>
        </w:rPr>
        <w:t>Обязательное наличие лоджий или закрытых балконов.</w:t>
      </w:r>
    </w:p>
    <w:p w14:paraId="661E76A4" w14:textId="77777777" w:rsidR="003A1995" w:rsidRPr="00146F67" w:rsidRDefault="003A1995" w:rsidP="003A1995">
      <w:pPr>
        <w:ind w:firstLine="709"/>
        <w:rPr>
          <w:color w:val="000000" w:themeColor="text1"/>
          <w:sz w:val="28"/>
          <w:szCs w:val="28"/>
        </w:rPr>
      </w:pPr>
    </w:p>
    <w:p w14:paraId="39BA6EC9" w14:textId="77777777" w:rsidR="003A1995" w:rsidRPr="00146F67" w:rsidRDefault="003A1995" w:rsidP="003A1995">
      <w:pPr>
        <w:autoSpaceDE w:val="0"/>
        <w:autoSpaceDN w:val="0"/>
        <w:adjustRightInd w:val="0"/>
        <w:ind w:firstLine="0"/>
        <w:jc w:val="center"/>
        <w:outlineLvl w:val="1"/>
        <w:rPr>
          <w:b/>
          <w:bCs/>
          <w:color w:val="000000" w:themeColor="text1"/>
          <w:sz w:val="28"/>
          <w:szCs w:val="28"/>
        </w:rPr>
      </w:pPr>
      <w:r w:rsidRPr="00146F67">
        <w:rPr>
          <w:b/>
          <w:bCs/>
          <w:color w:val="000000" w:themeColor="text1"/>
          <w:sz w:val="28"/>
          <w:szCs w:val="28"/>
        </w:rPr>
        <w:lastRenderedPageBreak/>
        <w:t>Статья 13. Обеспечение безопасных условий проживания при эксплуатации многоквартирного жилого здания</w:t>
      </w:r>
    </w:p>
    <w:p w14:paraId="4038DC80" w14:textId="77777777" w:rsidR="003A1995" w:rsidRPr="00146F67" w:rsidRDefault="003A1995" w:rsidP="003A1995">
      <w:pPr>
        <w:autoSpaceDE w:val="0"/>
        <w:autoSpaceDN w:val="0"/>
        <w:adjustRightInd w:val="0"/>
        <w:ind w:firstLine="0"/>
        <w:jc w:val="center"/>
        <w:outlineLvl w:val="0"/>
        <w:rPr>
          <w:b/>
          <w:bCs/>
          <w:color w:val="000000" w:themeColor="text1"/>
          <w:sz w:val="28"/>
          <w:szCs w:val="28"/>
        </w:rPr>
      </w:pPr>
    </w:p>
    <w:p w14:paraId="606FFF47"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1. В целях обеспечения безопасных и безвредных условий проживания в здании должны поддерживаться: микроклимат (температура, влажность, содержание вредных веществ и др.), освещенность и инсоляция, </w:t>
      </w:r>
      <w:proofErr w:type="spellStart"/>
      <w:r w:rsidRPr="00146F67">
        <w:rPr>
          <w:color w:val="000000" w:themeColor="text1"/>
          <w:sz w:val="28"/>
          <w:szCs w:val="28"/>
        </w:rPr>
        <w:t>шумозащищенность</w:t>
      </w:r>
      <w:proofErr w:type="spellEnd"/>
      <w:r w:rsidRPr="00146F67">
        <w:rPr>
          <w:color w:val="000000" w:themeColor="text1"/>
          <w:sz w:val="28"/>
          <w:szCs w:val="28"/>
        </w:rPr>
        <w:t xml:space="preserve"> и защита от вибрации в соответствии с </w:t>
      </w:r>
      <w:hyperlink r:id="rId20" w:history="1">
        <w:r w:rsidRPr="00146F67">
          <w:rPr>
            <w:rStyle w:val="a5"/>
            <w:color w:val="000000" w:themeColor="text1"/>
            <w:sz w:val="28"/>
            <w:szCs w:val="28"/>
            <w:u w:val="none"/>
          </w:rPr>
          <w:t>ГОСТ 12.1.036</w:t>
        </w:r>
      </w:hyperlink>
      <w:r w:rsidRPr="00146F67">
        <w:rPr>
          <w:color w:val="000000" w:themeColor="text1"/>
          <w:sz w:val="28"/>
          <w:szCs w:val="28"/>
        </w:rPr>
        <w:t xml:space="preserve">, </w:t>
      </w:r>
      <w:hyperlink r:id="rId21" w:history="1">
        <w:r w:rsidRPr="00146F67">
          <w:rPr>
            <w:rStyle w:val="a5"/>
            <w:color w:val="000000" w:themeColor="text1"/>
            <w:sz w:val="28"/>
            <w:szCs w:val="28"/>
            <w:u w:val="none"/>
          </w:rPr>
          <w:t>ГОСТ 17.2.3.01</w:t>
        </w:r>
      </w:hyperlink>
      <w:r w:rsidRPr="00146F67">
        <w:rPr>
          <w:color w:val="000000" w:themeColor="text1"/>
          <w:sz w:val="28"/>
          <w:szCs w:val="28"/>
        </w:rPr>
        <w:t xml:space="preserve">, </w:t>
      </w:r>
      <w:hyperlink r:id="rId22" w:history="1">
        <w:r w:rsidRPr="00146F67">
          <w:rPr>
            <w:rStyle w:val="a5"/>
            <w:color w:val="000000" w:themeColor="text1"/>
            <w:sz w:val="28"/>
            <w:szCs w:val="28"/>
            <w:u w:val="none"/>
          </w:rPr>
          <w:t>СанПиН 2.1.4.1074</w:t>
        </w:r>
      </w:hyperlink>
      <w:r w:rsidRPr="00146F67">
        <w:rPr>
          <w:color w:val="000000" w:themeColor="text1"/>
          <w:sz w:val="28"/>
          <w:szCs w:val="28"/>
        </w:rPr>
        <w:t xml:space="preserve">, </w:t>
      </w:r>
      <w:hyperlink r:id="rId23" w:history="1">
        <w:r w:rsidRPr="00146F67">
          <w:rPr>
            <w:rStyle w:val="a5"/>
            <w:color w:val="000000" w:themeColor="text1"/>
            <w:sz w:val="28"/>
            <w:szCs w:val="28"/>
            <w:u w:val="none"/>
          </w:rPr>
          <w:t>СанПиН 2.1.2.2645</w:t>
        </w:r>
      </w:hyperlink>
      <w:r w:rsidRPr="00146F67">
        <w:rPr>
          <w:color w:val="000000" w:themeColor="text1"/>
          <w:sz w:val="28"/>
          <w:szCs w:val="28"/>
        </w:rPr>
        <w:t xml:space="preserve">, </w:t>
      </w:r>
      <w:hyperlink r:id="rId24" w:history="1">
        <w:r w:rsidRPr="00146F67">
          <w:rPr>
            <w:rStyle w:val="a5"/>
            <w:color w:val="000000" w:themeColor="text1"/>
            <w:sz w:val="28"/>
            <w:szCs w:val="28"/>
            <w:u w:val="none"/>
          </w:rPr>
          <w:t>СН 2.2.4/2.1.8.562</w:t>
        </w:r>
      </w:hyperlink>
      <w:r w:rsidRPr="00146F67">
        <w:rPr>
          <w:color w:val="000000" w:themeColor="text1"/>
          <w:sz w:val="28"/>
          <w:szCs w:val="28"/>
        </w:rPr>
        <w:t xml:space="preserve"> и </w:t>
      </w:r>
      <w:hyperlink r:id="rId25" w:history="1">
        <w:r w:rsidRPr="00146F67">
          <w:rPr>
            <w:rStyle w:val="a5"/>
            <w:color w:val="000000" w:themeColor="text1"/>
            <w:sz w:val="28"/>
            <w:szCs w:val="28"/>
            <w:u w:val="none"/>
          </w:rPr>
          <w:t>СН 2.2.4/2.1.8.566</w:t>
        </w:r>
      </w:hyperlink>
      <w:r w:rsidRPr="00146F67">
        <w:rPr>
          <w:color w:val="000000" w:themeColor="text1"/>
          <w:sz w:val="28"/>
          <w:szCs w:val="28"/>
        </w:rPr>
        <w:t xml:space="preserve">. </w:t>
      </w:r>
    </w:p>
    <w:p w14:paraId="43A12C65"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2. В соответствии с </w:t>
      </w:r>
      <w:hyperlink r:id="rId26" w:history="1">
        <w:r w:rsidRPr="00146F67">
          <w:rPr>
            <w:rStyle w:val="a5"/>
            <w:color w:val="000000" w:themeColor="text1"/>
            <w:sz w:val="28"/>
            <w:szCs w:val="28"/>
            <w:u w:val="none"/>
          </w:rPr>
          <w:t>СанПиН 2.1.2.2645</w:t>
        </w:r>
      </w:hyperlink>
      <w:r w:rsidRPr="00146F67">
        <w:rPr>
          <w:color w:val="000000" w:themeColor="text1"/>
          <w:sz w:val="28"/>
          <w:szCs w:val="28"/>
        </w:rPr>
        <w:t xml:space="preserve"> наружные ограждающие конструкции многоквартирного жилого здания должны сохранять теплоизоляцию, обеспечивающую в холодный период года относительную влажность воздуха в жилых комнатах не более 60%, температуру отапливаемых помещений - не менее 18 °C.</w:t>
      </w:r>
    </w:p>
    <w:p w14:paraId="19310439"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3. В соответствии с </w:t>
      </w:r>
      <w:hyperlink r:id="rId27" w:history="1">
        <w:r w:rsidRPr="00146F67">
          <w:rPr>
            <w:rStyle w:val="a5"/>
            <w:color w:val="000000" w:themeColor="text1"/>
            <w:sz w:val="28"/>
            <w:szCs w:val="28"/>
            <w:u w:val="none"/>
          </w:rPr>
          <w:t>СанПиН 2.1.2.2645</w:t>
        </w:r>
      </w:hyperlink>
      <w:r w:rsidRPr="00146F67">
        <w:rPr>
          <w:color w:val="000000" w:themeColor="text1"/>
          <w:sz w:val="28"/>
          <w:szCs w:val="28"/>
        </w:rPr>
        <w:t xml:space="preserve"> должна быть обеспечена изоляция от проникновения наружного холодного воздуха, пароизоляция от диффузии водяного пара из помещения, обеспечивающие отсутствие конденсации влаги на внутренних поверхностях глухих ограждающих конструкций и препятствующие накоплению излишней влаги в конструкциях жилого здания.</w:t>
      </w:r>
    </w:p>
    <w:p w14:paraId="087BB6E8"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4. Теплозащитные показатели ограждающих конструкций теплого чердака  должны соответствовать требованиям </w:t>
      </w:r>
      <w:hyperlink r:id="rId28" w:history="1">
        <w:r w:rsidRPr="00146F67">
          <w:rPr>
            <w:rStyle w:val="a5"/>
            <w:color w:val="000000" w:themeColor="text1"/>
            <w:sz w:val="28"/>
            <w:szCs w:val="28"/>
            <w:u w:val="none"/>
          </w:rPr>
          <w:t>СП 50.13330</w:t>
        </w:r>
      </w:hyperlink>
      <w:r w:rsidRPr="00146F67">
        <w:rPr>
          <w:color w:val="000000" w:themeColor="text1"/>
          <w:sz w:val="28"/>
          <w:szCs w:val="28"/>
        </w:rPr>
        <w:t xml:space="preserve"> </w:t>
      </w:r>
    </w:p>
    <w:p w14:paraId="0D249E9A"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5. Скорость движения воздуха во всех вентилируемых жилых помещениях должна соответствовать нормам, установленным в </w:t>
      </w:r>
      <w:hyperlink r:id="rId29" w:history="1">
        <w:r w:rsidRPr="00146F67">
          <w:rPr>
            <w:rStyle w:val="a5"/>
            <w:color w:val="000000" w:themeColor="text1"/>
            <w:sz w:val="28"/>
            <w:szCs w:val="28"/>
            <w:u w:val="none"/>
          </w:rPr>
          <w:t>СанПиН 2.1.2.2645</w:t>
        </w:r>
      </w:hyperlink>
      <w:r w:rsidRPr="00146F67">
        <w:rPr>
          <w:color w:val="000000" w:themeColor="text1"/>
          <w:sz w:val="28"/>
          <w:szCs w:val="28"/>
        </w:rPr>
        <w:t>.</w:t>
      </w:r>
    </w:p>
    <w:p w14:paraId="50E535E3"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6. Концентрация химических веществ в воздухе жилого помещения должна соответствовать предельно допустимой концентрации загрязняющих веществ, установленных в </w:t>
      </w:r>
      <w:hyperlink r:id="rId30" w:history="1">
        <w:r w:rsidRPr="00146F67">
          <w:rPr>
            <w:rStyle w:val="a5"/>
            <w:color w:val="000000" w:themeColor="text1"/>
            <w:sz w:val="28"/>
            <w:szCs w:val="28"/>
            <w:u w:val="none"/>
          </w:rPr>
          <w:t>СанПиН 2.1.2.2645</w:t>
        </w:r>
      </w:hyperlink>
      <w:r w:rsidRPr="00146F67">
        <w:rPr>
          <w:color w:val="000000" w:themeColor="text1"/>
          <w:sz w:val="28"/>
          <w:szCs w:val="28"/>
        </w:rPr>
        <w:t>.</w:t>
      </w:r>
    </w:p>
    <w:p w14:paraId="04512B4C"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7.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w:t>
      </w:r>
      <w:hyperlink r:id="rId31" w:history="1">
        <w:r w:rsidRPr="00146F67">
          <w:rPr>
            <w:rStyle w:val="a5"/>
            <w:color w:val="000000" w:themeColor="text1"/>
            <w:sz w:val="28"/>
            <w:szCs w:val="28"/>
            <w:u w:val="none"/>
          </w:rPr>
          <w:t>СанПиН 2.1.2.2645</w:t>
        </w:r>
      </w:hyperlink>
      <w:r w:rsidRPr="00146F67">
        <w:rPr>
          <w:color w:val="000000" w:themeColor="text1"/>
          <w:sz w:val="28"/>
          <w:szCs w:val="28"/>
        </w:rPr>
        <w:t>.</w:t>
      </w:r>
    </w:p>
    <w:p w14:paraId="38F6B051"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8. В целях исключения проникновения шума в жилые помещения от инженерного оборудования, расположенного в подвале, должны быть выполнены мероприятия (согласно </w:t>
      </w:r>
      <w:hyperlink r:id="rId32" w:history="1">
        <w:r w:rsidRPr="00146F67">
          <w:rPr>
            <w:rStyle w:val="a5"/>
            <w:color w:val="000000" w:themeColor="text1"/>
            <w:sz w:val="28"/>
            <w:szCs w:val="28"/>
            <w:u w:val="none"/>
          </w:rPr>
          <w:t>СП 51.13330</w:t>
        </w:r>
      </w:hyperlink>
      <w:r w:rsidRPr="00146F67">
        <w:rPr>
          <w:color w:val="000000" w:themeColor="text1"/>
          <w:sz w:val="28"/>
          <w:szCs w:val="28"/>
        </w:rPr>
        <w:t xml:space="preserve">), снижающие уровень шума (звукоизоляция помещения, установка фундамента насосов на </w:t>
      </w:r>
      <w:proofErr w:type="spellStart"/>
      <w:r w:rsidRPr="00146F67">
        <w:rPr>
          <w:color w:val="000000" w:themeColor="text1"/>
          <w:sz w:val="28"/>
          <w:szCs w:val="28"/>
        </w:rPr>
        <w:t>виброоснование</w:t>
      </w:r>
      <w:proofErr w:type="spellEnd"/>
      <w:r w:rsidRPr="00146F67">
        <w:rPr>
          <w:color w:val="000000" w:themeColor="text1"/>
          <w:sz w:val="28"/>
          <w:szCs w:val="28"/>
        </w:rPr>
        <w:t xml:space="preserve">, установка </w:t>
      </w:r>
      <w:proofErr w:type="spellStart"/>
      <w:r w:rsidRPr="00146F67">
        <w:rPr>
          <w:color w:val="000000" w:themeColor="text1"/>
          <w:sz w:val="28"/>
          <w:szCs w:val="28"/>
        </w:rPr>
        <w:t>вибровставок</w:t>
      </w:r>
      <w:proofErr w:type="spellEnd"/>
      <w:r w:rsidRPr="00146F67">
        <w:rPr>
          <w:color w:val="000000" w:themeColor="text1"/>
          <w:sz w:val="28"/>
          <w:szCs w:val="28"/>
        </w:rPr>
        <w:t xml:space="preserve"> на напорных трубопроводах, изоляция мест пересечения трубопроводов с конструкциями зданий).</w:t>
      </w:r>
    </w:p>
    <w:p w14:paraId="6AD6E59F" w14:textId="77777777" w:rsidR="003A1995" w:rsidRPr="00146F67" w:rsidRDefault="003A1995" w:rsidP="003A1995">
      <w:pPr>
        <w:autoSpaceDE w:val="0"/>
        <w:autoSpaceDN w:val="0"/>
        <w:adjustRightInd w:val="0"/>
        <w:ind w:firstLine="540"/>
        <w:rPr>
          <w:color w:val="000000" w:themeColor="text1"/>
          <w:sz w:val="28"/>
          <w:szCs w:val="28"/>
        </w:rPr>
      </w:pPr>
      <w:r w:rsidRPr="00146F67">
        <w:rPr>
          <w:color w:val="000000" w:themeColor="text1"/>
          <w:sz w:val="28"/>
          <w:szCs w:val="28"/>
        </w:rPr>
        <w:t xml:space="preserve">9. Вибрация в жилых зданиях не должна превышать показателей, установленных </w:t>
      </w:r>
      <w:hyperlink r:id="rId33" w:history="1">
        <w:r w:rsidRPr="00146F67">
          <w:rPr>
            <w:rStyle w:val="a5"/>
            <w:color w:val="000000" w:themeColor="text1"/>
            <w:sz w:val="28"/>
            <w:szCs w:val="28"/>
            <w:u w:val="none"/>
          </w:rPr>
          <w:t>СН 2.2.4/2.1.8.566</w:t>
        </w:r>
      </w:hyperlink>
      <w:r w:rsidRPr="00146F67">
        <w:rPr>
          <w:color w:val="000000" w:themeColor="text1"/>
          <w:sz w:val="28"/>
          <w:szCs w:val="28"/>
        </w:rPr>
        <w:t>.</w:t>
      </w:r>
    </w:p>
    <w:p w14:paraId="5133E891" w14:textId="77777777" w:rsidR="003A1995" w:rsidRPr="00146F67" w:rsidRDefault="003A1995" w:rsidP="003A1995">
      <w:pPr>
        <w:ind w:firstLine="709"/>
        <w:rPr>
          <w:color w:val="000000" w:themeColor="text1"/>
          <w:sz w:val="28"/>
          <w:szCs w:val="28"/>
        </w:rPr>
      </w:pPr>
      <w:bookmarkStart w:id="77" w:name="Par17"/>
      <w:bookmarkEnd w:id="77"/>
      <w:r w:rsidRPr="00146F67">
        <w:rPr>
          <w:color w:val="000000" w:themeColor="text1"/>
          <w:sz w:val="28"/>
          <w:szCs w:val="28"/>
        </w:rPr>
        <w:t xml:space="preserve">10.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w:t>
      </w:r>
      <w:hyperlink r:id="rId34" w:history="1">
        <w:r w:rsidRPr="00146F67">
          <w:rPr>
            <w:rStyle w:val="a5"/>
            <w:color w:val="000000" w:themeColor="text1"/>
            <w:sz w:val="28"/>
            <w:szCs w:val="28"/>
            <w:u w:val="none"/>
          </w:rPr>
          <w:t>СанПиН 2.1.2.2645</w:t>
        </w:r>
      </w:hyperlink>
      <w:r w:rsidRPr="00146F67">
        <w:rPr>
          <w:color w:val="000000" w:themeColor="text1"/>
          <w:sz w:val="28"/>
          <w:szCs w:val="28"/>
        </w:rPr>
        <w:t>.</w:t>
      </w:r>
    </w:p>
    <w:p w14:paraId="4F6DDA6B" w14:textId="77777777" w:rsidR="003A1995" w:rsidRPr="005F2D03" w:rsidRDefault="003A1995" w:rsidP="003A1995">
      <w:pPr>
        <w:ind w:firstLine="709"/>
        <w:rPr>
          <w:color w:val="FF0000"/>
          <w:sz w:val="28"/>
          <w:szCs w:val="28"/>
        </w:rPr>
      </w:pPr>
    </w:p>
    <w:p w14:paraId="4461093F" w14:textId="77777777" w:rsidR="003A1995" w:rsidRPr="005F2D03" w:rsidRDefault="003A1995" w:rsidP="003A1995">
      <w:pPr>
        <w:ind w:firstLine="709"/>
        <w:rPr>
          <w:color w:val="FF0000"/>
          <w:sz w:val="28"/>
          <w:szCs w:val="28"/>
        </w:rPr>
      </w:pPr>
    </w:p>
    <w:p w14:paraId="59AC8F93" w14:textId="77777777" w:rsidR="003A1995" w:rsidRPr="005F2D03" w:rsidRDefault="003A1995" w:rsidP="003A1995">
      <w:pPr>
        <w:ind w:firstLine="709"/>
        <w:rPr>
          <w:color w:val="FF0000"/>
          <w:sz w:val="28"/>
          <w:szCs w:val="28"/>
        </w:rPr>
      </w:pPr>
    </w:p>
    <w:p w14:paraId="4C0CE480" w14:textId="77777777" w:rsidR="003A1995" w:rsidRDefault="003A1995" w:rsidP="003A1995">
      <w:pPr>
        <w:ind w:firstLine="709"/>
        <w:rPr>
          <w:sz w:val="28"/>
          <w:szCs w:val="28"/>
        </w:rPr>
      </w:pPr>
    </w:p>
    <w:p w14:paraId="25A6E422" w14:textId="77777777" w:rsidR="003A1995" w:rsidRDefault="003A1995" w:rsidP="003A1995">
      <w:pPr>
        <w:ind w:firstLine="709"/>
        <w:rPr>
          <w:sz w:val="28"/>
          <w:szCs w:val="28"/>
        </w:rPr>
      </w:pPr>
    </w:p>
    <w:p w14:paraId="0E8AB9D5" w14:textId="77777777" w:rsidR="003A1995" w:rsidRDefault="003A1995" w:rsidP="003A1995">
      <w:pPr>
        <w:ind w:firstLine="709"/>
        <w:rPr>
          <w:sz w:val="28"/>
          <w:szCs w:val="28"/>
        </w:rPr>
      </w:pPr>
    </w:p>
    <w:p w14:paraId="7B07CCCF" w14:textId="77777777" w:rsidR="003A1995" w:rsidRDefault="003A1995" w:rsidP="003A1995">
      <w:pPr>
        <w:ind w:firstLine="709"/>
        <w:rPr>
          <w:sz w:val="28"/>
          <w:szCs w:val="28"/>
        </w:rPr>
      </w:pPr>
    </w:p>
    <w:p w14:paraId="75491662" w14:textId="77777777" w:rsidR="003A1995" w:rsidRDefault="003A1995" w:rsidP="003A1995">
      <w:pPr>
        <w:ind w:firstLine="709"/>
        <w:rPr>
          <w:sz w:val="28"/>
          <w:szCs w:val="28"/>
        </w:rPr>
      </w:pPr>
    </w:p>
    <w:p w14:paraId="0FECB11B" w14:textId="77777777" w:rsidR="003A1995" w:rsidRDefault="003A1995" w:rsidP="003A1995">
      <w:pPr>
        <w:ind w:firstLine="709"/>
        <w:rPr>
          <w:sz w:val="28"/>
          <w:szCs w:val="28"/>
        </w:rPr>
      </w:pPr>
    </w:p>
    <w:p w14:paraId="065303E5" w14:textId="77777777" w:rsidR="003A1995" w:rsidRDefault="003A1995" w:rsidP="003A1995">
      <w:pPr>
        <w:ind w:firstLine="709"/>
        <w:rPr>
          <w:sz w:val="28"/>
          <w:szCs w:val="28"/>
        </w:rPr>
      </w:pPr>
    </w:p>
    <w:p w14:paraId="39C92CAD" w14:textId="77777777" w:rsidR="003A1995" w:rsidRDefault="003A1995" w:rsidP="003A1995">
      <w:pPr>
        <w:ind w:firstLine="709"/>
        <w:rPr>
          <w:sz w:val="28"/>
          <w:szCs w:val="28"/>
        </w:rPr>
      </w:pPr>
    </w:p>
    <w:p w14:paraId="75C3C36F" w14:textId="77777777" w:rsidR="003A1995" w:rsidRDefault="003A1995" w:rsidP="003A1995">
      <w:pPr>
        <w:ind w:firstLine="709"/>
        <w:rPr>
          <w:sz w:val="28"/>
          <w:szCs w:val="28"/>
        </w:rPr>
      </w:pPr>
    </w:p>
    <w:p w14:paraId="722D6A50" w14:textId="77777777" w:rsidR="003A1995" w:rsidRDefault="003A1995" w:rsidP="003A1995">
      <w:pPr>
        <w:ind w:firstLine="709"/>
        <w:rPr>
          <w:sz w:val="28"/>
          <w:szCs w:val="28"/>
        </w:rPr>
      </w:pPr>
    </w:p>
    <w:p w14:paraId="53547BF8" w14:textId="77777777" w:rsidR="003A1995" w:rsidRDefault="003A1995" w:rsidP="003A1995">
      <w:pPr>
        <w:ind w:firstLine="709"/>
        <w:rPr>
          <w:sz w:val="28"/>
          <w:szCs w:val="28"/>
        </w:rPr>
      </w:pPr>
    </w:p>
    <w:p w14:paraId="6B24AB23" w14:textId="77777777" w:rsidR="003A1995" w:rsidRDefault="003A1995" w:rsidP="003A1995">
      <w:pPr>
        <w:ind w:firstLine="709"/>
        <w:rPr>
          <w:sz w:val="28"/>
          <w:szCs w:val="28"/>
        </w:rPr>
      </w:pPr>
    </w:p>
    <w:p w14:paraId="78C659F1" w14:textId="77777777" w:rsidR="003A1995" w:rsidRDefault="003A1995" w:rsidP="003A1995">
      <w:pPr>
        <w:ind w:firstLine="709"/>
        <w:rPr>
          <w:sz w:val="28"/>
          <w:szCs w:val="28"/>
        </w:rPr>
      </w:pPr>
    </w:p>
    <w:p w14:paraId="6C75790B" w14:textId="77777777" w:rsidR="003A1995" w:rsidRDefault="003A1995" w:rsidP="003A1995">
      <w:pPr>
        <w:ind w:firstLine="709"/>
        <w:rPr>
          <w:sz w:val="28"/>
          <w:szCs w:val="28"/>
        </w:rPr>
      </w:pPr>
    </w:p>
    <w:p w14:paraId="71B19CFE" w14:textId="77777777" w:rsidR="003A1995" w:rsidRDefault="003A1995" w:rsidP="003A1995">
      <w:pPr>
        <w:ind w:firstLine="709"/>
        <w:rPr>
          <w:sz w:val="28"/>
          <w:szCs w:val="28"/>
        </w:rPr>
      </w:pPr>
    </w:p>
    <w:p w14:paraId="45E0C22C" w14:textId="77777777" w:rsidR="003A1995" w:rsidRDefault="003A1995" w:rsidP="003A1995">
      <w:pPr>
        <w:ind w:firstLine="709"/>
        <w:rPr>
          <w:sz w:val="28"/>
          <w:szCs w:val="28"/>
        </w:rPr>
      </w:pPr>
    </w:p>
    <w:p w14:paraId="5A85DC3D" w14:textId="77777777" w:rsidR="003A1995" w:rsidRDefault="003A1995" w:rsidP="003A1995">
      <w:pPr>
        <w:ind w:firstLine="709"/>
        <w:rPr>
          <w:sz w:val="28"/>
          <w:szCs w:val="28"/>
        </w:rPr>
      </w:pPr>
    </w:p>
    <w:p w14:paraId="5C5EEA39" w14:textId="77777777" w:rsidR="003A1995" w:rsidRDefault="003A1995" w:rsidP="003A1995">
      <w:pPr>
        <w:ind w:firstLine="709"/>
        <w:rPr>
          <w:sz w:val="28"/>
          <w:szCs w:val="28"/>
        </w:rPr>
      </w:pPr>
    </w:p>
    <w:p w14:paraId="404C7349" w14:textId="77777777" w:rsidR="003A1995" w:rsidRDefault="003A1995" w:rsidP="003A1995">
      <w:pPr>
        <w:ind w:firstLine="709"/>
        <w:rPr>
          <w:sz w:val="28"/>
          <w:szCs w:val="28"/>
        </w:rPr>
      </w:pPr>
    </w:p>
    <w:p w14:paraId="4FEF848C" w14:textId="77777777" w:rsidR="003A1995" w:rsidRDefault="003A1995" w:rsidP="003A1995">
      <w:pPr>
        <w:ind w:firstLine="709"/>
        <w:rPr>
          <w:sz w:val="28"/>
          <w:szCs w:val="28"/>
        </w:rPr>
      </w:pPr>
    </w:p>
    <w:p w14:paraId="32BCBE36" w14:textId="77777777" w:rsidR="003A1995" w:rsidRDefault="003A1995" w:rsidP="003A1995">
      <w:pPr>
        <w:ind w:firstLine="709"/>
        <w:rPr>
          <w:sz w:val="28"/>
          <w:szCs w:val="28"/>
        </w:rPr>
      </w:pPr>
    </w:p>
    <w:p w14:paraId="0DD9DECF" w14:textId="77777777" w:rsidR="003A1995" w:rsidRDefault="003A1995" w:rsidP="003A1995">
      <w:pPr>
        <w:ind w:firstLine="709"/>
        <w:rPr>
          <w:sz w:val="28"/>
          <w:szCs w:val="28"/>
        </w:rPr>
      </w:pPr>
    </w:p>
    <w:p w14:paraId="7A455FB9" w14:textId="77777777" w:rsidR="003A1995" w:rsidRDefault="003A1995" w:rsidP="003A1995">
      <w:pPr>
        <w:ind w:firstLine="709"/>
        <w:rPr>
          <w:sz w:val="28"/>
          <w:szCs w:val="28"/>
        </w:rPr>
      </w:pPr>
    </w:p>
    <w:p w14:paraId="527622B5" w14:textId="77777777" w:rsidR="003A1995" w:rsidRDefault="003A1995" w:rsidP="003A1995">
      <w:pPr>
        <w:ind w:firstLine="709"/>
        <w:rPr>
          <w:sz w:val="28"/>
          <w:szCs w:val="28"/>
        </w:rPr>
      </w:pPr>
    </w:p>
    <w:p w14:paraId="191E662E" w14:textId="77777777" w:rsidR="003A1995" w:rsidRDefault="003A1995" w:rsidP="003A1995">
      <w:pPr>
        <w:ind w:firstLine="709"/>
        <w:rPr>
          <w:sz w:val="28"/>
          <w:szCs w:val="28"/>
        </w:rPr>
      </w:pPr>
    </w:p>
    <w:p w14:paraId="3E429FD1" w14:textId="77777777" w:rsidR="003A1995" w:rsidRDefault="003A1995" w:rsidP="003A1995">
      <w:pPr>
        <w:ind w:firstLine="709"/>
        <w:rPr>
          <w:sz w:val="28"/>
          <w:szCs w:val="28"/>
        </w:rPr>
      </w:pPr>
    </w:p>
    <w:p w14:paraId="1CF9FC1B" w14:textId="77777777" w:rsidR="003A1995" w:rsidRDefault="003A1995" w:rsidP="003A1995">
      <w:pPr>
        <w:ind w:firstLine="709"/>
        <w:rPr>
          <w:sz w:val="28"/>
          <w:szCs w:val="28"/>
        </w:rPr>
      </w:pPr>
    </w:p>
    <w:p w14:paraId="3D494FDB" w14:textId="77777777" w:rsidR="003A1995" w:rsidRDefault="003A1995" w:rsidP="003A1995">
      <w:pPr>
        <w:ind w:firstLine="709"/>
        <w:rPr>
          <w:sz w:val="28"/>
          <w:szCs w:val="28"/>
        </w:rPr>
      </w:pPr>
    </w:p>
    <w:p w14:paraId="4089594E" w14:textId="77777777" w:rsidR="003A1995" w:rsidRDefault="003A1995" w:rsidP="003A1995">
      <w:pPr>
        <w:ind w:firstLine="709"/>
        <w:rPr>
          <w:sz w:val="28"/>
          <w:szCs w:val="28"/>
        </w:rPr>
      </w:pPr>
    </w:p>
    <w:p w14:paraId="7033C985" w14:textId="77777777" w:rsidR="003A1995" w:rsidRDefault="003A1995" w:rsidP="003A1995">
      <w:pPr>
        <w:ind w:firstLine="709"/>
        <w:rPr>
          <w:sz w:val="28"/>
          <w:szCs w:val="28"/>
        </w:rPr>
      </w:pPr>
    </w:p>
    <w:p w14:paraId="0DC6D866" w14:textId="77777777" w:rsidR="003A1995" w:rsidRDefault="003A1995" w:rsidP="003A1995">
      <w:pPr>
        <w:ind w:firstLine="709"/>
        <w:rPr>
          <w:sz w:val="28"/>
          <w:szCs w:val="28"/>
        </w:rPr>
      </w:pPr>
    </w:p>
    <w:p w14:paraId="206875E2" w14:textId="77777777" w:rsidR="003A1995" w:rsidRDefault="003A1995" w:rsidP="003A1995">
      <w:pPr>
        <w:ind w:firstLine="709"/>
        <w:rPr>
          <w:sz w:val="28"/>
          <w:szCs w:val="28"/>
        </w:rPr>
      </w:pPr>
    </w:p>
    <w:p w14:paraId="627F14C0" w14:textId="77777777" w:rsidR="003A1995" w:rsidRDefault="003A1995" w:rsidP="003A1995">
      <w:pPr>
        <w:ind w:firstLine="709"/>
        <w:rPr>
          <w:sz w:val="28"/>
          <w:szCs w:val="28"/>
        </w:rPr>
      </w:pPr>
    </w:p>
    <w:p w14:paraId="404BE5B0" w14:textId="77777777" w:rsidR="003A1995" w:rsidRDefault="003A1995" w:rsidP="003A1995">
      <w:pPr>
        <w:ind w:firstLine="709"/>
        <w:rPr>
          <w:sz w:val="28"/>
          <w:szCs w:val="28"/>
        </w:rPr>
      </w:pPr>
    </w:p>
    <w:p w14:paraId="3AB765E8" w14:textId="77777777" w:rsidR="003A1995" w:rsidRDefault="003A1995" w:rsidP="003A1995">
      <w:pPr>
        <w:ind w:firstLine="709"/>
        <w:rPr>
          <w:sz w:val="28"/>
          <w:szCs w:val="28"/>
        </w:rPr>
      </w:pPr>
    </w:p>
    <w:p w14:paraId="28CD4E5F" w14:textId="77777777" w:rsidR="003A1995" w:rsidRPr="006E2DDD" w:rsidRDefault="003A1995" w:rsidP="003A1995">
      <w:pPr>
        <w:jc w:val="right"/>
        <w:rPr>
          <w:sz w:val="28"/>
          <w:szCs w:val="28"/>
        </w:rPr>
      </w:pPr>
      <w:r w:rsidRPr="006E2DDD">
        <w:rPr>
          <w:sz w:val="28"/>
          <w:szCs w:val="28"/>
        </w:rPr>
        <w:t>Приложение 2</w:t>
      </w:r>
    </w:p>
    <w:p w14:paraId="67446B3A" w14:textId="77777777" w:rsidR="003A1995" w:rsidRPr="006E2DDD" w:rsidRDefault="003A1995" w:rsidP="003A1995">
      <w:pPr>
        <w:jc w:val="right"/>
        <w:rPr>
          <w:sz w:val="28"/>
          <w:szCs w:val="28"/>
        </w:rPr>
      </w:pPr>
      <w:r w:rsidRPr="006E2DDD">
        <w:rPr>
          <w:sz w:val="28"/>
          <w:szCs w:val="28"/>
        </w:rPr>
        <w:t>к правилам землепользования и застройки</w:t>
      </w:r>
    </w:p>
    <w:p w14:paraId="46D26C4F" w14:textId="77777777" w:rsidR="003A1995" w:rsidRPr="006E2DDD" w:rsidRDefault="003A1995" w:rsidP="003A1995">
      <w:pPr>
        <w:jc w:val="right"/>
        <w:rPr>
          <w:sz w:val="28"/>
          <w:szCs w:val="28"/>
        </w:rPr>
      </w:pPr>
      <w:r w:rsidRPr="006E2DDD">
        <w:rPr>
          <w:sz w:val="28"/>
          <w:szCs w:val="28"/>
        </w:rPr>
        <w:t>сельско</w:t>
      </w:r>
      <w:r w:rsidR="0074502A">
        <w:rPr>
          <w:sz w:val="28"/>
          <w:szCs w:val="28"/>
        </w:rPr>
        <w:t>го</w:t>
      </w:r>
      <w:r w:rsidRPr="006E2DDD">
        <w:rPr>
          <w:sz w:val="28"/>
          <w:szCs w:val="28"/>
        </w:rPr>
        <w:t xml:space="preserve"> поселени</w:t>
      </w:r>
      <w:r w:rsidR="0074502A">
        <w:rPr>
          <w:sz w:val="28"/>
          <w:szCs w:val="28"/>
        </w:rPr>
        <w:t>я</w:t>
      </w:r>
      <w:r w:rsidRPr="006E2DDD">
        <w:rPr>
          <w:sz w:val="28"/>
          <w:szCs w:val="28"/>
        </w:rPr>
        <w:t xml:space="preserve"> </w:t>
      </w:r>
      <w:r>
        <w:rPr>
          <w:sz w:val="28"/>
          <w:szCs w:val="28"/>
        </w:rPr>
        <w:t>Луговской</w:t>
      </w:r>
    </w:p>
    <w:p w14:paraId="1191DD2E" w14:textId="77777777" w:rsidR="003A1995" w:rsidRPr="006E2DDD" w:rsidRDefault="003A1995" w:rsidP="003A1995">
      <w:pPr>
        <w:ind w:firstLine="0"/>
        <w:rPr>
          <w:sz w:val="28"/>
          <w:szCs w:val="28"/>
        </w:rPr>
      </w:pPr>
    </w:p>
    <w:p w14:paraId="23DEF652" w14:textId="77777777" w:rsidR="003A1995" w:rsidRDefault="003A1995" w:rsidP="003A1995">
      <w:pPr>
        <w:ind w:firstLine="0"/>
        <w:jc w:val="center"/>
        <w:rPr>
          <w:sz w:val="28"/>
          <w:szCs w:val="28"/>
        </w:rPr>
      </w:pPr>
      <w:r w:rsidRPr="006E2DDD">
        <w:rPr>
          <w:sz w:val="28"/>
          <w:szCs w:val="28"/>
        </w:rPr>
        <w:t>Карта градостроительного зонирования</w:t>
      </w:r>
    </w:p>
    <w:p w14:paraId="3B9C5BA4" w14:textId="77777777" w:rsidR="0050710C" w:rsidRDefault="0050710C" w:rsidP="003A1995">
      <w:pPr>
        <w:ind w:firstLine="0"/>
        <w:jc w:val="center"/>
        <w:rPr>
          <w:sz w:val="28"/>
          <w:szCs w:val="28"/>
        </w:rPr>
      </w:pPr>
    </w:p>
    <w:p w14:paraId="787470BA" w14:textId="77777777" w:rsidR="003A1995" w:rsidRPr="006E2DDD" w:rsidRDefault="0050710C" w:rsidP="003A1995">
      <w:pPr>
        <w:ind w:firstLine="0"/>
        <w:jc w:val="center"/>
        <w:rPr>
          <w:sz w:val="28"/>
          <w:szCs w:val="28"/>
        </w:rPr>
      </w:pPr>
      <w:r>
        <w:rPr>
          <w:noProof/>
          <w:sz w:val="28"/>
          <w:szCs w:val="28"/>
        </w:rPr>
        <w:drawing>
          <wp:inline distT="0" distB="0" distL="0" distR="0" wp14:anchorId="581DBBC3" wp14:editId="07B914F0">
            <wp:extent cx="5932805" cy="4625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32805" cy="4625340"/>
                    </a:xfrm>
                    <a:prstGeom prst="rect">
                      <a:avLst/>
                    </a:prstGeom>
                    <a:noFill/>
                    <a:ln>
                      <a:noFill/>
                    </a:ln>
                  </pic:spPr>
                </pic:pic>
              </a:graphicData>
            </a:graphic>
          </wp:inline>
        </w:drawing>
      </w:r>
    </w:p>
    <w:p w14:paraId="26157AB8" w14:textId="77777777" w:rsidR="003A1995" w:rsidRDefault="003A1995" w:rsidP="003A1995">
      <w:pPr>
        <w:ind w:firstLine="0"/>
        <w:rPr>
          <w:sz w:val="28"/>
          <w:szCs w:val="28"/>
        </w:rPr>
      </w:pPr>
    </w:p>
    <w:p w14:paraId="2111B518" w14:textId="77777777" w:rsidR="003A1995" w:rsidRDefault="003A1995" w:rsidP="003A1995">
      <w:pPr>
        <w:ind w:firstLine="0"/>
        <w:rPr>
          <w:sz w:val="28"/>
          <w:szCs w:val="28"/>
        </w:rPr>
      </w:pPr>
    </w:p>
    <w:p w14:paraId="3F5D21CD" w14:textId="77777777" w:rsidR="0074502A" w:rsidRDefault="0074502A" w:rsidP="003A1995">
      <w:pPr>
        <w:ind w:firstLine="0"/>
        <w:jc w:val="right"/>
        <w:rPr>
          <w:sz w:val="28"/>
          <w:szCs w:val="28"/>
        </w:rPr>
      </w:pPr>
    </w:p>
    <w:p w14:paraId="72E68545" w14:textId="77777777" w:rsidR="0074502A" w:rsidRDefault="0074502A" w:rsidP="003A1995">
      <w:pPr>
        <w:ind w:firstLine="0"/>
        <w:jc w:val="right"/>
        <w:rPr>
          <w:sz w:val="28"/>
          <w:szCs w:val="28"/>
        </w:rPr>
      </w:pPr>
    </w:p>
    <w:p w14:paraId="10939311" w14:textId="77777777" w:rsidR="0074502A" w:rsidRDefault="0074502A" w:rsidP="003A1995">
      <w:pPr>
        <w:ind w:firstLine="0"/>
        <w:jc w:val="right"/>
        <w:rPr>
          <w:sz w:val="28"/>
          <w:szCs w:val="28"/>
        </w:rPr>
      </w:pPr>
    </w:p>
    <w:p w14:paraId="087DB557" w14:textId="77777777" w:rsidR="0074502A" w:rsidRDefault="0074502A" w:rsidP="003A1995">
      <w:pPr>
        <w:ind w:firstLine="0"/>
        <w:jc w:val="right"/>
        <w:rPr>
          <w:sz w:val="28"/>
          <w:szCs w:val="28"/>
        </w:rPr>
      </w:pPr>
    </w:p>
    <w:p w14:paraId="59A28CFE" w14:textId="77777777" w:rsidR="0074502A" w:rsidRDefault="0074502A" w:rsidP="003A1995">
      <w:pPr>
        <w:ind w:firstLine="0"/>
        <w:jc w:val="right"/>
        <w:rPr>
          <w:sz w:val="28"/>
          <w:szCs w:val="28"/>
        </w:rPr>
      </w:pPr>
    </w:p>
    <w:p w14:paraId="4C07C391" w14:textId="77777777" w:rsidR="0074502A" w:rsidRDefault="0074502A" w:rsidP="003A1995">
      <w:pPr>
        <w:ind w:firstLine="0"/>
        <w:jc w:val="right"/>
        <w:rPr>
          <w:sz w:val="28"/>
          <w:szCs w:val="28"/>
        </w:rPr>
      </w:pPr>
    </w:p>
    <w:p w14:paraId="60E65C9A" w14:textId="77777777" w:rsidR="0074502A" w:rsidRDefault="0074502A" w:rsidP="003A1995">
      <w:pPr>
        <w:ind w:firstLine="0"/>
        <w:jc w:val="right"/>
        <w:rPr>
          <w:sz w:val="28"/>
          <w:szCs w:val="28"/>
        </w:rPr>
      </w:pPr>
    </w:p>
    <w:p w14:paraId="007B725D" w14:textId="77777777" w:rsidR="0074502A" w:rsidRDefault="0074502A" w:rsidP="003A1995">
      <w:pPr>
        <w:ind w:firstLine="0"/>
        <w:jc w:val="right"/>
        <w:rPr>
          <w:sz w:val="28"/>
          <w:szCs w:val="28"/>
        </w:rPr>
      </w:pPr>
    </w:p>
    <w:p w14:paraId="1ADF1B46" w14:textId="77777777" w:rsidR="0074502A" w:rsidRDefault="0074502A" w:rsidP="003A1995">
      <w:pPr>
        <w:ind w:firstLine="0"/>
        <w:jc w:val="right"/>
        <w:rPr>
          <w:sz w:val="28"/>
          <w:szCs w:val="28"/>
        </w:rPr>
      </w:pPr>
    </w:p>
    <w:p w14:paraId="7C261CD3" w14:textId="77777777" w:rsidR="0074502A" w:rsidRDefault="0074502A" w:rsidP="003A1995">
      <w:pPr>
        <w:ind w:firstLine="0"/>
        <w:jc w:val="right"/>
        <w:rPr>
          <w:sz w:val="28"/>
          <w:szCs w:val="28"/>
        </w:rPr>
      </w:pPr>
    </w:p>
    <w:p w14:paraId="5D2CD289" w14:textId="77777777" w:rsidR="0074502A" w:rsidRDefault="0074502A" w:rsidP="003A1995">
      <w:pPr>
        <w:ind w:firstLine="0"/>
        <w:jc w:val="right"/>
        <w:rPr>
          <w:sz w:val="28"/>
          <w:szCs w:val="28"/>
        </w:rPr>
      </w:pPr>
    </w:p>
    <w:p w14:paraId="1B95A804" w14:textId="77777777" w:rsidR="003A1995" w:rsidRPr="00AE7812" w:rsidRDefault="003A1995" w:rsidP="003A1995">
      <w:pPr>
        <w:ind w:firstLine="0"/>
        <w:jc w:val="right"/>
        <w:rPr>
          <w:sz w:val="28"/>
          <w:szCs w:val="28"/>
        </w:rPr>
      </w:pPr>
      <w:r w:rsidRPr="00AE7812">
        <w:rPr>
          <w:sz w:val="28"/>
          <w:szCs w:val="28"/>
        </w:rPr>
        <w:t>Приложение 3</w:t>
      </w:r>
    </w:p>
    <w:p w14:paraId="575B578D" w14:textId="77777777" w:rsidR="003A1995" w:rsidRPr="00AE7812" w:rsidRDefault="003A1995" w:rsidP="003A1995">
      <w:pPr>
        <w:ind w:firstLine="0"/>
        <w:jc w:val="right"/>
        <w:rPr>
          <w:sz w:val="28"/>
          <w:szCs w:val="28"/>
        </w:rPr>
      </w:pPr>
      <w:r w:rsidRPr="00AE7812">
        <w:rPr>
          <w:sz w:val="28"/>
          <w:szCs w:val="28"/>
        </w:rPr>
        <w:t>к правилам землепользования и застройки</w:t>
      </w:r>
    </w:p>
    <w:p w14:paraId="663A9B9B" w14:textId="77777777" w:rsidR="003A1995" w:rsidRPr="00AE7812" w:rsidRDefault="003A1995" w:rsidP="003A1995">
      <w:pPr>
        <w:ind w:firstLine="0"/>
        <w:jc w:val="right"/>
        <w:rPr>
          <w:sz w:val="28"/>
          <w:szCs w:val="28"/>
        </w:rPr>
      </w:pPr>
      <w:r w:rsidRPr="00AE7812">
        <w:rPr>
          <w:sz w:val="28"/>
          <w:szCs w:val="28"/>
        </w:rPr>
        <w:t>сельско</w:t>
      </w:r>
      <w:r w:rsidR="00923B4A">
        <w:rPr>
          <w:sz w:val="28"/>
          <w:szCs w:val="28"/>
        </w:rPr>
        <w:t>го</w:t>
      </w:r>
      <w:r w:rsidRPr="00AE7812">
        <w:rPr>
          <w:sz w:val="28"/>
          <w:szCs w:val="28"/>
        </w:rPr>
        <w:t xml:space="preserve"> поселени</w:t>
      </w:r>
      <w:r w:rsidR="00923B4A">
        <w:rPr>
          <w:sz w:val="28"/>
          <w:szCs w:val="28"/>
        </w:rPr>
        <w:t>я</w:t>
      </w:r>
      <w:r w:rsidRPr="00AE7812">
        <w:rPr>
          <w:sz w:val="28"/>
          <w:szCs w:val="28"/>
        </w:rPr>
        <w:t xml:space="preserve"> Луговской</w:t>
      </w:r>
    </w:p>
    <w:p w14:paraId="71706BE9" w14:textId="77777777" w:rsidR="003A1995" w:rsidRPr="00AE7812" w:rsidRDefault="003A1995" w:rsidP="003A1995">
      <w:pPr>
        <w:ind w:firstLine="0"/>
        <w:rPr>
          <w:sz w:val="28"/>
          <w:szCs w:val="28"/>
        </w:rPr>
      </w:pPr>
    </w:p>
    <w:p w14:paraId="00E8CB59" w14:textId="77777777" w:rsidR="003A1995" w:rsidRPr="00AE7812" w:rsidRDefault="003A1995" w:rsidP="003A1995">
      <w:pPr>
        <w:ind w:firstLine="0"/>
        <w:jc w:val="center"/>
        <w:rPr>
          <w:b/>
          <w:sz w:val="28"/>
          <w:szCs w:val="28"/>
        </w:rPr>
      </w:pPr>
      <w:r w:rsidRPr="00AE7812">
        <w:rPr>
          <w:b/>
          <w:sz w:val="28"/>
          <w:szCs w:val="28"/>
        </w:rPr>
        <w:t>Описание территориальных зон</w:t>
      </w:r>
    </w:p>
    <w:p w14:paraId="7DCDD8FD" w14:textId="77777777" w:rsidR="003A1995" w:rsidRPr="00AE7812" w:rsidRDefault="003A1995" w:rsidP="003A1995">
      <w:pPr>
        <w:ind w:firstLine="0"/>
        <w:jc w:val="center"/>
        <w:rPr>
          <w:b/>
          <w:sz w:val="28"/>
          <w:szCs w:val="28"/>
        </w:rPr>
      </w:pPr>
    </w:p>
    <w:p w14:paraId="5D0A62F0" w14:textId="77777777" w:rsidR="003A1995" w:rsidRPr="00AE7812" w:rsidRDefault="003A1995" w:rsidP="003A1995">
      <w:pPr>
        <w:ind w:firstLine="0"/>
        <w:jc w:val="center"/>
        <w:rPr>
          <w:b/>
          <w:sz w:val="28"/>
          <w:szCs w:val="28"/>
        </w:rPr>
      </w:pPr>
      <w:r w:rsidRPr="00AE7812">
        <w:rPr>
          <w:b/>
          <w:sz w:val="28"/>
          <w:szCs w:val="28"/>
        </w:rPr>
        <w:lastRenderedPageBreak/>
        <w:t>Жилая зона (Ж)</w:t>
      </w:r>
    </w:p>
    <w:p w14:paraId="72826E52" w14:textId="77777777" w:rsidR="003A1995" w:rsidRPr="00AE7812" w:rsidRDefault="003A1995" w:rsidP="003A1995">
      <w:pPr>
        <w:ind w:firstLine="0"/>
        <w:rPr>
          <w:sz w:val="28"/>
          <w:szCs w:val="28"/>
        </w:rPr>
      </w:pPr>
    </w:p>
    <w:p w14:paraId="10CF3787" w14:textId="77777777" w:rsidR="003A1995" w:rsidRPr="00AE7812" w:rsidRDefault="003A1995" w:rsidP="003A1995">
      <w:pPr>
        <w:ind w:firstLine="709"/>
        <w:rPr>
          <w:sz w:val="28"/>
          <w:szCs w:val="28"/>
        </w:rPr>
      </w:pPr>
      <w:r w:rsidRPr="00AE7812">
        <w:rPr>
          <w:sz w:val="28"/>
          <w:szCs w:val="28"/>
        </w:rPr>
        <w:t>Жилые зоны предназначены для размещения жилой застройки разных типов, а также отдельно стоящих, встроенных или пристроенных объектов социального и культурно-бытового обслуживания населения, культовых объектов, стоянок автомобильного транспорта, коммунальных и складских объектов, для которых не требуется установление санитарно-защитных зон и деятельность которых не оказывает вредное воздействие на окружающую среду.</w:t>
      </w:r>
    </w:p>
    <w:p w14:paraId="7891F3B5" w14:textId="77777777" w:rsidR="003A1995" w:rsidRPr="00AE7812" w:rsidRDefault="003A1995" w:rsidP="003A1995">
      <w:pPr>
        <w:ind w:firstLine="709"/>
        <w:rPr>
          <w:sz w:val="28"/>
          <w:szCs w:val="28"/>
        </w:rPr>
      </w:pPr>
      <w:r w:rsidRPr="00AE7812">
        <w:rPr>
          <w:sz w:val="28"/>
          <w:szCs w:val="28"/>
        </w:rPr>
        <w:t>В жилых зонах размещены отдельно стоящие, встроенные или пристроенные объекты торгового и коммунально-бытового назначения, объекты здравоохранения, дошкольного и среднего образования, стоянки автомобильного транспорта, гаражей, связанных с проживанием граждан, а также территории предназначенные для ведения садоводства и огородничества.</w:t>
      </w:r>
    </w:p>
    <w:p w14:paraId="123F5367" w14:textId="77777777" w:rsidR="003A1995" w:rsidRPr="00AE7812" w:rsidRDefault="003A1995" w:rsidP="003A1995">
      <w:pPr>
        <w:ind w:firstLine="709"/>
        <w:rPr>
          <w:sz w:val="28"/>
          <w:szCs w:val="28"/>
        </w:rPr>
      </w:pPr>
    </w:p>
    <w:p w14:paraId="226F5895" w14:textId="77777777" w:rsidR="003A1995" w:rsidRPr="00AE7812" w:rsidRDefault="003A1995" w:rsidP="003A1995">
      <w:pPr>
        <w:ind w:firstLine="0"/>
        <w:jc w:val="center"/>
        <w:rPr>
          <w:b/>
          <w:sz w:val="28"/>
          <w:szCs w:val="28"/>
        </w:rPr>
      </w:pPr>
      <w:r w:rsidRPr="00AE7812">
        <w:rPr>
          <w:b/>
          <w:sz w:val="28"/>
          <w:szCs w:val="28"/>
        </w:rPr>
        <w:t>Общественно-деловая зона (О</w:t>
      </w:r>
      <w:r>
        <w:rPr>
          <w:b/>
          <w:sz w:val="28"/>
          <w:szCs w:val="28"/>
        </w:rPr>
        <w:t>Д</w:t>
      </w:r>
      <w:r w:rsidRPr="00AE7812">
        <w:rPr>
          <w:b/>
          <w:sz w:val="28"/>
          <w:szCs w:val="28"/>
        </w:rPr>
        <w:t>)</w:t>
      </w:r>
    </w:p>
    <w:p w14:paraId="24A60E84" w14:textId="77777777" w:rsidR="003A1995" w:rsidRPr="00AE7812" w:rsidRDefault="003A1995" w:rsidP="003A1995">
      <w:pPr>
        <w:ind w:firstLine="0"/>
        <w:rPr>
          <w:sz w:val="28"/>
          <w:szCs w:val="28"/>
        </w:rPr>
      </w:pPr>
    </w:p>
    <w:p w14:paraId="1187B53F" w14:textId="77777777" w:rsidR="003A1995" w:rsidRPr="00AE7812" w:rsidRDefault="003A1995" w:rsidP="003A1995">
      <w:pPr>
        <w:ind w:firstLine="709"/>
        <w:rPr>
          <w:sz w:val="28"/>
          <w:szCs w:val="28"/>
        </w:rPr>
      </w:pPr>
      <w:r w:rsidRPr="00AE7812">
        <w:rPr>
          <w:sz w:val="28"/>
          <w:szCs w:val="28"/>
        </w:rPr>
        <w:t>Общественная зона предназначена для размещения объектов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образования, административных, учреждений, культовых зданий, иных строений и сооружений, стоянок автомобильного транспорта, центров деловой финансовой, общественной активности.</w:t>
      </w:r>
    </w:p>
    <w:p w14:paraId="1E40FCD1" w14:textId="77777777" w:rsidR="003A1995" w:rsidRPr="00AE7812" w:rsidRDefault="003A1995" w:rsidP="003A1995">
      <w:pPr>
        <w:ind w:firstLine="0"/>
        <w:rPr>
          <w:sz w:val="28"/>
          <w:szCs w:val="28"/>
        </w:rPr>
      </w:pPr>
    </w:p>
    <w:p w14:paraId="3E2FA9FA" w14:textId="77777777" w:rsidR="003A1995" w:rsidRPr="00AE7812" w:rsidRDefault="003A1995" w:rsidP="003A1995">
      <w:pPr>
        <w:ind w:firstLine="0"/>
        <w:jc w:val="center"/>
        <w:rPr>
          <w:b/>
          <w:sz w:val="28"/>
          <w:szCs w:val="28"/>
        </w:rPr>
      </w:pPr>
      <w:r w:rsidRPr="00AE7812">
        <w:rPr>
          <w:b/>
          <w:sz w:val="28"/>
          <w:szCs w:val="28"/>
        </w:rPr>
        <w:t>Зона инженерной инфраструктуры (И)</w:t>
      </w:r>
    </w:p>
    <w:p w14:paraId="4598C3AC" w14:textId="77777777" w:rsidR="003A1995" w:rsidRPr="00AE7812" w:rsidRDefault="003A1995" w:rsidP="003A1995">
      <w:pPr>
        <w:ind w:firstLine="0"/>
        <w:rPr>
          <w:sz w:val="28"/>
          <w:szCs w:val="28"/>
        </w:rPr>
      </w:pPr>
    </w:p>
    <w:p w14:paraId="10976DE3" w14:textId="77777777" w:rsidR="003A1995" w:rsidRPr="00AE7812" w:rsidRDefault="003A1995" w:rsidP="003A1995">
      <w:pPr>
        <w:ind w:firstLine="709"/>
        <w:rPr>
          <w:sz w:val="28"/>
          <w:szCs w:val="28"/>
        </w:rPr>
      </w:pPr>
      <w:r w:rsidRPr="00AE7812">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1C5F4D1F" w14:textId="77777777" w:rsidR="003A1995" w:rsidRPr="00AE7812" w:rsidRDefault="003A1995" w:rsidP="003A1995">
      <w:pPr>
        <w:ind w:firstLine="0"/>
        <w:rPr>
          <w:sz w:val="28"/>
          <w:szCs w:val="28"/>
        </w:rPr>
      </w:pPr>
    </w:p>
    <w:p w14:paraId="0F1E65D2" w14:textId="77777777" w:rsidR="003A1995" w:rsidRPr="00AE7812" w:rsidRDefault="003A1995" w:rsidP="003A1995">
      <w:pPr>
        <w:ind w:firstLine="0"/>
        <w:jc w:val="center"/>
        <w:rPr>
          <w:b/>
          <w:sz w:val="28"/>
          <w:szCs w:val="28"/>
        </w:rPr>
      </w:pPr>
      <w:r w:rsidRPr="00AE7812">
        <w:rPr>
          <w:b/>
          <w:sz w:val="28"/>
          <w:szCs w:val="28"/>
        </w:rPr>
        <w:t>Зона транспортной инфраструктуры (Т)</w:t>
      </w:r>
    </w:p>
    <w:p w14:paraId="1C34EEAD" w14:textId="77777777" w:rsidR="003A1995" w:rsidRPr="00AE7812" w:rsidRDefault="003A1995" w:rsidP="003A1995">
      <w:pPr>
        <w:ind w:firstLine="0"/>
        <w:rPr>
          <w:sz w:val="28"/>
          <w:szCs w:val="28"/>
        </w:rPr>
      </w:pPr>
    </w:p>
    <w:p w14:paraId="35B51DF8" w14:textId="77777777" w:rsidR="003A1995" w:rsidRPr="00AE7812" w:rsidRDefault="003A1995" w:rsidP="003A1995">
      <w:pPr>
        <w:ind w:firstLine="709"/>
        <w:rPr>
          <w:sz w:val="28"/>
          <w:szCs w:val="28"/>
        </w:rPr>
      </w:pPr>
      <w:r w:rsidRPr="00AE7812">
        <w:rPr>
          <w:sz w:val="28"/>
          <w:szCs w:val="28"/>
        </w:rPr>
        <w:t xml:space="preserve">Зона транспортной инфраструктуры предусматривается для размещения в ней сооружений и коммуникаций транспорта. </w:t>
      </w:r>
    </w:p>
    <w:p w14:paraId="004B72A3" w14:textId="77777777" w:rsidR="003A1995" w:rsidRDefault="003A1995" w:rsidP="003A1995">
      <w:pPr>
        <w:ind w:firstLine="0"/>
        <w:rPr>
          <w:sz w:val="28"/>
          <w:szCs w:val="28"/>
        </w:rPr>
      </w:pPr>
      <w:r w:rsidRPr="00AE7812">
        <w:rPr>
          <w:sz w:val="28"/>
          <w:szCs w:val="28"/>
        </w:rPr>
        <w:lastRenderedPageBreak/>
        <w:t>Зона также предназначена для размещения и функционирования сооружений трубопроводного транспорта, связи, инженерного оборудования и включает в себя коридоры магистральных инженерных сетей и ЛЭП.</w:t>
      </w:r>
    </w:p>
    <w:p w14:paraId="69798BE3" w14:textId="77777777" w:rsidR="003A1995" w:rsidRPr="00AE7812" w:rsidRDefault="003A1995" w:rsidP="003A1995">
      <w:pPr>
        <w:ind w:firstLine="0"/>
        <w:rPr>
          <w:sz w:val="28"/>
          <w:szCs w:val="28"/>
        </w:rPr>
      </w:pPr>
    </w:p>
    <w:p w14:paraId="76F877E7" w14:textId="77777777" w:rsidR="003A1995" w:rsidRPr="00AE7812" w:rsidRDefault="003A1995" w:rsidP="003A1995">
      <w:pPr>
        <w:ind w:firstLine="0"/>
        <w:rPr>
          <w:sz w:val="28"/>
          <w:szCs w:val="28"/>
        </w:rPr>
      </w:pPr>
    </w:p>
    <w:p w14:paraId="351CCB7C" w14:textId="77777777" w:rsidR="003A1995" w:rsidRPr="00AE7812" w:rsidRDefault="003A1995" w:rsidP="003A1995">
      <w:pPr>
        <w:ind w:firstLine="0"/>
        <w:jc w:val="center"/>
        <w:rPr>
          <w:b/>
          <w:sz w:val="28"/>
          <w:szCs w:val="28"/>
        </w:rPr>
      </w:pPr>
      <w:r w:rsidRPr="00AE7812">
        <w:rPr>
          <w:b/>
          <w:sz w:val="28"/>
          <w:szCs w:val="28"/>
        </w:rPr>
        <w:t>Зона промышленного и коммунально-складского назначения (П)</w:t>
      </w:r>
    </w:p>
    <w:p w14:paraId="2CB7238C" w14:textId="77777777" w:rsidR="003A1995" w:rsidRPr="00AE7812" w:rsidRDefault="003A1995" w:rsidP="003A1995">
      <w:pPr>
        <w:ind w:firstLine="0"/>
        <w:jc w:val="center"/>
        <w:rPr>
          <w:b/>
          <w:sz w:val="28"/>
          <w:szCs w:val="28"/>
        </w:rPr>
      </w:pPr>
    </w:p>
    <w:p w14:paraId="08DB80FD" w14:textId="77777777" w:rsidR="003A1995" w:rsidRPr="00AE7812" w:rsidRDefault="003A1995" w:rsidP="003A1995">
      <w:pPr>
        <w:ind w:firstLine="709"/>
        <w:rPr>
          <w:sz w:val="28"/>
          <w:szCs w:val="28"/>
        </w:rPr>
      </w:pPr>
      <w:r w:rsidRPr="00AE7812">
        <w:rPr>
          <w:sz w:val="28"/>
          <w:szCs w:val="28"/>
        </w:rPr>
        <w:t>В состав зоны включаются:</w:t>
      </w:r>
    </w:p>
    <w:p w14:paraId="67F01631" w14:textId="77777777" w:rsidR="003A1995" w:rsidRPr="00AE7812" w:rsidRDefault="003A1995" w:rsidP="003A1995">
      <w:pPr>
        <w:ind w:firstLine="0"/>
        <w:rPr>
          <w:sz w:val="28"/>
          <w:szCs w:val="28"/>
        </w:rPr>
      </w:pPr>
      <w:r>
        <w:rPr>
          <w:sz w:val="28"/>
          <w:szCs w:val="28"/>
        </w:rPr>
        <w:t xml:space="preserve">- </w:t>
      </w:r>
      <w:r w:rsidRPr="00AE7812">
        <w:rPr>
          <w:sz w:val="28"/>
          <w:szCs w:val="28"/>
        </w:rPr>
        <w:t>производственная зона – зона размещения производственных и складских объектов с различными нормативами воздействия на окружающую среду.</w:t>
      </w:r>
    </w:p>
    <w:p w14:paraId="00903D0E" w14:textId="77777777" w:rsidR="003A1995" w:rsidRPr="00AE7812" w:rsidRDefault="003A1995" w:rsidP="003A1995">
      <w:pPr>
        <w:ind w:firstLine="0"/>
        <w:rPr>
          <w:sz w:val="28"/>
          <w:szCs w:val="28"/>
        </w:rPr>
      </w:pPr>
      <w:r>
        <w:rPr>
          <w:sz w:val="28"/>
          <w:szCs w:val="28"/>
        </w:rPr>
        <w:t xml:space="preserve">- </w:t>
      </w:r>
      <w:r w:rsidRPr="00AE7812">
        <w:rPr>
          <w:sz w:val="28"/>
          <w:szCs w:val="28"/>
        </w:rPr>
        <w:t xml:space="preserve">коммунальная зона – зона размещения коммунальных объектов, </w:t>
      </w:r>
    </w:p>
    <w:p w14:paraId="3883011A" w14:textId="77777777" w:rsidR="003A1995" w:rsidRPr="00AE7812" w:rsidRDefault="003A1995" w:rsidP="003A1995">
      <w:pPr>
        <w:ind w:firstLine="0"/>
        <w:rPr>
          <w:sz w:val="28"/>
          <w:szCs w:val="28"/>
        </w:rPr>
      </w:pPr>
    </w:p>
    <w:p w14:paraId="14CE1313" w14:textId="77777777" w:rsidR="003A1995" w:rsidRPr="00AE7812" w:rsidRDefault="003A1995" w:rsidP="003A1995">
      <w:pPr>
        <w:ind w:firstLine="0"/>
        <w:jc w:val="center"/>
        <w:rPr>
          <w:b/>
          <w:sz w:val="28"/>
          <w:szCs w:val="28"/>
        </w:rPr>
      </w:pPr>
      <w:r w:rsidRPr="00AE7812">
        <w:rPr>
          <w:b/>
          <w:sz w:val="28"/>
          <w:szCs w:val="28"/>
        </w:rPr>
        <w:t>Зона сельскохозяйственного назначения (</w:t>
      </w:r>
      <w:proofErr w:type="spellStart"/>
      <w:r w:rsidRPr="00AE7812">
        <w:rPr>
          <w:b/>
          <w:sz w:val="28"/>
          <w:szCs w:val="28"/>
        </w:rPr>
        <w:t>Сх</w:t>
      </w:r>
      <w:proofErr w:type="spellEnd"/>
      <w:r w:rsidRPr="00AE7812">
        <w:rPr>
          <w:b/>
          <w:sz w:val="28"/>
          <w:szCs w:val="28"/>
        </w:rPr>
        <w:t>)</w:t>
      </w:r>
    </w:p>
    <w:p w14:paraId="40BE6990" w14:textId="77777777" w:rsidR="003A1995" w:rsidRPr="00AE7812" w:rsidRDefault="003A1995" w:rsidP="003A1995">
      <w:pPr>
        <w:ind w:firstLine="0"/>
        <w:rPr>
          <w:sz w:val="28"/>
          <w:szCs w:val="28"/>
        </w:rPr>
      </w:pPr>
    </w:p>
    <w:p w14:paraId="63E492DA" w14:textId="77777777" w:rsidR="003A1995" w:rsidRPr="00AE7812" w:rsidRDefault="003A1995" w:rsidP="003A1995">
      <w:pPr>
        <w:ind w:firstLine="709"/>
        <w:rPr>
          <w:sz w:val="28"/>
          <w:szCs w:val="28"/>
        </w:rPr>
      </w:pPr>
      <w:r w:rsidRPr="00AE7812">
        <w:rPr>
          <w:sz w:val="28"/>
          <w:szCs w:val="28"/>
        </w:rPr>
        <w:t>В состав зон сельскохозяйственного использования включаются участки,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52E2915B" w14:textId="77777777" w:rsidR="003A1995" w:rsidRPr="00AE7812" w:rsidRDefault="003A1995" w:rsidP="003A1995">
      <w:pPr>
        <w:ind w:firstLine="0"/>
        <w:rPr>
          <w:sz w:val="28"/>
          <w:szCs w:val="28"/>
        </w:rPr>
      </w:pPr>
    </w:p>
    <w:p w14:paraId="58EF39EE" w14:textId="77777777" w:rsidR="003A1995" w:rsidRPr="00AE7812" w:rsidRDefault="003A1995" w:rsidP="003A1995">
      <w:pPr>
        <w:ind w:firstLine="0"/>
        <w:jc w:val="center"/>
        <w:rPr>
          <w:b/>
          <w:sz w:val="28"/>
          <w:szCs w:val="28"/>
        </w:rPr>
      </w:pPr>
      <w:r w:rsidRPr="00AE7812">
        <w:rPr>
          <w:b/>
          <w:sz w:val="28"/>
          <w:szCs w:val="28"/>
        </w:rPr>
        <w:t>Зона рекреационного назначения (Р)</w:t>
      </w:r>
    </w:p>
    <w:p w14:paraId="6C8E528C" w14:textId="77777777" w:rsidR="003A1995" w:rsidRPr="00AE7812" w:rsidRDefault="003A1995" w:rsidP="003A1995">
      <w:pPr>
        <w:ind w:firstLine="0"/>
        <w:rPr>
          <w:sz w:val="28"/>
          <w:szCs w:val="28"/>
        </w:rPr>
      </w:pPr>
    </w:p>
    <w:p w14:paraId="2B01C510" w14:textId="77777777" w:rsidR="003A1995" w:rsidRPr="00AE7812" w:rsidRDefault="003A1995" w:rsidP="003A1995">
      <w:pPr>
        <w:ind w:firstLine="709"/>
        <w:rPr>
          <w:sz w:val="28"/>
          <w:szCs w:val="28"/>
        </w:rPr>
      </w:pPr>
      <w:r w:rsidRPr="00AE7812">
        <w:rPr>
          <w:sz w:val="28"/>
          <w:szCs w:val="28"/>
        </w:rPr>
        <w:t>Рекреационные зоны включают в себя территории, занятые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14:paraId="7DF1C88E" w14:textId="77777777" w:rsidR="003A1995" w:rsidRPr="00AE7812" w:rsidRDefault="003A1995" w:rsidP="003A1995">
      <w:pPr>
        <w:ind w:firstLine="709"/>
        <w:rPr>
          <w:sz w:val="28"/>
          <w:szCs w:val="28"/>
        </w:rPr>
      </w:pPr>
      <w:r w:rsidRPr="00AE7812">
        <w:rPr>
          <w:sz w:val="28"/>
          <w:szCs w:val="28"/>
        </w:rPr>
        <w:t>Кроме насаждений общего пользования имеются насаждения ограниченного пользования на участках детских и учебных заведений, культурно-бытовых, административных учреждений и предприятий, во дворах жилой застройки, насаждения специального назначения на улицах и дорогах.</w:t>
      </w:r>
    </w:p>
    <w:p w14:paraId="3FA7F64F" w14:textId="77777777" w:rsidR="003A1995" w:rsidRPr="00AE7812" w:rsidRDefault="003A1995" w:rsidP="003A1995">
      <w:pPr>
        <w:ind w:firstLine="709"/>
        <w:rPr>
          <w:sz w:val="28"/>
          <w:szCs w:val="28"/>
        </w:rPr>
      </w:pPr>
      <w:r w:rsidRPr="00AE7812">
        <w:rPr>
          <w:sz w:val="28"/>
          <w:szCs w:val="28"/>
        </w:rPr>
        <w:t xml:space="preserve">Посадки на дорогах и улицах, особенно в индивидуальной застройке, как правило, выполнены бессистемно, из разновозрастных и </w:t>
      </w:r>
      <w:proofErr w:type="spellStart"/>
      <w:r w:rsidRPr="00AE7812">
        <w:rPr>
          <w:sz w:val="28"/>
          <w:szCs w:val="28"/>
        </w:rPr>
        <w:t>разнопородных</w:t>
      </w:r>
      <w:proofErr w:type="spellEnd"/>
      <w:r w:rsidRPr="00AE7812">
        <w:rPr>
          <w:sz w:val="28"/>
          <w:szCs w:val="28"/>
        </w:rPr>
        <w:t xml:space="preserve"> деревьев и кустарников, без учёта нормативных требований по их размещению.</w:t>
      </w:r>
    </w:p>
    <w:p w14:paraId="29A0FEF4" w14:textId="77777777" w:rsidR="003A1995" w:rsidRPr="00AE7812" w:rsidRDefault="003A1995" w:rsidP="003A1995">
      <w:pPr>
        <w:ind w:firstLine="709"/>
        <w:rPr>
          <w:sz w:val="28"/>
          <w:szCs w:val="28"/>
        </w:rPr>
      </w:pPr>
    </w:p>
    <w:p w14:paraId="2061B0B5" w14:textId="77777777" w:rsidR="003A1995" w:rsidRPr="00AE7812" w:rsidRDefault="003A1995" w:rsidP="003A1995">
      <w:pPr>
        <w:ind w:firstLine="0"/>
        <w:jc w:val="center"/>
        <w:rPr>
          <w:b/>
          <w:sz w:val="28"/>
          <w:szCs w:val="28"/>
        </w:rPr>
      </w:pPr>
      <w:r w:rsidRPr="00AE7812">
        <w:rPr>
          <w:b/>
          <w:sz w:val="28"/>
          <w:szCs w:val="28"/>
        </w:rPr>
        <w:t>Зона специального назначения (</w:t>
      </w:r>
      <w:proofErr w:type="spellStart"/>
      <w:r w:rsidRPr="00AE7812">
        <w:rPr>
          <w:b/>
          <w:sz w:val="28"/>
          <w:szCs w:val="28"/>
        </w:rPr>
        <w:t>Сп</w:t>
      </w:r>
      <w:proofErr w:type="spellEnd"/>
      <w:r w:rsidRPr="00AE7812">
        <w:rPr>
          <w:b/>
          <w:sz w:val="28"/>
          <w:szCs w:val="28"/>
        </w:rPr>
        <w:t>)</w:t>
      </w:r>
    </w:p>
    <w:p w14:paraId="5EC4CFF7" w14:textId="77777777" w:rsidR="003A1995" w:rsidRPr="00AE7812" w:rsidRDefault="003A1995" w:rsidP="003A1995">
      <w:pPr>
        <w:ind w:firstLine="709"/>
        <w:rPr>
          <w:sz w:val="28"/>
          <w:szCs w:val="28"/>
        </w:rPr>
      </w:pPr>
    </w:p>
    <w:p w14:paraId="3F6B2A1F" w14:textId="77777777" w:rsidR="003A1995" w:rsidRPr="00AE7812" w:rsidRDefault="003A1995" w:rsidP="003A1995">
      <w:pPr>
        <w:ind w:firstLine="709"/>
        <w:rPr>
          <w:sz w:val="28"/>
          <w:szCs w:val="28"/>
        </w:rPr>
      </w:pPr>
      <w:r w:rsidRPr="00AE7812">
        <w:rPr>
          <w:sz w:val="28"/>
          <w:szCs w:val="28"/>
        </w:rPr>
        <w:t>В состав зон специального назначения включаются зоны, занятые кладбищами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0D3BB69D" w14:textId="77777777" w:rsidR="003A1995" w:rsidRPr="00AE7812" w:rsidRDefault="003A1995" w:rsidP="003A1995">
      <w:pPr>
        <w:ind w:firstLine="709"/>
        <w:rPr>
          <w:sz w:val="28"/>
          <w:szCs w:val="28"/>
        </w:rPr>
      </w:pPr>
    </w:p>
    <w:p w14:paraId="46D96639" w14:textId="77777777" w:rsidR="003A1995" w:rsidRDefault="003A1995" w:rsidP="003A1995">
      <w:pPr>
        <w:ind w:firstLine="709"/>
        <w:rPr>
          <w:sz w:val="28"/>
          <w:szCs w:val="28"/>
        </w:rPr>
      </w:pPr>
    </w:p>
    <w:p w14:paraId="1D337399" w14:textId="77777777" w:rsidR="003A1995" w:rsidRDefault="003A1995" w:rsidP="003A1995">
      <w:pPr>
        <w:ind w:firstLine="709"/>
        <w:rPr>
          <w:sz w:val="28"/>
          <w:szCs w:val="28"/>
        </w:rPr>
      </w:pPr>
    </w:p>
    <w:p w14:paraId="59E674B8" w14:textId="77777777" w:rsidR="003A1995" w:rsidRDefault="003A1995" w:rsidP="003A1995">
      <w:pPr>
        <w:ind w:firstLine="709"/>
        <w:rPr>
          <w:sz w:val="28"/>
          <w:szCs w:val="28"/>
        </w:rPr>
      </w:pPr>
    </w:p>
    <w:p w14:paraId="7918A343" w14:textId="77777777" w:rsidR="00196165" w:rsidRDefault="00196165" w:rsidP="00AE7812">
      <w:pPr>
        <w:jc w:val="right"/>
        <w:rPr>
          <w:sz w:val="28"/>
          <w:szCs w:val="28"/>
        </w:rPr>
      </w:pPr>
    </w:p>
    <w:p w14:paraId="413C3B2C" w14:textId="77777777" w:rsidR="00196165" w:rsidRDefault="00196165" w:rsidP="00AE7812">
      <w:pPr>
        <w:jc w:val="right"/>
        <w:rPr>
          <w:sz w:val="28"/>
          <w:szCs w:val="28"/>
        </w:rPr>
      </w:pPr>
    </w:p>
    <w:p w14:paraId="3EB6EE50" w14:textId="77777777" w:rsidR="00196165" w:rsidRDefault="00196165" w:rsidP="00AE7812">
      <w:pPr>
        <w:jc w:val="right"/>
        <w:rPr>
          <w:sz w:val="28"/>
          <w:szCs w:val="28"/>
        </w:rPr>
      </w:pPr>
    </w:p>
    <w:p w14:paraId="0AE1390D" w14:textId="77777777" w:rsidR="00F5484A" w:rsidRDefault="00F5484A" w:rsidP="00AE7812">
      <w:pPr>
        <w:jc w:val="right"/>
        <w:rPr>
          <w:sz w:val="28"/>
          <w:szCs w:val="28"/>
        </w:rPr>
      </w:pPr>
    </w:p>
    <w:p w14:paraId="7D564DDC" w14:textId="77777777" w:rsidR="00F5484A" w:rsidRDefault="00F5484A" w:rsidP="00AE7812">
      <w:pPr>
        <w:jc w:val="right"/>
        <w:rPr>
          <w:sz w:val="28"/>
          <w:szCs w:val="28"/>
        </w:rPr>
      </w:pPr>
    </w:p>
    <w:p w14:paraId="72F5DC37" w14:textId="77777777" w:rsidR="00196165" w:rsidRDefault="00196165" w:rsidP="00AE7812">
      <w:pPr>
        <w:jc w:val="right"/>
        <w:rPr>
          <w:sz w:val="28"/>
          <w:szCs w:val="28"/>
        </w:rPr>
      </w:pPr>
    </w:p>
    <w:p w14:paraId="5D0E2E61" w14:textId="77777777" w:rsidR="00AE7812" w:rsidRPr="006E2DDD" w:rsidRDefault="00AE7812" w:rsidP="00AE7812">
      <w:pPr>
        <w:ind w:firstLine="0"/>
        <w:jc w:val="center"/>
        <w:rPr>
          <w:sz w:val="28"/>
          <w:szCs w:val="28"/>
        </w:rPr>
      </w:pPr>
    </w:p>
    <w:p w14:paraId="04161795" w14:textId="77777777" w:rsidR="00AE7812" w:rsidRDefault="00AE7812" w:rsidP="00AE7812">
      <w:pPr>
        <w:ind w:firstLine="0"/>
        <w:rPr>
          <w:sz w:val="28"/>
          <w:szCs w:val="28"/>
        </w:rPr>
      </w:pPr>
    </w:p>
    <w:p w14:paraId="5E936886" w14:textId="77777777" w:rsidR="00AE7812" w:rsidRDefault="00AE7812" w:rsidP="00AE7812">
      <w:pPr>
        <w:ind w:firstLine="0"/>
        <w:rPr>
          <w:sz w:val="28"/>
          <w:szCs w:val="28"/>
        </w:rPr>
      </w:pPr>
    </w:p>
    <w:sectPr w:rsidR="00AE7812" w:rsidSect="00D461A3">
      <w:headerReference w:type="default" r:id="rId36"/>
      <w:headerReference w:type="first" r:id="rId37"/>
      <w:pgSz w:w="11906" w:h="16838"/>
      <w:pgMar w:top="1276" w:right="1134"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760B" w14:textId="77777777" w:rsidR="006E13CF" w:rsidRDefault="006E13CF" w:rsidP="007839E1">
      <w:r>
        <w:separator/>
      </w:r>
    </w:p>
  </w:endnote>
  <w:endnote w:type="continuationSeparator" w:id="0">
    <w:p w14:paraId="235E9BEB" w14:textId="77777777" w:rsidR="006E13CF" w:rsidRDefault="006E13CF" w:rsidP="0078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00A5" w14:textId="77777777" w:rsidR="006E13CF" w:rsidRDefault="006E13CF" w:rsidP="007839E1">
      <w:r>
        <w:separator/>
      </w:r>
    </w:p>
  </w:footnote>
  <w:footnote w:type="continuationSeparator" w:id="0">
    <w:p w14:paraId="6020B81C" w14:textId="77777777" w:rsidR="006E13CF" w:rsidRDefault="006E13CF" w:rsidP="0078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483661"/>
      <w:docPartObj>
        <w:docPartGallery w:val="Page Numbers (Top of Page)"/>
        <w:docPartUnique/>
      </w:docPartObj>
    </w:sdtPr>
    <w:sdtEndPr>
      <w:rPr>
        <w:sz w:val="28"/>
        <w:szCs w:val="28"/>
      </w:rPr>
    </w:sdtEndPr>
    <w:sdtContent>
      <w:p w14:paraId="5F15BCD1" w14:textId="77777777" w:rsidR="00913B17" w:rsidRPr="00DA3383" w:rsidRDefault="00913B17" w:rsidP="00AE7812">
        <w:pPr>
          <w:pStyle w:val="aa"/>
          <w:ind w:firstLine="0"/>
          <w:jc w:val="center"/>
          <w:rPr>
            <w:sz w:val="28"/>
            <w:szCs w:val="28"/>
          </w:rPr>
        </w:pPr>
        <w:r w:rsidRPr="007839E1">
          <w:rPr>
            <w:sz w:val="28"/>
            <w:szCs w:val="28"/>
          </w:rPr>
          <w:fldChar w:fldCharType="begin"/>
        </w:r>
        <w:r w:rsidRPr="007839E1">
          <w:rPr>
            <w:sz w:val="28"/>
            <w:szCs w:val="28"/>
          </w:rPr>
          <w:instrText>PAGE   \* MERGEFORMAT</w:instrText>
        </w:r>
        <w:r w:rsidRPr="007839E1">
          <w:rPr>
            <w:sz w:val="28"/>
            <w:szCs w:val="28"/>
          </w:rPr>
          <w:fldChar w:fldCharType="separate"/>
        </w:r>
        <w:r w:rsidR="00550E0B">
          <w:rPr>
            <w:noProof/>
            <w:sz w:val="28"/>
            <w:szCs w:val="28"/>
          </w:rPr>
          <w:t>44</w:t>
        </w:r>
        <w:r w:rsidRPr="007839E1">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DDE9" w14:textId="77777777" w:rsidR="00913B17" w:rsidRPr="00C47B94" w:rsidRDefault="00913B17" w:rsidP="00312132">
    <w:pPr>
      <w:pStyle w:val="aa"/>
      <w:ind w:firstLine="0"/>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85069"/>
      <w:docPartObj>
        <w:docPartGallery w:val="Page Numbers (Top of Page)"/>
        <w:docPartUnique/>
      </w:docPartObj>
    </w:sdtPr>
    <w:sdtEndPr>
      <w:rPr>
        <w:sz w:val="28"/>
        <w:szCs w:val="28"/>
      </w:rPr>
    </w:sdtEndPr>
    <w:sdtContent>
      <w:p w14:paraId="665B8854" w14:textId="77777777" w:rsidR="00913B17" w:rsidRPr="00DA3383" w:rsidRDefault="00913B17" w:rsidP="00AE7812">
        <w:pPr>
          <w:pStyle w:val="aa"/>
          <w:ind w:firstLine="0"/>
          <w:jc w:val="center"/>
          <w:rPr>
            <w:sz w:val="28"/>
            <w:szCs w:val="28"/>
          </w:rPr>
        </w:pPr>
        <w:r w:rsidRPr="007839E1">
          <w:rPr>
            <w:sz w:val="28"/>
            <w:szCs w:val="28"/>
          </w:rPr>
          <w:fldChar w:fldCharType="begin"/>
        </w:r>
        <w:r w:rsidRPr="007839E1">
          <w:rPr>
            <w:sz w:val="28"/>
            <w:szCs w:val="28"/>
          </w:rPr>
          <w:instrText>PAGE   \* MERGEFORMAT</w:instrText>
        </w:r>
        <w:r w:rsidRPr="007839E1">
          <w:rPr>
            <w:sz w:val="28"/>
            <w:szCs w:val="28"/>
          </w:rPr>
          <w:fldChar w:fldCharType="separate"/>
        </w:r>
        <w:r w:rsidR="00550E0B">
          <w:rPr>
            <w:noProof/>
            <w:sz w:val="28"/>
            <w:szCs w:val="28"/>
          </w:rPr>
          <w:t>92</w:t>
        </w:r>
        <w:r w:rsidRPr="007839E1">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7A7" w14:textId="77777777" w:rsidR="00913B17" w:rsidRPr="00C47B94" w:rsidRDefault="00913B17" w:rsidP="00312132">
    <w:pPr>
      <w:pStyle w:val="aa"/>
      <w:ind w:firstLine="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9AD09238"/>
    <w:name w:val="WW8Num20"/>
    <w:lvl w:ilvl="0">
      <w:start w:val="1"/>
      <w:numFmt w:val="bullet"/>
      <w:lvlText w:val=""/>
      <w:lvlJc w:val="left"/>
      <w:pPr>
        <w:tabs>
          <w:tab w:val="num" w:pos="928"/>
        </w:tabs>
        <w:ind w:left="928" w:hanging="360"/>
      </w:pPr>
      <w:rPr>
        <w:rFonts w:ascii="Symbol" w:hAnsi="Symbol"/>
      </w:rPr>
    </w:lvl>
  </w:abstractNum>
  <w:abstractNum w:abstractNumId="1" w15:restartNumberingAfterBreak="0">
    <w:nsid w:val="00AD27E0"/>
    <w:multiLevelType w:val="hybridMultilevel"/>
    <w:tmpl w:val="0A7CAB0A"/>
    <w:lvl w:ilvl="0" w:tplc="C10EA68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537A6A"/>
    <w:multiLevelType w:val="hybridMultilevel"/>
    <w:tmpl w:val="BE6012FE"/>
    <w:lvl w:ilvl="0" w:tplc="85CEA77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9C551D"/>
    <w:multiLevelType w:val="hybridMultilevel"/>
    <w:tmpl w:val="B89CCD38"/>
    <w:lvl w:ilvl="0" w:tplc="3DB6ECD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C03BC7"/>
    <w:multiLevelType w:val="hybridMultilevel"/>
    <w:tmpl w:val="A0D8163C"/>
    <w:lvl w:ilvl="0" w:tplc="49140850">
      <w:start w:val="1"/>
      <w:numFmt w:val="decimal"/>
      <w:lvlText w:val="%1)"/>
      <w:lvlJc w:val="left"/>
      <w:pPr>
        <w:ind w:left="1129" w:hanging="420"/>
      </w:pPr>
      <w:rPr>
        <w:rFonts w:hint="default"/>
      </w:rPr>
    </w:lvl>
    <w:lvl w:ilvl="1" w:tplc="7D2A10E4">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704181"/>
    <w:multiLevelType w:val="hybridMultilevel"/>
    <w:tmpl w:val="D864F93A"/>
    <w:lvl w:ilvl="0" w:tplc="03066C7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FE58D5"/>
    <w:multiLevelType w:val="hybridMultilevel"/>
    <w:tmpl w:val="E8FCB62A"/>
    <w:lvl w:ilvl="0" w:tplc="333CE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4E39DB"/>
    <w:multiLevelType w:val="hybridMultilevel"/>
    <w:tmpl w:val="09BA91D6"/>
    <w:lvl w:ilvl="0" w:tplc="5C0C9F86">
      <w:start w:val="1"/>
      <w:numFmt w:val="decimal"/>
      <w:lvlText w:val="%1)"/>
      <w:lvlJc w:val="left"/>
      <w:pPr>
        <w:ind w:left="1069" w:hanging="360"/>
      </w:pPr>
      <w:rPr>
        <w:rFonts w:hint="default"/>
      </w:rPr>
    </w:lvl>
    <w:lvl w:ilvl="1" w:tplc="5A2236A4">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5439BF"/>
    <w:multiLevelType w:val="multilevel"/>
    <w:tmpl w:val="885A67F2"/>
    <w:lvl w:ilvl="0">
      <w:start w:val="1"/>
      <w:numFmt w:val="decimal"/>
      <w:lvlText w:val="%1)"/>
      <w:lvlJc w:val="left"/>
      <w:pPr>
        <w:ind w:left="1414" w:hanging="705"/>
      </w:pPr>
      <w:rPr>
        <w:rFonts w:hint="default"/>
      </w:rPr>
    </w:lvl>
    <w:lvl w:ilvl="1">
      <w:start w:val="1"/>
      <w:numFmt w:val="decimal"/>
      <w:lvlText w:val="%2."/>
      <w:lvlJc w:val="left"/>
      <w:pPr>
        <w:ind w:left="2014" w:hanging="585"/>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9" w15:restartNumberingAfterBreak="0">
    <w:nsid w:val="1BBE0974"/>
    <w:multiLevelType w:val="multilevel"/>
    <w:tmpl w:val="04B288BE"/>
    <w:lvl w:ilvl="0">
      <w:start w:val="1"/>
      <w:numFmt w:val="decimal"/>
      <w:lvlText w:val="%1."/>
      <w:lvlJc w:val="left"/>
      <w:pPr>
        <w:tabs>
          <w:tab w:val="num" w:pos="1287"/>
        </w:tabs>
        <w:ind w:left="1287" w:hanging="720"/>
      </w:pPr>
      <w:rPr>
        <w:rFonts w:ascii="Times New Roman" w:eastAsia="Times New Roman" w:hAnsi="Times New Roman" w:cs="Times New Roman" w:hint="default"/>
        <w:color w:val="auto"/>
      </w:rPr>
    </w:lvl>
    <w:lvl w:ilvl="1">
      <w:start w:val="1"/>
      <w:numFmt w:val="decimal"/>
      <w:lvlText w:val="%2."/>
      <w:lvlJc w:val="left"/>
      <w:pPr>
        <w:tabs>
          <w:tab w:val="num" w:pos="2007"/>
        </w:tabs>
        <w:ind w:left="2007" w:hanging="720"/>
      </w:pPr>
      <w:rPr>
        <w:rFonts w:hint="default"/>
      </w:rPr>
    </w:lvl>
    <w:lvl w:ilvl="2">
      <w:start w:val="1"/>
      <w:numFmt w:val="decimal"/>
      <w:lvlText w:val="%3."/>
      <w:lvlJc w:val="left"/>
      <w:pPr>
        <w:tabs>
          <w:tab w:val="num" w:pos="2727"/>
        </w:tabs>
        <w:ind w:left="2727" w:hanging="720"/>
      </w:pPr>
      <w:rPr>
        <w:rFonts w:hint="default"/>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10" w15:restartNumberingAfterBreak="0">
    <w:nsid w:val="1D340E96"/>
    <w:multiLevelType w:val="hybridMultilevel"/>
    <w:tmpl w:val="21D8C1AC"/>
    <w:lvl w:ilvl="0" w:tplc="387A0484">
      <w:start w:val="1"/>
      <w:numFmt w:val="decimal"/>
      <w:lvlText w:val="%1)"/>
      <w:lvlJc w:val="left"/>
      <w:pPr>
        <w:ind w:left="1069" w:hanging="360"/>
      </w:pPr>
      <w:rPr>
        <w:rFonts w:hint="default"/>
      </w:rPr>
    </w:lvl>
    <w:lvl w:ilvl="1" w:tplc="90685DF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F5650B"/>
    <w:multiLevelType w:val="hybridMultilevel"/>
    <w:tmpl w:val="19BE08E8"/>
    <w:styleLink w:val="11"/>
    <w:lvl w:ilvl="0" w:tplc="064ABF70">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F1C86"/>
    <w:multiLevelType w:val="hybridMultilevel"/>
    <w:tmpl w:val="C7B4CE84"/>
    <w:lvl w:ilvl="0" w:tplc="387A0484">
      <w:start w:val="1"/>
      <w:numFmt w:val="decimal"/>
      <w:lvlText w:val="%1)"/>
      <w:lvlJc w:val="left"/>
      <w:pPr>
        <w:ind w:left="1069" w:hanging="360"/>
      </w:pPr>
      <w:rPr>
        <w:rFonts w:hint="default"/>
      </w:rPr>
    </w:lvl>
    <w:lvl w:ilvl="1" w:tplc="DF9AD78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D710C3"/>
    <w:multiLevelType w:val="hybridMultilevel"/>
    <w:tmpl w:val="4538D09A"/>
    <w:lvl w:ilvl="0" w:tplc="105864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946D55"/>
    <w:multiLevelType w:val="hybridMultilevel"/>
    <w:tmpl w:val="91365142"/>
    <w:lvl w:ilvl="0" w:tplc="DBFA8F78">
      <w:start w:val="3"/>
      <w:numFmt w:val="decimal"/>
      <w:lvlText w:val="%1."/>
      <w:lvlJc w:val="left"/>
      <w:pPr>
        <w:ind w:left="1004" w:hanging="360"/>
      </w:pPr>
      <w:rPr>
        <w:rFonts w:hint="default"/>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2907711"/>
    <w:multiLevelType w:val="hybridMultilevel"/>
    <w:tmpl w:val="8A38E97C"/>
    <w:lvl w:ilvl="0" w:tplc="387A0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D24DF1"/>
    <w:multiLevelType w:val="hybridMultilevel"/>
    <w:tmpl w:val="9B4421EE"/>
    <w:lvl w:ilvl="0" w:tplc="A2CABAB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345307"/>
    <w:multiLevelType w:val="multilevel"/>
    <w:tmpl w:val="54D4E514"/>
    <w:styleLink w:val="1ai11"/>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463F63"/>
    <w:multiLevelType w:val="hybridMultilevel"/>
    <w:tmpl w:val="15164974"/>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D6200F"/>
    <w:multiLevelType w:val="multilevel"/>
    <w:tmpl w:val="04B288BE"/>
    <w:lvl w:ilvl="0">
      <w:start w:val="1"/>
      <w:numFmt w:val="decimal"/>
      <w:lvlText w:val="%1."/>
      <w:lvlJc w:val="left"/>
      <w:pPr>
        <w:tabs>
          <w:tab w:val="num" w:pos="1287"/>
        </w:tabs>
        <w:ind w:left="1287" w:hanging="720"/>
      </w:pPr>
      <w:rPr>
        <w:rFonts w:ascii="Times New Roman" w:eastAsia="Times New Roman" w:hAnsi="Times New Roman" w:cs="Times New Roman" w:hint="default"/>
        <w:color w:val="auto"/>
      </w:rPr>
    </w:lvl>
    <w:lvl w:ilvl="1">
      <w:start w:val="1"/>
      <w:numFmt w:val="decimal"/>
      <w:lvlText w:val="%2."/>
      <w:lvlJc w:val="left"/>
      <w:pPr>
        <w:tabs>
          <w:tab w:val="num" w:pos="2007"/>
        </w:tabs>
        <w:ind w:left="2007" w:hanging="720"/>
      </w:pPr>
      <w:rPr>
        <w:rFonts w:hint="default"/>
      </w:rPr>
    </w:lvl>
    <w:lvl w:ilvl="2">
      <w:start w:val="1"/>
      <w:numFmt w:val="decimal"/>
      <w:lvlText w:val="%3."/>
      <w:lvlJc w:val="left"/>
      <w:pPr>
        <w:tabs>
          <w:tab w:val="num" w:pos="2727"/>
        </w:tabs>
        <w:ind w:left="2727" w:hanging="720"/>
      </w:pPr>
      <w:rPr>
        <w:rFonts w:hint="default"/>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21" w15:restartNumberingAfterBreak="0">
    <w:nsid w:val="43F54BB8"/>
    <w:multiLevelType w:val="hybridMultilevel"/>
    <w:tmpl w:val="DB6078D2"/>
    <w:styleLink w:val="1111113"/>
    <w:lvl w:ilvl="0" w:tplc="04190001">
      <w:start w:val="1"/>
      <w:numFmt w:val="bullet"/>
      <w:lvlText w:val=""/>
      <w:lvlJc w:val="left"/>
      <w:pPr>
        <w:ind w:left="1329" w:hanging="360"/>
      </w:pPr>
      <w:rPr>
        <w:rFonts w:ascii="Symbol" w:hAnsi="Symbol" w:hint="default"/>
      </w:rPr>
    </w:lvl>
    <w:lvl w:ilvl="1" w:tplc="04190003">
      <w:start w:val="1"/>
      <w:numFmt w:val="bullet"/>
      <w:lvlText w:val="o"/>
      <w:lvlJc w:val="left"/>
      <w:pPr>
        <w:ind w:left="2049" w:hanging="360"/>
      </w:pPr>
      <w:rPr>
        <w:rFonts w:ascii="Courier New" w:hAnsi="Courier New" w:cs="Courier New" w:hint="default"/>
      </w:rPr>
    </w:lvl>
    <w:lvl w:ilvl="2" w:tplc="04190005">
      <w:start w:val="1"/>
      <w:numFmt w:val="bullet"/>
      <w:lvlText w:val=""/>
      <w:lvlJc w:val="left"/>
      <w:pPr>
        <w:ind w:left="2769" w:hanging="360"/>
      </w:pPr>
      <w:rPr>
        <w:rFonts w:ascii="Wingdings" w:hAnsi="Wingdings" w:hint="default"/>
      </w:rPr>
    </w:lvl>
    <w:lvl w:ilvl="3" w:tplc="04190001">
      <w:start w:val="1"/>
      <w:numFmt w:val="bullet"/>
      <w:lvlText w:val=""/>
      <w:lvlJc w:val="left"/>
      <w:pPr>
        <w:ind w:left="3489" w:hanging="360"/>
      </w:pPr>
      <w:rPr>
        <w:rFonts w:ascii="Symbol" w:hAnsi="Symbol" w:hint="default"/>
      </w:rPr>
    </w:lvl>
    <w:lvl w:ilvl="4" w:tplc="04190003">
      <w:start w:val="1"/>
      <w:numFmt w:val="bullet"/>
      <w:lvlText w:val="o"/>
      <w:lvlJc w:val="left"/>
      <w:pPr>
        <w:ind w:left="4209" w:hanging="360"/>
      </w:pPr>
      <w:rPr>
        <w:rFonts w:ascii="Courier New" w:hAnsi="Courier New" w:cs="Courier New" w:hint="default"/>
      </w:rPr>
    </w:lvl>
    <w:lvl w:ilvl="5" w:tplc="04190005">
      <w:start w:val="1"/>
      <w:numFmt w:val="bullet"/>
      <w:lvlText w:val=""/>
      <w:lvlJc w:val="left"/>
      <w:pPr>
        <w:ind w:left="4929" w:hanging="360"/>
      </w:pPr>
      <w:rPr>
        <w:rFonts w:ascii="Wingdings" w:hAnsi="Wingdings" w:hint="default"/>
      </w:rPr>
    </w:lvl>
    <w:lvl w:ilvl="6" w:tplc="04190001">
      <w:start w:val="1"/>
      <w:numFmt w:val="bullet"/>
      <w:lvlText w:val=""/>
      <w:lvlJc w:val="left"/>
      <w:pPr>
        <w:ind w:left="5649" w:hanging="360"/>
      </w:pPr>
      <w:rPr>
        <w:rFonts w:ascii="Symbol" w:hAnsi="Symbol" w:hint="default"/>
      </w:rPr>
    </w:lvl>
    <w:lvl w:ilvl="7" w:tplc="04190003">
      <w:start w:val="1"/>
      <w:numFmt w:val="bullet"/>
      <w:lvlText w:val="o"/>
      <w:lvlJc w:val="left"/>
      <w:pPr>
        <w:ind w:left="6369" w:hanging="360"/>
      </w:pPr>
      <w:rPr>
        <w:rFonts w:ascii="Courier New" w:hAnsi="Courier New" w:cs="Courier New" w:hint="default"/>
      </w:rPr>
    </w:lvl>
    <w:lvl w:ilvl="8" w:tplc="04190005">
      <w:start w:val="1"/>
      <w:numFmt w:val="bullet"/>
      <w:lvlText w:val=""/>
      <w:lvlJc w:val="left"/>
      <w:pPr>
        <w:ind w:left="7089" w:hanging="360"/>
      </w:pPr>
      <w:rPr>
        <w:rFonts w:ascii="Wingdings" w:hAnsi="Wingdings" w:hint="default"/>
      </w:rPr>
    </w:lvl>
  </w:abstractNum>
  <w:abstractNum w:abstractNumId="22" w15:restartNumberingAfterBreak="0">
    <w:nsid w:val="490C0E41"/>
    <w:multiLevelType w:val="hybridMultilevel"/>
    <w:tmpl w:val="52B6990C"/>
    <w:lvl w:ilvl="0" w:tplc="57F4A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F14049"/>
    <w:multiLevelType w:val="hybridMultilevel"/>
    <w:tmpl w:val="8A38E97C"/>
    <w:lvl w:ilvl="0" w:tplc="387A0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B4F515E"/>
    <w:multiLevelType w:val="hybridMultilevel"/>
    <w:tmpl w:val="261A3ADA"/>
    <w:lvl w:ilvl="0" w:tplc="57F4A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D556D1F"/>
    <w:multiLevelType w:val="multilevel"/>
    <w:tmpl w:val="21D8C1AC"/>
    <w:lvl w:ilvl="0">
      <w:start w:val="1"/>
      <w:numFmt w:val="decimal"/>
      <w:lvlText w:val="%1)"/>
      <w:lvlJc w:val="left"/>
      <w:pPr>
        <w:ind w:left="1069" w:hanging="360"/>
      </w:pPr>
      <w:rPr>
        <w:rFonts w:hint="default"/>
      </w:rPr>
    </w:lvl>
    <w:lvl w:ilvl="1">
      <w:start w:val="1"/>
      <w:numFmt w:val="decimal"/>
      <w:lvlText w:val="%2."/>
      <w:lvlJc w:val="left"/>
      <w:pPr>
        <w:ind w:left="1864" w:hanging="435"/>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15:restartNumberingAfterBreak="0">
    <w:nsid w:val="50324928"/>
    <w:multiLevelType w:val="hybridMultilevel"/>
    <w:tmpl w:val="21CABB90"/>
    <w:lvl w:ilvl="0" w:tplc="D7547234">
      <w:start w:val="1"/>
      <w:numFmt w:val="decimal"/>
      <w:lvlText w:val="%1)"/>
      <w:lvlJc w:val="left"/>
      <w:pPr>
        <w:ind w:left="1069" w:hanging="360"/>
      </w:pPr>
      <w:rPr>
        <w:rFonts w:hint="default"/>
      </w:rPr>
    </w:lvl>
    <w:lvl w:ilvl="1" w:tplc="02A86784">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1AC7196"/>
    <w:multiLevelType w:val="hybridMultilevel"/>
    <w:tmpl w:val="D5387938"/>
    <w:lvl w:ilvl="0" w:tplc="5C0C9F8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624FFB"/>
    <w:multiLevelType w:val="hybridMultilevel"/>
    <w:tmpl w:val="471EB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8D64384"/>
    <w:multiLevelType w:val="hybridMultilevel"/>
    <w:tmpl w:val="F6DC0888"/>
    <w:lvl w:ilvl="0" w:tplc="57F4A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170AC3"/>
    <w:multiLevelType w:val="hybridMultilevel"/>
    <w:tmpl w:val="1CEABF3A"/>
    <w:styleLink w:val="1ai"/>
    <w:lvl w:ilvl="0" w:tplc="BCBAB0C6">
      <w:start w:val="1"/>
      <w:numFmt w:val="bullet"/>
      <w:lvlText w:val=""/>
      <w:lvlJc w:val="left"/>
      <w:pPr>
        <w:tabs>
          <w:tab w:val="num" w:pos="1440"/>
        </w:tabs>
        <w:ind w:left="1440" w:hanging="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0821AAF"/>
    <w:multiLevelType w:val="hybridMultilevel"/>
    <w:tmpl w:val="79320DC6"/>
    <w:lvl w:ilvl="0" w:tplc="781EA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587173"/>
    <w:multiLevelType w:val="hybridMultilevel"/>
    <w:tmpl w:val="18609318"/>
    <w:lvl w:ilvl="0" w:tplc="6DB055F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35C0871"/>
    <w:multiLevelType w:val="hybridMultilevel"/>
    <w:tmpl w:val="C8A267E8"/>
    <w:lvl w:ilvl="0" w:tplc="57F4A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6D237D"/>
    <w:multiLevelType w:val="multilevel"/>
    <w:tmpl w:val="725A804A"/>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pStyle w:val="1"/>
      <w:suff w:val="space"/>
      <w:lvlText w:val="–"/>
      <w:lvlJc w:val="left"/>
      <w:pPr>
        <w:ind w:left="0" w:firstLine="567"/>
      </w:pPr>
      <w:rPr>
        <w:rFonts w:ascii="Times New Roman" w:hAnsi="Times New Roman" w:cs="Times New Roman" w:hint="default"/>
      </w:rPr>
    </w:lvl>
    <w:lvl w:ilvl="2">
      <w:start w:val="1"/>
      <w:numFmt w:val="bullet"/>
      <w:pStyle w:val="3"/>
      <w:suff w:val="space"/>
      <w:lvlText w:val=""/>
      <w:lvlJc w:val="left"/>
      <w:pPr>
        <w:ind w:left="0" w:firstLine="567"/>
      </w:pPr>
      <w:rPr>
        <w:rFonts w:ascii="Symbol" w:hAnsi="Symbol" w:hint="default"/>
      </w:rPr>
    </w:lvl>
    <w:lvl w:ilvl="3">
      <w:start w:val="1"/>
      <w:numFmt w:val="bullet"/>
      <w:pStyle w:val="41"/>
      <w:suff w:val="space"/>
      <w:lvlText w:val="–"/>
      <w:lvlJc w:val="left"/>
      <w:pPr>
        <w:ind w:left="0" w:firstLine="567"/>
      </w:pPr>
      <w:rPr>
        <w:rFonts w:ascii="Times New Roman" w:hAnsi="Times New Roman" w:cs="Times New Roman" w:hint="default"/>
      </w:rPr>
    </w:lvl>
    <w:lvl w:ilvl="4">
      <w:start w:val="1"/>
      <w:numFmt w:val="bullet"/>
      <w:pStyle w:val="51"/>
      <w:suff w:val="space"/>
      <w:lvlText w:val="–"/>
      <w:lvlJc w:val="left"/>
      <w:pPr>
        <w:ind w:left="0" w:firstLine="567"/>
      </w:pPr>
      <w:rPr>
        <w:rFonts w:ascii="Times New Roman" w:hAnsi="Times New Roman" w:cs="Times New Roman" w:hint="default"/>
      </w:rPr>
    </w:lvl>
    <w:lvl w:ilvl="5">
      <w:start w:val="1"/>
      <w:numFmt w:val="bullet"/>
      <w:pStyle w:val="61"/>
      <w:suff w:val="space"/>
      <w:lvlText w:val="–"/>
      <w:lvlJc w:val="left"/>
      <w:pPr>
        <w:ind w:left="0" w:firstLine="567"/>
      </w:pPr>
      <w:rPr>
        <w:rFonts w:ascii="Times New Roman" w:hAnsi="Times New Roman" w:cs="Times New Roman" w:hint="default"/>
      </w:rPr>
    </w:lvl>
    <w:lvl w:ilvl="6">
      <w:start w:val="1"/>
      <w:numFmt w:val="bullet"/>
      <w:pStyle w:val="xx1"/>
      <w:suff w:val="space"/>
      <w:lvlText w:val=""/>
      <w:lvlJc w:val="left"/>
      <w:pPr>
        <w:ind w:left="0" w:firstLine="567"/>
      </w:pPr>
      <w:rPr>
        <w:rFonts w:ascii="Symbol" w:hAnsi="Symbol" w:hint="default"/>
      </w:rPr>
    </w:lvl>
    <w:lvl w:ilvl="7">
      <w:start w:val="1"/>
      <w:numFmt w:val="bullet"/>
      <w:pStyle w:val="81"/>
      <w:suff w:val="space"/>
      <w:lvlText w:val="–"/>
      <w:lvlJc w:val="left"/>
      <w:pPr>
        <w:ind w:left="0" w:firstLine="567"/>
      </w:pPr>
      <w:rPr>
        <w:rFonts w:ascii="Times New Roman" w:hAnsi="Times New Roman" w:cs="Times New Roman" w:hint="default"/>
      </w:rPr>
    </w:lvl>
    <w:lvl w:ilvl="8">
      <w:start w:val="1"/>
      <w:numFmt w:val="bullet"/>
      <w:pStyle w:val="91"/>
      <w:suff w:val="space"/>
      <w:lvlText w:val=""/>
      <w:lvlJc w:val="left"/>
      <w:pPr>
        <w:ind w:left="0" w:firstLine="567"/>
      </w:pPr>
      <w:rPr>
        <w:rFonts w:ascii="Symbol" w:hAnsi="Symbol" w:hint="default"/>
      </w:rPr>
    </w:lvl>
  </w:abstractNum>
  <w:abstractNum w:abstractNumId="36"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CC03DF6"/>
    <w:multiLevelType w:val="multilevel"/>
    <w:tmpl w:val="D51669C4"/>
    <w:styleLink w:val="a0"/>
    <w:lvl w:ilvl="0">
      <w:start w:val="1"/>
      <w:numFmt w:val="decimal"/>
      <w:lvlText w:val="%1."/>
      <w:lvlJc w:val="left"/>
      <w:pPr>
        <w:tabs>
          <w:tab w:val="num" w:pos="900"/>
        </w:tabs>
        <w:ind w:left="900" w:hanging="900"/>
      </w:pPr>
      <w:rPr>
        <w:rFonts w:hint="default"/>
        <w:b/>
      </w:rPr>
    </w:lvl>
    <w:lvl w:ilvl="1">
      <w:start w:val="2"/>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8" w15:restartNumberingAfterBreak="0">
    <w:nsid w:val="72EC19B4"/>
    <w:multiLevelType w:val="hybridMultilevel"/>
    <w:tmpl w:val="C0D0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C7738D"/>
    <w:multiLevelType w:val="multilevel"/>
    <w:tmpl w:val="0A7CAB0A"/>
    <w:lvl w:ilvl="0">
      <w:start w:val="1"/>
      <w:numFmt w:val="decimal"/>
      <w:lvlText w:val="%1."/>
      <w:lvlJc w:val="left"/>
      <w:pPr>
        <w:ind w:left="1099" w:hanging="39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0" w15:restartNumberingAfterBreak="0">
    <w:nsid w:val="74262808"/>
    <w:multiLevelType w:val="multilevel"/>
    <w:tmpl w:val="44AE4008"/>
    <w:lvl w:ilvl="0">
      <w:start w:val="1"/>
      <w:numFmt w:val="decimal"/>
      <w:lvlText w:val="%1."/>
      <w:lvlJc w:val="left"/>
      <w:pPr>
        <w:tabs>
          <w:tab w:val="num" w:pos="1287"/>
        </w:tabs>
        <w:ind w:left="1287" w:hanging="720"/>
      </w:pPr>
      <w:rPr>
        <w:rFonts w:ascii="Times New Roman" w:eastAsia="Times New Roman" w:hAnsi="Times New Roman" w:cs="Times New Roman" w:hint="default"/>
        <w:color w:val="auto"/>
      </w:rPr>
    </w:lvl>
    <w:lvl w:ilvl="1">
      <w:start w:val="1"/>
      <w:numFmt w:val="decimal"/>
      <w:lvlText w:val="%2."/>
      <w:lvlJc w:val="left"/>
      <w:pPr>
        <w:tabs>
          <w:tab w:val="num" w:pos="1288"/>
        </w:tabs>
        <w:ind w:left="1288" w:hanging="720"/>
      </w:pPr>
      <w:rPr>
        <w:rFonts w:hint="default"/>
        <w:strike w:val="0"/>
        <w:color w:val="auto"/>
      </w:rPr>
    </w:lvl>
    <w:lvl w:ilvl="2">
      <w:start w:val="1"/>
      <w:numFmt w:val="decimal"/>
      <w:lvlText w:val="%3."/>
      <w:lvlJc w:val="left"/>
      <w:pPr>
        <w:tabs>
          <w:tab w:val="num" w:pos="2727"/>
        </w:tabs>
        <w:ind w:left="2727" w:hanging="720"/>
      </w:pPr>
      <w:rPr>
        <w:rFonts w:hint="default"/>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41" w15:restartNumberingAfterBreak="0">
    <w:nsid w:val="75E06CD9"/>
    <w:multiLevelType w:val="hybridMultilevel"/>
    <w:tmpl w:val="885A67F2"/>
    <w:lvl w:ilvl="0" w:tplc="EB584D1C">
      <w:start w:val="1"/>
      <w:numFmt w:val="decimal"/>
      <w:lvlText w:val="%1)"/>
      <w:lvlJc w:val="left"/>
      <w:pPr>
        <w:ind w:left="1414" w:hanging="705"/>
      </w:pPr>
      <w:rPr>
        <w:rFonts w:hint="default"/>
      </w:rPr>
    </w:lvl>
    <w:lvl w:ilvl="1" w:tplc="467A3694">
      <w:start w:val="1"/>
      <w:numFmt w:val="decimal"/>
      <w:lvlText w:val="%2."/>
      <w:lvlJc w:val="left"/>
      <w:pPr>
        <w:ind w:left="2014" w:hanging="5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F94BA8"/>
    <w:multiLevelType w:val="hybridMultilevel"/>
    <w:tmpl w:val="5B86B3AE"/>
    <w:lvl w:ilvl="0" w:tplc="C448B438">
      <w:start w:val="1"/>
      <w:numFmt w:val="decimal"/>
      <w:lvlText w:val="%1)"/>
      <w:lvlJc w:val="left"/>
      <w:pPr>
        <w:ind w:left="1069" w:hanging="360"/>
      </w:pPr>
      <w:rPr>
        <w:rFonts w:hint="default"/>
      </w:rPr>
    </w:lvl>
    <w:lvl w:ilvl="1" w:tplc="44143BB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1"/>
  </w:num>
  <w:num w:numId="5">
    <w:abstractNumId w:val="31"/>
  </w:num>
  <w:num w:numId="6">
    <w:abstractNumId w:val="37"/>
  </w:num>
  <w:num w:numId="7">
    <w:abstractNumId w:val="35"/>
  </w:num>
  <w:num w:numId="8">
    <w:abstractNumId w:val="17"/>
  </w:num>
  <w:num w:numId="9">
    <w:abstractNumId w:val="11"/>
  </w:num>
  <w:num w:numId="10">
    <w:abstractNumId w:val="36"/>
  </w:num>
  <w:num w:numId="11">
    <w:abstractNumId w:val="15"/>
  </w:num>
  <w:num w:numId="12">
    <w:abstractNumId w:val="3"/>
  </w:num>
  <w:num w:numId="13">
    <w:abstractNumId w:val="2"/>
  </w:num>
  <w:num w:numId="14">
    <w:abstractNumId w:val="12"/>
  </w:num>
  <w:num w:numId="15">
    <w:abstractNumId w:val="10"/>
  </w:num>
  <w:num w:numId="16">
    <w:abstractNumId w:val="41"/>
  </w:num>
  <w:num w:numId="17">
    <w:abstractNumId w:val="8"/>
  </w:num>
  <w:num w:numId="18">
    <w:abstractNumId w:val="25"/>
  </w:num>
  <w:num w:numId="19">
    <w:abstractNumId w:val="1"/>
  </w:num>
  <w:num w:numId="20">
    <w:abstractNumId w:val="18"/>
  </w:num>
  <w:num w:numId="21">
    <w:abstractNumId w:val="39"/>
  </w:num>
  <w:num w:numId="22">
    <w:abstractNumId w:val="6"/>
  </w:num>
  <w:num w:numId="23">
    <w:abstractNumId w:val="19"/>
  </w:num>
  <w:num w:numId="24">
    <w:abstractNumId w:val="5"/>
  </w:num>
  <w:num w:numId="25">
    <w:abstractNumId w:val="30"/>
  </w:num>
  <w:num w:numId="26">
    <w:abstractNumId w:val="22"/>
  </w:num>
  <w:num w:numId="27">
    <w:abstractNumId w:val="34"/>
  </w:num>
  <w:num w:numId="28">
    <w:abstractNumId w:val="24"/>
  </w:num>
  <w:num w:numId="29">
    <w:abstractNumId w:val="4"/>
  </w:num>
  <w:num w:numId="30">
    <w:abstractNumId w:val="16"/>
  </w:num>
  <w:num w:numId="31">
    <w:abstractNumId w:val="42"/>
  </w:num>
  <w:num w:numId="32">
    <w:abstractNumId w:val="7"/>
  </w:num>
  <w:num w:numId="33">
    <w:abstractNumId w:val="28"/>
  </w:num>
  <w:num w:numId="34">
    <w:abstractNumId w:val="32"/>
  </w:num>
  <w:num w:numId="35">
    <w:abstractNumId w:val="26"/>
  </w:num>
  <w:num w:numId="36">
    <w:abstractNumId w:val="20"/>
  </w:num>
  <w:num w:numId="37">
    <w:abstractNumId w:val="9"/>
  </w:num>
  <w:num w:numId="38">
    <w:abstractNumId w:val="29"/>
  </w:num>
  <w:num w:numId="39">
    <w:abstractNumId w:val="38"/>
  </w:num>
  <w:num w:numId="40">
    <w:abstractNumId w:val="13"/>
  </w:num>
  <w:num w:numId="41">
    <w:abstractNumId w:val="14"/>
  </w:num>
  <w:num w:numId="42">
    <w:abstractNumId w:val="27"/>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AF"/>
    <w:rsid w:val="0000442C"/>
    <w:rsid w:val="00017D28"/>
    <w:rsid w:val="00022057"/>
    <w:rsid w:val="000450F8"/>
    <w:rsid w:val="000534D0"/>
    <w:rsid w:val="000538C1"/>
    <w:rsid w:val="0007379D"/>
    <w:rsid w:val="00080136"/>
    <w:rsid w:val="000A0B0E"/>
    <w:rsid w:val="000A3017"/>
    <w:rsid w:val="000A6E85"/>
    <w:rsid w:val="000B1D64"/>
    <w:rsid w:val="000C4CE1"/>
    <w:rsid w:val="000F42A5"/>
    <w:rsid w:val="00105E46"/>
    <w:rsid w:val="001159EC"/>
    <w:rsid w:val="00122A11"/>
    <w:rsid w:val="00141DAF"/>
    <w:rsid w:val="0017106C"/>
    <w:rsid w:val="00196165"/>
    <w:rsid w:val="001B4C33"/>
    <w:rsid w:val="001C493C"/>
    <w:rsid w:val="001C662A"/>
    <w:rsid w:val="001C7468"/>
    <w:rsid w:val="001D5EE3"/>
    <w:rsid w:val="001E28B8"/>
    <w:rsid w:val="00233945"/>
    <w:rsid w:val="0023424D"/>
    <w:rsid w:val="002420DD"/>
    <w:rsid w:val="00252BA1"/>
    <w:rsid w:val="00260DCD"/>
    <w:rsid w:val="002661E4"/>
    <w:rsid w:val="00294B86"/>
    <w:rsid w:val="002D5219"/>
    <w:rsid w:val="002E5203"/>
    <w:rsid w:val="002F4974"/>
    <w:rsid w:val="0030105E"/>
    <w:rsid w:val="003058EA"/>
    <w:rsid w:val="0030672F"/>
    <w:rsid w:val="00312132"/>
    <w:rsid w:val="0032138A"/>
    <w:rsid w:val="0036036C"/>
    <w:rsid w:val="003A1995"/>
    <w:rsid w:val="003C2E00"/>
    <w:rsid w:val="003C37B1"/>
    <w:rsid w:val="003C5314"/>
    <w:rsid w:val="003E6520"/>
    <w:rsid w:val="003E68F4"/>
    <w:rsid w:val="00403B6B"/>
    <w:rsid w:val="00406DCB"/>
    <w:rsid w:val="00407BED"/>
    <w:rsid w:val="00422AAD"/>
    <w:rsid w:val="00425139"/>
    <w:rsid w:val="0042560D"/>
    <w:rsid w:val="00444D16"/>
    <w:rsid w:val="00467568"/>
    <w:rsid w:val="0048096D"/>
    <w:rsid w:val="00490508"/>
    <w:rsid w:val="0049499B"/>
    <w:rsid w:val="004B4B8E"/>
    <w:rsid w:val="004D066C"/>
    <w:rsid w:val="004D3EC9"/>
    <w:rsid w:val="004E3C8C"/>
    <w:rsid w:val="004E5ADB"/>
    <w:rsid w:val="004F6254"/>
    <w:rsid w:val="0050710C"/>
    <w:rsid w:val="0051268A"/>
    <w:rsid w:val="00550E0B"/>
    <w:rsid w:val="00557A16"/>
    <w:rsid w:val="00562EFD"/>
    <w:rsid w:val="00574998"/>
    <w:rsid w:val="00580067"/>
    <w:rsid w:val="00591ADA"/>
    <w:rsid w:val="005B6391"/>
    <w:rsid w:val="005B67D4"/>
    <w:rsid w:val="005C61D4"/>
    <w:rsid w:val="005D0CEB"/>
    <w:rsid w:val="005D4116"/>
    <w:rsid w:val="005D49C2"/>
    <w:rsid w:val="005F0B5D"/>
    <w:rsid w:val="00631B31"/>
    <w:rsid w:val="006419BF"/>
    <w:rsid w:val="00654479"/>
    <w:rsid w:val="00666964"/>
    <w:rsid w:val="006A6B4D"/>
    <w:rsid w:val="006B2384"/>
    <w:rsid w:val="006B79D4"/>
    <w:rsid w:val="006C0272"/>
    <w:rsid w:val="006E13CF"/>
    <w:rsid w:val="007036EA"/>
    <w:rsid w:val="00703D56"/>
    <w:rsid w:val="007235A0"/>
    <w:rsid w:val="00732DE9"/>
    <w:rsid w:val="00734BA4"/>
    <w:rsid w:val="0074502A"/>
    <w:rsid w:val="007839E1"/>
    <w:rsid w:val="007A2D4A"/>
    <w:rsid w:val="007A7EA2"/>
    <w:rsid w:val="007B089F"/>
    <w:rsid w:val="007B40A3"/>
    <w:rsid w:val="00835220"/>
    <w:rsid w:val="00836082"/>
    <w:rsid w:val="00850E23"/>
    <w:rsid w:val="008512DA"/>
    <w:rsid w:val="008710E2"/>
    <w:rsid w:val="008A53B3"/>
    <w:rsid w:val="00904B52"/>
    <w:rsid w:val="00905E90"/>
    <w:rsid w:val="00910869"/>
    <w:rsid w:val="00913B17"/>
    <w:rsid w:val="00915842"/>
    <w:rsid w:val="00923B4A"/>
    <w:rsid w:val="00931087"/>
    <w:rsid w:val="00932A26"/>
    <w:rsid w:val="009426B8"/>
    <w:rsid w:val="00947A9B"/>
    <w:rsid w:val="00956826"/>
    <w:rsid w:val="009569DE"/>
    <w:rsid w:val="00957DE7"/>
    <w:rsid w:val="0096749E"/>
    <w:rsid w:val="0097397E"/>
    <w:rsid w:val="00973DF4"/>
    <w:rsid w:val="00996CD8"/>
    <w:rsid w:val="009A4381"/>
    <w:rsid w:val="009A5863"/>
    <w:rsid w:val="009B6201"/>
    <w:rsid w:val="009D39F7"/>
    <w:rsid w:val="009E53D6"/>
    <w:rsid w:val="00A159E8"/>
    <w:rsid w:val="00A27E78"/>
    <w:rsid w:val="00A32885"/>
    <w:rsid w:val="00A3342B"/>
    <w:rsid w:val="00A53461"/>
    <w:rsid w:val="00A85900"/>
    <w:rsid w:val="00A97E4D"/>
    <w:rsid w:val="00AB4066"/>
    <w:rsid w:val="00AC0A42"/>
    <w:rsid w:val="00AE08AD"/>
    <w:rsid w:val="00AE6CFE"/>
    <w:rsid w:val="00AE7812"/>
    <w:rsid w:val="00B158D2"/>
    <w:rsid w:val="00B41520"/>
    <w:rsid w:val="00B50F4D"/>
    <w:rsid w:val="00B5465E"/>
    <w:rsid w:val="00B631A4"/>
    <w:rsid w:val="00BB254D"/>
    <w:rsid w:val="00BB3ECD"/>
    <w:rsid w:val="00BF2B26"/>
    <w:rsid w:val="00BF60C0"/>
    <w:rsid w:val="00C02A5B"/>
    <w:rsid w:val="00C04D51"/>
    <w:rsid w:val="00C42774"/>
    <w:rsid w:val="00C47B94"/>
    <w:rsid w:val="00C81196"/>
    <w:rsid w:val="00C919C2"/>
    <w:rsid w:val="00CA06FF"/>
    <w:rsid w:val="00CA4294"/>
    <w:rsid w:val="00CD3D44"/>
    <w:rsid w:val="00D15DC6"/>
    <w:rsid w:val="00D212B5"/>
    <w:rsid w:val="00D37D5B"/>
    <w:rsid w:val="00D461A3"/>
    <w:rsid w:val="00D74E00"/>
    <w:rsid w:val="00DA3383"/>
    <w:rsid w:val="00DA3CAA"/>
    <w:rsid w:val="00DC2D8B"/>
    <w:rsid w:val="00DD0615"/>
    <w:rsid w:val="00DD0D0B"/>
    <w:rsid w:val="00DE4A40"/>
    <w:rsid w:val="00E07B1D"/>
    <w:rsid w:val="00E231B3"/>
    <w:rsid w:val="00E5010F"/>
    <w:rsid w:val="00E63535"/>
    <w:rsid w:val="00E7320F"/>
    <w:rsid w:val="00E80C8E"/>
    <w:rsid w:val="00E94342"/>
    <w:rsid w:val="00ED32EC"/>
    <w:rsid w:val="00ED7134"/>
    <w:rsid w:val="00EE232C"/>
    <w:rsid w:val="00F062EE"/>
    <w:rsid w:val="00F14E16"/>
    <w:rsid w:val="00F206BD"/>
    <w:rsid w:val="00F3453C"/>
    <w:rsid w:val="00F503D4"/>
    <w:rsid w:val="00F5484A"/>
    <w:rsid w:val="00F733DA"/>
    <w:rsid w:val="00F859AA"/>
    <w:rsid w:val="00FA02B4"/>
    <w:rsid w:val="00FA2B5E"/>
    <w:rsid w:val="00FE30B6"/>
    <w:rsid w:val="00FF4312"/>
    <w:rsid w:val="00FF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D2AF00"/>
  <w15:docId w15:val="{10D17D2C-6FFB-44DF-BDC7-3D75F190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15DC6"/>
    <w:pPr>
      <w:spacing w:after="0" w:line="240" w:lineRule="auto"/>
      <w:ind w:firstLine="284"/>
      <w:jc w:val="both"/>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1"/>
    <w:link w:val="12"/>
    <w:qFormat/>
    <w:rsid w:val="000A3017"/>
    <w:pPr>
      <w:ind w:firstLine="567"/>
      <w:outlineLvl w:val="0"/>
    </w:pPr>
    <w:rPr>
      <w:b/>
      <w:bCs/>
      <w:kern w:val="36"/>
      <w:szCs w:val="48"/>
    </w:rPr>
  </w:style>
  <w:style w:type="paragraph" w:styleId="2">
    <w:name w:val="heading 2"/>
    <w:basedOn w:val="a1"/>
    <w:next w:val="a1"/>
    <w:link w:val="21"/>
    <w:unhideWhenUsed/>
    <w:qFormat/>
    <w:rsid w:val="000A30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3 Знак,Знак3,Знак3 Знак Знак Знак,ПодЗаголовок"/>
    <w:basedOn w:val="a1"/>
    <w:next w:val="a1"/>
    <w:link w:val="30"/>
    <w:unhideWhenUsed/>
    <w:qFormat/>
    <w:rsid w:val="000A3017"/>
    <w:pPr>
      <w:keepNext/>
      <w:numPr>
        <w:ilvl w:val="2"/>
        <w:numId w:val="7"/>
      </w:numPr>
      <w:outlineLvl w:val="2"/>
    </w:pPr>
    <w:rPr>
      <w:b/>
      <w:bCs/>
      <w:szCs w:val="26"/>
    </w:rPr>
  </w:style>
  <w:style w:type="paragraph" w:styleId="4">
    <w:name w:val="heading 4"/>
    <w:basedOn w:val="a1"/>
    <w:next w:val="a1"/>
    <w:link w:val="410"/>
    <w:uiPriority w:val="9"/>
    <w:semiHidden/>
    <w:unhideWhenUsed/>
    <w:qFormat/>
    <w:rsid w:val="000A301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10"/>
    <w:uiPriority w:val="9"/>
    <w:semiHidden/>
    <w:unhideWhenUsed/>
    <w:qFormat/>
    <w:rsid w:val="000A301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10"/>
    <w:uiPriority w:val="9"/>
    <w:semiHidden/>
    <w:unhideWhenUsed/>
    <w:qFormat/>
    <w:rsid w:val="000A301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1"/>
    <w:uiPriority w:val="9"/>
    <w:semiHidden/>
    <w:unhideWhenUsed/>
    <w:qFormat/>
    <w:rsid w:val="000A301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10"/>
    <w:uiPriority w:val="9"/>
    <w:semiHidden/>
    <w:unhideWhenUsed/>
    <w:qFormat/>
    <w:rsid w:val="000A30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10"/>
    <w:uiPriority w:val="9"/>
    <w:semiHidden/>
    <w:unhideWhenUsed/>
    <w:qFormat/>
    <w:rsid w:val="000A301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nhideWhenUsed/>
    <w:rsid w:val="008710E2"/>
    <w:rPr>
      <w:color w:val="0000FF"/>
      <w:u w:val="single"/>
    </w:rPr>
  </w:style>
  <w:style w:type="character" w:customStyle="1" w:styleId="20">
    <w:name w:val="Основной текст2"/>
    <w:rsid w:val="008710E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paragraph" w:styleId="a6">
    <w:name w:val="List Paragraph"/>
    <w:aliases w:val="Варианты ответов"/>
    <w:basedOn w:val="a1"/>
    <w:link w:val="a7"/>
    <w:uiPriority w:val="34"/>
    <w:qFormat/>
    <w:rsid w:val="003C5314"/>
    <w:pPr>
      <w:ind w:left="720"/>
      <w:contextualSpacing/>
    </w:pPr>
  </w:style>
  <w:style w:type="paragraph" w:customStyle="1" w:styleId="ConsPlusNonformat">
    <w:name w:val="ConsPlusNonformat"/>
    <w:rsid w:val="007235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1"/>
    <w:link w:val="a9"/>
    <w:uiPriority w:val="99"/>
    <w:unhideWhenUsed/>
    <w:rsid w:val="007A2D4A"/>
    <w:rPr>
      <w:rFonts w:ascii="Tahoma" w:hAnsi="Tahoma" w:cs="Tahoma"/>
      <w:sz w:val="16"/>
      <w:szCs w:val="16"/>
    </w:rPr>
  </w:style>
  <w:style w:type="character" w:customStyle="1" w:styleId="a9">
    <w:name w:val="Текст выноски Знак"/>
    <w:basedOn w:val="a2"/>
    <w:link w:val="a8"/>
    <w:uiPriority w:val="99"/>
    <w:rsid w:val="007A2D4A"/>
    <w:rPr>
      <w:rFonts w:ascii="Tahoma" w:eastAsia="Times New Roman" w:hAnsi="Tahoma" w:cs="Tahoma"/>
      <w:sz w:val="16"/>
      <w:szCs w:val="16"/>
      <w:lang w:eastAsia="ru-RU"/>
    </w:rPr>
  </w:style>
  <w:style w:type="paragraph" w:styleId="aa">
    <w:name w:val="header"/>
    <w:basedOn w:val="a1"/>
    <w:link w:val="ab"/>
    <w:uiPriority w:val="99"/>
    <w:unhideWhenUsed/>
    <w:rsid w:val="007839E1"/>
    <w:pPr>
      <w:tabs>
        <w:tab w:val="center" w:pos="4677"/>
        <w:tab w:val="right" w:pos="9355"/>
      </w:tabs>
    </w:pPr>
  </w:style>
  <w:style w:type="character" w:customStyle="1" w:styleId="ab">
    <w:name w:val="Верхний колонтитул Знак"/>
    <w:basedOn w:val="a2"/>
    <w:link w:val="aa"/>
    <w:uiPriority w:val="99"/>
    <w:rsid w:val="007839E1"/>
    <w:rPr>
      <w:rFonts w:ascii="Times New Roman" w:eastAsia="Times New Roman" w:hAnsi="Times New Roman" w:cs="Times New Roman"/>
      <w:sz w:val="24"/>
      <w:szCs w:val="24"/>
      <w:lang w:eastAsia="ru-RU"/>
    </w:rPr>
  </w:style>
  <w:style w:type="paragraph" w:styleId="ac">
    <w:name w:val="footer"/>
    <w:basedOn w:val="a1"/>
    <w:link w:val="ad"/>
    <w:uiPriority w:val="99"/>
    <w:unhideWhenUsed/>
    <w:rsid w:val="007839E1"/>
    <w:pPr>
      <w:tabs>
        <w:tab w:val="center" w:pos="4677"/>
        <w:tab w:val="right" w:pos="9355"/>
      </w:tabs>
    </w:pPr>
  </w:style>
  <w:style w:type="character" w:customStyle="1" w:styleId="ad">
    <w:name w:val="Нижний колонтитул Знак"/>
    <w:basedOn w:val="a2"/>
    <w:link w:val="ac"/>
    <w:uiPriority w:val="99"/>
    <w:rsid w:val="007839E1"/>
    <w:rPr>
      <w:rFonts w:ascii="Times New Roman" w:eastAsia="Times New Roman" w:hAnsi="Times New Roman" w:cs="Times New Roman"/>
      <w:sz w:val="24"/>
      <w:szCs w:val="24"/>
      <w:lang w:eastAsia="ru-RU"/>
    </w:rPr>
  </w:style>
  <w:style w:type="paragraph" w:customStyle="1" w:styleId="s10">
    <w:name w:val="s_1"/>
    <w:basedOn w:val="a1"/>
    <w:rsid w:val="002661E4"/>
    <w:pPr>
      <w:spacing w:before="100" w:beforeAutospacing="1" w:after="100" w:afterAutospacing="1"/>
    </w:pPr>
  </w:style>
  <w:style w:type="character" w:customStyle="1" w:styleId="apple-converted-space">
    <w:name w:val="apple-converted-space"/>
    <w:rsid w:val="002661E4"/>
  </w:style>
  <w:style w:type="character" w:styleId="ae">
    <w:name w:val="FollowedHyperlink"/>
    <w:basedOn w:val="a2"/>
    <w:uiPriority w:val="99"/>
    <w:unhideWhenUsed/>
    <w:rsid w:val="00FF4312"/>
    <w:rPr>
      <w:color w:val="800080" w:themeColor="followedHyperlink"/>
      <w:u w:val="single"/>
    </w:rPr>
  </w:style>
  <w:style w:type="paragraph" w:styleId="af">
    <w:name w:val="No Spacing"/>
    <w:link w:val="af0"/>
    <w:uiPriority w:val="1"/>
    <w:qFormat/>
    <w:rsid w:val="001E28B8"/>
    <w:pPr>
      <w:spacing w:after="0" w:line="240" w:lineRule="auto"/>
      <w:ind w:firstLine="284"/>
      <w:jc w:val="both"/>
    </w:pPr>
    <w:rPr>
      <w:rFonts w:ascii="Times New Roman" w:eastAsia="Times New Roman" w:hAnsi="Times New Roman" w:cs="Times New Roman"/>
      <w:sz w:val="24"/>
      <w:szCs w:val="24"/>
      <w:lang w:eastAsia="ru-RU"/>
    </w:rPr>
  </w:style>
  <w:style w:type="character" w:customStyle="1" w:styleId="12">
    <w:name w:val="Заголовок 1 Знак"/>
    <w:aliases w:val="Заголовок 1 Знак Знак Знак1,Заголовок 1 Знак Знак Знак Знак"/>
    <w:basedOn w:val="a2"/>
    <w:link w:val="10"/>
    <w:rsid w:val="000A3017"/>
    <w:rPr>
      <w:rFonts w:ascii="Times New Roman" w:eastAsia="Times New Roman" w:hAnsi="Times New Roman" w:cs="Times New Roman"/>
      <w:b/>
      <w:bCs/>
      <w:kern w:val="36"/>
      <w:sz w:val="24"/>
      <w:szCs w:val="48"/>
      <w:lang w:eastAsia="ru-RU"/>
    </w:rPr>
  </w:style>
  <w:style w:type="paragraph" w:customStyle="1" w:styleId="1">
    <w:name w:val="ГЛАВА1"/>
    <w:basedOn w:val="a1"/>
    <w:next w:val="a1"/>
    <w:link w:val="22"/>
    <w:unhideWhenUsed/>
    <w:qFormat/>
    <w:rsid w:val="000A3017"/>
    <w:pPr>
      <w:keepNext/>
      <w:keepLines/>
      <w:numPr>
        <w:ilvl w:val="1"/>
        <w:numId w:val="7"/>
      </w:numPr>
      <w:spacing w:before="40"/>
      <w:outlineLvl w:val="1"/>
    </w:pPr>
    <w:rPr>
      <w:rFonts w:ascii="Calibri Light" w:hAnsi="Calibri Light"/>
      <w:color w:val="2E74B5"/>
      <w:sz w:val="26"/>
      <w:szCs w:val="26"/>
      <w:lang w:eastAsia="en-US"/>
    </w:rPr>
  </w:style>
  <w:style w:type="character" w:customStyle="1" w:styleId="30">
    <w:name w:val="Заголовок 3 Знак"/>
    <w:aliases w:val="Знак3 Знак Знак,Знак3 Знак1,Знак3 Знак Знак Знак Знак,ПодЗаголовок Знак"/>
    <w:basedOn w:val="a2"/>
    <w:link w:val="3"/>
    <w:rsid w:val="000A3017"/>
    <w:rPr>
      <w:rFonts w:ascii="Times New Roman" w:eastAsia="Times New Roman" w:hAnsi="Times New Roman" w:cs="Times New Roman"/>
      <w:b/>
      <w:bCs/>
      <w:sz w:val="24"/>
      <w:szCs w:val="26"/>
      <w:lang w:eastAsia="ru-RU"/>
    </w:rPr>
  </w:style>
  <w:style w:type="paragraph" w:customStyle="1" w:styleId="41">
    <w:name w:val="Заголовок 41"/>
    <w:basedOn w:val="a1"/>
    <w:next w:val="a1"/>
    <w:link w:val="40"/>
    <w:semiHidden/>
    <w:unhideWhenUsed/>
    <w:qFormat/>
    <w:rsid w:val="000A3017"/>
    <w:pPr>
      <w:keepNext/>
      <w:keepLines/>
      <w:numPr>
        <w:ilvl w:val="3"/>
        <w:numId w:val="7"/>
      </w:numPr>
      <w:spacing w:before="40"/>
      <w:ind w:left="864" w:hanging="144"/>
      <w:outlineLvl w:val="3"/>
    </w:pPr>
    <w:rPr>
      <w:rFonts w:ascii="Calibri Light" w:hAnsi="Calibri Light"/>
      <w:i/>
      <w:iCs/>
      <w:color w:val="2E74B5"/>
      <w:lang w:eastAsia="en-US"/>
    </w:rPr>
  </w:style>
  <w:style w:type="paragraph" w:customStyle="1" w:styleId="51">
    <w:name w:val="Заголовок 51"/>
    <w:basedOn w:val="a1"/>
    <w:next w:val="a1"/>
    <w:link w:val="50"/>
    <w:semiHidden/>
    <w:unhideWhenUsed/>
    <w:qFormat/>
    <w:rsid w:val="000A3017"/>
    <w:pPr>
      <w:keepNext/>
      <w:keepLines/>
      <w:numPr>
        <w:ilvl w:val="4"/>
        <w:numId w:val="7"/>
      </w:numPr>
      <w:spacing w:before="40"/>
      <w:ind w:left="1008" w:hanging="432"/>
      <w:outlineLvl w:val="4"/>
    </w:pPr>
    <w:rPr>
      <w:rFonts w:ascii="Calibri Light" w:hAnsi="Calibri Light"/>
      <w:color w:val="2E74B5"/>
      <w:lang w:eastAsia="en-US"/>
    </w:rPr>
  </w:style>
  <w:style w:type="paragraph" w:customStyle="1" w:styleId="61">
    <w:name w:val="Заголовок 61"/>
    <w:basedOn w:val="a1"/>
    <w:next w:val="a1"/>
    <w:link w:val="60"/>
    <w:semiHidden/>
    <w:unhideWhenUsed/>
    <w:qFormat/>
    <w:rsid w:val="000A3017"/>
    <w:pPr>
      <w:keepNext/>
      <w:keepLines/>
      <w:numPr>
        <w:ilvl w:val="5"/>
        <w:numId w:val="7"/>
      </w:numPr>
      <w:spacing w:before="40"/>
      <w:ind w:left="1152" w:hanging="432"/>
      <w:outlineLvl w:val="5"/>
    </w:pPr>
    <w:rPr>
      <w:rFonts w:ascii="Calibri Light" w:hAnsi="Calibri Light"/>
      <w:color w:val="1F4D78"/>
      <w:lang w:eastAsia="en-US"/>
    </w:rPr>
  </w:style>
  <w:style w:type="paragraph" w:customStyle="1" w:styleId="xx1">
    <w:name w:val="Заголовок x.x1"/>
    <w:basedOn w:val="a1"/>
    <w:next w:val="a1"/>
    <w:link w:val="70"/>
    <w:semiHidden/>
    <w:unhideWhenUsed/>
    <w:qFormat/>
    <w:rsid w:val="000A3017"/>
    <w:pPr>
      <w:keepNext/>
      <w:keepLines/>
      <w:numPr>
        <w:ilvl w:val="6"/>
        <w:numId w:val="7"/>
      </w:numPr>
      <w:spacing w:before="40"/>
      <w:ind w:left="1296" w:hanging="288"/>
      <w:outlineLvl w:val="6"/>
    </w:pPr>
    <w:rPr>
      <w:rFonts w:ascii="Calibri Light" w:hAnsi="Calibri Light"/>
      <w:i/>
      <w:iCs/>
      <w:color w:val="1F4D78"/>
      <w:lang w:eastAsia="en-US"/>
    </w:rPr>
  </w:style>
  <w:style w:type="paragraph" w:customStyle="1" w:styleId="81">
    <w:name w:val="Заголовок 81"/>
    <w:basedOn w:val="a1"/>
    <w:next w:val="a1"/>
    <w:link w:val="80"/>
    <w:semiHidden/>
    <w:unhideWhenUsed/>
    <w:qFormat/>
    <w:rsid w:val="000A3017"/>
    <w:pPr>
      <w:keepNext/>
      <w:keepLines/>
      <w:numPr>
        <w:ilvl w:val="7"/>
        <w:numId w:val="7"/>
      </w:numPr>
      <w:spacing w:before="40"/>
      <w:ind w:left="1440" w:hanging="432"/>
      <w:outlineLvl w:val="7"/>
    </w:pPr>
    <w:rPr>
      <w:rFonts w:ascii="Calibri Light" w:hAnsi="Calibri Light"/>
      <w:color w:val="272727"/>
      <w:sz w:val="21"/>
      <w:szCs w:val="21"/>
      <w:lang w:eastAsia="en-US"/>
    </w:rPr>
  </w:style>
  <w:style w:type="paragraph" w:customStyle="1" w:styleId="91">
    <w:name w:val="Заголовок 91"/>
    <w:basedOn w:val="a1"/>
    <w:next w:val="a1"/>
    <w:link w:val="90"/>
    <w:semiHidden/>
    <w:unhideWhenUsed/>
    <w:qFormat/>
    <w:rsid w:val="000A3017"/>
    <w:pPr>
      <w:keepNext/>
      <w:keepLines/>
      <w:numPr>
        <w:ilvl w:val="8"/>
        <w:numId w:val="7"/>
      </w:numPr>
      <w:spacing w:before="40"/>
      <w:ind w:left="1584" w:hanging="144"/>
      <w:outlineLvl w:val="8"/>
    </w:pPr>
    <w:rPr>
      <w:rFonts w:ascii="Calibri Light" w:hAnsi="Calibri Light"/>
      <w:i/>
      <w:iCs/>
      <w:color w:val="272727"/>
      <w:sz w:val="21"/>
      <w:szCs w:val="21"/>
      <w:lang w:eastAsia="en-US"/>
    </w:rPr>
  </w:style>
  <w:style w:type="numbering" w:customStyle="1" w:styleId="13">
    <w:name w:val="Нет списка1"/>
    <w:next w:val="a4"/>
    <w:uiPriority w:val="99"/>
    <w:semiHidden/>
    <w:unhideWhenUsed/>
    <w:rsid w:val="000A3017"/>
  </w:style>
  <w:style w:type="character" w:styleId="af1">
    <w:name w:val="page number"/>
    <w:basedOn w:val="a2"/>
    <w:rsid w:val="000A3017"/>
  </w:style>
  <w:style w:type="table" w:styleId="af2">
    <w:name w:val="Table Grid"/>
    <w:basedOn w:val="a3"/>
    <w:uiPriority w:val="59"/>
    <w:rsid w:val="000A3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0A30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Титульный"/>
    <w:basedOn w:val="a1"/>
    <w:rsid w:val="000A3017"/>
    <w:pPr>
      <w:spacing w:line="360" w:lineRule="auto"/>
      <w:ind w:left="3060"/>
      <w:jc w:val="right"/>
    </w:pPr>
    <w:rPr>
      <w:b/>
      <w:caps/>
    </w:rPr>
  </w:style>
  <w:style w:type="paragraph" w:customStyle="1" w:styleId="af3">
    <w:name w:val="Заголовок титульного листа"/>
    <w:basedOn w:val="a1"/>
    <w:next w:val="a1"/>
    <w:semiHidden/>
    <w:rsid w:val="000A3017"/>
    <w:pPr>
      <w:spacing w:line="360" w:lineRule="auto"/>
      <w:ind w:left="3060"/>
      <w:jc w:val="right"/>
    </w:pPr>
    <w:rPr>
      <w:b/>
      <w:caps/>
    </w:rPr>
  </w:style>
  <w:style w:type="paragraph" w:styleId="af4">
    <w:name w:val="Document Map"/>
    <w:basedOn w:val="a1"/>
    <w:link w:val="af5"/>
    <w:uiPriority w:val="99"/>
    <w:semiHidden/>
    <w:unhideWhenUsed/>
    <w:rsid w:val="000A3017"/>
    <w:rPr>
      <w:rFonts w:ascii="Tahoma" w:hAnsi="Tahoma" w:cs="Tahoma"/>
      <w:sz w:val="16"/>
      <w:szCs w:val="16"/>
    </w:rPr>
  </w:style>
  <w:style w:type="character" w:customStyle="1" w:styleId="af5">
    <w:name w:val="Схема документа Знак"/>
    <w:basedOn w:val="a2"/>
    <w:link w:val="af4"/>
    <w:uiPriority w:val="99"/>
    <w:semiHidden/>
    <w:rsid w:val="000A3017"/>
    <w:rPr>
      <w:rFonts w:ascii="Tahoma" w:eastAsia="Times New Roman" w:hAnsi="Tahoma" w:cs="Tahoma"/>
      <w:sz w:val="16"/>
      <w:szCs w:val="16"/>
      <w:lang w:eastAsia="ru-RU"/>
    </w:rPr>
  </w:style>
  <w:style w:type="paragraph" w:styleId="af6">
    <w:name w:val="Normal (Web)"/>
    <w:basedOn w:val="a1"/>
    <w:uiPriority w:val="99"/>
    <w:unhideWhenUsed/>
    <w:rsid w:val="000A3017"/>
    <w:pPr>
      <w:spacing w:before="100" w:beforeAutospacing="1" w:after="100" w:afterAutospacing="1"/>
    </w:pPr>
  </w:style>
  <w:style w:type="paragraph" w:styleId="af7">
    <w:name w:val="TOC Heading"/>
    <w:basedOn w:val="10"/>
    <w:next w:val="a1"/>
    <w:uiPriority w:val="39"/>
    <w:semiHidden/>
    <w:unhideWhenUsed/>
    <w:qFormat/>
    <w:rsid w:val="000A3017"/>
    <w:pPr>
      <w:keepNext/>
      <w:keepLines/>
      <w:spacing w:before="480" w:line="276" w:lineRule="auto"/>
      <w:outlineLvl w:val="9"/>
    </w:pPr>
    <w:rPr>
      <w:rFonts w:ascii="Cambria" w:hAnsi="Cambria"/>
      <w:color w:val="365F91"/>
      <w:kern w:val="0"/>
      <w:sz w:val="28"/>
      <w:szCs w:val="28"/>
    </w:rPr>
  </w:style>
  <w:style w:type="paragraph" w:styleId="23">
    <w:name w:val="toc 2"/>
    <w:basedOn w:val="a1"/>
    <w:next w:val="a1"/>
    <w:autoRedefine/>
    <w:uiPriority w:val="39"/>
    <w:unhideWhenUsed/>
    <w:qFormat/>
    <w:rsid w:val="000A3017"/>
    <w:pPr>
      <w:spacing w:after="100" w:line="276" w:lineRule="auto"/>
      <w:ind w:left="220"/>
    </w:pPr>
    <w:rPr>
      <w:rFonts w:ascii="Calibri" w:hAnsi="Calibri"/>
      <w:sz w:val="22"/>
      <w:szCs w:val="22"/>
    </w:rPr>
  </w:style>
  <w:style w:type="paragraph" w:styleId="14">
    <w:name w:val="toc 1"/>
    <w:basedOn w:val="a1"/>
    <w:next w:val="a1"/>
    <w:autoRedefine/>
    <w:uiPriority w:val="39"/>
    <w:unhideWhenUsed/>
    <w:qFormat/>
    <w:rsid w:val="000A3017"/>
    <w:pPr>
      <w:tabs>
        <w:tab w:val="right" w:leader="dot" w:pos="10196"/>
      </w:tabs>
      <w:ind w:right="284"/>
      <w:jc w:val="left"/>
    </w:pPr>
    <w:rPr>
      <w:b/>
      <w:szCs w:val="22"/>
    </w:rPr>
  </w:style>
  <w:style w:type="paragraph" w:styleId="31">
    <w:name w:val="toc 3"/>
    <w:basedOn w:val="a1"/>
    <w:next w:val="a1"/>
    <w:autoRedefine/>
    <w:unhideWhenUsed/>
    <w:qFormat/>
    <w:rsid w:val="000A3017"/>
    <w:pPr>
      <w:tabs>
        <w:tab w:val="right" w:leader="dot" w:pos="10196"/>
      </w:tabs>
      <w:ind w:right="284"/>
    </w:pPr>
    <w:rPr>
      <w:szCs w:val="22"/>
    </w:rPr>
  </w:style>
  <w:style w:type="character" w:customStyle="1" w:styleId="af8">
    <w:name w:val="Основной текст_"/>
    <w:link w:val="15"/>
    <w:rsid w:val="000A3017"/>
    <w:rPr>
      <w:sz w:val="26"/>
      <w:szCs w:val="26"/>
      <w:shd w:val="clear" w:color="auto" w:fill="FFFFFF"/>
    </w:rPr>
  </w:style>
  <w:style w:type="paragraph" w:styleId="52">
    <w:name w:val="toc 5"/>
    <w:basedOn w:val="a1"/>
    <w:next w:val="a1"/>
    <w:autoRedefine/>
    <w:uiPriority w:val="39"/>
    <w:semiHidden/>
    <w:unhideWhenUsed/>
    <w:rsid w:val="000A3017"/>
    <w:pPr>
      <w:ind w:left="960"/>
    </w:pPr>
  </w:style>
  <w:style w:type="paragraph" w:customStyle="1" w:styleId="15">
    <w:name w:val="Основной текст1"/>
    <w:basedOn w:val="a1"/>
    <w:link w:val="af8"/>
    <w:rsid w:val="000A3017"/>
    <w:pPr>
      <w:shd w:val="clear" w:color="auto" w:fill="FFFFFF"/>
      <w:spacing w:before="300" w:after="660" w:line="0" w:lineRule="atLeast"/>
      <w:ind w:firstLine="0"/>
      <w:jc w:val="left"/>
    </w:pPr>
    <w:rPr>
      <w:rFonts w:asciiTheme="minorHAnsi" w:eastAsiaTheme="minorHAnsi" w:hAnsiTheme="minorHAnsi" w:cstheme="minorBidi"/>
      <w:sz w:val="26"/>
      <w:szCs w:val="26"/>
      <w:lang w:eastAsia="en-US"/>
    </w:rPr>
  </w:style>
  <w:style w:type="character" w:customStyle="1" w:styleId="32">
    <w:name w:val="Основной текст (3)_"/>
    <w:link w:val="33"/>
    <w:rsid w:val="000A3017"/>
    <w:rPr>
      <w:sz w:val="27"/>
      <w:szCs w:val="27"/>
      <w:shd w:val="clear" w:color="auto" w:fill="FFFFFF"/>
    </w:rPr>
  </w:style>
  <w:style w:type="paragraph" w:customStyle="1" w:styleId="33">
    <w:name w:val="Основной текст (3)"/>
    <w:basedOn w:val="a1"/>
    <w:link w:val="32"/>
    <w:rsid w:val="000A3017"/>
    <w:pPr>
      <w:shd w:val="clear" w:color="auto" w:fill="FFFFFF"/>
      <w:spacing w:before="300" w:after="300" w:line="317" w:lineRule="exact"/>
      <w:ind w:firstLine="0"/>
      <w:jc w:val="center"/>
    </w:pPr>
    <w:rPr>
      <w:rFonts w:asciiTheme="minorHAnsi" w:eastAsiaTheme="minorHAnsi" w:hAnsiTheme="minorHAnsi" w:cstheme="minorBidi"/>
      <w:sz w:val="27"/>
      <w:szCs w:val="27"/>
      <w:lang w:eastAsia="en-US"/>
    </w:rPr>
  </w:style>
  <w:style w:type="paragraph" w:customStyle="1" w:styleId="ConsPlusNormal">
    <w:name w:val="ConsPlusNormal"/>
    <w:link w:val="ConsPlusNormal0"/>
    <w:rsid w:val="000A30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A3017"/>
    <w:rPr>
      <w:rFonts w:ascii="Arial" w:eastAsia="Times New Roman" w:hAnsi="Arial" w:cs="Arial"/>
      <w:sz w:val="20"/>
      <w:szCs w:val="20"/>
      <w:lang w:eastAsia="ru-RU"/>
    </w:rPr>
  </w:style>
  <w:style w:type="numbering" w:customStyle="1" w:styleId="110">
    <w:name w:val="Нет списка11"/>
    <w:next w:val="a4"/>
    <w:semiHidden/>
    <w:unhideWhenUsed/>
    <w:rsid w:val="000A3017"/>
  </w:style>
  <w:style w:type="paragraph" w:customStyle="1" w:styleId="111">
    <w:name w:val="Табличный_боковик_11"/>
    <w:link w:val="112"/>
    <w:qFormat/>
    <w:rsid w:val="000A3017"/>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0A3017"/>
    <w:rPr>
      <w:rFonts w:ascii="Times New Roman" w:eastAsia="Times New Roman" w:hAnsi="Times New Roman" w:cs="Times New Roman"/>
      <w:szCs w:val="24"/>
      <w:lang w:eastAsia="ru-RU"/>
    </w:rPr>
  </w:style>
  <w:style w:type="character" w:customStyle="1" w:styleId="af0">
    <w:name w:val="Без интервала Знак"/>
    <w:link w:val="af"/>
    <w:uiPriority w:val="1"/>
    <w:locked/>
    <w:rsid w:val="000A3017"/>
    <w:rPr>
      <w:rFonts w:ascii="Times New Roman" w:eastAsia="Times New Roman" w:hAnsi="Times New Roman" w:cs="Times New Roman"/>
      <w:sz w:val="24"/>
      <w:szCs w:val="24"/>
      <w:lang w:eastAsia="ru-RU"/>
    </w:rPr>
  </w:style>
  <w:style w:type="paragraph" w:customStyle="1" w:styleId="formattext">
    <w:name w:val="formattext"/>
    <w:basedOn w:val="a1"/>
    <w:rsid w:val="000A3017"/>
    <w:pPr>
      <w:spacing w:before="100" w:beforeAutospacing="1" w:after="100" w:afterAutospacing="1"/>
      <w:ind w:firstLine="0"/>
      <w:jc w:val="left"/>
    </w:pPr>
  </w:style>
  <w:style w:type="character" w:customStyle="1" w:styleId="a7">
    <w:name w:val="Абзац списка Знак"/>
    <w:aliases w:val="Варианты ответов Знак"/>
    <w:link w:val="a6"/>
    <w:rsid w:val="000A3017"/>
    <w:rPr>
      <w:rFonts w:ascii="Times New Roman" w:eastAsia="Times New Roman" w:hAnsi="Times New Roman" w:cs="Times New Roman"/>
      <w:sz w:val="24"/>
      <w:szCs w:val="24"/>
      <w:lang w:eastAsia="ru-RU"/>
    </w:rPr>
  </w:style>
  <w:style w:type="paragraph" w:customStyle="1" w:styleId="09515">
    <w:name w:val="Стиль Первая строка:  095 см Междустр.интервал:  точно 15 пт"/>
    <w:basedOn w:val="a1"/>
    <w:autoRedefine/>
    <w:rsid w:val="000A3017"/>
    <w:pPr>
      <w:ind w:firstLine="709"/>
    </w:pPr>
    <w:rPr>
      <w:szCs w:val="20"/>
    </w:rPr>
  </w:style>
  <w:style w:type="paragraph" w:customStyle="1" w:styleId="S0">
    <w:name w:val="S_Обычный"/>
    <w:basedOn w:val="a1"/>
    <w:link w:val="S2"/>
    <w:autoRedefine/>
    <w:qFormat/>
    <w:rsid w:val="000A3017"/>
    <w:pPr>
      <w:ind w:firstLine="709"/>
    </w:pPr>
  </w:style>
  <w:style w:type="character" w:customStyle="1" w:styleId="S2">
    <w:name w:val="S_Обычный Знак"/>
    <w:basedOn w:val="a2"/>
    <w:link w:val="S0"/>
    <w:rsid w:val="000A3017"/>
    <w:rPr>
      <w:rFonts w:ascii="Times New Roman" w:eastAsia="Times New Roman" w:hAnsi="Times New Roman" w:cs="Times New Roman"/>
      <w:sz w:val="24"/>
      <w:szCs w:val="24"/>
      <w:lang w:eastAsia="ru-RU"/>
    </w:rPr>
  </w:style>
  <w:style w:type="numbering" w:customStyle="1" w:styleId="1111113">
    <w:name w:val="1 / 1.1 / 1.1.13"/>
    <w:rsid w:val="000A3017"/>
    <w:pPr>
      <w:numPr>
        <w:numId w:val="4"/>
      </w:numPr>
    </w:pPr>
  </w:style>
  <w:style w:type="character" w:customStyle="1" w:styleId="22">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2"/>
    <w:link w:val="1"/>
    <w:rsid w:val="000A3017"/>
    <w:rPr>
      <w:rFonts w:ascii="Calibri Light" w:eastAsia="Times New Roman" w:hAnsi="Calibri Light" w:cs="Times New Roman"/>
      <w:color w:val="2E74B5"/>
      <w:sz w:val="26"/>
      <w:szCs w:val="26"/>
    </w:rPr>
  </w:style>
  <w:style w:type="character" w:customStyle="1" w:styleId="40">
    <w:name w:val="Заголовок 4 Знак"/>
    <w:basedOn w:val="a2"/>
    <w:link w:val="41"/>
    <w:semiHidden/>
    <w:rsid w:val="000A3017"/>
    <w:rPr>
      <w:rFonts w:ascii="Calibri Light" w:eastAsia="Times New Roman" w:hAnsi="Calibri Light" w:cs="Times New Roman"/>
      <w:i/>
      <w:iCs/>
      <w:color w:val="2E74B5"/>
      <w:sz w:val="24"/>
      <w:szCs w:val="24"/>
    </w:rPr>
  </w:style>
  <w:style w:type="character" w:customStyle="1" w:styleId="50">
    <w:name w:val="Заголовок 5 Знак"/>
    <w:basedOn w:val="a2"/>
    <w:link w:val="51"/>
    <w:semiHidden/>
    <w:rsid w:val="000A3017"/>
    <w:rPr>
      <w:rFonts w:ascii="Calibri Light" w:eastAsia="Times New Roman" w:hAnsi="Calibri Light" w:cs="Times New Roman"/>
      <w:color w:val="2E74B5"/>
      <w:sz w:val="24"/>
      <w:szCs w:val="24"/>
    </w:rPr>
  </w:style>
  <w:style w:type="character" w:customStyle="1" w:styleId="60">
    <w:name w:val="Заголовок 6 Знак"/>
    <w:basedOn w:val="a2"/>
    <w:link w:val="61"/>
    <w:semiHidden/>
    <w:rsid w:val="000A3017"/>
    <w:rPr>
      <w:rFonts w:ascii="Calibri Light" w:eastAsia="Times New Roman" w:hAnsi="Calibri Light" w:cs="Times New Roman"/>
      <w:color w:val="1F4D78"/>
      <w:sz w:val="24"/>
      <w:szCs w:val="24"/>
    </w:rPr>
  </w:style>
  <w:style w:type="character" w:customStyle="1" w:styleId="70">
    <w:name w:val="Заголовок 7 Знак"/>
    <w:aliases w:val="Заголовок x.x Знак"/>
    <w:basedOn w:val="a2"/>
    <w:link w:val="xx1"/>
    <w:semiHidden/>
    <w:rsid w:val="000A3017"/>
    <w:rPr>
      <w:rFonts w:ascii="Calibri Light" w:eastAsia="Times New Roman" w:hAnsi="Calibri Light" w:cs="Times New Roman"/>
      <w:i/>
      <w:iCs/>
      <w:color w:val="1F4D78"/>
      <w:sz w:val="24"/>
      <w:szCs w:val="24"/>
    </w:rPr>
  </w:style>
  <w:style w:type="character" w:customStyle="1" w:styleId="80">
    <w:name w:val="Заголовок 8 Знак"/>
    <w:basedOn w:val="a2"/>
    <w:link w:val="81"/>
    <w:semiHidden/>
    <w:rsid w:val="000A3017"/>
    <w:rPr>
      <w:rFonts w:ascii="Calibri Light" w:eastAsia="Times New Roman" w:hAnsi="Calibri Light" w:cs="Times New Roman"/>
      <w:color w:val="272727"/>
      <w:sz w:val="21"/>
      <w:szCs w:val="21"/>
    </w:rPr>
  </w:style>
  <w:style w:type="character" w:customStyle="1" w:styleId="90">
    <w:name w:val="Заголовок 9 Знак"/>
    <w:basedOn w:val="a2"/>
    <w:link w:val="91"/>
    <w:semiHidden/>
    <w:rsid w:val="000A3017"/>
    <w:rPr>
      <w:rFonts w:ascii="Calibri Light" w:eastAsia="Times New Roman" w:hAnsi="Calibri Light" w:cs="Times New Roman"/>
      <w:i/>
      <w:iCs/>
      <w:color w:val="272727"/>
      <w:sz w:val="21"/>
      <w:szCs w:val="21"/>
    </w:rPr>
  </w:style>
  <w:style w:type="paragraph" w:customStyle="1" w:styleId="af9">
    <w:name w:val="Абзац"/>
    <w:basedOn w:val="a1"/>
    <w:link w:val="afa"/>
    <w:qFormat/>
    <w:rsid w:val="000A3017"/>
    <w:pPr>
      <w:spacing w:before="120" w:after="60"/>
      <w:ind w:firstLine="567"/>
    </w:pPr>
    <w:rPr>
      <w:lang w:val="x-none" w:eastAsia="x-none"/>
    </w:rPr>
  </w:style>
  <w:style w:type="character" w:customStyle="1" w:styleId="afa">
    <w:name w:val="Абзац Знак"/>
    <w:link w:val="af9"/>
    <w:rsid w:val="000A3017"/>
    <w:rPr>
      <w:rFonts w:ascii="Times New Roman" w:eastAsia="Times New Roman" w:hAnsi="Times New Roman" w:cs="Times New Roman"/>
      <w:sz w:val="24"/>
      <w:szCs w:val="24"/>
      <w:lang w:val="x-none" w:eastAsia="x-none"/>
    </w:rPr>
  </w:style>
  <w:style w:type="paragraph" w:customStyle="1" w:styleId="ConsPlusTitle">
    <w:name w:val="ConsPlusTitle"/>
    <w:rsid w:val="000A30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w:basedOn w:val="a1"/>
    <w:link w:val="afb"/>
    <w:rsid w:val="000A3017"/>
    <w:pPr>
      <w:numPr>
        <w:numId w:val="7"/>
      </w:numPr>
      <w:spacing w:after="60"/>
    </w:pPr>
    <w:rPr>
      <w:snapToGrid w:val="0"/>
      <w:lang w:val="x-none" w:eastAsia="x-none"/>
    </w:rPr>
  </w:style>
  <w:style w:type="character" w:customStyle="1" w:styleId="afb">
    <w:name w:val="Список Знак"/>
    <w:link w:val="a"/>
    <w:rsid w:val="000A3017"/>
    <w:rPr>
      <w:rFonts w:ascii="Times New Roman" w:eastAsia="Times New Roman" w:hAnsi="Times New Roman" w:cs="Times New Roman"/>
      <w:snapToGrid w:val="0"/>
      <w:sz w:val="24"/>
      <w:szCs w:val="24"/>
      <w:lang w:val="x-none" w:eastAsia="x-none"/>
    </w:rPr>
  </w:style>
  <w:style w:type="paragraph" w:styleId="afc">
    <w:name w:val="Title"/>
    <w:basedOn w:val="a1"/>
    <w:link w:val="afd"/>
    <w:qFormat/>
    <w:rsid w:val="000A3017"/>
    <w:pPr>
      <w:spacing w:line="300" w:lineRule="auto"/>
      <w:ind w:left="927" w:firstLine="0"/>
      <w:jc w:val="center"/>
    </w:pPr>
    <w:rPr>
      <w:lang w:val="x-none" w:eastAsia="x-none"/>
    </w:rPr>
  </w:style>
  <w:style w:type="character" w:customStyle="1" w:styleId="afd">
    <w:name w:val="Заголовок Знак"/>
    <w:basedOn w:val="a2"/>
    <w:link w:val="afc"/>
    <w:rsid w:val="000A3017"/>
    <w:rPr>
      <w:rFonts w:ascii="Times New Roman" w:eastAsia="Times New Roman" w:hAnsi="Times New Roman" w:cs="Times New Roman"/>
      <w:sz w:val="24"/>
      <w:szCs w:val="24"/>
      <w:lang w:val="x-none" w:eastAsia="x-none"/>
    </w:rPr>
  </w:style>
  <w:style w:type="paragraph" w:customStyle="1" w:styleId="S1">
    <w:name w:val="S_Заголовок 1"/>
    <w:basedOn w:val="a1"/>
    <w:rsid w:val="000A3017"/>
    <w:pPr>
      <w:numPr>
        <w:numId w:val="8"/>
      </w:numPr>
      <w:jc w:val="center"/>
    </w:pPr>
    <w:rPr>
      <w:b/>
      <w:caps/>
    </w:rPr>
  </w:style>
  <w:style w:type="paragraph" w:customStyle="1" w:styleId="S20">
    <w:name w:val="S_Заголовок 2"/>
    <w:basedOn w:val="2"/>
    <w:rsid w:val="000A3017"/>
    <w:pPr>
      <w:tabs>
        <w:tab w:val="num" w:pos="360"/>
      </w:tabs>
      <w:ind w:firstLine="0"/>
    </w:pPr>
  </w:style>
  <w:style w:type="paragraph" w:customStyle="1" w:styleId="S3">
    <w:name w:val="S_Заголовок 3"/>
    <w:basedOn w:val="3"/>
    <w:rsid w:val="000A3017"/>
    <w:pPr>
      <w:numPr>
        <w:ilvl w:val="0"/>
        <w:numId w:val="0"/>
      </w:numPr>
      <w:tabs>
        <w:tab w:val="num" w:pos="360"/>
      </w:tabs>
      <w:ind w:left="720" w:hanging="432"/>
    </w:pPr>
  </w:style>
  <w:style w:type="paragraph" w:customStyle="1" w:styleId="S4">
    <w:name w:val="S_Заголовок 4"/>
    <w:basedOn w:val="4"/>
    <w:rsid w:val="000A3017"/>
    <w:pPr>
      <w:keepLines w:val="0"/>
      <w:tabs>
        <w:tab w:val="num" w:pos="360"/>
      </w:tabs>
      <w:suppressAutoHyphens/>
      <w:spacing w:before="240" w:after="60"/>
      <w:ind w:left="864" w:hanging="144"/>
      <w:jc w:val="left"/>
    </w:pPr>
    <w:rPr>
      <w:rFonts w:ascii="Calibri" w:eastAsia="Times New Roman" w:hAnsi="Calibri" w:cs="Times New Roman"/>
      <w:i w:val="0"/>
      <w:iCs w:val="0"/>
      <w:color w:val="auto"/>
      <w:sz w:val="28"/>
      <w:szCs w:val="28"/>
      <w:lang w:val="x-none" w:eastAsia="ar-SA"/>
    </w:rPr>
  </w:style>
  <w:style w:type="numbering" w:customStyle="1" w:styleId="1ai11">
    <w:name w:val="1 / a / i11"/>
    <w:basedOn w:val="a4"/>
    <w:next w:val="1ai"/>
    <w:semiHidden/>
    <w:rsid w:val="000A3017"/>
    <w:pPr>
      <w:numPr>
        <w:numId w:val="8"/>
      </w:numPr>
    </w:pPr>
  </w:style>
  <w:style w:type="numbering" w:styleId="1ai">
    <w:name w:val="Outline List 1"/>
    <w:basedOn w:val="a4"/>
    <w:rsid w:val="000A3017"/>
    <w:pPr>
      <w:numPr>
        <w:numId w:val="5"/>
      </w:numPr>
    </w:pPr>
  </w:style>
  <w:style w:type="paragraph" w:styleId="afe">
    <w:name w:val="List Bullet"/>
    <w:basedOn w:val="a1"/>
    <w:autoRedefine/>
    <w:rsid w:val="000A3017"/>
    <w:pPr>
      <w:tabs>
        <w:tab w:val="num" w:pos="2149"/>
      </w:tabs>
      <w:spacing w:line="360" w:lineRule="auto"/>
      <w:ind w:left="2149" w:hanging="360"/>
    </w:pPr>
  </w:style>
  <w:style w:type="paragraph" w:customStyle="1" w:styleId="S5">
    <w:name w:val="S_Маркированный"/>
    <w:basedOn w:val="afe"/>
    <w:link w:val="S6"/>
    <w:qFormat/>
    <w:rsid w:val="000A3017"/>
    <w:pPr>
      <w:tabs>
        <w:tab w:val="clear" w:pos="2149"/>
        <w:tab w:val="num" w:pos="900"/>
      </w:tabs>
      <w:ind w:left="0" w:firstLine="720"/>
    </w:pPr>
  </w:style>
  <w:style w:type="numbering" w:customStyle="1" w:styleId="11">
    <w:name w:val="Статья / Раздел11"/>
    <w:basedOn w:val="a4"/>
    <w:next w:val="a0"/>
    <w:semiHidden/>
    <w:rsid w:val="000A3017"/>
    <w:pPr>
      <w:numPr>
        <w:numId w:val="9"/>
      </w:numPr>
    </w:pPr>
  </w:style>
  <w:style w:type="character" w:customStyle="1" w:styleId="21">
    <w:name w:val="Заголовок 2 Знак1"/>
    <w:basedOn w:val="a2"/>
    <w:link w:val="2"/>
    <w:uiPriority w:val="9"/>
    <w:semiHidden/>
    <w:rsid w:val="000A3017"/>
    <w:rPr>
      <w:rFonts w:asciiTheme="majorHAnsi" w:eastAsiaTheme="majorEastAsia" w:hAnsiTheme="majorHAnsi" w:cstheme="majorBidi"/>
      <w:b/>
      <w:bCs/>
      <w:color w:val="4F81BD" w:themeColor="accent1"/>
      <w:sz w:val="26"/>
      <w:szCs w:val="26"/>
      <w:lang w:eastAsia="ru-RU"/>
    </w:rPr>
  </w:style>
  <w:style w:type="character" w:customStyle="1" w:styleId="410">
    <w:name w:val="Заголовок 4 Знак1"/>
    <w:basedOn w:val="a2"/>
    <w:link w:val="4"/>
    <w:uiPriority w:val="9"/>
    <w:semiHidden/>
    <w:rsid w:val="000A301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basedOn w:val="a2"/>
    <w:link w:val="5"/>
    <w:uiPriority w:val="9"/>
    <w:semiHidden/>
    <w:rsid w:val="000A301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basedOn w:val="a2"/>
    <w:link w:val="6"/>
    <w:uiPriority w:val="9"/>
    <w:semiHidden/>
    <w:rsid w:val="000A3017"/>
    <w:rPr>
      <w:rFonts w:asciiTheme="majorHAnsi" w:eastAsiaTheme="majorEastAsia" w:hAnsiTheme="majorHAnsi" w:cstheme="majorBidi"/>
      <w:i/>
      <w:iCs/>
      <w:color w:val="243F60" w:themeColor="accent1" w:themeShade="7F"/>
      <w:sz w:val="24"/>
      <w:szCs w:val="24"/>
      <w:lang w:eastAsia="ru-RU"/>
    </w:rPr>
  </w:style>
  <w:style w:type="character" w:customStyle="1" w:styleId="71">
    <w:name w:val="Заголовок 7 Знак1"/>
    <w:basedOn w:val="a2"/>
    <w:link w:val="7"/>
    <w:uiPriority w:val="9"/>
    <w:semiHidden/>
    <w:rsid w:val="000A3017"/>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2"/>
    <w:link w:val="8"/>
    <w:uiPriority w:val="9"/>
    <w:semiHidden/>
    <w:rsid w:val="000A3017"/>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2"/>
    <w:link w:val="9"/>
    <w:uiPriority w:val="9"/>
    <w:semiHidden/>
    <w:rsid w:val="000A3017"/>
    <w:rPr>
      <w:rFonts w:asciiTheme="majorHAnsi" w:eastAsiaTheme="majorEastAsia" w:hAnsiTheme="majorHAnsi" w:cstheme="majorBidi"/>
      <w:i/>
      <w:iCs/>
      <w:color w:val="404040" w:themeColor="text1" w:themeTint="BF"/>
      <w:sz w:val="20"/>
      <w:szCs w:val="20"/>
      <w:lang w:eastAsia="ru-RU"/>
    </w:rPr>
  </w:style>
  <w:style w:type="numbering" w:styleId="a0">
    <w:name w:val="Outline List 3"/>
    <w:basedOn w:val="a4"/>
    <w:rsid w:val="000A3017"/>
    <w:pPr>
      <w:numPr>
        <w:numId w:val="6"/>
      </w:numPr>
    </w:pPr>
  </w:style>
  <w:style w:type="paragraph" w:customStyle="1" w:styleId="aff">
    <w:name w:val="Табличный_заголовки"/>
    <w:basedOn w:val="a1"/>
    <w:rsid w:val="000A3017"/>
    <w:pPr>
      <w:keepNext/>
      <w:keepLines/>
      <w:ind w:firstLine="0"/>
      <w:jc w:val="center"/>
    </w:pPr>
    <w:rPr>
      <w:b/>
      <w:sz w:val="22"/>
      <w:szCs w:val="22"/>
    </w:rPr>
  </w:style>
  <w:style w:type="paragraph" w:customStyle="1" w:styleId="aff0">
    <w:name w:val="Табличный_центр"/>
    <w:basedOn w:val="a1"/>
    <w:rsid w:val="000A3017"/>
    <w:pPr>
      <w:ind w:firstLine="0"/>
      <w:jc w:val="center"/>
    </w:pPr>
    <w:rPr>
      <w:sz w:val="22"/>
      <w:szCs w:val="22"/>
    </w:rPr>
  </w:style>
  <w:style w:type="paragraph" w:customStyle="1" w:styleId="aff1">
    <w:name w:val="Знак Знак Знак Знак Знак Знак Знак Знак Знак Знак"/>
    <w:basedOn w:val="a1"/>
    <w:rsid w:val="000A3017"/>
    <w:pPr>
      <w:spacing w:before="100" w:beforeAutospacing="1" w:after="100" w:afterAutospacing="1"/>
      <w:ind w:firstLine="0"/>
      <w:jc w:val="left"/>
    </w:pPr>
    <w:rPr>
      <w:rFonts w:ascii="Tahoma" w:hAnsi="Tahoma"/>
      <w:sz w:val="20"/>
      <w:szCs w:val="20"/>
      <w:lang w:val="en-US" w:eastAsia="en-US"/>
    </w:rPr>
  </w:style>
  <w:style w:type="paragraph" w:customStyle="1" w:styleId="100">
    <w:name w:val="Табличный_центр_10"/>
    <w:basedOn w:val="a1"/>
    <w:qFormat/>
    <w:rsid w:val="000A3017"/>
    <w:pPr>
      <w:ind w:firstLine="0"/>
      <w:jc w:val="center"/>
    </w:pPr>
    <w:rPr>
      <w:sz w:val="20"/>
    </w:rPr>
  </w:style>
  <w:style w:type="character" w:customStyle="1" w:styleId="16">
    <w:name w:val="Красный1"/>
    <w:rsid w:val="000A3017"/>
    <w:rPr>
      <w:color w:val="FF0000"/>
      <w:sz w:val="16"/>
      <w:szCs w:val="16"/>
    </w:rPr>
  </w:style>
  <w:style w:type="character" w:customStyle="1" w:styleId="S6">
    <w:name w:val="S_Маркированный Знак Знак"/>
    <w:link w:val="S5"/>
    <w:rsid w:val="000A3017"/>
    <w:rPr>
      <w:rFonts w:ascii="Times New Roman" w:eastAsia="Times New Roman" w:hAnsi="Times New Roman" w:cs="Times New Roman"/>
      <w:sz w:val="24"/>
      <w:szCs w:val="24"/>
      <w:lang w:eastAsia="ru-RU"/>
    </w:rPr>
  </w:style>
  <w:style w:type="character" w:styleId="aff2">
    <w:name w:val="Subtle Emphasis"/>
    <w:uiPriority w:val="19"/>
    <w:qFormat/>
    <w:rsid w:val="000A3017"/>
    <w:rPr>
      <w:i/>
      <w:iCs/>
      <w:color w:val="5A5A5A"/>
    </w:rPr>
  </w:style>
  <w:style w:type="paragraph" w:customStyle="1" w:styleId="aff3">
    <w:name w:val="Табличный"/>
    <w:basedOn w:val="a1"/>
    <w:rsid w:val="000A3017"/>
    <w:pPr>
      <w:keepNext/>
      <w:widowControl w:val="0"/>
      <w:spacing w:before="60" w:after="60"/>
      <w:ind w:firstLine="0"/>
      <w:jc w:val="center"/>
    </w:pPr>
    <w:rPr>
      <w:b/>
      <w:sz w:val="22"/>
      <w:szCs w:val="20"/>
    </w:rPr>
  </w:style>
  <w:style w:type="paragraph" w:customStyle="1" w:styleId="aff4">
    <w:name w:val="Табличный_слева"/>
    <w:basedOn w:val="a1"/>
    <w:rsid w:val="000A3017"/>
    <w:pPr>
      <w:ind w:firstLine="0"/>
      <w:jc w:val="left"/>
    </w:pPr>
    <w:rPr>
      <w:sz w:val="22"/>
      <w:szCs w:val="22"/>
    </w:rPr>
  </w:style>
  <w:style w:type="paragraph" w:customStyle="1" w:styleId="aff5">
    <w:name w:val="Название таблицы"/>
    <w:basedOn w:val="aff6"/>
    <w:rsid w:val="000A3017"/>
    <w:pPr>
      <w:keepNext/>
      <w:suppressAutoHyphens w:val="0"/>
      <w:spacing w:before="120"/>
    </w:pPr>
    <w:rPr>
      <w:sz w:val="22"/>
      <w:szCs w:val="22"/>
      <w:lang w:val="x-none" w:eastAsia="x-none"/>
    </w:rPr>
  </w:style>
  <w:style w:type="paragraph" w:styleId="aff6">
    <w:name w:val="caption"/>
    <w:basedOn w:val="a1"/>
    <w:next w:val="a1"/>
    <w:uiPriority w:val="35"/>
    <w:semiHidden/>
    <w:unhideWhenUsed/>
    <w:qFormat/>
    <w:rsid w:val="000A3017"/>
    <w:pPr>
      <w:suppressAutoHyphens/>
      <w:ind w:firstLine="0"/>
      <w:jc w:val="left"/>
    </w:pPr>
    <w:rPr>
      <w:b/>
      <w:bCs/>
      <w:sz w:val="20"/>
      <w:szCs w:val="20"/>
      <w:lang w:eastAsia="ar-SA"/>
    </w:rPr>
  </w:style>
  <w:style w:type="paragraph" w:styleId="72">
    <w:name w:val="toc 7"/>
    <w:basedOn w:val="a1"/>
    <w:next w:val="a1"/>
    <w:autoRedefine/>
    <w:rsid w:val="000A3017"/>
    <w:pPr>
      <w:suppressAutoHyphens/>
      <w:ind w:left="1440" w:firstLine="0"/>
      <w:jc w:val="left"/>
    </w:pPr>
    <w:rPr>
      <w:lang w:eastAsia="ar-SA"/>
    </w:rPr>
  </w:style>
  <w:style w:type="table" w:customStyle="1" w:styleId="17">
    <w:name w:val="Сетка таблицы1"/>
    <w:basedOn w:val="a3"/>
    <w:next w:val="af2"/>
    <w:uiPriority w:val="59"/>
    <w:rsid w:val="000A301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
    <w:name w:val="Нет списка2"/>
    <w:next w:val="a4"/>
    <w:uiPriority w:val="99"/>
    <w:semiHidden/>
    <w:unhideWhenUsed/>
    <w:rsid w:val="000A0B0E"/>
  </w:style>
  <w:style w:type="numbering" w:customStyle="1" w:styleId="34">
    <w:name w:val="Нет списка3"/>
    <w:next w:val="a4"/>
    <w:uiPriority w:val="99"/>
    <w:semiHidden/>
    <w:unhideWhenUsed/>
    <w:rsid w:val="003E68F4"/>
  </w:style>
  <w:style w:type="table" w:customStyle="1" w:styleId="25">
    <w:name w:val="Сетка таблицы2"/>
    <w:basedOn w:val="a3"/>
    <w:next w:val="af2"/>
    <w:uiPriority w:val="59"/>
    <w:rsid w:val="003E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2"/>
    <w:uiPriority w:val="59"/>
    <w:rsid w:val="003E68F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Нет списка12"/>
    <w:next w:val="a4"/>
    <w:uiPriority w:val="99"/>
    <w:semiHidden/>
    <w:unhideWhenUsed/>
    <w:rsid w:val="003E68F4"/>
  </w:style>
  <w:style w:type="table" w:customStyle="1" w:styleId="210">
    <w:name w:val="Сетка таблицы21"/>
    <w:basedOn w:val="a3"/>
    <w:next w:val="af2"/>
    <w:uiPriority w:val="39"/>
    <w:rsid w:val="003E68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sid w:val="003E68F4"/>
    <w:rPr>
      <w:b/>
      <w:bCs/>
    </w:rPr>
  </w:style>
  <w:style w:type="numbering" w:customStyle="1" w:styleId="211">
    <w:name w:val="Нет списка21"/>
    <w:next w:val="a4"/>
    <w:uiPriority w:val="99"/>
    <w:semiHidden/>
    <w:unhideWhenUsed/>
    <w:rsid w:val="003E68F4"/>
  </w:style>
  <w:style w:type="table" w:customStyle="1" w:styleId="35">
    <w:name w:val="Сетка таблицы3"/>
    <w:basedOn w:val="a3"/>
    <w:next w:val="af2"/>
    <w:uiPriority w:val="39"/>
    <w:rsid w:val="003E68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28">
    <w:name w:val="1 / a / i11028"/>
    <w:basedOn w:val="a4"/>
    <w:next w:val="1ai"/>
    <w:semiHidden/>
    <w:rsid w:val="003E68F4"/>
    <w:pPr>
      <w:numPr>
        <w:numId w:val="10"/>
      </w:numPr>
    </w:pPr>
  </w:style>
  <w:style w:type="numbering" w:customStyle="1" w:styleId="1ai1">
    <w:name w:val="1 / a / i1"/>
    <w:basedOn w:val="a4"/>
    <w:next w:val="1ai"/>
    <w:uiPriority w:val="99"/>
    <w:semiHidden/>
    <w:unhideWhenUsed/>
    <w:rsid w:val="003E68F4"/>
  </w:style>
  <w:style w:type="character" w:styleId="aff8">
    <w:name w:val="footnote reference"/>
    <w:aliases w:val="Знак сноски 1,Знак сноски-FN,Ciae niinee-FN,Referencia nota al pie,Ссылка на сноску 45,Appel note de bas de page"/>
    <w:rsid w:val="003E68F4"/>
    <w:rPr>
      <w:vertAlign w:val="superscript"/>
    </w:rPr>
  </w:style>
  <w:style w:type="paragraph" w:styleId="a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a"/>
    <w:rsid w:val="003E68F4"/>
    <w:pPr>
      <w:ind w:firstLine="0"/>
      <w:jc w:val="left"/>
    </w:pPr>
    <w:rPr>
      <w:sz w:val="20"/>
      <w:szCs w:val="20"/>
    </w:rPr>
  </w:style>
  <w:style w:type="character" w:customStyle="1" w:styleId="a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9"/>
    <w:rsid w:val="003E68F4"/>
    <w:rPr>
      <w:rFonts w:ascii="Times New Roman" w:eastAsia="Times New Roman" w:hAnsi="Times New Roman" w:cs="Times New Roman"/>
      <w:sz w:val="20"/>
      <w:szCs w:val="20"/>
      <w:lang w:eastAsia="ru-RU"/>
    </w:rPr>
  </w:style>
  <w:style w:type="numbering" w:customStyle="1" w:styleId="310">
    <w:name w:val="Нет списка31"/>
    <w:next w:val="a4"/>
    <w:uiPriority w:val="99"/>
    <w:semiHidden/>
    <w:unhideWhenUsed/>
    <w:rsid w:val="003E68F4"/>
  </w:style>
  <w:style w:type="numbering" w:customStyle="1" w:styleId="42">
    <w:name w:val="Нет списка4"/>
    <w:next w:val="a4"/>
    <w:uiPriority w:val="99"/>
    <w:semiHidden/>
    <w:unhideWhenUsed/>
    <w:rsid w:val="003E68F4"/>
  </w:style>
  <w:style w:type="numbering" w:customStyle="1" w:styleId="53">
    <w:name w:val="Нет списка5"/>
    <w:next w:val="a4"/>
    <w:uiPriority w:val="99"/>
    <w:semiHidden/>
    <w:unhideWhenUsed/>
    <w:rsid w:val="003E68F4"/>
  </w:style>
  <w:style w:type="table" w:customStyle="1" w:styleId="43">
    <w:name w:val="Сетка таблицы4"/>
    <w:basedOn w:val="a3"/>
    <w:next w:val="af2"/>
    <w:uiPriority w:val="39"/>
    <w:rsid w:val="003E68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281">
    <w:name w:val="1 / a / i110281"/>
    <w:basedOn w:val="a4"/>
    <w:next w:val="1ai"/>
    <w:semiHidden/>
    <w:rsid w:val="003E68F4"/>
  </w:style>
  <w:style w:type="numbering" w:customStyle="1" w:styleId="1ai12">
    <w:name w:val="1 / a / i12"/>
    <w:basedOn w:val="a4"/>
    <w:next w:val="1ai"/>
    <w:uiPriority w:val="99"/>
    <w:semiHidden/>
    <w:unhideWhenUsed/>
    <w:rsid w:val="003E68F4"/>
  </w:style>
  <w:style w:type="numbering" w:customStyle="1" w:styleId="62">
    <w:name w:val="Нет списка6"/>
    <w:next w:val="a4"/>
    <w:uiPriority w:val="99"/>
    <w:semiHidden/>
    <w:unhideWhenUsed/>
    <w:rsid w:val="003E68F4"/>
  </w:style>
  <w:style w:type="numbering" w:customStyle="1" w:styleId="73">
    <w:name w:val="Нет списка7"/>
    <w:next w:val="a4"/>
    <w:uiPriority w:val="99"/>
    <w:semiHidden/>
    <w:unhideWhenUsed/>
    <w:rsid w:val="003E68F4"/>
  </w:style>
  <w:style w:type="table" w:customStyle="1" w:styleId="54">
    <w:name w:val="Сетка таблицы5"/>
    <w:basedOn w:val="a3"/>
    <w:next w:val="af2"/>
    <w:uiPriority w:val="59"/>
    <w:rsid w:val="003E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3E68F4"/>
  </w:style>
  <w:style w:type="numbering" w:customStyle="1" w:styleId="92">
    <w:name w:val="Нет списка9"/>
    <w:next w:val="a4"/>
    <w:uiPriority w:val="99"/>
    <w:semiHidden/>
    <w:unhideWhenUsed/>
    <w:rsid w:val="003E68F4"/>
  </w:style>
  <w:style w:type="numbering" w:customStyle="1" w:styleId="101">
    <w:name w:val="Нет списка10"/>
    <w:next w:val="a4"/>
    <w:uiPriority w:val="99"/>
    <w:semiHidden/>
    <w:unhideWhenUsed/>
    <w:rsid w:val="003E68F4"/>
  </w:style>
  <w:style w:type="paragraph" w:customStyle="1" w:styleId="18">
    <w:name w:val="Абзац списка1"/>
    <w:basedOn w:val="a1"/>
    <w:rsid w:val="00407BED"/>
    <w:pPr>
      <w:ind w:left="720" w:firstLine="0"/>
      <w:contextualSpacing/>
      <w:jc w:val="left"/>
    </w:pPr>
  </w:style>
  <w:style w:type="numbering" w:customStyle="1" w:styleId="1111111">
    <w:name w:val="1 / 1.1 / 1.1.11"/>
    <w:rsid w:val="00703D56"/>
  </w:style>
  <w:style w:type="character" w:customStyle="1" w:styleId="19">
    <w:name w:val="Нижний колонтитул Знак1"/>
    <w:basedOn w:val="a2"/>
    <w:uiPriority w:val="99"/>
    <w:rsid w:val="003A1995"/>
    <w:rPr>
      <w:lang w:eastAsia="zh-CN"/>
    </w:rPr>
  </w:style>
  <w:style w:type="paragraph" w:customStyle="1" w:styleId="ConsTitle">
    <w:name w:val="ConsTitle"/>
    <w:rsid w:val="000F42A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53829">
      <w:bodyDiv w:val="1"/>
      <w:marLeft w:val="0"/>
      <w:marRight w:val="0"/>
      <w:marTop w:val="0"/>
      <w:marBottom w:val="0"/>
      <w:divBdr>
        <w:top w:val="none" w:sz="0" w:space="0" w:color="auto"/>
        <w:left w:val="none" w:sz="0" w:space="0" w:color="auto"/>
        <w:bottom w:val="none" w:sz="0" w:space="0" w:color="auto"/>
        <w:right w:val="none" w:sz="0" w:space="0" w:color="auto"/>
      </w:divBdr>
    </w:div>
    <w:div w:id="657882479">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748651471">
      <w:bodyDiv w:val="1"/>
      <w:marLeft w:val="0"/>
      <w:marRight w:val="0"/>
      <w:marTop w:val="0"/>
      <w:marBottom w:val="0"/>
      <w:divBdr>
        <w:top w:val="none" w:sz="0" w:space="0" w:color="auto"/>
        <w:left w:val="none" w:sz="0" w:space="0" w:color="auto"/>
        <w:bottom w:val="none" w:sz="0" w:space="0" w:color="auto"/>
        <w:right w:val="none" w:sz="0" w:space="0" w:color="auto"/>
      </w:divBdr>
    </w:div>
    <w:div w:id="20410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2B90CDE4A86FD9D056A1E19E07A2B15F5C46CC7AF098FED6CD2E846FF7547DE42C146CB583B30BFAE0321E553050FBA73344DCF199T3O1M" TargetMode="External"/><Relationship Id="rId18" Type="http://schemas.openxmlformats.org/officeDocument/2006/relationships/hyperlink" Target="https://login.consultant.ru/link/?req=doc&amp;base=LAW&amp;n=477662&amp;dst=100006" TargetMode="External"/><Relationship Id="rId26" Type="http://schemas.openxmlformats.org/officeDocument/2006/relationships/hyperlink" Target="consultantplus://offline/ref=D46D61B6F2D02F7344EE2F0706A01D0FDF95DB0CF3FA300625FE3B4F7ABE61103AA07EA7AE65A66BAF2882B6BDA36DBFB782B123FF908B7453YEL" TargetMode="External"/><Relationship Id="rId39" Type="http://schemas.openxmlformats.org/officeDocument/2006/relationships/theme" Target="theme/theme1.xml"/><Relationship Id="rId21" Type="http://schemas.openxmlformats.org/officeDocument/2006/relationships/hyperlink" Target="consultantplus://offline/ref=D46D61B6F2D02F7344EE301203A01D0FD895DF08FDAD670474AB354A72EE3B002CE973A3B064A674AF23D45EY6L" TargetMode="External"/><Relationship Id="rId34" Type="http://schemas.openxmlformats.org/officeDocument/2006/relationships/hyperlink" Target="consultantplus://offline/ref=D46D61B6F2D02F7344EE2F0706A01D0FDF95DB0CF3FA300625FE3B4F7ABE61103AA07EA7AE65A66BAF2882B6BDA36DBFB782B123FF908B7453YEL" TargetMode="External"/><Relationship Id="rId7" Type="http://schemas.openxmlformats.org/officeDocument/2006/relationships/endnotes" Target="endnotes.xml"/><Relationship Id="rId12" Type="http://schemas.openxmlformats.org/officeDocument/2006/relationships/hyperlink" Target="consultantplus://offline/ref=CF4F3C0D1B8E62ED348A3ACA336FDE44CA87C242A2F9368708B23E9D872B79D8F0D49F38D77D90CA9F8D6DE809R0x8G" TargetMode="External"/><Relationship Id="rId17" Type="http://schemas.openxmlformats.org/officeDocument/2006/relationships/header" Target="header2.xml"/><Relationship Id="rId25" Type="http://schemas.openxmlformats.org/officeDocument/2006/relationships/hyperlink" Target="consultantplus://offline/ref=D46D61B6F2D02F7344EE2F0706A01D0FD797D20AF1F06D0C2DA7374D7DB13E153DB17EA6AB7BA76AB321D6E55FY8L" TargetMode="External"/><Relationship Id="rId33" Type="http://schemas.openxmlformats.org/officeDocument/2006/relationships/hyperlink" Target="consultantplus://offline/ref=D46D61B6F2D02F7344EE2F0706A01D0FD797D20AF1F06D0C2DA7374D7DB13E153DB17EA6AB7BA76AB321D6E55FY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D46D61B6F2D02F7344EE301203A01D0FD895DF0DFDAD670474AB354A72EE3B002CE973A3B064A674AF23D45EY6L" TargetMode="External"/><Relationship Id="rId29" Type="http://schemas.openxmlformats.org/officeDocument/2006/relationships/hyperlink" Target="consultantplus://offline/ref=D46D61B6F2D02F7344EE2F0706A01D0FDF95DB0CF3FA300625FE3B4F7ABE61103AA07EA7AE65A66BAF2882B6BDA36DBFB782B123FF908B7453Y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4F3C0D1B8E62ED348A3ACA336FDE44CA87C243A0F8368708B23E9D872B79D8F0D49F38D77D90CA9F8D6DE809R0x8G" TargetMode="External"/><Relationship Id="rId24" Type="http://schemas.openxmlformats.org/officeDocument/2006/relationships/hyperlink" Target="consultantplus://offline/ref=D46D61B6F2D02F7344EE2F0706A01D0FDF94D906F6FE300625FE3B4F7ABE611028A026ABAE60B86BAD3DD4E7FB5FY7L" TargetMode="External"/><Relationship Id="rId32" Type="http://schemas.openxmlformats.org/officeDocument/2006/relationships/hyperlink" Target="consultantplus://offline/ref=D46D61B6F2D02F7344EE301203A01D0FDC95DB0CF6F06D0C2DA7374D7DB13E153DB17EA6AB7BA76AB321D6E55FY8L"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CA4786217B7F886A4E99F246324FAEE4C5927D23C5FEA195FAE030839848F88AE2263696FD83D76EEF9BE530D8B221936635907E602CD0q8I" TargetMode="External"/><Relationship Id="rId23" Type="http://schemas.openxmlformats.org/officeDocument/2006/relationships/hyperlink" Target="consultantplus://offline/ref=D46D61B6F2D02F7344EE2F0706A01D0FDF95DB0CF3FA300625FE3B4F7ABE61103AA07EA7AE65A66BAF2882B6BDA36DBFB782B123FF908B7453YEL" TargetMode="External"/><Relationship Id="rId28" Type="http://schemas.openxmlformats.org/officeDocument/2006/relationships/hyperlink" Target="consultantplus://offline/ref=D46D61B6F2D02F7344EE301203A01D0FDC97D90FF5F06D0C2DA7374D7DB13E153DB17EA6AB7BA76AB321D6E55FY8L" TargetMode="External"/><Relationship Id="rId36" Type="http://schemas.openxmlformats.org/officeDocument/2006/relationships/header" Target="header3.xml"/><Relationship Id="rId10" Type="http://schemas.openxmlformats.org/officeDocument/2006/relationships/hyperlink" Target="consultantplus://offline/ref=CF4F3C0D1B8E62ED348A3ACA336FDE44CA87C243A0F8368708B23E9D872B79D8E2D4C734D6748BC39F983BB94C55696AF5245C8F0C255A10R9x8G" TargetMode="External"/><Relationship Id="rId19" Type="http://schemas.openxmlformats.org/officeDocument/2006/relationships/hyperlink" Target="https://login.consultant.ru/link/?req=doc&amp;base=LAW&amp;n=471078&amp;dst=35" TargetMode="External"/><Relationship Id="rId31" Type="http://schemas.openxmlformats.org/officeDocument/2006/relationships/hyperlink" Target="consultantplus://offline/ref=D46D61B6F2D02F7344EE2F0706A01D0FDF95DB0CF3FA300625FE3B4F7ABE61103AA07EA7AE65A66BAF2882B6BDA36DBFB782B123FF908B7453YEL" TargetMode="External"/><Relationship Id="rId4" Type="http://schemas.openxmlformats.org/officeDocument/2006/relationships/settings" Target="settings.xml"/><Relationship Id="rId9" Type="http://schemas.openxmlformats.org/officeDocument/2006/relationships/hyperlink" Target="file:///\\192.168.1.1\&#1086;&#1073;&#1084;&#1077;&#1085;\&#1044;&#1077;&#1087;&#1072;&#1088;&#1090;&#1072;&#1084;&#1077;&#1085;&#1090;\06%20&#1054;&#1090;&#1076;&#1077;&#1083;%20&#1072;&#1088;&#1093;&#1080;&#1090;&#1077;&#1082;&#1090;&#1091;&#1088;&#1099;%20&#1080;%20&#1075;&#1088;&#1072;&#1076;&#1086;&#1089;&#1090;&#1088;&#1086;&#1080;&#1090;&#1077;&#1083;&#1100;&#1089;&#1090;&#1074;&#1072;\11\3.&#1042;&#1085;&#1077;&#1089;&#1077;&#1085;&#1080;&#1077;%20&#1080;&#1079;&#1084;&#1077;&#1085;&#1077;&#1085;&#1080;&#1081;%20&#1074;%20&#1055;&#1047;&#1080;&#1047;\&#1055;&#1047;&#1047;%20&#1091;&#1090;&#1074;&#1077;&#1088;&#1078;&#1076;&#1077;&#1085;&#1085;&#1099;&#1077;%202017\&#1043;&#1072;&#1088;&#1076;&#1077;&#1088;\Dropbox\&#1061;&#1052;&#1056;&#1053;\&#1061;&#1052;&#1056;\&#1087;&#1088;&#1086;&#1077;&#1082;&#1090;%20&#1074;&#1085;&#1077;&#1089;&#1077;&#1085;&#1080;&#1103;%20&#1080;&#1079;&#1084;&#1077;&#1085;&#1077;&#1085;&#1080;&#1081;%20284%20&#1053;&#1055;&#1055;%20&#1048;&#1055;&#1056;.docx" TargetMode="External"/><Relationship Id="rId14" Type="http://schemas.openxmlformats.org/officeDocument/2006/relationships/hyperlink" Target="consultantplus://offline/ref=1A2B90CDE4A86FD9D056A1E19E07A2B15F5C46CC7AF098FED6CD2E846FF7547DE42C146EB082B20BFAE0321E553050FBA73344DCF199T3O1M" TargetMode="External"/><Relationship Id="rId22" Type="http://schemas.openxmlformats.org/officeDocument/2006/relationships/hyperlink" Target="consultantplus://offline/ref=D46D61B6F2D02F7344EE2F0706A01D0FDF91D30BF6FE300625FE3B4F7ABE61103AA07EA7AE65A66BA92882B6BDA36DBFB782B123FF908B7453YEL" TargetMode="External"/><Relationship Id="rId27" Type="http://schemas.openxmlformats.org/officeDocument/2006/relationships/hyperlink" Target="consultantplus://offline/ref=D46D61B6F2D02F7344EE2F0706A01D0FDF95DB0CF3FA300625FE3B4F7ABE61103AA07EA7AE65A66BAF2882B6BDA36DBFB782B123FF908B7453YEL" TargetMode="External"/><Relationship Id="rId30" Type="http://schemas.openxmlformats.org/officeDocument/2006/relationships/hyperlink" Target="consultantplus://offline/ref=D46D61B6F2D02F7344EE2F0706A01D0FDF95DB0CF3FA300625FE3B4F7ABE61103AA07EA7AE65A66BAF2882B6BDA36DBFB782B123FF908B7453YEL" TargetMode="External"/><Relationship Id="rId35" Type="http://schemas.openxmlformats.org/officeDocument/2006/relationships/image" Target="media/image1.jpeg"/><Relationship Id="rId8" Type="http://schemas.openxmlformats.org/officeDocument/2006/relationships/hyperlink" Target="http://www.lgv-adm.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3543-9E4F-4D1B-8181-E633298B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93</Pages>
  <Words>21779</Words>
  <Characters>124142</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 Lug</dc:creator>
  <cp:lastModifiedBy>Татьяна Петрова</cp:lastModifiedBy>
  <cp:revision>7</cp:revision>
  <cp:lastPrinted>2020-12-01T05:12:00Z</cp:lastPrinted>
  <dcterms:created xsi:type="dcterms:W3CDTF">2022-12-13T06:19:00Z</dcterms:created>
  <dcterms:modified xsi:type="dcterms:W3CDTF">2025-04-29T04:32:00Z</dcterms:modified>
</cp:coreProperties>
</file>