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417" w:rsidRPr="00890966" w:rsidRDefault="0077154F" w:rsidP="00B46EBA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Информационно-аналитический обзор</w:t>
      </w:r>
    </w:p>
    <w:p w:rsidR="0077154F" w:rsidRPr="00890966" w:rsidRDefault="0077154F" w:rsidP="00B46EBA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DD33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 202</w:t>
      </w:r>
      <w:r w:rsidR="0043285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1E7500" w:rsidRPr="00890966" w:rsidRDefault="001E7500" w:rsidP="00B46EB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3F7E" w:rsidRPr="00EE4EE6" w:rsidRDefault="00D03F7E" w:rsidP="00B46EB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EE6">
        <w:rPr>
          <w:rFonts w:ascii="Times New Roman" w:hAnsi="Times New Roman" w:cs="Times New Roman"/>
          <w:sz w:val="28"/>
          <w:szCs w:val="28"/>
        </w:rPr>
        <w:t>Отделом организационной и контрольной работы</w:t>
      </w:r>
      <w:r w:rsidR="00A15AF8" w:rsidRPr="00EE4EE6">
        <w:rPr>
          <w:rFonts w:ascii="Times New Roman" w:hAnsi="Times New Roman" w:cs="Times New Roman"/>
          <w:sz w:val="28"/>
          <w:szCs w:val="28"/>
        </w:rPr>
        <w:t xml:space="preserve"> управления организации местного самоуправления и административной реформы</w:t>
      </w:r>
      <w:r w:rsidRPr="00EE4EE6">
        <w:rPr>
          <w:rFonts w:ascii="Times New Roman" w:hAnsi="Times New Roman" w:cs="Times New Roman"/>
          <w:sz w:val="28"/>
          <w:szCs w:val="28"/>
        </w:rPr>
        <w:t xml:space="preserve"> </w:t>
      </w:r>
      <w:r w:rsidR="000E0519" w:rsidRPr="00EE4EE6">
        <w:rPr>
          <w:rFonts w:ascii="Times New Roman" w:hAnsi="Times New Roman" w:cs="Times New Roman"/>
          <w:sz w:val="28"/>
          <w:szCs w:val="28"/>
        </w:rPr>
        <w:t>А</w:t>
      </w:r>
      <w:r w:rsidRPr="00EE4EE6">
        <w:rPr>
          <w:rFonts w:ascii="Times New Roman" w:hAnsi="Times New Roman" w:cs="Times New Roman"/>
          <w:sz w:val="28"/>
          <w:szCs w:val="28"/>
        </w:rPr>
        <w:t xml:space="preserve">дминистрации Ханты-Мансийского района проведен анализ поступившей </w:t>
      </w:r>
      <w:r w:rsidR="00DD33D4">
        <w:rPr>
          <w:rFonts w:ascii="Times New Roman" w:hAnsi="Times New Roman" w:cs="Times New Roman"/>
          <w:sz w:val="28"/>
          <w:szCs w:val="28"/>
        </w:rPr>
        <w:t>во</w:t>
      </w:r>
      <w:r w:rsidRPr="00EE4EE6">
        <w:rPr>
          <w:rFonts w:ascii="Times New Roman" w:hAnsi="Times New Roman" w:cs="Times New Roman"/>
          <w:sz w:val="28"/>
          <w:szCs w:val="28"/>
        </w:rPr>
        <w:t xml:space="preserve"> </w:t>
      </w:r>
      <w:r w:rsidR="00580275" w:rsidRPr="00EE4E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D33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2CFD" w:rsidRPr="00EE4EE6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513167">
        <w:rPr>
          <w:rFonts w:ascii="Times New Roman" w:hAnsi="Times New Roman" w:cs="Times New Roman"/>
          <w:sz w:val="28"/>
          <w:szCs w:val="28"/>
        </w:rPr>
        <w:t>6</w:t>
      </w:r>
      <w:r w:rsidRPr="00EE4EE6">
        <w:rPr>
          <w:rFonts w:ascii="Times New Roman" w:hAnsi="Times New Roman" w:cs="Times New Roman"/>
          <w:sz w:val="28"/>
          <w:szCs w:val="28"/>
        </w:rPr>
        <w:t xml:space="preserve"> года корреспонденции от граждан, объединений граждан, в том числе</w:t>
      </w:r>
      <w:r w:rsidR="00DE62DE" w:rsidRPr="00EE4EE6">
        <w:rPr>
          <w:rFonts w:ascii="Times New Roman" w:hAnsi="Times New Roman" w:cs="Times New Roman"/>
          <w:sz w:val="28"/>
          <w:szCs w:val="28"/>
        </w:rPr>
        <w:t xml:space="preserve"> юридических лиц, адресованной Г</w:t>
      </w:r>
      <w:r w:rsidRPr="00EE4EE6">
        <w:rPr>
          <w:rFonts w:ascii="Times New Roman" w:hAnsi="Times New Roman" w:cs="Times New Roman"/>
          <w:sz w:val="28"/>
          <w:szCs w:val="28"/>
        </w:rPr>
        <w:t xml:space="preserve">лаве </w:t>
      </w:r>
      <w:r w:rsidR="00AC07F6" w:rsidRPr="00EE4EE6">
        <w:rPr>
          <w:rFonts w:ascii="Times New Roman" w:hAnsi="Times New Roman" w:cs="Times New Roman"/>
          <w:sz w:val="28"/>
          <w:szCs w:val="28"/>
        </w:rPr>
        <w:br/>
      </w:r>
      <w:r w:rsidR="00DE62DE" w:rsidRPr="00EE4EE6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B01465">
        <w:rPr>
          <w:rFonts w:ascii="Times New Roman" w:hAnsi="Times New Roman" w:cs="Times New Roman"/>
          <w:sz w:val="28"/>
          <w:szCs w:val="28"/>
        </w:rPr>
        <w:t xml:space="preserve"> и</w:t>
      </w:r>
      <w:r w:rsidR="00DE62DE" w:rsidRPr="00EE4EE6">
        <w:rPr>
          <w:rFonts w:ascii="Times New Roman" w:hAnsi="Times New Roman" w:cs="Times New Roman"/>
          <w:sz w:val="28"/>
          <w:szCs w:val="28"/>
        </w:rPr>
        <w:t xml:space="preserve"> А</w:t>
      </w:r>
      <w:r w:rsidRPr="00EE4EE6">
        <w:rPr>
          <w:rFonts w:ascii="Times New Roman" w:hAnsi="Times New Roman" w:cs="Times New Roman"/>
          <w:sz w:val="28"/>
          <w:szCs w:val="28"/>
        </w:rPr>
        <w:t>дминистрации Ханты-Мансийского района, позвол</w:t>
      </w:r>
      <w:r w:rsidR="00A17262">
        <w:rPr>
          <w:rFonts w:ascii="Times New Roman" w:hAnsi="Times New Roman" w:cs="Times New Roman"/>
          <w:sz w:val="28"/>
          <w:szCs w:val="28"/>
        </w:rPr>
        <w:t>ивший</w:t>
      </w:r>
      <w:r w:rsidRPr="00EE4EE6">
        <w:rPr>
          <w:rFonts w:ascii="Times New Roman" w:hAnsi="Times New Roman" w:cs="Times New Roman"/>
          <w:sz w:val="28"/>
          <w:szCs w:val="28"/>
        </w:rPr>
        <w:t xml:space="preserve"> сделать вывод о том, </w:t>
      </w:r>
      <w:r w:rsidR="00DC7E13" w:rsidRPr="00EE4EE6">
        <w:rPr>
          <w:rFonts w:ascii="Times New Roman" w:hAnsi="Times New Roman" w:cs="Times New Roman"/>
          <w:sz w:val="28"/>
          <w:szCs w:val="28"/>
        </w:rPr>
        <w:t xml:space="preserve">что количество корреспонденции </w:t>
      </w:r>
      <w:r w:rsidR="00AC07F6" w:rsidRPr="00EE4EE6">
        <w:rPr>
          <w:rFonts w:ascii="Times New Roman" w:hAnsi="Times New Roman" w:cs="Times New Roman"/>
          <w:sz w:val="28"/>
          <w:szCs w:val="28"/>
        </w:rPr>
        <w:br/>
      </w:r>
      <w:r w:rsidRPr="00EE4EE6">
        <w:rPr>
          <w:rFonts w:ascii="Times New Roman" w:hAnsi="Times New Roman" w:cs="Times New Roman"/>
          <w:sz w:val="28"/>
          <w:szCs w:val="28"/>
        </w:rPr>
        <w:t>по сравнению</w:t>
      </w:r>
      <w:r w:rsidR="00AC62F4" w:rsidRPr="00EE4EE6">
        <w:rPr>
          <w:rFonts w:ascii="Times New Roman" w:hAnsi="Times New Roman" w:cs="Times New Roman"/>
          <w:sz w:val="28"/>
          <w:szCs w:val="28"/>
        </w:rPr>
        <w:t xml:space="preserve"> </w:t>
      </w:r>
      <w:r w:rsidRPr="00EE4EE6">
        <w:rPr>
          <w:rFonts w:ascii="Times New Roman" w:hAnsi="Times New Roman" w:cs="Times New Roman"/>
          <w:sz w:val="28"/>
          <w:szCs w:val="28"/>
        </w:rPr>
        <w:t>с</w:t>
      </w:r>
      <w:r w:rsidR="00AC62F4" w:rsidRPr="00EE4EE6">
        <w:rPr>
          <w:rFonts w:ascii="Times New Roman" w:hAnsi="Times New Roman" w:cs="Times New Roman"/>
          <w:sz w:val="28"/>
          <w:szCs w:val="28"/>
        </w:rPr>
        <w:t xml:space="preserve"> </w:t>
      </w:r>
      <w:r w:rsidR="002815A4" w:rsidRPr="00EE4E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C62F4" w:rsidRPr="00EE4EE6">
        <w:rPr>
          <w:rFonts w:ascii="Times New Roman" w:hAnsi="Times New Roman" w:cs="Times New Roman"/>
          <w:sz w:val="28"/>
          <w:szCs w:val="28"/>
        </w:rPr>
        <w:t xml:space="preserve"> </w:t>
      </w:r>
      <w:r w:rsidRPr="00EE4EE6">
        <w:rPr>
          <w:rFonts w:ascii="Times New Roman" w:hAnsi="Times New Roman" w:cs="Times New Roman"/>
          <w:sz w:val="28"/>
          <w:szCs w:val="28"/>
        </w:rPr>
        <w:t>кварталом 202</w:t>
      </w:r>
      <w:r w:rsidR="00AB6425">
        <w:rPr>
          <w:rFonts w:ascii="Times New Roman" w:hAnsi="Times New Roman" w:cs="Times New Roman"/>
          <w:sz w:val="28"/>
          <w:szCs w:val="28"/>
        </w:rPr>
        <w:t>6</w:t>
      </w:r>
      <w:r w:rsidR="00D46D77" w:rsidRPr="00EE4EE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7046F" w:rsidRPr="00EE4EE6">
        <w:rPr>
          <w:rFonts w:ascii="Times New Roman" w:hAnsi="Times New Roman" w:cs="Times New Roman"/>
          <w:sz w:val="28"/>
          <w:szCs w:val="28"/>
        </w:rPr>
        <w:t>(</w:t>
      </w:r>
      <w:r w:rsidR="00AB6425">
        <w:rPr>
          <w:rFonts w:ascii="Times New Roman" w:hAnsi="Times New Roman" w:cs="Times New Roman"/>
          <w:sz w:val="28"/>
          <w:szCs w:val="28"/>
        </w:rPr>
        <w:t>61</w:t>
      </w:r>
      <w:r w:rsidRPr="00EE4EE6">
        <w:rPr>
          <w:rFonts w:ascii="Times New Roman" w:hAnsi="Times New Roman" w:cs="Times New Roman"/>
          <w:sz w:val="28"/>
          <w:szCs w:val="28"/>
        </w:rPr>
        <w:t xml:space="preserve">) </w:t>
      </w:r>
      <w:r w:rsidR="001E7E5D" w:rsidRPr="00EE4EE6"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="00AB6425">
        <w:rPr>
          <w:rFonts w:ascii="Times New Roman" w:hAnsi="Times New Roman" w:cs="Times New Roman"/>
          <w:sz w:val="28"/>
          <w:szCs w:val="28"/>
        </w:rPr>
        <w:t>уменьшилось</w:t>
      </w:r>
      <w:r w:rsidR="00DC7E13" w:rsidRPr="00EE4EE6">
        <w:rPr>
          <w:rFonts w:ascii="Times New Roman" w:hAnsi="Times New Roman" w:cs="Times New Roman"/>
          <w:sz w:val="28"/>
          <w:szCs w:val="28"/>
        </w:rPr>
        <w:t xml:space="preserve">. </w:t>
      </w:r>
      <w:r w:rsidR="004D2665" w:rsidRPr="00EE4EE6">
        <w:rPr>
          <w:rFonts w:ascii="Times New Roman" w:hAnsi="Times New Roman" w:cs="Times New Roman"/>
          <w:sz w:val="28"/>
          <w:szCs w:val="28"/>
        </w:rPr>
        <w:br/>
      </w:r>
      <w:r w:rsidRPr="00EE4EE6">
        <w:rPr>
          <w:rFonts w:ascii="Times New Roman" w:hAnsi="Times New Roman" w:cs="Times New Roman"/>
          <w:sz w:val="28"/>
          <w:szCs w:val="28"/>
        </w:rPr>
        <w:t>Так, в</w:t>
      </w:r>
      <w:r w:rsidR="00AB6425">
        <w:rPr>
          <w:rFonts w:ascii="Times New Roman" w:hAnsi="Times New Roman" w:cs="Times New Roman"/>
          <w:sz w:val="28"/>
          <w:szCs w:val="28"/>
        </w:rPr>
        <w:t>о</w:t>
      </w:r>
      <w:r w:rsidRPr="00EE4EE6">
        <w:rPr>
          <w:rFonts w:ascii="Times New Roman" w:hAnsi="Times New Roman" w:cs="Times New Roman"/>
          <w:sz w:val="28"/>
          <w:szCs w:val="28"/>
        </w:rPr>
        <w:t xml:space="preserve"> </w:t>
      </w:r>
      <w:r w:rsidR="00AD05F7" w:rsidRPr="00EE4E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642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E4EE6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C6600F">
        <w:rPr>
          <w:rFonts w:ascii="Times New Roman" w:hAnsi="Times New Roman" w:cs="Times New Roman"/>
          <w:sz w:val="28"/>
          <w:szCs w:val="28"/>
        </w:rPr>
        <w:t>6</w:t>
      </w:r>
      <w:r w:rsidR="00A15AF8" w:rsidRPr="00EE4EE6">
        <w:rPr>
          <w:rFonts w:ascii="Times New Roman" w:hAnsi="Times New Roman" w:cs="Times New Roman"/>
          <w:sz w:val="28"/>
          <w:szCs w:val="28"/>
        </w:rPr>
        <w:t xml:space="preserve"> года поступило </w:t>
      </w:r>
      <w:r w:rsidR="00AB6425">
        <w:rPr>
          <w:rFonts w:ascii="Times New Roman" w:hAnsi="Times New Roman" w:cs="Times New Roman"/>
          <w:sz w:val="28"/>
          <w:szCs w:val="28"/>
        </w:rPr>
        <w:t>39</w:t>
      </w:r>
      <w:r w:rsidR="00AC62F4" w:rsidRPr="00EE4EE6">
        <w:rPr>
          <w:rFonts w:ascii="Times New Roman" w:hAnsi="Times New Roman" w:cs="Times New Roman"/>
          <w:sz w:val="28"/>
          <w:szCs w:val="28"/>
        </w:rPr>
        <w:t xml:space="preserve"> </w:t>
      </w:r>
      <w:r w:rsidR="009916E0" w:rsidRPr="00EE4EE6">
        <w:rPr>
          <w:rFonts w:ascii="Times New Roman" w:hAnsi="Times New Roman" w:cs="Times New Roman"/>
          <w:sz w:val="28"/>
          <w:szCs w:val="28"/>
        </w:rPr>
        <w:t>письменн</w:t>
      </w:r>
      <w:r w:rsidR="00AB6425">
        <w:rPr>
          <w:rFonts w:ascii="Times New Roman" w:hAnsi="Times New Roman" w:cs="Times New Roman"/>
          <w:sz w:val="28"/>
          <w:szCs w:val="28"/>
        </w:rPr>
        <w:t>ых</w:t>
      </w:r>
      <w:r w:rsidR="009916E0" w:rsidRPr="00EE4EE6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B6425">
        <w:rPr>
          <w:rFonts w:ascii="Times New Roman" w:hAnsi="Times New Roman" w:cs="Times New Roman"/>
          <w:sz w:val="28"/>
          <w:szCs w:val="28"/>
        </w:rPr>
        <w:t>я</w:t>
      </w:r>
      <w:r w:rsidR="00C42672" w:rsidRPr="00EE4EE6">
        <w:rPr>
          <w:rFonts w:ascii="Times New Roman" w:hAnsi="Times New Roman" w:cs="Times New Roman"/>
          <w:sz w:val="28"/>
          <w:szCs w:val="28"/>
        </w:rPr>
        <w:t xml:space="preserve">, </w:t>
      </w:r>
      <w:r w:rsidR="007D4688" w:rsidRPr="00EE4EE6">
        <w:rPr>
          <w:rFonts w:ascii="Times New Roman" w:hAnsi="Times New Roman" w:cs="Times New Roman"/>
          <w:sz w:val="28"/>
          <w:szCs w:val="28"/>
        </w:rPr>
        <w:t>содержащ</w:t>
      </w:r>
      <w:r w:rsidR="0008153F">
        <w:rPr>
          <w:rFonts w:ascii="Times New Roman" w:hAnsi="Times New Roman" w:cs="Times New Roman"/>
          <w:sz w:val="28"/>
          <w:szCs w:val="28"/>
        </w:rPr>
        <w:t>их</w:t>
      </w:r>
      <w:r w:rsidR="00DE62DE" w:rsidRPr="00EE4EE6">
        <w:rPr>
          <w:rFonts w:ascii="Times New Roman" w:hAnsi="Times New Roman" w:cs="Times New Roman"/>
          <w:sz w:val="28"/>
          <w:szCs w:val="28"/>
        </w:rPr>
        <w:t xml:space="preserve"> </w:t>
      </w:r>
      <w:r w:rsidR="00AB6425">
        <w:rPr>
          <w:rFonts w:ascii="Times New Roman" w:hAnsi="Times New Roman" w:cs="Times New Roman"/>
          <w:sz w:val="28"/>
          <w:szCs w:val="28"/>
        </w:rPr>
        <w:t>45</w:t>
      </w:r>
      <w:r w:rsidR="007D4688" w:rsidRPr="00EE4EE6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AB6425">
        <w:rPr>
          <w:rFonts w:ascii="Times New Roman" w:hAnsi="Times New Roman" w:cs="Times New Roman"/>
          <w:sz w:val="28"/>
          <w:szCs w:val="28"/>
        </w:rPr>
        <w:t>ов</w:t>
      </w:r>
      <w:r w:rsidR="007D4688" w:rsidRPr="00EE4EE6">
        <w:rPr>
          <w:rFonts w:ascii="Times New Roman" w:hAnsi="Times New Roman" w:cs="Times New Roman"/>
          <w:sz w:val="28"/>
          <w:szCs w:val="28"/>
        </w:rPr>
        <w:t>.</w:t>
      </w:r>
    </w:p>
    <w:p w:rsidR="00A77608" w:rsidRPr="00EE4EE6" w:rsidRDefault="00D03F7E" w:rsidP="00B46EB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E89">
        <w:rPr>
          <w:rFonts w:ascii="Times New Roman" w:hAnsi="Times New Roman" w:cs="Times New Roman"/>
          <w:sz w:val="28"/>
          <w:szCs w:val="28"/>
        </w:rPr>
        <w:t>В</w:t>
      </w:r>
      <w:r w:rsidR="00AB6425">
        <w:rPr>
          <w:rFonts w:ascii="Times New Roman" w:hAnsi="Times New Roman" w:cs="Times New Roman"/>
          <w:sz w:val="28"/>
          <w:szCs w:val="28"/>
        </w:rPr>
        <w:t>о</w:t>
      </w:r>
      <w:r w:rsidRPr="00044E89">
        <w:rPr>
          <w:rFonts w:ascii="Times New Roman" w:hAnsi="Times New Roman" w:cs="Times New Roman"/>
          <w:sz w:val="28"/>
          <w:szCs w:val="28"/>
        </w:rPr>
        <w:t xml:space="preserve"> </w:t>
      </w:r>
      <w:r w:rsidR="0068319A" w:rsidRPr="00044E8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B642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C62F4" w:rsidRPr="00044E89">
        <w:rPr>
          <w:rFonts w:ascii="Times New Roman" w:hAnsi="Times New Roman" w:cs="Times New Roman"/>
          <w:sz w:val="28"/>
          <w:szCs w:val="28"/>
        </w:rPr>
        <w:t xml:space="preserve"> </w:t>
      </w:r>
      <w:r w:rsidRPr="00044E89">
        <w:rPr>
          <w:rFonts w:ascii="Times New Roman" w:hAnsi="Times New Roman" w:cs="Times New Roman"/>
          <w:sz w:val="28"/>
          <w:szCs w:val="28"/>
        </w:rPr>
        <w:t>квартале 202</w:t>
      </w:r>
      <w:r w:rsidR="002F74FC" w:rsidRPr="00044E89">
        <w:rPr>
          <w:rFonts w:ascii="Times New Roman" w:hAnsi="Times New Roman" w:cs="Times New Roman"/>
          <w:sz w:val="28"/>
          <w:szCs w:val="28"/>
        </w:rPr>
        <w:t>6</w:t>
      </w:r>
      <w:r w:rsidRPr="00044E89">
        <w:rPr>
          <w:rFonts w:ascii="Times New Roman" w:hAnsi="Times New Roman" w:cs="Times New Roman"/>
          <w:sz w:val="28"/>
          <w:szCs w:val="28"/>
        </w:rPr>
        <w:t xml:space="preserve"> года из общего количества письменных </w:t>
      </w:r>
      <w:r w:rsidRPr="003F65C3">
        <w:rPr>
          <w:rFonts w:ascii="Times New Roman" w:hAnsi="Times New Roman" w:cs="Times New Roman"/>
          <w:sz w:val="28"/>
          <w:szCs w:val="28"/>
        </w:rPr>
        <w:t>обращений непоср</w:t>
      </w:r>
      <w:r w:rsidR="00E55B9A" w:rsidRPr="003F65C3">
        <w:rPr>
          <w:rFonts w:ascii="Times New Roman" w:hAnsi="Times New Roman" w:cs="Times New Roman"/>
          <w:sz w:val="28"/>
          <w:szCs w:val="28"/>
        </w:rPr>
        <w:t xml:space="preserve">едственно от граждан поступило </w:t>
      </w:r>
      <w:r w:rsidR="00AB6425" w:rsidRPr="003F65C3">
        <w:rPr>
          <w:rFonts w:ascii="Times New Roman" w:hAnsi="Times New Roman" w:cs="Times New Roman"/>
          <w:sz w:val="28"/>
          <w:szCs w:val="28"/>
        </w:rPr>
        <w:t>6</w:t>
      </w:r>
      <w:r w:rsidR="00A17C77" w:rsidRPr="003F65C3">
        <w:rPr>
          <w:rFonts w:ascii="Times New Roman" w:hAnsi="Times New Roman" w:cs="Times New Roman"/>
          <w:sz w:val="28"/>
          <w:szCs w:val="28"/>
        </w:rPr>
        <w:t>, содержащих</w:t>
      </w:r>
      <w:r w:rsidR="00A17C77" w:rsidRPr="00044E89">
        <w:rPr>
          <w:rFonts w:ascii="Times New Roman" w:hAnsi="Times New Roman" w:cs="Times New Roman"/>
          <w:sz w:val="28"/>
          <w:szCs w:val="28"/>
        </w:rPr>
        <w:t xml:space="preserve"> </w:t>
      </w:r>
      <w:r w:rsidR="00A17C77" w:rsidRPr="00044E89">
        <w:rPr>
          <w:rFonts w:ascii="Times New Roman" w:hAnsi="Times New Roman" w:cs="Times New Roman"/>
          <w:sz w:val="28"/>
          <w:szCs w:val="28"/>
        </w:rPr>
        <w:br/>
      </w:r>
      <w:r w:rsidR="006F0BA3">
        <w:rPr>
          <w:rFonts w:ascii="Times New Roman" w:hAnsi="Times New Roman" w:cs="Times New Roman"/>
          <w:sz w:val="28"/>
          <w:szCs w:val="28"/>
        </w:rPr>
        <w:t>10</w:t>
      </w:r>
      <w:r w:rsidR="001527DD" w:rsidRPr="00044E89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6F0BA3">
        <w:rPr>
          <w:rFonts w:ascii="Times New Roman" w:hAnsi="Times New Roman" w:cs="Times New Roman"/>
          <w:sz w:val="28"/>
          <w:szCs w:val="28"/>
        </w:rPr>
        <w:t>ов</w:t>
      </w:r>
      <w:r w:rsidR="00AC62F4" w:rsidRPr="00044E89">
        <w:rPr>
          <w:rFonts w:ascii="Times New Roman" w:hAnsi="Times New Roman" w:cs="Times New Roman"/>
          <w:sz w:val="28"/>
          <w:szCs w:val="28"/>
        </w:rPr>
        <w:t xml:space="preserve"> </w:t>
      </w:r>
      <w:r w:rsidRPr="00044E89">
        <w:rPr>
          <w:rFonts w:ascii="Times New Roman" w:hAnsi="Times New Roman" w:cs="Times New Roman"/>
          <w:sz w:val="28"/>
          <w:szCs w:val="28"/>
        </w:rPr>
        <w:t>(</w:t>
      </w:r>
      <w:r w:rsidR="00F93F91">
        <w:rPr>
          <w:rFonts w:ascii="Times New Roman" w:hAnsi="Times New Roman" w:cs="Times New Roman"/>
          <w:sz w:val="28"/>
          <w:szCs w:val="28"/>
        </w:rPr>
        <w:t>15</w:t>
      </w:r>
      <w:r w:rsidR="009103A7" w:rsidRPr="00044E89">
        <w:rPr>
          <w:rFonts w:ascii="Times New Roman" w:hAnsi="Times New Roman" w:cs="Times New Roman"/>
          <w:sz w:val="28"/>
          <w:szCs w:val="28"/>
        </w:rPr>
        <w:t>,</w:t>
      </w:r>
      <w:r w:rsidR="00F93F91">
        <w:rPr>
          <w:rFonts w:ascii="Times New Roman" w:hAnsi="Times New Roman" w:cs="Times New Roman"/>
          <w:sz w:val="28"/>
          <w:szCs w:val="28"/>
        </w:rPr>
        <w:t>3</w:t>
      </w:r>
      <w:r w:rsidR="00F83294" w:rsidRPr="00044E89">
        <w:rPr>
          <w:rFonts w:ascii="Times New Roman" w:hAnsi="Times New Roman" w:cs="Times New Roman"/>
          <w:sz w:val="28"/>
          <w:szCs w:val="28"/>
        </w:rPr>
        <w:t>%</w:t>
      </w:r>
      <w:r w:rsidRPr="00044E89">
        <w:rPr>
          <w:rFonts w:ascii="Times New Roman" w:hAnsi="Times New Roman" w:cs="Times New Roman"/>
          <w:sz w:val="28"/>
          <w:szCs w:val="28"/>
        </w:rPr>
        <w:t>)</w:t>
      </w:r>
      <w:r w:rsidR="009916E0" w:rsidRPr="00044E89">
        <w:rPr>
          <w:rFonts w:ascii="Times New Roman" w:hAnsi="Times New Roman" w:cs="Times New Roman"/>
          <w:sz w:val="28"/>
          <w:szCs w:val="28"/>
        </w:rPr>
        <w:t>.</w:t>
      </w:r>
    </w:p>
    <w:p w:rsidR="007E2B66" w:rsidRPr="00EE4EE6" w:rsidRDefault="007E2B66" w:rsidP="00B46EB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EE6">
        <w:rPr>
          <w:rFonts w:ascii="Times New Roman" w:hAnsi="Times New Roman" w:cs="Times New Roman"/>
          <w:sz w:val="28"/>
          <w:szCs w:val="28"/>
        </w:rPr>
        <w:t xml:space="preserve">В отчетном периоде граждане использовали разные формы направления обращений. </w:t>
      </w:r>
    </w:p>
    <w:p w:rsidR="007E2B66" w:rsidRPr="00EE4EE6" w:rsidRDefault="009916E0" w:rsidP="00B46EB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EE6">
        <w:rPr>
          <w:rFonts w:ascii="Times New Roman" w:hAnsi="Times New Roman" w:cs="Times New Roman"/>
          <w:sz w:val="28"/>
          <w:szCs w:val="28"/>
        </w:rPr>
        <w:t>Н</w:t>
      </w:r>
      <w:r w:rsidR="00A828B7" w:rsidRPr="00EE4EE6">
        <w:rPr>
          <w:rFonts w:ascii="Times New Roman" w:hAnsi="Times New Roman" w:cs="Times New Roman"/>
          <w:sz w:val="28"/>
          <w:szCs w:val="28"/>
        </w:rPr>
        <w:t>аибольшее количество обращений поступило</w:t>
      </w:r>
      <w:r w:rsidR="007E2B66" w:rsidRPr="00EE4EE6">
        <w:rPr>
          <w:rFonts w:ascii="Times New Roman" w:hAnsi="Times New Roman" w:cs="Times New Roman"/>
          <w:sz w:val="28"/>
          <w:szCs w:val="28"/>
        </w:rPr>
        <w:t>:</w:t>
      </w:r>
    </w:p>
    <w:p w:rsidR="00EA0FAA" w:rsidRDefault="00A828B7" w:rsidP="005B0B5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C4F">
        <w:rPr>
          <w:rFonts w:ascii="Times New Roman" w:hAnsi="Times New Roman" w:cs="Times New Roman"/>
          <w:sz w:val="28"/>
          <w:szCs w:val="28"/>
        </w:rPr>
        <w:t>в форме электронного документа –</w:t>
      </w:r>
      <w:r w:rsidR="00281DAF" w:rsidRPr="002D5C4F">
        <w:rPr>
          <w:rFonts w:ascii="Times New Roman" w:hAnsi="Times New Roman" w:cs="Times New Roman"/>
          <w:sz w:val="28"/>
          <w:szCs w:val="28"/>
        </w:rPr>
        <w:t xml:space="preserve"> </w:t>
      </w:r>
      <w:r w:rsidR="00DC1784">
        <w:rPr>
          <w:rFonts w:ascii="Times New Roman" w:hAnsi="Times New Roman" w:cs="Times New Roman"/>
          <w:sz w:val="28"/>
          <w:szCs w:val="28"/>
        </w:rPr>
        <w:t>33</w:t>
      </w:r>
      <w:r w:rsidR="00AC62F4" w:rsidRPr="002D5C4F">
        <w:rPr>
          <w:rFonts w:ascii="Times New Roman" w:hAnsi="Times New Roman" w:cs="Times New Roman"/>
          <w:sz w:val="28"/>
          <w:szCs w:val="28"/>
        </w:rPr>
        <w:t xml:space="preserve"> </w:t>
      </w:r>
      <w:r w:rsidRPr="002D5C4F">
        <w:rPr>
          <w:rFonts w:ascii="Times New Roman" w:hAnsi="Times New Roman" w:cs="Times New Roman"/>
          <w:sz w:val="28"/>
          <w:szCs w:val="28"/>
        </w:rPr>
        <w:t>(</w:t>
      </w:r>
      <w:r w:rsidR="00DC1784">
        <w:rPr>
          <w:rFonts w:ascii="Times New Roman" w:hAnsi="Times New Roman" w:cs="Times New Roman"/>
          <w:sz w:val="28"/>
          <w:szCs w:val="28"/>
        </w:rPr>
        <w:t>84</w:t>
      </w:r>
      <w:r w:rsidR="006C6CD0">
        <w:rPr>
          <w:rFonts w:ascii="Times New Roman" w:hAnsi="Times New Roman" w:cs="Times New Roman"/>
          <w:sz w:val="28"/>
          <w:szCs w:val="28"/>
        </w:rPr>
        <w:t>,</w:t>
      </w:r>
      <w:r w:rsidR="007044F4">
        <w:rPr>
          <w:rFonts w:ascii="Times New Roman" w:hAnsi="Times New Roman" w:cs="Times New Roman"/>
          <w:sz w:val="28"/>
          <w:szCs w:val="28"/>
        </w:rPr>
        <w:t>6</w:t>
      </w:r>
      <w:r w:rsidRPr="002D5C4F">
        <w:rPr>
          <w:rFonts w:ascii="Times New Roman" w:hAnsi="Times New Roman" w:cs="Times New Roman"/>
          <w:sz w:val="28"/>
          <w:szCs w:val="28"/>
        </w:rPr>
        <w:t xml:space="preserve">%), </w:t>
      </w:r>
      <w:r w:rsidR="0083406B" w:rsidRPr="002D5C4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EC6C8B">
        <w:rPr>
          <w:rFonts w:ascii="Times New Roman" w:hAnsi="Times New Roman" w:cs="Times New Roman"/>
          <w:sz w:val="28"/>
          <w:szCs w:val="28"/>
        </w:rPr>
        <w:br/>
      </w:r>
      <w:r w:rsidR="0083406B" w:rsidRPr="002D5C4F">
        <w:rPr>
          <w:rFonts w:ascii="Times New Roman" w:hAnsi="Times New Roman" w:cs="Times New Roman"/>
          <w:sz w:val="28"/>
          <w:szCs w:val="28"/>
        </w:rPr>
        <w:t xml:space="preserve">по электронной почте – </w:t>
      </w:r>
      <w:r w:rsidR="0008153F">
        <w:rPr>
          <w:rFonts w:ascii="Times New Roman" w:hAnsi="Times New Roman" w:cs="Times New Roman"/>
          <w:sz w:val="28"/>
          <w:szCs w:val="28"/>
        </w:rPr>
        <w:t>4</w:t>
      </w:r>
      <w:r w:rsidR="0083406B" w:rsidRPr="002D5C4F">
        <w:rPr>
          <w:rFonts w:ascii="Times New Roman" w:hAnsi="Times New Roman" w:cs="Times New Roman"/>
          <w:sz w:val="28"/>
          <w:szCs w:val="28"/>
        </w:rPr>
        <w:t xml:space="preserve">, </w:t>
      </w:r>
      <w:r w:rsidR="00290B2C" w:rsidRPr="002D5C4F">
        <w:rPr>
          <w:rFonts w:ascii="Times New Roman" w:hAnsi="Times New Roman" w:cs="Times New Roman"/>
          <w:sz w:val="28"/>
          <w:szCs w:val="28"/>
        </w:rPr>
        <w:t xml:space="preserve">по </w:t>
      </w:r>
      <w:r w:rsidR="00AE738E" w:rsidRPr="002D5C4F">
        <w:rPr>
          <w:rFonts w:ascii="Times New Roman" w:hAnsi="Times New Roman" w:cs="Times New Roman"/>
          <w:sz w:val="28"/>
          <w:szCs w:val="28"/>
        </w:rPr>
        <w:t>системе электронного до</w:t>
      </w:r>
      <w:r w:rsidR="001527DD" w:rsidRPr="002D5C4F">
        <w:rPr>
          <w:rFonts w:ascii="Times New Roman" w:hAnsi="Times New Roman" w:cs="Times New Roman"/>
          <w:sz w:val="28"/>
          <w:szCs w:val="28"/>
        </w:rPr>
        <w:t>кументооборота</w:t>
      </w:r>
      <w:r w:rsidR="00290B2C" w:rsidRPr="002D5C4F">
        <w:rPr>
          <w:rFonts w:ascii="Times New Roman" w:hAnsi="Times New Roman" w:cs="Times New Roman"/>
          <w:sz w:val="28"/>
          <w:szCs w:val="28"/>
        </w:rPr>
        <w:t xml:space="preserve"> </w:t>
      </w:r>
      <w:r w:rsidR="0008153F">
        <w:rPr>
          <w:rFonts w:ascii="Times New Roman" w:hAnsi="Times New Roman" w:cs="Times New Roman"/>
          <w:sz w:val="28"/>
          <w:szCs w:val="28"/>
        </w:rPr>
        <w:t xml:space="preserve">СЭД </w:t>
      </w:r>
      <w:r w:rsidR="00290B2C" w:rsidRPr="002D5C4F">
        <w:rPr>
          <w:rFonts w:ascii="Times New Roman" w:hAnsi="Times New Roman" w:cs="Times New Roman"/>
          <w:sz w:val="28"/>
          <w:szCs w:val="28"/>
        </w:rPr>
        <w:t xml:space="preserve">«Дело» – </w:t>
      </w:r>
      <w:r w:rsidR="00AE6FDE">
        <w:rPr>
          <w:rFonts w:ascii="Times New Roman" w:hAnsi="Times New Roman" w:cs="Times New Roman"/>
          <w:sz w:val="28"/>
          <w:szCs w:val="28"/>
        </w:rPr>
        <w:t>21</w:t>
      </w:r>
      <w:r w:rsidR="000323A8">
        <w:rPr>
          <w:rFonts w:ascii="Times New Roman" w:hAnsi="Times New Roman" w:cs="Times New Roman"/>
          <w:sz w:val="28"/>
          <w:szCs w:val="28"/>
        </w:rPr>
        <w:t>,</w:t>
      </w:r>
      <w:r w:rsidR="000B47D8" w:rsidRPr="002D5C4F">
        <w:rPr>
          <w:rFonts w:ascii="Times New Roman" w:hAnsi="Times New Roman" w:cs="Times New Roman"/>
          <w:sz w:val="28"/>
          <w:szCs w:val="28"/>
        </w:rPr>
        <w:t xml:space="preserve"> </w:t>
      </w:r>
      <w:r w:rsidR="0016737A" w:rsidRPr="002D5C4F">
        <w:rPr>
          <w:rFonts w:ascii="Times New Roman" w:hAnsi="Times New Roman" w:cs="Times New Roman"/>
          <w:sz w:val="28"/>
          <w:szCs w:val="28"/>
        </w:rPr>
        <w:t>через прямую линию</w:t>
      </w:r>
      <w:r w:rsidR="0008153F">
        <w:rPr>
          <w:rFonts w:ascii="Times New Roman" w:hAnsi="Times New Roman" w:cs="Times New Roman"/>
          <w:sz w:val="28"/>
          <w:szCs w:val="28"/>
        </w:rPr>
        <w:t xml:space="preserve"> </w:t>
      </w:r>
      <w:r w:rsidR="0016737A" w:rsidRPr="002D5C4F">
        <w:rPr>
          <w:rFonts w:ascii="Times New Roman" w:hAnsi="Times New Roman" w:cs="Times New Roman"/>
          <w:sz w:val="28"/>
          <w:szCs w:val="28"/>
        </w:rPr>
        <w:t>«ОНФ» –</w:t>
      </w:r>
      <w:r w:rsidR="00AE6F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6FDE">
        <w:rPr>
          <w:rFonts w:ascii="Times New Roman" w:hAnsi="Times New Roman" w:cs="Times New Roman"/>
          <w:sz w:val="28"/>
          <w:szCs w:val="28"/>
        </w:rPr>
        <w:t>8</w:t>
      </w:r>
      <w:r w:rsidR="0016737A" w:rsidRPr="002D5C4F">
        <w:rPr>
          <w:rFonts w:ascii="Times New Roman" w:hAnsi="Times New Roman" w:cs="Times New Roman"/>
          <w:sz w:val="28"/>
          <w:szCs w:val="28"/>
        </w:rPr>
        <w:t>;</w:t>
      </w:r>
      <w:r w:rsidR="003A2E7E">
        <w:rPr>
          <w:rFonts w:ascii="Times New Roman" w:hAnsi="Times New Roman" w:cs="Times New Roman"/>
          <w:sz w:val="28"/>
          <w:szCs w:val="28"/>
        </w:rPr>
        <w:t xml:space="preserve"> </w:t>
      </w:r>
      <w:r w:rsidR="0008153F">
        <w:rPr>
          <w:rFonts w:ascii="Times New Roman" w:hAnsi="Times New Roman" w:cs="Times New Roman"/>
          <w:sz w:val="28"/>
          <w:szCs w:val="28"/>
        </w:rPr>
        <w:t xml:space="preserve"> </w:t>
      </w:r>
      <w:r w:rsidR="003A2E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A2E7E">
        <w:rPr>
          <w:rFonts w:ascii="Times New Roman" w:hAnsi="Times New Roman" w:cs="Times New Roman"/>
          <w:sz w:val="28"/>
          <w:szCs w:val="28"/>
        </w:rPr>
        <w:t xml:space="preserve"> </w:t>
      </w:r>
      <w:r w:rsidRPr="002D5C4F">
        <w:rPr>
          <w:rFonts w:ascii="Times New Roman" w:hAnsi="Times New Roman" w:cs="Times New Roman"/>
          <w:sz w:val="28"/>
          <w:szCs w:val="28"/>
        </w:rPr>
        <w:t>письменной форме –</w:t>
      </w:r>
      <w:r w:rsidR="000E2317" w:rsidRPr="002D5C4F">
        <w:rPr>
          <w:rFonts w:ascii="Times New Roman" w:hAnsi="Times New Roman" w:cs="Times New Roman"/>
          <w:sz w:val="28"/>
          <w:szCs w:val="28"/>
        </w:rPr>
        <w:t xml:space="preserve"> </w:t>
      </w:r>
      <w:r w:rsidR="002B3B25">
        <w:rPr>
          <w:rFonts w:ascii="Times New Roman" w:hAnsi="Times New Roman" w:cs="Times New Roman"/>
          <w:sz w:val="28"/>
          <w:szCs w:val="28"/>
        </w:rPr>
        <w:t>7</w:t>
      </w:r>
      <w:r w:rsidR="00E4426A">
        <w:rPr>
          <w:rFonts w:ascii="Times New Roman" w:hAnsi="Times New Roman" w:cs="Times New Roman"/>
          <w:sz w:val="28"/>
          <w:szCs w:val="28"/>
        </w:rPr>
        <w:t xml:space="preserve"> </w:t>
      </w:r>
      <w:r w:rsidRPr="002D5C4F">
        <w:rPr>
          <w:rFonts w:ascii="Times New Roman" w:hAnsi="Times New Roman" w:cs="Times New Roman"/>
          <w:sz w:val="28"/>
          <w:szCs w:val="28"/>
        </w:rPr>
        <w:t>(</w:t>
      </w:r>
      <w:r w:rsidR="002B3B25">
        <w:rPr>
          <w:rFonts w:ascii="Times New Roman" w:hAnsi="Times New Roman" w:cs="Times New Roman"/>
          <w:sz w:val="28"/>
          <w:szCs w:val="28"/>
        </w:rPr>
        <w:t>17</w:t>
      </w:r>
      <w:r w:rsidR="003A2E7E">
        <w:rPr>
          <w:rFonts w:ascii="Times New Roman" w:hAnsi="Times New Roman" w:cs="Times New Roman"/>
          <w:sz w:val="28"/>
          <w:szCs w:val="28"/>
        </w:rPr>
        <w:t>,</w:t>
      </w:r>
      <w:r w:rsidR="007044F4">
        <w:rPr>
          <w:rFonts w:ascii="Times New Roman" w:hAnsi="Times New Roman" w:cs="Times New Roman"/>
          <w:sz w:val="28"/>
          <w:szCs w:val="28"/>
        </w:rPr>
        <w:t>9</w:t>
      </w:r>
      <w:r w:rsidR="00EA0FAA">
        <w:rPr>
          <w:rFonts w:ascii="Times New Roman" w:hAnsi="Times New Roman" w:cs="Times New Roman"/>
          <w:sz w:val="28"/>
          <w:szCs w:val="28"/>
        </w:rPr>
        <w:t>%), в том числе: 6 – личная доставка</w:t>
      </w:r>
      <w:r w:rsidR="006C6CD0">
        <w:rPr>
          <w:rFonts w:ascii="Times New Roman" w:hAnsi="Times New Roman" w:cs="Times New Roman"/>
          <w:sz w:val="28"/>
          <w:szCs w:val="28"/>
        </w:rPr>
        <w:t>, 1 – почтовым отправлением.</w:t>
      </w:r>
      <w:r w:rsidR="00EA0F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B66" w:rsidRPr="00890966" w:rsidRDefault="00D03F7E" w:rsidP="005B0B5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C178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C62F4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07C6" w:rsidRPr="008707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DC178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8707C6" w:rsidRPr="008707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квартале 202</w:t>
      </w:r>
      <w:r w:rsidR="002D5C4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из </w:t>
      </w:r>
      <w:r w:rsidR="00F1470B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государственных, муниципальных </w:t>
      </w:r>
      <w:r w:rsidR="004D2665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1470B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иных органов 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поступило для рассмотрения в соответствии </w:t>
      </w:r>
      <w:r w:rsidR="0021349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компетенцией </w:t>
      </w:r>
      <w:r w:rsidR="00044E6B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044E6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17C77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(содержащих </w:t>
      </w:r>
      <w:r w:rsidR="00B87010" w:rsidRPr="00B87010"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="008C5BF0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2D5C4F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8C5BF0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количество обращений по </w:t>
      </w:r>
      <w:r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сравнению с</w:t>
      </w:r>
      <w:r w:rsidR="00AC62F4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3F85" w:rsidRPr="003F65C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625A8F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кварталом 202</w:t>
      </w:r>
      <w:r w:rsidR="00000CA4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B24C13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00CA4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57</w:t>
      </w:r>
      <w:r w:rsidR="00290B2C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EE4EE6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24C13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D05F7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содержащих </w:t>
      </w:r>
      <w:r w:rsidR="00000CA4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57</w:t>
      </w:r>
      <w:r w:rsidR="00290B2C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EE4EE6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значительно </w:t>
      </w:r>
      <w:r w:rsidR="00000CA4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уменьшилось</w:t>
      </w:r>
      <w:r w:rsidR="00AC62F4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349E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F65C3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57,8</w:t>
      </w:r>
      <w:r w:rsidR="0021349E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%)</w:t>
      </w:r>
      <w:r w:rsidR="008C5BF0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C62F4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79E0" w:rsidRPr="003F65C3">
        <w:rPr>
          <w:rFonts w:ascii="Times New Roman" w:hAnsi="Times New Roman" w:cs="Times New Roman"/>
          <w:color w:val="000000" w:themeColor="text1"/>
          <w:sz w:val="28"/>
          <w:szCs w:val="28"/>
        </w:rPr>
        <w:t>а именно</w:t>
      </w:r>
      <w:r w:rsidR="00E344D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A6748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</w:t>
      </w:r>
      <w:r w:rsidR="003F36E0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80442" w:rsidRPr="002F685C" w:rsidRDefault="006A71B9" w:rsidP="00AB7A35">
      <w:pPr>
        <w:pStyle w:val="a3"/>
        <w:tabs>
          <w:tab w:val="left" w:pos="142"/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</w:t>
      </w:r>
      <w:r w:rsidR="00CD4C1F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3F36E0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Аппарата Губернатора Х</w:t>
      </w:r>
      <w:r w:rsidR="001527DD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анты-</w:t>
      </w:r>
      <w:r w:rsidR="003F36E0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1527DD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ансийского автономного </w:t>
      </w:r>
      <w:r w:rsidR="001527DD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округа </w:t>
      </w:r>
      <w:r w:rsidR="003F36E0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Югры – </w:t>
      </w:r>
      <w:r w:rsidR="00915973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00CA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55D2F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9C42C0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E7500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CD4C1F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00CA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231355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3374B8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231355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C5BF0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AC62F4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11CA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34D7B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Обследование жилого фонда на предмет пригодности для проживания (ветхое и аварийное жилье)</w:t>
      </w:r>
      <w:r w:rsidR="00F211CA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A7B65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447D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B7A35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Ханты-Мансийск</w:t>
      </w:r>
      <w:r w:rsidR="00A4447D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  <w:r w:rsidR="00A4447D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92E27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</w:r>
      <w:r w:rsidR="00E3298C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A92E27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(Ханты-Мансийск</w:t>
      </w:r>
      <w:r w:rsidR="00524FD2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54C73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Государственные награды. Награды и почетные знаки субъекта Российской Федерации. Ведомственные награды. Награды органов местного самоуправления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3A7B65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4C73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="00854C73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Нялинское</w:t>
      </w:r>
      <w:proofErr w:type="spellEnd"/>
      <w:r w:rsidR="006E22BE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2</w:t>
      </w:r>
      <w:r w:rsidR="00A86C68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322B05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Проведение общественных мероприятий» </w:t>
      </w:r>
      <w:r w:rsidR="00165B8B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322B05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Ханты-Мансийск</w:t>
      </w:r>
      <w:r w:rsidR="00165B8B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BE30E1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63FE5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E30E1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744600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Горноправдинск</w:t>
      </w:r>
      <w:r w:rsidR="00263FE5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4D744F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Доступность физической культуры и спорта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4D744F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(Горноправдинск</w:t>
      </w:r>
      <w:r w:rsidR="00003664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20EA7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Переселение из подвалов, бараков, коммуналок, общежитий, аварийных домов, ветхого жилья, санитарно-защитной зоны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D41318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20EA7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(Горноправдинск</w:t>
      </w:r>
      <w:r w:rsidR="00D41318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124951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Обустройство соотечественников переселенцев (жилье, работа, учеба, подъемные и т.д.)</w:t>
      </w:r>
      <w:r w:rsidR="00F211CA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124951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="00124951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Реполово</w:t>
      </w:r>
      <w:proofErr w:type="spellEnd"/>
      <w:r w:rsidR="00E965B9" w:rsidRPr="002F68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2)</w:t>
      </w:r>
      <w:r w:rsidR="00A34F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74D15" w:rsidRPr="006F7904" w:rsidRDefault="006A71B9" w:rsidP="006F7904">
      <w:pPr>
        <w:pStyle w:val="a3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7C0B05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D4C1F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0442" w:rsidRPr="006A7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4C18" w:rsidRPr="00AD33BD">
        <w:rPr>
          <w:rFonts w:ascii="Times New Roman" w:hAnsi="Times New Roman" w:cs="Times New Roman"/>
          <w:color w:val="000000" w:themeColor="text1"/>
          <w:sz w:val="28"/>
          <w:szCs w:val="28"/>
        </w:rPr>
        <w:t>Ханты-Мансийской межрайонной прокуратуры</w:t>
      </w:r>
      <w:r w:rsidR="00B46EBA" w:rsidRPr="00AD3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511B" w:rsidRPr="00AD33B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46EBA" w:rsidRPr="00AD3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Ханты-Мансийскому автономному округу – Югре: </w:t>
      </w:r>
      <w:r w:rsidR="000E4E9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46EBA" w:rsidRPr="00AD3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0E4E9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B46EBA" w:rsidRPr="00AD3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511B" w:rsidRPr="00AD33B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46EBA" w:rsidRPr="00AD33B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E4E9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6EBA" w:rsidRPr="00AD3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0E4E9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46EBA" w:rsidRPr="00AD3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): </w:t>
      </w:r>
      <w:r w:rsidR="00F107E3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55BAC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Загрязнение окружающей среды, сбросы, выбросы, отходы</w:t>
      </w:r>
      <w:r w:rsidR="00F107E3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55BAC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2AB9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="002A2AB9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Селиярово</w:t>
      </w:r>
      <w:proofErr w:type="spellEnd"/>
      <w:r w:rsidR="002A2AB9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55BAC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«Деятельность исполнительно-распорядительных органов местного самоуправления и его руководителей» (</w:t>
      </w:r>
      <w:proofErr w:type="spellStart"/>
      <w:r w:rsidR="00F55BAC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Селиярово</w:t>
      </w:r>
      <w:proofErr w:type="spellEnd"/>
      <w:r w:rsidR="007044F4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–2</w:t>
      </w:r>
      <w:r w:rsidR="00F55BAC" w:rsidRPr="002F685C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B74D15" w:rsidRPr="004C13D4" w:rsidRDefault="00466DE4" w:rsidP="006A71B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6F79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D4C1F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B3FF4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Управления Роспотребнадзора </w:t>
      </w:r>
      <w:bookmarkStart w:id="0" w:name="_Hlk202882893"/>
      <w:r w:rsidR="009B3FF4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bookmarkStart w:id="1" w:name="_Hlk202883064"/>
      <w:r w:rsidR="009B3FF4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ХМАО – Югры – </w:t>
      </w:r>
      <w:r w:rsidR="00B74D15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B3FF4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bookmarkEnd w:id="1"/>
      <w:r w:rsidR="009B3FF4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обращен</w:t>
      </w:r>
      <w:r w:rsidR="00B74D15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</w:t>
      </w:r>
      <w:r w:rsidR="009B3FF4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4C1F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9B3FF4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B74D15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B3FF4" w:rsidRPr="006A71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вопрос): «</w:t>
      </w:r>
      <w:r w:rsidR="004C13D4" w:rsidRPr="004C1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Загрязнение окружающей среды, сбросы, выбросы, отходы</w:t>
      </w:r>
      <w:r w:rsidR="004C1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B3FF4" w:rsidRPr="004C1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B74D15" w:rsidRPr="004C1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Горноправдинск</w:t>
      </w:r>
      <w:r w:rsidR="009B3FF4" w:rsidRPr="004C13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</w:p>
    <w:p w:rsidR="00BC2D5D" w:rsidRPr="004C13D4" w:rsidRDefault="00BC2D5D" w:rsidP="006A71B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05F9" w:rsidRPr="00781198" w:rsidRDefault="005D5722" w:rsidP="00A34FDC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CD4C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374B8" w:rsidRPr="00CD4C1F">
        <w:rPr>
          <w:rFonts w:ascii="Times New Roman" w:hAnsi="Times New Roman" w:cs="Times New Roman"/>
          <w:color w:val="000000" w:themeColor="text1"/>
          <w:sz w:val="28"/>
          <w:szCs w:val="28"/>
        </w:rPr>
        <w:t>Чере</w:t>
      </w:r>
      <w:r w:rsidR="00625A8F" w:rsidRPr="00CD4C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Прямую линию «ОНФ. Помощь» – </w:t>
      </w:r>
      <w:r w:rsidR="0086072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3374B8" w:rsidRPr="00CD4C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86072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625A8F" w:rsidRPr="00CD4C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5A8F" w:rsidRPr="00CD4C1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</w:t>
      </w:r>
      <w:r w:rsidR="00671110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374B8" w:rsidRPr="00CD4C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86072D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3374B8" w:rsidRPr="00CD4C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): </w:t>
      </w:r>
      <w:r w:rsidR="00625A8F" w:rsidRPr="005E5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E3A02" w:rsidRPr="008E3A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Защита прав на землю и рассмотрение земельных споров</w:t>
      </w:r>
      <w:r w:rsidR="00625A8F" w:rsidRPr="005E56B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25A8F" w:rsidRPr="00CD4C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E3A02">
        <w:rPr>
          <w:rFonts w:ascii="Times New Roman" w:hAnsi="Times New Roman" w:cs="Times New Roman"/>
          <w:color w:val="000000" w:themeColor="text1"/>
          <w:sz w:val="28"/>
          <w:szCs w:val="28"/>
        </w:rPr>
        <w:t>Ханты-Мансийск</w:t>
      </w:r>
      <w:r w:rsidR="00625A8F" w:rsidRPr="00CD4C1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E56B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D3C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3CD5" w:rsidRPr="000D3CD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80689" w:rsidRPr="00780689">
        <w:rPr>
          <w:rFonts w:ascii="Times New Roman" w:hAnsi="Times New Roman" w:cs="Times New Roman"/>
          <w:color w:val="000000" w:themeColor="text1"/>
          <w:sz w:val="28"/>
          <w:szCs w:val="28"/>
        </w:rPr>
        <w:t>Распределение жилых помещений, предоставляемых по договору социального найма</w:t>
      </w:r>
      <w:r w:rsidR="0078068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D3CD5" w:rsidRPr="000D3C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3CD5" w:rsidRPr="000D3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="00780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Согом</w:t>
      </w:r>
      <w:proofErr w:type="spellEnd"/>
      <w:r w:rsidR="000D3CD5" w:rsidRPr="000D3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="000D3C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3CD5" w:rsidRPr="00BC2D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80689" w:rsidRPr="00780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исполнительно-распорядительных органов местного самоуправления и его руководителей</w:t>
      </w:r>
      <w:r w:rsidR="000D3CD5" w:rsidRPr="00BC2D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</w:t>
      </w:r>
      <w:proofErr w:type="spellStart"/>
      <w:r w:rsidR="007806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Согом</w:t>
      </w:r>
      <w:proofErr w:type="spellEnd"/>
      <w:r w:rsidR="000D3CD5" w:rsidRPr="00BC2D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  <w:r w:rsidR="000D3CD5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80689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Оплата жилищно-коммунальных услуг (ЖКХ)</w:t>
      </w:r>
      <w:r w:rsidR="000D3CD5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</w:t>
      </w:r>
      <w:r w:rsidR="00780689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Белогорье</w:t>
      </w:r>
      <w:r w:rsidR="000D3CD5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  <w:bookmarkStart w:id="2" w:name="_Hlk220416574"/>
      <w:r w:rsidR="000E1600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80689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Подключение индивидуальных жилых домов к централизованным сетям водо-, тепло – газо-, электроснабжения и водоотведения</w:t>
      </w:r>
      <w:r w:rsidR="000E1600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</w:t>
      </w:r>
      <w:r w:rsidR="00780689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Кедровый</w:t>
      </w:r>
      <w:r w:rsidR="000E1600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="00BC2D5D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780689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Лекарственное обеспечение</w:t>
      </w:r>
      <w:r w:rsidR="000E1600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</w:t>
      </w:r>
      <w:r w:rsidR="00780689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Ярки</w:t>
      </w:r>
      <w:r w:rsidR="000E1600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="006C6823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0207B1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Подключение индивидуальных жилых домов</w:t>
      </w:r>
      <w:r w:rsid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207B1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централизованным сетям </w:t>
      </w:r>
      <w:r w:rsidR="00A34F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207B1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водо-, тепло – газо-, э</w:t>
      </w:r>
      <w:r w:rsid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лектроснабжения и водоотведения</w:t>
      </w:r>
      <w:r w:rsidR="000207B1" w:rsidRP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F0E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20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(Ханты-Мансийск</w:t>
      </w:r>
      <w:r w:rsidR="006C6823" w:rsidRPr="00BC2D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  <w:r w:rsidR="0002726A" w:rsidRPr="00BC2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726A" w:rsidRPr="00671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81198" w:rsidRPr="00671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Оплата коммунальных услуг и электроэнергии, в том числе льготы</w:t>
      </w:r>
      <w:r w:rsidR="0002726A" w:rsidRPr="006711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2726A" w:rsidRPr="00BC2D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(Ханты-Мансийск);</w:t>
      </w:r>
      <w:r w:rsidR="00BF2600" w:rsidRPr="00BC2D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37F7F" w:rsidRPr="00BC2D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478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F37F7F" w:rsidRPr="00F37F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ачное хозяйство</w:t>
      </w:r>
      <w:r w:rsidR="00F37F7F" w:rsidRPr="00BC2D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(Ханты-Мансийск); </w:t>
      </w:r>
      <w:r w:rsidR="005A24EC" w:rsidRPr="00A34F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34FDC" w:rsidRPr="00A34F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Обеспечение граждан жилищем, пользование жилищным фондом, социальные гарантии</w:t>
      </w:r>
      <w:r w:rsidR="00A34F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34FDC" w:rsidRPr="00A34F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жилищной сфере (за исключением права собственности на жилище)»</w:t>
      </w:r>
      <w:r w:rsidR="00A34FDC" w:rsidRPr="00A34F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A34F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Кедровый</w:t>
      </w:r>
      <w:bookmarkStart w:id="3" w:name="_Hlk221613869"/>
      <w:r w:rsidR="00A34F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9B1F0C" w:rsidRDefault="00CE4B4E" w:rsidP="009B1F0C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7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79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</w:t>
      </w:r>
      <w:r w:rsidR="002330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79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Ханты-</w:t>
      </w:r>
      <w:r w:rsidR="00903B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79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ансийского района </w:t>
      </w:r>
      <w:r w:rsidR="0079096B" w:rsidRPr="00790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1 обращение (1 вопрос):</w:t>
      </w:r>
      <w:r w:rsidR="009B1F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1F0C" w:rsidRPr="00CC2A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C2AC9" w:rsidRPr="00CC2A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Заработная плата педагогических работников (среднее общее образование)»</w:t>
      </w:r>
      <w:r w:rsidR="00CC2A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(Елизарово</w:t>
      </w:r>
      <w:r w:rsidR="009B1F0C" w:rsidRPr="009B1F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B1F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828AA" w:rsidRDefault="00345238" w:rsidP="001827B5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Департамента строительства и архитектуры Ханты-Мансийского автономного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  –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Югры – 1 обращение (1 вопрос):</w:t>
      </w:r>
      <w:r w:rsidR="001827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828AA" w:rsidRPr="005828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«Деятельность представительных органов местного самоуправления, их должностных лиц» (Горноправдинск);</w:t>
      </w:r>
    </w:p>
    <w:p w:rsidR="005E6E27" w:rsidRPr="005E6E27" w:rsidRDefault="005828AA" w:rsidP="001827B5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Департамента труда и занятости Ханты-</w:t>
      </w:r>
      <w:r w:rsidR="00965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ансийского автономного округа – Югры – 1 обращение (1 вопрос):</w:t>
      </w:r>
      <w:r w:rsidR="001827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E6E27" w:rsidRPr="005E6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«Деятельность представительных органов местного самоуправления, их должностных лиц» (Горноправдинск);</w:t>
      </w:r>
    </w:p>
    <w:p w:rsidR="005E6E27" w:rsidRDefault="00965CFD" w:rsidP="005828AA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Департамента по управлению государственным имуществом Ханты-Мансийского автономного округа – Югры – 1 обращение (1 вопрос):</w:t>
      </w:r>
    </w:p>
    <w:p w:rsidR="00965CFD" w:rsidRDefault="006B206C" w:rsidP="001827B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2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«Коллективное садоводство и огородничество, некоммерческие садовые товарищества» (Ханты-Мансийск);</w:t>
      </w:r>
    </w:p>
    <w:p w:rsidR="000B3A86" w:rsidRDefault="006B206C" w:rsidP="00F341F9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Общественной палаты </w:t>
      </w:r>
      <w:r w:rsidR="001941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Ханты-мансийского автономного </w:t>
      </w:r>
      <w:r w:rsidR="001941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округа – Югры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1 обращение (1 вопрос):</w:t>
      </w:r>
      <w:r w:rsidR="00F34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B3A86" w:rsidRPr="000B3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«Памятники воинам, воинские захоронения, мемориалы» (</w:t>
      </w:r>
      <w:proofErr w:type="spellStart"/>
      <w:r w:rsidR="000B3A86" w:rsidRPr="000B3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Пырьях</w:t>
      </w:r>
      <w:proofErr w:type="spellEnd"/>
      <w:r w:rsidR="000B3A86" w:rsidRPr="000B3A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B62D66" w:rsidRDefault="00356418" w:rsidP="00F341F9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 </w:t>
      </w:r>
      <w:r w:rsidR="00B239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Главного управления МЧС России </w:t>
      </w:r>
      <w:r w:rsidR="00B239E0" w:rsidRPr="00B239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1 обращение (1 вопрос):</w:t>
      </w:r>
      <w:r w:rsidR="00F341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4595" w:rsidRPr="00BC4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«Ликвидация последствий стихийных бедствий и чрезвычайных происшествий» (</w:t>
      </w:r>
      <w:proofErr w:type="spellStart"/>
      <w:r w:rsidR="00BC4595" w:rsidRPr="00BC4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Шапша</w:t>
      </w:r>
      <w:proofErr w:type="spellEnd"/>
      <w:r w:rsidR="00BC4595" w:rsidRPr="00BC4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A704B9" w:rsidRPr="00A704B9" w:rsidRDefault="00B62D66" w:rsidP="00A704B9">
      <w:pPr>
        <w:pStyle w:val="a3"/>
        <w:tabs>
          <w:tab w:val="left" w:pos="603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01D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</w:t>
      </w:r>
      <w:r w:rsidR="004104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Службы</w:t>
      </w:r>
      <w:r w:rsidR="00A704B9" w:rsidRPr="00A704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 контролю и надзору в сфере охраны окружающей среды, объектов животного мира и лесных отношений </w:t>
      </w:r>
      <w:r w:rsidR="00A704B9" w:rsidRPr="00A704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Ханты-Мансийского автономного округа – Югры</w:t>
      </w:r>
      <w:r w:rsidR="00551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6 обращений (6</w:t>
      </w:r>
      <w:r w:rsidR="00551D9B" w:rsidRPr="00551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вопрос</w:t>
      </w:r>
      <w:r w:rsidR="00551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551D9B" w:rsidRPr="00551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</w:t>
      </w:r>
    </w:p>
    <w:p w:rsidR="00345238" w:rsidRDefault="004A5EFE" w:rsidP="00797298">
      <w:pPr>
        <w:pStyle w:val="a3"/>
        <w:tabs>
          <w:tab w:val="left" w:pos="709"/>
          <w:tab w:val="left" w:pos="2340"/>
          <w:tab w:val="left" w:pos="6030"/>
        </w:tabs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«Загрязнение окружающей среды, сбросы, выбросы, отходы» (Нижневартовск</w:t>
      </w:r>
      <w:r w:rsidR="002853FE" w:rsidRPr="003A1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2</w:t>
      </w:r>
      <w:r w:rsidR="009F1DE1" w:rsidRPr="003A1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Горноправдинск</w:t>
      </w:r>
      <w:r w:rsidR="00D25D08" w:rsidRPr="003A1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2</w:t>
      </w:r>
      <w:r w:rsidRPr="003A1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  <w:r w:rsidR="000701BD" w:rsidRPr="003A1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«Обращение с твердыми коммунальными отходами» (Ханты-Мансийск</w:t>
      </w:r>
      <w:proofErr w:type="gramStart"/>
      <w:r w:rsidR="000701BD" w:rsidRPr="003A1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 </w:t>
      </w:r>
      <w:r w:rsidR="003A1217" w:rsidRPr="003A1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gramEnd"/>
      <w:r w:rsidR="003A1217" w:rsidRPr="003A1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Экологическая безопасность» (Ханты-Мансийск).</w:t>
      </w:r>
    </w:p>
    <w:bookmarkEnd w:id="2"/>
    <w:bookmarkEnd w:id="3"/>
    <w:p w:rsidR="006E0AE8" w:rsidRPr="00890966" w:rsidRDefault="007B69D5" w:rsidP="00B46EBA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D0AFD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лиц льготной категории граждан зарегистрировано </w:t>
      </w:r>
      <w:r w:rsidR="00E4443C">
        <w:rPr>
          <w:rFonts w:ascii="Times New Roman" w:hAnsi="Times New Roman" w:cs="Times New Roman"/>
          <w:color w:val="000000" w:themeColor="text1"/>
          <w:sz w:val="28"/>
          <w:szCs w:val="28"/>
        </w:rPr>
        <w:t>6 обращений</w:t>
      </w:r>
      <w:r w:rsidR="00D96BA6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24462" w:rsidRPr="00890966" w:rsidRDefault="00324462" w:rsidP="00B46EB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AD05F7" w:rsidRPr="008909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A3414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 2</w:t>
      </w:r>
      <w:r w:rsidR="006031D1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02</w:t>
      </w:r>
      <w:r w:rsidR="00114A7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6031D1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2A0D20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гражданами направлено </w:t>
      </w:r>
      <w:r w:rsidR="00A3414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коллект</w:t>
      </w:r>
      <w:r w:rsidR="00A34143">
        <w:rPr>
          <w:rFonts w:ascii="Times New Roman" w:hAnsi="Times New Roman" w:cs="Times New Roman"/>
          <w:color w:val="000000" w:themeColor="text1"/>
          <w:sz w:val="28"/>
          <w:szCs w:val="28"/>
        </w:rPr>
        <w:t>ивных</w:t>
      </w:r>
      <w:r w:rsidR="005A1713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A3414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B0B7C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(содержащих</w:t>
      </w:r>
      <w:r w:rsidR="008A250B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414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B0B7C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A3414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B0B7C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733A4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составило </w:t>
      </w:r>
      <w:r w:rsidR="008A250B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220BED">
        <w:rPr>
          <w:rFonts w:ascii="Times New Roman" w:hAnsi="Times New Roman" w:cs="Times New Roman"/>
          <w:color w:val="000000" w:themeColor="text1"/>
          <w:sz w:val="28"/>
          <w:szCs w:val="28"/>
        </w:rPr>
        <w:t>5,1</w:t>
      </w:r>
      <w:r w:rsidR="008A250B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8A250B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общего количества поступивших обращений, из них по разделам тематического классификатора:</w:t>
      </w:r>
    </w:p>
    <w:p w:rsidR="000C7736" w:rsidRPr="00123F91" w:rsidRDefault="00071502" w:rsidP="00123F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23F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24462" w:rsidRPr="00123F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5F6309" w:rsidRPr="00123F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Жилищно-коммунальная сфера</w:t>
      </w:r>
      <w:r w:rsidR="00324462" w:rsidRPr="00123F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»: </w:t>
      </w:r>
    </w:p>
    <w:p w:rsidR="004135D9" w:rsidRPr="00123F91" w:rsidRDefault="00807CAD" w:rsidP="00C831E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3F9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3731E" w:rsidRPr="0013731E">
        <w:rPr>
          <w:rFonts w:ascii="Times New Roman" w:hAnsi="Times New Roman" w:cs="Times New Roman"/>
          <w:color w:val="000000" w:themeColor="text1"/>
          <w:sz w:val="28"/>
          <w:szCs w:val="28"/>
        </w:rPr>
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</w:r>
      <w:r w:rsidRPr="00123F9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23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420F" w:rsidRPr="00123F9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550C44">
        <w:rPr>
          <w:rFonts w:ascii="Times New Roman" w:hAnsi="Times New Roman" w:cs="Times New Roman"/>
          <w:color w:val="000000" w:themeColor="text1"/>
          <w:sz w:val="28"/>
          <w:szCs w:val="28"/>
        </w:rPr>
        <w:t>Горноправдинск</w:t>
      </w:r>
      <w:r w:rsidR="00C5420F" w:rsidRPr="00123F91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  <w:r w:rsidR="00071502" w:rsidRPr="00123F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C7736" w:rsidRPr="00123F91" w:rsidRDefault="00353780" w:rsidP="00123F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23F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0264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Государство, общество, политика</w:t>
      </w:r>
      <w:r w:rsidRPr="00123F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4135D9" w:rsidRPr="00123F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123F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:rsidR="00026449" w:rsidRPr="00026449" w:rsidRDefault="00C831EC" w:rsidP="000264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26449" w:rsidRPr="00026449">
        <w:rPr>
          <w:rFonts w:ascii="Times New Roman" w:hAnsi="Times New Roman" w:cs="Times New Roman"/>
          <w:color w:val="000000" w:themeColor="text1"/>
          <w:sz w:val="28"/>
          <w:szCs w:val="28"/>
        </w:rPr>
        <w:t>«Деятельность исполнительно-распорядительных органов местного самоуправления и его руководителей</w:t>
      </w:r>
      <w:r w:rsidR="000264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026449" w:rsidRPr="00123F9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="00026449">
        <w:rPr>
          <w:rFonts w:ascii="Times New Roman" w:hAnsi="Times New Roman" w:cs="Times New Roman"/>
          <w:color w:val="000000" w:themeColor="text1"/>
          <w:sz w:val="28"/>
          <w:szCs w:val="28"/>
        </w:rPr>
        <w:t>Селиярово</w:t>
      </w:r>
      <w:proofErr w:type="spellEnd"/>
      <w:r w:rsidR="00073EC4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23F91" w:rsidRPr="009A396D" w:rsidRDefault="00123F91" w:rsidP="0002644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24462" w:rsidRPr="00890966" w:rsidRDefault="003F4CCE" w:rsidP="00B46E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Общее количество граждан, обратившихся в </w:t>
      </w:r>
      <w:r w:rsidR="009D10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061578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663F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квартале 202</w:t>
      </w:r>
      <w:r w:rsidR="00DB5DD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F663F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21349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составило </w:t>
      </w:r>
      <w:r w:rsidR="00E94804">
        <w:rPr>
          <w:rFonts w:ascii="Times New Roman" w:hAnsi="Times New Roman" w:cs="Times New Roman"/>
          <w:color w:val="000000" w:themeColor="text1"/>
          <w:sz w:val="28"/>
          <w:szCs w:val="28"/>
        </w:rPr>
        <w:t>57</w:t>
      </w:r>
      <w:r w:rsidR="001B0B7C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человек.</w:t>
      </w:r>
    </w:p>
    <w:p w:rsidR="00DF663F" w:rsidRPr="00FB22CE" w:rsidRDefault="007439B3" w:rsidP="00B46EB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>За отчетный период А</w:t>
      </w:r>
      <w:r w:rsidR="00D03F7E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дминистрацией Ханты-Мансийского района </w:t>
      </w:r>
      <w:r w:rsidR="00D03F7E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34D00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CD3656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компетенции,</w:t>
      </w:r>
      <w:r w:rsidR="00061578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4D00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</w:t>
      </w:r>
      <w:r w:rsidR="00AA7414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D317C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643C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061578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F7E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>вопро</w:t>
      </w:r>
      <w:r w:rsidR="00353780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>сов</w:t>
      </w:r>
      <w:r w:rsidR="00D03F7E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>, поставленны</w:t>
      </w:r>
      <w:r w:rsidR="00AA7414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D03F7E" w:rsidRPr="00FB22C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обращениях граждан. </w:t>
      </w:r>
    </w:p>
    <w:p w:rsidR="0021349E" w:rsidRPr="00890966" w:rsidRDefault="00D03F7E" w:rsidP="00B46EB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</w:t>
      </w:r>
      <w:r w:rsidR="0021349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твии с частями</w:t>
      </w:r>
      <w:r w:rsidR="00DF663F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21349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, 4</w:t>
      </w:r>
      <w:r w:rsidR="00DF663F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</w:t>
      </w:r>
      <w:r w:rsidR="0021349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атьи</w:t>
      </w:r>
      <w:r w:rsidR="00DF663F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Федерального 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закона </w:t>
      </w:r>
      <w:r w:rsidR="0021349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02.05.2006 № 59-ФЗ «О порядке рассмотрения обращений граждан Российской Федерации» </w:t>
      </w:r>
      <w:r w:rsidR="0020703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41A06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20703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B0B7C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0703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C0819" w:rsidRPr="00042C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0819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вопрос</w:t>
      </w:r>
      <w:r w:rsidR="00E64241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3C0819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61578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E43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перенаправлен</w:t>
      </w:r>
      <w:r w:rsidR="0021349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651DEF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1349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по компетенции:</w:t>
      </w:r>
    </w:p>
    <w:p w:rsidR="00704F6A" w:rsidRPr="00E56CBF" w:rsidRDefault="00D03F7E" w:rsidP="00E56CB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Hlk210316977"/>
      <w:bookmarkStart w:id="5" w:name="_Hlk202973182"/>
      <w:r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75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Бюджетное учреждение Ханты-Мансийского автономного </w:t>
      </w:r>
      <w:r w:rsidR="0077588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округа – Югры</w:t>
      </w:r>
      <w:r w:rsidR="00775887" w:rsidRPr="00775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«Ханты-Мансийская районная </w:t>
      </w:r>
      <w:proofErr w:type="gramStart"/>
      <w:r w:rsidR="00775887" w:rsidRPr="00775887">
        <w:rPr>
          <w:rFonts w:ascii="Times New Roman" w:hAnsi="Times New Roman" w:cs="Times New Roman"/>
          <w:color w:val="000000" w:themeColor="text1"/>
          <w:sz w:val="28"/>
          <w:szCs w:val="28"/>
        </w:rPr>
        <w:t>больница»</w:t>
      </w:r>
      <w:r w:rsidR="00785D6D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1349E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proofErr w:type="gramEnd"/>
      <w:r w:rsidR="007758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6C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5619AF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>обращени</w:t>
      </w:r>
      <w:r w:rsidR="00E56CB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619AF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56CB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A5037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5619AF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="00061578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4"/>
      <w:r w:rsidR="0062151D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56CBF" w:rsidRPr="00E56CBF">
        <w:rPr>
          <w:rFonts w:ascii="Times New Roman" w:hAnsi="Times New Roman" w:cs="Times New Roman"/>
          <w:color w:val="000000" w:themeColor="text1"/>
          <w:sz w:val="28"/>
          <w:szCs w:val="28"/>
        </w:rPr>
        <w:t>Лекарственное обеспечение</w:t>
      </w:r>
      <w:r w:rsidR="001D317C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B5EA2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bookmarkStart w:id="6" w:name="_Hlk210317889"/>
      <w:r w:rsidR="00042CBF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6"/>
    </w:p>
    <w:bookmarkEnd w:id="5"/>
    <w:p w:rsidR="008569B5" w:rsidRPr="001C4825" w:rsidRDefault="002D5E43" w:rsidP="001C482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администрацию сельского поселения </w:t>
      </w:r>
      <w:r w:rsidR="001C4825">
        <w:rPr>
          <w:rFonts w:ascii="Times New Roman" w:hAnsi="Times New Roman" w:cs="Times New Roman"/>
          <w:color w:val="000000" w:themeColor="text1"/>
          <w:sz w:val="28"/>
          <w:szCs w:val="28"/>
        </w:rPr>
        <w:t>Горноправдинск</w:t>
      </w:r>
      <w:r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3970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bookmarkStart w:id="7" w:name="_Hlk210317084"/>
      <w:r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>1 обращение (1 вопрос):</w:t>
      </w:r>
      <w:r w:rsidR="008569B5" w:rsidRPr="00B56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7"/>
      <w:r w:rsidR="008569B5" w:rsidRPr="001C48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C4825" w:rsidRPr="001C4825">
        <w:rPr>
          <w:rFonts w:ascii="Times New Roman" w:hAnsi="Times New Roman" w:cs="Times New Roman"/>
          <w:color w:val="000000" w:themeColor="text1"/>
          <w:sz w:val="28"/>
          <w:szCs w:val="28"/>
        </w:rPr>
        <w:t>Переселение из подвалов, бараков, коммуналок, общежитий, аварийных домов, ветхого жилья, санитарно-защитной зоны</w:t>
      </w:r>
      <w:r w:rsidR="008569B5" w:rsidRPr="001C4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:rsidR="00704081" w:rsidRPr="00704081" w:rsidRDefault="007A4D50" w:rsidP="0070408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администрацию сельского поселения </w:t>
      </w:r>
      <w:proofErr w:type="spellStart"/>
      <w:r w:rsidR="001F58D3">
        <w:rPr>
          <w:rFonts w:ascii="Times New Roman" w:hAnsi="Times New Roman" w:cs="Times New Roman"/>
          <w:color w:val="000000" w:themeColor="text1"/>
          <w:sz w:val="28"/>
          <w:szCs w:val="28"/>
        </w:rPr>
        <w:t>Селиярово</w:t>
      </w:r>
      <w:proofErr w:type="spellEnd"/>
      <w:r w:rsidR="005C3B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3B0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– 2 обращения (3</w:t>
      </w:r>
      <w:r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1F58D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="001D5BC5" w:rsidRPr="00B56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BC5" w:rsidRPr="0070408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F58D3" w:rsidRPr="00704081">
        <w:rPr>
          <w:rFonts w:ascii="Times New Roman" w:hAnsi="Times New Roman" w:cs="Times New Roman"/>
          <w:color w:val="000000" w:themeColor="text1"/>
          <w:sz w:val="28"/>
          <w:szCs w:val="28"/>
        </w:rPr>
        <w:t>Загрязнение окружающей среды, сбросы, выбросы, отходы</w:t>
      </w:r>
      <w:r w:rsidR="001D5BC5" w:rsidRPr="0070408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F3725" w:rsidRPr="0070408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704081" w:rsidRPr="00704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«Деятельность исполнительно-распорядительных органов местного самоуправления и его руководителей»</w:t>
      </w:r>
    </w:p>
    <w:p w:rsidR="00D03F7E" w:rsidRPr="00890966" w:rsidRDefault="00CC53B6" w:rsidP="001C76F2">
      <w:pPr>
        <w:pStyle w:val="a3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</w:t>
      </w:r>
      <w:r w:rsidR="00D03F7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63D94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5569" w:rsidRPr="008909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2B505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763D94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F7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квартале 202</w:t>
      </w:r>
      <w:r w:rsidR="00B5680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03F7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также</w:t>
      </w:r>
      <w:r w:rsidR="00B36E79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63D94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F7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как и в</w:t>
      </w:r>
      <w:r w:rsidR="00763D94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5569" w:rsidRPr="008909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763D94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F7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квартале</w:t>
      </w:r>
      <w:r w:rsidR="00F17E45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4344A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6D0D63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F17E45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="00B24C13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03F7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вопросов</w:t>
      </w:r>
      <w:proofErr w:type="gramEnd"/>
      <w:r w:rsidR="00D03F7E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, вызывающих общественный резонанс и требующих безотлагательного реагирования, не выявлено.</w:t>
      </w:r>
    </w:p>
    <w:p w:rsidR="00615150" w:rsidRPr="00890966" w:rsidRDefault="00D03F7E" w:rsidP="00F3294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Вместе с тем сохраняется актуальность вопросов, отнесенных </w:t>
      </w:r>
      <w:r w:rsidR="00CE42A9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тематическим разделам типового общероссийского тематического классификатора обращений граждан, организаций и общественных объединений, поступивших в </w:t>
      </w:r>
      <w:r w:rsidR="00AD05F7" w:rsidRPr="008909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квартале 20</w:t>
      </w:r>
      <w:r w:rsidR="00AF192D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133E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A96A50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общего количества корреспонденции:</w:t>
      </w:r>
    </w:p>
    <w:p w:rsidR="00702D3B" w:rsidRPr="00B055B8" w:rsidRDefault="00B055B8" w:rsidP="00F32945">
      <w:pPr>
        <w:pStyle w:val="a3"/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02D3B" w:rsidRPr="00B055B8">
        <w:rPr>
          <w:rFonts w:ascii="Times New Roman" w:hAnsi="Times New Roman" w:cs="Times New Roman"/>
          <w:sz w:val="28"/>
          <w:szCs w:val="28"/>
        </w:rPr>
        <w:t xml:space="preserve">0001.0000.0000.0000 «Государство, общество, политика» – </w:t>
      </w:r>
      <w:r w:rsidR="00C06808">
        <w:rPr>
          <w:rFonts w:ascii="Times New Roman" w:hAnsi="Times New Roman" w:cs="Times New Roman"/>
          <w:sz w:val="28"/>
          <w:szCs w:val="28"/>
        </w:rPr>
        <w:t>11</w:t>
      </w:r>
      <w:r w:rsidR="00702D3B" w:rsidRPr="00B055B8">
        <w:rPr>
          <w:rFonts w:ascii="Times New Roman" w:hAnsi="Times New Roman" w:cs="Times New Roman"/>
          <w:sz w:val="28"/>
          <w:szCs w:val="28"/>
        </w:rPr>
        <w:t>;</w:t>
      </w:r>
    </w:p>
    <w:p w:rsidR="00DF048F" w:rsidRPr="00B055B8" w:rsidRDefault="00B055B8" w:rsidP="00F3294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F048F" w:rsidRPr="00B055B8">
        <w:rPr>
          <w:rFonts w:ascii="Times New Roman" w:hAnsi="Times New Roman" w:cs="Times New Roman"/>
          <w:sz w:val="28"/>
          <w:szCs w:val="28"/>
        </w:rPr>
        <w:t xml:space="preserve">0002.0000.0000.0000 «Социальная сфера» – </w:t>
      </w:r>
      <w:r w:rsidR="00C06808">
        <w:rPr>
          <w:rFonts w:ascii="Times New Roman" w:hAnsi="Times New Roman" w:cs="Times New Roman"/>
          <w:sz w:val="28"/>
          <w:szCs w:val="28"/>
        </w:rPr>
        <w:t>6</w:t>
      </w:r>
      <w:r w:rsidR="00DF048F" w:rsidRPr="00B055B8">
        <w:rPr>
          <w:rFonts w:ascii="Times New Roman" w:hAnsi="Times New Roman" w:cs="Times New Roman"/>
          <w:sz w:val="28"/>
          <w:szCs w:val="28"/>
        </w:rPr>
        <w:t>;</w:t>
      </w:r>
    </w:p>
    <w:p w:rsidR="00ED1794" w:rsidRDefault="00B055B8" w:rsidP="00F3294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ED1794" w:rsidRPr="00B055B8">
        <w:rPr>
          <w:rFonts w:ascii="Times New Roman" w:hAnsi="Times New Roman" w:cs="Times New Roman"/>
          <w:sz w:val="28"/>
          <w:szCs w:val="28"/>
        </w:rPr>
        <w:t xml:space="preserve">0003.0000.0000.0000 «Экономика» – </w:t>
      </w:r>
      <w:r w:rsidR="00C06808">
        <w:rPr>
          <w:rFonts w:ascii="Times New Roman" w:hAnsi="Times New Roman" w:cs="Times New Roman"/>
          <w:sz w:val="28"/>
          <w:szCs w:val="28"/>
        </w:rPr>
        <w:t>12</w:t>
      </w:r>
      <w:r w:rsidR="00ED1794" w:rsidRPr="00B055B8">
        <w:rPr>
          <w:rFonts w:ascii="Times New Roman" w:hAnsi="Times New Roman" w:cs="Times New Roman"/>
          <w:sz w:val="28"/>
          <w:szCs w:val="28"/>
        </w:rPr>
        <w:t>;</w:t>
      </w:r>
    </w:p>
    <w:p w:rsidR="004133EB" w:rsidRPr="004133EB" w:rsidRDefault="004133EB" w:rsidP="004133EB">
      <w:pPr>
        <w:pStyle w:val="a3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133EB">
        <w:rPr>
          <w:rFonts w:ascii="Times New Roman" w:hAnsi="Times New Roman" w:cs="Times New Roman"/>
          <w:sz w:val="28"/>
          <w:szCs w:val="28"/>
        </w:rPr>
        <w:t>0004</w:t>
      </w:r>
      <w:r>
        <w:rPr>
          <w:rFonts w:ascii="Times New Roman" w:hAnsi="Times New Roman" w:cs="Times New Roman"/>
          <w:sz w:val="28"/>
          <w:szCs w:val="28"/>
        </w:rPr>
        <w:t>.0000.0000.0000 «Оборон</w:t>
      </w:r>
      <w:r w:rsidR="00C06808">
        <w:rPr>
          <w:rFonts w:ascii="Times New Roman" w:hAnsi="Times New Roman" w:cs="Times New Roman"/>
          <w:sz w:val="28"/>
          <w:szCs w:val="28"/>
        </w:rPr>
        <w:t>а, безопасность, законность» – 1</w:t>
      </w:r>
      <w:r w:rsidR="001C76F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BA6" w:rsidRDefault="00B055B8" w:rsidP="00F3294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02D3B" w:rsidRPr="00B055B8">
        <w:rPr>
          <w:rFonts w:ascii="Times New Roman" w:hAnsi="Times New Roman" w:cs="Times New Roman"/>
          <w:sz w:val="28"/>
          <w:szCs w:val="28"/>
        </w:rPr>
        <w:t xml:space="preserve">0005.0000.0000.0000 «Жилищно-коммунальная сфера» – </w:t>
      </w:r>
      <w:r w:rsidR="00C06808">
        <w:rPr>
          <w:rFonts w:ascii="Times New Roman" w:hAnsi="Times New Roman" w:cs="Times New Roman"/>
          <w:sz w:val="28"/>
          <w:szCs w:val="28"/>
        </w:rPr>
        <w:t>15</w:t>
      </w:r>
      <w:r w:rsidR="001C76F2">
        <w:rPr>
          <w:rFonts w:ascii="Times New Roman" w:hAnsi="Times New Roman" w:cs="Times New Roman"/>
          <w:sz w:val="28"/>
          <w:szCs w:val="28"/>
        </w:rPr>
        <w:t>.</w:t>
      </w:r>
    </w:p>
    <w:p w:rsidR="001C76F2" w:rsidRPr="00F32945" w:rsidRDefault="001C76F2" w:rsidP="00F3294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0AFD" w:rsidRPr="00890966" w:rsidRDefault="00DD0AFD" w:rsidP="00B46EBA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вопросов в обращениях граждан </w:t>
      </w:r>
      <w:r w:rsidR="00344974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количества корреспонденции 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по разделам тематического классификатора</w:t>
      </w:r>
    </w:p>
    <w:p w:rsidR="00744375" w:rsidRPr="00BB16A5" w:rsidRDefault="00DD0AFD" w:rsidP="00BB16A5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анализируемый период</w:t>
      </w:r>
    </w:p>
    <w:p w:rsidR="001B4C38" w:rsidRDefault="001B4C38" w:rsidP="0039559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46E7" w:rsidRDefault="008B46E7" w:rsidP="0039559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162750" wp14:editId="21EF0281">
            <wp:extent cx="6000750" cy="4314825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B46E7" w:rsidRDefault="008B46E7" w:rsidP="00395590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23A" w:rsidRDefault="009F023A" w:rsidP="0021349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349E" w:rsidRPr="00890966" w:rsidRDefault="0021349E" w:rsidP="0021349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Динамика количества вопросов, содержащихся</w:t>
      </w:r>
      <w:r w:rsidR="00344974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обращениях</w:t>
      </w:r>
      <w:r w:rsidR="003B3DD1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по годам</w:t>
      </w:r>
    </w:p>
    <w:p w:rsidR="0021349E" w:rsidRPr="00890966" w:rsidRDefault="0021349E" w:rsidP="0021349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701"/>
        <w:gridCol w:w="1666"/>
        <w:gridCol w:w="1666"/>
      </w:tblGrid>
      <w:tr w:rsidR="00C95277" w:rsidRPr="00890966" w:rsidTr="00990049">
        <w:trPr>
          <w:trHeight w:val="500"/>
        </w:trPr>
        <w:tc>
          <w:tcPr>
            <w:tcW w:w="817" w:type="dxa"/>
          </w:tcPr>
          <w:p w:rsidR="00C95277" w:rsidRPr="00890966" w:rsidRDefault="00C95277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C95277" w:rsidRPr="00890966" w:rsidRDefault="00C95277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C95277" w:rsidRPr="00890966" w:rsidRDefault="00C95277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Тематические разделы</w:t>
            </w:r>
          </w:p>
        </w:tc>
        <w:tc>
          <w:tcPr>
            <w:tcW w:w="1701" w:type="dxa"/>
          </w:tcPr>
          <w:p w:rsidR="00C95277" w:rsidRPr="00890966" w:rsidRDefault="009F023A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95277"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 202</w:t>
            </w:r>
            <w:r w:rsidR="00C95277"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C95277"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666" w:type="dxa"/>
          </w:tcPr>
          <w:p w:rsidR="00C95277" w:rsidRPr="00890966" w:rsidRDefault="009F023A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95277"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 202</w:t>
            </w:r>
            <w:r w:rsidR="00C952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95277"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666" w:type="dxa"/>
          </w:tcPr>
          <w:p w:rsidR="00C95277" w:rsidRPr="00890966" w:rsidRDefault="009F023A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95277"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квартал 202</w:t>
            </w:r>
            <w:r w:rsidR="00C952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C95277"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</w:tr>
      <w:tr w:rsidR="00C95277" w:rsidRPr="00890966" w:rsidTr="00990049">
        <w:tc>
          <w:tcPr>
            <w:tcW w:w="817" w:type="dxa"/>
          </w:tcPr>
          <w:p w:rsidR="00C95277" w:rsidRPr="00890966" w:rsidRDefault="00C95277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C95277" w:rsidRPr="00890966" w:rsidRDefault="00C95277" w:rsidP="00C952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701" w:type="dxa"/>
          </w:tcPr>
          <w:p w:rsidR="00C95277" w:rsidRPr="009832AA" w:rsidRDefault="009379FE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666" w:type="dxa"/>
          </w:tcPr>
          <w:p w:rsidR="00C95277" w:rsidRPr="00E940AA" w:rsidRDefault="009342C3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C95277" w:rsidRPr="00806B3C" w:rsidRDefault="009F023A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C95277" w:rsidRPr="00890966" w:rsidTr="00990049">
        <w:tc>
          <w:tcPr>
            <w:tcW w:w="817" w:type="dxa"/>
          </w:tcPr>
          <w:p w:rsidR="00C95277" w:rsidRPr="00890966" w:rsidRDefault="00C95277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44" w:type="dxa"/>
          </w:tcPr>
          <w:p w:rsidR="00C95277" w:rsidRPr="00890966" w:rsidRDefault="00C95277" w:rsidP="00C952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Социальная сфера</w:t>
            </w:r>
          </w:p>
        </w:tc>
        <w:tc>
          <w:tcPr>
            <w:tcW w:w="1701" w:type="dxa"/>
          </w:tcPr>
          <w:p w:rsidR="00C95277" w:rsidRPr="009832AA" w:rsidRDefault="009379FE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66" w:type="dxa"/>
          </w:tcPr>
          <w:p w:rsidR="00C95277" w:rsidRPr="00E940AA" w:rsidRDefault="009342C3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C95277" w:rsidRPr="00806B3C" w:rsidRDefault="009F023A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C95277" w:rsidRPr="00890966" w:rsidTr="00990049">
        <w:tc>
          <w:tcPr>
            <w:tcW w:w="817" w:type="dxa"/>
          </w:tcPr>
          <w:p w:rsidR="00C95277" w:rsidRPr="00890966" w:rsidRDefault="00C95277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C95277" w:rsidRPr="00890966" w:rsidRDefault="00C95277" w:rsidP="00C952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</w:tcPr>
          <w:p w:rsidR="00C95277" w:rsidRPr="00890966" w:rsidRDefault="009379FE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1666" w:type="dxa"/>
          </w:tcPr>
          <w:p w:rsidR="00C95277" w:rsidRPr="00E940AA" w:rsidRDefault="009342C3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66" w:type="dxa"/>
          </w:tcPr>
          <w:p w:rsidR="00C95277" w:rsidRPr="00806B3C" w:rsidRDefault="009F023A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C95277" w:rsidRPr="00890966" w:rsidTr="00990049">
        <w:tc>
          <w:tcPr>
            <w:tcW w:w="817" w:type="dxa"/>
          </w:tcPr>
          <w:p w:rsidR="00C95277" w:rsidRPr="00890966" w:rsidRDefault="00C95277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C95277" w:rsidRPr="00890966" w:rsidRDefault="00C95277" w:rsidP="00C952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701" w:type="dxa"/>
          </w:tcPr>
          <w:p w:rsidR="00C95277" w:rsidRPr="00890966" w:rsidRDefault="00C95277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1666" w:type="dxa"/>
          </w:tcPr>
          <w:p w:rsidR="00C95277" w:rsidRPr="00E940AA" w:rsidRDefault="009342C3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C95277" w:rsidRPr="00806B3C" w:rsidRDefault="009F023A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95277" w:rsidRPr="00890966" w:rsidTr="00990049">
        <w:tc>
          <w:tcPr>
            <w:tcW w:w="817" w:type="dxa"/>
          </w:tcPr>
          <w:p w:rsidR="00C95277" w:rsidRPr="00890966" w:rsidRDefault="00C95277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C95277" w:rsidRPr="00890966" w:rsidRDefault="00C95277" w:rsidP="00C952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701" w:type="dxa"/>
          </w:tcPr>
          <w:p w:rsidR="00C95277" w:rsidRPr="009832AA" w:rsidRDefault="009379FE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66" w:type="dxa"/>
          </w:tcPr>
          <w:p w:rsidR="00C95277" w:rsidRPr="00E940AA" w:rsidRDefault="009342C3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666" w:type="dxa"/>
          </w:tcPr>
          <w:p w:rsidR="00C95277" w:rsidRPr="00806B3C" w:rsidRDefault="009F023A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C95277" w:rsidRPr="00890966" w:rsidTr="00990049">
        <w:tc>
          <w:tcPr>
            <w:tcW w:w="817" w:type="dxa"/>
          </w:tcPr>
          <w:p w:rsidR="00C95277" w:rsidRPr="00890966" w:rsidRDefault="00C95277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C95277" w:rsidRPr="00890966" w:rsidRDefault="00C95277" w:rsidP="00C9527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9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C95277" w:rsidRPr="009832AA" w:rsidRDefault="009379FE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666" w:type="dxa"/>
          </w:tcPr>
          <w:p w:rsidR="00C95277" w:rsidRPr="00E940AA" w:rsidRDefault="009342C3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666" w:type="dxa"/>
          </w:tcPr>
          <w:p w:rsidR="00C95277" w:rsidRPr="00806B3C" w:rsidRDefault="003C6B6B" w:rsidP="00C9527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</w:tr>
    </w:tbl>
    <w:p w:rsidR="0021349E" w:rsidRPr="00890966" w:rsidRDefault="0021349E" w:rsidP="0021349E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6561" w:rsidRDefault="00D03F7E" w:rsidP="00311A5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тематики вопросов, указанных в обращениях, показал, что наиболее актуальными вопросами </w:t>
      </w:r>
      <w:r w:rsidR="00234D00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для граждан являлись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D1412" w:rsidRDefault="00CD1412" w:rsidP="00311A5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7"/>
        <w:gridCol w:w="2640"/>
        <w:gridCol w:w="1444"/>
        <w:gridCol w:w="1339"/>
      </w:tblGrid>
      <w:tr w:rsidR="00CD1412" w:rsidRPr="0099353A" w:rsidTr="00910B7E">
        <w:trPr>
          <w:trHeight w:val="555"/>
          <w:tblHeader/>
        </w:trPr>
        <w:tc>
          <w:tcPr>
            <w:tcW w:w="4007" w:type="dxa"/>
          </w:tcPr>
          <w:p w:rsidR="00CD1412" w:rsidRPr="0099353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3A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вопроса</w:t>
            </w:r>
          </w:p>
        </w:tc>
        <w:tc>
          <w:tcPr>
            <w:tcW w:w="2640" w:type="dxa"/>
          </w:tcPr>
          <w:p w:rsidR="00CD1412" w:rsidRPr="0099353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3A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</w:t>
            </w:r>
          </w:p>
        </w:tc>
        <w:tc>
          <w:tcPr>
            <w:tcW w:w="1444" w:type="dxa"/>
          </w:tcPr>
          <w:p w:rsidR="00CD1412" w:rsidRPr="0099353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3A">
              <w:rPr>
                <w:rFonts w:ascii="Times New Roman" w:hAnsi="Times New Roman" w:cs="Times New Roman"/>
                <w:b/>
                <w:sz w:val="28"/>
                <w:szCs w:val="28"/>
              </w:rPr>
              <w:t>Кол-во вопросов</w:t>
            </w:r>
          </w:p>
        </w:tc>
        <w:tc>
          <w:tcPr>
            <w:tcW w:w="1339" w:type="dxa"/>
          </w:tcPr>
          <w:p w:rsidR="00CD1412" w:rsidRPr="0099353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53A">
              <w:rPr>
                <w:rFonts w:ascii="Times New Roman" w:hAnsi="Times New Roman" w:cs="Times New Roman"/>
                <w:b/>
                <w:sz w:val="28"/>
                <w:szCs w:val="28"/>
              </w:rPr>
              <w:t>Кол-во граждан</w:t>
            </w:r>
          </w:p>
        </w:tc>
      </w:tr>
      <w:tr w:rsidR="00CD1412" w:rsidRPr="0099353A" w:rsidTr="00910B7E">
        <w:trPr>
          <w:trHeight w:val="255"/>
        </w:trPr>
        <w:tc>
          <w:tcPr>
            <w:tcW w:w="9430" w:type="dxa"/>
            <w:gridSpan w:val="4"/>
          </w:tcPr>
          <w:p w:rsidR="00CD1412" w:rsidRPr="0099353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53A">
              <w:rPr>
                <w:rFonts w:ascii="Times New Roman" w:hAnsi="Times New Roman" w:cs="Times New Roman"/>
                <w:b/>
                <w:sz w:val="28"/>
                <w:szCs w:val="28"/>
              </w:rPr>
              <w:t>0001 Государство, общество, политика</w:t>
            </w:r>
          </w:p>
        </w:tc>
      </w:tr>
      <w:tr w:rsidR="00CD1412" w:rsidRPr="0099353A" w:rsidTr="00910B7E">
        <w:trPr>
          <w:trHeight w:val="361"/>
        </w:trPr>
        <w:tc>
          <w:tcPr>
            <w:tcW w:w="4007" w:type="dxa"/>
          </w:tcPr>
          <w:p w:rsidR="00CD1412" w:rsidRPr="00637496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74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0001.0001.0015.0044</w:t>
            </w:r>
          </w:p>
          <w:p w:rsidR="00CD1412" w:rsidRPr="004D54DF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749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Деятельность представительных органов местного самоуправления, их должностных лиц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Горноправдинск</w:t>
            </w:r>
          </w:p>
          <w:p w:rsidR="00CD1412" w:rsidRPr="00E15EB9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Селиярово</w:t>
            </w:r>
            <w:proofErr w:type="spellEnd"/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CD1412" w:rsidRPr="004D54DF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CD1412" w:rsidRPr="004D54DF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D1412" w:rsidRPr="0099353A" w:rsidTr="00910B7E">
        <w:trPr>
          <w:trHeight w:val="361"/>
        </w:trPr>
        <w:tc>
          <w:tcPr>
            <w:tcW w:w="4007" w:type="dxa"/>
          </w:tcPr>
          <w:p w:rsidR="00CD1412" w:rsidRPr="007D53BC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D53B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0001.0001.0015.0042</w:t>
            </w:r>
          </w:p>
          <w:p w:rsidR="00CD1412" w:rsidRPr="00DE2A32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D53B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Деятельность исполнительно-распорядительных органов местного самоуправления и его руководителей</w:t>
            </w:r>
          </w:p>
        </w:tc>
        <w:tc>
          <w:tcPr>
            <w:tcW w:w="2640" w:type="dxa"/>
          </w:tcPr>
          <w:p w:rsidR="00CD1412" w:rsidRPr="00E15EB9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Согом</w:t>
            </w:r>
            <w:proofErr w:type="spellEnd"/>
          </w:p>
        </w:tc>
        <w:tc>
          <w:tcPr>
            <w:tcW w:w="1444" w:type="dxa"/>
          </w:tcPr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E15EB9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Pr="008574B3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574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0001.0001.0018.0055</w:t>
            </w:r>
          </w:p>
          <w:p w:rsidR="00CD1412" w:rsidRPr="008574B3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574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Государственные награды. Награды и почетные знаки субъекта Российской Федерации. Ведомственные награды. Награды органов местного самоуправления</w:t>
            </w:r>
          </w:p>
        </w:tc>
        <w:tc>
          <w:tcPr>
            <w:tcW w:w="2640" w:type="dxa"/>
          </w:tcPr>
          <w:p w:rsidR="00CD1412" w:rsidRPr="008574B3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Нялинское</w:t>
            </w:r>
            <w:proofErr w:type="spellEnd"/>
          </w:p>
        </w:tc>
        <w:tc>
          <w:tcPr>
            <w:tcW w:w="1444" w:type="dxa"/>
          </w:tcPr>
          <w:p w:rsidR="00CD1412" w:rsidRPr="009E0F5B" w:rsidRDefault="00CD1412" w:rsidP="00B602C4">
            <w:pPr>
              <w:jc w:val="center"/>
              <w:rPr>
                <w:rFonts w:ascii="Times New Roman" w:hAnsi="Times New Roman" w:cs="Times New Roman"/>
                <w:color w:val="4BACC6" w:themeColor="accent5"/>
                <w:sz w:val="28"/>
                <w:szCs w:val="28"/>
              </w:rPr>
            </w:pPr>
            <w:r w:rsidRPr="009E0F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CD1412" w:rsidRPr="009E0F5B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Pr="002E7FED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7F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0001.0002.0027.0122</w:t>
            </w:r>
          </w:p>
          <w:p w:rsidR="00CD1412" w:rsidRPr="008574B3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7F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Неполучение ответа на обращение</w:t>
            </w:r>
          </w:p>
        </w:tc>
        <w:tc>
          <w:tcPr>
            <w:tcW w:w="2640" w:type="dxa"/>
          </w:tcPr>
          <w:p w:rsidR="00CD1412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Бобровский</w:t>
            </w:r>
          </w:p>
        </w:tc>
        <w:tc>
          <w:tcPr>
            <w:tcW w:w="1444" w:type="dxa"/>
          </w:tcPr>
          <w:p w:rsidR="00CD1412" w:rsidRPr="009E0F5B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Pr="00D37B85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7B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0001.0002.0023.0064</w:t>
            </w:r>
          </w:p>
          <w:p w:rsidR="00CD1412" w:rsidRPr="002E7FED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7B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640" w:type="dxa"/>
          </w:tcPr>
          <w:p w:rsidR="00CD1412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Pr="00A421A9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421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0001.0001.0005.0012</w:t>
            </w:r>
          </w:p>
          <w:p w:rsidR="00CD1412" w:rsidRPr="00D37B85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562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Обустройство соотечественников переселенцев (жилье, работа, учеба, подъемные и т.д.)</w:t>
            </w:r>
          </w:p>
        </w:tc>
        <w:tc>
          <w:tcPr>
            <w:tcW w:w="2640" w:type="dxa"/>
          </w:tcPr>
          <w:p w:rsidR="00CD1412" w:rsidRDefault="00CD1412" w:rsidP="00EE52D2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Реполово</w:t>
            </w:r>
            <w:proofErr w:type="spellEnd"/>
          </w:p>
        </w:tc>
        <w:tc>
          <w:tcPr>
            <w:tcW w:w="1444" w:type="dxa"/>
          </w:tcPr>
          <w:p w:rsidR="00CD1412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Pr="00202CED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02C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0001.0001.0015.0043</w:t>
            </w:r>
          </w:p>
          <w:p w:rsidR="00CD1412" w:rsidRPr="00A421A9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02C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Территориальное общественное самоуправление</w:t>
            </w:r>
          </w:p>
        </w:tc>
        <w:tc>
          <w:tcPr>
            <w:tcW w:w="2640" w:type="dxa"/>
          </w:tcPr>
          <w:p w:rsidR="00CD1412" w:rsidRDefault="00CD1412" w:rsidP="00B602C4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257"/>
        </w:trPr>
        <w:tc>
          <w:tcPr>
            <w:tcW w:w="4007" w:type="dxa"/>
            <w:vAlign w:val="center"/>
          </w:tcPr>
          <w:p w:rsidR="00CD1412" w:rsidRPr="00E15EB9" w:rsidRDefault="00CD1412" w:rsidP="00B602C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5E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2640" w:type="dxa"/>
          </w:tcPr>
          <w:p w:rsidR="00CD1412" w:rsidRPr="00E15EB9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4" w:type="dxa"/>
          </w:tcPr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339" w:type="dxa"/>
          </w:tcPr>
          <w:p w:rsidR="00CD1412" w:rsidRPr="00E15EB9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CD1412" w:rsidRPr="0099353A" w:rsidTr="00910B7E">
        <w:trPr>
          <w:trHeight w:val="292"/>
        </w:trPr>
        <w:tc>
          <w:tcPr>
            <w:tcW w:w="9430" w:type="dxa"/>
            <w:gridSpan w:val="4"/>
          </w:tcPr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34CC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0002 Социальная сфера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A0B1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0002.0013.0139.0346.0034 </w:t>
            </w:r>
          </w:p>
          <w:p w:rsidR="00CD1412" w:rsidRPr="006501E6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A0B1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Заработная плата педагогических работников (среднее общее образование) </w:t>
            </w:r>
          </w:p>
        </w:tc>
        <w:tc>
          <w:tcPr>
            <w:tcW w:w="2640" w:type="dxa"/>
          </w:tcPr>
          <w:p w:rsidR="00CD1412" w:rsidRPr="00DA0743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Елизарово</w:t>
            </w:r>
          </w:p>
        </w:tc>
        <w:tc>
          <w:tcPr>
            <w:tcW w:w="1444" w:type="dxa"/>
          </w:tcPr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DA0743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Pr="007F34B7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3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0002.0014.0143.0420</w:t>
            </w:r>
          </w:p>
          <w:p w:rsidR="00CD1412" w:rsidRPr="00E471CA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3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Лекарственное обеспечение</w:t>
            </w:r>
          </w:p>
        </w:tc>
        <w:tc>
          <w:tcPr>
            <w:tcW w:w="2640" w:type="dxa"/>
          </w:tcPr>
          <w:p w:rsidR="00CD1412" w:rsidRPr="00DA0743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Ярки</w:t>
            </w:r>
          </w:p>
        </w:tc>
        <w:tc>
          <w:tcPr>
            <w:tcW w:w="1444" w:type="dxa"/>
          </w:tcPr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DA0743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Pr="00A1210E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8" w:name="_Hlk228455878"/>
            <w:r w:rsidRPr="00A121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0002.0007.0073.0294</w:t>
            </w:r>
          </w:p>
          <w:p w:rsidR="00CD1412" w:rsidRPr="00E471CA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21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</w:t>
            </w:r>
            <w:bookmarkEnd w:id="8"/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Pr="00A21792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0002.0013.0139.0340</w:t>
            </w:r>
          </w:p>
          <w:p w:rsidR="00CD1412" w:rsidRPr="00EB4C06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1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Проведение общественных мероприятий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Default="00CD1412" w:rsidP="00B60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40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0002.0013.0139.0345 </w:t>
            </w:r>
          </w:p>
          <w:p w:rsidR="00CD1412" w:rsidRPr="00CA400D" w:rsidRDefault="00CD1412" w:rsidP="00B602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40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Конфликтные ситуации в образовательных организациях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Горноправдинск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Pr="00B836AF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0002.0014.0144.0440</w:t>
            </w:r>
          </w:p>
          <w:p w:rsidR="00CD1412" w:rsidRPr="00E5539D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Доступность физической культуры и спорта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Горноправдинск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555"/>
        </w:trPr>
        <w:tc>
          <w:tcPr>
            <w:tcW w:w="4007" w:type="dxa"/>
          </w:tcPr>
          <w:p w:rsidR="00CD1412" w:rsidRPr="00263A4D" w:rsidRDefault="00CD1412" w:rsidP="00B60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40" w:type="dxa"/>
          </w:tcPr>
          <w:p w:rsidR="00CD1412" w:rsidRDefault="00CD1412" w:rsidP="00CD14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D1412" w:rsidRDefault="00CD1412" w:rsidP="00CD14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CD1412" w:rsidRPr="0099353A" w:rsidTr="00910B7E">
        <w:tc>
          <w:tcPr>
            <w:tcW w:w="9430" w:type="dxa"/>
            <w:gridSpan w:val="4"/>
          </w:tcPr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0003 Экономика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75F6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0003.0012.0134.0881 </w:t>
            </w:r>
          </w:p>
          <w:p w:rsidR="00CD1412" w:rsidRPr="00186B64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75F6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Запросы архивных данных.</w:t>
            </w:r>
          </w:p>
        </w:tc>
        <w:tc>
          <w:tcPr>
            <w:tcW w:w="2640" w:type="dxa"/>
          </w:tcPr>
          <w:p w:rsidR="00CD1412" w:rsidRPr="005D0BB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Кирпичный</w:t>
            </w:r>
          </w:p>
        </w:tc>
        <w:tc>
          <w:tcPr>
            <w:tcW w:w="1444" w:type="dxa"/>
          </w:tcPr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5D0BB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BC523F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C52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0003.0011.0123.0845</w:t>
            </w:r>
          </w:p>
          <w:p w:rsidR="00CD1412" w:rsidRPr="00B061FA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C523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Защита прав на землю и рассмотрение земельных споров</w:t>
            </w:r>
          </w:p>
        </w:tc>
        <w:tc>
          <w:tcPr>
            <w:tcW w:w="2640" w:type="dxa"/>
          </w:tcPr>
          <w:p w:rsidR="00CD1412" w:rsidRPr="00DE5524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Pr="00186B64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186B64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rPr>
          <w:trHeight w:val="645"/>
        </w:trPr>
        <w:tc>
          <w:tcPr>
            <w:tcW w:w="4007" w:type="dxa"/>
          </w:tcPr>
          <w:p w:rsidR="00CD1412" w:rsidRPr="004F60A2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9" w:name="_Hlk227680626"/>
            <w:r w:rsidRPr="004F60A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0003.0011.0122.0834</w:t>
            </w:r>
          </w:p>
          <w:p w:rsidR="00CD1412" w:rsidRPr="00B70411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F60A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Загрязнение окружающей среды, сбросы, выбросы, отходы</w:t>
            </w:r>
            <w:bookmarkEnd w:id="9"/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Нижневартовск</w:t>
            </w:r>
          </w:p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Горноправдинск</w:t>
            </w:r>
          </w:p>
          <w:p w:rsidR="00CD1412" w:rsidRPr="005D0BB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Селиярово</w:t>
            </w:r>
            <w:proofErr w:type="spellEnd"/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CD1412" w:rsidRPr="005D0BB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120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0003.0009.0098.0712 </w:t>
            </w:r>
          </w:p>
          <w:p w:rsidR="00CD1412" w:rsidRPr="00973614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120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Коллективное садоводство и огородничество, некоммерческие садовые товарищества</w:t>
            </w:r>
          </w:p>
        </w:tc>
        <w:tc>
          <w:tcPr>
            <w:tcW w:w="2640" w:type="dxa"/>
          </w:tcPr>
          <w:p w:rsidR="00CD1412" w:rsidRPr="005D0BB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186B64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4D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0003.0009.0100.0751 </w:t>
            </w:r>
          </w:p>
          <w:p w:rsidR="00CD1412" w:rsidRPr="00CE2867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4D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Оказание услуг по передаче данных и предоставлению доступа к информационно-телекоммуникационной сети "Интернет"</w:t>
            </w:r>
          </w:p>
        </w:tc>
        <w:tc>
          <w:tcPr>
            <w:tcW w:w="2640" w:type="dxa"/>
          </w:tcPr>
          <w:p w:rsidR="00CD1412" w:rsidRPr="005D0BB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Кедровый</w:t>
            </w:r>
          </w:p>
        </w:tc>
        <w:tc>
          <w:tcPr>
            <w:tcW w:w="1444" w:type="dxa"/>
          </w:tcPr>
          <w:p w:rsidR="00CD1412" w:rsidRPr="00186B64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186B64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CD5026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5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0003.0011.0122.0836</w:t>
            </w:r>
          </w:p>
          <w:p w:rsidR="00CD1412" w:rsidRPr="00CD5026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5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Ликвидация последствий стихийных бедствий </w:t>
            </w:r>
          </w:p>
          <w:p w:rsidR="00CD1412" w:rsidRPr="008022F1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5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 чрезвычайных происшествий</w:t>
            </w:r>
          </w:p>
        </w:tc>
        <w:tc>
          <w:tcPr>
            <w:tcW w:w="2640" w:type="dxa"/>
          </w:tcPr>
          <w:p w:rsidR="00CD1412" w:rsidRPr="005D0BB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Шапша</w:t>
            </w:r>
            <w:proofErr w:type="spellEnd"/>
          </w:p>
        </w:tc>
        <w:tc>
          <w:tcPr>
            <w:tcW w:w="1444" w:type="dxa"/>
          </w:tcPr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5D0BB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B25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0003.0011.0123.0847 </w:t>
            </w:r>
          </w:p>
          <w:p w:rsidR="00CD1412" w:rsidRPr="00DE6A8B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B25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Образование земельных участков (образование, раздел, выдел, объединение земельных участков). Возникновение прав на землю;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0A3B40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B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0003.0011.0122.0833</w:t>
            </w:r>
          </w:p>
          <w:p w:rsidR="00CD1412" w:rsidRPr="00F97B0E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3B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Экологическая безопасность</w:t>
            </w:r>
          </w:p>
        </w:tc>
        <w:tc>
          <w:tcPr>
            <w:tcW w:w="2640" w:type="dxa"/>
          </w:tcPr>
          <w:p w:rsidR="00CD1412" w:rsidRPr="005D0BB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Pr="00634CC1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5D0BBA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067E3" w:rsidRPr="0099353A" w:rsidTr="00910B7E">
        <w:tc>
          <w:tcPr>
            <w:tcW w:w="4007" w:type="dxa"/>
          </w:tcPr>
          <w:p w:rsidR="002067E3" w:rsidRPr="002067E3" w:rsidRDefault="002067E3" w:rsidP="002067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67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2640" w:type="dxa"/>
          </w:tcPr>
          <w:p w:rsidR="002067E3" w:rsidRDefault="002067E3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4" w:type="dxa"/>
          </w:tcPr>
          <w:p w:rsidR="002067E3" w:rsidRDefault="002067E3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339" w:type="dxa"/>
          </w:tcPr>
          <w:p w:rsidR="002067E3" w:rsidRDefault="002067E3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CD1412" w:rsidRPr="0099353A" w:rsidTr="00910B7E">
        <w:tc>
          <w:tcPr>
            <w:tcW w:w="9430" w:type="dxa"/>
            <w:gridSpan w:val="4"/>
          </w:tcPr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15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0004 Оборона, безопасность, законность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143195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4319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0004.0015.0158.0970</w:t>
            </w:r>
          </w:p>
          <w:p w:rsidR="00CD1412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4319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Памятники воинам, воинские захоронения, мемориалы</w:t>
            </w:r>
          </w:p>
          <w:p w:rsidR="002067E3" w:rsidRPr="00EC4617" w:rsidRDefault="002067E3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40" w:type="dxa"/>
          </w:tcPr>
          <w:p w:rsidR="00CD1412" w:rsidRPr="002A151D" w:rsidRDefault="00CD1412" w:rsidP="00B602C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Пырьях</w:t>
            </w:r>
            <w:proofErr w:type="spellEnd"/>
          </w:p>
        </w:tc>
        <w:tc>
          <w:tcPr>
            <w:tcW w:w="1444" w:type="dxa"/>
          </w:tcPr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25052E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2A151D" w:rsidRDefault="00CD1412" w:rsidP="00B602C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2640" w:type="dxa"/>
          </w:tcPr>
          <w:p w:rsidR="00CD1412" w:rsidRDefault="00CD1412" w:rsidP="00B602C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D1412" w:rsidRPr="002A151D" w:rsidRDefault="00CD1412" w:rsidP="00B602C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4" w:type="dxa"/>
          </w:tcPr>
          <w:p w:rsidR="00CD1412" w:rsidRPr="002A151D" w:rsidRDefault="00726B00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5D0BBA" w:rsidRDefault="00726B00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9430" w:type="dxa"/>
            <w:gridSpan w:val="4"/>
          </w:tcPr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15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0005 ЖКХ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6B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0005.0005.0055.1125 </w:t>
            </w:r>
          </w:p>
          <w:p w:rsidR="00CD1412" w:rsidRPr="00C20393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6B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Распределение жилых помещений, предоставляемых по договору социального найма</w:t>
            </w:r>
          </w:p>
        </w:tc>
        <w:tc>
          <w:tcPr>
            <w:tcW w:w="2640" w:type="dxa"/>
          </w:tcPr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Согом</w:t>
            </w:r>
            <w:proofErr w:type="spellEnd"/>
          </w:p>
        </w:tc>
        <w:tc>
          <w:tcPr>
            <w:tcW w:w="1444" w:type="dxa"/>
          </w:tcPr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3D7FEB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CD7CFE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10" w:name="_Hlk226539624"/>
            <w:r w:rsidRPr="00CD7C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0005.0005.0056.1149</w:t>
            </w:r>
          </w:p>
          <w:p w:rsidR="00CD1412" w:rsidRPr="005E6388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7C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Оплата жилищно-коммунальных услуг (ЖКХ)</w:t>
            </w:r>
            <w:bookmarkEnd w:id="10"/>
          </w:p>
        </w:tc>
        <w:tc>
          <w:tcPr>
            <w:tcW w:w="2640" w:type="dxa"/>
          </w:tcPr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Белогорье</w:t>
            </w:r>
          </w:p>
        </w:tc>
        <w:tc>
          <w:tcPr>
            <w:tcW w:w="1444" w:type="dxa"/>
          </w:tcPr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3D7FEB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5A434C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43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0005.0005.0056.1159</w:t>
            </w:r>
          </w:p>
          <w:p w:rsidR="00CD1412" w:rsidRPr="002A151D" w:rsidRDefault="00CD1412" w:rsidP="00B602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43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Подключение индивидуальных жилых домов к централизованным сетям водо-, тепло - газо-, электроснабжения и водоотведения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Кедровый</w:t>
            </w:r>
          </w:p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CD1412" w:rsidRPr="003D7FEB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710ADE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10AD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0005.0005.0055.1137</w:t>
            </w:r>
          </w:p>
          <w:p w:rsidR="00CD1412" w:rsidRPr="002A151D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10AD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Обследование жилого фонда на предмет пригодности для проживания (ветхое и аварийное жилье)</w:t>
            </w:r>
          </w:p>
        </w:tc>
        <w:tc>
          <w:tcPr>
            <w:tcW w:w="2640" w:type="dxa"/>
          </w:tcPr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Pr="002A151D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3D7FEB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343B06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43B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0005.0005.0056.1174</w:t>
            </w:r>
          </w:p>
          <w:p w:rsidR="00CD1412" w:rsidRPr="009A3E56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43B0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Нормативы потребления коммунальных услуг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Бобровский</w:t>
            </w:r>
          </w:p>
          <w:p w:rsidR="00CD1412" w:rsidRPr="003D7FEB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CD1412" w:rsidRPr="007E0870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CD1412" w:rsidRPr="003D7FEB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724F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0005.0005.0056.1147 </w:t>
            </w:r>
          </w:p>
          <w:p w:rsidR="00CD1412" w:rsidRPr="00C6033B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724F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Коммунально-бытовое хозяйство и предоставление услуг в условиях рынка</w:t>
            </w:r>
          </w:p>
        </w:tc>
        <w:tc>
          <w:tcPr>
            <w:tcW w:w="2640" w:type="dxa"/>
          </w:tcPr>
          <w:p w:rsidR="00CD1412" w:rsidRPr="003D7FEB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Бобровский</w:t>
            </w:r>
          </w:p>
        </w:tc>
        <w:tc>
          <w:tcPr>
            <w:tcW w:w="1444" w:type="dxa"/>
          </w:tcPr>
          <w:p w:rsidR="00CD1412" w:rsidRPr="007E0870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Pr="003D7FEB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A151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0005.0005.0055.1128 </w:t>
            </w:r>
          </w:p>
          <w:p w:rsidR="00CD1412" w:rsidRPr="00D724F0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A151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Улучшение жилищных условий, предоставление </w:t>
            </w:r>
            <w:r w:rsidRPr="004A151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Горноправдинск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5428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0005.0005.0056.1175 </w:t>
            </w:r>
          </w:p>
          <w:p w:rsidR="00CD1412" w:rsidRPr="004A1516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5428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Оплата коммунальных услуг и электроэнергии, в том числе льготы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A54283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5428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0005.0005.0061.1186</w:t>
            </w:r>
          </w:p>
          <w:p w:rsidR="00CD1412" w:rsidRPr="008968CE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5428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Дачное хозяйство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610D1A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10D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0005.0005.0055.0000</w:t>
            </w:r>
          </w:p>
          <w:p w:rsidR="00CD1412" w:rsidRPr="00A54283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10D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Кедровый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DF2C89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F2C8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0005.0005.0056.1160</w:t>
            </w:r>
          </w:p>
          <w:p w:rsidR="00CD1412" w:rsidRPr="00A54283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F2C8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Обращение с твердыми коммунальными отходами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Ханты-Мансийск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210DC6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10D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0005.0005.0055.1122</w:t>
            </w:r>
          </w:p>
          <w:p w:rsidR="00CD1412" w:rsidRPr="00A54283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10D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Переселение из подвалов, бараков, коммуналок, общежитий, аварийных домов, ветхого жилья, санитарно-защитной зоны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Горноправдинск</w:t>
            </w:r>
          </w:p>
        </w:tc>
        <w:tc>
          <w:tcPr>
            <w:tcW w:w="1444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9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D1412" w:rsidRPr="0099353A" w:rsidTr="00910B7E">
        <w:tc>
          <w:tcPr>
            <w:tcW w:w="4007" w:type="dxa"/>
          </w:tcPr>
          <w:p w:rsidR="00CD1412" w:rsidRPr="00263A4D" w:rsidRDefault="00CD1412" w:rsidP="00B602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3A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640" w:type="dxa"/>
          </w:tcPr>
          <w:p w:rsidR="00CD1412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4" w:type="dxa"/>
          </w:tcPr>
          <w:p w:rsidR="00CD1412" w:rsidRDefault="00A1246C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339" w:type="dxa"/>
          </w:tcPr>
          <w:p w:rsidR="00CD1412" w:rsidRDefault="00A1246C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</w:tr>
      <w:tr w:rsidR="00CD1412" w:rsidRPr="00942E60" w:rsidTr="00910B7E">
        <w:tc>
          <w:tcPr>
            <w:tcW w:w="4007" w:type="dxa"/>
          </w:tcPr>
          <w:p w:rsidR="00CD1412" w:rsidRPr="003D7FEB" w:rsidRDefault="00CD1412" w:rsidP="00B60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D7F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640" w:type="dxa"/>
          </w:tcPr>
          <w:p w:rsidR="00CD1412" w:rsidRPr="003D7FEB" w:rsidRDefault="00CD1412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4" w:type="dxa"/>
          </w:tcPr>
          <w:p w:rsidR="00CD1412" w:rsidRPr="007E0870" w:rsidRDefault="00910B7E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339" w:type="dxa"/>
          </w:tcPr>
          <w:p w:rsidR="00CD1412" w:rsidRPr="003D7FEB" w:rsidRDefault="00910B7E" w:rsidP="00B60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</w:tr>
    </w:tbl>
    <w:p w:rsidR="00C87CC8" w:rsidRDefault="00C87CC8" w:rsidP="0026256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2067E3" w:rsidRDefault="002067E3" w:rsidP="0026256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2067E3" w:rsidRDefault="002067E3" w:rsidP="0026256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2067E3" w:rsidRPr="00890966" w:rsidRDefault="002067E3" w:rsidP="00262560">
      <w:pPr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6233AB" w:rsidRPr="00890966" w:rsidRDefault="006233AB" w:rsidP="006233AB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Динамика количества вопросов по тематическому разделу </w:t>
      </w:r>
      <w:r w:rsidR="007E6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B37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«Государство, общество, политика»</w:t>
      </w: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6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за анализируемый период в разрезе </w:t>
      </w: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  <w:t>сельских поселений</w:t>
      </w:r>
    </w:p>
    <w:p w:rsidR="006233AB" w:rsidRPr="00890966" w:rsidRDefault="006233AB" w:rsidP="006233AB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6233AB" w:rsidRPr="00890966" w:rsidRDefault="006233AB" w:rsidP="006233AB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Количество вопросов по тематическому разделу «Государство, общество, политика» анализируемый период в разрезе сельских поселений</w:t>
      </w:r>
    </w:p>
    <w:p w:rsidR="0045091D" w:rsidRDefault="001C6C0F" w:rsidP="00697C16">
      <w:pPr>
        <w:pStyle w:val="a3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B9DB1D" wp14:editId="754BD1CF">
            <wp:extent cx="5850890" cy="2748280"/>
            <wp:effectExtent l="0" t="0" r="0" b="0"/>
            <wp:docPr id="3" name="Диаграмма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5091D" w:rsidRDefault="0045091D" w:rsidP="006233AB">
      <w:pPr>
        <w:pStyle w:val="a3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45091D" w:rsidRDefault="0045091D" w:rsidP="00D2613C">
      <w:pPr>
        <w:pStyle w:val="a3"/>
        <w:tabs>
          <w:tab w:val="left" w:pos="3802"/>
        </w:tabs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6233AB" w:rsidRPr="00890966" w:rsidRDefault="006233AB" w:rsidP="006233AB">
      <w:pPr>
        <w:pStyle w:val="a3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Динамика количества вопросов по тематическому разделу </w:t>
      </w:r>
      <w:r w:rsidR="007E6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B37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«Социальная сфера»</w:t>
      </w: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6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 анализируемый период в разрезе сельских поселений</w:t>
      </w:r>
    </w:p>
    <w:p w:rsidR="006233AB" w:rsidRPr="00890966" w:rsidRDefault="006233AB" w:rsidP="006233AB">
      <w:pPr>
        <w:tabs>
          <w:tab w:val="left" w:pos="5103"/>
        </w:tabs>
        <w:spacing w:after="0" w:line="240" w:lineRule="auto"/>
        <w:ind w:right="-285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6233AB" w:rsidRPr="00890966" w:rsidRDefault="006233AB" w:rsidP="006233AB">
      <w:pPr>
        <w:tabs>
          <w:tab w:val="left" w:pos="5103"/>
        </w:tabs>
        <w:spacing w:after="0" w:line="240" w:lineRule="auto"/>
        <w:ind w:right="-285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Количество вопросов по тематическому разделу «Социальная сфера»</w:t>
      </w:r>
    </w:p>
    <w:p w:rsidR="006233AB" w:rsidRDefault="006233AB" w:rsidP="006233AB">
      <w:pPr>
        <w:tabs>
          <w:tab w:val="left" w:pos="5103"/>
        </w:tabs>
        <w:spacing w:after="0" w:line="240" w:lineRule="auto"/>
        <w:ind w:right="-285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за анализируемый период в разрезе сельских поселений</w:t>
      </w:r>
    </w:p>
    <w:p w:rsidR="005D0763" w:rsidRPr="00890966" w:rsidRDefault="005D0763" w:rsidP="006233AB">
      <w:pPr>
        <w:tabs>
          <w:tab w:val="left" w:pos="5103"/>
        </w:tabs>
        <w:spacing w:after="0" w:line="240" w:lineRule="auto"/>
        <w:ind w:right="-285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B04226" w:rsidRDefault="007C7809" w:rsidP="007640DE">
      <w:pPr>
        <w:tabs>
          <w:tab w:val="left" w:pos="5103"/>
        </w:tabs>
        <w:spacing w:after="0" w:line="240" w:lineRule="auto"/>
        <w:ind w:right="-285"/>
        <w:rPr>
          <w:noProof/>
        </w:rPr>
      </w:pPr>
      <w:r>
        <w:rPr>
          <w:noProof/>
          <w:lang w:eastAsia="ru-RU"/>
        </w:rPr>
        <w:drawing>
          <wp:inline distT="0" distB="0" distL="0" distR="0" wp14:anchorId="59A5F1D6" wp14:editId="213C3597">
            <wp:extent cx="5756986" cy="1967230"/>
            <wp:effectExtent l="0" t="0" r="0" b="0"/>
            <wp:docPr id="4" name="Диаграмма 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2613C" w:rsidRDefault="00D2613C" w:rsidP="007640DE">
      <w:pPr>
        <w:tabs>
          <w:tab w:val="left" w:pos="5103"/>
        </w:tabs>
        <w:spacing w:after="0" w:line="240" w:lineRule="auto"/>
        <w:ind w:right="-285"/>
        <w:rPr>
          <w:noProof/>
        </w:rPr>
      </w:pPr>
    </w:p>
    <w:p w:rsidR="00D2613C" w:rsidRPr="007C7809" w:rsidRDefault="00D2613C" w:rsidP="00D2613C">
      <w:pPr>
        <w:tabs>
          <w:tab w:val="left" w:pos="5103"/>
        </w:tabs>
        <w:spacing w:after="0" w:line="240" w:lineRule="auto"/>
        <w:ind w:right="-285"/>
        <w:jc w:val="center"/>
        <w:rPr>
          <w:noProof/>
          <w:lang w:val="en-US"/>
        </w:rPr>
      </w:pPr>
    </w:p>
    <w:p w:rsidR="00D2613C" w:rsidRDefault="00D2613C" w:rsidP="007640DE">
      <w:pPr>
        <w:tabs>
          <w:tab w:val="left" w:pos="5103"/>
        </w:tabs>
        <w:spacing w:after="0" w:line="240" w:lineRule="auto"/>
        <w:ind w:right="-285"/>
        <w:rPr>
          <w:noProof/>
        </w:rPr>
      </w:pPr>
    </w:p>
    <w:p w:rsidR="00D2613C" w:rsidRDefault="00D2613C" w:rsidP="007640DE">
      <w:pPr>
        <w:tabs>
          <w:tab w:val="left" w:pos="5103"/>
        </w:tabs>
        <w:spacing w:after="0" w:line="240" w:lineRule="auto"/>
        <w:ind w:right="-285"/>
        <w:rPr>
          <w:noProof/>
        </w:rPr>
      </w:pPr>
    </w:p>
    <w:p w:rsidR="00E07D2C" w:rsidRDefault="00E07D2C" w:rsidP="005D076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7C16" w:rsidRDefault="00697C16" w:rsidP="005D076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3AB" w:rsidRPr="00890966" w:rsidRDefault="006233AB" w:rsidP="006233AB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Динамика количества вопросов по тематическому разделу </w:t>
      </w:r>
      <w:r w:rsidR="002A32A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B37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«Экономика»</w:t>
      </w:r>
      <w:r w:rsidRPr="008B37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анализируемый период в разрезе сельских поселений</w:t>
      </w:r>
    </w:p>
    <w:p w:rsidR="006233AB" w:rsidRPr="00890966" w:rsidRDefault="006233AB" w:rsidP="006233AB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3AB" w:rsidRPr="00890966" w:rsidRDefault="006233AB" w:rsidP="006233AB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вопросов по тематическому разделу «Экономика»</w:t>
      </w:r>
    </w:p>
    <w:p w:rsidR="006233AB" w:rsidRDefault="006233AB" w:rsidP="006233AB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за анализируемый период в разрезе сельских поселений</w:t>
      </w:r>
    </w:p>
    <w:p w:rsidR="00697C16" w:rsidRPr="00890966" w:rsidRDefault="004B31C7" w:rsidP="006233AB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AE3C7F" wp14:editId="19C5E68A">
            <wp:extent cx="9487586" cy="3035300"/>
            <wp:effectExtent l="0" t="0" r="0" b="0"/>
            <wp:docPr id="5" name="Диаграмма 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3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63791" w:rsidRDefault="00C63791" w:rsidP="00AE0B33">
      <w:pPr>
        <w:spacing w:after="0" w:line="240" w:lineRule="auto"/>
        <w:rPr>
          <w:noProof/>
          <w:highlight w:val="yellow"/>
          <w:lang w:eastAsia="ru-RU"/>
        </w:rPr>
      </w:pPr>
    </w:p>
    <w:p w:rsidR="00021FF8" w:rsidRDefault="00021FF8" w:rsidP="000F2F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8B378E" w:rsidRPr="008B378E" w:rsidRDefault="008B378E" w:rsidP="008B378E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Динамика количества вопросов по тематическому разделу </w:t>
      </w: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B378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«Оборона, безопасность, законность»</w:t>
      </w: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за анализируемый период в разрезе сельских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поселений</w:t>
      </w:r>
    </w:p>
    <w:p w:rsidR="008B378E" w:rsidRPr="00890966" w:rsidRDefault="008B378E" w:rsidP="008B37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B378E" w:rsidRPr="00890966" w:rsidRDefault="008B378E" w:rsidP="008B378E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вопросов по тематическому разделу </w:t>
      </w:r>
    </w:p>
    <w:p w:rsidR="008B378E" w:rsidRPr="00890966" w:rsidRDefault="008B378E" w:rsidP="008B378E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Оборона, безопасность, законность</w:t>
      </w:r>
      <w:r w:rsidRPr="00890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8B378E" w:rsidRDefault="008B378E" w:rsidP="008B378E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анализируемый период в разрезе сельских поселений</w:t>
      </w:r>
    </w:p>
    <w:p w:rsidR="00A45629" w:rsidRDefault="00A45629" w:rsidP="00021F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AE0B33" w:rsidRDefault="00AE0B33" w:rsidP="002067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C6B7E9" wp14:editId="3E917AA6">
            <wp:extent cx="5171440" cy="2223439"/>
            <wp:effectExtent l="0" t="0" r="0" b="0"/>
            <wp:docPr id="6" name="Диаграмма 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B378E" w:rsidRPr="000E4FEE" w:rsidRDefault="008B378E" w:rsidP="00021F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F40FD0" w:rsidRPr="00A36CB6" w:rsidRDefault="00344974" w:rsidP="00A36CB6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Динамика к</w:t>
      </w:r>
      <w:r w:rsidR="00C43D77"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оличеств</w:t>
      </w: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43D77"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вопросов по тематическому разделу </w:t>
      </w:r>
      <w:r w:rsidR="001527DD"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="00C43D77" w:rsidRPr="00A36CB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«Жилищно-коммунальная сфера»</w:t>
      </w:r>
      <w:r w:rsidR="006D0D63"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5B3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="00C43D77"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 анализируемый период в разрезе сельских</w:t>
      </w:r>
      <w:r w:rsidR="00A36CB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43D77"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поселений</w:t>
      </w:r>
    </w:p>
    <w:p w:rsidR="003E3DAA" w:rsidRPr="00890966" w:rsidRDefault="003E3DAA" w:rsidP="008021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40FD0" w:rsidRPr="00890966" w:rsidRDefault="00F40FD0" w:rsidP="00F40FD0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вопросов по тематическому разделу </w:t>
      </w:r>
    </w:p>
    <w:p w:rsidR="00F40FD0" w:rsidRPr="00890966" w:rsidRDefault="00F40FD0" w:rsidP="00F40FD0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«Жилищно-коммунальное хозяйство»</w:t>
      </w:r>
    </w:p>
    <w:p w:rsidR="00F40FD0" w:rsidRDefault="00F40FD0" w:rsidP="00F40FD0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0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анализируемый период в разрезе сельских поселений</w:t>
      </w:r>
    </w:p>
    <w:p w:rsidR="00DD7C05" w:rsidRDefault="004655F2" w:rsidP="00F40FD0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C2341D" wp14:editId="7B6FC5D4">
            <wp:extent cx="9575597" cy="2606675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233AB" w:rsidRDefault="006233AB" w:rsidP="00F40FD0">
      <w:pPr>
        <w:spacing w:after="0" w:line="240" w:lineRule="auto"/>
        <w:ind w:left="-426" w:firstLine="426"/>
        <w:jc w:val="center"/>
        <w:rPr>
          <w:noProof/>
          <w:lang w:eastAsia="ru-RU"/>
        </w:rPr>
      </w:pPr>
    </w:p>
    <w:p w:rsidR="00301E19" w:rsidRPr="006B540F" w:rsidRDefault="00301E19" w:rsidP="00311A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40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целях п</w:t>
      </w:r>
      <w:r w:rsidRPr="006B540F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овышения комфортности городской среды, создания механизма прямого участия граждан в формировании комфортной городской среды и у</w:t>
      </w:r>
      <w:r w:rsidRPr="006B540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лучшения благоустройства населенных пунктов </w:t>
      </w:r>
      <w:r w:rsidR="00AD018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6B540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Ханты-Мансийского района</w:t>
      </w:r>
      <w:r w:rsidRPr="006B540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реализуется муниципальная программа </w:t>
      </w:r>
      <w:r w:rsidR="00AD01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6B540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Ханты-Мансийского района </w:t>
      </w:r>
      <w:r w:rsidR="0046795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3D30C6" w:rsidRPr="006B540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 внесении изменений в постановление Администрации Ханты-Мансийского района от </w:t>
      </w:r>
      <w:bookmarkStart w:id="11" w:name="_Hlk193356315"/>
      <w:r w:rsidR="003D30C6" w:rsidRPr="006B540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28.12.2024 </w:t>
      </w:r>
      <w:bookmarkEnd w:id="11"/>
      <w:r w:rsidR="003D30C6" w:rsidRPr="006B540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 1180 </w:t>
      </w:r>
      <w:r w:rsidR="003D30C6" w:rsidRPr="006B540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«О муниципальной программе Ханты-Мансийского района </w:t>
      </w:r>
      <w:r w:rsidR="003D30C6" w:rsidRPr="006B54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«Благоустройство и градостроительная деятельность Ханты-Мансийского района»</w:t>
      </w:r>
      <w:r w:rsidRPr="006B54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B540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утвержденн</w:t>
      </w:r>
      <w:r w:rsidR="00791A3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ая</w:t>
      </w:r>
      <w:r w:rsidRPr="006B540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постановлением </w:t>
      </w:r>
      <w:proofErr w:type="gramStart"/>
      <w:r w:rsidR="0027105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6B540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AC0529" w:rsidRPr="006B540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043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6B540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Ханты</w:t>
      </w:r>
      <w:proofErr w:type="gramEnd"/>
      <w:r w:rsidRPr="006B540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-Мансийского района </w:t>
      </w:r>
      <w:r w:rsidR="00004D58" w:rsidRPr="006B54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F5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</w:t>
      </w:r>
      <w:r w:rsidRPr="006B54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420C2A" w:rsidRPr="006B54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6F5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6B54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</w:t>
      </w:r>
      <w:r w:rsidR="00D41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6B54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6F5D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340</w:t>
      </w:r>
      <w:r w:rsidRPr="006B54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030D" w:rsidRDefault="008E74E5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7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информирования граждан в</w:t>
      </w:r>
      <w:r w:rsidR="008C22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8E7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12" w:name="_Hlk203571902"/>
      <w:r w:rsidRPr="008E7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8C22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E7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квартале 202</w:t>
      </w:r>
      <w:r w:rsidR="004818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8E7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</w:t>
      </w:r>
      <w:bookmarkEnd w:id="12"/>
      <w:r w:rsidRPr="008E7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газете «Наш район» </w:t>
      </w:r>
      <w:r w:rsidRPr="007535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велись</w:t>
      </w:r>
      <w:r w:rsidR="0047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рубрики «Правовое просвещение», «Правопорядок» </w:t>
      </w:r>
      <w:r w:rsidR="0047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8E74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темам: </w:t>
      </w:r>
    </w:p>
    <w:p w:rsidR="00922691" w:rsidRDefault="00922691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Местная жительница предстанет перед судом за незаконное проникновение в жилище.</w:t>
      </w:r>
    </w:p>
    <w:p w:rsidR="00922691" w:rsidRDefault="00104507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уголовной ответственности за незаконный оборот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SIM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-карт.</w:t>
      </w:r>
    </w:p>
    <w:p w:rsidR="00104507" w:rsidRDefault="00104507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Урегулирован порядок направления средств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маткапитала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уплату первоначального взноса или погашение.</w:t>
      </w:r>
    </w:p>
    <w:p w:rsidR="00104507" w:rsidRDefault="00104507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Инвалидам на креслах-колясках упростили покупку билетов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поезда.</w:t>
      </w:r>
    </w:p>
    <w:p w:rsidR="005E7C6B" w:rsidRDefault="005E7C6B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Закреплено право граждан, пострадавших в результате чрезвычайных ситуаций природного и техногенного характера, на предоставление дополни</w:t>
      </w:r>
      <w:r w:rsidR="008747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тельного отпуска.</w:t>
      </w:r>
    </w:p>
    <w:p w:rsidR="00874732" w:rsidRDefault="00874732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Расширен запрет устанавливать испытательный срок для женщин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 детьми в возрасте до трех лет.</w:t>
      </w:r>
    </w:p>
    <w:p w:rsidR="00874732" w:rsidRDefault="002D0DC2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нарушение правил эксплуатации объектов критической информационной инфраструктуры РФ предусмотрен штраф до 500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тысяч  рублей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810AE" w:rsidRDefault="003810AE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Подписан закон, направленный на защиту исторической памяти.</w:t>
      </w:r>
    </w:p>
    <w:p w:rsidR="00305348" w:rsidRDefault="00305348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Ханты-Мансийская межрайонная прокуратура приняла меры к защите прав местной жительницы, пострадавшей от действий мошенников.</w:t>
      </w:r>
    </w:p>
    <w:p w:rsidR="00600682" w:rsidRDefault="00305348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Ханты-Мансийский районный суд удовлетворил исковое заявление Ханты-Мансийского</w:t>
      </w:r>
      <w:r w:rsidR="005932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межрайонного прокурора о признании брака недействительным.</w:t>
      </w:r>
    </w:p>
    <w:p w:rsidR="002D0DC2" w:rsidRDefault="00600682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Отдельные виды компенсаций, инвалидам (ветеранам), включены </w:t>
      </w:r>
      <w:r w:rsidR="00CA26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перечень доходов, на которое не может быть обращено взыскание.</w:t>
      </w:r>
      <w:r w:rsidR="003810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A261F" w:rsidRDefault="00CA261F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Членам семьи и близким родственникам тяжелобольного сотрудника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предоставлено право проезда на безвозмездной основе от места их жительства до места нахождения больного и обратно.</w:t>
      </w:r>
    </w:p>
    <w:p w:rsidR="00CA261F" w:rsidRDefault="00CA261F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Дополнен перечень категорий работников, у которых есть преимущественное право оставаться на работе при сокращении.</w:t>
      </w:r>
    </w:p>
    <w:p w:rsidR="00CA261F" w:rsidRDefault="00CA261F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Расширен перечень категорий граждан, которые могут быть приняты на обучение по программам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счет бюджетных ассигнований федерального бюджета, бюджетов субъектов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РФ и местных бюджетов в пределах отдельной квоты.</w:t>
      </w:r>
    </w:p>
    <w:p w:rsidR="0072022B" w:rsidRDefault="0072022B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1 сентября 2026 уточняется контроль за соответствием расходов лиц, замещающих государственные должности, и иных лиц их доходами.</w:t>
      </w:r>
    </w:p>
    <w:p w:rsidR="0072022B" w:rsidRDefault="0003219C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Возбуждено уголовное дело по факту хищения денежных средств </w:t>
      </w:r>
      <w:r w:rsidR="008A2C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банковского счета местного жителя.</w:t>
      </w:r>
    </w:p>
    <w:p w:rsidR="000D67F4" w:rsidRDefault="008A2C9C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Жительница Ханты-Мансийска по иску прокурора на пенсионный орган возложена обязанность назначить досрочную страховую пенсию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 старости.</w:t>
      </w:r>
    </w:p>
    <w:p w:rsidR="008A2C9C" w:rsidRDefault="008A2C9C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Прокуратура Югры предупреждает о строгом соблюдении правил пожарной безопасности.</w:t>
      </w:r>
    </w:p>
    <w:p w:rsidR="008A2C9C" w:rsidRDefault="008A2C9C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Прокуратура Ханты-Мансийского автономного округа – Югры разъясняет.</w:t>
      </w:r>
    </w:p>
    <w:p w:rsidR="008A2C9C" w:rsidRDefault="008A2C9C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Уважаемые родители!</w:t>
      </w:r>
      <w:r w:rsidR="00B60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Помните, безопасность ваших детей во многом зависит от Вас!</w:t>
      </w:r>
    </w:p>
    <w:p w:rsidR="00B602C4" w:rsidRDefault="00B602C4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Ответственность за незаконный оборот метанола </w:t>
      </w:r>
      <w:r w:rsidR="00E00D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метанолсодержащих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жидкостей.</w:t>
      </w:r>
    </w:p>
    <w:p w:rsidR="00B602C4" w:rsidRDefault="00E00D59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 судом предстанет 17-летний житель г. Сургута, обвиняемый </w:t>
      </w:r>
      <w:r w:rsidR="00D11F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в правомерном обороте средств платежей.</w:t>
      </w:r>
    </w:p>
    <w:p w:rsidR="00E00D59" w:rsidRDefault="00E00D59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г. Сургуте перед судом предстанет местный житель за попытку зачисления через банкомат фальшивых купюр.</w:t>
      </w:r>
    </w:p>
    <w:p w:rsidR="001B360D" w:rsidRDefault="001B360D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Прокуратура округа призывает граждан</w:t>
      </w:r>
      <w:r w:rsidR="00D408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быть бдительным в связи </w:t>
      </w:r>
      <w:r w:rsidR="00D11F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408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участившимися случаями телефонного </w:t>
      </w:r>
      <w:r w:rsidR="00F546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мошенничества</w:t>
      </w:r>
      <w:r w:rsidR="00D408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00D59" w:rsidRDefault="00F5465E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Югре фиксируется устойчивое снижение уровня преступности.</w:t>
      </w:r>
    </w:p>
    <w:p w:rsidR="001921DE" w:rsidRDefault="001921DE" w:rsidP="008F4E84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Прокуроры Югры ведут активную работу, защищая социальные права граждан в судебном порядке.</w:t>
      </w:r>
    </w:p>
    <w:p w:rsidR="00F5465E" w:rsidRPr="00104507" w:rsidRDefault="00F3745A" w:rsidP="00883AAC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Ханты-Мансийская межрайонная прокуратура разъясняет: коррупция начинается с молчания.</w:t>
      </w:r>
    </w:p>
    <w:p w:rsidR="008E74E5" w:rsidRPr="00890966" w:rsidRDefault="008B718F" w:rsidP="002067E3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8B718F">
        <w:rPr>
          <w:rFonts w:ascii="Times New Roman" w:hAnsi="Times New Roman" w:cs="Times New Roman"/>
          <w:color w:val="000000" w:themeColor="text1"/>
          <w:sz w:val="28"/>
          <w:szCs w:val="28"/>
        </w:rPr>
        <w:t>Подробная информация опубликована в газете «Наш район», а также</w:t>
      </w:r>
      <w:r w:rsidR="00206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B718F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размещена на официальном сайте Администрации Ханты-Мансийского района.</w:t>
      </w:r>
      <w:bookmarkStart w:id="13" w:name="_GoBack"/>
      <w:bookmarkEnd w:id="13"/>
    </w:p>
    <w:p w:rsidR="003A58AD" w:rsidRPr="00890966" w:rsidRDefault="002C0F3D" w:rsidP="00311A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обращени</w:t>
      </w:r>
      <w:r w:rsidR="00225D38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</w:t>
      </w:r>
      <w:r w:rsidR="008537CC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3F3D7D" w:rsidRPr="008909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DB34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8537CC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квартале </w:t>
      </w:r>
      <w:r w:rsidR="00004D58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537CC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55357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537CC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3A58AD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0F3D" w:rsidRPr="003F130D" w:rsidRDefault="00461B15" w:rsidP="00DB7B4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763D94" w:rsidRPr="003F1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F3D" w:rsidRPr="003F1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225D38" w:rsidRPr="003F130D">
        <w:rPr>
          <w:rFonts w:ascii="Times New Roman" w:hAnsi="Times New Roman" w:cs="Times New Roman"/>
          <w:color w:val="000000" w:themeColor="text1"/>
          <w:sz w:val="28"/>
          <w:szCs w:val="28"/>
        </w:rPr>
        <w:t>«разъяснено»</w:t>
      </w:r>
      <w:r w:rsidR="006D0D63" w:rsidRPr="003F1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5D38" w:rsidRPr="003F130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A58AD" w:rsidRPr="003F1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принято решение об информировании </w:t>
      </w:r>
      <w:r w:rsidR="003B57FF" w:rsidRPr="003F130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A58AD" w:rsidRPr="003F13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порядку реализации предложения либо удовлетворения </w:t>
      </w:r>
      <w:r w:rsidR="003B57FF" w:rsidRPr="003F130D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обращения;</w:t>
      </w:r>
    </w:p>
    <w:p w:rsidR="003B57FF" w:rsidRPr="00890966" w:rsidRDefault="00644EEC" w:rsidP="00142B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25D38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3164F9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перенаправлены </w:t>
      </w:r>
      <w:r w:rsidR="009916E0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компетенции </w:t>
      </w:r>
      <w:r w:rsidR="003164F9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42B8A" w:rsidRPr="00142B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 </w:t>
      </w:r>
      <w:r w:rsidR="00142B8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42B8A" w:rsidRPr="00142B8A">
        <w:rPr>
          <w:rFonts w:ascii="Times New Roman" w:hAnsi="Times New Roman" w:cs="Times New Roman"/>
          <w:color w:val="000000" w:themeColor="text1"/>
          <w:sz w:val="28"/>
          <w:szCs w:val="28"/>
        </w:rPr>
        <w:t>Ханты-Мансийского автономного</w:t>
      </w:r>
      <w:r w:rsidR="00142B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2B8A" w:rsidRPr="00142B8A">
        <w:rPr>
          <w:rFonts w:ascii="Times New Roman" w:hAnsi="Times New Roman" w:cs="Times New Roman"/>
          <w:color w:val="000000" w:themeColor="text1"/>
          <w:sz w:val="28"/>
          <w:szCs w:val="28"/>
        </w:rPr>
        <w:t>округа – Югры «Ханты-Мансийская районная больница»</w:t>
      </w:r>
      <w:r w:rsidR="00142B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42B8A" w:rsidRPr="00142B8A">
        <w:rPr>
          <w:rFonts w:ascii="Times New Roman" w:hAnsi="Times New Roman" w:cs="Times New Roman"/>
          <w:color w:val="000000" w:themeColor="text1"/>
          <w:sz w:val="28"/>
          <w:szCs w:val="28"/>
        </w:rPr>
        <w:t>в администрацию сельского поселения Горноправдинск</w:t>
      </w:r>
      <w:r w:rsidR="00142B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42B8A" w:rsidRPr="00142B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администрацию сельского поселения </w:t>
      </w:r>
      <w:proofErr w:type="spellStart"/>
      <w:r w:rsidR="00142B8A" w:rsidRPr="00142B8A">
        <w:rPr>
          <w:rFonts w:ascii="Times New Roman" w:hAnsi="Times New Roman" w:cs="Times New Roman"/>
          <w:color w:val="000000" w:themeColor="text1"/>
          <w:sz w:val="28"/>
          <w:szCs w:val="28"/>
        </w:rPr>
        <w:t>Селиярово</w:t>
      </w:r>
      <w:proofErr w:type="spellEnd"/>
      <w:r w:rsidR="00142B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42B8A" w:rsidRPr="00142B8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42B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461B1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61B60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находя</w:t>
      </w:r>
      <w:r w:rsidR="00537502"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тся на рассмотрении</w:t>
      </w:r>
      <w:r w:rsidR="00A503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0249" w:rsidRDefault="00DC14AE" w:rsidP="0045091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>В завершени</w:t>
      </w:r>
      <w:r w:rsidR="00896D8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отметить, что социально-экономическую ситуацию в Ханты-Мансийском районе можно характеризовать </w:t>
      </w:r>
      <w:r w:rsidRPr="0089096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как стабильную.</w:t>
      </w:r>
    </w:p>
    <w:p w:rsidR="00FB59AB" w:rsidRDefault="00FB59AB" w:rsidP="0045091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59AB" w:rsidRPr="0045091D" w:rsidRDefault="00FB59AB" w:rsidP="0045091D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7316" w:rsidRDefault="00ED7316" w:rsidP="00C92EA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A3B67" w:rsidRPr="00890966" w:rsidRDefault="000F59CD" w:rsidP="00C92EAC">
      <w:pPr>
        <w:spacing w:after="0"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</w:t>
      </w:r>
      <w:r w:rsidR="00004D58"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4C2A1F"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тдел</w:t>
      </w:r>
      <w:r w:rsidR="0012504B"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организационной и контрольной работы</w:t>
      </w:r>
    </w:p>
    <w:p w:rsidR="005A3B67" w:rsidRPr="00890966" w:rsidRDefault="005A3B67" w:rsidP="00C92EAC">
      <w:pPr>
        <w:spacing w:after="0" w:line="36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управления организации местного самоуправления</w:t>
      </w:r>
    </w:p>
    <w:p w:rsidR="00C32162" w:rsidRDefault="005A3B67" w:rsidP="006A790F">
      <w:pPr>
        <w:spacing w:after="0" w:line="36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096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административной реформы</w:t>
      </w:r>
    </w:p>
    <w:p w:rsidR="00142B8A" w:rsidRDefault="00142B8A" w:rsidP="006A790F">
      <w:pPr>
        <w:spacing w:after="0" w:line="36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42B8A" w:rsidRDefault="00142B8A" w:rsidP="00142B8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2B8A" w:rsidRDefault="00142B8A" w:rsidP="00142B8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2B8A" w:rsidRDefault="00142B8A" w:rsidP="006A790F">
      <w:pPr>
        <w:spacing w:after="0" w:line="36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142B8A" w:rsidRPr="006A790F" w:rsidRDefault="00142B8A" w:rsidP="006A790F">
      <w:pPr>
        <w:spacing w:after="0" w:line="36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142B8A" w:rsidRPr="006A790F" w:rsidSect="00C91674">
      <w:headerReference w:type="default" r:id="rId14"/>
      <w:pgSz w:w="11906" w:h="16838"/>
      <w:pgMar w:top="1418" w:right="1133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2C4" w:rsidRDefault="00B602C4" w:rsidP="00D4785C">
      <w:pPr>
        <w:spacing w:after="0" w:line="240" w:lineRule="auto"/>
      </w:pPr>
      <w:r>
        <w:separator/>
      </w:r>
    </w:p>
  </w:endnote>
  <w:endnote w:type="continuationSeparator" w:id="0">
    <w:p w:rsidR="00B602C4" w:rsidRDefault="00B602C4" w:rsidP="00D47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2C4" w:rsidRDefault="00B602C4" w:rsidP="00D4785C">
      <w:pPr>
        <w:spacing w:after="0" w:line="240" w:lineRule="auto"/>
      </w:pPr>
      <w:r>
        <w:separator/>
      </w:r>
    </w:p>
  </w:footnote>
  <w:footnote w:type="continuationSeparator" w:id="0">
    <w:p w:rsidR="00B602C4" w:rsidRDefault="00B602C4" w:rsidP="00D47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82403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602C4" w:rsidRPr="001B3740" w:rsidRDefault="00B602C4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37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37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B37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67E3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1B37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602C4" w:rsidRDefault="00B602C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2B4B"/>
    <w:multiLevelType w:val="hybridMultilevel"/>
    <w:tmpl w:val="8CD07E1C"/>
    <w:lvl w:ilvl="0" w:tplc="402A0E28">
      <w:start w:val="1"/>
      <w:numFmt w:val="decimal"/>
      <w:lvlText w:val="%1.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A642CC0"/>
    <w:multiLevelType w:val="hybridMultilevel"/>
    <w:tmpl w:val="9B9C6094"/>
    <w:lvl w:ilvl="0" w:tplc="D44E692E">
      <w:start w:val="2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 w15:restartNumberingAfterBreak="0">
    <w:nsid w:val="1B91437D"/>
    <w:multiLevelType w:val="hybridMultilevel"/>
    <w:tmpl w:val="7A50D5C6"/>
    <w:lvl w:ilvl="0" w:tplc="8612DD4E">
      <w:start w:val="3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3" w15:restartNumberingAfterBreak="0">
    <w:nsid w:val="40CC0FFC"/>
    <w:multiLevelType w:val="hybridMultilevel"/>
    <w:tmpl w:val="86503C46"/>
    <w:lvl w:ilvl="0" w:tplc="FE26C502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935DBF"/>
    <w:multiLevelType w:val="hybridMultilevel"/>
    <w:tmpl w:val="903266F8"/>
    <w:lvl w:ilvl="0" w:tplc="3A2ACC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702"/>
    <w:rsid w:val="00000CA4"/>
    <w:rsid w:val="00001771"/>
    <w:rsid w:val="00003664"/>
    <w:rsid w:val="00004D58"/>
    <w:rsid w:val="00007940"/>
    <w:rsid w:val="00010713"/>
    <w:rsid w:val="00011481"/>
    <w:rsid w:val="00012189"/>
    <w:rsid w:val="00013317"/>
    <w:rsid w:val="0001374D"/>
    <w:rsid w:val="000138A3"/>
    <w:rsid w:val="00015655"/>
    <w:rsid w:val="00016B1A"/>
    <w:rsid w:val="00017255"/>
    <w:rsid w:val="00017348"/>
    <w:rsid w:val="000205F4"/>
    <w:rsid w:val="000207B1"/>
    <w:rsid w:val="00021FF8"/>
    <w:rsid w:val="000257CF"/>
    <w:rsid w:val="00026449"/>
    <w:rsid w:val="0002726A"/>
    <w:rsid w:val="00031647"/>
    <w:rsid w:val="00031B36"/>
    <w:rsid w:val="00031DA7"/>
    <w:rsid w:val="0003219C"/>
    <w:rsid w:val="000323A8"/>
    <w:rsid w:val="00032E6E"/>
    <w:rsid w:val="000343ED"/>
    <w:rsid w:val="000344EA"/>
    <w:rsid w:val="00035918"/>
    <w:rsid w:val="000425D9"/>
    <w:rsid w:val="00042CBF"/>
    <w:rsid w:val="00043412"/>
    <w:rsid w:val="00043852"/>
    <w:rsid w:val="000441DC"/>
    <w:rsid w:val="000448F2"/>
    <w:rsid w:val="00044E6B"/>
    <w:rsid w:val="00044E89"/>
    <w:rsid w:val="000450A1"/>
    <w:rsid w:val="00046645"/>
    <w:rsid w:val="00047F91"/>
    <w:rsid w:val="000508E6"/>
    <w:rsid w:val="000515D3"/>
    <w:rsid w:val="000528C3"/>
    <w:rsid w:val="00055812"/>
    <w:rsid w:val="00056A53"/>
    <w:rsid w:val="00056B5A"/>
    <w:rsid w:val="00057E26"/>
    <w:rsid w:val="00061578"/>
    <w:rsid w:val="00063AB9"/>
    <w:rsid w:val="000665B0"/>
    <w:rsid w:val="000668AF"/>
    <w:rsid w:val="00067834"/>
    <w:rsid w:val="00067987"/>
    <w:rsid w:val="000679F2"/>
    <w:rsid w:val="00067D1B"/>
    <w:rsid w:val="000701BD"/>
    <w:rsid w:val="00071502"/>
    <w:rsid w:val="000717E3"/>
    <w:rsid w:val="000736F7"/>
    <w:rsid w:val="00073EC4"/>
    <w:rsid w:val="00074033"/>
    <w:rsid w:val="000758EA"/>
    <w:rsid w:val="00076467"/>
    <w:rsid w:val="00080B2D"/>
    <w:rsid w:val="0008153F"/>
    <w:rsid w:val="00081EA4"/>
    <w:rsid w:val="00082F2D"/>
    <w:rsid w:val="0008561A"/>
    <w:rsid w:val="00091805"/>
    <w:rsid w:val="00092D68"/>
    <w:rsid w:val="000936A9"/>
    <w:rsid w:val="00093C8F"/>
    <w:rsid w:val="00095DE4"/>
    <w:rsid w:val="000967DF"/>
    <w:rsid w:val="00096B32"/>
    <w:rsid w:val="00097C88"/>
    <w:rsid w:val="000A0F18"/>
    <w:rsid w:val="000A2184"/>
    <w:rsid w:val="000A218D"/>
    <w:rsid w:val="000A2533"/>
    <w:rsid w:val="000A5D0F"/>
    <w:rsid w:val="000A7B0E"/>
    <w:rsid w:val="000B165B"/>
    <w:rsid w:val="000B2245"/>
    <w:rsid w:val="000B2B97"/>
    <w:rsid w:val="000B3A86"/>
    <w:rsid w:val="000B47D8"/>
    <w:rsid w:val="000B5577"/>
    <w:rsid w:val="000B5C02"/>
    <w:rsid w:val="000B6884"/>
    <w:rsid w:val="000B70FE"/>
    <w:rsid w:val="000B7660"/>
    <w:rsid w:val="000B7F90"/>
    <w:rsid w:val="000C041C"/>
    <w:rsid w:val="000C04FF"/>
    <w:rsid w:val="000C0966"/>
    <w:rsid w:val="000C09ED"/>
    <w:rsid w:val="000C15A8"/>
    <w:rsid w:val="000C2E13"/>
    <w:rsid w:val="000C4D69"/>
    <w:rsid w:val="000C65C4"/>
    <w:rsid w:val="000C6782"/>
    <w:rsid w:val="000C7565"/>
    <w:rsid w:val="000C7736"/>
    <w:rsid w:val="000C7B22"/>
    <w:rsid w:val="000D1617"/>
    <w:rsid w:val="000D1AC2"/>
    <w:rsid w:val="000D1D71"/>
    <w:rsid w:val="000D1FE3"/>
    <w:rsid w:val="000D3CD5"/>
    <w:rsid w:val="000D5783"/>
    <w:rsid w:val="000D67F4"/>
    <w:rsid w:val="000D79EC"/>
    <w:rsid w:val="000E0519"/>
    <w:rsid w:val="000E0887"/>
    <w:rsid w:val="000E1600"/>
    <w:rsid w:val="000E1CF7"/>
    <w:rsid w:val="000E2317"/>
    <w:rsid w:val="000E4E8C"/>
    <w:rsid w:val="000E4E92"/>
    <w:rsid w:val="000E4FEE"/>
    <w:rsid w:val="000E5E23"/>
    <w:rsid w:val="000E6665"/>
    <w:rsid w:val="000E7B82"/>
    <w:rsid w:val="000F1A86"/>
    <w:rsid w:val="000F20E7"/>
    <w:rsid w:val="000F2FA3"/>
    <w:rsid w:val="000F3965"/>
    <w:rsid w:val="000F59CD"/>
    <w:rsid w:val="000F5ED1"/>
    <w:rsid w:val="00100F20"/>
    <w:rsid w:val="00100FBA"/>
    <w:rsid w:val="00101111"/>
    <w:rsid w:val="00101986"/>
    <w:rsid w:val="00101BB1"/>
    <w:rsid w:val="00101D99"/>
    <w:rsid w:val="00104069"/>
    <w:rsid w:val="00104507"/>
    <w:rsid w:val="00106B00"/>
    <w:rsid w:val="00106E9B"/>
    <w:rsid w:val="001104C4"/>
    <w:rsid w:val="001119A8"/>
    <w:rsid w:val="001122CB"/>
    <w:rsid w:val="0011275A"/>
    <w:rsid w:val="00114A7B"/>
    <w:rsid w:val="00116D88"/>
    <w:rsid w:val="00122219"/>
    <w:rsid w:val="001229C8"/>
    <w:rsid w:val="00123F91"/>
    <w:rsid w:val="001240A5"/>
    <w:rsid w:val="00124951"/>
    <w:rsid w:val="0012504B"/>
    <w:rsid w:val="00126808"/>
    <w:rsid w:val="00127785"/>
    <w:rsid w:val="001278D4"/>
    <w:rsid w:val="00131252"/>
    <w:rsid w:val="00131423"/>
    <w:rsid w:val="00132692"/>
    <w:rsid w:val="00132B8B"/>
    <w:rsid w:val="001337C9"/>
    <w:rsid w:val="00134125"/>
    <w:rsid w:val="00134144"/>
    <w:rsid w:val="001366E1"/>
    <w:rsid w:val="00136BAA"/>
    <w:rsid w:val="0013731E"/>
    <w:rsid w:val="00137C25"/>
    <w:rsid w:val="00142B8A"/>
    <w:rsid w:val="001448F8"/>
    <w:rsid w:val="00146240"/>
    <w:rsid w:val="00146E37"/>
    <w:rsid w:val="00150369"/>
    <w:rsid w:val="0015099B"/>
    <w:rsid w:val="001527DD"/>
    <w:rsid w:val="0015689E"/>
    <w:rsid w:val="001573B8"/>
    <w:rsid w:val="00157B56"/>
    <w:rsid w:val="001632DC"/>
    <w:rsid w:val="00163A46"/>
    <w:rsid w:val="00165B8B"/>
    <w:rsid w:val="001660D9"/>
    <w:rsid w:val="00166C3F"/>
    <w:rsid w:val="00166CDC"/>
    <w:rsid w:val="0016737A"/>
    <w:rsid w:val="00167949"/>
    <w:rsid w:val="00170D66"/>
    <w:rsid w:val="00171CE7"/>
    <w:rsid w:val="00172621"/>
    <w:rsid w:val="00172919"/>
    <w:rsid w:val="001776AA"/>
    <w:rsid w:val="00180BDD"/>
    <w:rsid w:val="001822FF"/>
    <w:rsid w:val="001827B5"/>
    <w:rsid w:val="00183868"/>
    <w:rsid w:val="00184E67"/>
    <w:rsid w:val="00186B46"/>
    <w:rsid w:val="00186D5A"/>
    <w:rsid w:val="00186ECB"/>
    <w:rsid w:val="00187054"/>
    <w:rsid w:val="00187AD1"/>
    <w:rsid w:val="00190F20"/>
    <w:rsid w:val="001921DE"/>
    <w:rsid w:val="001927AC"/>
    <w:rsid w:val="001941CF"/>
    <w:rsid w:val="001951AF"/>
    <w:rsid w:val="001A0253"/>
    <w:rsid w:val="001A044F"/>
    <w:rsid w:val="001A148B"/>
    <w:rsid w:val="001A3EE2"/>
    <w:rsid w:val="001A408C"/>
    <w:rsid w:val="001A43CC"/>
    <w:rsid w:val="001A4DE8"/>
    <w:rsid w:val="001A63B5"/>
    <w:rsid w:val="001A64E4"/>
    <w:rsid w:val="001A65B7"/>
    <w:rsid w:val="001A6AEC"/>
    <w:rsid w:val="001B0B7C"/>
    <w:rsid w:val="001B27F1"/>
    <w:rsid w:val="001B29A6"/>
    <w:rsid w:val="001B2C3E"/>
    <w:rsid w:val="001B360D"/>
    <w:rsid w:val="001B3740"/>
    <w:rsid w:val="001B3E43"/>
    <w:rsid w:val="001B4001"/>
    <w:rsid w:val="001B4C38"/>
    <w:rsid w:val="001B6FAF"/>
    <w:rsid w:val="001C19AA"/>
    <w:rsid w:val="001C34CE"/>
    <w:rsid w:val="001C3D34"/>
    <w:rsid w:val="001C4825"/>
    <w:rsid w:val="001C6C0F"/>
    <w:rsid w:val="001C6D5D"/>
    <w:rsid w:val="001C76F2"/>
    <w:rsid w:val="001C7D08"/>
    <w:rsid w:val="001C7D5E"/>
    <w:rsid w:val="001D1419"/>
    <w:rsid w:val="001D2CC4"/>
    <w:rsid w:val="001D317C"/>
    <w:rsid w:val="001D38F4"/>
    <w:rsid w:val="001D3D04"/>
    <w:rsid w:val="001D4DE3"/>
    <w:rsid w:val="001D5B2C"/>
    <w:rsid w:val="001D5BC5"/>
    <w:rsid w:val="001D7373"/>
    <w:rsid w:val="001D7E4C"/>
    <w:rsid w:val="001E08ED"/>
    <w:rsid w:val="001E16DF"/>
    <w:rsid w:val="001E6EBB"/>
    <w:rsid w:val="001E6F66"/>
    <w:rsid w:val="001E7500"/>
    <w:rsid w:val="001E7E5D"/>
    <w:rsid w:val="001F0086"/>
    <w:rsid w:val="001F0ACC"/>
    <w:rsid w:val="001F0B18"/>
    <w:rsid w:val="001F0D0C"/>
    <w:rsid w:val="001F3FA9"/>
    <w:rsid w:val="001F40DE"/>
    <w:rsid w:val="001F42E0"/>
    <w:rsid w:val="001F4691"/>
    <w:rsid w:val="001F58D3"/>
    <w:rsid w:val="001F78A4"/>
    <w:rsid w:val="0020025A"/>
    <w:rsid w:val="00200560"/>
    <w:rsid w:val="002027DF"/>
    <w:rsid w:val="0020372E"/>
    <w:rsid w:val="00206084"/>
    <w:rsid w:val="002063D7"/>
    <w:rsid w:val="002066F6"/>
    <w:rsid w:val="002067E3"/>
    <w:rsid w:val="0020703F"/>
    <w:rsid w:val="0021054A"/>
    <w:rsid w:val="002119D0"/>
    <w:rsid w:val="002126AB"/>
    <w:rsid w:val="0021349E"/>
    <w:rsid w:val="002139DE"/>
    <w:rsid w:val="0021473C"/>
    <w:rsid w:val="002147A0"/>
    <w:rsid w:val="00215C78"/>
    <w:rsid w:val="002160AC"/>
    <w:rsid w:val="00216417"/>
    <w:rsid w:val="00216FCD"/>
    <w:rsid w:val="002170C0"/>
    <w:rsid w:val="00217417"/>
    <w:rsid w:val="002200DE"/>
    <w:rsid w:val="00220639"/>
    <w:rsid w:val="00220ADB"/>
    <w:rsid w:val="00220BED"/>
    <w:rsid w:val="0022108E"/>
    <w:rsid w:val="00221765"/>
    <w:rsid w:val="00223148"/>
    <w:rsid w:val="0022348B"/>
    <w:rsid w:val="002248C5"/>
    <w:rsid w:val="00224BFD"/>
    <w:rsid w:val="00225D38"/>
    <w:rsid w:val="002303B5"/>
    <w:rsid w:val="002304BC"/>
    <w:rsid w:val="00231355"/>
    <w:rsid w:val="00231F08"/>
    <w:rsid w:val="0023259A"/>
    <w:rsid w:val="002330E5"/>
    <w:rsid w:val="00233C35"/>
    <w:rsid w:val="00234AAD"/>
    <w:rsid w:val="00234D00"/>
    <w:rsid w:val="00236215"/>
    <w:rsid w:val="00237605"/>
    <w:rsid w:val="00237E26"/>
    <w:rsid w:val="002403BD"/>
    <w:rsid w:val="0024055A"/>
    <w:rsid w:val="00242E00"/>
    <w:rsid w:val="0024361E"/>
    <w:rsid w:val="00243846"/>
    <w:rsid w:val="002517EA"/>
    <w:rsid w:val="00252388"/>
    <w:rsid w:val="0025254D"/>
    <w:rsid w:val="0025362A"/>
    <w:rsid w:val="002544CB"/>
    <w:rsid w:val="002607AE"/>
    <w:rsid w:val="00261F0F"/>
    <w:rsid w:val="00261F5D"/>
    <w:rsid w:val="00262560"/>
    <w:rsid w:val="00263492"/>
    <w:rsid w:val="002637F6"/>
    <w:rsid w:val="00263FE5"/>
    <w:rsid w:val="0027046F"/>
    <w:rsid w:val="0027094E"/>
    <w:rsid w:val="00270BB8"/>
    <w:rsid w:val="00271052"/>
    <w:rsid w:val="002725E4"/>
    <w:rsid w:val="00273D65"/>
    <w:rsid w:val="00274D83"/>
    <w:rsid w:val="00276934"/>
    <w:rsid w:val="0027796C"/>
    <w:rsid w:val="00277B31"/>
    <w:rsid w:val="002810C4"/>
    <w:rsid w:val="002813D4"/>
    <w:rsid w:val="002815A4"/>
    <w:rsid w:val="00281DAF"/>
    <w:rsid w:val="00282053"/>
    <w:rsid w:val="002853FE"/>
    <w:rsid w:val="0028604B"/>
    <w:rsid w:val="00286F55"/>
    <w:rsid w:val="002901F3"/>
    <w:rsid w:val="00290B2C"/>
    <w:rsid w:val="0029145F"/>
    <w:rsid w:val="00292625"/>
    <w:rsid w:val="00292AE6"/>
    <w:rsid w:val="002A08F6"/>
    <w:rsid w:val="002A0D20"/>
    <w:rsid w:val="002A18F1"/>
    <w:rsid w:val="002A2AB9"/>
    <w:rsid w:val="002A32A9"/>
    <w:rsid w:val="002A34AF"/>
    <w:rsid w:val="002A40B5"/>
    <w:rsid w:val="002A5910"/>
    <w:rsid w:val="002A6AC2"/>
    <w:rsid w:val="002A7027"/>
    <w:rsid w:val="002B1A76"/>
    <w:rsid w:val="002B3B25"/>
    <w:rsid w:val="002B3C49"/>
    <w:rsid w:val="002B3C70"/>
    <w:rsid w:val="002B5059"/>
    <w:rsid w:val="002B5954"/>
    <w:rsid w:val="002C0BBA"/>
    <w:rsid w:val="002C0D5E"/>
    <w:rsid w:val="002C0F3D"/>
    <w:rsid w:val="002C4E69"/>
    <w:rsid w:val="002C5316"/>
    <w:rsid w:val="002C64A5"/>
    <w:rsid w:val="002C7007"/>
    <w:rsid w:val="002C7302"/>
    <w:rsid w:val="002C7A43"/>
    <w:rsid w:val="002D0DC2"/>
    <w:rsid w:val="002D130C"/>
    <w:rsid w:val="002D1320"/>
    <w:rsid w:val="002D341C"/>
    <w:rsid w:val="002D3AC2"/>
    <w:rsid w:val="002D5BDC"/>
    <w:rsid w:val="002D5C4F"/>
    <w:rsid w:val="002D5E43"/>
    <w:rsid w:val="002E1550"/>
    <w:rsid w:val="002E2F26"/>
    <w:rsid w:val="002E5954"/>
    <w:rsid w:val="002E5B86"/>
    <w:rsid w:val="002E5F11"/>
    <w:rsid w:val="002E7D4B"/>
    <w:rsid w:val="002F0A4B"/>
    <w:rsid w:val="002F335B"/>
    <w:rsid w:val="002F3D03"/>
    <w:rsid w:val="002F4221"/>
    <w:rsid w:val="002F4EAD"/>
    <w:rsid w:val="002F685C"/>
    <w:rsid w:val="002F74FC"/>
    <w:rsid w:val="002F79AF"/>
    <w:rsid w:val="0030003A"/>
    <w:rsid w:val="0030058B"/>
    <w:rsid w:val="003014CE"/>
    <w:rsid w:val="00301962"/>
    <w:rsid w:val="00301E19"/>
    <w:rsid w:val="0030452D"/>
    <w:rsid w:val="00304BE2"/>
    <w:rsid w:val="00304CA9"/>
    <w:rsid w:val="00304D9D"/>
    <w:rsid w:val="00305348"/>
    <w:rsid w:val="003056A2"/>
    <w:rsid w:val="003101F8"/>
    <w:rsid w:val="0031036D"/>
    <w:rsid w:val="003118D3"/>
    <w:rsid w:val="00311A53"/>
    <w:rsid w:val="00313714"/>
    <w:rsid w:val="00314247"/>
    <w:rsid w:val="00314799"/>
    <w:rsid w:val="00314AB8"/>
    <w:rsid w:val="0031610B"/>
    <w:rsid w:val="003164F9"/>
    <w:rsid w:val="00320016"/>
    <w:rsid w:val="00321F07"/>
    <w:rsid w:val="00321F6A"/>
    <w:rsid w:val="00322B05"/>
    <w:rsid w:val="00323E51"/>
    <w:rsid w:val="00324462"/>
    <w:rsid w:val="0033331C"/>
    <w:rsid w:val="00334CA1"/>
    <w:rsid w:val="0033556D"/>
    <w:rsid w:val="003374B8"/>
    <w:rsid w:val="00340866"/>
    <w:rsid w:val="00341265"/>
    <w:rsid w:val="003434AE"/>
    <w:rsid w:val="00343886"/>
    <w:rsid w:val="00344013"/>
    <w:rsid w:val="00344974"/>
    <w:rsid w:val="00345238"/>
    <w:rsid w:val="00346432"/>
    <w:rsid w:val="00351B23"/>
    <w:rsid w:val="003523DB"/>
    <w:rsid w:val="00353780"/>
    <w:rsid w:val="00355C90"/>
    <w:rsid w:val="00356403"/>
    <w:rsid w:val="00356418"/>
    <w:rsid w:val="00356AEE"/>
    <w:rsid w:val="00357E3E"/>
    <w:rsid w:val="00361181"/>
    <w:rsid w:val="003619B7"/>
    <w:rsid w:val="00362DE9"/>
    <w:rsid w:val="003631C4"/>
    <w:rsid w:val="003633E4"/>
    <w:rsid w:val="003653C0"/>
    <w:rsid w:val="00365E95"/>
    <w:rsid w:val="00367358"/>
    <w:rsid w:val="00367E83"/>
    <w:rsid w:val="00370FD9"/>
    <w:rsid w:val="00371737"/>
    <w:rsid w:val="00373868"/>
    <w:rsid w:val="003741AC"/>
    <w:rsid w:val="00374C07"/>
    <w:rsid w:val="00376A5A"/>
    <w:rsid w:val="0037718F"/>
    <w:rsid w:val="003810AE"/>
    <w:rsid w:val="00383990"/>
    <w:rsid w:val="00384215"/>
    <w:rsid w:val="003844AA"/>
    <w:rsid w:val="00386838"/>
    <w:rsid w:val="003869DA"/>
    <w:rsid w:val="0039058F"/>
    <w:rsid w:val="00391C44"/>
    <w:rsid w:val="00393513"/>
    <w:rsid w:val="00393D29"/>
    <w:rsid w:val="003945F7"/>
    <w:rsid w:val="0039505A"/>
    <w:rsid w:val="0039515A"/>
    <w:rsid w:val="003954A5"/>
    <w:rsid w:val="00395590"/>
    <w:rsid w:val="003A1217"/>
    <w:rsid w:val="003A2E7E"/>
    <w:rsid w:val="003A3324"/>
    <w:rsid w:val="003A58AD"/>
    <w:rsid w:val="003A6200"/>
    <w:rsid w:val="003A6748"/>
    <w:rsid w:val="003A7B65"/>
    <w:rsid w:val="003A7CBA"/>
    <w:rsid w:val="003B0D9D"/>
    <w:rsid w:val="003B0F16"/>
    <w:rsid w:val="003B13DE"/>
    <w:rsid w:val="003B2D70"/>
    <w:rsid w:val="003B31B3"/>
    <w:rsid w:val="003B31F1"/>
    <w:rsid w:val="003B3DD1"/>
    <w:rsid w:val="003B4948"/>
    <w:rsid w:val="003B4B16"/>
    <w:rsid w:val="003B571F"/>
    <w:rsid w:val="003B57FF"/>
    <w:rsid w:val="003B6241"/>
    <w:rsid w:val="003B721B"/>
    <w:rsid w:val="003C01CA"/>
    <w:rsid w:val="003C0819"/>
    <w:rsid w:val="003C0EDF"/>
    <w:rsid w:val="003C38E0"/>
    <w:rsid w:val="003C5FFB"/>
    <w:rsid w:val="003C643C"/>
    <w:rsid w:val="003C6B6B"/>
    <w:rsid w:val="003C6FC7"/>
    <w:rsid w:val="003D0316"/>
    <w:rsid w:val="003D135D"/>
    <w:rsid w:val="003D2C31"/>
    <w:rsid w:val="003D2E65"/>
    <w:rsid w:val="003D30C6"/>
    <w:rsid w:val="003D3CCD"/>
    <w:rsid w:val="003D502B"/>
    <w:rsid w:val="003D583F"/>
    <w:rsid w:val="003D5E70"/>
    <w:rsid w:val="003D5E80"/>
    <w:rsid w:val="003D69F0"/>
    <w:rsid w:val="003D742F"/>
    <w:rsid w:val="003E0D2B"/>
    <w:rsid w:val="003E2BF4"/>
    <w:rsid w:val="003E39F2"/>
    <w:rsid w:val="003E3DAA"/>
    <w:rsid w:val="003E4826"/>
    <w:rsid w:val="003E49FA"/>
    <w:rsid w:val="003E6D01"/>
    <w:rsid w:val="003F00D6"/>
    <w:rsid w:val="003F130D"/>
    <w:rsid w:val="003F19E1"/>
    <w:rsid w:val="003F36E0"/>
    <w:rsid w:val="003F3707"/>
    <w:rsid w:val="003F3D7D"/>
    <w:rsid w:val="003F3E7F"/>
    <w:rsid w:val="003F4039"/>
    <w:rsid w:val="003F4CCE"/>
    <w:rsid w:val="003F65C3"/>
    <w:rsid w:val="003F6EDC"/>
    <w:rsid w:val="003F74BD"/>
    <w:rsid w:val="004021CC"/>
    <w:rsid w:val="00404453"/>
    <w:rsid w:val="00404E95"/>
    <w:rsid w:val="004062FD"/>
    <w:rsid w:val="004065D8"/>
    <w:rsid w:val="00410468"/>
    <w:rsid w:val="00412569"/>
    <w:rsid w:val="004133EB"/>
    <w:rsid w:val="004135D9"/>
    <w:rsid w:val="00414197"/>
    <w:rsid w:val="0042097C"/>
    <w:rsid w:val="00420C2A"/>
    <w:rsid w:val="004231EC"/>
    <w:rsid w:val="0042389B"/>
    <w:rsid w:val="00423C73"/>
    <w:rsid w:val="004257D8"/>
    <w:rsid w:val="00425D98"/>
    <w:rsid w:val="00427D8A"/>
    <w:rsid w:val="00430F4E"/>
    <w:rsid w:val="0043285A"/>
    <w:rsid w:val="004344AF"/>
    <w:rsid w:val="00436D90"/>
    <w:rsid w:val="004412D2"/>
    <w:rsid w:val="004415A1"/>
    <w:rsid w:val="00442424"/>
    <w:rsid w:val="004436B5"/>
    <w:rsid w:val="00443934"/>
    <w:rsid w:val="004476A7"/>
    <w:rsid w:val="0045091D"/>
    <w:rsid w:val="004521D7"/>
    <w:rsid w:val="00452900"/>
    <w:rsid w:val="004533C6"/>
    <w:rsid w:val="00453488"/>
    <w:rsid w:val="00453B75"/>
    <w:rsid w:val="00454B6A"/>
    <w:rsid w:val="00456F5C"/>
    <w:rsid w:val="00457845"/>
    <w:rsid w:val="00457959"/>
    <w:rsid w:val="0046061A"/>
    <w:rsid w:val="00460F9E"/>
    <w:rsid w:val="00461B15"/>
    <w:rsid w:val="00461BC2"/>
    <w:rsid w:val="00464A98"/>
    <w:rsid w:val="004655F2"/>
    <w:rsid w:val="00466B10"/>
    <w:rsid w:val="00466DE4"/>
    <w:rsid w:val="0046795D"/>
    <w:rsid w:val="00471349"/>
    <w:rsid w:val="00471828"/>
    <w:rsid w:val="00472881"/>
    <w:rsid w:val="00472A18"/>
    <w:rsid w:val="004730AA"/>
    <w:rsid w:val="00473B4E"/>
    <w:rsid w:val="004747CA"/>
    <w:rsid w:val="00475471"/>
    <w:rsid w:val="00476C04"/>
    <w:rsid w:val="004776DD"/>
    <w:rsid w:val="00480F17"/>
    <w:rsid w:val="004818FE"/>
    <w:rsid w:val="00483616"/>
    <w:rsid w:val="00483DF7"/>
    <w:rsid w:val="0048538B"/>
    <w:rsid w:val="00491388"/>
    <w:rsid w:val="00491B57"/>
    <w:rsid w:val="00491E32"/>
    <w:rsid w:val="00493BFD"/>
    <w:rsid w:val="00495283"/>
    <w:rsid w:val="00497DF5"/>
    <w:rsid w:val="004A0D3B"/>
    <w:rsid w:val="004A2242"/>
    <w:rsid w:val="004A4842"/>
    <w:rsid w:val="004A5EFE"/>
    <w:rsid w:val="004A63EF"/>
    <w:rsid w:val="004A72E7"/>
    <w:rsid w:val="004B31C7"/>
    <w:rsid w:val="004B33E1"/>
    <w:rsid w:val="004B524C"/>
    <w:rsid w:val="004B6EE7"/>
    <w:rsid w:val="004B7172"/>
    <w:rsid w:val="004B74A6"/>
    <w:rsid w:val="004B7E16"/>
    <w:rsid w:val="004C13D4"/>
    <w:rsid w:val="004C262F"/>
    <w:rsid w:val="004C2A1F"/>
    <w:rsid w:val="004C2CFD"/>
    <w:rsid w:val="004C4C1B"/>
    <w:rsid w:val="004C5165"/>
    <w:rsid w:val="004C632E"/>
    <w:rsid w:val="004C65FD"/>
    <w:rsid w:val="004C6927"/>
    <w:rsid w:val="004C7168"/>
    <w:rsid w:val="004C7A33"/>
    <w:rsid w:val="004D23F1"/>
    <w:rsid w:val="004D2665"/>
    <w:rsid w:val="004D3D35"/>
    <w:rsid w:val="004D5082"/>
    <w:rsid w:val="004D5569"/>
    <w:rsid w:val="004D59C6"/>
    <w:rsid w:val="004D744F"/>
    <w:rsid w:val="004D7E5B"/>
    <w:rsid w:val="004E0B7A"/>
    <w:rsid w:val="004E0DAC"/>
    <w:rsid w:val="004E49EB"/>
    <w:rsid w:val="004E5553"/>
    <w:rsid w:val="004E68C0"/>
    <w:rsid w:val="004F0FA7"/>
    <w:rsid w:val="004F3C61"/>
    <w:rsid w:val="004F4AFC"/>
    <w:rsid w:val="004F4B3E"/>
    <w:rsid w:val="004F5623"/>
    <w:rsid w:val="004F67AA"/>
    <w:rsid w:val="00503DC8"/>
    <w:rsid w:val="00504B2C"/>
    <w:rsid w:val="00505809"/>
    <w:rsid w:val="005063AC"/>
    <w:rsid w:val="00513167"/>
    <w:rsid w:val="00514AF9"/>
    <w:rsid w:val="00514D81"/>
    <w:rsid w:val="00515B37"/>
    <w:rsid w:val="00516C02"/>
    <w:rsid w:val="00516E56"/>
    <w:rsid w:val="005247D8"/>
    <w:rsid w:val="00524FD2"/>
    <w:rsid w:val="005265A3"/>
    <w:rsid w:val="00531472"/>
    <w:rsid w:val="00531C9D"/>
    <w:rsid w:val="0053434C"/>
    <w:rsid w:val="00536476"/>
    <w:rsid w:val="005364C3"/>
    <w:rsid w:val="00537502"/>
    <w:rsid w:val="00537701"/>
    <w:rsid w:val="00540F13"/>
    <w:rsid w:val="0054108C"/>
    <w:rsid w:val="00541E57"/>
    <w:rsid w:val="005445D1"/>
    <w:rsid w:val="00544F1D"/>
    <w:rsid w:val="00545800"/>
    <w:rsid w:val="00545C5A"/>
    <w:rsid w:val="00547A80"/>
    <w:rsid w:val="00550582"/>
    <w:rsid w:val="00550C44"/>
    <w:rsid w:val="00551171"/>
    <w:rsid w:val="00551359"/>
    <w:rsid w:val="00551D9B"/>
    <w:rsid w:val="005530CB"/>
    <w:rsid w:val="005534AE"/>
    <w:rsid w:val="0055357D"/>
    <w:rsid w:val="0055515F"/>
    <w:rsid w:val="005566AD"/>
    <w:rsid w:val="00557222"/>
    <w:rsid w:val="00557294"/>
    <w:rsid w:val="005619AF"/>
    <w:rsid w:val="00565A0A"/>
    <w:rsid w:val="00565D9A"/>
    <w:rsid w:val="0057030D"/>
    <w:rsid w:val="00570351"/>
    <w:rsid w:val="00570602"/>
    <w:rsid w:val="005713AF"/>
    <w:rsid w:val="005752A5"/>
    <w:rsid w:val="00580275"/>
    <w:rsid w:val="00581616"/>
    <w:rsid w:val="005828AA"/>
    <w:rsid w:val="00582C42"/>
    <w:rsid w:val="005868C0"/>
    <w:rsid w:val="00590CCA"/>
    <w:rsid w:val="00590ED7"/>
    <w:rsid w:val="005926EA"/>
    <w:rsid w:val="00592849"/>
    <w:rsid w:val="00593286"/>
    <w:rsid w:val="0059490F"/>
    <w:rsid w:val="00596977"/>
    <w:rsid w:val="005A1713"/>
    <w:rsid w:val="005A1FFF"/>
    <w:rsid w:val="005A24EC"/>
    <w:rsid w:val="005A31EC"/>
    <w:rsid w:val="005A3970"/>
    <w:rsid w:val="005A3A8C"/>
    <w:rsid w:val="005A3B67"/>
    <w:rsid w:val="005A4CA4"/>
    <w:rsid w:val="005A6754"/>
    <w:rsid w:val="005A71E5"/>
    <w:rsid w:val="005A7294"/>
    <w:rsid w:val="005B026F"/>
    <w:rsid w:val="005B0B5C"/>
    <w:rsid w:val="005B0FF1"/>
    <w:rsid w:val="005B3E9B"/>
    <w:rsid w:val="005B4622"/>
    <w:rsid w:val="005B5774"/>
    <w:rsid w:val="005B5936"/>
    <w:rsid w:val="005B6840"/>
    <w:rsid w:val="005B6A5D"/>
    <w:rsid w:val="005B7920"/>
    <w:rsid w:val="005C14B9"/>
    <w:rsid w:val="005C267A"/>
    <w:rsid w:val="005C26A2"/>
    <w:rsid w:val="005C3B04"/>
    <w:rsid w:val="005C78D9"/>
    <w:rsid w:val="005C7C86"/>
    <w:rsid w:val="005D00FB"/>
    <w:rsid w:val="005D0763"/>
    <w:rsid w:val="005D15BD"/>
    <w:rsid w:val="005D5722"/>
    <w:rsid w:val="005D5DB5"/>
    <w:rsid w:val="005E0BBD"/>
    <w:rsid w:val="005E25CD"/>
    <w:rsid w:val="005E2FC9"/>
    <w:rsid w:val="005E4E4F"/>
    <w:rsid w:val="005E53F9"/>
    <w:rsid w:val="005E567D"/>
    <w:rsid w:val="005E56BB"/>
    <w:rsid w:val="005E6D8E"/>
    <w:rsid w:val="005E6E27"/>
    <w:rsid w:val="005E762A"/>
    <w:rsid w:val="005E7833"/>
    <w:rsid w:val="005E7C6B"/>
    <w:rsid w:val="005F01AC"/>
    <w:rsid w:val="005F08D7"/>
    <w:rsid w:val="005F0EEA"/>
    <w:rsid w:val="005F5ADF"/>
    <w:rsid w:val="005F6309"/>
    <w:rsid w:val="005F7B02"/>
    <w:rsid w:val="00600682"/>
    <w:rsid w:val="00600A49"/>
    <w:rsid w:val="006015A5"/>
    <w:rsid w:val="00601DA6"/>
    <w:rsid w:val="006031D1"/>
    <w:rsid w:val="00605575"/>
    <w:rsid w:val="00613AE6"/>
    <w:rsid w:val="00615150"/>
    <w:rsid w:val="0061608A"/>
    <w:rsid w:val="00617C5A"/>
    <w:rsid w:val="00620791"/>
    <w:rsid w:val="0062132A"/>
    <w:rsid w:val="0062147D"/>
    <w:rsid w:val="00621491"/>
    <w:rsid w:val="0062151D"/>
    <w:rsid w:val="00622F3A"/>
    <w:rsid w:val="006233AB"/>
    <w:rsid w:val="00623FA2"/>
    <w:rsid w:val="006252A5"/>
    <w:rsid w:val="00625A8F"/>
    <w:rsid w:val="00631083"/>
    <w:rsid w:val="00632C0D"/>
    <w:rsid w:val="00636C83"/>
    <w:rsid w:val="006416C7"/>
    <w:rsid w:val="00644EEC"/>
    <w:rsid w:val="00645E61"/>
    <w:rsid w:val="00651DEF"/>
    <w:rsid w:val="0065232F"/>
    <w:rsid w:val="00652B34"/>
    <w:rsid w:val="00654644"/>
    <w:rsid w:val="00655064"/>
    <w:rsid w:val="006568FD"/>
    <w:rsid w:val="00657CC4"/>
    <w:rsid w:val="006626A4"/>
    <w:rsid w:val="00663C2D"/>
    <w:rsid w:val="0066446E"/>
    <w:rsid w:val="00664E40"/>
    <w:rsid w:val="00667EA3"/>
    <w:rsid w:val="00671110"/>
    <w:rsid w:val="0067115C"/>
    <w:rsid w:val="00671A72"/>
    <w:rsid w:val="006740B6"/>
    <w:rsid w:val="00676C31"/>
    <w:rsid w:val="00680442"/>
    <w:rsid w:val="00682922"/>
    <w:rsid w:val="00682FAC"/>
    <w:rsid w:val="0068319A"/>
    <w:rsid w:val="006836F6"/>
    <w:rsid w:val="00683B62"/>
    <w:rsid w:val="00684557"/>
    <w:rsid w:val="0068461D"/>
    <w:rsid w:val="006849C8"/>
    <w:rsid w:val="0068549E"/>
    <w:rsid w:val="00685C1B"/>
    <w:rsid w:val="00687BE7"/>
    <w:rsid w:val="00690118"/>
    <w:rsid w:val="00692778"/>
    <w:rsid w:val="00693EC2"/>
    <w:rsid w:val="00697C16"/>
    <w:rsid w:val="006A0249"/>
    <w:rsid w:val="006A03FE"/>
    <w:rsid w:val="006A5947"/>
    <w:rsid w:val="006A5F08"/>
    <w:rsid w:val="006A71B9"/>
    <w:rsid w:val="006A790F"/>
    <w:rsid w:val="006B0B1F"/>
    <w:rsid w:val="006B206C"/>
    <w:rsid w:val="006B540F"/>
    <w:rsid w:val="006B56E3"/>
    <w:rsid w:val="006B5EA2"/>
    <w:rsid w:val="006B7028"/>
    <w:rsid w:val="006C0F6E"/>
    <w:rsid w:val="006C1F0E"/>
    <w:rsid w:val="006C27F3"/>
    <w:rsid w:val="006C2C64"/>
    <w:rsid w:val="006C467A"/>
    <w:rsid w:val="006C50CA"/>
    <w:rsid w:val="006C5321"/>
    <w:rsid w:val="006C5BF9"/>
    <w:rsid w:val="006C622B"/>
    <w:rsid w:val="006C6232"/>
    <w:rsid w:val="006C6823"/>
    <w:rsid w:val="006C6CD0"/>
    <w:rsid w:val="006C72D6"/>
    <w:rsid w:val="006C756E"/>
    <w:rsid w:val="006D0D63"/>
    <w:rsid w:val="006D262B"/>
    <w:rsid w:val="006D468F"/>
    <w:rsid w:val="006D5E1A"/>
    <w:rsid w:val="006D7ACB"/>
    <w:rsid w:val="006E0AE8"/>
    <w:rsid w:val="006E22BE"/>
    <w:rsid w:val="006E2826"/>
    <w:rsid w:val="006E311D"/>
    <w:rsid w:val="006E3EC2"/>
    <w:rsid w:val="006E5471"/>
    <w:rsid w:val="006E57C0"/>
    <w:rsid w:val="006E76B2"/>
    <w:rsid w:val="006E7A7C"/>
    <w:rsid w:val="006F039D"/>
    <w:rsid w:val="006F0BA3"/>
    <w:rsid w:val="006F180C"/>
    <w:rsid w:val="006F1E34"/>
    <w:rsid w:val="006F2FC5"/>
    <w:rsid w:val="006F5D61"/>
    <w:rsid w:val="006F7904"/>
    <w:rsid w:val="006F7E18"/>
    <w:rsid w:val="00700184"/>
    <w:rsid w:val="0070027C"/>
    <w:rsid w:val="00700960"/>
    <w:rsid w:val="007014FC"/>
    <w:rsid w:val="0070152D"/>
    <w:rsid w:val="00701DC4"/>
    <w:rsid w:val="00702D3B"/>
    <w:rsid w:val="00703258"/>
    <w:rsid w:val="00703D52"/>
    <w:rsid w:val="00703D61"/>
    <w:rsid w:val="00703E43"/>
    <w:rsid w:val="00704081"/>
    <w:rsid w:val="00704279"/>
    <w:rsid w:val="007044DE"/>
    <w:rsid w:val="007044F4"/>
    <w:rsid w:val="00704F6A"/>
    <w:rsid w:val="0070509B"/>
    <w:rsid w:val="00714016"/>
    <w:rsid w:val="0071440B"/>
    <w:rsid w:val="0071511B"/>
    <w:rsid w:val="0071708E"/>
    <w:rsid w:val="0072022B"/>
    <w:rsid w:val="0072146C"/>
    <w:rsid w:val="00722692"/>
    <w:rsid w:val="007238C3"/>
    <w:rsid w:val="00724B46"/>
    <w:rsid w:val="00725FD4"/>
    <w:rsid w:val="00726744"/>
    <w:rsid w:val="00726B00"/>
    <w:rsid w:val="00727B83"/>
    <w:rsid w:val="00730A33"/>
    <w:rsid w:val="007313A2"/>
    <w:rsid w:val="00732781"/>
    <w:rsid w:val="00733BC6"/>
    <w:rsid w:val="00735676"/>
    <w:rsid w:val="007375E7"/>
    <w:rsid w:val="00741C95"/>
    <w:rsid w:val="00742E93"/>
    <w:rsid w:val="007439B3"/>
    <w:rsid w:val="00744375"/>
    <w:rsid w:val="00744600"/>
    <w:rsid w:val="0074481F"/>
    <w:rsid w:val="00746033"/>
    <w:rsid w:val="00746B08"/>
    <w:rsid w:val="00746B44"/>
    <w:rsid w:val="00746FE4"/>
    <w:rsid w:val="0075083B"/>
    <w:rsid w:val="00751799"/>
    <w:rsid w:val="0075358F"/>
    <w:rsid w:val="0075458F"/>
    <w:rsid w:val="00756B9A"/>
    <w:rsid w:val="00757AF0"/>
    <w:rsid w:val="00757D74"/>
    <w:rsid w:val="00760FE0"/>
    <w:rsid w:val="00762ABD"/>
    <w:rsid w:val="00762E6F"/>
    <w:rsid w:val="00763A5D"/>
    <w:rsid w:val="00763D94"/>
    <w:rsid w:val="007640DE"/>
    <w:rsid w:val="00770DA8"/>
    <w:rsid w:val="0077154F"/>
    <w:rsid w:val="00773020"/>
    <w:rsid w:val="007744C8"/>
    <w:rsid w:val="00775887"/>
    <w:rsid w:val="00775A4F"/>
    <w:rsid w:val="0077607F"/>
    <w:rsid w:val="00776537"/>
    <w:rsid w:val="007803A9"/>
    <w:rsid w:val="00780689"/>
    <w:rsid w:val="00781198"/>
    <w:rsid w:val="00781E9D"/>
    <w:rsid w:val="007828EF"/>
    <w:rsid w:val="007839A4"/>
    <w:rsid w:val="00783CF0"/>
    <w:rsid w:val="00783F42"/>
    <w:rsid w:val="007843A0"/>
    <w:rsid w:val="00784F65"/>
    <w:rsid w:val="00785479"/>
    <w:rsid w:val="00785A9C"/>
    <w:rsid w:val="00785BDC"/>
    <w:rsid w:val="00785D6D"/>
    <w:rsid w:val="0079096B"/>
    <w:rsid w:val="00790E39"/>
    <w:rsid w:val="00790E8E"/>
    <w:rsid w:val="007919F0"/>
    <w:rsid w:val="00791A35"/>
    <w:rsid w:val="00792BB2"/>
    <w:rsid w:val="00794F4E"/>
    <w:rsid w:val="00795138"/>
    <w:rsid w:val="0079711D"/>
    <w:rsid w:val="00797298"/>
    <w:rsid w:val="007974AA"/>
    <w:rsid w:val="007A0361"/>
    <w:rsid w:val="007A045A"/>
    <w:rsid w:val="007A1A3F"/>
    <w:rsid w:val="007A43E7"/>
    <w:rsid w:val="007A4D50"/>
    <w:rsid w:val="007A6A18"/>
    <w:rsid w:val="007B0B22"/>
    <w:rsid w:val="007B0CF0"/>
    <w:rsid w:val="007B4345"/>
    <w:rsid w:val="007B6342"/>
    <w:rsid w:val="007B69D5"/>
    <w:rsid w:val="007B6A79"/>
    <w:rsid w:val="007B6E85"/>
    <w:rsid w:val="007C0AB7"/>
    <w:rsid w:val="007C0B05"/>
    <w:rsid w:val="007C1C31"/>
    <w:rsid w:val="007C40A4"/>
    <w:rsid w:val="007C5428"/>
    <w:rsid w:val="007C569F"/>
    <w:rsid w:val="007C5B3D"/>
    <w:rsid w:val="007C63D9"/>
    <w:rsid w:val="007C6E8C"/>
    <w:rsid w:val="007C7809"/>
    <w:rsid w:val="007D3D11"/>
    <w:rsid w:val="007D4688"/>
    <w:rsid w:val="007D6232"/>
    <w:rsid w:val="007D732B"/>
    <w:rsid w:val="007E0B84"/>
    <w:rsid w:val="007E109B"/>
    <w:rsid w:val="007E2355"/>
    <w:rsid w:val="007E241A"/>
    <w:rsid w:val="007E2B3C"/>
    <w:rsid w:val="007E2B66"/>
    <w:rsid w:val="007E2D4D"/>
    <w:rsid w:val="007E3A42"/>
    <w:rsid w:val="007E6B7E"/>
    <w:rsid w:val="007E7804"/>
    <w:rsid w:val="007E7AB1"/>
    <w:rsid w:val="007F0BF1"/>
    <w:rsid w:val="007F0E84"/>
    <w:rsid w:val="007F1094"/>
    <w:rsid w:val="007F16E5"/>
    <w:rsid w:val="007F2846"/>
    <w:rsid w:val="007F3382"/>
    <w:rsid w:val="007F3D99"/>
    <w:rsid w:val="007F5B82"/>
    <w:rsid w:val="007F5DAE"/>
    <w:rsid w:val="0080050B"/>
    <w:rsid w:val="00802130"/>
    <w:rsid w:val="00806B3C"/>
    <w:rsid w:val="008072F0"/>
    <w:rsid w:val="008079E0"/>
    <w:rsid w:val="00807CAD"/>
    <w:rsid w:val="0081113C"/>
    <w:rsid w:val="00813670"/>
    <w:rsid w:val="00813E9F"/>
    <w:rsid w:val="0081440A"/>
    <w:rsid w:val="00814598"/>
    <w:rsid w:val="00817653"/>
    <w:rsid w:val="00820288"/>
    <w:rsid w:val="00820F09"/>
    <w:rsid w:val="0082197A"/>
    <w:rsid w:val="0082398B"/>
    <w:rsid w:val="008251AD"/>
    <w:rsid w:val="00825716"/>
    <w:rsid w:val="00830872"/>
    <w:rsid w:val="00831350"/>
    <w:rsid w:val="00831B0E"/>
    <w:rsid w:val="0083406B"/>
    <w:rsid w:val="0083555E"/>
    <w:rsid w:val="00836C4A"/>
    <w:rsid w:val="008439C6"/>
    <w:rsid w:val="008457A3"/>
    <w:rsid w:val="008476B9"/>
    <w:rsid w:val="00847B5D"/>
    <w:rsid w:val="00852818"/>
    <w:rsid w:val="008537CC"/>
    <w:rsid w:val="00854813"/>
    <w:rsid w:val="00854C73"/>
    <w:rsid w:val="00855FD1"/>
    <w:rsid w:val="008560E0"/>
    <w:rsid w:val="008569B5"/>
    <w:rsid w:val="00856DF7"/>
    <w:rsid w:val="00857702"/>
    <w:rsid w:val="0086072D"/>
    <w:rsid w:val="00860834"/>
    <w:rsid w:val="00864119"/>
    <w:rsid w:val="0086550E"/>
    <w:rsid w:val="00865C87"/>
    <w:rsid w:val="00866537"/>
    <w:rsid w:val="008668D4"/>
    <w:rsid w:val="00866E70"/>
    <w:rsid w:val="0086797B"/>
    <w:rsid w:val="008707C6"/>
    <w:rsid w:val="0087314C"/>
    <w:rsid w:val="00873161"/>
    <w:rsid w:val="00874732"/>
    <w:rsid w:val="00875444"/>
    <w:rsid w:val="00875FDC"/>
    <w:rsid w:val="0087622D"/>
    <w:rsid w:val="00876EEC"/>
    <w:rsid w:val="0087737C"/>
    <w:rsid w:val="008801EF"/>
    <w:rsid w:val="008808FA"/>
    <w:rsid w:val="00882259"/>
    <w:rsid w:val="008823A3"/>
    <w:rsid w:val="00883AAC"/>
    <w:rsid w:val="0088538B"/>
    <w:rsid w:val="008857C4"/>
    <w:rsid w:val="00886654"/>
    <w:rsid w:val="00890966"/>
    <w:rsid w:val="0089149A"/>
    <w:rsid w:val="008918AA"/>
    <w:rsid w:val="00892A72"/>
    <w:rsid w:val="00892F3F"/>
    <w:rsid w:val="008936BE"/>
    <w:rsid w:val="00893F85"/>
    <w:rsid w:val="0089474C"/>
    <w:rsid w:val="00896D8B"/>
    <w:rsid w:val="00897F23"/>
    <w:rsid w:val="008A244A"/>
    <w:rsid w:val="008A250B"/>
    <w:rsid w:val="008A2C9C"/>
    <w:rsid w:val="008A5037"/>
    <w:rsid w:val="008A6197"/>
    <w:rsid w:val="008A625C"/>
    <w:rsid w:val="008A70B3"/>
    <w:rsid w:val="008A7E3A"/>
    <w:rsid w:val="008B2252"/>
    <w:rsid w:val="008B2539"/>
    <w:rsid w:val="008B301B"/>
    <w:rsid w:val="008B3396"/>
    <w:rsid w:val="008B378E"/>
    <w:rsid w:val="008B46E7"/>
    <w:rsid w:val="008B4C1C"/>
    <w:rsid w:val="008B5F88"/>
    <w:rsid w:val="008B718F"/>
    <w:rsid w:val="008C0745"/>
    <w:rsid w:val="008C129A"/>
    <w:rsid w:val="008C12ED"/>
    <w:rsid w:val="008C15E2"/>
    <w:rsid w:val="008C22A7"/>
    <w:rsid w:val="008C3C8F"/>
    <w:rsid w:val="008C43C0"/>
    <w:rsid w:val="008C5BF0"/>
    <w:rsid w:val="008C5FE6"/>
    <w:rsid w:val="008C72DA"/>
    <w:rsid w:val="008D5389"/>
    <w:rsid w:val="008E084A"/>
    <w:rsid w:val="008E12AC"/>
    <w:rsid w:val="008E12F2"/>
    <w:rsid w:val="008E3A02"/>
    <w:rsid w:val="008E3AE9"/>
    <w:rsid w:val="008E592A"/>
    <w:rsid w:val="008E6738"/>
    <w:rsid w:val="008E74E5"/>
    <w:rsid w:val="008E7CAA"/>
    <w:rsid w:val="008F01E6"/>
    <w:rsid w:val="008F0833"/>
    <w:rsid w:val="008F0BC3"/>
    <w:rsid w:val="008F10EF"/>
    <w:rsid w:val="008F2344"/>
    <w:rsid w:val="008F3562"/>
    <w:rsid w:val="008F4162"/>
    <w:rsid w:val="008F4214"/>
    <w:rsid w:val="008F431B"/>
    <w:rsid w:val="008F4E84"/>
    <w:rsid w:val="008F5D56"/>
    <w:rsid w:val="008F6035"/>
    <w:rsid w:val="008F7D82"/>
    <w:rsid w:val="00900BE7"/>
    <w:rsid w:val="00902DAD"/>
    <w:rsid w:val="00903452"/>
    <w:rsid w:val="00903881"/>
    <w:rsid w:val="00903B61"/>
    <w:rsid w:val="00905860"/>
    <w:rsid w:val="00907016"/>
    <w:rsid w:val="009103A7"/>
    <w:rsid w:val="0091040A"/>
    <w:rsid w:val="00910B7E"/>
    <w:rsid w:val="009110B0"/>
    <w:rsid w:val="00913C24"/>
    <w:rsid w:val="00913F0C"/>
    <w:rsid w:val="00914341"/>
    <w:rsid w:val="009151C0"/>
    <w:rsid w:val="0091543E"/>
    <w:rsid w:val="00915973"/>
    <w:rsid w:val="009173A9"/>
    <w:rsid w:val="00920837"/>
    <w:rsid w:val="00920EA7"/>
    <w:rsid w:val="009210F3"/>
    <w:rsid w:val="00921DA8"/>
    <w:rsid w:val="00922691"/>
    <w:rsid w:val="00925185"/>
    <w:rsid w:val="00926AF9"/>
    <w:rsid w:val="00930342"/>
    <w:rsid w:val="00931ABB"/>
    <w:rsid w:val="00931DFC"/>
    <w:rsid w:val="0093275A"/>
    <w:rsid w:val="009342C3"/>
    <w:rsid w:val="00934B71"/>
    <w:rsid w:val="00934D7B"/>
    <w:rsid w:val="00934F34"/>
    <w:rsid w:val="009379FE"/>
    <w:rsid w:val="0094174C"/>
    <w:rsid w:val="00941A06"/>
    <w:rsid w:val="009430D0"/>
    <w:rsid w:val="0094456B"/>
    <w:rsid w:val="00944CB3"/>
    <w:rsid w:val="009468A1"/>
    <w:rsid w:val="00947679"/>
    <w:rsid w:val="0094768B"/>
    <w:rsid w:val="009511AC"/>
    <w:rsid w:val="00951435"/>
    <w:rsid w:val="00952BA9"/>
    <w:rsid w:val="00952C68"/>
    <w:rsid w:val="009535FC"/>
    <w:rsid w:val="00955976"/>
    <w:rsid w:val="00955D2F"/>
    <w:rsid w:val="0095745A"/>
    <w:rsid w:val="00960174"/>
    <w:rsid w:val="009603BB"/>
    <w:rsid w:val="00960AFE"/>
    <w:rsid w:val="00961846"/>
    <w:rsid w:val="00962059"/>
    <w:rsid w:val="009630C3"/>
    <w:rsid w:val="00963BED"/>
    <w:rsid w:val="00964B7E"/>
    <w:rsid w:val="00965098"/>
    <w:rsid w:val="00965338"/>
    <w:rsid w:val="00965CFD"/>
    <w:rsid w:val="009660E5"/>
    <w:rsid w:val="00970AF4"/>
    <w:rsid w:val="00971D3D"/>
    <w:rsid w:val="00973A8D"/>
    <w:rsid w:val="00973FBB"/>
    <w:rsid w:val="0097446D"/>
    <w:rsid w:val="00974C6D"/>
    <w:rsid w:val="00976C5F"/>
    <w:rsid w:val="00976D12"/>
    <w:rsid w:val="009801FE"/>
    <w:rsid w:val="009806A1"/>
    <w:rsid w:val="009832AA"/>
    <w:rsid w:val="00983568"/>
    <w:rsid w:val="00983782"/>
    <w:rsid w:val="00984663"/>
    <w:rsid w:val="00985A4C"/>
    <w:rsid w:val="00986427"/>
    <w:rsid w:val="00990049"/>
    <w:rsid w:val="009906C7"/>
    <w:rsid w:val="009916E0"/>
    <w:rsid w:val="00991ADE"/>
    <w:rsid w:val="00993021"/>
    <w:rsid w:val="00993366"/>
    <w:rsid w:val="00993699"/>
    <w:rsid w:val="009948B0"/>
    <w:rsid w:val="00994D6F"/>
    <w:rsid w:val="00995AA2"/>
    <w:rsid w:val="009961D1"/>
    <w:rsid w:val="00997255"/>
    <w:rsid w:val="009A0732"/>
    <w:rsid w:val="009A09E0"/>
    <w:rsid w:val="009A396D"/>
    <w:rsid w:val="009A4567"/>
    <w:rsid w:val="009A476F"/>
    <w:rsid w:val="009A67EA"/>
    <w:rsid w:val="009B1F0C"/>
    <w:rsid w:val="009B2F03"/>
    <w:rsid w:val="009B3E6F"/>
    <w:rsid w:val="009B3FF4"/>
    <w:rsid w:val="009B6375"/>
    <w:rsid w:val="009B6FD0"/>
    <w:rsid w:val="009C065C"/>
    <w:rsid w:val="009C0696"/>
    <w:rsid w:val="009C1625"/>
    <w:rsid w:val="009C3483"/>
    <w:rsid w:val="009C36C4"/>
    <w:rsid w:val="009C40DE"/>
    <w:rsid w:val="009C42C0"/>
    <w:rsid w:val="009C7088"/>
    <w:rsid w:val="009C7B26"/>
    <w:rsid w:val="009C7B93"/>
    <w:rsid w:val="009C7F5E"/>
    <w:rsid w:val="009D083C"/>
    <w:rsid w:val="009D0938"/>
    <w:rsid w:val="009D1093"/>
    <w:rsid w:val="009D1A00"/>
    <w:rsid w:val="009D1CEB"/>
    <w:rsid w:val="009D2B14"/>
    <w:rsid w:val="009D3528"/>
    <w:rsid w:val="009D4CE8"/>
    <w:rsid w:val="009E296F"/>
    <w:rsid w:val="009E3616"/>
    <w:rsid w:val="009E364C"/>
    <w:rsid w:val="009E5D52"/>
    <w:rsid w:val="009F0030"/>
    <w:rsid w:val="009F023A"/>
    <w:rsid w:val="009F1DE1"/>
    <w:rsid w:val="009F2CBD"/>
    <w:rsid w:val="009F3617"/>
    <w:rsid w:val="009F37F5"/>
    <w:rsid w:val="009F46B5"/>
    <w:rsid w:val="009F54CA"/>
    <w:rsid w:val="009F6B8E"/>
    <w:rsid w:val="00A00592"/>
    <w:rsid w:val="00A029E0"/>
    <w:rsid w:val="00A0303C"/>
    <w:rsid w:val="00A03B1B"/>
    <w:rsid w:val="00A0574D"/>
    <w:rsid w:val="00A05DDE"/>
    <w:rsid w:val="00A06ACC"/>
    <w:rsid w:val="00A071FD"/>
    <w:rsid w:val="00A1147C"/>
    <w:rsid w:val="00A1246C"/>
    <w:rsid w:val="00A12EF9"/>
    <w:rsid w:val="00A1326F"/>
    <w:rsid w:val="00A13F90"/>
    <w:rsid w:val="00A15AF8"/>
    <w:rsid w:val="00A160DB"/>
    <w:rsid w:val="00A162B4"/>
    <w:rsid w:val="00A164D1"/>
    <w:rsid w:val="00A16A9F"/>
    <w:rsid w:val="00A17262"/>
    <w:rsid w:val="00A17C77"/>
    <w:rsid w:val="00A2094A"/>
    <w:rsid w:val="00A2396A"/>
    <w:rsid w:val="00A23C7D"/>
    <w:rsid w:val="00A25300"/>
    <w:rsid w:val="00A26056"/>
    <w:rsid w:val="00A27878"/>
    <w:rsid w:val="00A30722"/>
    <w:rsid w:val="00A31E2B"/>
    <w:rsid w:val="00A32B6C"/>
    <w:rsid w:val="00A33245"/>
    <w:rsid w:val="00A33771"/>
    <w:rsid w:val="00A33DCC"/>
    <w:rsid w:val="00A34143"/>
    <w:rsid w:val="00A34FDC"/>
    <w:rsid w:val="00A36036"/>
    <w:rsid w:val="00A3692E"/>
    <w:rsid w:val="00A36CB6"/>
    <w:rsid w:val="00A372FD"/>
    <w:rsid w:val="00A375CB"/>
    <w:rsid w:val="00A37DB6"/>
    <w:rsid w:val="00A37E31"/>
    <w:rsid w:val="00A41C33"/>
    <w:rsid w:val="00A41CA5"/>
    <w:rsid w:val="00A430EF"/>
    <w:rsid w:val="00A4447D"/>
    <w:rsid w:val="00A44EB3"/>
    <w:rsid w:val="00A451F5"/>
    <w:rsid w:val="00A45629"/>
    <w:rsid w:val="00A46AA4"/>
    <w:rsid w:val="00A46CC3"/>
    <w:rsid w:val="00A478C0"/>
    <w:rsid w:val="00A47A12"/>
    <w:rsid w:val="00A47B78"/>
    <w:rsid w:val="00A50317"/>
    <w:rsid w:val="00A505F9"/>
    <w:rsid w:val="00A51F03"/>
    <w:rsid w:val="00A542B6"/>
    <w:rsid w:val="00A54878"/>
    <w:rsid w:val="00A555E4"/>
    <w:rsid w:val="00A567F0"/>
    <w:rsid w:val="00A56938"/>
    <w:rsid w:val="00A57289"/>
    <w:rsid w:val="00A62DA0"/>
    <w:rsid w:val="00A64F25"/>
    <w:rsid w:val="00A65E50"/>
    <w:rsid w:val="00A704B9"/>
    <w:rsid w:val="00A74B58"/>
    <w:rsid w:val="00A74BD1"/>
    <w:rsid w:val="00A74EB9"/>
    <w:rsid w:val="00A77608"/>
    <w:rsid w:val="00A81436"/>
    <w:rsid w:val="00A81A59"/>
    <w:rsid w:val="00A828B7"/>
    <w:rsid w:val="00A841CE"/>
    <w:rsid w:val="00A859F6"/>
    <w:rsid w:val="00A85F45"/>
    <w:rsid w:val="00A8655B"/>
    <w:rsid w:val="00A86C68"/>
    <w:rsid w:val="00A90A3B"/>
    <w:rsid w:val="00A91B36"/>
    <w:rsid w:val="00A9234D"/>
    <w:rsid w:val="00A92D89"/>
    <w:rsid w:val="00A92E27"/>
    <w:rsid w:val="00A9305A"/>
    <w:rsid w:val="00A931DF"/>
    <w:rsid w:val="00A93FFD"/>
    <w:rsid w:val="00A9404E"/>
    <w:rsid w:val="00A9484A"/>
    <w:rsid w:val="00A948E7"/>
    <w:rsid w:val="00A96A50"/>
    <w:rsid w:val="00AA28B4"/>
    <w:rsid w:val="00AA2966"/>
    <w:rsid w:val="00AA3C65"/>
    <w:rsid w:val="00AA3D9D"/>
    <w:rsid w:val="00AA640B"/>
    <w:rsid w:val="00AA6BA0"/>
    <w:rsid w:val="00AA7414"/>
    <w:rsid w:val="00AB0390"/>
    <w:rsid w:val="00AB3A05"/>
    <w:rsid w:val="00AB5238"/>
    <w:rsid w:val="00AB57A3"/>
    <w:rsid w:val="00AB6425"/>
    <w:rsid w:val="00AB67E5"/>
    <w:rsid w:val="00AB7682"/>
    <w:rsid w:val="00AB7A35"/>
    <w:rsid w:val="00AC0529"/>
    <w:rsid w:val="00AC07F6"/>
    <w:rsid w:val="00AC105E"/>
    <w:rsid w:val="00AC10A0"/>
    <w:rsid w:val="00AC2092"/>
    <w:rsid w:val="00AC2539"/>
    <w:rsid w:val="00AC44C0"/>
    <w:rsid w:val="00AC5504"/>
    <w:rsid w:val="00AC62F4"/>
    <w:rsid w:val="00AD0182"/>
    <w:rsid w:val="00AD05F7"/>
    <w:rsid w:val="00AD0DBE"/>
    <w:rsid w:val="00AD127C"/>
    <w:rsid w:val="00AD33BD"/>
    <w:rsid w:val="00AD5923"/>
    <w:rsid w:val="00AD6FEB"/>
    <w:rsid w:val="00AE003E"/>
    <w:rsid w:val="00AE0365"/>
    <w:rsid w:val="00AE0B33"/>
    <w:rsid w:val="00AE2255"/>
    <w:rsid w:val="00AE3762"/>
    <w:rsid w:val="00AE5189"/>
    <w:rsid w:val="00AE6FDE"/>
    <w:rsid w:val="00AE738E"/>
    <w:rsid w:val="00AF0C12"/>
    <w:rsid w:val="00AF12B2"/>
    <w:rsid w:val="00AF192D"/>
    <w:rsid w:val="00AF3725"/>
    <w:rsid w:val="00AF41BE"/>
    <w:rsid w:val="00AF597A"/>
    <w:rsid w:val="00B007A0"/>
    <w:rsid w:val="00B009E8"/>
    <w:rsid w:val="00B00BB3"/>
    <w:rsid w:val="00B01465"/>
    <w:rsid w:val="00B03415"/>
    <w:rsid w:val="00B04226"/>
    <w:rsid w:val="00B044E5"/>
    <w:rsid w:val="00B047A1"/>
    <w:rsid w:val="00B055B8"/>
    <w:rsid w:val="00B06176"/>
    <w:rsid w:val="00B06456"/>
    <w:rsid w:val="00B128C8"/>
    <w:rsid w:val="00B13AEE"/>
    <w:rsid w:val="00B20C63"/>
    <w:rsid w:val="00B21673"/>
    <w:rsid w:val="00B225C7"/>
    <w:rsid w:val="00B22B42"/>
    <w:rsid w:val="00B239E0"/>
    <w:rsid w:val="00B23E44"/>
    <w:rsid w:val="00B24C13"/>
    <w:rsid w:val="00B25E7B"/>
    <w:rsid w:val="00B260AB"/>
    <w:rsid w:val="00B270DF"/>
    <w:rsid w:val="00B27841"/>
    <w:rsid w:val="00B303CD"/>
    <w:rsid w:val="00B306F1"/>
    <w:rsid w:val="00B34F85"/>
    <w:rsid w:val="00B36CE8"/>
    <w:rsid w:val="00B36E79"/>
    <w:rsid w:val="00B42AF0"/>
    <w:rsid w:val="00B42F0E"/>
    <w:rsid w:val="00B43BAF"/>
    <w:rsid w:val="00B43CBA"/>
    <w:rsid w:val="00B4608C"/>
    <w:rsid w:val="00B4619A"/>
    <w:rsid w:val="00B46EBA"/>
    <w:rsid w:val="00B47C3B"/>
    <w:rsid w:val="00B5290A"/>
    <w:rsid w:val="00B53131"/>
    <w:rsid w:val="00B56806"/>
    <w:rsid w:val="00B5704F"/>
    <w:rsid w:val="00B602C4"/>
    <w:rsid w:val="00B60CE1"/>
    <w:rsid w:val="00B62B51"/>
    <w:rsid w:val="00B62D66"/>
    <w:rsid w:val="00B63201"/>
    <w:rsid w:val="00B656AD"/>
    <w:rsid w:val="00B66B5E"/>
    <w:rsid w:val="00B715B2"/>
    <w:rsid w:val="00B7170F"/>
    <w:rsid w:val="00B7255B"/>
    <w:rsid w:val="00B72FDA"/>
    <w:rsid w:val="00B73E1C"/>
    <w:rsid w:val="00B7404C"/>
    <w:rsid w:val="00B7408B"/>
    <w:rsid w:val="00B74D15"/>
    <w:rsid w:val="00B779EA"/>
    <w:rsid w:val="00B80259"/>
    <w:rsid w:val="00B815F2"/>
    <w:rsid w:val="00B828A2"/>
    <w:rsid w:val="00B82E09"/>
    <w:rsid w:val="00B85FF1"/>
    <w:rsid w:val="00B86860"/>
    <w:rsid w:val="00B87010"/>
    <w:rsid w:val="00B873DA"/>
    <w:rsid w:val="00B91A76"/>
    <w:rsid w:val="00B92C6A"/>
    <w:rsid w:val="00B92CFD"/>
    <w:rsid w:val="00B92FD1"/>
    <w:rsid w:val="00B9345D"/>
    <w:rsid w:val="00B9372B"/>
    <w:rsid w:val="00B96DB6"/>
    <w:rsid w:val="00B9774C"/>
    <w:rsid w:val="00BA1009"/>
    <w:rsid w:val="00BA34B3"/>
    <w:rsid w:val="00BA6F1A"/>
    <w:rsid w:val="00BA787D"/>
    <w:rsid w:val="00BA78FA"/>
    <w:rsid w:val="00BA7C1E"/>
    <w:rsid w:val="00BB006B"/>
    <w:rsid w:val="00BB0B4B"/>
    <w:rsid w:val="00BB15E8"/>
    <w:rsid w:val="00BB16A5"/>
    <w:rsid w:val="00BB1B27"/>
    <w:rsid w:val="00BB2C01"/>
    <w:rsid w:val="00BB427D"/>
    <w:rsid w:val="00BB4C18"/>
    <w:rsid w:val="00BB6E1E"/>
    <w:rsid w:val="00BB7B17"/>
    <w:rsid w:val="00BC0B72"/>
    <w:rsid w:val="00BC21A0"/>
    <w:rsid w:val="00BC2D5D"/>
    <w:rsid w:val="00BC2E44"/>
    <w:rsid w:val="00BC450E"/>
    <w:rsid w:val="00BC4595"/>
    <w:rsid w:val="00BC705E"/>
    <w:rsid w:val="00BD2F81"/>
    <w:rsid w:val="00BD4E9B"/>
    <w:rsid w:val="00BD4F2F"/>
    <w:rsid w:val="00BD5D97"/>
    <w:rsid w:val="00BE005F"/>
    <w:rsid w:val="00BE0410"/>
    <w:rsid w:val="00BE04D5"/>
    <w:rsid w:val="00BE30E1"/>
    <w:rsid w:val="00BE3963"/>
    <w:rsid w:val="00BE45FF"/>
    <w:rsid w:val="00BE4AD5"/>
    <w:rsid w:val="00BE5924"/>
    <w:rsid w:val="00BE6084"/>
    <w:rsid w:val="00BE6AD3"/>
    <w:rsid w:val="00BF2118"/>
    <w:rsid w:val="00BF2600"/>
    <w:rsid w:val="00BF379B"/>
    <w:rsid w:val="00BF3BCF"/>
    <w:rsid w:val="00BF41AB"/>
    <w:rsid w:val="00BF47B6"/>
    <w:rsid w:val="00BF5B0C"/>
    <w:rsid w:val="00BF7044"/>
    <w:rsid w:val="00C01569"/>
    <w:rsid w:val="00C01BC2"/>
    <w:rsid w:val="00C02DEC"/>
    <w:rsid w:val="00C03B4E"/>
    <w:rsid w:val="00C052B1"/>
    <w:rsid w:val="00C065AA"/>
    <w:rsid w:val="00C06654"/>
    <w:rsid w:val="00C06808"/>
    <w:rsid w:val="00C07A40"/>
    <w:rsid w:val="00C10039"/>
    <w:rsid w:val="00C1322D"/>
    <w:rsid w:val="00C13775"/>
    <w:rsid w:val="00C147B0"/>
    <w:rsid w:val="00C15F27"/>
    <w:rsid w:val="00C20519"/>
    <w:rsid w:val="00C20CB6"/>
    <w:rsid w:val="00C20F5F"/>
    <w:rsid w:val="00C21D8D"/>
    <w:rsid w:val="00C23737"/>
    <w:rsid w:val="00C245B4"/>
    <w:rsid w:val="00C2490F"/>
    <w:rsid w:val="00C2498F"/>
    <w:rsid w:val="00C24CB4"/>
    <w:rsid w:val="00C25CC6"/>
    <w:rsid w:val="00C2631D"/>
    <w:rsid w:val="00C26875"/>
    <w:rsid w:val="00C2712E"/>
    <w:rsid w:val="00C27C4C"/>
    <w:rsid w:val="00C3125C"/>
    <w:rsid w:val="00C31C1C"/>
    <w:rsid w:val="00C31C8C"/>
    <w:rsid w:val="00C32162"/>
    <w:rsid w:val="00C33786"/>
    <w:rsid w:val="00C34CE5"/>
    <w:rsid w:val="00C36E73"/>
    <w:rsid w:val="00C378AF"/>
    <w:rsid w:val="00C42672"/>
    <w:rsid w:val="00C43D77"/>
    <w:rsid w:val="00C43DC0"/>
    <w:rsid w:val="00C43DF6"/>
    <w:rsid w:val="00C448BF"/>
    <w:rsid w:val="00C44E08"/>
    <w:rsid w:val="00C45DBC"/>
    <w:rsid w:val="00C510E6"/>
    <w:rsid w:val="00C51BC6"/>
    <w:rsid w:val="00C5370B"/>
    <w:rsid w:val="00C5420F"/>
    <w:rsid w:val="00C55B8C"/>
    <w:rsid w:val="00C63583"/>
    <w:rsid w:val="00C63791"/>
    <w:rsid w:val="00C6600F"/>
    <w:rsid w:val="00C6602C"/>
    <w:rsid w:val="00C6632F"/>
    <w:rsid w:val="00C709D2"/>
    <w:rsid w:val="00C713D4"/>
    <w:rsid w:val="00C713E5"/>
    <w:rsid w:val="00C729F5"/>
    <w:rsid w:val="00C75A1D"/>
    <w:rsid w:val="00C75B88"/>
    <w:rsid w:val="00C76575"/>
    <w:rsid w:val="00C773BD"/>
    <w:rsid w:val="00C801CB"/>
    <w:rsid w:val="00C80801"/>
    <w:rsid w:val="00C820D4"/>
    <w:rsid w:val="00C82DD2"/>
    <w:rsid w:val="00C831EC"/>
    <w:rsid w:val="00C8324A"/>
    <w:rsid w:val="00C83E5A"/>
    <w:rsid w:val="00C85450"/>
    <w:rsid w:val="00C85572"/>
    <w:rsid w:val="00C86CBE"/>
    <w:rsid w:val="00C87CC8"/>
    <w:rsid w:val="00C90D71"/>
    <w:rsid w:val="00C91674"/>
    <w:rsid w:val="00C92EAC"/>
    <w:rsid w:val="00C94917"/>
    <w:rsid w:val="00C95214"/>
    <w:rsid w:val="00C95277"/>
    <w:rsid w:val="00C97D7B"/>
    <w:rsid w:val="00CA1495"/>
    <w:rsid w:val="00CA14FA"/>
    <w:rsid w:val="00CA240C"/>
    <w:rsid w:val="00CA261F"/>
    <w:rsid w:val="00CA3C1D"/>
    <w:rsid w:val="00CA48A2"/>
    <w:rsid w:val="00CA5295"/>
    <w:rsid w:val="00CA5E1E"/>
    <w:rsid w:val="00CA5FEE"/>
    <w:rsid w:val="00CA7825"/>
    <w:rsid w:val="00CA7E24"/>
    <w:rsid w:val="00CB0080"/>
    <w:rsid w:val="00CB11B7"/>
    <w:rsid w:val="00CB1354"/>
    <w:rsid w:val="00CB2D48"/>
    <w:rsid w:val="00CB4841"/>
    <w:rsid w:val="00CB4EB3"/>
    <w:rsid w:val="00CB54CE"/>
    <w:rsid w:val="00CB6170"/>
    <w:rsid w:val="00CB7EBC"/>
    <w:rsid w:val="00CC163A"/>
    <w:rsid w:val="00CC1B3A"/>
    <w:rsid w:val="00CC2AC9"/>
    <w:rsid w:val="00CC2DF0"/>
    <w:rsid w:val="00CC3640"/>
    <w:rsid w:val="00CC4BD5"/>
    <w:rsid w:val="00CC53B6"/>
    <w:rsid w:val="00CC5C92"/>
    <w:rsid w:val="00CC7A81"/>
    <w:rsid w:val="00CD0164"/>
    <w:rsid w:val="00CD03C8"/>
    <w:rsid w:val="00CD1412"/>
    <w:rsid w:val="00CD19CC"/>
    <w:rsid w:val="00CD3656"/>
    <w:rsid w:val="00CD4B27"/>
    <w:rsid w:val="00CD4C1F"/>
    <w:rsid w:val="00CD59A0"/>
    <w:rsid w:val="00CD641D"/>
    <w:rsid w:val="00CD6DA2"/>
    <w:rsid w:val="00CE095E"/>
    <w:rsid w:val="00CE11D2"/>
    <w:rsid w:val="00CE1451"/>
    <w:rsid w:val="00CE1587"/>
    <w:rsid w:val="00CE188A"/>
    <w:rsid w:val="00CE2A4D"/>
    <w:rsid w:val="00CE42A9"/>
    <w:rsid w:val="00CE4B4E"/>
    <w:rsid w:val="00CE550B"/>
    <w:rsid w:val="00CE58DF"/>
    <w:rsid w:val="00CE763E"/>
    <w:rsid w:val="00CE7715"/>
    <w:rsid w:val="00CF0A3A"/>
    <w:rsid w:val="00CF116F"/>
    <w:rsid w:val="00CF1828"/>
    <w:rsid w:val="00CF2AF0"/>
    <w:rsid w:val="00CF39CC"/>
    <w:rsid w:val="00CF5583"/>
    <w:rsid w:val="00CF613F"/>
    <w:rsid w:val="00CF6B08"/>
    <w:rsid w:val="00CF78D1"/>
    <w:rsid w:val="00CF7B3C"/>
    <w:rsid w:val="00D0225E"/>
    <w:rsid w:val="00D03F7E"/>
    <w:rsid w:val="00D042DA"/>
    <w:rsid w:val="00D043A7"/>
    <w:rsid w:val="00D04DF3"/>
    <w:rsid w:val="00D05B99"/>
    <w:rsid w:val="00D06561"/>
    <w:rsid w:val="00D06F4D"/>
    <w:rsid w:val="00D102A3"/>
    <w:rsid w:val="00D10FCE"/>
    <w:rsid w:val="00D11D47"/>
    <w:rsid w:val="00D11FDB"/>
    <w:rsid w:val="00D120DA"/>
    <w:rsid w:val="00D12AD6"/>
    <w:rsid w:val="00D143E1"/>
    <w:rsid w:val="00D14588"/>
    <w:rsid w:val="00D16A69"/>
    <w:rsid w:val="00D16A8F"/>
    <w:rsid w:val="00D17D80"/>
    <w:rsid w:val="00D17DE1"/>
    <w:rsid w:val="00D239FA"/>
    <w:rsid w:val="00D25D08"/>
    <w:rsid w:val="00D2613C"/>
    <w:rsid w:val="00D261C9"/>
    <w:rsid w:val="00D3097A"/>
    <w:rsid w:val="00D314F8"/>
    <w:rsid w:val="00D31FA2"/>
    <w:rsid w:val="00D32D32"/>
    <w:rsid w:val="00D33281"/>
    <w:rsid w:val="00D33738"/>
    <w:rsid w:val="00D33740"/>
    <w:rsid w:val="00D34D66"/>
    <w:rsid w:val="00D35265"/>
    <w:rsid w:val="00D35886"/>
    <w:rsid w:val="00D375C1"/>
    <w:rsid w:val="00D37955"/>
    <w:rsid w:val="00D40868"/>
    <w:rsid w:val="00D40EFD"/>
    <w:rsid w:val="00D41318"/>
    <w:rsid w:val="00D416DD"/>
    <w:rsid w:val="00D41D55"/>
    <w:rsid w:val="00D42B1B"/>
    <w:rsid w:val="00D4534B"/>
    <w:rsid w:val="00D45A10"/>
    <w:rsid w:val="00D45ABC"/>
    <w:rsid w:val="00D46D77"/>
    <w:rsid w:val="00D4785C"/>
    <w:rsid w:val="00D50737"/>
    <w:rsid w:val="00D54E71"/>
    <w:rsid w:val="00D5603C"/>
    <w:rsid w:val="00D5694A"/>
    <w:rsid w:val="00D56F32"/>
    <w:rsid w:val="00D6141D"/>
    <w:rsid w:val="00D61B60"/>
    <w:rsid w:val="00D62475"/>
    <w:rsid w:val="00D627E2"/>
    <w:rsid w:val="00D6537B"/>
    <w:rsid w:val="00D673E9"/>
    <w:rsid w:val="00D6781A"/>
    <w:rsid w:val="00D67B13"/>
    <w:rsid w:val="00D702E3"/>
    <w:rsid w:val="00D70766"/>
    <w:rsid w:val="00D7247A"/>
    <w:rsid w:val="00D73A74"/>
    <w:rsid w:val="00D7561F"/>
    <w:rsid w:val="00D75E5C"/>
    <w:rsid w:val="00D779A7"/>
    <w:rsid w:val="00D843AA"/>
    <w:rsid w:val="00D8511B"/>
    <w:rsid w:val="00D86926"/>
    <w:rsid w:val="00D86BF1"/>
    <w:rsid w:val="00D90125"/>
    <w:rsid w:val="00D91418"/>
    <w:rsid w:val="00D9394C"/>
    <w:rsid w:val="00D93950"/>
    <w:rsid w:val="00D94587"/>
    <w:rsid w:val="00D950E9"/>
    <w:rsid w:val="00D95466"/>
    <w:rsid w:val="00D962EE"/>
    <w:rsid w:val="00D96BA6"/>
    <w:rsid w:val="00D97385"/>
    <w:rsid w:val="00DA0119"/>
    <w:rsid w:val="00DA10F4"/>
    <w:rsid w:val="00DA1438"/>
    <w:rsid w:val="00DA18F5"/>
    <w:rsid w:val="00DA4AF0"/>
    <w:rsid w:val="00DA66FF"/>
    <w:rsid w:val="00DA6C78"/>
    <w:rsid w:val="00DA7208"/>
    <w:rsid w:val="00DB1D9A"/>
    <w:rsid w:val="00DB2F84"/>
    <w:rsid w:val="00DB3419"/>
    <w:rsid w:val="00DB4047"/>
    <w:rsid w:val="00DB423D"/>
    <w:rsid w:val="00DB4640"/>
    <w:rsid w:val="00DB46E2"/>
    <w:rsid w:val="00DB5109"/>
    <w:rsid w:val="00DB5119"/>
    <w:rsid w:val="00DB5DD5"/>
    <w:rsid w:val="00DB6660"/>
    <w:rsid w:val="00DB6793"/>
    <w:rsid w:val="00DB7B49"/>
    <w:rsid w:val="00DC0364"/>
    <w:rsid w:val="00DC14AE"/>
    <w:rsid w:val="00DC1784"/>
    <w:rsid w:val="00DC3594"/>
    <w:rsid w:val="00DC6A28"/>
    <w:rsid w:val="00DC7E13"/>
    <w:rsid w:val="00DD0AFD"/>
    <w:rsid w:val="00DD29BC"/>
    <w:rsid w:val="00DD33D4"/>
    <w:rsid w:val="00DD64EB"/>
    <w:rsid w:val="00DD79DB"/>
    <w:rsid w:val="00DD7A3E"/>
    <w:rsid w:val="00DD7C05"/>
    <w:rsid w:val="00DE021A"/>
    <w:rsid w:val="00DE1DA4"/>
    <w:rsid w:val="00DE3629"/>
    <w:rsid w:val="00DE4BDF"/>
    <w:rsid w:val="00DE4C6B"/>
    <w:rsid w:val="00DE51DF"/>
    <w:rsid w:val="00DE62DE"/>
    <w:rsid w:val="00DE633F"/>
    <w:rsid w:val="00DE6FF0"/>
    <w:rsid w:val="00DE7866"/>
    <w:rsid w:val="00DE7F15"/>
    <w:rsid w:val="00DF048F"/>
    <w:rsid w:val="00DF45E5"/>
    <w:rsid w:val="00DF663F"/>
    <w:rsid w:val="00DF6690"/>
    <w:rsid w:val="00DF66AD"/>
    <w:rsid w:val="00E00D59"/>
    <w:rsid w:val="00E03797"/>
    <w:rsid w:val="00E05947"/>
    <w:rsid w:val="00E05EE4"/>
    <w:rsid w:val="00E0684D"/>
    <w:rsid w:val="00E07D2C"/>
    <w:rsid w:val="00E13075"/>
    <w:rsid w:val="00E1365F"/>
    <w:rsid w:val="00E13801"/>
    <w:rsid w:val="00E13F22"/>
    <w:rsid w:val="00E1596D"/>
    <w:rsid w:val="00E16A5C"/>
    <w:rsid w:val="00E200DA"/>
    <w:rsid w:val="00E203BC"/>
    <w:rsid w:val="00E2179F"/>
    <w:rsid w:val="00E22626"/>
    <w:rsid w:val="00E22AFC"/>
    <w:rsid w:val="00E24565"/>
    <w:rsid w:val="00E2600F"/>
    <w:rsid w:val="00E27EDF"/>
    <w:rsid w:val="00E3057B"/>
    <w:rsid w:val="00E3158F"/>
    <w:rsid w:val="00E319E5"/>
    <w:rsid w:val="00E323B1"/>
    <w:rsid w:val="00E3298C"/>
    <w:rsid w:val="00E32A78"/>
    <w:rsid w:val="00E344D0"/>
    <w:rsid w:val="00E34994"/>
    <w:rsid w:val="00E36B6A"/>
    <w:rsid w:val="00E36CC1"/>
    <w:rsid w:val="00E36F9E"/>
    <w:rsid w:val="00E37122"/>
    <w:rsid w:val="00E375CC"/>
    <w:rsid w:val="00E423A8"/>
    <w:rsid w:val="00E430A0"/>
    <w:rsid w:val="00E4406D"/>
    <w:rsid w:val="00E4426A"/>
    <w:rsid w:val="00E4443C"/>
    <w:rsid w:val="00E456DB"/>
    <w:rsid w:val="00E45F03"/>
    <w:rsid w:val="00E47076"/>
    <w:rsid w:val="00E47978"/>
    <w:rsid w:val="00E50D79"/>
    <w:rsid w:val="00E5142E"/>
    <w:rsid w:val="00E520B8"/>
    <w:rsid w:val="00E5413E"/>
    <w:rsid w:val="00E55B9A"/>
    <w:rsid w:val="00E567B1"/>
    <w:rsid w:val="00E56B8B"/>
    <w:rsid w:val="00E56CBF"/>
    <w:rsid w:val="00E56EA1"/>
    <w:rsid w:val="00E60760"/>
    <w:rsid w:val="00E614B7"/>
    <w:rsid w:val="00E62901"/>
    <w:rsid w:val="00E63BF4"/>
    <w:rsid w:val="00E64241"/>
    <w:rsid w:val="00E66869"/>
    <w:rsid w:val="00E67C03"/>
    <w:rsid w:val="00E723CD"/>
    <w:rsid w:val="00E73D4E"/>
    <w:rsid w:val="00E73DFE"/>
    <w:rsid w:val="00E74B0E"/>
    <w:rsid w:val="00E760C9"/>
    <w:rsid w:val="00E764E2"/>
    <w:rsid w:val="00E77EC0"/>
    <w:rsid w:val="00E8022C"/>
    <w:rsid w:val="00E82D1B"/>
    <w:rsid w:val="00E83721"/>
    <w:rsid w:val="00E84CA0"/>
    <w:rsid w:val="00E84FF4"/>
    <w:rsid w:val="00E8503E"/>
    <w:rsid w:val="00E8723B"/>
    <w:rsid w:val="00E87266"/>
    <w:rsid w:val="00E940AA"/>
    <w:rsid w:val="00E94804"/>
    <w:rsid w:val="00E957AB"/>
    <w:rsid w:val="00E965B9"/>
    <w:rsid w:val="00E96B4E"/>
    <w:rsid w:val="00E971C2"/>
    <w:rsid w:val="00E97C1E"/>
    <w:rsid w:val="00E97C5E"/>
    <w:rsid w:val="00EA0FAA"/>
    <w:rsid w:val="00EA6182"/>
    <w:rsid w:val="00EA6EA8"/>
    <w:rsid w:val="00EB028A"/>
    <w:rsid w:val="00EB189C"/>
    <w:rsid w:val="00EB33D6"/>
    <w:rsid w:val="00EB6603"/>
    <w:rsid w:val="00EB7592"/>
    <w:rsid w:val="00EC0474"/>
    <w:rsid w:val="00EC0C17"/>
    <w:rsid w:val="00EC0DD7"/>
    <w:rsid w:val="00EC120B"/>
    <w:rsid w:val="00EC5AC0"/>
    <w:rsid w:val="00EC5EC2"/>
    <w:rsid w:val="00EC5FF1"/>
    <w:rsid w:val="00EC690B"/>
    <w:rsid w:val="00EC6C8B"/>
    <w:rsid w:val="00EC7A2D"/>
    <w:rsid w:val="00ED0CE7"/>
    <w:rsid w:val="00ED166B"/>
    <w:rsid w:val="00ED1794"/>
    <w:rsid w:val="00ED1807"/>
    <w:rsid w:val="00ED318F"/>
    <w:rsid w:val="00ED3B42"/>
    <w:rsid w:val="00ED41F2"/>
    <w:rsid w:val="00ED4565"/>
    <w:rsid w:val="00ED640F"/>
    <w:rsid w:val="00ED6872"/>
    <w:rsid w:val="00ED7316"/>
    <w:rsid w:val="00ED756F"/>
    <w:rsid w:val="00EE0954"/>
    <w:rsid w:val="00EE238B"/>
    <w:rsid w:val="00EE4145"/>
    <w:rsid w:val="00EE4719"/>
    <w:rsid w:val="00EE4EE6"/>
    <w:rsid w:val="00EE52D2"/>
    <w:rsid w:val="00EE59C6"/>
    <w:rsid w:val="00EE6003"/>
    <w:rsid w:val="00EF08EB"/>
    <w:rsid w:val="00EF17F6"/>
    <w:rsid w:val="00EF1AE2"/>
    <w:rsid w:val="00EF29A3"/>
    <w:rsid w:val="00EF3109"/>
    <w:rsid w:val="00EF5866"/>
    <w:rsid w:val="00EF67C9"/>
    <w:rsid w:val="00F01410"/>
    <w:rsid w:val="00F01D8E"/>
    <w:rsid w:val="00F050D2"/>
    <w:rsid w:val="00F051D6"/>
    <w:rsid w:val="00F065E2"/>
    <w:rsid w:val="00F07F32"/>
    <w:rsid w:val="00F107E3"/>
    <w:rsid w:val="00F10A07"/>
    <w:rsid w:val="00F140A0"/>
    <w:rsid w:val="00F1470B"/>
    <w:rsid w:val="00F16255"/>
    <w:rsid w:val="00F17547"/>
    <w:rsid w:val="00F17E45"/>
    <w:rsid w:val="00F211CA"/>
    <w:rsid w:val="00F22012"/>
    <w:rsid w:val="00F22CF5"/>
    <w:rsid w:val="00F237BA"/>
    <w:rsid w:val="00F2419E"/>
    <w:rsid w:val="00F31377"/>
    <w:rsid w:val="00F31AE1"/>
    <w:rsid w:val="00F32945"/>
    <w:rsid w:val="00F341F9"/>
    <w:rsid w:val="00F369E2"/>
    <w:rsid w:val="00F3745A"/>
    <w:rsid w:val="00F37AE4"/>
    <w:rsid w:val="00F37F7F"/>
    <w:rsid w:val="00F40139"/>
    <w:rsid w:val="00F40FD0"/>
    <w:rsid w:val="00F437AB"/>
    <w:rsid w:val="00F4576E"/>
    <w:rsid w:val="00F45A1B"/>
    <w:rsid w:val="00F474CC"/>
    <w:rsid w:val="00F50470"/>
    <w:rsid w:val="00F528BA"/>
    <w:rsid w:val="00F534C1"/>
    <w:rsid w:val="00F534DA"/>
    <w:rsid w:val="00F5465E"/>
    <w:rsid w:val="00F54FFF"/>
    <w:rsid w:val="00F55340"/>
    <w:rsid w:val="00F55BAC"/>
    <w:rsid w:val="00F56968"/>
    <w:rsid w:val="00F56A23"/>
    <w:rsid w:val="00F5711F"/>
    <w:rsid w:val="00F57706"/>
    <w:rsid w:val="00F57AE6"/>
    <w:rsid w:val="00F61FD2"/>
    <w:rsid w:val="00F654A0"/>
    <w:rsid w:val="00F66F69"/>
    <w:rsid w:val="00F67525"/>
    <w:rsid w:val="00F67CA8"/>
    <w:rsid w:val="00F67E5B"/>
    <w:rsid w:val="00F67E93"/>
    <w:rsid w:val="00F67F7D"/>
    <w:rsid w:val="00F73064"/>
    <w:rsid w:val="00F733A4"/>
    <w:rsid w:val="00F80C56"/>
    <w:rsid w:val="00F8108B"/>
    <w:rsid w:val="00F81128"/>
    <w:rsid w:val="00F8225E"/>
    <w:rsid w:val="00F831F1"/>
    <w:rsid w:val="00F83294"/>
    <w:rsid w:val="00F855DE"/>
    <w:rsid w:val="00F9063E"/>
    <w:rsid w:val="00F90C01"/>
    <w:rsid w:val="00F91066"/>
    <w:rsid w:val="00F91BB7"/>
    <w:rsid w:val="00F923F4"/>
    <w:rsid w:val="00F93F91"/>
    <w:rsid w:val="00F94005"/>
    <w:rsid w:val="00F96B7C"/>
    <w:rsid w:val="00F96F59"/>
    <w:rsid w:val="00F9788E"/>
    <w:rsid w:val="00F97E97"/>
    <w:rsid w:val="00FA2181"/>
    <w:rsid w:val="00FA22CB"/>
    <w:rsid w:val="00FA338E"/>
    <w:rsid w:val="00FA3A8A"/>
    <w:rsid w:val="00FA6345"/>
    <w:rsid w:val="00FA7CD3"/>
    <w:rsid w:val="00FB1A09"/>
    <w:rsid w:val="00FB22CE"/>
    <w:rsid w:val="00FB2E54"/>
    <w:rsid w:val="00FB4FFA"/>
    <w:rsid w:val="00FB59AB"/>
    <w:rsid w:val="00FB5F17"/>
    <w:rsid w:val="00FC3211"/>
    <w:rsid w:val="00FC33D3"/>
    <w:rsid w:val="00FC427E"/>
    <w:rsid w:val="00FC47AC"/>
    <w:rsid w:val="00FC49B4"/>
    <w:rsid w:val="00FC5899"/>
    <w:rsid w:val="00FC6B12"/>
    <w:rsid w:val="00FD365B"/>
    <w:rsid w:val="00FD508B"/>
    <w:rsid w:val="00FD61F5"/>
    <w:rsid w:val="00FD7DF0"/>
    <w:rsid w:val="00FE04B7"/>
    <w:rsid w:val="00FE08C4"/>
    <w:rsid w:val="00FE090A"/>
    <w:rsid w:val="00FE0E60"/>
    <w:rsid w:val="00FE11DD"/>
    <w:rsid w:val="00FE1471"/>
    <w:rsid w:val="00FE15A4"/>
    <w:rsid w:val="00FE185E"/>
    <w:rsid w:val="00FE4FA2"/>
    <w:rsid w:val="00FE5F18"/>
    <w:rsid w:val="00FE6351"/>
    <w:rsid w:val="00FE6A2C"/>
    <w:rsid w:val="00FE6CC0"/>
    <w:rsid w:val="00FE766F"/>
    <w:rsid w:val="00FF2C81"/>
    <w:rsid w:val="00FF2D40"/>
    <w:rsid w:val="00FF3874"/>
    <w:rsid w:val="00FF46B3"/>
    <w:rsid w:val="00FF50FC"/>
    <w:rsid w:val="00FF5D30"/>
    <w:rsid w:val="00FF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0A100-57E7-42E3-AA88-9C4520A0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7B"/>
  </w:style>
  <w:style w:type="paragraph" w:styleId="1">
    <w:name w:val="heading 1"/>
    <w:basedOn w:val="a"/>
    <w:next w:val="a"/>
    <w:link w:val="10"/>
    <w:uiPriority w:val="9"/>
    <w:qFormat/>
    <w:rsid w:val="003374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4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461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705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B461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3E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961846"/>
  </w:style>
  <w:style w:type="table" w:styleId="a7">
    <w:name w:val="Table Grid"/>
    <w:basedOn w:val="a1"/>
    <w:uiPriority w:val="59"/>
    <w:rsid w:val="00125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080B2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A6EA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D47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4785C"/>
  </w:style>
  <w:style w:type="paragraph" w:styleId="ac">
    <w:name w:val="footer"/>
    <w:basedOn w:val="a"/>
    <w:link w:val="ad"/>
    <w:uiPriority w:val="99"/>
    <w:unhideWhenUsed/>
    <w:rsid w:val="00D47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4785C"/>
  </w:style>
  <w:style w:type="table" w:customStyle="1" w:styleId="11">
    <w:name w:val="Сетка таблицы1"/>
    <w:basedOn w:val="a1"/>
    <w:next w:val="a7"/>
    <w:uiPriority w:val="59"/>
    <w:rsid w:val="00947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947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952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52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3C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4E5553"/>
    <w:pPr>
      <w:ind w:left="720"/>
      <w:contextualSpacing/>
    </w:pPr>
  </w:style>
  <w:style w:type="paragraph" w:customStyle="1" w:styleId="xl68">
    <w:name w:val="xl68"/>
    <w:basedOn w:val="a"/>
    <w:rsid w:val="00082F2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74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74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newfs\share\OOIKR\&#1054;&#1041;&#1056;&#1040;&#1065;&#1045;&#1053;&#1048;&#1071;%20&#1043;&#1056;&#1040;&#1046;&#1044;&#1040;&#1053;\5%20&#1054;&#1090;&#1095;&#1077;&#1090;&#1099;\&#1045;&#1078;&#1077;&#1082;&#1074;.%20&#1076;&#1086;%2020%20&#1095;&#1080;&#1089;&#1083;&#1072;%20&#1048;&#1085;&#1092;&#1086;&#1088;&#1084;&#1072;&#1094;&#1080;&#1086;&#1085;&#1085;&#1086;-&#1072;&#1085;&#1072;&#1083;&#1080;&#1090;&#1080;&#1095;&#1077;&#1089;&#1082;&#1080;&#1081;%20&#1086;&#1073;&#1079;&#1086;&#1074;%20&#1054;&#1043;\2026%20&#1075;&#1086;&#1076;\2%20&#1082;&#1074;%202026%20&#1075;%20&#1076;&#1080;&#1072;&#1075;&#1088;&#1072;&#1084;&#1084;&#1072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newfs\share\OOIKR\&#1054;&#1041;&#1056;&#1040;&#1065;&#1045;&#1053;&#1048;&#1071;%20&#1043;&#1056;&#1040;&#1046;&#1044;&#1040;&#1053;\5%20&#1054;&#1090;&#1095;&#1077;&#1090;&#1099;\&#1045;&#1078;&#1077;&#1082;&#1074;.%20&#1076;&#1086;%2020%20&#1095;&#1080;&#1089;&#1083;&#1072;%20&#1048;&#1085;&#1092;&#1086;&#1088;&#1084;&#1072;&#1094;&#1080;&#1086;&#1085;&#1085;&#1086;-&#1072;&#1085;&#1072;&#1083;&#1080;&#1090;&#1080;&#1095;&#1077;&#1089;&#1082;&#1080;&#1081;%20&#1086;&#1073;&#1079;&#1086;&#1074;%20&#1054;&#1043;\2026%20&#1075;&#1086;&#1076;\2%20&#1082;&#1074;%202026%20&#1075;%20&#1076;&#1080;&#1072;&#1075;&#1088;&#1072;&#1084;&#1084;&#1072;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newfs\share\OOIKR\&#1054;&#1041;&#1056;&#1040;&#1065;&#1045;&#1053;&#1048;&#1071;%20&#1043;&#1056;&#1040;&#1046;&#1044;&#1040;&#1053;\5%20&#1054;&#1090;&#1095;&#1077;&#1090;&#1099;\&#1045;&#1078;&#1077;&#1082;&#1074;.%20&#1076;&#1086;%2020%20&#1095;&#1080;&#1089;&#1083;&#1072;%20&#1048;&#1085;&#1092;&#1086;&#1088;&#1084;&#1072;&#1094;&#1080;&#1086;&#1085;&#1085;&#1086;-&#1072;&#1085;&#1072;&#1083;&#1080;&#1090;&#1080;&#1095;&#1077;&#1089;&#1082;&#1080;&#1081;%20&#1086;&#1073;&#1079;&#1086;&#1074;%20&#1054;&#1043;\2026%20&#1075;&#1086;&#1076;\2%20&#1082;&#1074;%202026%20&#1075;%20&#1076;&#1080;&#1072;&#1075;&#1088;&#1072;&#1084;&#1084;&#1072;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\\newfs\share\OOIKR\&#1054;&#1041;&#1056;&#1040;&#1065;&#1045;&#1053;&#1048;&#1071;%20&#1043;&#1056;&#1040;&#1046;&#1044;&#1040;&#1053;\5%20&#1054;&#1090;&#1095;&#1077;&#1090;&#1099;\&#1045;&#1078;&#1077;&#1082;&#1074;.%20&#1076;&#1086;%2020%20&#1095;&#1080;&#1089;&#1083;&#1072;%20&#1048;&#1085;&#1092;&#1086;&#1088;&#1084;&#1072;&#1094;&#1080;&#1086;&#1085;&#1085;&#1086;-&#1072;&#1085;&#1072;&#1083;&#1080;&#1090;&#1080;&#1095;&#1077;&#1089;&#1082;&#1080;&#1081;%20&#1086;&#1073;&#1079;&#1086;&#1074;%20&#1054;&#1043;\2026%20&#1075;&#1086;&#1076;\2%20&#1082;&#1074;%202026%20&#1075;%20&#1076;&#1080;&#1072;&#1075;&#1088;&#1072;&#1084;&#1084;&#1072;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ewfs\share\OOIKR\&#1054;&#1041;&#1056;&#1040;&#1065;&#1045;&#1053;&#1048;&#1071;%20&#1043;&#1056;&#1040;&#1046;&#1044;&#1040;&#1053;\5%20&#1054;&#1090;&#1095;&#1077;&#1090;&#1099;\&#1045;&#1078;&#1077;&#1082;&#1074;.%20&#1076;&#1086;%2020%20&#1095;&#1080;&#1089;&#1083;&#1072;%20&#1048;&#1085;&#1092;&#1086;&#1088;&#1084;&#1072;&#1094;&#1080;&#1086;&#1085;&#1085;&#1086;-&#1072;&#1085;&#1072;&#1083;&#1080;&#1090;&#1080;&#1095;&#1077;&#1089;&#1082;&#1080;&#1081;%20&#1086;&#1073;&#1079;&#1086;&#1074;%20&#1054;&#1043;\2026%20&#1075;&#1086;&#1076;\2%20&#1082;&#1074;%202026%20&#1075;%20&#1076;&#1080;&#1072;&#1075;&#1088;&#1072;&#1084;&#1084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6564669922588785E-2"/>
          <c:y val="9.2802892645412333E-2"/>
          <c:w val="0.84405772063302209"/>
          <c:h val="0.82371822403318462"/>
        </c:manualLayout>
      </c:layout>
      <c:pie3DChart>
        <c:varyColors val="1"/>
        <c:ser>
          <c:idx val="0"/>
          <c:order val="0"/>
          <c:explosion val="22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54A-4ABE-9F19-48926ACBF09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54A-4ABE-9F19-48926ACBF09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54A-4ABE-9F19-48926ACBF09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54A-4ABE-9F19-48926ACBF09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54A-4ABE-9F19-48926ACBF095}"/>
              </c:ext>
            </c:extLst>
          </c:dPt>
          <c:dLbls>
            <c:dLbl>
              <c:idx val="0"/>
              <c:layout>
                <c:manualLayout>
                  <c:x val="5.8914471134146364E-3"/>
                  <c:y val="-5.759751330177388E-2"/>
                </c:manualLayout>
              </c:layout>
              <c:tx>
                <c:rich>
                  <a:bodyPr/>
                  <a:lstStyle/>
                  <a:p>
                    <a:r>
                      <a:rPr lang="ru-RU" sz="1100"/>
                      <a:t>Экономика;</a:t>
                    </a:r>
                    <a:r>
                      <a:rPr lang="ru-RU" sz="1100" baseline="0"/>
                      <a:t> 37</a:t>
                    </a:r>
                    <a:r>
                      <a:rPr lang="ru-RU" sz="1100"/>
                      <a:t>,31%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54A-4ABE-9F19-48926ACBF09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7.626820381629501E-2"/>
                  <c:y val="-1.483788091443252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sz="1100"/>
                      <a:t>Жилищно</a:t>
                    </a:r>
                    <a:r>
                      <a:rPr lang="ru-RU" sz="1100" baseline="0"/>
                      <a:t>-коммунальная сфера; </a:t>
                    </a:r>
                    <a:r>
                      <a:rPr lang="ru-RU" sz="1100"/>
                      <a:t>35,82%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54A-4ABE-9F19-48926ACBF095}"/>
                </c:ext>
                <c:ext xmlns:c15="http://schemas.microsoft.com/office/drawing/2012/chart" uri="{CE6537A1-D6FC-4f65-9D91-7224C49458BB}">
                  <c15:layout>
                    <c:manualLayout>
                      <c:w val="0.13422295314351529"/>
                      <c:h val="0.18945595546780214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1.0057809229542523E-2"/>
                  <c:y val="2.5973626408481418E-2"/>
                </c:manualLayout>
              </c:layout>
              <c:tx>
                <c:rich>
                  <a:bodyPr/>
                  <a:lstStyle/>
                  <a:p>
                    <a:r>
                      <a:rPr lang="ru-RU" sz="1100"/>
                      <a:t>Социальная</a:t>
                    </a:r>
                    <a:r>
                      <a:rPr lang="ru-RU" sz="1100" baseline="0"/>
                      <a:t> сфера; 29</a:t>
                    </a:r>
                    <a:r>
                      <a:rPr lang="ru-RU" sz="1100"/>
                      <a:t>,85%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54A-4ABE-9F19-48926ACBF09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0942354160349791E-2"/>
                  <c:y val="2.618350049207093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sz="1100"/>
                      <a:t>Государство,</a:t>
                    </a:r>
                    <a:r>
                      <a:rPr lang="ru-RU" sz="1100" baseline="0"/>
                      <a:t> общество, политика; 4</a:t>
                    </a:r>
                    <a:r>
                      <a:rPr lang="ru-RU" sz="1100"/>
                      <a:t>,48%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54A-4ABE-9F19-48926ACBF095}"/>
                </c:ext>
                <c:ext xmlns:c15="http://schemas.microsoft.com/office/drawing/2012/chart" uri="{CE6537A1-D6FC-4f65-9D91-7224C49458BB}">
                  <c15:layout>
                    <c:manualLayout>
                      <c:w val="0.17908402272500748"/>
                      <c:h val="0.16796853565509751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8383510014323589E-3"/>
                  <c:y val="-1.6210739614994949E-2"/>
                </c:manualLayout>
              </c:layout>
              <c:tx>
                <c:rich>
                  <a:bodyPr/>
                  <a:lstStyle/>
                  <a:p>
                    <a:r>
                      <a:rPr lang="ru-RU" sz="1100"/>
                      <a:t>Оборона, безопасность, законность; 2,99%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54A-4ABE-9F19-48926ACBF09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Лист1!$B$4:$B$8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Социальная сфера</c:v>
                </c:pt>
                <c:pt idx="3">
                  <c:v>Государство, общество, политика</c:v>
                </c:pt>
                <c:pt idx="4">
                  <c:v>Оборона, безопаность, законность</c:v>
                </c:pt>
              </c:strCache>
            </c:strRef>
          </c:cat>
          <c:val>
            <c:numRef>
              <c:f>Лист1!$C$4:$C$8</c:f>
              <c:numCache>
                <c:formatCode>General</c:formatCode>
                <c:ptCount val="5"/>
                <c:pt idx="0">
                  <c:v>12</c:v>
                </c:pt>
                <c:pt idx="1">
                  <c:v>15</c:v>
                </c:pt>
                <c:pt idx="2">
                  <c:v>6</c:v>
                </c:pt>
                <c:pt idx="3">
                  <c:v>11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754A-4ABE-9F19-48926ACBF095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754A-4ABE-9F19-48926ACBF09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754A-4ABE-9F19-48926ACBF09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754A-4ABE-9F19-48926ACBF09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754A-4ABE-9F19-48926ACBF09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754A-4ABE-9F19-48926ACBF09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Лист1!$B$4:$B$8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Социальная сфера</c:v>
                </c:pt>
                <c:pt idx="3">
                  <c:v>Государство, общество, политика</c:v>
                </c:pt>
                <c:pt idx="4">
                  <c:v>Оборона, безопаность, законность</c:v>
                </c:pt>
              </c:strCache>
            </c:strRef>
          </c:cat>
          <c:val>
            <c:numRef>
              <c:f>Лист1!$D$4:$D$8</c:f>
              <c:numCache>
                <c:formatCode>#,##0.00</c:formatCode>
                <c:ptCount val="5"/>
                <c:pt idx="0">
                  <c:v>17.910447761194028</c:v>
                </c:pt>
                <c:pt idx="1">
                  <c:v>22.388059701492537</c:v>
                </c:pt>
                <c:pt idx="2">
                  <c:v>8.9552238805970141</c:v>
                </c:pt>
                <c:pt idx="3">
                  <c:v>16.417910447761194</c:v>
                </c:pt>
                <c:pt idx="4">
                  <c:v>1.4925373134328359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754A-4ABE-9F19-48926ACBF09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709-4858-9F26-4B43931E517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77B-4AF0-8B85-5C8123A8023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Государство!$B$7:$B$11</c:f>
              <c:strCache>
                <c:ptCount val="5"/>
                <c:pt idx="0">
                  <c:v>Селиярово</c:v>
                </c:pt>
                <c:pt idx="1">
                  <c:v>Горноправдинск</c:v>
                </c:pt>
                <c:pt idx="2">
                  <c:v>Согом</c:v>
                </c:pt>
                <c:pt idx="3">
                  <c:v>Нялинское </c:v>
                </c:pt>
                <c:pt idx="4">
                  <c:v>Бобровский </c:v>
                </c:pt>
              </c:strCache>
            </c:strRef>
          </c:cat>
          <c:val>
            <c:numRef>
              <c:f>Государство!$C$7:$C$11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709-4858-9F26-4B43931E517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138498464"/>
        <c:axId val="138498848"/>
      </c:barChart>
      <c:catAx>
        <c:axId val="138498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498848"/>
        <c:crosses val="autoZero"/>
        <c:auto val="1"/>
        <c:lblAlgn val="ctr"/>
        <c:lblOffset val="100"/>
        <c:noMultiLvlLbl val="0"/>
      </c:catAx>
      <c:valAx>
        <c:axId val="13849884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849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Социальная!$B$8:$B$14</c:f>
              <c:strCache>
                <c:ptCount val="3"/>
                <c:pt idx="0">
                  <c:v>Елизарово</c:v>
                </c:pt>
                <c:pt idx="1">
                  <c:v>Ярки</c:v>
                </c:pt>
                <c:pt idx="2">
                  <c:v>Горноправдинск </c:v>
                </c:pt>
              </c:strCache>
            </c:strRef>
          </c:cat>
          <c:val>
            <c:numRef>
              <c:f>Социальная!$C$8:$C$14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4F0-4100-8A42-A813C08665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37513440"/>
        <c:axId val="137830864"/>
      </c:barChart>
      <c:catAx>
        <c:axId val="13751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830864"/>
        <c:crosses val="autoZero"/>
        <c:auto val="1"/>
        <c:lblAlgn val="ctr"/>
        <c:lblOffset val="100"/>
        <c:noMultiLvlLbl val="0"/>
      </c:catAx>
      <c:valAx>
        <c:axId val="13783086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7513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1.4091173861360069E-2"/>
          <c:y val="4.6025104602510462E-2"/>
          <c:w val="0.98590882613863995"/>
          <c:h val="0.87783151583039565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Экномика!$B$8:$B$19</c:f>
              <c:strCache>
                <c:ptCount val="5"/>
                <c:pt idx="0">
                  <c:v>Кирпичный</c:v>
                </c:pt>
                <c:pt idx="1">
                  <c:v>Горноправдинск</c:v>
                </c:pt>
                <c:pt idx="2">
                  <c:v>Селиярово</c:v>
                </c:pt>
                <c:pt idx="3">
                  <c:v>Кедровый</c:v>
                </c:pt>
                <c:pt idx="4">
                  <c:v>Шапша</c:v>
                </c:pt>
              </c:strCache>
            </c:strRef>
          </c:cat>
          <c:val>
            <c:numRef>
              <c:f>Экномика!$C$8:$C$19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37C-4178-98CF-43F1EE64B5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36025320"/>
        <c:axId val="136026104"/>
      </c:barChart>
      <c:catAx>
        <c:axId val="136025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026104"/>
        <c:crosses val="autoZero"/>
        <c:auto val="1"/>
        <c:lblAlgn val="ctr"/>
        <c:lblOffset val="100"/>
        <c:noMultiLvlLbl val="0"/>
      </c:catAx>
      <c:valAx>
        <c:axId val="13602610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6025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4468929350432373E-2"/>
          <c:y val="7.4074224012486881E-2"/>
          <c:w val="0.93655493297165426"/>
          <c:h val="0.72170875812759894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Оборона!$B$6:$B$7</c:f>
              <c:strCache>
                <c:ptCount val="1"/>
                <c:pt idx="0">
                  <c:v>Пырьях</c:v>
                </c:pt>
              </c:strCache>
            </c:strRef>
          </c:cat>
          <c:val>
            <c:numRef>
              <c:f>Оборона!$C$6:$C$7</c:f>
              <c:numCache>
                <c:formatCode>General</c:formatCode>
                <c:ptCount val="2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2DB-48E3-A4A3-DF9BC6AC7C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37950232"/>
        <c:axId val="137949840"/>
      </c:barChart>
      <c:catAx>
        <c:axId val="137950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949840"/>
        <c:crosses val="autoZero"/>
        <c:auto val="1"/>
        <c:lblAlgn val="ctr"/>
        <c:lblOffset val="100"/>
        <c:noMultiLvlLbl val="0"/>
      </c:catAx>
      <c:valAx>
        <c:axId val="13794984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7950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774734795993837E-2"/>
          <c:y val="5.8608058608058546E-2"/>
          <c:w val="0.91949310275872564"/>
          <c:h val="0.85272809230149516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ЖКХ!$B$6:$B$14</c:f>
              <c:strCache>
                <c:ptCount val="5"/>
                <c:pt idx="0">
                  <c:v>Согом</c:v>
                </c:pt>
                <c:pt idx="1">
                  <c:v>Белогорье</c:v>
                </c:pt>
                <c:pt idx="2">
                  <c:v>Кедровый</c:v>
                </c:pt>
                <c:pt idx="3">
                  <c:v>Бобровский</c:v>
                </c:pt>
                <c:pt idx="4">
                  <c:v>Горноправдинск</c:v>
                </c:pt>
              </c:strCache>
            </c:strRef>
          </c:cat>
          <c:val>
            <c:numRef>
              <c:f>ЖКХ!$C$6:$C$14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325-4A88-9EB1-E6A05C7BD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37947096"/>
        <c:axId val="137948664"/>
      </c:barChart>
      <c:catAx>
        <c:axId val="13794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948664"/>
        <c:crosses val="autoZero"/>
        <c:auto val="1"/>
        <c:lblAlgn val="ctr"/>
        <c:lblOffset val="100"/>
        <c:noMultiLvlLbl val="0"/>
      </c:catAx>
      <c:valAx>
        <c:axId val="13794866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794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42F28-876F-435A-9AAE-11E85F7A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7865</TotalTime>
  <Pages>17</Pages>
  <Words>2819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Org-KR</dc:creator>
  <cp:lastModifiedBy>Секретарь</cp:lastModifiedBy>
  <cp:revision>1091</cp:revision>
  <cp:lastPrinted>2026-07-07T10:00:00Z</cp:lastPrinted>
  <dcterms:created xsi:type="dcterms:W3CDTF">2024-04-12T15:05:00Z</dcterms:created>
  <dcterms:modified xsi:type="dcterms:W3CDTF">2026-07-09T11:27:00Z</dcterms:modified>
</cp:coreProperties>
</file>