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4E00" w14:textId="77777777" w:rsidR="009A073C" w:rsidRPr="008F0DC4" w:rsidRDefault="009A073C" w:rsidP="00DB4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DC4">
        <w:rPr>
          <w:rFonts w:ascii="Times New Roman" w:hAnsi="Times New Roman" w:cs="Times New Roman"/>
          <w:b/>
          <w:sz w:val="28"/>
          <w:szCs w:val="28"/>
        </w:rPr>
        <w:t>ХАНТЫ-МАНСИЙСКИЙ АВТОНОМНЫЙ ОКРУГ – ЮГРА</w:t>
      </w:r>
    </w:p>
    <w:p w14:paraId="771C3502" w14:textId="77777777" w:rsidR="009A073C" w:rsidRPr="008F0DC4" w:rsidRDefault="009A073C" w:rsidP="00DB4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DC4">
        <w:rPr>
          <w:rFonts w:ascii="Times New Roman" w:hAnsi="Times New Roman" w:cs="Times New Roman"/>
          <w:b/>
          <w:sz w:val="28"/>
          <w:szCs w:val="28"/>
        </w:rPr>
        <w:t>ХАНТЫ-МАНСИЙСКИЙ РАЙОН</w:t>
      </w:r>
    </w:p>
    <w:p w14:paraId="102A73DB" w14:textId="77777777" w:rsidR="009A073C" w:rsidRPr="008F0DC4" w:rsidRDefault="009A073C" w:rsidP="00DB4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AB6237" w14:textId="77777777" w:rsidR="009A073C" w:rsidRPr="008F0DC4" w:rsidRDefault="009A073C" w:rsidP="00DB4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DC4">
        <w:rPr>
          <w:rFonts w:ascii="Times New Roman" w:hAnsi="Times New Roman" w:cs="Times New Roman"/>
          <w:b/>
          <w:sz w:val="28"/>
          <w:szCs w:val="28"/>
        </w:rPr>
        <w:t>ДУМА</w:t>
      </w:r>
    </w:p>
    <w:p w14:paraId="14E3A0AA" w14:textId="77777777" w:rsidR="009A073C" w:rsidRPr="008F0DC4" w:rsidRDefault="009A073C" w:rsidP="00DB4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975493" w14:textId="77777777" w:rsidR="00A40917" w:rsidRPr="008F0DC4" w:rsidRDefault="009A073C" w:rsidP="00DB4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DC4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77947BCB" w14:textId="77777777" w:rsidR="00DF3597" w:rsidRDefault="00DF3597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5E0645" w14:textId="77777777" w:rsidR="0036581D" w:rsidRDefault="00BD2001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25.09.2026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785</w:t>
      </w:r>
    </w:p>
    <w:p w14:paraId="302351B8" w14:textId="77777777" w:rsidR="0036581D" w:rsidRPr="008F0DC4" w:rsidRDefault="0036581D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02D2B7" w14:textId="77777777" w:rsidR="0036581D" w:rsidRDefault="00550ED7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hyperlink r:id="rId8" w:history="1">
        <w:r w:rsidRPr="008F0DC4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Pr="008F0D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A8C46" w14:textId="77777777" w:rsidR="00550ED7" w:rsidRPr="008F0DC4" w:rsidRDefault="00550ED7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Думы Ханты-Мансийского района </w:t>
      </w:r>
    </w:p>
    <w:p w14:paraId="3DC43272" w14:textId="77777777" w:rsidR="0036581D" w:rsidRDefault="00550ED7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от </w:t>
      </w:r>
      <w:r w:rsidR="001D6B5C" w:rsidRPr="008F0DC4">
        <w:rPr>
          <w:rFonts w:ascii="Times New Roman" w:hAnsi="Times New Roman" w:cs="Times New Roman"/>
          <w:sz w:val="28"/>
          <w:szCs w:val="28"/>
        </w:rPr>
        <w:t>19</w:t>
      </w:r>
      <w:r w:rsidRPr="008F0DC4">
        <w:rPr>
          <w:rFonts w:ascii="Times New Roman" w:hAnsi="Times New Roman" w:cs="Times New Roman"/>
          <w:sz w:val="28"/>
          <w:szCs w:val="28"/>
        </w:rPr>
        <w:t>.</w:t>
      </w:r>
      <w:r w:rsidR="001D6B5C" w:rsidRPr="008F0DC4">
        <w:rPr>
          <w:rFonts w:ascii="Times New Roman" w:hAnsi="Times New Roman" w:cs="Times New Roman"/>
          <w:sz w:val="28"/>
          <w:szCs w:val="28"/>
        </w:rPr>
        <w:t>12</w:t>
      </w:r>
      <w:r w:rsidRPr="008F0DC4">
        <w:rPr>
          <w:rFonts w:ascii="Times New Roman" w:hAnsi="Times New Roman" w:cs="Times New Roman"/>
          <w:sz w:val="28"/>
          <w:szCs w:val="28"/>
        </w:rPr>
        <w:t>.20</w:t>
      </w:r>
      <w:r w:rsidR="001D6B5C" w:rsidRPr="008F0DC4">
        <w:rPr>
          <w:rFonts w:ascii="Times New Roman" w:hAnsi="Times New Roman" w:cs="Times New Roman"/>
          <w:sz w:val="28"/>
          <w:szCs w:val="28"/>
        </w:rPr>
        <w:t>25</w:t>
      </w:r>
      <w:r w:rsidRPr="008F0DC4">
        <w:rPr>
          <w:rFonts w:ascii="Times New Roman" w:hAnsi="Times New Roman" w:cs="Times New Roman"/>
          <w:sz w:val="28"/>
          <w:szCs w:val="28"/>
        </w:rPr>
        <w:t xml:space="preserve"> № </w:t>
      </w:r>
      <w:r w:rsidR="001D6B5C" w:rsidRPr="008F0DC4">
        <w:rPr>
          <w:rFonts w:ascii="Times New Roman" w:hAnsi="Times New Roman" w:cs="Times New Roman"/>
          <w:sz w:val="28"/>
          <w:szCs w:val="28"/>
        </w:rPr>
        <w:t>693</w:t>
      </w:r>
      <w:r w:rsidRPr="008F0DC4">
        <w:rPr>
          <w:rFonts w:ascii="Times New Roman" w:hAnsi="Times New Roman" w:cs="Times New Roman"/>
          <w:sz w:val="28"/>
          <w:szCs w:val="28"/>
        </w:rPr>
        <w:t xml:space="preserve"> «О</w:t>
      </w:r>
      <w:r w:rsidR="001D6B5C" w:rsidRPr="008F0DC4">
        <w:rPr>
          <w:rFonts w:ascii="Times New Roman" w:hAnsi="Times New Roman" w:cs="Times New Roman"/>
          <w:sz w:val="28"/>
          <w:szCs w:val="28"/>
        </w:rPr>
        <w:t xml:space="preserve"> </w:t>
      </w:r>
      <w:hyperlink w:anchor="P37">
        <w:r w:rsidR="001D6B5C" w:rsidRPr="008F0DC4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="001D6B5C" w:rsidRPr="008F0DC4">
        <w:rPr>
          <w:rFonts w:ascii="Times New Roman" w:hAnsi="Times New Roman" w:cs="Times New Roman"/>
          <w:sz w:val="28"/>
          <w:szCs w:val="28"/>
        </w:rPr>
        <w:t xml:space="preserve">е </w:t>
      </w:r>
    </w:p>
    <w:p w14:paraId="2AD0112A" w14:textId="77777777"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принятия решения</w:t>
      </w:r>
      <w:r w:rsidR="0036581D">
        <w:rPr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Fonts w:ascii="Times New Roman" w:hAnsi="Times New Roman" w:cs="Times New Roman"/>
          <w:sz w:val="28"/>
          <w:szCs w:val="28"/>
        </w:rPr>
        <w:t xml:space="preserve">о применении к </w:t>
      </w:r>
    </w:p>
    <w:p w14:paraId="0B2F3242" w14:textId="77777777" w:rsidR="001D6B5C" w:rsidRPr="008F0DC4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лицу, замещающему муниципальную </w:t>
      </w:r>
    </w:p>
    <w:p w14:paraId="2CA7B1B8" w14:textId="77777777"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должность Ханты-Мансийского района, </w:t>
      </w:r>
    </w:p>
    <w:p w14:paraId="3859ABF9" w14:textId="77777777"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мер ответственности, предусмотренных </w:t>
      </w:r>
    </w:p>
    <w:p w14:paraId="632737E9" w14:textId="77777777"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частью 4 статьи 29 Федерального закона </w:t>
      </w:r>
    </w:p>
    <w:p w14:paraId="7298D848" w14:textId="77777777"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от 20.03.2025 </w:t>
      </w:r>
      <w:r w:rsidR="004D5981" w:rsidRPr="008F0DC4">
        <w:rPr>
          <w:rFonts w:ascii="Times New Roman" w:hAnsi="Times New Roman" w:cs="Times New Roman"/>
          <w:sz w:val="28"/>
          <w:szCs w:val="28"/>
        </w:rPr>
        <w:t>№</w:t>
      </w:r>
      <w:r w:rsidRPr="008F0DC4">
        <w:rPr>
          <w:rFonts w:ascii="Times New Roman" w:hAnsi="Times New Roman" w:cs="Times New Roman"/>
          <w:sz w:val="28"/>
          <w:szCs w:val="28"/>
        </w:rPr>
        <w:t xml:space="preserve"> 33-ФЗ</w:t>
      </w:r>
      <w:r w:rsidR="0036581D">
        <w:rPr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Fonts w:ascii="Times New Roman" w:hAnsi="Times New Roman" w:cs="Times New Roman"/>
          <w:sz w:val="28"/>
          <w:szCs w:val="28"/>
        </w:rPr>
        <w:t xml:space="preserve">«Об общих </w:t>
      </w:r>
    </w:p>
    <w:p w14:paraId="6CAE3EE9" w14:textId="77777777"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</w:t>
      </w:r>
    </w:p>
    <w:p w14:paraId="73B05B1D" w14:textId="77777777"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самоуправления в единой системе </w:t>
      </w:r>
    </w:p>
    <w:p w14:paraId="4FA46C15" w14:textId="77777777" w:rsidR="001D6B5C" w:rsidRPr="008F0DC4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публичной власти»</w:t>
      </w:r>
    </w:p>
    <w:p w14:paraId="71D347E7" w14:textId="77777777" w:rsidR="00550ED7" w:rsidRPr="008F0DC4" w:rsidRDefault="00550ED7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7A66CC" w14:textId="77777777" w:rsidR="005450CE" w:rsidRPr="008F0DC4" w:rsidRDefault="00A82654" w:rsidP="003658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4B537D" w:rsidRPr="008F0DC4">
        <w:rPr>
          <w:rFonts w:ascii="Times New Roman" w:hAnsi="Times New Roman" w:cs="Times New Roman"/>
          <w:sz w:val="28"/>
          <w:szCs w:val="28"/>
        </w:rPr>
        <w:t xml:space="preserve">совершенствования </w:t>
      </w:r>
      <w:r w:rsidRPr="008F0DC4">
        <w:rPr>
          <w:rFonts w:ascii="Times New Roman" w:hAnsi="Times New Roman" w:cs="Times New Roman"/>
          <w:sz w:val="28"/>
          <w:szCs w:val="28"/>
        </w:rPr>
        <w:t>муниципальных правовых актов Ханты-Мансийского района</w:t>
      </w:r>
      <w:r w:rsidR="000A1147" w:rsidRPr="008F0DC4">
        <w:rPr>
          <w:rFonts w:ascii="Times New Roman" w:hAnsi="Times New Roman" w:cs="Times New Roman"/>
          <w:sz w:val="28"/>
          <w:szCs w:val="28"/>
        </w:rPr>
        <w:t>,</w:t>
      </w:r>
      <w:r w:rsidR="009A073C" w:rsidRPr="008F0DC4">
        <w:rPr>
          <w:rFonts w:ascii="Times New Roman" w:hAnsi="Times New Roman" w:cs="Times New Roman"/>
          <w:sz w:val="28"/>
          <w:szCs w:val="28"/>
        </w:rPr>
        <w:t xml:space="preserve"> руководствуясь частью 1 статьи 31 Устава Ханты-Мансийского района,</w:t>
      </w:r>
      <w:r w:rsidR="00160966" w:rsidRPr="008F0D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C67FF1" w14:textId="77777777" w:rsidR="00A40917" w:rsidRPr="008F0DC4" w:rsidRDefault="00A40917" w:rsidP="003658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27269A" w14:textId="77777777" w:rsidR="009A073C" w:rsidRPr="008F0DC4" w:rsidRDefault="009A073C" w:rsidP="003658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Дума Ханты-Мансийского района</w:t>
      </w:r>
    </w:p>
    <w:p w14:paraId="4200CAEC" w14:textId="77777777" w:rsidR="009146A7" w:rsidRPr="008F0DC4" w:rsidRDefault="009146A7" w:rsidP="003658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758592" w14:textId="77777777" w:rsidR="009A073C" w:rsidRPr="008F0DC4" w:rsidRDefault="009A073C" w:rsidP="003658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DC4">
        <w:rPr>
          <w:rFonts w:ascii="Times New Roman" w:hAnsi="Times New Roman" w:cs="Times New Roman"/>
          <w:b/>
          <w:sz w:val="28"/>
          <w:szCs w:val="28"/>
        </w:rPr>
        <w:t>РЕШИЛА:</w:t>
      </w:r>
    </w:p>
    <w:p w14:paraId="3E91F09B" w14:textId="77777777" w:rsidR="00DF3597" w:rsidRPr="008F0DC4" w:rsidRDefault="00DF3597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C8377B" w14:textId="77777777" w:rsidR="007E311D" w:rsidRPr="008F0DC4" w:rsidRDefault="008321BD" w:rsidP="003658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1. </w:t>
      </w:r>
      <w:r w:rsidR="00A82654" w:rsidRPr="008F0DC4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>
        <w:r w:rsidR="00A82654" w:rsidRPr="008F0DC4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="00A82654" w:rsidRPr="008F0DC4">
        <w:rPr>
          <w:rFonts w:ascii="Times New Roman" w:hAnsi="Times New Roman" w:cs="Times New Roman"/>
          <w:sz w:val="28"/>
          <w:szCs w:val="28"/>
        </w:rPr>
        <w:t xml:space="preserve"> Думы Ханты-Мансийского района от </w:t>
      </w:r>
      <w:r w:rsidR="004B537D" w:rsidRPr="008F0DC4">
        <w:rPr>
          <w:rFonts w:ascii="Times New Roman" w:hAnsi="Times New Roman" w:cs="Times New Roman"/>
          <w:sz w:val="28"/>
          <w:szCs w:val="28"/>
        </w:rPr>
        <w:t>19</w:t>
      </w:r>
      <w:r w:rsidR="00A82654" w:rsidRPr="008F0DC4">
        <w:rPr>
          <w:rFonts w:ascii="Times New Roman" w:hAnsi="Times New Roman" w:cs="Times New Roman"/>
          <w:sz w:val="28"/>
          <w:szCs w:val="28"/>
        </w:rPr>
        <w:t>.</w:t>
      </w:r>
      <w:r w:rsidR="004B537D" w:rsidRPr="008F0DC4">
        <w:rPr>
          <w:rFonts w:ascii="Times New Roman" w:hAnsi="Times New Roman" w:cs="Times New Roman"/>
          <w:sz w:val="28"/>
          <w:szCs w:val="28"/>
        </w:rPr>
        <w:t>12</w:t>
      </w:r>
      <w:r w:rsidR="00A82654" w:rsidRPr="008F0DC4">
        <w:rPr>
          <w:rFonts w:ascii="Times New Roman" w:hAnsi="Times New Roman" w:cs="Times New Roman"/>
          <w:sz w:val="28"/>
          <w:szCs w:val="28"/>
        </w:rPr>
        <w:t>.20</w:t>
      </w:r>
      <w:r w:rsidR="004B537D" w:rsidRPr="008F0DC4">
        <w:rPr>
          <w:rFonts w:ascii="Times New Roman" w:hAnsi="Times New Roman" w:cs="Times New Roman"/>
          <w:sz w:val="28"/>
          <w:szCs w:val="28"/>
        </w:rPr>
        <w:t>25</w:t>
      </w:r>
      <w:r w:rsidR="00A82654" w:rsidRPr="008F0DC4">
        <w:rPr>
          <w:rFonts w:ascii="Times New Roman" w:hAnsi="Times New Roman" w:cs="Times New Roman"/>
          <w:sz w:val="28"/>
          <w:szCs w:val="28"/>
        </w:rPr>
        <w:t xml:space="preserve"> № </w:t>
      </w:r>
      <w:r w:rsidR="004B537D" w:rsidRPr="008F0DC4">
        <w:rPr>
          <w:rFonts w:ascii="Times New Roman" w:hAnsi="Times New Roman" w:cs="Times New Roman"/>
          <w:sz w:val="28"/>
          <w:szCs w:val="28"/>
        </w:rPr>
        <w:t>693</w:t>
      </w:r>
      <w:r w:rsidR="00A82654" w:rsidRPr="008F0DC4">
        <w:rPr>
          <w:rFonts w:ascii="Times New Roman" w:hAnsi="Times New Roman" w:cs="Times New Roman"/>
          <w:sz w:val="28"/>
          <w:szCs w:val="28"/>
        </w:rPr>
        <w:t xml:space="preserve"> «О</w:t>
      </w:r>
      <w:r w:rsidR="004B537D" w:rsidRPr="008F0DC4">
        <w:rPr>
          <w:rFonts w:ascii="Times New Roman" w:hAnsi="Times New Roman" w:cs="Times New Roman"/>
          <w:sz w:val="28"/>
          <w:szCs w:val="28"/>
        </w:rPr>
        <w:t xml:space="preserve"> </w:t>
      </w:r>
      <w:hyperlink w:anchor="P37">
        <w:r w:rsidR="004B537D" w:rsidRPr="008F0DC4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="004B537D" w:rsidRPr="008F0DC4">
        <w:rPr>
          <w:rFonts w:ascii="Times New Roman" w:hAnsi="Times New Roman" w:cs="Times New Roman"/>
          <w:sz w:val="28"/>
          <w:szCs w:val="28"/>
        </w:rPr>
        <w:t xml:space="preserve">е принятия решения о применении к лицу, замещающему муниципальную должность Ханты-Мансийского района, мер ответственности, предусмотренных частью 4 статьи 29 Федерального закона от 20.03.2025 </w:t>
      </w:r>
      <w:r w:rsidR="004D5981" w:rsidRPr="008F0DC4">
        <w:rPr>
          <w:rFonts w:ascii="Times New Roman" w:hAnsi="Times New Roman" w:cs="Times New Roman"/>
          <w:sz w:val="28"/>
          <w:szCs w:val="28"/>
        </w:rPr>
        <w:t xml:space="preserve">№ </w:t>
      </w:r>
      <w:r w:rsidR="004B537D" w:rsidRPr="008F0DC4">
        <w:rPr>
          <w:rFonts w:ascii="Times New Roman" w:hAnsi="Times New Roman" w:cs="Times New Roman"/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="00A82654" w:rsidRPr="008F0DC4">
        <w:rPr>
          <w:rFonts w:ascii="Times New Roman" w:hAnsi="Times New Roman" w:cs="Times New Roman"/>
          <w:sz w:val="28"/>
          <w:szCs w:val="28"/>
        </w:rPr>
        <w:t xml:space="preserve"> </w:t>
      </w:r>
      <w:r w:rsidR="007E311D" w:rsidRPr="008F0DC4">
        <w:rPr>
          <w:rFonts w:ascii="Times New Roman" w:hAnsi="Times New Roman" w:cs="Times New Roman"/>
          <w:sz w:val="28"/>
          <w:szCs w:val="28"/>
        </w:rPr>
        <w:t>изменения</w:t>
      </w:r>
      <w:r w:rsidRPr="008F0DC4">
        <w:rPr>
          <w:rFonts w:ascii="Times New Roman" w:hAnsi="Times New Roman" w:cs="Times New Roman"/>
          <w:sz w:val="28"/>
          <w:szCs w:val="28"/>
        </w:rPr>
        <w:t>, изложив приложение к нему в редакции согласно приложени</w:t>
      </w:r>
      <w:r w:rsidR="00CD1C92" w:rsidRPr="008F0DC4">
        <w:rPr>
          <w:rFonts w:ascii="Times New Roman" w:hAnsi="Times New Roman" w:cs="Times New Roman"/>
          <w:sz w:val="28"/>
          <w:szCs w:val="28"/>
        </w:rPr>
        <w:t xml:space="preserve">ю </w:t>
      </w:r>
      <w:r w:rsidRPr="008F0DC4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14:paraId="3F056D55" w14:textId="77777777" w:rsidR="00686D99" w:rsidRDefault="00A82654" w:rsidP="003658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</w:t>
      </w:r>
      <w:r w:rsidR="00686D99" w:rsidRPr="008F0DC4">
        <w:rPr>
          <w:rFonts w:ascii="Times New Roman" w:hAnsi="Times New Roman" w:cs="Times New Roman"/>
          <w:sz w:val="28"/>
          <w:szCs w:val="28"/>
        </w:rPr>
        <w:t>.</w:t>
      </w:r>
    </w:p>
    <w:p w14:paraId="4E403543" w14:textId="77777777" w:rsidR="0036581D" w:rsidRDefault="0036581D" w:rsidP="003658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482DF3" w14:textId="77777777" w:rsidR="0036581D" w:rsidRDefault="0036581D" w:rsidP="003658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935"/>
      </w:tblGrid>
      <w:tr w:rsidR="0036581D" w:rsidRPr="0036581D" w14:paraId="4B06EC8E" w14:textId="77777777" w:rsidTr="006E4721">
        <w:tc>
          <w:tcPr>
            <w:tcW w:w="5920" w:type="dxa"/>
          </w:tcPr>
          <w:p w14:paraId="3C177841" w14:textId="77777777" w:rsidR="0036581D" w:rsidRPr="0036581D" w:rsidRDefault="0036581D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Думы</w:t>
            </w:r>
          </w:p>
          <w:p w14:paraId="6B6D1932" w14:textId="77777777" w:rsidR="0036581D" w:rsidRPr="0036581D" w:rsidRDefault="0036581D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Ханты-Мансийского района</w:t>
            </w:r>
          </w:p>
          <w:p w14:paraId="536C8D39" w14:textId="77777777" w:rsidR="0036581D" w:rsidRPr="0036581D" w:rsidRDefault="0036581D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Е.А. Данилова</w:t>
            </w:r>
          </w:p>
          <w:p w14:paraId="06729981" w14:textId="77777777" w:rsidR="0036581D" w:rsidRPr="0036581D" w:rsidRDefault="00BD2001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25.09.2026</w:t>
            </w:r>
          </w:p>
        </w:tc>
        <w:tc>
          <w:tcPr>
            <w:tcW w:w="3935" w:type="dxa"/>
          </w:tcPr>
          <w:p w14:paraId="75779C83" w14:textId="77777777" w:rsidR="0036581D" w:rsidRPr="0036581D" w:rsidRDefault="0036581D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</w:t>
            </w:r>
          </w:p>
          <w:p w14:paraId="08BC45B4" w14:textId="77777777" w:rsidR="0036581D" w:rsidRPr="0036581D" w:rsidRDefault="0036581D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Ханты-Мансийского района</w:t>
            </w:r>
          </w:p>
          <w:p w14:paraId="39CAC476" w14:textId="77777777" w:rsidR="0036581D" w:rsidRPr="0036581D" w:rsidRDefault="0036581D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Минулин</w:t>
            </w:r>
            <w:proofErr w:type="spellEnd"/>
          </w:p>
          <w:p w14:paraId="32DFB3F1" w14:textId="77777777" w:rsidR="0036581D" w:rsidRPr="0036581D" w:rsidRDefault="00BD2001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30.09.2026</w:t>
            </w:r>
          </w:p>
        </w:tc>
      </w:tr>
    </w:tbl>
    <w:p w14:paraId="63ADF2C7" w14:textId="77777777" w:rsidR="0036581D" w:rsidRDefault="009146A7" w:rsidP="003658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F0DC4">
        <w:rPr>
          <w:rFonts w:ascii="Times New Roman" w:hAnsi="Times New Roman"/>
          <w:sz w:val="28"/>
          <w:szCs w:val="28"/>
        </w:rPr>
        <w:lastRenderedPageBreak/>
        <w:t>П</w:t>
      </w:r>
      <w:r w:rsidR="008321BD" w:rsidRPr="008F0DC4">
        <w:rPr>
          <w:rFonts w:ascii="Times New Roman" w:hAnsi="Times New Roman"/>
          <w:sz w:val="28"/>
          <w:szCs w:val="28"/>
        </w:rPr>
        <w:t>риложение</w:t>
      </w:r>
    </w:p>
    <w:p w14:paraId="2347AB6A" w14:textId="77777777" w:rsidR="0036581D" w:rsidRDefault="008321BD" w:rsidP="003658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F0DC4">
        <w:rPr>
          <w:rFonts w:ascii="Times New Roman" w:hAnsi="Times New Roman"/>
          <w:sz w:val="28"/>
          <w:szCs w:val="28"/>
        </w:rPr>
        <w:t xml:space="preserve"> к решению Думы</w:t>
      </w:r>
    </w:p>
    <w:p w14:paraId="0F87C34C" w14:textId="77777777" w:rsidR="008321BD" w:rsidRPr="008F0DC4" w:rsidRDefault="008321BD" w:rsidP="003658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F0DC4">
        <w:rPr>
          <w:rFonts w:ascii="Times New Roman" w:hAnsi="Times New Roman"/>
          <w:sz w:val="28"/>
          <w:szCs w:val="28"/>
        </w:rPr>
        <w:t xml:space="preserve"> Ханты-Мансийского района</w:t>
      </w:r>
    </w:p>
    <w:p w14:paraId="665C0084" w14:textId="77777777" w:rsidR="008321BD" w:rsidRPr="008F0DC4" w:rsidRDefault="00BD2001" w:rsidP="003658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25.09.2026 № 785</w:t>
      </w:r>
    </w:p>
    <w:p w14:paraId="728CB3D9" w14:textId="77777777" w:rsidR="008321BD" w:rsidRPr="008F0DC4" w:rsidRDefault="008321BD" w:rsidP="0036581D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14:paraId="1ADC7B41" w14:textId="77777777" w:rsidR="0036581D" w:rsidRDefault="008321BD" w:rsidP="0036581D">
      <w:pPr>
        <w:spacing w:after="0" w:line="240" w:lineRule="auto"/>
        <w:ind w:firstLine="709"/>
        <w:jc w:val="center"/>
        <w:rPr>
          <w:rStyle w:val="1"/>
          <w:rFonts w:ascii="Times New Roman" w:hAnsi="Times New Roman" w:cs="Times New Roman"/>
          <w:bCs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bCs/>
          <w:sz w:val="28"/>
          <w:szCs w:val="28"/>
        </w:rPr>
        <w:t>Порядок</w:t>
      </w:r>
    </w:p>
    <w:p w14:paraId="177123FD" w14:textId="77777777" w:rsidR="008321BD" w:rsidRPr="008F0DC4" w:rsidRDefault="008321BD" w:rsidP="0036581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bCs/>
          <w:sz w:val="28"/>
          <w:szCs w:val="28"/>
        </w:rPr>
        <w:t xml:space="preserve"> принятия решения о применении к лицу, замещающему муниципальную должность</w:t>
      </w:r>
      <w:r w:rsidR="00DD7C28" w:rsidRPr="008F0DC4">
        <w:rPr>
          <w:rStyle w:val="1"/>
          <w:rFonts w:ascii="Times New Roman" w:hAnsi="Times New Roman" w:cs="Times New Roman"/>
          <w:bCs/>
          <w:sz w:val="28"/>
          <w:szCs w:val="28"/>
        </w:rPr>
        <w:t xml:space="preserve"> </w:t>
      </w:r>
      <w:r w:rsidR="00DD7C28" w:rsidRPr="008F0DC4">
        <w:rPr>
          <w:rFonts w:ascii="Times New Roman" w:hAnsi="Times New Roman" w:cs="Times New Roman"/>
          <w:sz w:val="28"/>
          <w:szCs w:val="28"/>
        </w:rPr>
        <w:t>Ханты-Мансийского района,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публичной власти</w:t>
      </w:r>
      <w:r w:rsidRPr="008F0DC4">
        <w:rPr>
          <w:rStyle w:val="1"/>
          <w:rFonts w:ascii="Times New Roman" w:hAnsi="Times New Roman" w:cs="Times New Roman"/>
          <w:bCs/>
          <w:sz w:val="28"/>
          <w:szCs w:val="28"/>
        </w:rPr>
        <w:t xml:space="preserve"> (далее – Порядок)</w:t>
      </w:r>
    </w:p>
    <w:p w14:paraId="6A7E5D4D" w14:textId="77777777" w:rsidR="008321BD" w:rsidRPr="008F0DC4" w:rsidRDefault="008321BD" w:rsidP="003658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CCE3C40" w14:textId="77777777"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1. Настоящим Порядком определена процедура принятия решения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о применении к лицу, замещающему муниципальную должность</w:t>
      </w:r>
      <w:r w:rsidR="00CD1C92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Ханты-Мансийского района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(далее также – лицо, замещающее муниципальную должность), мер ответственности, предусмотренных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власти».</w:t>
      </w:r>
    </w:p>
    <w:p w14:paraId="5EEA1E97" w14:textId="77777777"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spacing w:after="0" w:line="240" w:lineRule="auto"/>
        <w:ind w:firstLine="709"/>
        <w:jc w:val="both"/>
        <w:rPr>
          <w:i/>
        </w:rPr>
      </w:pPr>
      <w:r w:rsidRPr="008F0DC4">
        <w:rPr>
          <w:rFonts w:ascii="Times New Roman" w:hAnsi="Times New Roman" w:cs="Times New Roman"/>
          <w:sz w:val="28"/>
          <w:szCs w:val="28"/>
        </w:rPr>
        <w:t>В целях применения настоящего Порядка под лицами, замещающими муниципальную должность</w:t>
      </w:r>
      <w:r w:rsidR="00C67A81" w:rsidRPr="008F0DC4">
        <w:rPr>
          <w:rFonts w:ascii="Times New Roman" w:hAnsi="Times New Roman" w:cs="Times New Roman"/>
          <w:sz w:val="28"/>
          <w:szCs w:val="28"/>
        </w:rPr>
        <w:t>,</w:t>
      </w:r>
      <w:r w:rsidRPr="008F0DC4">
        <w:rPr>
          <w:rFonts w:ascii="Times New Roman" w:hAnsi="Times New Roman" w:cs="Times New Roman"/>
          <w:sz w:val="28"/>
          <w:szCs w:val="28"/>
        </w:rPr>
        <w:t xml:space="preserve"> понимаются Гл</w:t>
      </w:r>
      <w:r w:rsidR="0036581D">
        <w:rPr>
          <w:rFonts w:ascii="Times New Roman" w:hAnsi="Times New Roman" w:cs="Times New Roman"/>
          <w:sz w:val="28"/>
          <w:szCs w:val="28"/>
        </w:rPr>
        <w:t xml:space="preserve">ава Ханты-Мансийского района, </w:t>
      </w:r>
      <w:r w:rsidRPr="008F0DC4">
        <w:rPr>
          <w:rFonts w:ascii="Times New Roman" w:hAnsi="Times New Roman" w:cs="Times New Roman"/>
          <w:sz w:val="28"/>
          <w:szCs w:val="28"/>
        </w:rPr>
        <w:t xml:space="preserve">депутат Думы Ханты-Мансийского района, председатель Контрольно-счетной палаты Ханты-Мансийского района, заместитель председателя Контрольно-счетной палаты Ханты-Мансийского района, аудитор Контрольно-счетной палаты Ханты-Мансийского района. </w:t>
      </w:r>
    </w:p>
    <w:p w14:paraId="56A481A9" w14:textId="77777777"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2. К лицу, замещающему муниципальную должность, могут быть применены следующие меры ответственности:</w:t>
      </w:r>
    </w:p>
    <w:p w14:paraId="000F2570" w14:textId="77777777" w:rsidR="008321BD" w:rsidRPr="008F0DC4" w:rsidRDefault="008321BD" w:rsidP="00DB45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1)</w:t>
      </w:r>
      <w:r w:rsidRPr="008F0DC4">
        <w:rPr>
          <w:rFonts w:ascii="Times New Roman" w:hAnsi="Times New Roman" w:cs="Times New Roman"/>
          <w:sz w:val="28"/>
          <w:szCs w:val="28"/>
        </w:rPr>
        <w:tab/>
        <w:t>предупреждение;</w:t>
      </w:r>
    </w:p>
    <w:p w14:paraId="601BE286" w14:textId="77777777" w:rsidR="008321BD" w:rsidRPr="008F0DC4" w:rsidRDefault="008321BD" w:rsidP="00DB45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2)</w:t>
      </w:r>
      <w:r w:rsidRPr="008F0DC4">
        <w:rPr>
          <w:rFonts w:ascii="Times New Roman" w:hAnsi="Times New Roman" w:cs="Times New Roman"/>
          <w:sz w:val="28"/>
          <w:szCs w:val="28"/>
        </w:rPr>
        <w:tab/>
        <w:t>освобождение лица, замещающего муниципальную должность,</w:t>
      </w:r>
      <w:r w:rsidR="0036581D">
        <w:rPr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Fonts w:ascii="Times New Roman" w:hAnsi="Times New Roman" w:cs="Times New Roman"/>
          <w:sz w:val="28"/>
          <w:szCs w:val="28"/>
        </w:rPr>
        <w:t>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14:paraId="28CE084C" w14:textId="77777777" w:rsidR="008321BD" w:rsidRPr="008F0DC4" w:rsidRDefault="008321BD" w:rsidP="00DB45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3)</w:t>
      </w:r>
      <w:r w:rsidRPr="008F0DC4">
        <w:rPr>
          <w:rFonts w:ascii="Times New Roman" w:hAnsi="Times New Roman" w:cs="Times New Roman"/>
          <w:sz w:val="28"/>
          <w:szCs w:val="28"/>
        </w:rPr>
        <w:tab/>
        <w:t>освобождение от осуществления полномочий на постоянной основе с лишением права осуществлять полномочия на постоянной основе</w:t>
      </w:r>
      <w:r w:rsidR="0036581D">
        <w:rPr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Fonts w:ascii="Times New Roman" w:hAnsi="Times New Roman" w:cs="Times New Roman"/>
          <w:sz w:val="28"/>
          <w:szCs w:val="28"/>
        </w:rPr>
        <w:t>до прекращения срока его полномочий;</w:t>
      </w:r>
    </w:p>
    <w:p w14:paraId="03211604" w14:textId="77777777" w:rsidR="008321BD" w:rsidRPr="008F0DC4" w:rsidRDefault="008321BD" w:rsidP="00DB45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4)</w:t>
      </w:r>
      <w:r w:rsidRPr="008F0DC4">
        <w:rPr>
          <w:rFonts w:ascii="Times New Roman" w:hAnsi="Times New Roman" w:cs="Times New Roman"/>
          <w:sz w:val="28"/>
          <w:szCs w:val="28"/>
        </w:rPr>
        <w:tab/>
        <w:t>запрет занимать должности в соответствующем органе местного самоуправления до прекращения срока его полномочий;</w:t>
      </w:r>
    </w:p>
    <w:p w14:paraId="27565918" w14:textId="77777777" w:rsidR="008321BD" w:rsidRPr="008F0DC4" w:rsidRDefault="008321BD" w:rsidP="00DB45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5)</w:t>
      </w:r>
      <w:r w:rsidRPr="008F0DC4">
        <w:rPr>
          <w:rFonts w:ascii="Times New Roman" w:hAnsi="Times New Roman" w:cs="Times New Roman"/>
          <w:sz w:val="28"/>
          <w:szCs w:val="28"/>
        </w:rPr>
        <w:tab/>
        <w:t>запрет исполнять полномочия на постоянной основе до прекращения срока его полномочий.</w:t>
      </w:r>
    </w:p>
    <w:p w14:paraId="36A4A5B2" w14:textId="77777777" w:rsidR="006A0591" w:rsidRPr="008F0DC4" w:rsidRDefault="008321BD" w:rsidP="002315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3. Вопрос о применении мер ответственности, указанных в пункте 2 настоящего Порядка, к лицу, замещающему муниципальную должность, </w:t>
      </w:r>
    </w:p>
    <w:p w14:paraId="65755C14" w14:textId="77777777" w:rsidR="008321BD" w:rsidRPr="008F0DC4" w:rsidRDefault="008321BD" w:rsidP="00231506">
      <w:pPr>
        <w:autoSpaceDE w:val="0"/>
        <w:autoSpaceDN w:val="0"/>
        <w:adjustRightInd w:val="0"/>
        <w:spacing w:after="0" w:line="240" w:lineRule="auto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lastRenderedPageBreak/>
        <w:t xml:space="preserve">рассматривается Думой Ханты-Мансийского района (далее </w:t>
      </w:r>
      <w:r w:rsidR="00DB4506">
        <w:rPr>
          <w:rStyle w:val="1"/>
          <w:rFonts w:ascii="Times New Roman" w:hAnsi="Times New Roman" w:cs="Times New Roman"/>
          <w:sz w:val="28"/>
          <w:szCs w:val="28"/>
        </w:rPr>
        <w:t>–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Дума района) на основании </w:t>
      </w:r>
      <w:r w:rsidR="00B61E52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обращения Губернатора Ханты-Мансийского автономного округа </w:t>
      </w:r>
      <w:r w:rsidR="00DB4506">
        <w:rPr>
          <w:rStyle w:val="1"/>
          <w:rFonts w:ascii="Times New Roman" w:hAnsi="Times New Roman" w:cs="Times New Roman"/>
          <w:sz w:val="28"/>
          <w:szCs w:val="28"/>
        </w:rPr>
        <w:t>–</w:t>
      </w:r>
      <w:r w:rsidR="00B61E52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Югры </w:t>
      </w:r>
      <w:r w:rsidR="006A0591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(далее </w:t>
      </w:r>
      <w:r w:rsidR="00DB4506">
        <w:rPr>
          <w:rStyle w:val="1"/>
          <w:rFonts w:ascii="Times New Roman" w:hAnsi="Times New Roman" w:cs="Times New Roman"/>
          <w:sz w:val="28"/>
          <w:szCs w:val="28"/>
        </w:rPr>
        <w:t>–</w:t>
      </w:r>
      <w:r w:rsidR="006A0591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автономный округ) </w:t>
      </w:r>
      <w:r w:rsidR="00B61E52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с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заявлени</w:t>
      </w:r>
      <w:r w:rsidR="00B61E52" w:rsidRPr="008F0DC4">
        <w:rPr>
          <w:rStyle w:val="1"/>
          <w:rFonts w:ascii="Times New Roman" w:hAnsi="Times New Roman" w:cs="Times New Roman"/>
          <w:sz w:val="28"/>
          <w:szCs w:val="28"/>
        </w:rPr>
        <w:t>ем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9A5541" w:rsidRPr="008F0DC4">
        <w:rPr>
          <w:rFonts w:ascii="Times New Roman" w:hAnsi="Times New Roman" w:cs="Times New Roman"/>
          <w:sz w:val="28"/>
          <w:szCs w:val="28"/>
        </w:rPr>
        <w:t xml:space="preserve">о досрочном прекращении полномочий лица, замещающего муниципальную должность, или о применении в отношении указанного лица иной меры ответственности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(далее </w:t>
      </w:r>
      <w:r w:rsidR="00DB4506">
        <w:rPr>
          <w:rStyle w:val="1"/>
          <w:rFonts w:ascii="Times New Roman" w:hAnsi="Times New Roman" w:cs="Times New Roman"/>
          <w:sz w:val="28"/>
          <w:szCs w:val="28"/>
        </w:rPr>
        <w:t>–</w:t>
      </w:r>
      <w:r w:rsidR="00DE6A6C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заявление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).</w:t>
      </w:r>
    </w:p>
    <w:p w14:paraId="625A50DE" w14:textId="77777777" w:rsidR="008321BD" w:rsidRPr="008F0DC4" w:rsidRDefault="008321BD" w:rsidP="003658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4. Решение Думы района о применении к лицу, замещающему муниципальную должность, мер ответственности, указанных в пункте 2 настоящего Порядка, принимается не позднее </w:t>
      </w:r>
      <w:r w:rsidR="009A5541" w:rsidRPr="008F0DC4">
        <w:rPr>
          <w:rStyle w:val="1"/>
          <w:rFonts w:ascii="Times New Roman" w:hAnsi="Times New Roman" w:cs="Times New Roman"/>
          <w:sz w:val="28"/>
          <w:szCs w:val="28"/>
        </w:rPr>
        <w:t>3</w:t>
      </w:r>
      <w:r w:rsidR="00FC1E92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0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дней со дня поступления в Думу района заявления Губернатора </w:t>
      </w:r>
      <w:r w:rsidR="00DE6A6C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автономного округа с учетом положений абзаца второго пункта 7 статьи 8.1 </w:t>
      </w:r>
      <w:r w:rsidR="00DE6A6C" w:rsidRPr="008F0DC4">
        <w:rPr>
          <w:rFonts w:ascii="Times New Roman" w:hAnsi="Times New Roman" w:cs="Times New Roman"/>
          <w:sz w:val="28"/>
          <w:szCs w:val="28"/>
        </w:rPr>
        <w:t xml:space="preserve">Закона Ханты-Мансийского автономного округа - Югры от 25.09.2008 № 86-оз «О мерах по противодействию коррупции в Ханты-Мансийском автономном округе </w:t>
      </w:r>
      <w:r w:rsidR="00DB4506">
        <w:rPr>
          <w:rFonts w:ascii="Times New Roman" w:hAnsi="Times New Roman" w:cs="Times New Roman"/>
          <w:sz w:val="28"/>
          <w:szCs w:val="28"/>
        </w:rPr>
        <w:t>–</w:t>
      </w:r>
      <w:r w:rsidR="00DE6A6C" w:rsidRPr="008F0DC4">
        <w:rPr>
          <w:rFonts w:ascii="Times New Roman" w:hAnsi="Times New Roman" w:cs="Times New Roman"/>
          <w:sz w:val="28"/>
          <w:szCs w:val="28"/>
        </w:rPr>
        <w:t xml:space="preserve"> Югре».</w:t>
      </w:r>
    </w:p>
    <w:p w14:paraId="3DDD3A2D" w14:textId="77777777"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5. Лицо, замещающее муниципальную должность, в отношении которого поступило заявление, в срок</w:t>
      </w:r>
      <w:r w:rsidRPr="008F0DC4">
        <w:rPr>
          <w:rStyle w:val="1"/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8F0DC4">
        <w:rPr>
          <w:rStyle w:val="1"/>
          <w:rFonts w:ascii="Times New Roman" w:hAnsi="Times New Roman" w:cs="Times New Roman"/>
          <w:iCs/>
          <w:sz w:val="28"/>
          <w:szCs w:val="28"/>
        </w:rPr>
        <w:t>не позднее 3 рабочи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х дней со дня поступления заявления письменно уведомляется о содержании поступившего заявления, а также о дате, времени, месте и порядке его рассмотрения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на заседании Думы района.</w:t>
      </w:r>
    </w:p>
    <w:p w14:paraId="6B0DAEE8" w14:textId="77777777" w:rsidR="008321BD" w:rsidRPr="008F0DC4" w:rsidRDefault="008321BD" w:rsidP="0036581D">
      <w:pP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4"/>
        </w:rPr>
      </w:pPr>
      <w:r w:rsidRPr="008F0DC4">
        <w:rPr>
          <w:rFonts w:ascii="Times New Roman" w:eastAsia="Arial" w:hAnsi="Times New Roman" w:cs="Times New Roman"/>
          <w:sz w:val="28"/>
          <w:szCs w:val="24"/>
        </w:rPr>
        <w:t>Указанному лицу</w:t>
      </w:r>
      <w:r w:rsidRPr="008F0DC4">
        <w:rPr>
          <w:rFonts w:ascii="Times New Roman" w:hAnsi="Times New Roman" w:cs="Times New Roman"/>
          <w:sz w:val="28"/>
          <w:szCs w:val="24"/>
          <w:lang w:eastAsia="ru-RU"/>
        </w:rPr>
        <w:t xml:space="preserve"> предоставляется возможность дать письменные пояснения по существу выявленных нарушений, которые будут оглашены</w:t>
      </w:r>
      <w:r w:rsidR="0036581D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r w:rsidRPr="008F0DC4">
        <w:rPr>
          <w:rFonts w:ascii="Times New Roman" w:hAnsi="Times New Roman" w:cs="Times New Roman"/>
          <w:sz w:val="28"/>
          <w:szCs w:val="24"/>
          <w:lang w:eastAsia="ru-RU"/>
        </w:rPr>
        <w:t>при рассмотрении заявления на заседании</w:t>
      </w:r>
      <w:r w:rsidR="00C67A81" w:rsidRPr="008F0DC4">
        <w:rPr>
          <w:rFonts w:ascii="Times New Roman" w:hAnsi="Times New Roman" w:cs="Times New Roman"/>
          <w:sz w:val="28"/>
          <w:szCs w:val="24"/>
          <w:lang w:eastAsia="ru-RU"/>
        </w:rPr>
        <w:t xml:space="preserve"> Думы района</w:t>
      </w:r>
      <w:r w:rsidRPr="008F0DC4">
        <w:rPr>
          <w:rFonts w:ascii="Times New Roman" w:hAnsi="Times New Roman" w:cs="Times New Roman"/>
          <w:sz w:val="28"/>
          <w:szCs w:val="24"/>
          <w:lang w:eastAsia="ru-RU"/>
        </w:rPr>
        <w:t>.</w:t>
      </w:r>
    </w:p>
    <w:p w14:paraId="06FBDCF7" w14:textId="77777777"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Уведомление направляется по месту жительства заказным письмом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с уведомлением или вручается лично.</w:t>
      </w:r>
    </w:p>
    <w:p w14:paraId="0758ABC0" w14:textId="77777777"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В случае если лицо, замещающее муниципальную должность, извещено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о времени и месте проведения заседания и не явилось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на заседание Думы района, заседание может быть проведено в его отсутствие.</w:t>
      </w:r>
    </w:p>
    <w:p w14:paraId="6FC1AB2E" w14:textId="77777777" w:rsidR="008321BD" w:rsidRPr="008F0DC4" w:rsidRDefault="008321BD" w:rsidP="003658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6. Заявление предварительно, в срок не позднее 20 дней со дня его поступления в Думу района, рассматривается комиссией по соблюдению требований к служебному поведению лиц, замещающих муниципальные должности Ханты-Мансийского района, и противодействию коррупции (далее </w:t>
      </w:r>
      <w:r w:rsidR="00DB4506">
        <w:rPr>
          <w:rFonts w:ascii="Times New Roman" w:hAnsi="Times New Roman" w:cs="Times New Roman"/>
          <w:sz w:val="28"/>
          <w:szCs w:val="28"/>
        </w:rPr>
        <w:t>–</w:t>
      </w:r>
      <w:r w:rsidRPr="008F0DC4">
        <w:rPr>
          <w:rFonts w:ascii="Times New Roman" w:hAnsi="Times New Roman" w:cs="Times New Roman"/>
          <w:sz w:val="28"/>
          <w:szCs w:val="28"/>
        </w:rPr>
        <w:t xml:space="preserve"> Комиссия) в порядке, утвержденном решением Думы района.</w:t>
      </w:r>
    </w:p>
    <w:p w14:paraId="73D0FA05" w14:textId="77777777" w:rsidR="008321BD" w:rsidRPr="008F0DC4" w:rsidRDefault="008321BD" w:rsidP="003658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7. </w:t>
      </w:r>
      <w:r w:rsidRPr="008F0DC4">
        <w:rPr>
          <w:rFonts w:ascii="Times New Roman" w:hAnsi="Times New Roman" w:cs="Times New Roman"/>
          <w:sz w:val="28"/>
          <w:szCs w:val="28"/>
        </w:rPr>
        <w:t>Решение о применении мер ответственности принимается Думой района с учетом решения, принятого Комиссией</w:t>
      </w:r>
      <w:r w:rsidR="00C67A81" w:rsidRPr="008F0DC4">
        <w:rPr>
          <w:rFonts w:ascii="Times New Roman" w:hAnsi="Times New Roman" w:cs="Times New Roman"/>
          <w:sz w:val="28"/>
          <w:szCs w:val="28"/>
        </w:rPr>
        <w:t>,</w:t>
      </w:r>
      <w:r w:rsidRPr="008F0DC4">
        <w:rPr>
          <w:rFonts w:ascii="Times New Roman" w:hAnsi="Times New Roman" w:cs="Times New Roman"/>
          <w:sz w:val="28"/>
          <w:szCs w:val="28"/>
        </w:rPr>
        <w:t xml:space="preserve"> в присутствии лица, замещающего муниципальную должность, в отношении которого рассматривается данный вопрос.</w:t>
      </w:r>
    </w:p>
    <w:p w14:paraId="33148AD4" w14:textId="77777777" w:rsidR="00DD7C28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Лицу, замещающему муниципальную должность, в отношении которого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на заседании Думой района рассматривается вопрос о применении меры ответственности, предоставляется слово для выступления.</w:t>
      </w:r>
    </w:p>
    <w:p w14:paraId="361EA7FB" w14:textId="77777777" w:rsidR="00DD7C28" w:rsidRPr="008F0DC4" w:rsidRDefault="00DD7C28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Принятие решения о применении Думой района к лицу, замеща</w:t>
      </w:r>
      <w:r w:rsidR="00081245">
        <w:rPr>
          <w:rStyle w:val="1"/>
          <w:rFonts w:ascii="Times New Roman" w:hAnsi="Times New Roman" w:cs="Times New Roman"/>
          <w:sz w:val="28"/>
          <w:szCs w:val="28"/>
        </w:rPr>
        <w:t xml:space="preserve">ющему муниципальную должность,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меры ответственности осуществляется на основании федеральных законов от </w:t>
      </w:r>
      <w:r w:rsidRPr="008F0DC4">
        <w:rPr>
          <w:rFonts w:ascii="Times New Roman" w:hAnsi="Times New Roman" w:cs="Times New Roman"/>
          <w:sz w:val="28"/>
          <w:szCs w:val="28"/>
        </w:rPr>
        <w:t>25.12.2008 № 273-ФЗ «О противодействии коррупции», от 20.03.2025 №</w:t>
      </w:r>
      <w:r w:rsidR="00081245">
        <w:rPr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Fonts w:ascii="Times New Roman" w:hAnsi="Times New Roman" w:cs="Times New Roman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иными федеральными законами, </w:t>
      </w:r>
      <w:r w:rsidR="00504815" w:rsidRPr="008F0DC4">
        <w:rPr>
          <w:rFonts w:ascii="Times New Roman" w:hAnsi="Times New Roman" w:cs="Times New Roman"/>
          <w:sz w:val="28"/>
          <w:szCs w:val="28"/>
        </w:rPr>
        <w:t xml:space="preserve">постановлениями Пленума Верховного Суда Российской Федерации, </w:t>
      </w:r>
      <w:r w:rsidRPr="008F0DC4">
        <w:rPr>
          <w:rFonts w:ascii="Times New Roman" w:hAnsi="Times New Roman" w:cs="Times New Roman"/>
          <w:sz w:val="28"/>
          <w:szCs w:val="28"/>
        </w:rPr>
        <w:t>законами Ханты-Мансийского автономного округа</w:t>
      </w:r>
      <w:r w:rsidR="00081245">
        <w:rPr>
          <w:rFonts w:ascii="Times New Roman" w:hAnsi="Times New Roman" w:cs="Times New Roman"/>
          <w:sz w:val="28"/>
          <w:szCs w:val="28"/>
        </w:rPr>
        <w:t xml:space="preserve"> – </w:t>
      </w:r>
      <w:r w:rsidRPr="008F0DC4">
        <w:rPr>
          <w:rFonts w:ascii="Times New Roman" w:hAnsi="Times New Roman" w:cs="Times New Roman"/>
          <w:sz w:val="28"/>
          <w:szCs w:val="28"/>
        </w:rPr>
        <w:t xml:space="preserve">Югры, муниципальными </w:t>
      </w:r>
      <w:r w:rsidRPr="008F0DC4">
        <w:rPr>
          <w:rFonts w:ascii="Times New Roman" w:hAnsi="Times New Roman" w:cs="Times New Roman"/>
          <w:sz w:val="28"/>
          <w:szCs w:val="28"/>
        </w:rPr>
        <w:lastRenderedPageBreak/>
        <w:t>правовыми актами Ханты-Мансийского района</w:t>
      </w:r>
      <w:r w:rsidR="004B2584" w:rsidRPr="008F0DC4">
        <w:rPr>
          <w:rFonts w:ascii="Times New Roman" w:hAnsi="Times New Roman" w:cs="Times New Roman"/>
          <w:sz w:val="28"/>
          <w:szCs w:val="28"/>
        </w:rPr>
        <w:t>, настоящим Порядком, а также разъяснениями уполномоченных федеральных органов исполнительной власти.</w:t>
      </w:r>
    </w:p>
    <w:p w14:paraId="511F0E2A" w14:textId="77777777"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При принятии решения о применении Думой района к лицу, замеща</w:t>
      </w:r>
      <w:r w:rsidR="00081245">
        <w:rPr>
          <w:rStyle w:val="1"/>
          <w:rFonts w:ascii="Times New Roman" w:hAnsi="Times New Roman" w:cs="Times New Roman"/>
          <w:sz w:val="28"/>
          <w:szCs w:val="28"/>
        </w:rPr>
        <w:t xml:space="preserve">ющему муниципальную должность,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меры ответственности, учитываются характер допущенного нарушения, его тяжесть, обстоятельства, при которых оно совершено, а также особенности личности</w:t>
      </w:r>
      <w:r w:rsidRPr="008F0DC4">
        <w:rPr>
          <w:rStyle w:val="1"/>
          <w:rFonts w:ascii="Times New Roman" w:hAnsi="Times New Roman" w:cs="Times New Roman"/>
          <w:i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правонарушителя, предшествующие результаты исполнения им своих должностных обязанностей (полномочий), соблюдение им других ограничений, запретов и обязанностей, установленных в целях противодействия коррупции.</w:t>
      </w:r>
    </w:p>
    <w:p w14:paraId="2F6F5420" w14:textId="77777777"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Решение о применении мер ответственности принимается отдельно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в отношении каждого лица, замещающего муниципальную должность.</w:t>
      </w:r>
    </w:p>
    <w:p w14:paraId="5CFB148F" w14:textId="77777777"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8. При рассмотрении вопроса о применении мер ответственности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к председателю Думы района председательствующим на заседании Думы района является заместитель председателя</w:t>
      </w:r>
      <w:r w:rsidRPr="008F0DC4">
        <w:rPr>
          <w:rFonts w:ascii="Times New Roman" w:hAnsi="Times New Roman" w:cs="Times New Roman"/>
          <w:sz w:val="28"/>
          <w:szCs w:val="28"/>
        </w:rPr>
        <w:t xml:space="preserve"> Думы района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.</w:t>
      </w:r>
    </w:p>
    <w:p w14:paraId="27508FFC" w14:textId="77777777"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При рассмотрении вопроса о применении мер ответственности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EF0FD8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одновременно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к председателю Думы района и заместителю председателя Думы района председательствующим на заседании Думы района является депутат Думы района. В данном случае председательствующий избирается из числа депутатов Думы района большинством голосов от установленной численности депутатов Думы района.</w:t>
      </w:r>
    </w:p>
    <w:p w14:paraId="58B08ED0" w14:textId="77777777"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Лицо, замещающее муниципальную должность, в отношении которого рассматривается вопрос о применении мер ответственности,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не участвует в голосовании при принятии решения о применении к нему меры ответственности.</w:t>
      </w:r>
    </w:p>
    <w:p w14:paraId="08639A5B" w14:textId="77777777" w:rsidR="008321BD" w:rsidRPr="008F0DC4" w:rsidRDefault="008321BD" w:rsidP="003658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9. Решение Думы района о применении к лицу, замещающему муниципальную должность,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мер ответственности, указанных в пункт</w:t>
      </w:r>
      <w:r w:rsidR="00C67A81" w:rsidRPr="008F0DC4">
        <w:rPr>
          <w:rStyle w:val="1"/>
          <w:rFonts w:ascii="Times New Roman" w:hAnsi="Times New Roman" w:cs="Times New Roman"/>
          <w:sz w:val="28"/>
          <w:szCs w:val="28"/>
        </w:rPr>
        <w:t>е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2 настоящего Порядка, </w:t>
      </w:r>
      <w:r w:rsidRPr="008F0DC4">
        <w:rPr>
          <w:rFonts w:ascii="Times New Roman" w:hAnsi="Times New Roman" w:cs="Times New Roman"/>
          <w:sz w:val="28"/>
          <w:szCs w:val="28"/>
        </w:rPr>
        <w:t xml:space="preserve"> принимается в порядке, установленном </w:t>
      </w:r>
      <w:hyperlink r:id="rId10">
        <w:r w:rsidRPr="008F0DC4">
          <w:rPr>
            <w:rFonts w:ascii="Times New Roman" w:hAnsi="Times New Roman" w:cs="Times New Roman"/>
            <w:sz w:val="28"/>
            <w:szCs w:val="28"/>
          </w:rPr>
          <w:t>частью 3 статьи 43</w:t>
        </w:r>
      </w:hyperlink>
      <w:r w:rsidRPr="008F0DC4">
        <w:rPr>
          <w:rFonts w:ascii="Times New Roman" w:hAnsi="Times New Roman" w:cs="Times New Roman"/>
          <w:sz w:val="28"/>
          <w:szCs w:val="28"/>
        </w:rPr>
        <w:t xml:space="preserve"> Регламента Думы </w:t>
      </w:r>
      <w:r w:rsidR="00EF0FD8" w:rsidRPr="008F0DC4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Pr="008F0DC4">
        <w:rPr>
          <w:rFonts w:ascii="Times New Roman" w:hAnsi="Times New Roman" w:cs="Times New Roman"/>
          <w:sz w:val="28"/>
          <w:szCs w:val="28"/>
        </w:rPr>
        <w:t>района, утвержденно</w:t>
      </w:r>
      <w:r w:rsidR="004870BF" w:rsidRPr="008F0DC4">
        <w:rPr>
          <w:rFonts w:ascii="Times New Roman" w:hAnsi="Times New Roman" w:cs="Times New Roman"/>
          <w:sz w:val="28"/>
          <w:szCs w:val="28"/>
        </w:rPr>
        <w:t>го</w:t>
      </w:r>
      <w:r w:rsidRPr="008F0DC4">
        <w:rPr>
          <w:rFonts w:ascii="Times New Roman" w:hAnsi="Times New Roman" w:cs="Times New Roman"/>
          <w:sz w:val="28"/>
          <w:szCs w:val="28"/>
        </w:rPr>
        <w:t xml:space="preserve"> решением Думы района от 06.09.2016 № 615.</w:t>
      </w:r>
    </w:p>
    <w:p w14:paraId="702551E6" w14:textId="77777777" w:rsidR="008321BD" w:rsidRPr="008F0DC4" w:rsidRDefault="008321BD" w:rsidP="003658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Решение о применении мер ответственности подписывается</w:t>
      </w:r>
      <w:r w:rsidR="00EF0FD8" w:rsidRPr="008F0DC4">
        <w:rPr>
          <w:rFonts w:ascii="Times New Roman" w:hAnsi="Times New Roman" w:cs="Times New Roman"/>
          <w:sz w:val="28"/>
          <w:szCs w:val="28"/>
        </w:rPr>
        <w:t xml:space="preserve"> председателем Думы района</w:t>
      </w:r>
      <w:r w:rsidRPr="008F0DC4">
        <w:rPr>
          <w:rFonts w:ascii="Times New Roman" w:hAnsi="Times New Roman" w:cs="Times New Roman"/>
          <w:sz w:val="28"/>
          <w:szCs w:val="28"/>
        </w:rPr>
        <w:t>, за исключением случа</w:t>
      </w:r>
      <w:r w:rsidR="00EF0FD8" w:rsidRPr="008F0DC4">
        <w:rPr>
          <w:rFonts w:ascii="Times New Roman" w:hAnsi="Times New Roman" w:cs="Times New Roman"/>
          <w:sz w:val="28"/>
          <w:szCs w:val="28"/>
        </w:rPr>
        <w:t>ев</w:t>
      </w:r>
      <w:r w:rsidRPr="008F0DC4">
        <w:rPr>
          <w:rFonts w:ascii="Times New Roman" w:hAnsi="Times New Roman" w:cs="Times New Roman"/>
          <w:sz w:val="28"/>
          <w:szCs w:val="28"/>
        </w:rPr>
        <w:t>, предусмотренн</w:t>
      </w:r>
      <w:r w:rsidR="00EF0FD8" w:rsidRPr="008F0DC4">
        <w:rPr>
          <w:rFonts w:ascii="Times New Roman" w:hAnsi="Times New Roman" w:cs="Times New Roman"/>
          <w:sz w:val="28"/>
          <w:szCs w:val="28"/>
        </w:rPr>
        <w:t>ых</w:t>
      </w:r>
      <w:r w:rsidRPr="008F0DC4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EF0FD8" w:rsidRPr="008F0DC4">
        <w:rPr>
          <w:rFonts w:ascii="Times New Roman" w:hAnsi="Times New Roman" w:cs="Times New Roman"/>
          <w:sz w:val="28"/>
          <w:szCs w:val="28"/>
        </w:rPr>
        <w:t>ами</w:t>
      </w:r>
      <w:r w:rsidRPr="008F0DC4">
        <w:rPr>
          <w:rFonts w:ascii="Times New Roman" w:hAnsi="Times New Roman" w:cs="Times New Roman"/>
          <w:sz w:val="28"/>
          <w:szCs w:val="28"/>
        </w:rPr>
        <w:t xml:space="preserve"> третьим</w:t>
      </w:r>
      <w:r w:rsidR="00EF0FD8" w:rsidRPr="008F0DC4">
        <w:rPr>
          <w:rFonts w:ascii="Times New Roman" w:hAnsi="Times New Roman" w:cs="Times New Roman"/>
          <w:sz w:val="28"/>
          <w:szCs w:val="28"/>
        </w:rPr>
        <w:t>, четвертым</w:t>
      </w:r>
      <w:r w:rsidRPr="008F0DC4">
        <w:rPr>
          <w:rFonts w:ascii="Times New Roman" w:hAnsi="Times New Roman" w:cs="Times New Roman"/>
          <w:sz w:val="28"/>
          <w:szCs w:val="28"/>
        </w:rPr>
        <w:t xml:space="preserve"> настоящего пункта</w:t>
      </w:r>
      <w:r w:rsidR="00C642FC" w:rsidRPr="008F0DC4">
        <w:rPr>
          <w:rFonts w:ascii="Times New Roman" w:hAnsi="Times New Roman" w:cs="Times New Roman"/>
          <w:sz w:val="28"/>
          <w:szCs w:val="28"/>
        </w:rPr>
        <w:t>.</w:t>
      </w:r>
    </w:p>
    <w:p w14:paraId="62C3D146" w14:textId="77777777" w:rsidR="008321BD" w:rsidRPr="008F0DC4" w:rsidRDefault="008321BD" w:rsidP="00DB4506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В случае принятия решения о применении мер ответственности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к председателю Думы района данное решение подписывается заместителем председателя Думы района, председательствующим на заседании Думы района.</w:t>
      </w:r>
    </w:p>
    <w:p w14:paraId="0D4059DA" w14:textId="77777777" w:rsidR="00EF0FD8" w:rsidRPr="008F0DC4" w:rsidRDefault="00EF0FD8" w:rsidP="00DB4506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В случае принятия решени</w:t>
      </w:r>
      <w:r w:rsidR="00A33D18" w:rsidRPr="008F0DC4">
        <w:rPr>
          <w:rStyle w:val="1"/>
          <w:rFonts w:ascii="Times New Roman" w:hAnsi="Times New Roman" w:cs="Times New Roman"/>
          <w:sz w:val="28"/>
          <w:szCs w:val="28"/>
        </w:rPr>
        <w:t>я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о применении мер ответственности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A33D18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одновременно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к председателю Думы района и заместителю председателя Думы района</w:t>
      </w:r>
      <w:r w:rsidR="00A33D18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, решение о применении мер ответственности принимается </w:t>
      </w:r>
      <w:proofErr w:type="gramStart"/>
      <w:r w:rsidR="00A33D18" w:rsidRPr="008F0DC4">
        <w:rPr>
          <w:rStyle w:val="1"/>
          <w:rFonts w:ascii="Times New Roman" w:hAnsi="Times New Roman" w:cs="Times New Roman"/>
          <w:sz w:val="28"/>
          <w:szCs w:val="28"/>
        </w:rPr>
        <w:t>отдельно  в</w:t>
      </w:r>
      <w:proofErr w:type="gramEnd"/>
      <w:r w:rsidR="00A33D18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отношении каждого лица, замещающего </w:t>
      </w:r>
      <w:proofErr w:type="gramStart"/>
      <w:r w:rsidR="00A33D18" w:rsidRPr="008F0DC4">
        <w:rPr>
          <w:rStyle w:val="1"/>
          <w:rFonts w:ascii="Times New Roman" w:hAnsi="Times New Roman" w:cs="Times New Roman"/>
          <w:sz w:val="28"/>
          <w:szCs w:val="28"/>
        </w:rPr>
        <w:t>муниципальную должность</w:t>
      </w:r>
      <w:proofErr w:type="gramEnd"/>
      <w:r w:rsidR="00A33D18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и подписывается депутатом Думы района, председательствующим на заседании Думы района.  </w:t>
      </w:r>
    </w:p>
    <w:p w14:paraId="78C3B77D" w14:textId="77777777" w:rsidR="008321BD" w:rsidRPr="00556E78" w:rsidRDefault="008321BD" w:rsidP="00DB4506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10.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Копия решения Думы района о применении меры ответственности к лицу, замещающему муниципальную должность, в течение 5 рабочих дней</w:t>
      </w:r>
      <w:r w:rsidRPr="008F0DC4">
        <w:rPr>
          <w:rStyle w:val="1"/>
          <w:rFonts w:ascii="Times New Roman" w:hAnsi="Times New Roman" w:cs="Times New Roman"/>
          <w:sz w:val="24"/>
          <w:szCs w:val="24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со дня его принятия направляется Губернатору автономного округа и в орган Ханты-Мансийского автономного округа </w:t>
      </w:r>
      <w:r w:rsidR="00231506">
        <w:rPr>
          <w:rStyle w:val="1"/>
          <w:rFonts w:ascii="Times New Roman" w:hAnsi="Times New Roman" w:cs="Times New Roman"/>
          <w:sz w:val="28"/>
          <w:szCs w:val="28"/>
        </w:rPr>
        <w:t>–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Югры по профилактике коррупционных и иных правонарушений, уполномоченный Губернатором автономного округа, по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lastRenderedPageBreak/>
        <w:t>системе электронного документооборота, а лицу, замещающему муниципальную должность, в отношении которого рассматривался вопрос, вручается лично или направляется заказным письмом с уведомлением по месту жительства.</w:t>
      </w:r>
    </w:p>
    <w:sectPr w:rsidR="008321BD" w:rsidRPr="00556E78" w:rsidSect="00231506">
      <w:foot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A7349" w14:textId="77777777" w:rsidR="00A45CC0" w:rsidRDefault="00A45CC0">
      <w:pPr>
        <w:spacing w:after="0" w:line="240" w:lineRule="auto"/>
      </w:pPr>
      <w:r>
        <w:separator/>
      </w:r>
    </w:p>
  </w:endnote>
  <w:endnote w:type="continuationSeparator" w:id="0">
    <w:p w14:paraId="211A6B71" w14:textId="77777777" w:rsidR="00A45CC0" w:rsidRDefault="00A45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01217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22BE17F" w14:textId="77777777" w:rsidR="0074228E" w:rsidRPr="0036581D" w:rsidRDefault="0074228E">
        <w:pPr>
          <w:pStyle w:val="a9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658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581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58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200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6581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DB36C" w14:textId="77777777" w:rsidR="00A45CC0" w:rsidRDefault="00A45CC0">
      <w:pPr>
        <w:spacing w:after="0" w:line="240" w:lineRule="auto"/>
      </w:pPr>
      <w:r>
        <w:separator/>
      </w:r>
    </w:p>
  </w:footnote>
  <w:footnote w:type="continuationSeparator" w:id="0">
    <w:p w14:paraId="213583D5" w14:textId="77777777" w:rsidR="00A45CC0" w:rsidRDefault="00A45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182"/>
    <w:multiLevelType w:val="hybridMultilevel"/>
    <w:tmpl w:val="EDF69B94"/>
    <w:lvl w:ilvl="0" w:tplc="9D5A1F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91F1E"/>
    <w:multiLevelType w:val="multilevel"/>
    <w:tmpl w:val="FE443DAC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DF13BA5"/>
    <w:multiLevelType w:val="hybridMultilevel"/>
    <w:tmpl w:val="AEE624DA"/>
    <w:lvl w:ilvl="0" w:tplc="2272EBCC">
      <w:start w:val="1"/>
      <w:numFmt w:val="decimal"/>
      <w:lvlText w:val="%1."/>
      <w:lvlJc w:val="left"/>
      <w:pPr>
        <w:ind w:left="709" w:hanging="360"/>
      </w:pPr>
      <w:rPr>
        <w:rFonts w:ascii="Times New Roman" w:eastAsia="Times New Roman" w:hAnsi="Times New Roman" w:cs="Times New Roman"/>
        <w:sz w:val="28"/>
      </w:rPr>
    </w:lvl>
    <w:lvl w:ilvl="1" w:tplc="B76C1EDA">
      <w:start w:val="1"/>
      <w:numFmt w:val="lowerLetter"/>
      <w:lvlText w:val="%2."/>
      <w:lvlJc w:val="left"/>
      <w:pPr>
        <w:ind w:left="1429" w:hanging="360"/>
      </w:pPr>
    </w:lvl>
    <w:lvl w:ilvl="2" w:tplc="D5743CBC">
      <w:start w:val="1"/>
      <w:numFmt w:val="lowerRoman"/>
      <w:lvlText w:val="%3."/>
      <w:lvlJc w:val="right"/>
      <w:pPr>
        <w:ind w:left="2149" w:hanging="180"/>
      </w:pPr>
    </w:lvl>
    <w:lvl w:ilvl="3" w:tplc="8BAE3304">
      <w:start w:val="1"/>
      <w:numFmt w:val="decimal"/>
      <w:lvlText w:val="%4."/>
      <w:lvlJc w:val="left"/>
      <w:pPr>
        <w:ind w:left="2869" w:hanging="360"/>
      </w:pPr>
    </w:lvl>
    <w:lvl w:ilvl="4" w:tplc="66289862">
      <w:start w:val="1"/>
      <w:numFmt w:val="lowerLetter"/>
      <w:lvlText w:val="%5."/>
      <w:lvlJc w:val="left"/>
      <w:pPr>
        <w:ind w:left="3589" w:hanging="360"/>
      </w:pPr>
    </w:lvl>
    <w:lvl w:ilvl="5" w:tplc="6A20B338">
      <w:start w:val="1"/>
      <w:numFmt w:val="lowerRoman"/>
      <w:lvlText w:val="%6."/>
      <w:lvlJc w:val="right"/>
      <w:pPr>
        <w:ind w:left="4309" w:hanging="180"/>
      </w:pPr>
    </w:lvl>
    <w:lvl w:ilvl="6" w:tplc="D9B2062A">
      <w:start w:val="1"/>
      <w:numFmt w:val="decimal"/>
      <w:lvlText w:val="%7."/>
      <w:lvlJc w:val="left"/>
      <w:pPr>
        <w:ind w:left="5029" w:hanging="360"/>
      </w:pPr>
    </w:lvl>
    <w:lvl w:ilvl="7" w:tplc="C6FA0B9A">
      <w:start w:val="1"/>
      <w:numFmt w:val="lowerLetter"/>
      <w:lvlText w:val="%8."/>
      <w:lvlJc w:val="left"/>
      <w:pPr>
        <w:ind w:left="5749" w:hanging="360"/>
      </w:pPr>
    </w:lvl>
    <w:lvl w:ilvl="8" w:tplc="7A76A51A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30D4780A"/>
    <w:multiLevelType w:val="hybridMultilevel"/>
    <w:tmpl w:val="AEE624DA"/>
    <w:lvl w:ilvl="0" w:tplc="2272EBCC">
      <w:start w:val="1"/>
      <w:numFmt w:val="decimal"/>
      <w:lvlText w:val="%1."/>
      <w:lvlJc w:val="left"/>
      <w:pPr>
        <w:ind w:left="709" w:hanging="360"/>
      </w:pPr>
      <w:rPr>
        <w:rFonts w:ascii="Times New Roman" w:eastAsia="Times New Roman" w:hAnsi="Times New Roman" w:cs="Times New Roman"/>
        <w:sz w:val="28"/>
      </w:rPr>
    </w:lvl>
    <w:lvl w:ilvl="1" w:tplc="B76C1EDA">
      <w:start w:val="1"/>
      <w:numFmt w:val="lowerLetter"/>
      <w:lvlText w:val="%2."/>
      <w:lvlJc w:val="left"/>
      <w:pPr>
        <w:ind w:left="1429" w:hanging="360"/>
      </w:pPr>
    </w:lvl>
    <w:lvl w:ilvl="2" w:tplc="D5743CBC">
      <w:start w:val="1"/>
      <w:numFmt w:val="lowerRoman"/>
      <w:lvlText w:val="%3."/>
      <w:lvlJc w:val="right"/>
      <w:pPr>
        <w:ind w:left="2149" w:hanging="180"/>
      </w:pPr>
    </w:lvl>
    <w:lvl w:ilvl="3" w:tplc="8BAE3304">
      <w:start w:val="1"/>
      <w:numFmt w:val="decimal"/>
      <w:lvlText w:val="%4."/>
      <w:lvlJc w:val="left"/>
      <w:pPr>
        <w:ind w:left="2869" w:hanging="360"/>
      </w:pPr>
    </w:lvl>
    <w:lvl w:ilvl="4" w:tplc="66289862">
      <w:start w:val="1"/>
      <w:numFmt w:val="lowerLetter"/>
      <w:lvlText w:val="%5."/>
      <w:lvlJc w:val="left"/>
      <w:pPr>
        <w:ind w:left="3589" w:hanging="360"/>
      </w:pPr>
    </w:lvl>
    <w:lvl w:ilvl="5" w:tplc="6A20B338">
      <w:start w:val="1"/>
      <w:numFmt w:val="lowerRoman"/>
      <w:lvlText w:val="%6."/>
      <w:lvlJc w:val="right"/>
      <w:pPr>
        <w:ind w:left="4309" w:hanging="180"/>
      </w:pPr>
    </w:lvl>
    <w:lvl w:ilvl="6" w:tplc="D9B2062A">
      <w:start w:val="1"/>
      <w:numFmt w:val="decimal"/>
      <w:lvlText w:val="%7."/>
      <w:lvlJc w:val="left"/>
      <w:pPr>
        <w:ind w:left="5029" w:hanging="360"/>
      </w:pPr>
    </w:lvl>
    <w:lvl w:ilvl="7" w:tplc="C6FA0B9A">
      <w:start w:val="1"/>
      <w:numFmt w:val="lowerLetter"/>
      <w:lvlText w:val="%8."/>
      <w:lvlJc w:val="left"/>
      <w:pPr>
        <w:ind w:left="5749" w:hanging="360"/>
      </w:pPr>
    </w:lvl>
    <w:lvl w:ilvl="8" w:tplc="7A76A51A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4D5B70CA"/>
    <w:multiLevelType w:val="hybridMultilevel"/>
    <w:tmpl w:val="A538DEF4"/>
    <w:lvl w:ilvl="0" w:tplc="F4C4A3DA">
      <w:start w:val="1"/>
      <w:numFmt w:val="decimal"/>
      <w:lvlText w:val="%1)"/>
      <w:lvlJc w:val="left"/>
      <w:pPr>
        <w:ind w:left="1637" w:hanging="360"/>
      </w:pPr>
      <w:rPr>
        <w:rFonts w:cs="Times New Roman"/>
      </w:rPr>
    </w:lvl>
    <w:lvl w:ilvl="1" w:tplc="8E364A3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488A00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262DCC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1AC333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36E2AC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24ACB4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130105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85E33B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64240465"/>
    <w:multiLevelType w:val="multilevel"/>
    <w:tmpl w:val="28C67AF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firstLine="1134"/>
      </w:pPr>
      <w:rPr>
        <w:rFonts w:cs="Times New Roman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65385BBB"/>
    <w:multiLevelType w:val="hybridMultilevel"/>
    <w:tmpl w:val="6E1ED7B0"/>
    <w:lvl w:ilvl="0" w:tplc="C9E030FA">
      <w:start w:val="1"/>
      <w:numFmt w:val="decimal"/>
      <w:lvlText w:val="%1."/>
      <w:lvlJc w:val="left"/>
      <w:pPr>
        <w:ind w:left="12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68B36A29"/>
    <w:multiLevelType w:val="hybridMultilevel"/>
    <w:tmpl w:val="84FAD9DE"/>
    <w:lvl w:ilvl="0" w:tplc="0986B4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660E422">
      <w:start w:val="1"/>
      <w:numFmt w:val="lowerLetter"/>
      <w:lvlText w:val="%2."/>
      <w:lvlJc w:val="left"/>
      <w:pPr>
        <w:ind w:left="1788" w:hanging="360"/>
      </w:pPr>
    </w:lvl>
    <w:lvl w:ilvl="2" w:tplc="AB6032F2">
      <w:start w:val="1"/>
      <w:numFmt w:val="lowerRoman"/>
      <w:lvlText w:val="%3."/>
      <w:lvlJc w:val="right"/>
      <w:pPr>
        <w:ind w:left="2508" w:hanging="180"/>
      </w:pPr>
    </w:lvl>
    <w:lvl w:ilvl="3" w:tplc="D80AB5FE">
      <w:start w:val="1"/>
      <w:numFmt w:val="decimal"/>
      <w:lvlText w:val="%4."/>
      <w:lvlJc w:val="left"/>
      <w:pPr>
        <w:ind w:left="3228" w:hanging="360"/>
      </w:pPr>
    </w:lvl>
    <w:lvl w:ilvl="4" w:tplc="68CA708C">
      <w:start w:val="1"/>
      <w:numFmt w:val="lowerLetter"/>
      <w:lvlText w:val="%5."/>
      <w:lvlJc w:val="left"/>
      <w:pPr>
        <w:ind w:left="3948" w:hanging="360"/>
      </w:pPr>
    </w:lvl>
    <w:lvl w:ilvl="5" w:tplc="270A2382">
      <w:start w:val="1"/>
      <w:numFmt w:val="lowerRoman"/>
      <w:lvlText w:val="%6."/>
      <w:lvlJc w:val="right"/>
      <w:pPr>
        <w:ind w:left="4668" w:hanging="180"/>
      </w:pPr>
    </w:lvl>
    <w:lvl w:ilvl="6" w:tplc="89865586">
      <w:start w:val="1"/>
      <w:numFmt w:val="decimal"/>
      <w:lvlText w:val="%7."/>
      <w:lvlJc w:val="left"/>
      <w:pPr>
        <w:ind w:left="5388" w:hanging="360"/>
      </w:pPr>
    </w:lvl>
    <w:lvl w:ilvl="7" w:tplc="5532C2FC">
      <w:start w:val="1"/>
      <w:numFmt w:val="lowerLetter"/>
      <w:lvlText w:val="%8."/>
      <w:lvlJc w:val="left"/>
      <w:pPr>
        <w:ind w:left="6108" w:hanging="360"/>
      </w:pPr>
    </w:lvl>
    <w:lvl w:ilvl="8" w:tplc="C6BEDDDE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F61B8E"/>
    <w:multiLevelType w:val="hybridMultilevel"/>
    <w:tmpl w:val="418CFCC0"/>
    <w:lvl w:ilvl="0" w:tplc="EE7821C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42631983">
    <w:abstractNumId w:val="6"/>
  </w:num>
  <w:num w:numId="2" w16cid:durableId="405493810">
    <w:abstractNumId w:val="7"/>
  </w:num>
  <w:num w:numId="3" w16cid:durableId="2076009243">
    <w:abstractNumId w:val="0"/>
  </w:num>
  <w:num w:numId="4" w16cid:durableId="776025521">
    <w:abstractNumId w:val="1"/>
  </w:num>
  <w:num w:numId="5" w16cid:durableId="15042051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13640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2429102">
    <w:abstractNumId w:val="2"/>
  </w:num>
  <w:num w:numId="8" w16cid:durableId="1254361603">
    <w:abstractNumId w:val="3"/>
  </w:num>
  <w:num w:numId="9" w16cid:durableId="6895751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C9A"/>
    <w:rsid w:val="00005440"/>
    <w:rsid w:val="000072A6"/>
    <w:rsid w:val="00011660"/>
    <w:rsid w:val="000136A4"/>
    <w:rsid w:val="00014521"/>
    <w:rsid w:val="000251A6"/>
    <w:rsid w:val="00037729"/>
    <w:rsid w:val="000411BD"/>
    <w:rsid w:val="000424C6"/>
    <w:rsid w:val="000433E1"/>
    <w:rsid w:val="00055739"/>
    <w:rsid w:val="00061194"/>
    <w:rsid w:val="00061D1D"/>
    <w:rsid w:val="00062F44"/>
    <w:rsid w:val="00075C62"/>
    <w:rsid w:val="00081245"/>
    <w:rsid w:val="00082B78"/>
    <w:rsid w:val="00083BB4"/>
    <w:rsid w:val="0009166D"/>
    <w:rsid w:val="00091ADC"/>
    <w:rsid w:val="0009683E"/>
    <w:rsid w:val="00096CC3"/>
    <w:rsid w:val="000A1147"/>
    <w:rsid w:val="000A3068"/>
    <w:rsid w:val="000A6941"/>
    <w:rsid w:val="000A6EF6"/>
    <w:rsid w:val="000B423B"/>
    <w:rsid w:val="000C5369"/>
    <w:rsid w:val="000C666D"/>
    <w:rsid w:val="000D10C0"/>
    <w:rsid w:val="000E3D8D"/>
    <w:rsid w:val="000E60BF"/>
    <w:rsid w:val="000F336D"/>
    <w:rsid w:val="000F787B"/>
    <w:rsid w:val="00102F32"/>
    <w:rsid w:val="00117E13"/>
    <w:rsid w:val="00124F99"/>
    <w:rsid w:val="001328BE"/>
    <w:rsid w:val="001461B4"/>
    <w:rsid w:val="00152B33"/>
    <w:rsid w:val="00160966"/>
    <w:rsid w:val="0016355F"/>
    <w:rsid w:val="0016407F"/>
    <w:rsid w:val="00166B89"/>
    <w:rsid w:val="00166F3C"/>
    <w:rsid w:val="001767EE"/>
    <w:rsid w:val="0018435A"/>
    <w:rsid w:val="001873A3"/>
    <w:rsid w:val="001901F2"/>
    <w:rsid w:val="001918B9"/>
    <w:rsid w:val="001A137D"/>
    <w:rsid w:val="001A59BE"/>
    <w:rsid w:val="001A5BD8"/>
    <w:rsid w:val="001B258F"/>
    <w:rsid w:val="001B3C34"/>
    <w:rsid w:val="001B5717"/>
    <w:rsid w:val="001D0536"/>
    <w:rsid w:val="001D5803"/>
    <w:rsid w:val="001D6B5C"/>
    <w:rsid w:val="001E06CF"/>
    <w:rsid w:val="001E3FFD"/>
    <w:rsid w:val="001E58E1"/>
    <w:rsid w:val="001F1124"/>
    <w:rsid w:val="001F6EFE"/>
    <w:rsid w:val="00203FB8"/>
    <w:rsid w:val="00215D2F"/>
    <w:rsid w:val="0022226B"/>
    <w:rsid w:val="00222A6F"/>
    <w:rsid w:val="002232C9"/>
    <w:rsid w:val="00231506"/>
    <w:rsid w:val="00235F3E"/>
    <w:rsid w:val="002401FA"/>
    <w:rsid w:val="00246253"/>
    <w:rsid w:val="00250688"/>
    <w:rsid w:val="002517D8"/>
    <w:rsid w:val="00264511"/>
    <w:rsid w:val="00277637"/>
    <w:rsid w:val="00287371"/>
    <w:rsid w:val="00290B29"/>
    <w:rsid w:val="002929AE"/>
    <w:rsid w:val="002954FF"/>
    <w:rsid w:val="002A0F44"/>
    <w:rsid w:val="002A3888"/>
    <w:rsid w:val="002B5A92"/>
    <w:rsid w:val="002D0888"/>
    <w:rsid w:val="002D0F02"/>
    <w:rsid w:val="002D6333"/>
    <w:rsid w:val="002E3FAD"/>
    <w:rsid w:val="002F0795"/>
    <w:rsid w:val="002F5303"/>
    <w:rsid w:val="00304947"/>
    <w:rsid w:val="00306BE8"/>
    <w:rsid w:val="00307FD1"/>
    <w:rsid w:val="00310CBC"/>
    <w:rsid w:val="00314423"/>
    <w:rsid w:val="00323D64"/>
    <w:rsid w:val="003324F6"/>
    <w:rsid w:val="00333464"/>
    <w:rsid w:val="003515F2"/>
    <w:rsid w:val="0036581D"/>
    <w:rsid w:val="00376A65"/>
    <w:rsid w:val="0038730D"/>
    <w:rsid w:val="00387DA4"/>
    <w:rsid w:val="003933BA"/>
    <w:rsid w:val="003A0ACF"/>
    <w:rsid w:val="003A58D1"/>
    <w:rsid w:val="003B6A76"/>
    <w:rsid w:val="003C41D4"/>
    <w:rsid w:val="003C51FC"/>
    <w:rsid w:val="003C6ABE"/>
    <w:rsid w:val="003C6B88"/>
    <w:rsid w:val="003C6F45"/>
    <w:rsid w:val="003E0747"/>
    <w:rsid w:val="003E270A"/>
    <w:rsid w:val="003E288B"/>
    <w:rsid w:val="003E6D02"/>
    <w:rsid w:val="004065C5"/>
    <w:rsid w:val="00422734"/>
    <w:rsid w:val="0042315D"/>
    <w:rsid w:val="0042337D"/>
    <w:rsid w:val="004252ED"/>
    <w:rsid w:val="00427910"/>
    <w:rsid w:val="004365BD"/>
    <w:rsid w:val="0043730E"/>
    <w:rsid w:val="004413C4"/>
    <w:rsid w:val="00442B72"/>
    <w:rsid w:val="004435EE"/>
    <w:rsid w:val="004444B9"/>
    <w:rsid w:val="0044721F"/>
    <w:rsid w:val="00451563"/>
    <w:rsid w:val="00467D4A"/>
    <w:rsid w:val="00473D83"/>
    <w:rsid w:val="004870BF"/>
    <w:rsid w:val="004973CF"/>
    <w:rsid w:val="004A0A95"/>
    <w:rsid w:val="004A2775"/>
    <w:rsid w:val="004B2584"/>
    <w:rsid w:val="004B3F42"/>
    <w:rsid w:val="004B537D"/>
    <w:rsid w:val="004C114E"/>
    <w:rsid w:val="004C75A2"/>
    <w:rsid w:val="004D26E5"/>
    <w:rsid w:val="004D5981"/>
    <w:rsid w:val="004E2950"/>
    <w:rsid w:val="004E47B2"/>
    <w:rsid w:val="004F5EA5"/>
    <w:rsid w:val="00504815"/>
    <w:rsid w:val="00504975"/>
    <w:rsid w:val="00504E04"/>
    <w:rsid w:val="00505F89"/>
    <w:rsid w:val="00511811"/>
    <w:rsid w:val="00512D65"/>
    <w:rsid w:val="005179A0"/>
    <w:rsid w:val="005204A8"/>
    <w:rsid w:val="00521C7F"/>
    <w:rsid w:val="00524916"/>
    <w:rsid w:val="00524F20"/>
    <w:rsid w:val="00526858"/>
    <w:rsid w:val="00532E04"/>
    <w:rsid w:val="00533D8B"/>
    <w:rsid w:val="00543369"/>
    <w:rsid w:val="005450CE"/>
    <w:rsid w:val="00550ED7"/>
    <w:rsid w:val="00555FA9"/>
    <w:rsid w:val="00556E78"/>
    <w:rsid w:val="00563B54"/>
    <w:rsid w:val="00571801"/>
    <w:rsid w:val="005847AF"/>
    <w:rsid w:val="00592DFF"/>
    <w:rsid w:val="00593044"/>
    <w:rsid w:val="005961FC"/>
    <w:rsid w:val="00597519"/>
    <w:rsid w:val="005A65E2"/>
    <w:rsid w:val="005A7955"/>
    <w:rsid w:val="005B49EF"/>
    <w:rsid w:val="005B4D64"/>
    <w:rsid w:val="005B4E03"/>
    <w:rsid w:val="005D07E2"/>
    <w:rsid w:val="005D17EB"/>
    <w:rsid w:val="005E13FA"/>
    <w:rsid w:val="005F1633"/>
    <w:rsid w:val="005F20F2"/>
    <w:rsid w:val="005F2355"/>
    <w:rsid w:val="005F571E"/>
    <w:rsid w:val="00607DAF"/>
    <w:rsid w:val="0061304F"/>
    <w:rsid w:val="006161F5"/>
    <w:rsid w:val="006211D5"/>
    <w:rsid w:val="006271E5"/>
    <w:rsid w:val="0063198C"/>
    <w:rsid w:val="006321A4"/>
    <w:rsid w:val="00633194"/>
    <w:rsid w:val="0065228E"/>
    <w:rsid w:val="006536FC"/>
    <w:rsid w:val="00653ACF"/>
    <w:rsid w:val="00660890"/>
    <w:rsid w:val="006731F8"/>
    <w:rsid w:val="0068322A"/>
    <w:rsid w:val="00685BDD"/>
    <w:rsid w:val="00686D99"/>
    <w:rsid w:val="006874B3"/>
    <w:rsid w:val="0069067F"/>
    <w:rsid w:val="00690AE4"/>
    <w:rsid w:val="006A0591"/>
    <w:rsid w:val="006B0C30"/>
    <w:rsid w:val="006B281F"/>
    <w:rsid w:val="006C0D95"/>
    <w:rsid w:val="006C27F1"/>
    <w:rsid w:val="006C4DF2"/>
    <w:rsid w:val="006C532C"/>
    <w:rsid w:val="006C6626"/>
    <w:rsid w:val="006D0356"/>
    <w:rsid w:val="006D6D3B"/>
    <w:rsid w:val="006F25AC"/>
    <w:rsid w:val="006F4F29"/>
    <w:rsid w:val="006F65EF"/>
    <w:rsid w:val="00706348"/>
    <w:rsid w:val="00707A05"/>
    <w:rsid w:val="00714DE1"/>
    <w:rsid w:val="00716FF6"/>
    <w:rsid w:val="007241A4"/>
    <w:rsid w:val="00727982"/>
    <w:rsid w:val="007321FB"/>
    <w:rsid w:val="00734145"/>
    <w:rsid w:val="0074228E"/>
    <w:rsid w:val="0074617B"/>
    <w:rsid w:val="00760BCE"/>
    <w:rsid w:val="00761DE4"/>
    <w:rsid w:val="0077197C"/>
    <w:rsid w:val="00774FE0"/>
    <w:rsid w:val="00776648"/>
    <w:rsid w:val="00793551"/>
    <w:rsid w:val="007970D3"/>
    <w:rsid w:val="007A1EC5"/>
    <w:rsid w:val="007A4A61"/>
    <w:rsid w:val="007B544A"/>
    <w:rsid w:val="007C08A0"/>
    <w:rsid w:val="007C4155"/>
    <w:rsid w:val="007C776E"/>
    <w:rsid w:val="007C7810"/>
    <w:rsid w:val="007D0B1B"/>
    <w:rsid w:val="007E311D"/>
    <w:rsid w:val="008005BF"/>
    <w:rsid w:val="00805238"/>
    <w:rsid w:val="00806802"/>
    <w:rsid w:val="008153BC"/>
    <w:rsid w:val="008321BD"/>
    <w:rsid w:val="008339BD"/>
    <w:rsid w:val="00846119"/>
    <w:rsid w:val="008524C6"/>
    <w:rsid w:val="00871FAD"/>
    <w:rsid w:val="00872015"/>
    <w:rsid w:val="00875BAE"/>
    <w:rsid w:val="00883997"/>
    <w:rsid w:val="00893187"/>
    <w:rsid w:val="00894972"/>
    <w:rsid w:val="00897DE4"/>
    <w:rsid w:val="008A4CD1"/>
    <w:rsid w:val="008B5BB4"/>
    <w:rsid w:val="008B7883"/>
    <w:rsid w:val="008C4D46"/>
    <w:rsid w:val="008C54FF"/>
    <w:rsid w:val="008D6075"/>
    <w:rsid w:val="008F0DC4"/>
    <w:rsid w:val="008F2A1E"/>
    <w:rsid w:val="008F3A01"/>
    <w:rsid w:val="009056B7"/>
    <w:rsid w:val="00912B60"/>
    <w:rsid w:val="009146A7"/>
    <w:rsid w:val="009257A5"/>
    <w:rsid w:val="00925C95"/>
    <w:rsid w:val="00927C93"/>
    <w:rsid w:val="00935548"/>
    <w:rsid w:val="00935C9A"/>
    <w:rsid w:val="009401F5"/>
    <w:rsid w:val="00944207"/>
    <w:rsid w:val="009453F9"/>
    <w:rsid w:val="00951841"/>
    <w:rsid w:val="00960A32"/>
    <w:rsid w:val="009617C1"/>
    <w:rsid w:val="009668F1"/>
    <w:rsid w:val="00985CAA"/>
    <w:rsid w:val="009A073C"/>
    <w:rsid w:val="009A3273"/>
    <w:rsid w:val="009A5541"/>
    <w:rsid w:val="009A5D59"/>
    <w:rsid w:val="009C0C2C"/>
    <w:rsid w:val="009C2070"/>
    <w:rsid w:val="009C26F6"/>
    <w:rsid w:val="009C4C3B"/>
    <w:rsid w:val="009D5B3B"/>
    <w:rsid w:val="009E5C36"/>
    <w:rsid w:val="009E77D5"/>
    <w:rsid w:val="009F5488"/>
    <w:rsid w:val="00A21816"/>
    <w:rsid w:val="00A23C00"/>
    <w:rsid w:val="00A33D18"/>
    <w:rsid w:val="00A35DB6"/>
    <w:rsid w:val="00A36072"/>
    <w:rsid w:val="00A371E7"/>
    <w:rsid w:val="00A40917"/>
    <w:rsid w:val="00A41584"/>
    <w:rsid w:val="00A42AC6"/>
    <w:rsid w:val="00A45CC0"/>
    <w:rsid w:val="00A61758"/>
    <w:rsid w:val="00A66178"/>
    <w:rsid w:val="00A72A96"/>
    <w:rsid w:val="00A746C9"/>
    <w:rsid w:val="00A82654"/>
    <w:rsid w:val="00A82AC4"/>
    <w:rsid w:val="00A83A93"/>
    <w:rsid w:val="00A87357"/>
    <w:rsid w:val="00A911D9"/>
    <w:rsid w:val="00A92251"/>
    <w:rsid w:val="00A96A0C"/>
    <w:rsid w:val="00AA1C13"/>
    <w:rsid w:val="00AA305A"/>
    <w:rsid w:val="00AB18FB"/>
    <w:rsid w:val="00AB219E"/>
    <w:rsid w:val="00AB414C"/>
    <w:rsid w:val="00AC009C"/>
    <w:rsid w:val="00AE3036"/>
    <w:rsid w:val="00AE371F"/>
    <w:rsid w:val="00AE4A14"/>
    <w:rsid w:val="00AE7D08"/>
    <w:rsid w:val="00AF64F9"/>
    <w:rsid w:val="00B0370E"/>
    <w:rsid w:val="00B10B37"/>
    <w:rsid w:val="00B11DBB"/>
    <w:rsid w:val="00B30F08"/>
    <w:rsid w:val="00B3178E"/>
    <w:rsid w:val="00B31A20"/>
    <w:rsid w:val="00B33239"/>
    <w:rsid w:val="00B41A2E"/>
    <w:rsid w:val="00B41EB6"/>
    <w:rsid w:val="00B43EAA"/>
    <w:rsid w:val="00B4570E"/>
    <w:rsid w:val="00B50A1B"/>
    <w:rsid w:val="00B61E52"/>
    <w:rsid w:val="00B62688"/>
    <w:rsid w:val="00B6773C"/>
    <w:rsid w:val="00B81704"/>
    <w:rsid w:val="00B915CF"/>
    <w:rsid w:val="00B9691F"/>
    <w:rsid w:val="00BA3A6F"/>
    <w:rsid w:val="00BA4365"/>
    <w:rsid w:val="00BA6AB4"/>
    <w:rsid w:val="00BB1F2D"/>
    <w:rsid w:val="00BB3985"/>
    <w:rsid w:val="00BC331A"/>
    <w:rsid w:val="00BD2001"/>
    <w:rsid w:val="00BD28DA"/>
    <w:rsid w:val="00BD71DC"/>
    <w:rsid w:val="00BE1751"/>
    <w:rsid w:val="00BE2BFC"/>
    <w:rsid w:val="00BF32A1"/>
    <w:rsid w:val="00C12E80"/>
    <w:rsid w:val="00C1312D"/>
    <w:rsid w:val="00C16566"/>
    <w:rsid w:val="00C30BB1"/>
    <w:rsid w:val="00C31D0A"/>
    <w:rsid w:val="00C4320C"/>
    <w:rsid w:val="00C52DAC"/>
    <w:rsid w:val="00C60212"/>
    <w:rsid w:val="00C60A90"/>
    <w:rsid w:val="00C642FC"/>
    <w:rsid w:val="00C67A81"/>
    <w:rsid w:val="00C70D12"/>
    <w:rsid w:val="00C86321"/>
    <w:rsid w:val="00C94234"/>
    <w:rsid w:val="00CA248A"/>
    <w:rsid w:val="00CA26F5"/>
    <w:rsid w:val="00CA5937"/>
    <w:rsid w:val="00CC2951"/>
    <w:rsid w:val="00CD1B95"/>
    <w:rsid w:val="00CD1C92"/>
    <w:rsid w:val="00CD355F"/>
    <w:rsid w:val="00CD7F3C"/>
    <w:rsid w:val="00CE0F72"/>
    <w:rsid w:val="00CF333A"/>
    <w:rsid w:val="00D010BF"/>
    <w:rsid w:val="00D13F8A"/>
    <w:rsid w:val="00D16677"/>
    <w:rsid w:val="00D225C8"/>
    <w:rsid w:val="00D2329F"/>
    <w:rsid w:val="00D27023"/>
    <w:rsid w:val="00D31D88"/>
    <w:rsid w:val="00D34FD4"/>
    <w:rsid w:val="00D374F7"/>
    <w:rsid w:val="00D4087C"/>
    <w:rsid w:val="00D415F8"/>
    <w:rsid w:val="00D42231"/>
    <w:rsid w:val="00D523D7"/>
    <w:rsid w:val="00D67A9F"/>
    <w:rsid w:val="00D84900"/>
    <w:rsid w:val="00D92A9C"/>
    <w:rsid w:val="00D93BA7"/>
    <w:rsid w:val="00D95899"/>
    <w:rsid w:val="00DA7A00"/>
    <w:rsid w:val="00DB1445"/>
    <w:rsid w:val="00DB1B9E"/>
    <w:rsid w:val="00DB3459"/>
    <w:rsid w:val="00DB3A5D"/>
    <w:rsid w:val="00DB4506"/>
    <w:rsid w:val="00DC04E1"/>
    <w:rsid w:val="00DC5700"/>
    <w:rsid w:val="00DD7C28"/>
    <w:rsid w:val="00DE2162"/>
    <w:rsid w:val="00DE6A6C"/>
    <w:rsid w:val="00DF10CC"/>
    <w:rsid w:val="00DF2A67"/>
    <w:rsid w:val="00DF3597"/>
    <w:rsid w:val="00DF769C"/>
    <w:rsid w:val="00E02508"/>
    <w:rsid w:val="00E074DF"/>
    <w:rsid w:val="00E127FA"/>
    <w:rsid w:val="00E131AE"/>
    <w:rsid w:val="00E162F6"/>
    <w:rsid w:val="00E273EA"/>
    <w:rsid w:val="00E3234B"/>
    <w:rsid w:val="00E43DB8"/>
    <w:rsid w:val="00E44E13"/>
    <w:rsid w:val="00E50C57"/>
    <w:rsid w:val="00E579BA"/>
    <w:rsid w:val="00E63429"/>
    <w:rsid w:val="00E750D8"/>
    <w:rsid w:val="00E84A80"/>
    <w:rsid w:val="00E85B50"/>
    <w:rsid w:val="00E86237"/>
    <w:rsid w:val="00E913DC"/>
    <w:rsid w:val="00E94BFF"/>
    <w:rsid w:val="00EA1C7B"/>
    <w:rsid w:val="00EA6BC1"/>
    <w:rsid w:val="00EC3A04"/>
    <w:rsid w:val="00EC4F5D"/>
    <w:rsid w:val="00EC6400"/>
    <w:rsid w:val="00ED72F1"/>
    <w:rsid w:val="00EE3386"/>
    <w:rsid w:val="00EF0FD8"/>
    <w:rsid w:val="00EF2CC6"/>
    <w:rsid w:val="00EF7FBC"/>
    <w:rsid w:val="00F016DF"/>
    <w:rsid w:val="00F03C31"/>
    <w:rsid w:val="00F06B83"/>
    <w:rsid w:val="00F11348"/>
    <w:rsid w:val="00F11663"/>
    <w:rsid w:val="00F15DA5"/>
    <w:rsid w:val="00F26028"/>
    <w:rsid w:val="00F26D94"/>
    <w:rsid w:val="00F347D7"/>
    <w:rsid w:val="00F35392"/>
    <w:rsid w:val="00F61A1B"/>
    <w:rsid w:val="00F64093"/>
    <w:rsid w:val="00F6484E"/>
    <w:rsid w:val="00F726CF"/>
    <w:rsid w:val="00F8350E"/>
    <w:rsid w:val="00F90EDC"/>
    <w:rsid w:val="00F9531F"/>
    <w:rsid w:val="00F968BE"/>
    <w:rsid w:val="00FA6981"/>
    <w:rsid w:val="00FA6F50"/>
    <w:rsid w:val="00FB249B"/>
    <w:rsid w:val="00FC0072"/>
    <w:rsid w:val="00FC1E56"/>
    <w:rsid w:val="00FC1E92"/>
    <w:rsid w:val="00FC6364"/>
    <w:rsid w:val="00FD5197"/>
    <w:rsid w:val="00FD72F2"/>
    <w:rsid w:val="00FD7574"/>
    <w:rsid w:val="00FE1154"/>
    <w:rsid w:val="00FF522D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A84AE4"/>
  <w15:docId w15:val="{D614B847-183A-477B-AB42-9BE258C0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7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73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rsid w:val="009A07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5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3B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519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D5197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FD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F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522D"/>
  </w:style>
  <w:style w:type="table" w:styleId="ab">
    <w:name w:val="Table Grid"/>
    <w:basedOn w:val="a1"/>
    <w:uiPriority w:val="59"/>
    <w:rsid w:val="00A9225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DB3A5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3A5D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Hyperlink"/>
    <w:basedOn w:val="a0"/>
    <w:uiPriority w:val="99"/>
    <w:unhideWhenUsed/>
    <w:rsid w:val="00A83A93"/>
    <w:rPr>
      <w:color w:val="0563C1" w:themeColor="hyperlink"/>
      <w:u w:val="single"/>
    </w:rPr>
  </w:style>
  <w:style w:type="paragraph" w:customStyle="1" w:styleId="headertext">
    <w:name w:val="headertext"/>
    <w:basedOn w:val="a"/>
    <w:rsid w:val="0014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4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tch">
    <w:name w:val="match"/>
    <w:basedOn w:val="a0"/>
    <w:rsid w:val="001461B4"/>
  </w:style>
  <w:style w:type="character" w:customStyle="1" w:styleId="1">
    <w:name w:val="Основной шрифт абзаца1"/>
    <w:rsid w:val="000E3D8D"/>
  </w:style>
  <w:style w:type="paragraph" w:styleId="ad">
    <w:name w:val="footnote text"/>
    <w:basedOn w:val="a"/>
    <w:link w:val="ae"/>
    <w:uiPriority w:val="99"/>
    <w:semiHidden/>
    <w:unhideWhenUsed/>
    <w:rsid w:val="00A82AC4"/>
    <w:pPr>
      <w:widowControl w:val="0"/>
      <w:spacing w:after="40" w:line="240" w:lineRule="auto"/>
    </w:pPr>
    <w:rPr>
      <w:rFonts w:ascii="Arial" w:eastAsia="Times New Roman" w:hAnsi="Arial" w:cs="Arial"/>
      <w:sz w:val="18"/>
      <w:szCs w:val="20"/>
      <w:lang w:eastAsia="ar-SA"/>
    </w:rPr>
  </w:style>
  <w:style w:type="character" w:customStyle="1" w:styleId="ae">
    <w:name w:val="Текст сноски Знак"/>
    <w:basedOn w:val="a0"/>
    <w:link w:val="ad"/>
    <w:uiPriority w:val="99"/>
    <w:rsid w:val="00A82AC4"/>
    <w:rPr>
      <w:rFonts w:ascii="Arial" w:eastAsia="Times New Roman" w:hAnsi="Arial" w:cs="Arial"/>
      <w:sz w:val="18"/>
      <w:szCs w:val="20"/>
      <w:lang w:eastAsia="ar-SA"/>
    </w:rPr>
  </w:style>
  <w:style w:type="character" w:styleId="af">
    <w:name w:val="footnote reference"/>
    <w:basedOn w:val="a0"/>
    <w:uiPriority w:val="99"/>
    <w:unhideWhenUsed/>
    <w:rsid w:val="00A82A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0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13582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26&amp;n=298498&amp;dst=1004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1358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826F8-6F29-4A7B-899F-956C249A8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Дэль Елена Викторовна</dc:creator>
  <cp:keywords/>
  <dc:description/>
  <cp:lastModifiedBy>Дарулис Е.Г.</cp:lastModifiedBy>
  <cp:revision>2</cp:revision>
  <cp:lastPrinted>2026-09-28T09:55:00Z</cp:lastPrinted>
  <dcterms:created xsi:type="dcterms:W3CDTF">2026-10-14T11:46:00Z</dcterms:created>
  <dcterms:modified xsi:type="dcterms:W3CDTF">2026-10-14T11:46:00Z</dcterms:modified>
</cp:coreProperties>
</file>