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3F3CA" w14:textId="77777777" w:rsidR="003A51C1" w:rsidRPr="0010381A" w:rsidRDefault="003A51C1" w:rsidP="009A300A">
      <w:pPr>
        <w:ind w:right="-2" w:firstLine="708"/>
        <w:jc w:val="right"/>
        <w:rPr>
          <w:sz w:val="28"/>
          <w:szCs w:val="28"/>
        </w:rPr>
      </w:pPr>
      <w:r w:rsidRPr="0010381A">
        <w:rPr>
          <w:sz w:val="28"/>
          <w:szCs w:val="28"/>
        </w:rPr>
        <w:t>Проект</w:t>
      </w:r>
    </w:p>
    <w:p w14:paraId="07B91CAB" w14:textId="77777777" w:rsidR="003A51C1" w:rsidRPr="0010381A" w:rsidRDefault="003A51C1" w:rsidP="009A300A">
      <w:pPr>
        <w:ind w:right="-2"/>
        <w:jc w:val="center"/>
        <w:rPr>
          <w:sz w:val="28"/>
          <w:szCs w:val="28"/>
        </w:rPr>
      </w:pPr>
      <w:r w:rsidRPr="0010381A">
        <w:rPr>
          <w:sz w:val="28"/>
          <w:szCs w:val="28"/>
        </w:rPr>
        <w:t>Повестка</w:t>
      </w:r>
    </w:p>
    <w:p w14:paraId="638D6E49" w14:textId="26DAC8C2" w:rsidR="003A51C1" w:rsidRPr="0010381A" w:rsidRDefault="000766F8" w:rsidP="009A300A">
      <w:pPr>
        <w:ind w:right="-2"/>
        <w:jc w:val="center"/>
        <w:rPr>
          <w:sz w:val="28"/>
          <w:szCs w:val="28"/>
        </w:rPr>
      </w:pPr>
      <w:r>
        <w:rPr>
          <w:sz w:val="28"/>
          <w:szCs w:val="28"/>
        </w:rPr>
        <w:t xml:space="preserve">тридцать </w:t>
      </w:r>
      <w:r w:rsidR="008B0CFD">
        <w:rPr>
          <w:sz w:val="28"/>
          <w:szCs w:val="28"/>
        </w:rPr>
        <w:t>седьмого</w:t>
      </w:r>
      <w:r w:rsidR="00327AFA" w:rsidRPr="0010381A">
        <w:rPr>
          <w:sz w:val="28"/>
          <w:szCs w:val="28"/>
        </w:rPr>
        <w:t xml:space="preserve"> </w:t>
      </w:r>
      <w:r w:rsidR="003A51C1" w:rsidRPr="0010381A">
        <w:rPr>
          <w:sz w:val="28"/>
          <w:szCs w:val="28"/>
        </w:rPr>
        <w:t xml:space="preserve">заседания Думы Ханты-Мансийского района </w:t>
      </w:r>
    </w:p>
    <w:p w14:paraId="43CCE021" w14:textId="77777777" w:rsidR="003A51C1" w:rsidRPr="0010381A" w:rsidRDefault="003A51C1" w:rsidP="009A300A">
      <w:pPr>
        <w:ind w:right="-2"/>
        <w:jc w:val="center"/>
        <w:rPr>
          <w:sz w:val="28"/>
          <w:szCs w:val="28"/>
        </w:rPr>
      </w:pPr>
      <w:r w:rsidRPr="0010381A">
        <w:rPr>
          <w:sz w:val="28"/>
          <w:szCs w:val="28"/>
        </w:rPr>
        <w:t xml:space="preserve">седьмого созыва </w:t>
      </w:r>
    </w:p>
    <w:p w14:paraId="25BF2443" w14:textId="77777777" w:rsidR="003A51C1" w:rsidRPr="0010381A" w:rsidRDefault="003A51C1" w:rsidP="009A300A">
      <w:pPr>
        <w:ind w:right="-2"/>
        <w:jc w:val="center"/>
        <w:rPr>
          <w:sz w:val="28"/>
          <w:szCs w:val="28"/>
        </w:rPr>
      </w:pPr>
    </w:p>
    <w:p w14:paraId="30DEE2C0" w14:textId="46239D40" w:rsidR="003A51C1" w:rsidRPr="0010381A" w:rsidRDefault="008B0CFD" w:rsidP="00750C3D">
      <w:pPr>
        <w:widowControl w:val="0"/>
        <w:tabs>
          <w:tab w:val="left" w:pos="7371"/>
        </w:tabs>
        <w:rPr>
          <w:sz w:val="28"/>
          <w:szCs w:val="28"/>
        </w:rPr>
      </w:pPr>
      <w:r>
        <w:rPr>
          <w:sz w:val="28"/>
          <w:szCs w:val="28"/>
        </w:rPr>
        <w:t>19</w:t>
      </w:r>
      <w:r w:rsidR="008E15E1" w:rsidRPr="0010381A">
        <w:rPr>
          <w:sz w:val="28"/>
          <w:szCs w:val="28"/>
        </w:rPr>
        <w:t xml:space="preserve"> </w:t>
      </w:r>
      <w:r>
        <w:rPr>
          <w:sz w:val="28"/>
          <w:szCs w:val="28"/>
        </w:rPr>
        <w:t>дека</w:t>
      </w:r>
      <w:r w:rsidR="002A6A09">
        <w:rPr>
          <w:sz w:val="28"/>
          <w:szCs w:val="28"/>
        </w:rPr>
        <w:t>бр</w:t>
      </w:r>
      <w:r w:rsidR="00A037BE">
        <w:rPr>
          <w:sz w:val="28"/>
          <w:szCs w:val="28"/>
        </w:rPr>
        <w:t>я</w:t>
      </w:r>
      <w:r w:rsidR="003A51C1" w:rsidRPr="0010381A">
        <w:rPr>
          <w:sz w:val="28"/>
          <w:szCs w:val="28"/>
        </w:rPr>
        <w:t xml:space="preserve"> 202</w:t>
      </w:r>
      <w:r w:rsidR="000766F8">
        <w:rPr>
          <w:sz w:val="28"/>
          <w:szCs w:val="28"/>
        </w:rPr>
        <w:t>5</w:t>
      </w:r>
      <w:r w:rsidR="00DB014D" w:rsidRPr="0010381A">
        <w:rPr>
          <w:sz w:val="28"/>
          <w:szCs w:val="28"/>
        </w:rPr>
        <w:t xml:space="preserve"> года</w:t>
      </w:r>
      <w:r w:rsidR="00750C3D">
        <w:rPr>
          <w:sz w:val="28"/>
          <w:szCs w:val="28"/>
        </w:rPr>
        <w:tab/>
      </w:r>
      <w:r w:rsidR="003A51C1" w:rsidRPr="0010381A">
        <w:rPr>
          <w:sz w:val="28"/>
          <w:szCs w:val="28"/>
        </w:rPr>
        <w:t>г. Ханты-Мансийск</w:t>
      </w:r>
    </w:p>
    <w:p w14:paraId="71ADB35E" w14:textId="77777777" w:rsidR="003A51C1" w:rsidRPr="0010381A" w:rsidRDefault="003A51C1" w:rsidP="009A300A">
      <w:pPr>
        <w:ind w:right="-2"/>
        <w:rPr>
          <w:sz w:val="28"/>
          <w:szCs w:val="28"/>
        </w:rPr>
      </w:pPr>
    </w:p>
    <w:p w14:paraId="2FC71243" w14:textId="4912DC8D" w:rsidR="003A51C1" w:rsidRPr="0010381A" w:rsidRDefault="002A6A09" w:rsidP="009A300A">
      <w:pPr>
        <w:ind w:right="-2"/>
        <w:rPr>
          <w:sz w:val="28"/>
          <w:szCs w:val="28"/>
        </w:rPr>
      </w:pPr>
      <w:r>
        <w:rPr>
          <w:sz w:val="28"/>
          <w:szCs w:val="28"/>
        </w:rPr>
        <w:t>1</w:t>
      </w:r>
      <w:r w:rsidR="008B0CFD">
        <w:rPr>
          <w:sz w:val="28"/>
          <w:szCs w:val="28"/>
        </w:rPr>
        <w:t>3</w:t>
      </w:r>
      <w:r w:rsidR="003A51C1" w:rsidRPr="0010381A">
        <w:rPr>
          <w:sz w:val="28"/>
          <w:szCs w:val="28"/>
        </w:rPr>
        <w:t xml:space="preserve">:00 </w:t>
      </w:r>
    </w:p>
    <w:p w14:paraId="50F13F8E" w14:textId="4F397C2B" w:rsidR="00901BC3" w:rsidRDefault="00FB25A0" w:rsidP="002A6A09">
      <w:pPr>
        <w:tabs>
          <w:tab w:val="left" w:pos="0"/>
          <w:tab w:val="left" w:pos="709"/>
          <w:tab w:val="left" w:pos="993"/>
        </w:tabs>
        <w:ind w:right="-2" w:firstLine="851"/>
        <w:jc w:val="both"/>
        <w:rPr>
          <w:rFonts w:eastAsia="Calibri"/>
          <w:sz w:val="28"/>
          <w:szCs w:val="28"/>
        </w:rPr>
      </w:pPr>
      <w:r w:rsidRPr="002A6A09">
        <w:rPr>
          <w:rFonts w:eastAsia="Calibri"/>
          <w:sz w:val="28"/>
          <w:szCs w:val="28"/>
        </w:rPr>
        <w:t>1.</w:t>
      </w:r>
      <w:r>
        <w:rPr>
          <w:rFonts w:eastAsia="Calibri"/>
          <w:sz w:val="28"/>
          <w:szCs w:val="28"/>
        </w:rPr>
        <w:t xml:space="preserve"> </w:t>
      </w:r>
      <w:r w:rsidR="00605970">
        <w:rPr>
          <w:rFonts w:eastAsia="Calibri"/>
          <w:sz w:val="28"/>
          <w:szCs w:val="28"/>
        </w:rPr>
        <w:t>Об утверждении плана работы Думы Ханты-Мансийского района на 2026 год</w:t>
      </w:r>
      <w:r w:rsidR="00901BC3">
        <w:rPr>
          <w:rFonts w:eastAsia="Calibri"/>
          <w:sz w:val="28"/>
          <w:szCs w:val="28"/>
        </w:rPr>
        <w:t>.</w:t>
      </w:r>
    </w:p>
    <w:p w14:paraId="17078EBB" w14:textId="78765931" w:rsidR="00901BC3" w:rsidRDefault="00901BC3" w:rsidP="00901BC3">
      <w:pPr>
        <w:tabs>
          <w:tab w:val="left" w:pos="0"/>
          <w:tab w:val="left" w:pos="709"/>
        </w:tabs>
        <w:ind w:right="-2"/>
        <w:jc w:val="both"/>
        <w:rPr>
          <w:color w:val="000000" w:themeColor="text1"/>
          <w:sz w:val="28"/>
          <w:szCs w:val="28"/>
        </w:rPr>
      </w:pPr>
      <w:r>
        <w:rPr>
          <w:rFonts w:eastAsia="Calibri"/>
          <w:b/>
          <w:color w:val="000000" w:themeColor="text1"/>
          <w:sz w:val="28"/>
          <w:szCs w:val="28"/>
          <w:lang w:eastAsia="en-US"/>
        </w:rPr>
        <w:tab/>
        <w:t>Докладывает:</w:t>
      </w:r>
      <w:r>
        <w:rPr>
          <w:rFonts w:eastAsia="Calibri"/>
          <w:sz w:val="28"/>
          <w:szCs w:val="28"/>
        </w:rPr>
        <w:t xml:space="preserve"> </w:t>
      </w:r>
      <w:r w:rsidR="00605970">
        <w:rPr>
          <w:rFonts w:eastAsia="Calibri"/>
          <w:sz w:val="28"/>
          <w:szCs w:val="28"/>
        </w:rPr>
        <w:t>Данилова Елена Алексеевна</w:t>
      </w:r>
      <w:r>
        <w:rPr>
          <w:rFonts w:eastAsia="Calibri"/>
          <w:sz w:val="28"/>
          <w:szCs w:val="28"/>
        </w:rPr>
        <w:t xml:space="preserve"> – </w:t>
      </w:r>
      <w:r w:rsidR="00605970">
        <w:rPr>
          <w:rFonts w:eastAsia="Calibri"/>
          <w:sz w:val="28"/>
          <w:szCs w:val="28"/>
        </w:rPr>
        <w:t>председатель Думы</w:t>
      </w:r>
      <w:r>
        <w:rPr>
          <w:rFonts w:eastAsia="Calibri"/>
          <w:sz w:val="28"/>
          <w:szCs w:val="28"/>
        </w:rPr>
        <w:t xml:space="preserve"> </w:t>
      </w:r>
      <w:r>
        <w:rPr>
          <w:sz w:val="28"/>
          <w:szCs w:val="28"/>
        </w:rPr>
        <w:t>Ханты-Мансийского района</w:t>
      </w:r>
      <w:r w:rsidRPr="00B5745A">
        <w:rPr>
          <w:color w:val="000000" w:themeColor="text1"/>
          <w:sz w:val="28"/>
          <w:szCs w:val="28"/>
        </w:rPr>
        <w:t>.</w:t>
      </w:r>
    </w:p>
    <w:p w14:paraId="21166A51" w14:textId="6B7B0B55" w:rsidR="00901BC3" w:rsidRDefault="00901BC3" w:rsidP="00901BC3">
      <w:pPr>
        <w:tabs>
          <w:tab w:val="left" w:pos="0"/>
          <w:tab w:val="left" w:pos="709"/>
        </w:tabs>
        <w:ind w:right="-2"/>
        <w:jc w:val="both"/>
        <w:rPr>
          <w:color w:val="000000" w:themeColor="text1"/>
          <w:sz w:val="28"/>
          <w:szCs w:val="28"/>
        </w:rPr>
      </w:pPr>
      <w:r>
        <w:rPr>
          <w:color w:val="000000" w:themeColor="text1"/>
          <w:sz w:val="28"/>
          <w:szCs w:val="28"/>
        </w:rPr>
        <w:tab/>
        <w:t xml:space="preserve">2. </w:t>
      </w:r>
      <w:r w:rsidR="00F440A4" w:rsidRPr="00FB25A0">
        <w:rPr>
          <w:rFonts w:eastAsia="Calibri"/>
          <w:sz w:val="28"/>
          <w:szCs w:val="28"/>
        </w:rPr>
        <w:t>О внесении изменений в решение Думы Ханты-Мансийского района</w:t>
      </w:r>
      <w:r w:rsidR="00F440A4" w:rsidRPr="004B3E7A">
        <w:rPr>
          <w:sz w:val="28"/>
          <w:szCs w:val="28"/>
        </w:rPr>
        <w:t xml:space="preserve"> </w:t>
      </w:r>
      <w:r w:rsidR="00F440A4" w:rsidRPr="004B3E7A">
        <w:rPr>
          <w:sz w:val="28"/>
          <w:szCs w:val="28"/>
        </w:rPr>
        <w:t xml:space="preserve">от 23.03.2018 № 261 «Об утверждении Положения об оплате труда лиц, замещающих должности, не относящиеся к должностям муниципальной службы, и осуществляющих техническое обеспечение деятельности </w:t>
      </w:r>
      <w:r w:rsidR="00F440A4">
        <w:rPr>
          <w:sz w:val="28"/>
          <w:szCs w:val="28"/>
        </w:rPr>
        <w:t>Думы</w:t>
      </w:r>
      <w:r w:rsidR="00F440A4" w:rsidRPr="004B3E7A">
        <w:rPr>
          <w:sz w:val="28"/>
          <w:szCs w:val="28"/>
        </w:rPr>
        <w:t xml:space="preserve"> Ханты-Мансийского района</w:t>
      </w:r>
      <w:r w:rsidR="00F440A4">
        <w:rPr>
          <w:sz w:val="28"/>
          <w:szCs w:val="28"/>
        </w:rPr>
        <w:t>»</w:t>
      </w:r>
      <w:r>
        <w:rPr>
          <w:color w:val="000000" w:themeColor="text1"/>
          <w:sz w:val="28"/>
          <w:szCs w:val="28"/>
        </w:rPr>
        <w:t>.</w:t>
      </w:r>
    </w:p>
    <w:p w14:paraId="568B5ECC" w14:textId="6E25BB7C" w:rsidR="00901BC3" w:rsidRDefault="00901BC3" w:rsidP="00901BC3">
      <w:pPr>
        <w:tabs>
          <w:tab w:val="left" w:pos="0"/>
          <w:tab w:val="left" w:pos="709"/>
        </w:tabs>
        <w:ind w:right="-2"/>
        <w:jc w:val="both"/>
        <w:rPr>
          <w:color w:val="000000" w:themeColor="text1"/>
          <w:sz w:val="28"/>
          <w:szCs w:val="28"/>
        </w:rPr>
      </w:pPr>
      <w:r>
        <w:rPr>
          <w:color w:val="000000" w:themeColor="text1"/>
          <w:sz w:val="28"/>
          <w:szCs w:val="28"/>
        </w:rPr>
        <w:tab/>
      </w:r>
      <w:r>
        <w:rPr>
          <w:rFonts w:eastAsia="Calibri"/>
          <w:b/>
          <w:color w:val="000000" w:themeColor="text1"/>
          <w:sz w:val="28"/>
          <w:szCs w:val="28"/>
          <w:lang w:eastAsia="en-US"/>
        </w:rPr>
        <w:t>Докладывает:</w:t>
      </w:r>
      <w:r>
        <w:rPr>
          <w:rFonts w:eastAsia="Calibri"/>
          <w:sz w:val="28"/>
          <w:szCs w:val="28"/>
        </w:rPr>
        <w:t xml:space="preserve"> </w:t>
      </w:r>
      <w:r w:rsidR="00F440A4">
        <w:rPr>
          <w:rFonts w:eastAsia="Calibri"/>
          <w:sz w:val="28"/>
          <w:szCs w:val="28"/>
        </w:rPr>
        <w:t xml:space="preserve">Данилова Елена Алексеевна – председатель Думы </w:t>
      </w:r>
      <w:r w:rsidR="00F440A4">
        <w:rPr>
          <w:sz w:val="28"/>
          <w:szCs w:val="28"/>
        </w:rPr>
        <w:t>Ханты-Мансийского района</w:t>
      </w:r>
      <w:r w:rsidRPr="00B5745A">
        <w:rPr>
          <w:color w:val="000000" w:themeColor="text1"/>
          <w:sz w:val="28"/>
          <w:szCs w:val="28"/>
        </w:rPr>
        <w:t>.</w:t>
      </w:r>
    </w:p>
    <w:p w14:paraId="3BC0A521" w14:textId="28DEB9E7" w:rsidR="00901BC3" w:rsidRPr="00F440A4" w:rsidRDefault="00901BC3" w:rsidP="00901BC3">
      <w:pPr>
        <w:tabs>
          <w:tab w:val="left" w:pos="0"/>
          <w:tab w:val="left" w:pos="709"/>
        </w:tabs>
        <w:ind w:right="-2"/>
        <w:jc w:val="both"/>
        <w:rPr>
          <w:sz w:val="32"/>
          <w:szCs w:val="28"/>
        </w:rPr>
      </w:pPr>
      <w:r>
        <w:rPr>
          <w:color w:val="000000" w:themeColor="text1"/>
          <w:sz w:val="28"/>
          <w:szCs w:val="28"/>
        </w:rPr>
        <w:tab/>
        <w:t xml:space="preserve">3. </w:t>
      </w:r>
      <w:r w:rsidR="00F440A4" w:rsidRPr="00F440A4">
        <w:rPr>
          <w:bCs/>
          <w:sz w:val="28"/>
          <w:szCs w:val="28"/>
        </w:rPr>
        <w:t xml:space="preserve">О внесении изменений в решение Думы Ханты-Мансийского района </w:t>
      </w:r>
      <w:bookmarkStart w:id="0" w:name="_Hlk211516228"/>
      <w:r w:rsidR="00F440A4" w:rsidRPr="00F440A4">
        <w:rPr>
          <w:bCs/>
          <w:sz w:val="28"/>
          <w:szCs w:val="28"/>
        </w:rPr>
        <w:t>от 04.06.2014 № 364 «Об утверждении Положения о порядке управления и распоряжения муниципальным жилищным фондом, находящимся в собственности Ханты-Мансийского района»</w:t>
      </w:r>
      <w:bookmarkEnd w:id="0"/>
      <w:r w:rsidR="00F440A4" w:rsidRPr="00F440A4">
        <w:rPr>
          <w:sz w:val="28"/>
          <w:szCs w:val="28"/>
        </w:rPr>
        <w:t>.</w:t>
      </w:r>
    </w:p>
    <w:p w14:paraId="4C8DB36D" w14:textId="77777777" w:rsidR="00F440A4" w:rsidRDefault="00901BC3" w:rsidP="00F440A4">
      <w:pPr>
        <w:tabs>
          <w:tab w:val="left" w:pos="0"/>
          <w:tab w:val="left" w:pos="709"/>
        </w:tabs>
        <w:ind w:right="-2"/>
        <w:jc w:val="both"/>
        <w:rPr>
          <w:color w:val="000000" w:themeColor="text1"/>
          <w:sz w:val="28"/>
          <w:szCs w:val="28"/>
        </w:rPr>
      </w:pPr>
      <w:r>
        <w:rPr>
          <w:rFonts w:eastAsia="Calibri"/>
          <w:b/>
          <w:color w:val="000000" w:themeColor="text1"/>
          <w:sz w:val="28"/>
          <w:szCs w:val="28"/>
          <w:lang w:eastAsia="en-US"/>
        </w:rPr>
        <w:tab/>
        <w:t>Докладывает:</w:t>
      </w:r>
      <w:r>
        <w:rPr>
          <w:rFonts w:eastAsia="Calibri"/>
          <w:sz w:val="28"/>
          <w:szCs w:val="28"/>
        </w:rPr>
        <w:t xml:space="preserve"> </w:t>
      </w:r>
      <w:r w:rsidR="00F440A4">
        <w:rPr>
          <w:rFonts w:eastAsia="Calibri"/>
          <w:sz w:val="28"/>
          <w:szCs w:val="28"/>
        </w:rPr>
        <w:t xml:space="preserve">Данилова Елена Алексеевна – председатель Думы </w:t>
      </w:r>
      <w:r w:rsidR="00F440A4">
        <w:rPr>
          <w:sz w:val="28"/>
          <w:szCs w:val="28"/>
        </w:rPr>
        <w:t>Ханты-Мансийского района</w:t>
      </w:r>
      <w:r w:rsidR="00F440A4" w:rsidRPr="00B5745A">
        <w:rPr>
          <w:color w:val="000000" w:themeColor="text1"/>
          <w:sz w:val="28"/>
          <w:szCs w:val="28"/>
        </w:rPr>
        <w:t>.</w:t>
      </w:r>
    </w:p>
    <w:p w14:paraId="772A3BBC" w14:textId="0CB0936A" w:rsidR="00636120" w:rsidRDefault="00636120" w:rsidP="00F440A4">
      <w:pPr>
        <w:tabs>
          <w:tab w:val="left" w:pos="0"/>
          <w:tab w:val="left" w:pos="709"/>
        </w:tabs>
        <w:ind w:right="-2"/>
        <w:jc w:val="both"/>
        <w:rPr>
          <w:rFonts w:eastAsia="Calibri"/>
          <w:bCs/>
          <w:sz w:val="28"/>
          <w:szCs w:val="28"/>
          <w:lang w:eastAsia="en-US"/>
        </w:rPr>
      </w:pPr>
      <w:r>
        <w:rPr>
          <w:color w:val="000000" w:themeColor="text1"/>
          <w:sz w:val="28"/>
          <w:szCs w:val="28"/>
        </w:rPr>
        <w:tab/>
        <w:t xml:space="preserve">4. </w:t>
      </w:r>
      <w:r w:rsidRPr="00636120">
        <w:rPr>
          <w:rFonts w:eastAsia="Calibri"/>
          <w:bCs/>
          <w:sz w:val="28"/>
          <w:szCs w:val="28"/>
          <w:lang w:eastAsia="en-US"/>
        </w:rPr>
        <w:t>О внесении изменений в решение Думы Ханты-Мансийского района от 25.06.2021 № 756 «Об установлении дополнительных мер социальной поддержки отдельных категорий граждан»</w:t>
      </w:r>
      <w:r>
        <w:rPr>
          <w:rFonts w:eastAsia="Calibri"/>
          <w:bCs/>
          <w:sz w:val="28"/>
          <w:szCs w:val="28"/>
          <w:lang w:eastAsia="en-US"/>
        </w:rPr>
        <w:t>.</w:t>
      </w:r>
    </w:p>
    <w:p w14:paraId="280EBF5D" w14:textId="77777777" w:rsidR="00636120" w:rsidRDefault="00636120" w:rsidP="00636120">
      <w:pPr>
        <w:tabs>
          <w:tab w:val="left" w:pos="0"/>
          <w:tab w:val="left" w:pos="709"/>
        </w:tabs>
        <w:ind w:right="-2"/>
        <w:jc w:val="both"/>
        <w:rPr>
          <w:color w:val="000000" w:themeColor="text1"/>
          <w:sz w:val="28"/>
          <w:szCs w:val="28"/>
        </w:rPr>
      </w:pPr>
      <w:r>
        <w:rPr>
          <w:rFonts w:eastAsia="Calibri"/>
          <w:bCs/>
          <w:sz w:val="28"/>
          <w:szCs w:val="28"/>
          <w:lang w:eastAsia="en-US"/>
        </w:rPr>
        <w:tab/>
      </w:r>
      <w:r>
        <w:rPr>
          <w:rFonts w:eastAsia="Calibri"/>
          <w:b/>
          <w:color w:val="000000" w:themeColor="text1"/>
          <w:sz w:val="28"/>
          <w:szCs w:val="28"/>
          <w:lang w:eastAsia="en-US"/>
        </w:rPr>
        <w:t>Докладывает:</w:t>
      </w:r>
      <w:r>
        <w:rPr>
          <w:rFonts w:eastAsia="Calibri"/>
          <w:sz w:val="28"/>
          <w:szCs w:val="28"/>
        </w:rPr>
        <w:t xml:space="preserve"> Данилова Елена Алексеевна – председатель Думы </w:t>
      </w:r>
      <w:r>
        <w:rPr>
          <w:sz w:val="28"/>
          <w:szCs w:val="28"/>
        </w:rPr>
        <w:t>Ханты-Мансийского района</w:t>
      </w:r>
      <w:r w:rsidRPr="00B5745A">
        <w:rPr>
          <w:color w:val="000000" w:themeColor="text1"/>
          <w:sz w:val="28"/>
          <w:szCs w:val="28"/>
        </w:rPr>
        <w:t>.</w:t>
      </w:r>
    </w:p>
    <w:p w14:paraId="7B3072C9" w14:textId="07A8AC68" w:rsidR="00636120" w:rsidRDefault="00636120" w:rsidP="00F440A4">
      <w:pPr>
        <w:tabs>
          <w:tab w:val="left" w:pos="0"/>
          <w:tab w:val="left" w:pos="709"/>
        </w:tabs>
        <w:ind w:right="-2"/>
        <w:jc w:val="both"/>
        <w:rPr>
          <w:bCs/>
          <w:sz w:val="28"/>
          <w:szCs w:val="28"/>
          <w:lang w:eastAsia="en-US"/>
        </w:rPr>
      </w:pPr>
      <w:r>
        <w:rPr>
          <w:color w:val="000000" w:themeColor="text1"/>
          <w:sz w:val="32"/>
          <w:szCs w:val="28"/>
        </w:rPr>
        <w:tab/>
      </w:r>
      <w:r w:rsidRPr="00636120">
        <w:rPr>
          <w:color w:val="000000" w:themeColor="text1"/>
          <w:sz w:val="28"/>
          <w:szCs w:val="28"/>
        </w:rPr>
        <w:t>5</w:t>
      </w:r>
      <w:r>
        <w:rPr>
          <w:color w:val="000000" w:themeColor="text1"/>
          <w:sz w:val="32"/>
          <w:szCs w:val="28"/>
        </w:rPr>
        <w:t xml:space="preserve">. </w:t>
      </w:r>
      <w:r w:rsidRPr="00636120">
        <w:rPr>
          <w:bCs/>
          <w:sz w:val="28"/>
          <w:szCs w:val="28"/>
          <w:lang w:eastAsia="en-US"/>
        </w:rPr>
        <w:t>О внесении изменений в решение Думы Ханты-Мансийского района от 06.09.2016 № 615 «О Регламенте Думы Ханты-Мансийского района»</w:t>
      </w:r>
      <w:r>
        <w:rPr>
          <w:bCs/>
          <w:sz w:val="28"/>
          <w:szCs w:val="28"/>
          <w:lang w:eastAsia="en-US"/>
        </w:rPr>
        <w:t>.</w:t>
      </w:r>
    </w:p>
    <w:p w14:paraId="5250B79A" w14:textId="77777777" w:rsidR="00636120" w:rsidRDefault="00636120" w:rsidP="00636120">
      <w:pPr>
        <w:tabs>
          <w:tab w:val="left" w:pos="0"/>
          <w:tab w:val="left" w:pos="709"/>
        </w:tabs>
        <w:ind w:right="-2"/>
        <w:jc w:val="both"/>
        <w:rPr>
          <w:color w:val="000000" w:themeColor="text1"/>
          <w:sz w:val="28"/>
          <w:szCs w:val="28"/>
        </w:rPr>
      </w:pPr>
      <w:r>
        <w:rPr>
          <w:color w:val="000000" w:themeColor="text1"/>
          <w:sz w:val="32"/>
          <w:szCs w:val="28"/>
        </w:rPr>
        <w:tab/>
      </w:r>
      <w:r>
        <w:rPr>
          <w:rFonts w:eastAsia="Calibri"/>
          <w:b/>
          <w:color w:val="000000" w:themeColor="text1"/>
          <w:sz w:val="28"/>
          <w:szCs w:val="28"/>
          <w:lang w:eastAsia="en-US"/>
        </w:rPr>
        <w:t>Докладывает:</w:t>
      </w:r>
      <w:r>
        <w:rPr>
          <w:rFonts w:eastAsia="Calibri"/>
          <w:sz w:val="28"/>
          <w:szCs w:val="28"/>
        </w:rPr>
        <w:t xml:space="preserve"> Данилова Елена Алексеевна – председатель Думы </w:t>
      </w:r>
      <w:r>
        <w:rPr>
          <w:sz w:val="28"/>
          <w:szCs w:val="28"/>
        </w:rPr>
        <w:t>Ханты-Мансийского района</w:t>
      </w:r>
      <w:r w:rsidRPr="00B5745A">
        <w:rPr>
          <w:color w:val="000000" w:themeColor="text1"/>
          <w:sz w:val="28"/>
          <w:szCs w:val="28"/>
        </w:rPr>
        <w:t>.</w:t>
      </w:r>
    </w:p>
    <w:p w14:paraId="7F4BB4D5" w14:textId="115610DD" w:rsidR="00901BC3" w:rsidRDefault="00901BC3" w:rsidP="00901BC3">
      <w:pPr>
        <w:tabs>
          <w:tab w:val="left" w:pos="0"/>
          <w:tab w:val="left" w:pos="709"/>
        </w:tabs>
        <w:ind w:right="-2"/>
        <w:jc w:val="both"/>
        <w:rPr>
          <w:sz w:val="28"/>
          <w:szCs w:val="28"/>
        </w:rPr>
      </w:pPr>
      <w:r>
        <w:rPr>
          <w:color w:val="000000" w:themeColor="text1"/>
          <w:sz w:val="28"/>
          <w:szCs w:val="28"/>
        </w:rPr>
        <w:tab/>
      </w:r>
      <w:r w:rsidR="00636120">
        <w:rPr>
          <w:color w:val="000000" w:themeColor="text1"/>
          <w:sz w:val="28"/>
          <w:szCs w:val="28"/>
        </w:rPr>
        <w:t>6</w:t>
      </w:r>
      <w:r>
        <w:rPr>
          <w:color w:val="000000" w:themeColor="text1"/>
          <w:sz w:val="28"/>
          <w:szCs w:val="28"/>
        </w:rPr>
        <w:t xml:space="preserve">. </w:t>
      </w:r>
      <w:r w:rsidR="00E209BE">
        <w:rPr>
          <w:color w:val="000000" w:themeColor="text1"/>
          <w:sz w:val="28"/>
          <w:szCs w:val="28"/>
        </w:rPr>
        <w:t>Об утверждении С</w:t>
      </w:r>
      <w:r w:rsidR="00E209BE" w:rsidRPr="00F40F6E">
        <w:rPr>
          <w:sz w:val="28"/>
          <w:szCs w:val="28"/>
        </w:rPr>
        <w:t>тратеги</w:t>
      </w:r>
      <w:r w:rsidR="00E209BE">
        <w:rPr>
          <w:sz w:val="28"/>
          <w:szCs w:val="28"/>
        </w:rPr>
        <w:t>и</w:t>
      </w:r>
      <w:r w:rsidR="00E209BE" w:rsidRPr="00F40F6E">
        <w:rPr>
          <w:sz w:val="28"/>
          <w:szCs w:val="28"/>
        </w:rPr>
        <w:t xml:space="preserve"> социально-экономического развития </w:t>
      </w:r>
      <w:r w:rsidR="00E209BE">
        <w:rPr>
          <w:sz w:val="28"/>
          <w:szCs w:val="28"/>
        </w:rPr>
        <w:t>Ханты-Мансийского района до 2036</w:t>
      </w:r>
      <w:r w:rsidR="00E209BE" w:rsidRPr="00F40F6E">
        <w:rPr>
          <w:sz w:val="28"/>
          <w:szCs w:val="28"/>
        </w:rPr>
        <w:t xml:space="preserve"> года</w:t>
      </w:r>
      <w:r w:rsidR="00E209BE">
        <w:rPr>
          <w:sz w:val="28"/>
          <w:szCs w:val="28"/>
        </w:rPr>
        <w:t xml:space="preserve"> с целевыми ориентирами до 2050 года</w:t>
      </w:r>
      <w:r>
        <w:rPr>
          <w:sz w:val="28"/>
          <w:szCs w:val="28"/>
        </w:rPr>
        <w:t>.</w:t>
      </w:r>
    </w:p>
    <w:p w14:paraId="07F56CD6" w14:textId="5BAE2C2B" w:rsidR="00901BC3" w:rsidRDefault="00901BC3" w:rsidP="00901BC3">
      <w:pPr>
        <w:tabs>
          <w:tab w:val="left" w:pos="0"/>
          <w:tab w:val="left" w:pos="709"/>
        </w:tabs>
        <w:ind w:right="-2"/>
        <w:jc w:val="both"/>
        <w:rPr>
          <w:color w:val="000000" w:themeColor="text1"/>
          <w:sz w:val="28"/>
          <w:szCs w:val="28"/>
        </w:rPr>
      </w:pPr>
      <w:r>
        <w:rPr>
          <w:sz w:val="28"/>
          <w:szCs w:val="28"/>
        </w:rPr>
        <w:tab/>
      </w:r>
      <w:r>
        <w:rPr>
          <w:rFonts w:eastAsia="Calibri"/>
          <w:b/>
          <w:color w:val="000000" w:themeColor="text1"/>
          <w:sz w:val="28"/>
          <w:szCs w:val="28"/>
          <w:lang w:eastAsia="en-US"/>
        </w:rPr>
        <w:t>Докладывает:</w:t>
      </w:r>
      <w:r>
        <w:rPr>
          <w:rFonts w:eastAsia="Calibri"/>
          <w:sz w:val="28"/>
          <w:szCs w:val="28"/>
        </w:rPr>
        <w:t xml:space="preserve"> </w:t>
      </w:r>
      <w:r w:rsidR="00E209BE">
        <w:rPr>
          <w:rFonts w:eastAsia="Calibri"/>
          <w:sz w:val="28"/>
          <w:szCs w:val="28"/>
        </w:rPr>
        <w:t>Минулин Кирилл Равильевич</w:t>
      </w:r>
      <w:r>
        <w:rPr>
          <w:rFonts w:eastAsia="Calibri"/>
          <w:sz w:val="28"/>
          <w:szCs w:val="28"/>
        </w:rPr>
        <w:t xml:space="preserve"> –</w:t>
      </w:r>
      <w:r w:rsidR="00E209BE">
        <w:rPr>
          <w:rFonts w:eastAsia="Calibri"/>
          <w:sz w:val="28"/>
          <w:szCs w:val="28"/>
        </w:rPr>
        <w:t xml:space="preserve"> </w:t>
      </w:r>
      <w:r>
        <w:rPr>
          <w:rFonts w:eastAsia="Calibri"/>
          <w:sz w:val="28"/>
          <w:szCs w:val="28"/>
        </w:rPr>
        <w:t>Глав</w:t>
      </w:r>
      <w:r w:rsidR="00E209BE">
        <w:rPr>
          <w:rFonts w:eastAsia="Calibri"/>
          <w:sz w:val="28"/>
          <w:szCs w:val="28"/>
        </w:rPr>
        <w:t>а</w:t>
      </w:r>
      <w:r>
        <w:rPr>
          <w:rFonts w:eastAsia="Calibri"/>
          <w:sz w:val="28"/>
          <w:szCs w:val="28"/>
        </w:rPr>
        <w:t xml:space="preserve"> </w:t>
      </w:r>
      <w:r>
        <w:rPr>
          <w:sz w:val="28"/>
          <w:szCs w:val="28"/>
        </w:rPr>
        <w:t>Ханты-Мансийского района</w:t>
      </w:r>
      <w:r w:rsidRPr="00B5745A">
        <w:rPr>
          <w:color w:val="000000" w:themeColor="text1"/>
          <w:sz w:val="28"/>
          <w:szCs w:val="28"/>
        </w:rPr>
        <w:t>.</w:t>
      </w:r>
    </w:p>
    <w:p w14:paraId="40F670A2" w14:textId="5DAD8DB8" w:rsidR="00901BC3" w:rsidRDefault="00901BC3" w:rsidP="00901BC3">
      <w:pPr>
        <w:tabs>
          <w:tab w:val="left" w:pos="0"/>
          <w:tab w:val="left" w:pos="709"/>
        </w:tabs>
        <w:ind w:right="-2"/>
        <w:jc w:val="both"/>
        <w:rPr>
          <w:sz w:val="28"/>
          <w:szCs w:val="28"/>
        </w:rPr>
      </w:pPr>
      <w:r>
        <w:rPr>
          <w:color w:val="000000" w:themeColor="text1"/>
          <w:sz w:val="28"/>
          <w:szCs w:val="28"/>
        </w:rPr>
        <w:tab/>
      </w:r>
      <w:r w:rsidR="00636120">
        <w:rPr>
          <w:color w:val="000000" w:themeColor="text1"/>
          <w:sz w:val="28"/>
          <w:szCs w:val="28"/>
        </w:rPr>
        <w:t>7</w:t>
      </w:r>
      <w:r>
        <w:rPr>
          <w:color w:val="000000" w:themeColor="text1"/>
          <w:sz w:val="28"/>
          <w:szCs w:val="28"/>
        </w:rPr>
        <w:t xml:space="preserve">. </w:t>
      </w:r>
      <w:r w:rsidR="00E209BE" w:rsidRPr="00F56953">
        <w:rPr>
          <w:bCs/>
          <w:sz w:val="28"/>
          <w:szCs w:val="28"/>
        </w:rPr>
        <w:t>О бюджете</w:t>
      </w:r>
      <w:r w:rsidR="00E209BE">
        <w:rPr>
          <w:bCs/>
          <w:sz w:val="28"/>
          <w:szCs w:val="28"/>
        </w:rPr>
        <w:t xml:space="preserve"> </w:t>
      </w:r>
      <w:r w:rsidR="00E209BE" w:rsidRPr="00F56953">
        <w:rPr>
          <w:bCs/>
          <w:sz w:val="28"/>
          <w:szCs w:val="28"/>
        </w:rPr>
        <w:t>Ханты-Мансийского района на 202</w:t>
      </w:r>
      <w:r w:rsidR="00E209BE">
        <w:rPr>
          <w:bCs/>
          <w:sz w:val="28"/>
          <w:szCs w:val="28"/>
        </w:rPr>
        <w:t>6</w:t>
      </w:r>
      <w:r w:rsidR="00E209BE" w:rsidRPr="00F56953">
        <w:rPr>
          <w:bCs/>
          <w:sz w:val="28"/>
          <w:szCs w:val="28"/>
        </w:rPr>
        <w:t xml:space="preserve"> год</w:t>
      </w:r>
      <w:r w:rsidR="00E209BE">
        <w:rPr>
          <w:bCs/>
          <w:sz w:val="28"/>
          <w:szCs w:val="28"/>
        </w:rPr>
        <w:t xml:space="preserve"> </w:t>
      </w:r>
      <w:r w:rsidR="00E209BE" w:rsidRPr="00F56953">
        <w:rPr>
          <w:bCs/>
          <w:sz w:val="28"/>
          <w:szCs w:val="28"/>
        </w:rPr>
        <w:t>и плановый период 202</w:t>
      </w:r>
      <w:r w:rsidR="00E209BE">
        <w:rPr>
          <w:bCs/>
          <w:sz w:val="28"/>
          <w:szCs w:val="28"/>
        </w:rPr>
        <w:t>7</w:t>
      </w:r>
      <w:r w:rsidR="00E209BE" w:rsidRPr="00F56953">
        <w:rPr>
          <w:bCs/>
          <w:sz w:val="28"/>
          <w:szCs w:val="28"/>
        </w:rPr>
        <w:t xml:space="preserve"> и 202</w:t>
      </w:r>
      <w:r w:rsidR="00E209BE">
        <w:rPr>
          <w:bCs/>
          <w:sz w:val="28"/>
          <w:szCs w:val="28"/>
        </w:rPr>
        <w:t>8</w:t>
      </w:r>
      <w:r w:rsidR="00E209BE" w:rsidRPr="00F56953">
        <w:rPr>
          <w:bCs/>
          <w:sz w:val="28"/>
          <w:szCs w:val="28"/>
        </w:rPr>
        <w:t xml:space="preserve"> годов</w:t>
      </w:r>
      <w:r>
        <w:rPr>
          <w:sz w:val="28"/>
          <w:szCs w:val="28"/>
        </w:rPr>
        <w:t>.</w:t>
      </w:r>
    </w:p>
    <w:p w14:paraId="3FA492C6" w14:textId="29F717A4" w:rsidR="003B78FC" w:rsidRDefault="00901BC3" w:rsidP="00901BC3">
      <w:pPr>
        <w:tabs>
          <w:tab w:val="left" w:pos="0"/>
          <w:tab w:val="left" w:pos="709"/>
        </w:tabs>
        <w:ind w:right="-2"/>
        <w:jc w:val="both"/>
        <w:rPr>
          <w:color w:val="000000" w:themeColor="text1"/>
          <w:sz w:val="28"/>
          <w:szCs w:val="28"/>
        </w:rPr>
      </w:pPr>
      <w:r>
        <w:rPr>
          <w:sz w:val="28"/>
          <w:szCs w:val="28"/>
        </w:rPr>
        <w:tab/>
      </w:r>
      <w:r>
        <w:rPr>
          <w:rFonts w:eastAsia="Calibri"/>
          <w:b/>
          <w:color w:val="000000" w:themeColor="text1"/>
          <w:sz w:val="28"/>
          <w:szCs w:val="28"/>
          <w:lang w:eastAsia="en-US"/>
        </w:rPr>
        <w:t>Докладывает:</w:t>
      </w:r>
      <w:r>
        <w:rPr>
          <w:rFonts w:eastAsia="Calibri"/>
          <w:sz w:val="28"/>
          <w:szCs w:val="28"/>
        </w:rPr>
        <w:t xml:space="preserve"> </w:t>
      </w:r>
      <w:r w:rsidR="00E209BE">
        <w:rPr>
          <w:rFonts w:eastAsia="Calibri"/>
          <w:sz w:val="28"/>
          <w:szCs w:val="28"/>
        </w:rPr>
        <w:t xml:space="preserve">Речапов Руслан Шаукатович – исполняющий обязанности заместителя Главы </w:t>
      </w:r>
      <w:r w:rsidR="00E209BE">
        <w:rPr>
          <w:sz w:val="28"/>
          <w:szCs w:val="28"/>
        </w:rPr>
        <w:t>Ханты-Мансийского района по финансам</w:t>
      </w:r>
      <w:r w:rsidRPr="00B5745A">
        <w:rPr>
          <w:color w:val="000000" w:themeColor="text1"/>
          <w:sz w:val="28"/>
          <w:szCs w:val="28"/>
        </w:rPr>
        <w:t>.</w:t>
      </w:r>
    </w:p>
    <w:p w14:paraId="166E00F0" w14:textId="5B0FB2AD" w:rsidR="006043A7" w:rsidRDefault="00901BC3" w:rsidP="00E209BE">
      <w:pPr>
        <w:jc w:val="both"/>
        <w:rPr>
          <w:rFonts w:eastAsia="Calibri"/>
          <w:sz w:val="28"/>
          <w:szCs w:val="28"/>
        </w:rPr>
      </w:pPr>
      <w:r>
        <w:rPr>
          <w:color w:val="000000" w:themeColor="text1"/>
          <w:sz w:val="28"/>
          <w:szCs w:val="28"/>
        </w:rPr>
        <w:tab/>
      </w:r>
      <w:r w:rsidR="00636120">
        <w:rPr>
          <w:color w:val="000000" w:themeColor="text1"/>
          <w:sz w:val="28"/>
          <w:szCs w:val="28"/>
        </w:rPr>
        <w:t>8</w:t>
      </w:r>
      <w:r>
        <w:rPr>
          <w:color w:val="000000" w:themeColor="text1"/>
          <w:sz w:val="28"/>
          <w:szCs w:val="28"/>
        </w:rPr>
        <w:t xml:space="preserve">. </w:t>
      </w:r>
      <w:r w:rsidR="00E209BE" w:rsidRPr="0080474D">
        <w:rPr>
          <w:color w:val="000000"/>
          <w:sz w:val="28"/>
          <w:szCs w:val="28"/>
        </w:rPr>
        <w:t>О внесении изменений в решение Думы Ханты-Мансийского района от 18.12.2024 №</w:t>
      </w:r>
      <w:r w:rsidR="00E209BE">
        <w:rPr>
          <w:color w:val="000000"/>
          <w:sz w:val="28"/>
          <w:szCs w:val="28"/>
        </w:rPr>
        <w:t xml:space="preserve"> </w:t>
      </w:r>
      <w:r w:rsidR="00E209BE" w:rsidRPr="0080474D">
        <w:rPr>
          <w:color w:val="000000"/>
          <w:sz w:val="28"/>
          <w:szCs w:val="28"/>
        </w:rPr>
        <w:t>556 «О бюджете Ханты-Мансийского района на 2025 год и плановый период 2026 и 2027 годов</w:t>
      </w:r>
      <w:r w:rsidR="006043A7">
        <w:rPr>
          <w:rFonts w:eastAsia="Calibri"/>
          <w:sz w:val="28"/>
          <w:szCs w:val="28"/>
        </w:rPr>
        <w:t>.</w:t>
      </w:r>
    </w:p>
    <w:p w14:paraId="5647304C" w14:textId="7866C55F" w:rsidR="006043A7" w:rsidRDefault="006043A7" w:rsidP="00901BC3">
      <w:pPr>
        <w:tabs>
          <w:tab w:val="left" w:pos="0"/>
          <w:tab w:val="left" w:pos="709"/>
        </w:tabs>
        <w:ind w:right="-2"/>
        <w:jc w:val="both"/>
        <w:rPr>
          <w:color w:val="000000" w:themeColor="text1"/>
          <w:sz w:val="28"/>
          <w:szCs w:val="28"/>
        </w:rPr>
      </w:pPr>
      <w:r>
        <w:rPr>
          <w:rFonts w:eastAsia="Calibri"/>
          <w:sz w:val="28"/>
          <w:szCs w:val="28"/>
        </w:rPr>
        <w:lastRenderedPageBreak/>
        <w:tab/>
      </w:r>
      <w:r>
        <w:rPr>
          <w:rFonts w:eastAsia="Calibri"/>
          <w:b/>
          <w:color w:val="000000" w:themeColor="text1"/>
          <w:sz w:val="28"/>
          <w:szCs w:val="28"/>
          <w:lang w:eastAsia="en-US"/>
        </w:rPr>
        <w:t>Докладывает:</w:t>
      </w:r>
      <w:r>
        <w:rPr>
          <w:rFonts w:eastAsia="Calibri"/>
          <w:sz w:val="28"/>
          <w:szCs w:val="28"/>
        </w:rPr>
        <w:t xml:space="preserve"> </w:t>
      </w:r>
      <w:r w:rsidR="00E209BE">
        <w:rPr>
          <w:rFonts w:eastAsia="Calibri"/>
          <w:sz w:val="28"/>
          <w:szCs w:val="28"/>
        </w:rPr>
        <w:t xml:space="preserve">Речапов Руслан Шаукатович – исполняющий обязанности заместителя Главы </w:t>
      </w:r>
      <w:r w:rsidR="00E209BE">
        <w:rPr>
          <w:sz w:val="28"/>
          <w:szCs w:val="28"/>
        </w:rPr>
        <w:t>Ханты-Мансийского района по финансам</w:t>
      </w:r>
      <w:r w:rsidRPr="00B5745A">
        <w:rPr>
          <w:color w:val="000000" w:themeColor="text1"/>
          <w:sz w:val="28"/>
          <w:szCs w:val="28"/>
        </w:rPr>
        <w:t>.</w:t>
      </w:r>
    </w:p>
    <w:p w14:paraId="3A2C3025" w14:textId="1D975F06" w:rsidR="006043A7" w:rsidRDefault="006043A7" w:rsidP="00901BC3">
      <w:pPr>
        <w:tabs>
          <w:tab w:val="left" w:pos="0"/>
          <w:tab w:val="left" w:pos="709"/>
        </w:tabs>
        <w:ind w:right="-2"/>
        <w:jc w:val="both"/>
        <w:rPr>
          <w:sz w:val="28"/>
          <w:szCs w:val="28"/>
        </w:rPr>
      </w:pPr>
      <w:r>
        <w:rPr>
          <w:color w:val="000000" w:themeColor="text1"/>
          <w:sz w:val="28"/>
          <w:szCs w:val="28"/>
        </w:rPr>
        <w:tab/>
      </w:r>
      <w:r w:rsidR="00636120">
        <w:rPr>
          <w:color w:val="000000" w:themeColor="text1"/>
          <w:sz w:val="28"/>
          <w:szCs w:val="28"/>
        </w:rPr>
        <w:t>9</w:t>
      </w:r>
      <w:r>
        <w:rPr>
          <w:color w:val="000000" w:themeColor="text1"/>
          <w:sz w:val="28"/>
          <w:szCs w:val="28"/>
        </w:rPr>
        <w:t xml:space="preserve">. </w:t>
      </w:r>
      <w:r w:rsidRPr="006043A7">
        <w:rPr>
          <w:sz w:val="28"/>
          <w:szCs w:val="28"/>
        </w:rPr>
        <w:t xml:space="preserve">О внесении изменений в решение Думы Ханты-Мансийского района </w:t>
      </w:r>
      <w:hyperlink r:id="rId8" w:tooltip="решение от 25.03.2011 0:00:00 №8 Дума Ханты-Мансийского района&#10;&#10;Об утверждении Положения о размерах и условиях оплаты труда муниципальных служащих органов местного самоуправления Ханты-Мансийского района" w:history="1">
        <w:r w:rsidR="00E209BE" w:rsidRPr="00E209BE">
          <w:rPr>
            <w:rStyle w:val="a8"/>
            <w:color w:val="000000" w:themeColor="text1"/>
            <w:sz w:val="28"/>
            <w:szCs w:val="28"/>
            <w:u w:val="none"/>
          </w:rPr>
          <w:t xml:space="preserve">от 16.07.2021 № </w:t>
        </w:r>
      </w:hyperlink>
      <w:r w:rsidR="00E209BE" w:rsidRPr="00E209BE">
        <w:rPr>
          <w:rStyle w:val="a8"/>
          <w:color w:val="000000" w:themeColor="text1"/>
          <w:sz w:val="28"/>
          <w:szCs w:val="28"/>
          <w:u w:val="none"/>
        </w:rPr>
        <w:t>762</w:t>
      </w:r>
      <w:r w:rsidR="00E209BE" w:rsidRPr="0086655A">
        <w:rPr>
          <w:sz w:val="28"/>
          <w:szCs w:val="28"/>
        </w:rPr>
        <w:t xml:space="preserve"> «Об утверждении </w:t>
      </w:r>
      <w:r w:rsidR="00E209BE">
        <w:rPr>
          <w:sz w:val="28"/>
          <w:szCs w:val="28"/>
        </w:rPr>
        <w:t xml:space="preserve">Правил предоставления межбюджетных трансфертов из бюджета Ханты-Мансийского района бюджетам сельских поселений и признании утратившими силу отдельных решений Думы </w:t>
      </w:r>
      <w:r w:rsidR="00E209BE" w:rsidRPr="0086655A">
        <w:rPr>
          <w:sz w:val="28"/>
          <w:szCs w:val="28"/>
        </w:rPr>
        <w:t>Ханты-Мансийского района</w:t>
      </w:r>
      <w:r w:rsidRPr="006043A7">
        <w:rPr>
          <w:sz w:val="28"/>
          <w:szCs w:val="28"/>
        </w:rPr>
        <w:t>»</w:t>
      </w:r>
      <w:r>
        <w:rPr>
          <w:sz w:val="28"/>
          <w:szCs w:val="28"/>
        </w:rPr>
        <w:t>.</w:t>
      </w:r>
    </w:p>
    <w:p w14:paraId="23A765D7" w14:textId="4577850F" w:rsidR="006043A7" w:rsidRDefault="006043A7" w:rsidP="006043A7">
      <w:pPr>
        <w:tabs>
          <w:tab w:val="left" w:pos="0"/>
          <w:tab w:val="left" w:pos="709"/>
        </w:tabs>
        <w:ind w:right="-2"/>
        <w:jc w:val="both"/>
        <w:rPr>
          <w:color w:val="000000" w:themeColor="text1"/>
          <w:sz w:val="28"/>
          <w:szCs w:val="28"/>
        </w:rPr>
      </w:pPr>
      <w:r>
        <w:rPr>
          <w:sz w:val="28"/>
          <w:szCs w:val="28"/>
        </w:rPr>
        <w:tab/>
      </w:r>
      <w:r>
        <w:rPr>
          <w:rFonts w:eastAsia="Calibri"/>
          <w:b/>
          <w:color w:val="000000" w:themeColor="text1"/>
          <w:sz w:val="28"/>
          <w:szCs w:val="28"/>
          <w:lang w:eastAsia="en-US"/>
        </w:rPr>
        <w:t>Докладывает:</w:t>
      </w:r>
      <w:r>
        <w:rPr>
          <w:rFonts w:eastAsia="Calibri"/>
          <w:sz w:val="28"/>
          <w:szCs w:val="28"/>
        </w:rPr>
        <w:t xml:space="preserve"> </w:t>
      </w:r>
      <w:r w:rsidR="00E209BE">
        <w:rPr>
          <w:rFonts w:eastAsia="Calibri"/>
          <w:sz w:val="28"/>
          <w:szCs w:val="28"/>
        </w:rPr>
        <w:t xml:space="preserve">Речапов Руслан Шаукатович – исполняющий обязанности заместителя Главы </w:t>
      </w:r>
      <w:r w:rsidR="00E209BE">
        <w:rPr>
          <w:sz w:val="28"/>
          <w:szCs w:val="28"/>
        </w:rPr>
        <w:t>Ханты-Мансийского района по финансам</w:t>
      </w:r>
      <w:r w:rsidRPr="00B5745A">
        <w:rPr>
          <w:color w:val="000000" w:themeColor="text1"/>
          <w:sz w:val="28"/>
          <w:szCs w:val="28"/>
        </w:rPr>
        <w:t>.</w:t>
      </w:r>
    </w:p>
    <w:p w14:paraId="6EBA5E47" w14:textId="67BDF1C3" w:rsidR="006043A7" w:rsidRDefault="006043A7" w:rsidP="00901BC3">
      <w:pPr>
        <w:tabs>
          <w:tab w:val="left" w:pos="0"/>
          <w:tab w:val="left" w:pos="709"/>
        </w:tabs>
        <w:ind w:right="-2"/>
        <w:jc w:val="both"/>
        <w:rPr>
          <w:bCs/>
          <w:sz w:val="28"/>
          <w:szCs w:val="28"/>
        </w:rPr>
      </w:pPr>
      <w:r>
        <w:rPr>
          <w:color w:val="000000" w:themeColor="text1"/>
          <w:sz w:val="28"/>
          <w:szCs w:val="28"/>
        </w:rPr>
        <w:tab/>
      </w:r>
      <w:r w:rsidR="00636120">
        <w:rPr>
          <w:color w:val="000000" w:themeColor="text1"/>
          <w:sz w:val="28"/>
          <w:szCs w:val="28"/>
        </w:rPr>
        <w:t>10</w:t>
      </w:r>
      <w:r>
        <w:rPr>
          <w:color w:val="000000" w:themeColor="text1"/>
          <w:sz w:val="28"/>
          <w:szCs w:val="28"/>
        </w:rPr>
        <w:t xml:space="preserve">. </w:t>
      </w:r>
      <w:r w:rsidR="00E209BE">
        <w:rPr>
          <w:color w:val="000000" w:themeColor="text1"/>
          <w:sz w:val="28"/>
          <w:szCs w:val="28"/>
        </w:rPr>
        <w:t xml:space="preserve">О внесении изменений в решение Думы Ханты-Мансийского района от </w:t>
      </w:r>
      <w:r w:rsidR="00E209BE" w:rsidRPr="00CC4CF6">
        <w:rPr>
          <w:rFonts w:ascii="Times New Roman CYR" w:hAnsi="Times New Roman CYR" w:cs="Times New Roman CYR"/>
          <w:sz w:val="28"/>
          <w:szCs w:val="28"/>
        </w:rPr>
        <w:t xml:space="preserve">20.12.2013 № 313 </w:t>
      </w:r>
      <w:r w:rsidR="00E209BE" w:rsidRPr="00CC4CF6">
        <w:rPr>
          <w:sz w:val="28"/>
          <w:szCs w:val="28"/>
        </w:rPr>
        <w:t>«</w:t>
      </w:r>
      <w:r w:rsidR="00E209BE" w:rsidRPr="00CC4CF6">
        <w:rPr>
          <w:rFonts w:ascii="Times New Roman CYR" w:hAnsi="Times New Roman CYR" w:cs="Times New Roman CYR"/>
          <w:sz w:val="28"/>
          <w:szCs w:val="28"/>
        </w:rPr>
        <w:t xml:space="preserve">Об утверждении Положения о </w:t>
      </w:r>
      <w:r w:rsidR="00E209BE">
        <w:rPr>
          <w:rFonts w:ascii="Times New Roman CYR" w:hAnsi="Times New Roman CYR" w:cs="Times New Roman CYR"/>
          <w:sz w:val="28"/>
          <w:szCs w:val="28"/>
        </w:rPr>
        <w:t>Д</w:t>
      </w:r>
      <w:r w:rsidR="00E209BE" w:rsidRPr="00CC4CF6">
        <w:rPr>
          <w:rFonts w:ascii="Times New Roman CYR" w:hAnsi="Times New Roman CYR" w:cs="Times New Roman CYR"/>
          <w:sz w:val="28"/>
          <w:szCs w:val="28"/>
        </w:rPr>
        <w:t xml:space="preserve">епартаменте строительства, архитектуры и жилищно-коммунального хозяйства </w:t>
      </w:r>
      <w:r w:rsidR="00E209BE">
        <w:rPr>
          <w:rFonts w:ascii="Times New Roman CYR" w:hAnsi="Times New Roman CYR" w:cs="Times New Roman CYR"/>
          <w:sz w:val="28"/>
          <w:szCs w:val="28"/>
        </w:rPr>
        <w:t>А</w:t>
      </w:r>
      <w:r w:rsidR="00E209BE" w:rsidRPr="00CC4CF6">
        <w:rPr>
          <w:rFonts w:ascii="Times New Roman CYR" w:hAnsi="Times New Roman CYR" w:cs="Times New Roman CYR"/>
          <w:sz w:val="28"/>
          <w:szCs w:val="28"/>
        </w:rPr>
        <w:t xml:space="preserve">дминистрации Ханты-Мансийского </w:t>
      </w:r>
      <w:r w:rsidR="00E209BE" w:rsidRPr="00CC4CF6">
        <w:rPr>
          <w:sz w:val="28"/>
          <w:szCs w:val="28"/>
        </w:rPr>
        <w:t>района</w:t>
      </w:r>
      <w:r w:rsidRPr="006043A7">
        <w:rPr>
          <w:bCs/>
          <w:sz w:val="28"/>
          <w:szCs w:val="28"/>
        </w:rPr>
        <w:t>»</w:t>
      </w:r>
      <w:r>
        <w:rPr>
          <w:bCs/>
          <w:sz w:val="28"/>
          <w:szCs w:val="28"/>
        </w:rPr>
        <w:t>.</w:t>
      </w:r>
    </w:p>
    <w:p w14:paraId="4B662344" w14:textId="124E177A" w:rsidR="006043A7" w:rsidRPr="006043A7" w:rsidRDefault="006043A7" w:rsidP="00901BC3">
      <w:pPr>
        <w:tabs>
          <w:tab w:val="left" w:pos="0"/>
          <w:tab w:val="left" w:pos="709"/>
        </w:tabs>
        <w:ind w:right="-2"/>
        <w:jc w:val="both"/>
        <w:rPr>
          <w:color w:val="000000" w:themeColor="text1"/>
          <w:sz w:val="28"/>
          <w:szCs w:val="28"/>
        </w:rPr>
      </w:pPr>
      <w:r>
        <w:rPr>
          <w:bCs/>
          <w:sz w:val="28"/>
          <w:szCs w:val="28"/>
        </w:rPr>
        <w:tab/>
      </w:r>
      <w:r>
        <w:rPr>
          <w:rFonts w:eastAsia="Calibri"/>
          <w:b/>
          <w:color w:val="000000" w:themeColor="text1"/>
          <w:sz w:val="28"/>
          <w:szCs w:val="28"/>
          <w:lang w:eastAsia="en-US"/>
        </w:rPr>
        <w:t>Докладывает:</w:t>
      </w:r>
      <w:r>
        <w:rPr>
          <w:rFonts w:eastAsia="Calibri"/>
          <w:sz w:val="28"/>
          <w:szCs w:val="28"/>
        </w:rPr>
        <w:t xml:space="preserve"> </w:t>
      </w:r>
      <w:r w:rsidR="00E209BE">
        <w:rPr>
          <w:rFonts w:eastAsia="Calibri"/>
          <w:sz w:val="28"/>
          <w:szCs w:val="28"/>
        </w:rPr>
        <w:t xml:space="preserve">Речапов Руслан Шаукатович – заместитель Главы </w:t>
      </w:r>
      <w:r w:rsidR="00E209BE">
        <w:rPr>
          <w:sz w:val="28"/>
          <w:szCs w:val="28"/>
        </w:rPr>
        <w:t xml:space="preserve">Ханты-Мансийского района, </w:t>
      </w:r>
      <w:r w:rsidR="00E209BE" w:rsidRPr="004C0001">
        <w:rPr>
          <w:rFonts w:eastAsia="Calibri"/>
          <w:sz w:val="28"/>
          <w:szCs w:val="28"/>
        </w:rPr>
        <w:t>директор Департамента строительства, архитектуры и ЖКХ А</w:t>
      </w:r>
      <w:r w:rsidR="00E209BE" w:rsidRPr="004C0001">
        <w:rPr>
          <w:sz w:val="28"/>
          <w:szCs w:val="28"/>
        </w:rPr>
        <w:t>дминистрации Ханты-Мансийского района</w:t>
      </w:r>
      <w:r w:rsidRPr="00B5745A">
        <w:rPr>
          <w:color w:val="000000" w:themeColor="text1"/>
          <w:sz w:val="28"/>
          <w:szCs w:val="28"/>
        </w:rPr>
        <w:t>.</w:t>
      </w:r>
    </w:p>
    <w:p w14:paraId="24F01DA2" w14:textId="55B73E61" w:rsidR="006043A7" w:rsidRDefault="006043A7" w:rsidP="00901BC3">
      <w:pPr>
        <w:tabs>
          <w:tab w:val="left" w:pos="0"/>
          <w:tab w:val="left" w:pos="709"/>
        </w:tabs>
        <w:ind w:right="-2"/>
        <w:jc w:val="both"/>
        <w:rPr>
          <w:rFonts w:eastAsia="Calibri"/>
          <w:sz w:val="28"/>
          <w:szCs w:val="28"/>
        </w:rPr>
      </w:pPr>
      <w:r>
        <w:rPr>
          <w:color w:val="000000" w:themeColor="text1"/>
          <w:sz w:val="28"/>
          <w:szCs w:val="28"/>
        </w:rPr>
        <w:tab/>
      </w:r>
      <w:r w:rsidR="00636120">
        <w:rPr>
          <w:color w:val="000000" w:themeColor="text1"/>
          <w:sz w:val="28"/>
          <w:szCs w:val="28"/>
        </w:rPr>
        <w:t>11</w:t>
      </w:r>
      <w:r>
        <w:rPr>
          <w:color w:val="000000" w:themeColor="text1"/>
          <w:sz w:val="28"/>
          <w:szCs w:val="28"/>
        </w:rPr>
        <w:t xml:space="preserve">. </w:t>
      </w:r>
      <w:r w:rsidR="00E209BE" w:rsidRPr="004249B4">
        <w:rPr>
          <w:bCs/>
          <w:sz w:val="28"/>
          <w:szCs w:val="28"/>
        </w:rPr>
        <w:t>О внесении изменений в решение Думы Ханты-Мансийского района от 26.09.2025 № 655 «</w:t>
      </w:r>
      <w:bookmarkStart w:id="1" w:name="_Hlk215137822"/>
      <w:r w:rsidR="00E209BE" w:rsidRPr="004249B4">
        <w:rPr>
          <w:bCs/>
          <w:sz w:val="28"/>
          <w:szCs w:val="28"/>
        </w:rPr>
        <w:t xml:space="preserve">Об утверждении Положения </w:t>
      </w:r>
      <w:bookmarkStart w:id="2" w:name="_Hlk199323735"/>
      <w:r w:rsidR="00E209BE" w:rsidRPr="004249B4">
        <w:rPr>
          <w:bCs/>
          <w:sz w:val="28"/>
          <w:szCs w:val="28"/>
        </w:rPr>
        <w:t>о муниципальном контроле на автомобильном транспорте, городском наземном электрическом транспорте и в дорожном хозяйстве вне границ населенных пунктов в границах Ханты-Мансийского района</w:t>
      </w:r>
      <w:bookmarkEnd w:id="1"/>
      <w:bookmarkEnd w:id="2"/>
      <w:r w:rsidR="00E209BE" w:rsidRPr="003D318B">
        <w:rPr>
          <w:sz w:val="28"/>
          <w:szCs w:val="28"/>
        </w:rPr>
        <w:t>»</w:t>
      </w:r>
      <w:r>
        <w:rPr>
          <w:rFonts w:eastAsia="Calibri"/>
          <w:sz w:val="28"/>
          <w:szCs w:val="28"/>
        </w:rPr>
        <w:t>.</w:t>
      </w:r>
    </w:p>
    <w:p w14:paraId="1AB884D9" w14:textId="1B6A18EE" w:rsidR="008605F1" w:rsidRDefault="008605F1" w:rsidP="00901BC3">
      <w:pPr>
        <w:tabs>
          <w:tab w:val="left" w:pos="0"/>
          <w:tab w:val="left" w:pos="709"/>
        </w:tabs>
        <w:ind w:right="-2"/>
        <w:jc w:val="both"/>
        <w:rPr>
          <w:rFonts w:eastAsia="Calibri"/>
          <w:color w:val="000000" w:themeColor="text1"/>
          <w:sz w:val="28"/>
          <w:szCs w:val="28"/>
          <w:lang w:eastAsia="en-US"/>
        </w:rPr>
      </w:pPr>
      <w:r>
        <w:rPr>
          <w:rFonts w:eastAsia="Calibri"/>
          <w:sz w:val="28"/>
          <w:szCs w:val="28"/>
        </w:rPr>
        <w:tab/>
      </w:r>
      <w:r>
        <w:rPr>
          <w:rFonts w:eastAsia="Calibri"/>
          <w:b/>
          <w:color w:val="000000" w:themeColor="text1"/>
          <w:sz w:val="28"/>
          <w:szCs w:val="28"/>
          <w:lang w:eastAsia="en-US"/>
        </w:rPr>
        <w:t xml:space="preserve">Докладывает: </w:t>
      </w:r>
      <w:r w:rsidR="00E209BE">
        <w:rPr>
          <w:rFonts w:eastAsia="Calibri"/>
          <w:sz w:val="28"/>
          <w:szCs w:val="28"/>
        </w:rPr>
        <w:t xml:space="preserve">Речапов Руслан Шаукатович – заместитель Главы </w:t>
      </w:r>
      <w:r w:rsidR="00E209BE">
        <w:rPr>
          <w:sz w:val="28"/>
          <w:szCs w:val="28"/>
        </w:rPr>
        <w:t xml:space="preserve">Ханты-Мансийского района, </w:t>
      </w:r>
      <w:r w:rsidR="00E209BE" w:rsidRPr="004C0001">
        <w:rPr>
          <w:rFonts w:eastAsia="Calibri"/>
          <w:sz w:val="28"/>
          <w:szCs w:val="28"/>
        </w:rPr>
        <w:t>директор Департамента строительства, архитектуры и ЖКХ А</w:t>
      </w:r>
      <w:r w:rsidR="00E209BE" w:rsidRPr="004C0001">
        <w:rPr>
          <w:sz w:val="28"/>
          <w:szCs w:val="28"/>
        </w:rPr>
        <w:t>дминистрации Ханты-Мансийского района</w:t>
      </w:r>
      <w:r>
        <w:rPr>
          <w:rFonts w:eastAsia="Calibri"/>
          <w:color w:val="000000" w:themeColor="text1"/>
          <w:sz w:val="28"/>
          <w:szCs w:val="28"/>
          <w:lang w:eastAsia="en-US"/>
        </w:rPr>
        <w:t>.</w:t>
      </w:r>
    </w:p>
    <w:p w14:paraId="2A7E6ABE" w14:textId="5E6E3E03" w:rsidR="008605F1" w:rsidRDefault="008605F1" w:rsidP="008605F1">
      <w:pPr>
        <w:tabs>
          <w:tab w:val="left" w:pos="0"/>
          <w:tab w:val="left" w:pos="709"/>
        </w:tabs>
        <w:ind w:right="-2"/>
        <w:jc w:val="both"/>
        <w:rPr>
          <w:rFonts w:eastAsia="Calibri"/>
          <w:sz w:val="28"/>
          <w:szCs w:val="28"/>
        </w:rPr>
      </w:pPr>
      <w:r>
        <w:rPr>
          <w:rFonts w:eastAsia="Calibri"/>
          <w:color w:val="000000" w:themeColor="text1"/>
          <w:sz w:val="28"/>
          <w:szCs w:val="28"/>
          <w:lang w:eastAsia="en-US"/>
        </w:rPr>
        <w:tab/>
      </w:r>
      <w:r w:rsidR="006043A7">
        <w:rPr>
          <w:rFonts w:eastAsia="Calibri"/>
          <w:color w:val="000000" w:themeColor="text1"/>
          <w:sz w:val="28"/>
          <w:szCs w:val="28"/>
          <w:lang w:eastAsia="en-US"/>
        </w:rPr>
        <w:t>1</w:t>
      </w:r>
      <w:r w:rsidR="00636120">
        <w:rPr>
          <w:rFonts w:eastAsia="Calibri"/>
          <w:color w:val="000000" w:themeColor="text1"/>
          <w:sz w:val="28"/>
          <w:szCs w:val="28"/>
          <w:lang w:eastAsia="en-US"/>
        </w:rPr>
        <w:t>2</w:t>
      </w:r>
      <w:r>
        <w:rPr>
          <w:rFonts w:eastAsia="Calibri"/>
          <w:color w:val="000000" w:themeColor="text1"/>
          <w:sz w:val="28"/>
          <w:szCs w:val="28"/>
          <w:lang w:eastAsia="en-US"/>
        </w:rPr>
        <w:t xml:space="preserve">. </w:t>
      </w:r>
      <w:r w:rsidR="007E194C">
        <w:rPr>
          <w:rFonts w:eastAsia="Calibri"/>
          <w:sz w:val="28"/>
          <w:szCs w:val="28"/>
        </w:rPr>
        <w:t>Об информации о ходе реализации муниципальной программы Ханты-Мансийского района «Формирование и развитие муниципального имущества Ханты-Мансийского района» за 9 месяцев 2025 года</w:t>
      </w:r>
      <w:r>
        <w:rPr>
          <w:rFonts w:eastAsia="Calibri"/>
          <w:sz w:val="28"/>
          <w:szCs w:val="28"/>
        </w:rPr>
        <w:t>.</w:t>
      </w:r>
    </w:p>
    <w:p w14:paraId="0B70ED73" w14:textId="2D222B0B" w:rsidR="00DD56A0" w:rsidRDefault="00DD56A0" w:rsidP="00DD56A0">
      <w:pPr>
        <w:tabs>
          <w:tab w:val="left" w:pos="0"/>
          <w:tab w:val="left" w:pos="709"/>
        </w:tabs>
        <w:ind w:right="-2"/>
        <w:jc w:val="both"/>
        <w:rPr>
          <w:rFonts w:eastAsia="Calibri"/>
          <w:color w:val="000000" w:themeColor="text1"/>
          <w:sz w:val="28"/>
          <w:szCs w:val="28"/>
          <w:lang w:eastAsia="en-US"/>
        </w:rPr>
      </w:pPr>
      <w:r>
        <w:rPr>
          <w:rFonts w:eastAsia="Calibri"/>
          <w:b/>
          <w:color w:val="000000" w:themeColor="text1"/>
          <w:sz w:val="28"/>
          <w:szCs w:val="28"/>
          <w:lang w:eastAsia="en-US"/>
        </w:rPr>
        <w:tab/>
        <w:t xml:space="preserve">Докладывает: </w:t>
      </w:r>
      <w:r w:rsidR="007E194C">
        <w:rPr>
          <w:rFonts w:eastAsia="Calibri"/>
          <w:color w:val="000000" w:themeColor="text1"/>
          <w:sz w:val="28"/>
          <w:szCs w:val="28"/>
          <w:lang w:eastAsia="en-US"/>
        </w:rPr>
        <w:t>Витвицкий Александр Владимирович</w:t>
      </w:r>
      <w:r>
        <w:rPr>
          <w:rFonts w:eastAsia="Calibri"/>
          <w:color w:val="000000" w:themeColor="text1"/>
          <w:sz w:val="28"/>
          <w:szCs w:val="28"/>
          <w:lang w:eastAsia="en-US"/>
        </w:rPr>
        <w:t xml:space="preserve"> – </w:t>
      </w:r>
      <w:r w:rsidR="007E194C">
        <w:rPr>
          <w:rFonts w:eastAsia="Calibri"/>
          <w:color w:val="000000" w:themeColor="text1"/>
          <w:sz w:val="28"/>
          <w:szCs w:val="28"/>
          <w:lang w:eastAsia="en-US"/>
        </w:rPr>
        <w:t>первый заместитель Главы</w:t>
      </w:r>
      <w:r>
        <w:rPr>
          <w:rFonts w:eastAsia="Calibri"/>
          <w:color w:val="000000" w:themeColor="text1"/>
          <w:sz w:val="28"/>
          <w:szCs w:val="28"/>
          <w:lang w:eastAsia="en-US"/>
        </w:rPr>
        <w:t xml:space="preserve"> Ханты-Мансийского района.</w:t>
      </w:r>
    </w:p>
    <w:p w14:paraId="5ACB042B" w14:textId="334E3E60" w:rsidR="00DD56A0" w:rsidRDefault="00DD56A0" w:rsidP="00DD56A0">
      <w:pPr>
        <w:tabs>
          <w:tab w:val="left" w:pos="0"/>
          <w:tab w:val="left" w:pos="709"/>
        </w:tabs>
        <w:ind w:right="-2"/>
        <w:jc w:val="both"/>
        <w:rPr>
          <w:rFonts w:eastAsia="Calibri"/>
          <w:sz w:val="28"/>
          <w:szCs w:val="28"/>
        </w:rPr>
      </w:pPr>
      <w:r>
        <w:rPr>
          <w:rFonts w:eastAsia="Calibri"/>
          <w:color w:val="000000" w:themeColor="text1"/>
          <w:sz w:val="28"/>
          <w:szCs w:val="28"/>
          <w:lang w:eastAsia="en-US"/>
        </w:rPr>
        <w:tab/>
      </w:r>
      <w:r w:rsidR="006043A7">
        <w:rPr>
          <w:rFonts w:eastAsia="Calibri"/>
          <w:color w:val="000000" w:themeColor="text1"/>
          <w:sz w:val="28"/>
          <w:szCs w:val="28"/>
          <w:lang w:eastAsia="en-US"/>
        </w:rPr>
        <w:t>1</w:t>
      </w:r>
      <w:r w:rsidR="00636120">
        <w:rPr>
          <w:rFonts w:eastAsia="Calibri"/>
          <w:color w:val="000000" w:themeColor="text1"/>
          <w:sz w:val="28"/>
          <w:szCs w:val="28"/>
          <w:lang w:eastAsia="en-US"/>
        </w:rPr>
        <w:t>3</w:t>
      </w:r>
      <w:r>
        <w:rPr>
          <w:rFonts w:eastAsia="Calibri"/>
          <w:color w:val="000000" w:themeColor="text1"/>
          <w:sz w:val="28"/>
          <w:szCs w:val="28"/>
          <w:lang w:eastAsia="en-US"/>
        </w:rPr>
        <w:t xml:space="preserve">. </w:t>
      </w:r>
      <w:r w:rsidR="007E194C">
        <w:rPr>
          <w:rFonts w:eastAsia="Calibri"/>
          <w:sz w:val="28"/>
          <w:szCs w:val="28"/>
        </w:rPr>
        <w:t>Об информации о</w:t>
      </w:r>
      <w:r w:rsidR="007E194C" w:rsidRPr="00AC1A5E">
        <w:rPr>
          <w:rFonts w:eastAsia="Calibri"/>
          <w:sz w:val="28"/>
          <w:szCs w:val="28"/>
        </w:rPr>
        <w:t xml:space="preserve"> ходе реализации муниципальной программы Ханты-Мансийского района «</w:t>
      </w:r>
      <w:r w:rsidR="007E194C">
        <w:rPr>
          <w:rFonts w:eastAsia="Calibri"/>
          <w:sz w:val="28"/>
          <w:szCs w:val="28"/>
        </w:rPr>
        <w:t>Улучшение жилищных условий жителей</w:t>
      </w:r>
      <w:r w:rsidR="007E194C" w:rsidRPr="00AC1A5E">
        <w:rPr>
          <w:rFonts w:eastAsia="Calibri"/>
          <w:sz w:val="28"/>
          <w:szCs w:val="28"/>
        </w:rPr>
        <w:t xml:space="preserve"> Ханты-Мансийско</w:t>
      </w:r>
      <w:r w:rsidR="007E194C">
        <w:rPr>
          <w:rFonts w:eastAsia="Calibri"/>
          <w:sz w:val="28"/>
          <w:szCs w:val="28"/>
        </w:rPr>
        <w:t>го</w:t>
      </w:r>
      <w:r w:rsidR="007E194C" w:rsidRPr="00AC1A5E">
        <w:rPr>
          <w:rFonts w:eastAsia="Calibri"/>
          <w:sz w:val="28"/>
          <w:szCs w:val="28"/>
        </w:rPr>
        <w:t xml:space="preserve"> район</w:t>
      </w:r>
      <w:r w:rsidR="007E194C">
        <w:rPr>
          <w:rFonts w:eastAsia="Calibri"/>
          <w:sz w:val="28"/>
          <w:szCs w:val="28"/>
        </w:rPr>
        <w:t>а</w:t>
      </w:r>
      <w:r w:rsidR="007E194C" w:rsidRPr="00AC1A5E">
        <w:rPr>
          <w:rFonts w:eastAsia="Calibri"/>
          <w:sz w:val="28"/>
          <w:szCs w:val="28"/>
        </w:rPr>
        <w:t>» за 9 месяцев 202</w:t>
      </w:r>
      <w:r w:rsidR="007E194C">
        <w:rPr>
          <w:rFonts w:eastAsia="Calibri"/>
          <w:sz w:val="28"/>
          <w:szCs w:val="28"/>
        </w:rPr>
        <w:t>5</w:t>
      </w:r>
      <w:r w:rsidR="007E194C" w:rsidRPr="00AC1A5E">
        <w:rPr>
          <w:rFonts w:eastAsia="Calibri"/>
          <w:sz w:val="28"/>
          <w:szCs w:val="28"/>
        </w:rPr>
        <w:t xml:space="preserve"> года</w:t>
      </w:r>
      <w:r>
        <w:rPr>
          <w:rFonts w:eastAsia="Calibri"/>
          <w:sz w:val="28"/>
          <w:szCs w:val="28"/>
        </w:rPr>
        <w:t>.</w:t>
      </w:r>
    </w:p>
    <w:p w14:paraId="396BCDEC" w14:textId="4A04AEF4" w:rsidR="00DD56A0" w:rsidRDefault="00DD56A0" w:rsidP="00DD56A0">
      <w:pPr>
        <w:tabs>
          <w:tab w:val="left" w:pos="0"/>
          <w:tab w:val="left" w:pos="709"/>
        </w:tabs>
        <w:ind w:right="-2"/>
        <w:jc w:val="both"/>
        <w:rPr>
          <w:rFonts w:eastAsia="Calibri"/>
          <w:color w:val="000000" w:themeColor="text1"/>
          <w:sz w:val="28"/>
          <w:szCs w:val="28"/>
          <w:lang w:eastAsia="en-US"/>
        </w:rPr>
      </w:pPr>
      <w:r>
        <w:rPr>
          <w:rFonts w:eastAsia="Calibri"/>
          <w:b/>
          <w:color w:val="000000" w:themeColor="text1"/>
          <w:sz w:val="28"/>
          <w:szCs w:val="28"/>
          <w:lang w:eastAsia="en-US"/>
        </w:rPr>
        <w:tab/>
        <w:t xml:space="preserve">Докладывает: </w:t>
      </w:r>
      <w:r w:rsidR="007E194C">
        <w:rPr>
          <w:rFonts w:eastAsia="Calibri"/>
          <w:color w:val="000000" w:themeColor="text1"/>
          <w:sz w:val="28"/>
          <w:szCs w:val="28"/>
          <w:lang w:eastAsia="en-US"/>
        </w:rPr>
        <w:t>Витвицкий Александр Владимирович – первый заместитель Главы Ханты-Мансийского района</w:t>
      </w:r>
      <w:r>
        <w:rPr>
          <w:rFonts w:eastAsia="Calibri"/>
          <w:color w:val="000000" w:themeColor="text1"/>
          <w:sz w:val="28"/>
          <w:szCs w:val="28"/>
          <w:lang w:eastAsia="en-US"/>
        </w:rPr>
        <w:t>.</w:t>
      </w:r>
    </w:p>
    <w:p w14:paraId="561B3818" w14:textId="082DBF25" w:rsidR="00DD56A0" w:rsidRDefault="00DD56A0" w:rsidP="00DD56A0">
      <w:pPr>
        <w:tabs>
          <w:tab w:val="left" w:pos="0"/>
          <w:tab w:val="left" w:pos="709"/>
        </w:tabs>
        <w:ind w:right="-2"/>
        <w:jc w:val="both"/>
        <w:rPr>
          <w:rFonts w:eastAsia="Calibri"/>
          <w:sz w:val="28"/>
          <w:szCs w:val="28"/>
        </w:rPr>
      </w:pPr>
      <w:r>
        <w:rPr>
          <w:rFonts w:eastAsia="Calibri"/>
          <w:color w:val="000000" w:themeColor="text1"/>
          <w:sz w:val="28"/>
          <w:szCs w:val="28"/>
          <w:lang w:eastAsia="en-US"/>
        </w:rPr>
        <w:tab/>
      </w:r>
      <w:r w:rsidR="00636120">
        <w:rPr>
          <w:rFonts w:eastAsia="Calibri"/>
          <w:color w:val="000000" w:themeColor="text1"/>
          <w:sz w:val="28"/>
          <w:szCs w:val="28"/>
          <w:lang w:eastAsia="en-US"/>
        </w:rPr>
        <w:t>14</w:t>
      </w:r>
      <w:r>
        <w:rPr>
          <w:rFonts w:eastAsia="Calibri"/>
          <w:color w:val="000000" w:themeColor="text1"/>
          <w:sz w:val="28"/>
          <w:szCs w:val="28"/>
          <w:lang w:eastAsia="en-US"/>
        </w:rPr>
        <w:t xml:space="preserve">. </w:t>
      </w:r>
      <w:r w:rsidR="007E194C">
        <w:rPr>
          <w:rFonts w:eastAsia="Calibri"/>
          <w:color w:val="000000" w:themeColor="text1"/>
          <w:sz w:val="28"/>
          <w:szCs w:val="28"/>
          <w:lang w:eastAsia="en-US"/>
        </w:rPr>
        <w:t xml:space="preserve">О внесении изменений </w:t>
      </w:r>
      <w:r w:rsidR="007E194C" w:rsidRPr="00925DCA">
        <w:rPr>
          <w:sz w:val="28"/>
          <w:szCs w:val="28"/>
        </w:rPr>
        <w:t>в решение Думы Ханты-Мансийского района от 18.12.2024 № 563 «Об утверждении прогнозного плана приватизации муниципального имущества Ханты-Мансийского района на 2025 год и плановый период 2026 и 2027 годов»</w:t>
      </w:r>
      <w:r>
        <w:rPr>
          <w:rFonts w:eastAsia="Calibri"/>
          <w:sz w:val="28"/>
          <w:szCs w:val="28"/>
        </w:rPr>
        <w:t>.</w:t>
      </w:r>
    </w:p>
    <w:p w14:paraId="6D43CE14" w14:textId="59295116" w:rsidR="00DD56A0" w:rsidRDefault="00DD56A0" w:rsidP="00DD56A0">
      <w:pPr>
        <w:tabs>
          <w:tab w:val="left" w:pos="0"/>
          <w:tab w:val="left" w:pos="709"/>
        </w:tabs>
        <w:ind w:right="-2"/>
        <w:jc w:val="both"/>
        <w:rPr>
          <w:rFonts w:eastAsia="Calibri"/>
          <w:color w:val="000000" w:themeColor="text1"/>
          <w:sz w:val="28"/>
          <w:szCs w:val="28"/>
          <w:lang w:eastAsia="en-US"/>
        </w:rPr>
      </w:pPr>
      <w:r>
        <w:rPr>
          <w:rFonts w:eastAsia="Calibri"/>
          <w:b/>
          <w:color w:val="000000" w:themeColor="text1"/>
          <w:sz w:val="28"/>
          <w:szCs w:val="28"/>
          <w:lang w:eastAsia="en-US"/>
        </w:rPr>
        <w:tab/>
        <w:t xml:space="preserve">Докладывает: </w:t>
      </w:r>
      <w:r w:rsidR="007E194C">
        <w:rPr>
          <w:rFonts w:eastAsia="Calibri"/>
          <w:color w:val="000000" w:themeColor="text1"/>
          <w:sz w:val="28"/>
          <w:szCs w:val="28"/>
          <w:lang w:eastAsia="en-US"/>
        </w:rPr>
        <w:t>Витвицкий Александр Владимирович – первый заместитель Главы Ханты-Мансийского района</w:t>
      </w:r>
      <w:r>
        <w:rPr>
          <w:rFonts w:eastAsia="Calibri"/>
          <w:color w:val="000000" w:themeColor="text1"/>
          <w:sz w:val="28"/>
          <w:szCs w:val="28"/>
          <w:lang w:eastAsia="en-US"/>
        </w:rPr>
        <w:t>.</w:t>
      </w:r>
    </w:p>
    <w:p w14:paraId="16387E96" w14:textId="4F167451" w:rsidR="00DD56A0" w:rsidRDefault="00DD56A0" w:rsidP="00DD56A0">
      <w:pPr>
        <w:tabs>
          <w:tab w:val="left" w:pos="0"/>
          <w:tab w:val="left" w:pos="709"/>
        </w:tabs>
        <w:ind w:right="-2"/>
        <w:jc w:val="both"/>
        <w:rPr>
          <w:sz w:val="28"/>
          <w:szCs w:val="28"/>
        </w:rPr>
      </w:pPr>
      <w:r>
        <w:rPr>
          <w:rFonts w:eastAsia="Calibri"/>
          <w:color w:val="000000" w:themeColor="text1"/>
          <w:sz w:val="28"/>
          <w:szCs w:val="28"/>
          <w:lang w:eastAsia="en-US"/>
        </w:rPr>
        <w:tab/>
      </w:r>
      <w:r w:rsidR="00636120">
        <w:rPr>
          <w:rFonts w:eastAsia="Calibri"/>
          <w:color w:val="000000" w:themeColor="text1"/>
          <w:sz w:val="28"/>
          <w:szCs w:val="28"/>
          <w:lang w:eastAsia="en-US"/>
        </w:rPr>
        <w:t>15</w:t>
      </w:r>
      <w:r>
        <w:rPr>
          <w:rFonts w:eastAsia="Calibri"/>
          <w:color w:val="000000" w:themeColor="text1"/>
          <w:sz w:val="28"/>
          <w:szCs w:val="28"/>
          <w:lang w:eastAsia="en-US"/>
        </w:rPr>
        <w:t xml:space="preserve">. </w:t>
      </w:r>
      <w:r w:rsidR="007E194C" w:rsidRPr="00B93679">
        <w:rPr>
          <w:sz w:val="28"/>
          <w:szCs w:val="28"/>
        </w:rPr>
        <w:t>Об утверждении Положения о муниципальном земельном контроле на межселенной территории Ханты-Мансийского района</w:t>
      </w:r>
      <w:r>
        <w:rPr>
          <w:sz w:val="28"/>
          <w:szCs w:val="28"/>
        </w:rPr>
        <w:t>.</w:t>
      </w:r>
    </w:p>
    <w:p w14:paraId="0D8147BA" w14:textId="32694AAD" w:rsidR="00DD56A0" w:rsidRDefault="00DD56A0" w:rsidP="00DD56A0">
      <w:pPr>
        <w:tabs>
          <w:tab w:val="left" w:pos="0"/>
          <w:tab w:val="left" w:pos="709"/>
        </w:tabs>
        <w:ind w:right="-2"/>
        <w:jc w:val="both"/>
        <w:rPr>
          <w:rFonts w:eastAsia="Calibri"/>
          <w:color w:val="000000" w:themeColor="text1"/>
          <w:sz w:val="28"/>
          <w:szCs w:val="28"/>
          <w:lang w:eastAsia="en-US"/>
        </w:rPr>
      </w:pPr>
      <w:r>
        <w:rPr>
          <w:rFonts w:eastAsia="Calibri"/>
          <w:b/>
          <w:color w:val="000000" w:themeColor="text1"/>
          <w:sz w:val="28"/>
          <w:szCs w:val="28"/>
          <w:lang w:eastAsia="en-US"/>
        </w:rPr>
        <w:tab/>
        <w:t xml:space="preserve">Докладывает: </w:t>
      </w:r>
      <w:r w:rsidR="007E194C">
        <w:rPr>
          <w:rFonts w:eastAsia="Calibri"/>
          <w:color w:val="000000" w:themeColor="text1"/>
          <w:sz w:val="28"/>
          <w:szCs w:val="28"/>
          <w:lang w:eastAsia="en-US"/>
        </w:rPr>
        <w:t>Витвицкий Александр Владимирович – первый заместитель Главы Ханты-Мансийского района</w:t>
      </w:r>
      <w:r>
        <w:rPr>
          <w:rFonts w:eastAsia="Calibri"/>
          <w:color w:val="000000" w:themeColor="text1"/>
          <w:sz w:val="28"/>
          <w:szCs w:val="28"/>
          <w:lang w:eastAsia="en-US"/>
        </w:rPr>
        <w:t>.</w:t>
      </w:r>
    </w:p>
    <w:p w14:paraId="4F52C113" w14:textId="5F998F69" w:rsidR="008F68D8" w:rsidRDefault="008F68D8" w:rsidP="00DD56A0">
      <w:pPr>
        <w:tabs>
          <w:tab w:val="left" w:pos="0"/>
          <w:tab w:val="left" w:pos="709"/>
        </w:tabs>
        <w:ind w:right="-2"/>
        <w:jc w:val="both"/>
        <w:rPr>
          <w:sz w:val="28"/>
          <w:szCs w:val="28"/>
        </w:rPr>
      </w:pPr>
      <w:r>
        <w:rPr>
          <w:rFonts w:eastAsia="Calibri"/>
          <w:color w:val="000000" w:themeColor="text1"/>
          <w:sz w:val="28"/>
          <w:szCs w:val="28"/>
          <w:lang w:eastAsia="en-US"/>
        </w:rPr>
        <w:lastRenderedPageBreak/>
        <w:tab/>
        <w:t>1</w:t>
      </w:r>
      <w:r w:rsidR="00636120">
        <w:rPr>
          <w:rFonts w:eastAsia="Calibri"/>
          <w:color w:val="000000" w:themeColor="text1"/>
          <w:sz w:val="28"/>
          <w:szCs w:val="28"/>
          <w:lang w:eastAsia="en-US"/>
        </w:rPr>
        <w:t>6</w:t>
      </w:r>
      <w:r>
        <w:rPr>
          <w:rFonts w:eastAsia="Calibri"/>
          <w:color w:val="000000" w:themeColor="text1"/>
          <w:sz w:val="28"/>
          <w:szCs w:val="28"/>
          <w:lang w:eastAsia="en-US"/>
        </w:rPr>
        <w:t xml:space="preserve">. </w:t>
      </w:r>
      <w:r w:rsidR="007F136B">
        <w:rPr>
          <w:rFonts w:eastAsia="Calibri"/>
          <w:color w:val="000000" w:themeColor="text1"/>
          <w:sz w:val="28"/>
          <w:szCs w:val="28"/>
          <w:lang w:eastAsia="en-US"/>
        </w:rPr>
        <w:t xml:space="preserve">О внесении изменений </w:t>
      </w:r>
      <w:r w:rsidR="007F136B">
        <w:rPr>
          <w:sz w:val="28"/>
          <w:szCs w:val="28"/>
        </w:rPr>
        <w:t xml:space="preserve">в решение Думы Ханты-Мансийского района </w:t>
      </w:r>
      <w:r w:rsidR="007F136B" w:rsidRPr="00B54F15">
        <w:rPr>
          <w:sz w:val="28"/>
          <w:szCs w:val="28"/>
        </w:rPr>
        <w:t>от 21.09.2006 № 47 «Об утверждении Положения о дополнительных гарантиях и компенсациях для лиц, проживающих в Ханты-Мансийском автономном округе – Югре, работающих в организациях, финансируемых из бю</w:t>
      </w:r>
      <w:r w:rsidR="007F136B">
        <w:rPr>
          <w:sz w:val="28"/>
          <w:szCs w:val="28"/>
        </w:rPr>
        <w:t>джета Ханты-Мансийского района»</w:t>
      </w:r>
      <w:r w:rsidR="007F136B">
        <w:rPr>
          <w:sz w:val="28"/>
          <w:szCs w:val="28"/>
        </w:rPr>
        <w:t>.</w:t>
      </w:r>
    </w:p>
    <w:p w14:paraId="58799BB3" w14:textId="77777777" w:rsidR="007F136B" w:rsidRDefault="007F136B" w:rsidP="007F136B">
      <w:pPr>
        <w:tabs>
          <w:tab w:val="left" w:pos="0"/>
          <w:tab w:val="left" w:pos="709"/>
        </w:tabs>
        <w:ind w:right="-2"/>
        <w:jc w:val="both"/>
        <w:rPr>
          <w:rFonts w:eastAsia="Calibri"/>
          <w:color w:val="000000" w:themeColor="text1"/>
          <w:sz w:val="28"/>
          <w:szCs w:val="28"/>
          <w:lang w:eastAsia="en-US"/>
        </w:rPr>
      </w:pPr>
      <w:r>
        <w:rPr>
          <w:sz w:val="28"/>
          <w:szCs w:val="28"/>
        </w:rPr>
        <w:tab/>
      </w:r>
      <w:r>
        <w:rPr>
          <w:rFonts w:eastAsia="Calibri"/>
          <w:b/>
          <w:color w:val="000000" w:themeColor="text1"/>
          <w:sz w:val="28"/>
          <w:szCs w:val="28"/>
          <w:lang w:eastAsia="en-US"/>
        </w:rPr>
        <w:t xml:space="preserve">Докладывает: </w:t>
      </w:r>
      <w:r>
        <w:rPr>
          <w:rFonts w:eastAsia="Calibri"/>
          <w:color w:val="000000" w:themeColor="text1"/>
          <w:sz w:val="28"/>
          <w:szCs w:val="28"/>
          <w:lang w:eastAsia="en-US"/>
        </w:rPr>
        <w:t>Витвицкий Александр Владимирович – первый заместитель Главы Ханты-Мансийского района.</w:t>
      </w:r>
    </w:p>
    <w:p w14:paraId="7E7846E4" w14:textId="539D28C9" w:rsidR="00481DAE" w:rsidRDefault="00DD56A0" w:rsidP="00481DAE">
      <w:pPr>
        <w:tabs>
          <w:tab w:val="left" w:pos="0"/>
          <w:tab w:val="left" w:pos="709"/>
        </w:tabs>
        <w:jc w:val="both"/>
        <w:rPr>
          <w:rFonts w:eastAsia="Calibri"/>
          <w:sz w:val="28"/>
          <w:szCs w:val="28"/>
        </w:rPr>
      </w:pPr>
      <w:r>
        <w:rPr>
          <w:rFonts w:eastAsia="Calibri"/>
          <w:color w:val="000000" w:themeColor="text1"/>
          <w:sz w:val="28"/>
          <w:szCs w:val="28"/>
          <w:lang w:eastAsia="en-US"/>
        </w:rPr>
        <w:tab/>
        <w:t>1</w:t>
      </w:r>
      <w:r w:rsidR="00636120">
        <w:rPr>
          <w:rFonts w:eastAsia="Calibri"/>
          <w:color w:val="000000" w:themeColor="text1"/>
          <w:sz w:val="28"/>
          <w:szCs w:val="28"/>
          <w:lang w:eastAsia="en-US"/>
        </w:rPr>
        <w:t>7</w:t>
      </w:r>
      <w:r>
        <w:rPr>
          <w:rFonts w:eastAsia="Calibri"/>
          <w:color w:val="000000" w:themeColor="text1"/>
          <w:sz w:val="28"/>
          <w:szCs w:val="28"/>
          <w:lang w:eastAsia="en-US"/>
        </w:rPr>
        <w:t xml:space="preserve">. </w:t>
      </w:r>
      <w:r w:rsidR="007E194C">
        <w:rPr>
          <w:rFonts w:eastAsia="Calibri"/>
          <w:sz w:val="28"/>
          <w:szCs w:val="28"/>
        </w:rPr>
        <w:t>Об информации о качестве оказания медицинской помощи и о состоянии здравоохранения на территории Ханты-Мансийского района</w:t>
      </w:r>
      <w:r w:rsidR="00481DAE">
        <w:rPr>
          <w:rFonts w:eastAsia="Calibri"/>
          <w:sz w:val="28"/>
          <w:szCs w:val="28"/>
        </w:rPr>
        <w:t xml:space="preserve">. </w:t>
      </w:r>
    </w:p>
    <w:p w14:paraId="6C4667C7" w14:textId="0BDAA754" w:rsidR="00481DAE" w:rsidRDefault="00481DAE" w:rsidP="00481DAE">
      <w:pPr>
        <w:tabs>
          <w:tab w:val="left" w:pos="0"/>
          <w:tab w:val="left" w:pos="709"/>
        </w:tabs>
        <w:ind w:right="-2"/>
        <w:jc w:val="both"/>
        <w:rPr>
          <w:rFonts w:eastAsia="Calibri"/>
          <w:color w:val="000000" w:themeColor="text1"/>
          <w:sz w:val="28"/>
          <w:szCs w:val="28"/>
          <w:lang w:eastAsia="en-US"/>
        </w:rPr>
      </w:pPr>
      <w:r>
        <w:rPr>
          <w:rFonts w:eastAsia="Calibri"/>
          <w:sz w:val="28"/>
          <w:szCs w:val="28"/>
        </w:rPr>
        <w:tab/>
      </w:r>
      <w:r>
        <w:rPr>
          <w:rFonts w:eastAsia="Calibri"/>
          <w:b/>
          <w:color w:val="000000" w:themeColor="text1"/>
          <w:sz w:val="28"/>
          <w:szCs w:val="28"/>
          <w:lang w:eastAsia="en-US"/>
        </w:rPr>
        <w:t xml:space="preserve">Докладывает: </w:t>
      </w:r>
      <w:r w:rsidR="007E194C">
        <w:rPr>
          <w:rFonts w:eastAsia="Calibri"/>
          <w:color w:val="000000" w:themeColor="text1"/>
          <w:sz w:val="28"/>
          <w:szCs w:val="28"/>
          <w:lang w:eastAsia="en-US"/>
        </w:rPr>
        <w:t>Сулейманов Марат Юлаевич – главный врач Ханты-Мансийский районной больницы</w:t>
      </w:r>
      <w:r>
        <w:rPr>
          <w:rFonts w:eastAsia="Calibri"/>
          <w:color w:val="000000" w:themeColor="text1"/>
          <w:sz w:val="28"/>
          <w:szCs w:val="28"/>
          <w:lang w:eastAsia="en-US"/>
        </w:rPr>
        <w:t>.</w:t>
      </w:r>
    </w:p>
    <w:p w14:paraId="786F82A5" w14:textId="5F9D488F" w:rsidR="00481DAE" w:rsidRDefault="00481DAE" w:rsidP="00481DAE">
      <w:pPr>
        <w:tabs>
          <w:tab w:val="left" w:pos="0"/>
          <w:tab w:val="left" w:pos="709"/>
        </w:tabs>
        <w:jc w:val="both"/>
        <w:rPr>
          <w:rFonts w:eastAsia="Calibri"/>
          <w:sz w:val="28"/>
          <w:szCs w:val="28"/>
        </w:rPr>
      </w:pPr>
      <w:r>
        <w:rPr>
          <w:rFonts w:eastAsia="Calibri"/>
          <w:color w:val="000000" w:themeColor="text1"/>
          <w:sz w:val="28"/>
          <w:szCs w:val="28"/>
          <w:lang w:eastAsia="en-US"/>
        </w:rPr>
        <w:tab/>
        <w:t>1</w:t>
      </w:r>
      <w:r w:rsidR="00636120">
        <w:rPr>
          <w:rFonts w:eastAsia="Calibri"/>
          <w:color w:val="000000" w:themeColor="text1"/>
          <w:sz w:val="28"/>
          <w:szCs w:val="28"/>
          <w:lang w:eastAsia="en-US"/>
        </w:rPr>
        <w:t>8</w:t>
      </w:r>
      <w:r>
        <w:rPr>
          <w:rFonts w:eastAsia="Calibri"/>
          <w:color w:val="000000" w:themeColor="text1"/>
          <w:sz w:val="28"/>
          <w:szCs w:val="28"/>
          <w:lang w:eastAsia="en-US"/>
        </w:rPr>
        <w:t xml:space="preserve">. </w:t>
      </w:r>
      <w:r w:rsidR="007E194C">
        <w:rPr>
          <w:rFonts w:eastAsia="Calibri"/>
          <w:sz w:val="28"/>
          <w:szCs w:val="28"/>
        </w:rPr>
        <w:t>Об информации об организации оздоровительного отдыха детей и подростков в Ханты-Мансийском районе в 2025 году</w:t>
      </w:r>
      <w:r>
        <w:rPr>
          <w:rFonts w:eastAsia="Calibri"/>
          <w:sz w:val="28"/>
          <w:szCs w:val="28"/>
        </w:rPr>
        <w:t>.</w:t>
      </w:r>
    </w:p>
    <w:p w14:paraId="4D80C1F4" w14:textId="005EAECD" w:rsidR="00481DAE" w:rsidRDefault="00481DAE" w:rsidP="00481DAE">
      <w:pPr>
        <w:tabs>
          <w:tab w:val="left" w:pos="0"/>
          <w:tab w:val="left" w:pos="709"/>
        </w:tabs>
        <w:ind w:right="-2"/>
        <w:jc w:val="both"/>
        <w:rPr>
          <w:rFonts w:eastAsia="Calibri"/>
          <w:color w:val="000000" w:themeColor="text1"/>
          <w:sz w:val="28"/>
          <w:szCs w:val="28"/>
          <w:lang w:eastAsia="en-US"/>
        </w:rPr>
      </w:pPr>
      <w:r>
        <w:rPr>
          <w:rFonts w:eastAsia="Calibri"/>
          <w:sz w:val="28"/>
          <w:szCs w:val="28"/>
        </w:rPr>
        <w:tab/>
      </w:r>
      <w:r>
        <w:rPr>
          <w:rFonts w:eastAsia="Calibri"/>
          <w:b/>
          <w:color w:val="000000" w:themeColor="text1"/>
          <w:sz w:val="28"/>
          <w:szCs w:val="28"/>
          <w:lang w:eastAsia="en-US"/>
        </w:rPr>
        <w:t xml:space="preserve">Докладывает: </w:t>
      </w:r>
      <w:r w:rsidR="007E194C">
        <w:rPr>
          <w:rFonts w:eastAsia="Calibri"/>
          <w:sz w:val="28"/>
          <w:szCs w:val="28"/>
        </w:rPr>
        <w:t>Шапарина Светлана Васильевна – председатель комитета по образованию</w:t>
      </w:r>
      <w:r w:rsidR="007E194C" w:rsidRPr="004C0001">
        <w:rPr>
          <w:rFonts w:eastAsia="Calibri"/>
          <w:sz w:val="28"/>
          <w:szCs w:val="28"/>
        </w:rPr>
        <w:t xml:space="preserve"> А</w:t>
      </w:r>
      <w:r w:rsidR="007E194C" w:rsidRPr="004C0001">
        <w:rPr>
          <w:sz w:val="28"/>
          <w:szCs w:val="28"/>
        </w:rPr>
        <w:t>дминистрации Ханты-Мансийского района</w:t>
      </w:r>
      <w:r>
        <w:rPr>
          <w:rFonts w:eastAsia="Calibri"/>
          <w:color w:val="000000" w:themeColor="text1"/>
          <w:sz w:val="28"/>
          <w:szCs w:val="28"/>
          <w:lang w:eastAsia="en-US"/>
        </w:rPr>
        <w:t>.</w:t>
      </w:r>
    </w:p>
    <w:p w14:paraId="68F3E24F" w14:textId="768C2184" w:rsidR="00481DAE" w:rsidRDefault="00481DAE" w:rsidP="00481DAE">
      <w:pPr>
        <w:tabs>
          <w:tab w:val="left" w:pos="0"/>
          <w:tab w:val="left" w:pos="709"/>
        </w:tabs>
        <w:jc w:val="both"/>
        <w:rPr>
          <w:rFonts w:eastAsia="Calibri"/>
          <w:sz w:val="28"/>
          <w:szCs w:val="28"/>
        </w:rPr>
      </w:pPr>
      <w:r>
        <w:rPr>
          <w:rFonts w:eastAsia="Calibri"/>
          <w:sz w:val="28"/>
          <w:szCs w:val="28"/>
        </w:rPr>
        <w:tab/>
        <w:t>1</w:t>
      </w:r>
      <w:r w:rsidR="00636120">
        <w:rPr>
          <w:rFonts w:eastAsia="Calibri"/>
          <w:sz w:val="28"/>
          <w:szCs w:val="28"/>
        </w:rPr>
        <w:t>9</w:t>
      </w:r>
      <w:r>
        <w:rPr>
          <w:rFonts w:eastAsia="Calibri"/>
          <w:sz w:val="28"/>
          <w:szCs w:val="28"/>
        </w:rPr>
        <w:t xml:space="preserve">. </w:t>
      </w:r>
      <w:r w:rsidR="007E194C" w:rsidRPr="00AC1A5E">
        <w:rPr>
          <w:rFonts w:eastAsia="Calibri"/>
          <w:sz w:val="28"/>
          <w:szCs w:val="28"/>
        </w:rPr>
        <w:t>О</w:t>
      </w:r>
      <w:r w:rsidR="007E194C">
        <w:rPr>
          <w:rFonts w:eastAsia="Calibri"/>
          <w:sz w:val="28"/>
          <w:szCs w:val="28"/>
        </w:rPr>
        <w:t>б информации о</w:t>
      </w:r>
      <w:r w:rsidR="007E194C" w:rsidRPr="00AC1A5E">
        <w:rPr>
          <w:rFonts w:eastAsia="Calibri"/>
          <w:sz w:val="28"/>
          <w:szCs w:val="28"/>
        </w:rPr>
        <w:t xml:space="preserve"> ходе реализации муниципальной программы Ханты-Мансийского района «</w:t>
      </w:r>
      <w:r w:rsidR="007E194C">
        <w:rPr>
          <w:rFonts w:eastAsia="Calibri"/>
          <w:sz w:val="28"/>
          <w:szCs w:val="28"/>
        </w:rPr>
        <w:t>Культура</w:t>
      </w:r>
      <w:r w:rsidR="007E194C" w:rsidRPr="00AC1A5E">
        <w:rPr>
          <w:rFonts w:eastAsia="Calibri"/>
          <w:sz w:val="28"/>
          <w:szCs w:val="28"/>
        </w:rPr>
        <w:t xml:space="preserve"> Ханты-Мансийского района» за 9 месяцев 202</w:t>
      </w:r>
      <w:r w:rsidR="007E194C">
        <w:rPr>
          <w:rFonts w:eastAsia="Calibri"/>
          <w:sz w:val="28"/>
          <w:szCs w:val="28"/>
        </w:rPr>
        <w:t>5</w:t>
      </w:r>
      <w:r w:rsidR="007E194C" w:rsidRPr="00AC1A5E">
        <w:rPr>
          <w:rFonts w:eastAsia="Calibri"/>
          <w:sz w:val="28"/>
          <w:szCs w:val="28"/>
        </w:rPr>
        <w:t xml:space="preserve"> года</w:t>
      </w:r>
      <w:r>
        <w:rPr>
          <w:rFonts w:eastAsia="Calibri"/>
          <w:sz w:val="28"/>
          <w:szCs w:val="28"/>
        </w:rPr>
        <w:t>».</w:t>
      </w:r>
    </w:p>
    <w:p w14:paraId="13ED85C5" w14:textId="3E99890F" w:rsidR="00BD631D" w:rsidRDefault="00481DAE" w:rsidP="00481DAE">
      <w:pPr>
        <w:tabs>
          <w:tab w:val="left" w:pos="0"/>
          <w:tab w:val="left" w:pos="709"/>
        </w:tabs>
        <w:jc w:val="both"/>
        <w:rPr>
          <w:rFonts w:eastAsia="Calibri"/>
          <w:color w:val="000000" w:themeColor="text1"/>
          <w:sz w:val="28"/>
          <w:szCs w:val="28"/>
          <w:lang w:eastAsia="en-US"/>
        </w:rPr>
      </w:pPr>
      <w:r>
        <w:rPr>
          <w:rFonts w:eastAsia="Calibri"/>
          <w:sz w:val="28"/>
          <w:szCs w:val="28"/>
        </w:rPr>
        <w:tab/>
      </w:r>
      <w:r>
        <w:rPr>
          <w:rFonts w:eastAsia="Calibri"/>
          <w:b/>
          <w:color w:val="000000" w:themeColor="text1"/>
          <w:sz w:val="28"/>
          <w:szCs w:val="28"/>
          <w:lang w:eastAsia="en-US"/>
        </w:rPr>
        <w:t xml:space="preserve">Докладывает: </w:t>
      </w:r>
      <w:r w:rsidR="007E194C">
        <w:rPr>
          <w:rFonts w:eastAsia="Calibri"/>
          <w:color w:val="000000" w:themeColor="text1"/>
          <w:sz w:val="28"/>
          <w:szCs w:val="28"/>
          <w:lang w:eastAsia="en-US"/>
        </w:rPr>
        <w:t>Кургак Наталья Викторовна</w:t>
      </w:r>
      <w:r>
        <w:rPr>
          <w:rFonts w:eastAsia="Calibri"/>
          <w:color w:val="000000" w:themeColor="text1"/>
          <w:sz w:val="28"/>
          <w:szCs w:val="28"/>
          <w:lang w:eastAsia="en-US"/>
        </w:rPr>
        <w:t xml:space="preserve"> – </w:t>
      </w:r>
      <w:r w:rsidR="007E194C">
        <w:rPr>
          <w:rFonts w:eastAsia="Calibri"/>
          <w:color w:val="000000" w:themeColor="text1"/>
          <w:sz w:val="28"/>
          <w:szCs w:val="28"/>
          <w:lang w:eastAsia="en-US"/>
        </w:rPr>
        <w:t xml:space="preserve">исполняющая обязанности </w:t>
      </w:r>
      <w:r>
        <w:rPr>
          <w:rFonts w:eastAsia="Calibri"/>
          <w:color w:val="000000" w:themeColor="text1"/>
          <w:sz w:val="28"/>
          <w:szCs w:val="28"/>
          <w:lang w:eastAsia="en-US"/>
        </w:rPr>
        <w:t>начальник</w:t>
      </w:r>
      <w:r w:rsidR="007E194C">
        <w:rPr>
          <w:rFonts w:eastAsia="Calibri"/>
          <w:color w:val="000000" w:themeColor="text1"/>
          <w:sz w:val="28"/>
          <w:szCs w:val="28"/>
          <w:lang w:eastAsia="en-US"/>
        </w:rPr>
        <w:t>а</w:t>
      </w:r>
      <w:r>
        <w:rPr>
          <w:rFonts w:eastAsia="Calibri"/>
          <w:color w:val="000000" w:themeColor="text1"/>
          <w:sz w:val="28"/>
          <w:szCs w:val="28"/>
          <w:lang w:eastAsia="en-US"/>
        </w:rPr>
        <w:t xml:space="preserve"> управления </w:t>
      </w:r>
      <w:r w:rsidR="007E194C">
        <w:rPr>
          <w:rFonts w:eastAsia="Calibri"/>
          <w:color w:val="000000" w:themeColor="text1"/>
          <w:sz w:val="28"/>
          <w:szCs w:val="28"/>
          <w:lang w:eastAsia="en-US"/>
        </w:rPr>
        <w:t>по культуре, спорту и социальной политике</w:t>
      </w:r>
      <w:r>
        <w:rPr>
          <w:rFonts w:eastAsia="Calibri"/>
          <w:color w:val="000000" w:themeColor="text1"/>
          <w:sz w:val="28"/>
          <w:szCs w:val="28"/>
          <w:lang w:eastAsia="en-US"/>
        </w:rPr>
        <w:t xml:space="preserve"> Администрации Ханты-Мансийского района.</w:t>
      </w:r>
    </w:p>
    <w:p w14:paraId="460590BC" w14:textId="0B693EEA" w:rsidR="00481DAE" w:rsidRDefault="00BD631D" w:rsidP="00481DAE">
      <w:pPr>
        <w:tabs>
          <w:tab w:val="left" w:pos="0"/>
          <w:tab w:val="left" w:pos="709"/>
        </w:tabs>
        <w:jc w:val="both"/>
        <w:rPr>
          <w:rFonts w:eastAsia="Calibri"/>
          <w:color w:val="000000" w:themeColor="text1"/>
          <w:sz w:val="28"/>
          <w:szCs w:val="28"/>
          <w:lang w:eastAsia="en-US"/>
        </w:rPr>
      </w:pPr>
      <w:r>
        <w:rPr>
          <w:rFonts w:eastAsia="Calibri"/>
          <w:color w:val="000000" w:themeColor="text1"/>
          <w:sz w:val="28"/>
          <w:szCs w:val="28"/>
          <w:lang w:eastAsia="en-US"/>
        </w:rPr>
        <w:tab/>
      </w:r>
      <w:r w:rsidR="00636120">
        <w:rPr>
          <w:rFonts w:eastAsia="Calibri"/>
          <w:color w:val="000000" w:themeColor="text1"/>
          <w:sz w:val="28"/>
          <w:szCs w:val="28"/>
          <w:lang w:eastAsia="en-US"/>
        </w:rPr>
        <w:t>20</w:t>
      </w:r>
      <w:r>
        <w:rPr>
          <w:rFonts w:eastAsia="Calibri"/>
          <w:color w:val="000000" w:themeColor="text1"/>
          <w:sz w:val="28"/>
          <w:szCs w:val="28"/>
          <w:lang w:eastAsia="en-US"/>
        </w:rPr>
        <w:t xml:space="preserve">. </w:t>
      </w:r>
      <w:r w:rsidR="007E194C" w:rsidRPr="00AC1A5E">
        <w:rPr>
          <w:rFonts w:eastAsia="Calibri"/>
          <w:sz w:val="28"/>
          <w:szCs w:val="28"/>
        </w:rPr>
        <w:t>О</w:t>
      </w:r>
      <w:r w:rsidR="007E194C">
        <w:rPr>
          <w:rFonts w:eastAsia="Calibri"/>
          <w:sz w:val="28"/>
          <w:szCs w:val="28"/>
        </w:rPr>
        <w:t>б информации о</w:t>
      </w:r>
      <w:r w:rsidR="007E194C" w:rsidRPr="00AC1A5E">
        <w:rPr>
          <w:rFonts w:eastAsia="Calibri"/>
          <w:sz w:val="28"/>
          <w:szCs w:val="28"/>
        </w:rPr>
        <w:t xml:space="preserve"> ходе реализации муниципальной программы Ханты-Мансийского района «</w:t>
      </w:r>
      <w:r w:rsidR="007E194C">
        <w:rPr>
          <w:rFonts w:eastAsia="Calibri"/>
          <w:sz w:val="28"/>
          <w:szCs w:val="28"/>
        </w:rPr>
        <w:t>Развитие спорта и туризма</w:t>
      </w:r>
      <w:r w:rsidR="007E194C" w:rsidRPr="00AC1A5E">
        <w:rPr>
          <w:rFonts w:eastAsia="Calibri"/>
          <w:sz w:val="28"/>
          <w:szCs w:val="28"/>
        </w:rPr>
        <w:t xml:space="preserve"> на территории Ханты-Мансийского района» за 9 месяцев 202</w:t>
      </w:r>
      <w:r w:rsidR="007E194C">
        <w:rPr>
          <w:rFonts w:eastAsia="Calibri"/>
          <w:sz w:val="28"/>
          <w:szCs w:val="28"/>
        </w:rPr>
        <w:t>5</w:t>
      </w:r>
      <w:r w:rsidR="007E194C" w:rsidRPr="00AC1A5E">
        <w:rPr>
          <w:rFonts w:eastAsia="Calibri"/>
          <w:sz w:val="28"/>
          <w:szCs w:val="28"/>
        </w:rPr>
        <w:t xml:space="preserve"> года</w:t>
      </w:r>
      <w:r>
        <w:rPr>
          <w:rFonts w:eastAsia="Calibri"/>
          <w:color w:val="000000" w:themeColor="text1"/>
          <w:sz w:val="28"/>
          <w:szCs w:val="28"/>
          <w:lang w:eastAsia="en-US"/>
        </w:rPr>
        <w:t>.</w:t>
      </w:r>
    </w:p>
    <w:p w14:paraId="10E2FC9C" w14:textId="667021EE" w:rsidR="00481DAE" w:rsidRDefault="00BD631D" w:rsidP="00BD631D">
      <w:pPr>
        <w:tabs>
          <w:tab w:val="left" w:pos="0"/>
          <w:tab w:val="left" w:pos="709"/>
        </w:tabs>
        <w:jc w:val="both"/>
        <w:rPr>
          <w:rFonts w:eastAsia="Calibri"/>
          <w:color w:val="000000" w:themeColor="text1"/>
          <w:sz w:val="28"/>
          <w:szCs w:val="28"/>
          <w:lang w:eastAsia="en-US"/>
        </w:rPr>
      </w:pPr>
      <w:r>
        <w:rPr>
          <w:rFonts w:eastAsia="Calibri"/>
          <w:color w:val="000000" w:themeColor="text1"/>
          <w:sz w:val="28"/>
          <w:szCs w:val="28"/>
          <w:lang w:eastAsia="en-US"/>
        </w:rPr>
        <w:tab/>
      </w:r>
      <w:r>
        <w:rPr>
          <w:rFonts w:eastAsia="Calibri"/>
          <w:b/>
          <w:color w:val="000000" w:themeColor="text1"/>
          <w:sz w:val="28"/>
          <w:szCs w:val="28"/>
          <w:lang w:eastAsia="en-US"/>
        </w:rPr>
        <w:t xml:space="preserve">Докладывает: </w:t>
      </w:r>
      <w:r w:rsidR="007E194C">
        <w:rPr>
          <w:rFonts w:eastAsia="Calibri"/>
          <w:color w:val="000000" w:themeColor="text1"/>
          <w:sz w:val="28"/>
          <w:szCs w:val="28"/>
          <w:lang w:eastAsia="en-US"/>
        </w:rPr>
        <w:t>Кургак Наталья Викторовна – исполняющая обязанности начальника управления по культуре, спорту и социальной политике Администрации Ханты-Мансийского района</w:t>
      </w:r>
      <w:r>
        <w:rPr>
          <w:rFonts w:eastAsia="Calibri"/>
          <w:color w:val="000000" w:themeColor="text1"/>
          <w:sz w:val="28"/>
          <w:szCs w:val="28"/>
          <w:lang w:eastAsia="en-US"/>
        </w:rPr>
        <w:t>.</w:t>
      </w:r>
    </w:p>
    <w:p w14:paraId="081B81D7" w14:textId="17CFD55E" w:rsidR="00BD631D" w:rsidRDefault="00BD631D" w:rsidP="00BD631D">
      <w:pPr>
        <w:tabs>
          <w:tab w:val="left" w:pos="0"/>
          <w:tab w:val="left" w:pos="709"/>
        </w:tabs>
        <w:jc w:val="both"/>
        <w:rPr>
          <w:rFonts w:eastAsia="Calibri"/>
          <w:sz w:val="28"/>
          <w:szCs w:val="28"/>
        </w:rPr>
      </w:pPr>
      <w:r>
        <w:rPr>
          <w:rFonts w:eastAsia="Calibri"/>
          <w:color w:val="000000" w:themeColor="text1"/>
          <w:sz w:val="28"/>
          <w:szCs w:val="28"/>
          <w:lang w:eastAsia="en-US"/>
        </w:rPr>
        <w:tab/>
      </w:r>
      <w:r w:rsidR="00636120">
        <w:rPr>
          <w:rFonts w:eastAsia="Calibri"/>
          <w:color w:val="000000" w:themeColor="text1"/>
          <w:sz w:val="28"/>
          <w:szCs w:val="28"/>
          <w:lang w:eastAsia="en-US"/>
        </w:rPr>
        <w:t>21</w:t>
      </w:r>
      <w:r>
        <w:rPr>
          <w:rFonts w:eastAsia="Calibri"/>
          <w:color w:val="000000" w:themeColor="text1"/>
          <w:sz w:val="28"/>
          <w:szCs w:val="28"/>
          <w:lang w:eastAsia="en-US"/>
        </w:rPr>
        <w:t xml:space="preserve">. </w:t>
      </w:r>
      <w:r w:rsidR="008F68D8" w:rsidRPr="00AC1A5E">
        <w:rPr>
          <w:rFonts w:eastAsia="Calibri"/>
          <w:sz w:val="28"/>
          <w:szCs w:val="28"/>
        </w:rPr>
        <w:t>О</w:t>
      </w:r>
      <w:r w:rsidR="008F68D8">
        <w:rPr>
          <w:rFonts w:eastAsia="Calibri"/>
          <w:sz w:val="28"/>
          <w:szCs w:val="28"/>
        </w:rPr>
        <w:t>б информации о</w:t>
      </w:r>
      <w:r w:rsidR="008F68D8" w:rsidRPr="00AC1A5E">
        <w:rPr>
          <w:rFonts w:eastAsia="Calibri"/>
          <w:sz w:val="28"/>
          <w:szCs w:val="28"/>
        </w:rPr>
        <w:t xml:space="preserve"> ходе реализации муниципальной программы Ханты-Мансийского района «</w:t>
      </w:r>
      <w:r w:rsidR="008F68D8">
        <w:rPr>
          <w:rFonts w:eastAsia="Calibri"/>
          <w:sz w:val="28"/>
          <w:szCs w:val="28"/>
        </w:rPr>
        <w:t xml:space="preserve">Развитие гражданского общества </w:t>
      </w:r>
      <w:r w:rsidR="008F68D8" w:rsidRPr="00AC1A5E">
        <w:rPr>
          <w:rFonts w:eastAsia="Calibri"/>
          <w:sz w:val="28"/>
          <w:szCs w:val="28"/>
        </w:rPr>
        <w:t>Ханты-Мансийского района» за 9 месяцев 202</w:t>
      </w:r>
      <w:r w:rsidR="008F68D8">
        <w:rPr>
          <w:rFonts w:eastAsia="Calibri"/>
          <w:sz w:val="28"/>
          <w:szCs w:val="28"/>
        </w:rPr>
        <w:t>5</w:t>
      </w:r>
      <w:r w:rsidR="008F68D8" w:rsidRPr="00AC1A5E">
        <w:rPr>
          <w:rFonts w:eastAsia="Calibri"/>
          <w:sz w:val="28"/>
          <w:szCs w:val="28"/>
        </w:rPr>
        <w:t xml:space="preserve"> года</w:t>
      </w:r>
      <w:r>
        <w:rPr>
          <w:rFonts w:eastAsia="Calibri"/>
          <w:sz w:val="28"/>
          <w:szCs w:val="28"/>
        </w:rPr>
        <w:t>.</w:t>
      </w:r>
    </w:p>
    <w:p w14:paraId="25E59942" w14:textId="0EE3AC39" w:rsidR="00BD631D" w:rsidRDefault="00BD631D" w:rsidP="00BD631D">
      <w:pPr>
        <w:tabs>
          <w:tab w:val="left" w:pos="0"/>
          <w:tab w:val="left" w:pos="709"/>
        </w:tabs>
        <w:jc w:val="both"/>
        <w:rPr>
          <w:rFonts w:eastAsia="Calibri"/>
          <w:color w:val="000000" w:themeColor="text1"/>
          <w:sz w:val="28"/>
          <w:szCs w:val="28"/>
          <w:lang w:eastAsia="en-US"/>
        </w:rPr>
      </w:pPr>
      <w:r>
        <w:rPr>
          <w:rFonts w:eastAsia="Calibri"/>
          <w:b/>
          <w:color w:val="000000" w:themeColor="text1"/>
          <w:sz w:val="28"/>
          <w:szCs w:val="28"/>
          <w:lang w:eastAsia="en-US"/>
        </w:rPr>
        <w:tab/>
        <w:t xml:space="preserve">Докладывает: </w:t>
      </w:r>
      <w:r w:rsidR="008F68D8">
        <w:rPr>
          <w:rFonts w:eastAsia="Calibri"/>
          <w:color w:val="000000" w:themeColor="text1"/>
          <w:sz w:val="28"/>
          <w:szCs w:val="28"/>
          <w:lang w:eastAsia="en-US"/>
        </w:rPr>
        <w:t>Кургак Наталья Викторовна – исполняющая обязанности начальника управления по культуре, спорту и социальной политике Администрации Ханты-Мансийского района</w:t>
      </w:r>
      <w:r>
        <w:rPr>
          <w:rFonts w:eastAsia="Calibri"/>
          <w:color w:val="000000" w:themeColor="text1"/>
          <w:sz w:val="28"/>
          <w:szCs w:val="28"/>
          <w:lang w:eastAsia="en-US"/>
        </w:rPr>
        <w:t>.</w:t>
      </w:r>
    </w:p>
    <w:p w14:paraId="65BF125F" w14:textId="7B4D4BFC" w:rsidR="00BD631D" w:rsidRDefault="00BD631D" w:rsidP="00BD631D">
      <w:pPr>
        <w:tabs>
          <w:tab w:val="left" w:pos="0"/>
          <w:tab w:val="left" w:pos="709"/>
        </w:tabs>
        <w:jc w:val="both"/>
        <w:rPr>
          <w:rFonts w:eastAsia="Calibri"/>
          <w:sz w:val="28"/>
          <w:szCs w:val="28"/>
        </w:rPr>
      </w:pPr>
      <w:r>
        <w:rPr>
          <w:rFonts w:eastAsia="Calibri"/>
          <w:color w:val="000000" w:themeColor="text1"/>
          <w:sz w:val="28"/>
          <w:szCs w:val="28"/>
          <w:lang w:eastAsia="en-US"/>
        </w:rPr>
        <w:tab/>
      </w:r>
      <w:r w:rsidR="007F136B">
        <w:rPr>
          <w:rFonts w:eastAsia="Calibri"/>
          <w:color w:val="000000" w:themeColor="text1"/>
          <w:sz w:val="28"/>
          <w:szCs w:val="28"/>
          <w:lang w:eastAsia="en-US"/>
        </w:rPr>
        <w:t>2</w:t>
      </w:r>
      <w:r w:rsidR="00636120">
        <w:rPr>
          <w:rFonts w:eastAsia="Calibri"/>
          <w:color w:val="000000" w:themeColor="text1"/>
          <w:sz w:val="28"/>
          <w:szCs w:val="28"/>
          <w:lang w:eastAsia="en-US"/>
        </w:rPr>
        <w:t>2</w:t>
      </w:r>
      <w:r>
        <w:rPr>
          <w:rFonts w:eastAsia="Calibri"/>
          <w:color w:val="000000" w:themeColor="text1"/>
          <w:sz w:val="28"/>
          <w:szCs w:val="28"/>
          <w:lang w:eastAsia="en-US"/>
        </w:rPr>
        <w:t xml:space="preserve">. </w:t>
      </w:r>
      <w:r w:rsidR="007F136B" w:rsidRPr="00AC1A5E">
        <w:rPr>
          <w:rFonts w:eastAsia="Calibri"/>
          <w:sz w:val="28"/>
          <w:szCs w:val="28"/>
        </w:rPr>
        <w:t>О</w:t>
      </w:r>
      <w:r w:rsidR="007F136B">
        <w:rPr>
          <w:rFonts w:eastAsia="Calibri"/>
          <w:sz w:val="28"/>
          <w:szCs w:val="28"/>
        </w:rPr>
        <w:t>б информации о результатах деятельности муниципального автономного учреждения дополнительного образования «Спортивная школа</w:t>
      </w:r>
      <w:r w:rsidR="007F136B" w:rsidRPr="00AC1A5E">
        <w:rPr>
          <w:rFonts w:eastAsia="Calibri"/>
          <w:sz w:val="28"/>
          <w:szCs w:val="28"/>
        </w:rPr>
        <w:t xml:space="preserve"> Ханты-Мансийского района» за </w:t>
      </w:r>
      <w:r w:rsidR="007F136B">
        <w:rPr>
          <w:rFonts w:eastAsia="Calibri"/>
          <w:sz w:val="28"/>
          <w:szCs w:val="28"/>
        </w:rPr>
        <w:t>2024</w:t>
      </w:r>
      <w:r w:rsidR="007F136B" w:rsidRPr="00AC1A5E">
        <w:rPr>
          <w:rFonts w:eastAsia="Calibri"/>
          <w:sz w:val="28"/>
          <w:szCs w:val="28"/>
        </w:rPr>
        <w:t xml:space="preserve"> год</w:t>
      </w:r>
      <w:r>
        <w:rPr>
          <w:rFonts w:eastAsia="Calibri"/>
          <w:sz w:val="28"/>
          <w:szCs w:val="28"/>
        </w:rPr>
        <w:t>.</w:t>
      </w:r>
    </w:p>
    <w:p w14:paraId="4198E9B2" w14:textId="4F820624" w:rsidR="00BD631D" w:rsidRDefault="00BD631D" w:rsidP="00BD631D">
      <w:pPr>
        <w:tabs>
          <w:tab w:val="left" w:pos="0"/>
          <w:tab w:val="left" w:pos="709"/>
        </w:tabs>
        <w:jc w:val="both"/>
        <w:rPr>
          <w:rFonts w:eastAsia="Calibri"/>
          <w:color w:val="000000" w:themeColor="text1"/>
          <w:sz w:val="28"/>
          <w:szCs w:val="28"/>
          <w:lang w:eastAsia="en-US"/>
        </w:rPr>
      </w:pPr>
      <w:r>
        <w:rPr>
          <w:rFonts w:eastAsia="Calibri"/>
          <w:sz w:val="28"/>
          <w:szCs w:val="28"/>
        </w:rPr>
        <w:tab/>
      </w:r>
      <w:r>
        <w:rPr>
          <w:rFonts w:eastAsia="Calibri"/>
          <w:b/>
          <w:color w:val="000000" w:themeColor="text1"/>
          <w:sz w:val="28"/>
          <w:szCs w:val="28"/>
          <w:lang w:eastAsia="en-US"/>
        </w:rPr>
        <w:t xml:space="preserve">Докладывает: </w:t>
      </w:r>
      <w:r w:rsidR="007F136B">
        <w:rPr>
          <w:rFonts w:eastAsia="Calibri"/>
          <w:color w:val="000000" w:themeColor="text1"/>
          <w:sz w:val="28"/>
          <w:szCs w:val="28"/>
          <w:lang w:eastAsia="en-US"/>
        </w:rPr>
        <w:t>Войнов Алексей Борисович</w:t>
      </w:r>
      <w:r>
        <w:rPr>
          <w:rFonts w:eastAsia="Calibri"/>
          <w:color w:val="000000" w:themeColor="text1"/>
          <w:sz w:val="28"/>
          <w:szCs w:val="28"/>
          <w:lang w:eastAsia="en-US"/>
        </w:rPr>
        <w:t xml:space="preserve"> – </w:t>
      </w:r>
      <w:r w:rsidR="007F136B">
        <w:rPr>
          <w:rFonts w:eastAsia="Calibri"/>
          <w:color w:val="000000" w:themeColor="text1"/>
          <w:sz w:val="28"/>
          <w:szCs w:val="28"/>
          <w:lang w:eastAsia="en-US"/>
        </w:rPr>
        <w:t>исполняющий обязанности директора муниципального автономного учреждения дополнительного образования «Спортивная школа</w:t>
      </w:r>
      <w:r>
        <w:rPr>
          <w:rFonts w:eastAsia="Calibri"/>
          <w:color w:val="000000" w:themeColor="text1"/>
          <w:sz w:val="28"/>
          <w:szCs w:val="28"/>
          <w:lang w:eastAsia="en-US"/>
        </w:rPr>
        <w:t xml:space="preserve"> Ханты-Мансийского района</w:t>
      </w:r>
      <w:r w:rsidR="007F136B">
        <w:rPr>
          <w:rFonts w:eastAsia="Calibri"/>
          <w:color w:val="000000" w:themeColor="text1"/>
          <w:sz w:val="28"/>
          <w:szCs w:val="28"/>
          <w:lang w:eastAsia="en-US"/>
        </w:rPr>
        <w:t>»</w:t>
      </w:r>
      <w:r>
        <w:rPr>
          <w:rFonts w:eastAsia="Calibri"/>
          <w:color w:val="000000" w:themeColor="text1"/>
          <w:sz w:val="28"/>
          <w:szCs w:val="28"/>
          <w:lang w:eastAsia="en-US"/>
        </w:rPr>
        <w:t>.</w:t>
      </w:r>
    </w:p>
    <w:p w14:paraId="23F36E99" w14:textId="57A473A3" w:rsidR="007F136B" w:rsidRDefault="007F136B" w:rsidP="00BD631D">
      <w:pPr>
        <w:pStyle w:val="a3"/>
        <w:tabs>
          <w:tab w:val="left" w:pos="0"/>
          <w:tab w:val="left" w:pos="851"/>
          <w:tab w:val="left" w:pos="993"/>
        </w:tabs>
        <w:ind w:left="0" w:right="-2" w:firstLine="709"/>
        <w:jc w:val="both"/>
        <w:rPr>
          <w:sz w:val="28"/>
          <w:szCs w:val="28"/>
        </w:rPr>
      </w:pPr>
      <w:r>
        <w:rPr>
          <w:sz w:val="28"/>
          <w:szCs w:val="28"/>
        </w:rPr>
        <w:t>2</w:t>
      </w:r>
      <w:r w:rsidR="00636120">
        <w:rPr>
          <w:sz w:val="28"/>
          <w:szCs w:val="28"/>
        </w:rPr>
        <w:t>3</w:t>
      </w:r>
      <w:r>
        <w:rPr>
          <w:sz w:val="28"/>
          <w:szCs w:val="28"/>
        </w:rPr>
        <w:t>. О присвоении звания «Почетный гражданин Ханты-Мансийского района».</w:t>
      </w:r>
    </w:p>
    <w:p w14:paraId="58E49537" w14:textId="77777777" w:rsidR="007F136B" w:rsidRDefault="007F136B" w:rsidP="007F136B">
      <w:pPr>
        <w:pStyle w:val="a3"/>
        <w:tabs>
          <w:tab w:val="left" w:pos="0"/>
          <w:tab w:val="left" w:pos="851"/>
          <w:tab w:val="left" w:pos="993"/>
        </w:tabs>
        <w:ind w:left="0" w:right="-2" w:firstLine="709"/>
        <w:jc w:val="both"/>
        <w:rPr>
          <w:sz w:val="28"/>
          <w:szCs w:val="28"/>
        </w:rPr>
      </w:pPr>
      <w:r w:rsidRPr="00FD2730">
        <w:rPr>
          <w:rFonts w:eastAsia="Calibri"/>
          <w:b/>
          <w:sz w:val="28"/>
          <w:szCs w:val="28"/>
          <w:lang w:eastAsia="en-US"/>
        </w:rPr>
        <w:t>Докладывает:</w:t>
      </w:r>
      <w:r w:rsidRPr="00FD2730">
        <w:rPr>
          <w:rFonts w:eastAsia="Calibri"/>
          <w:sz w:val="28"/>
          <w:szCs w:val="28"/>
          <w:lang w:eastAsia="en-US"/>
        </w:rPr>
        <w:t xml:space="preserve"> </w:t>
      </w:r>
      <w:r>
        <w:rPr>
          <w:rFonts w:eastAsia="Calibri"/>
          <w:sz w:val="28"/>
          <w:szCs w:val="28"/>
        </w:rPr>
        <w:t>Маннинен Анастасия Валерьевна</w:t>
      </w:r>
      <w:r w:rsidRPr="00FD2730">
        <w:rPr>
          <w:rFonts w:eastAsia="Calibri"/>
          <w:sz w:val="28"/>
          <w:szCs w:val="28"/>
        </w:rPr>
        <w:t xml:space="preserve"> – депутат Думы Ханты-Мансийского района, </w:t>
      </w:r>
      <w:r>
        <w:rPr>
          <w:rFonts w:eastAsia="Calibri"/>
          <w:sz w:val="28"/>
          <w:szCs w:val="28"/>
        </w:rPr>
        <w:t>председатель</w:t>
      </w:r>
      <w:r w:rsidRPr="00FD2730">
        <w:rPr>
          <w:rFonts w:eastAsia="Calibri"/>
          <w:sz w:val="28"/>
          <w:szCs w:val="28"/>
        </w:rPr>
        <w:t xml:space="preserve"> мандатной комиссии Думы Ханты-Мансийского района</w:t>
      </w:r>
      <w:r>
        <w:rPr>
          <w:sz w:val="28"/>
          <w:szCs w:val="28"/>
        </w:rPr>
        <w:t>.</w:t>
      </w:r>
    </w:p>
    <w:p w14:paraId="0B9D365F" w14:textId="0933FDB7" w:rsidR="00AD1FD3" w:rsidRDefault="007F136B" w:rsidP="00AD1FD3">
      <w:pPr>
        <w:pStyle w:val="a3"/>
        <w:tabs>
          <w:tab w:val="left" w:pos="851"/>
          <w:tab w:val="left" w:pos="1134"/>
        </w:tabs>
        <w:ind w:left="0" w:right="-2" w:firstLine="708"/>
        <w:jc w:val="both"/>
        <w:rPr>
          <w:rFonts w:eastAsia="Calibri"/>
          <w:sz w:val="28"/>
          <w:szCs w:val="28"/>
          <w:lang w:eastAsia="en-US"/>
        </w:rPr>
      </w:pPr>
      <w:r>
        <w:rPr>
          <w:sz w:val="28"/>
          <w:szCs w:val="28"/>
        </w:rPr>
        <w:t>2</w:t>
      </w:r>
      <w:r w:rsidR="00636120">
        <w:rPr>
          <w:sz w:val="28"/>
          <w:szCs w:val="28"/>
        </w:rPr>
        <w:t>4</w:t>
      </w:r>
      <w:bookmarkStart w:id="3" w:name="_GoBack"/>
      <w:bookmarkEnd w:id="3"/>
      <w:r w:rsidR="00FB25A0" w:rsidRPr="00AD1FD3">
        <w:rPr>
          <w:sz w:val="28"/>
          <w:szCs w:val="28"/>
        </w:rPr>
        <w:t>.</w:t>
      </w:r>
      <w:r w:rsidR="00FB25A0">
        <w:rPr>
          <w:sz w:val="28"/>
          <w:szCs w:val="28"/>
        </w:rPr>
        <w:t xml:space="preserve"> </w:t>
      </w:r>
      <w:r w:rsidR="002B5211">
        <w:rPr>
          <w:rFonts w:eastAsia="Calibri"/>
          <w:sz w:val="28"/>
          <w:szCs w:val="28"/>
          <w:lang w:eastAsia="en-US"/>
        </w:rPr>
        <w:t>О награждении Почетной грамотой Думы Ханты-Мансийского района</w:t>
      </w:r>
      <w:r w:rsidR="00AD1FD3">
        <w:rPr>
          <w:rFonts w:eastAsia="Calibri"/>
          <w:sz w:val="28"/>
          <w:szCs w:val="28"/>
          <w:lang w:eastAsia="en-US"/>
        </w:rPr>
        <w:t>.</w:t>
      </w:r>
    </w:p>
    <w:p w14:paraId="34998B92" w14:textId="293B96D5" w:rsidR="005327EE" w:rsidRDefault="00AD1FD3" w:rsidP="00AD1FD3">
      <w:pPr>
        <w:pStyle w:val="a3"/>
        <w:tabs>
          <w:tab w:val="left" w:pos="0"/>
          <w:tab w:val="left" w:pos="851"/>
          <w:tab w:val="left" w:pos="993"/>
        </w:tabs>
        <w:ind w:left="0" w:right="-2" w:firstLine="709"/>
        <w:jc w:val="both"/>
        <w:rPr>
          <w:sz w:val="28"/>
          <w:szCs w:val="28"/>
        </w:rPr>
      </w:pPr>
      <w:r w:rsidRPr="00FD2730">
        <w:rPr>
          <w:rFonts w:eastAsia="Calibri"/>
          <w:b/>
          <w:sz w:val="28"/>
          <w:szCs w:val="28"/>
          <w:lang w:eastAsia="en-US"/>
        </w:rPr>
        <w:lastRenderedPageBreak/>
        <w:t>Докладывает:</w:t>
      </w:r>
      <w:r w:rsidRPr="00FD2730">
        <w:rPr>
          <w:rFonts w:eastAsia="Calibri"/>
          <w:sz w:val="28"/>
          <w:szCs w:val="28"/>
          <w:lang w:eastAsia="en-US"/>
        </w:rPr>
        <w:t xml:space="preserve"> </w:t>
      </w:r>
      <w:r>
        <w:rPr>
          <w:rFonts w:eastAsia="Calibri"/>
          <w:sz w:val="28"/>
          <w:szCs w:val="28"/>
        </w:rPr>
        <w:t>Маннинен Анастасия Валерьевна</w:t>
      </w:r>
      <w:r w:rsidRPr="00FD2730">
        <w:rPr>
          <w:rFonts w:eastAsia="Calibri"/>
          <w:sz w:val="28"/>
          <w:szCs w:val="28"/>
        </w:rPr>
        <w:t xml:space="preserve"> – депутат Думы Ханты-Мансийского района, </w:t>
      </w:r>
      <w:r>
        <w:rPr>
          <w:rFonts w:eastAsia="Calibri"/>
          <w:sz w:val="28"/>
          <w:szCs w:val="28"/>
        </w:rPr>
        <w:t>председатель</w:t>
      </w:r>
      <w:r w:rsidRPr="00FD2730">
        <w:rPr>
          <w:rFonts w:eastAsia="Calibri"/>
          <w:sz w:val="28"/>
          <w:szCs w:val="28"/>
        </w:rPr>
        <w:t xml:space="preserve"> мандатной комиссии Думы Ханты-Мансийского района</w:t>
      </w:r>
      <w:r w:rsidR="005327EE">
        <w:rPr>
          <w:sz w:val="28"/>
          <w:szCs w:val="28"/>
        </w:rPr>
        <w:t>.</w:t>
      </w:r>
    </w:p>
    <w:p w14:paraId="63D03B15" w14:textId="77777777" w:rsidR="000966C2" w:rsidRPr="00750C3D" w:rsidRDefault="000966C2" w:rsidP="000966C2">
      <w:pPr>
        <w:tabs>
          <w:tab w:val="left" w:pos="426"/>
        </w:tabs>
        <w:ind w:hanging="709"/>
        <w:jc w:val="both"/>
        <w:rPr>
          <w:sz w:val="28"/>
          <w:szCs w:val="28"/>
        </w:rPr>
      </w:pPr>
    </w:p>
    <w:sectPr w:rsidR="000966C2" w:rsidRPr="00750C3D" w:rsidSect="005C7F19">
      <w:pgSz w:w="11906" w:h="16838"/>
      <w:pgMar w:top="1134" w:right="567"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BD9EF0" w14:textId="77777777" w:rsidR="006929F8" w:rsidRDefault="006929F8" w:rsidP="00122158">
      <w:r>
        <w:separator/>
      </w:r>
    </w:p>
  </w:endnote>
  <w:endnote w:type="continuationSeparator" w:id="0">
    <w:p w14:paraId="0EE692C0" w14:textId="77777777" w:rsidR="006929F8" w:rsidRDefault="006929F8" w:rsidP="00122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39AE71" w14:textId="77777777" w:rsidR="006929F8" w:rsidRDefault="006929F8" w:rsidP="00122158">
      <w:r>
        <w:separator/>
      </w:r>
    </w:p>
  </w:footnote>
  <w:footnote w:type="continuationSeparator" w:id="0">
    <w:p w14:paraId="2128913F" w14:textId="77777777" w:rsidR="006929F8" w:rsidRDefault="006929F8" w:rsidP="00122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E61B0"/>
    <w:multiLevelType w:val="hybridMultilevel"/>
    <w:tmpl w:val="4CE69A76"/>
    <w:lvl w:ilvl="0" w:tplc="4FF83D1A">
      <w:start w:val="1"/>
      <w:numFmt w:val="decimal"/>
      <w:lvlText w:val="%1."/>
      <w:lvlJc w:val="left"/>
      <w:pPr>
        <w:ind w:left="1211" w:hanging="360"/>
      </w:pPr>
      <w:rPr>
        <w:rFonts w:hint="default"/>
        <w:b w:val="0"/>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8071658"/>
    <w:multiLevelType w:val="hybridMultilevel"/>
    <w:tmpl w:val="C4569AE8"/>
    <w:lvl w:ilvl="0" w:tplc="AD16B31C">
      <w:start w:val="27"/>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706432"/>
    <w:multiLevelType w:val="hybridMultilevel"/>
    <w:tmpl w:val="8328FC10"/>
    <w:lvl w:ilvl="0" w:tplc="069E4D1C">
      <w:start w:val="1"/>
      <w:numFmt w:val="decimal"/>
      <w:lvlText w:val="%1)"/>
      <w:lvlJc w:val="left"/>
      <w:pPr>
        <w:ind w:left="1483" w:hanging="360"/>
      </w:pPr>
      <w:rPr>
        <w:rFonts w:cs="Times New Roman" w:hint="default"/>
      </w:rPr>
    </w:lvl>
    <w:lvl w:ilvl="1" w:tplc="04190019" w:tentative="1">
      <w:start w:val="1"/>
      <w:numFmt w:val="lowerLetter"/>
      <w:lvlText w:val="%2."/>
      <w:lvlJc w:val="left"/>
      <w:pPr>
        <w:ind w:left="2203" w:hanging="360"/>
      </w:pPr>
      <w:rPr>
        <w:rFonts w:cs="Times New Roman"/>
      </w:rPr>
    </w:lvl>
    <w:lvl w:ilvl="2" w:tplc="0419001B" w:tentative="1">
      <w:start w:val="1"/>
      <w:numFmt w:val="lowerRoman"/>
      <w:lvlText w:val="%3."/>
      <w:lvlJc w:val="right"/>
      <w:pPr>
        <w:ind w:left="2923" w:hanging="180"/>
      </w:pPr>
      <w:rPr>
        <w:rFonts w:cs="Times New Roman"/>
      </w:rPr>
    </w:lvl>
    <w:lvl w:ilvl="3" w:tplc="0419000F" w:tentative="1">
      <w:start w:val="1"/>
      <w:numFmt w:val="decimal"/>
      <w:lvlText w:val="%4."/>
      <w:lvlJc w:val="left"/>
      <w:pPr>
        <w:ind w:left="3643" w:hanging="360"/>
      </w:pPr>
      <w:rPr>
        <w:rFonts w:cs="Times New Roman"/>
      </w:rPr>
    </w:lvl>
    <w:lvl w:ilvl="4" w:tplc="04190019" w:tentative="1">
      <w:start w:val="1"/>
      <w:numFmt w:val="lowerLetter"/>
      <w:lvlText w:val="%5."/>
      <w:lvlJc w:val="left"/>
      <w:pPr>
        <w:ind w:left="4363" w:hanging="360"/>
      </w:pPr>
      <w:rPr>
        <w:rFonts w:cs="Times New Roman"/>
      </w:rPr>
    </w:lvl>
    <w:lvl w:ilvl="5" w:tplc="0419001B" w:tentative="1">
      <w:start w:val="1"/>
      <w:numFmt w:val="lowerRoman"/>
      <w:lvlText w:val="%6."/>
      <w:lvlJc w:val="right"/>
      <w:pPr>
        <w:ind w:left="5083" w:hanging="180"/>
      </w:pPr>
      <w:rPr>
        <w:rFonts w:cs="Times New Roman"/>
      </w:rPr>
    </w:lvl>
    <w:lvl w:ilvl="6" w:tplc="0419000F" w:tentative="1">
      <w:start w:val="1"/>
      <w:numFmt w:val="decimal"/>
      <w:lvlText w:val="%7."/>
      <w:lvlJc w:val="left"/>
      <w:pPr>
        <w:ind w:left="5803" w:hanging="360"/>
      </w:pPr>
      <w:rPr>
        <w:rFonts w:cs="Times New Roman"/>
      </w:rPr>
    </w:lvl>
    <w:lvl w:ilvl="7" w:tplc="04190019" w:tentative="1">
      <w:start w:val="1"/>
      <w:numFmt w:val="lowerLetter"/>
      <w:lvlText w:val="%8."/>
      <w:lvlJc w:val="left"/>
      <w:pPr>
        <w:ind w:left="6523" w:hanging="360"/>
      </w:pPr>
      <w:rPr>
        <w:rFonts w:cs="Times New Roman"/>
      </w:rPr>
    </w:lvl>
    <w:lvl w:ilvl="8" w:tplc="0419001B" w:tentative="1">
      <w:start w:val="1"/>
      <w:numFmt w:val="lowerRoman"/>
      <w:lvlText w:val="%9."/>
      <w:lvlJc w:val="right"/>
      <w:pPr>
        <w:ind w:left="7243" w:hanging="180"/>
      </w:pPr>
      <w:rPr>
        <w:rFonts w:cs="Times New Roman"/>
      </w:rPr>
    </w:lvl>
  </w:abstractNum>
  <w:abstractNum w:abstractNumId="3" w15:restartNumberingAfterBreak="0">
    <w:nsid w:val="0BF0331B"/>
    <w:multiLevelType w:val="hybridMultilevel"/>
    <w:tmpl w:val="4CE69A76"/>
    <w:lvl w:ilvl="0" w:tplc="4FF83D1A">
      <w:start w:val="1"/>
      <w:numFmt w:val="decimal"/>
      <w:lvlText w:val="%1."/>
      <w:lvlJc w:val="left"/>
      <w:pPr>
        <w:ind w:left="644" w:hanging="360"/>
      </w:pPr>
      <w:rPr>
        <w:rFonts w:hint="default"/>
        <w:b w:val="0"/>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BFA2419"/>
    <w:multiLevelType w:val="hybridMultilevel"/>
    <w:tmpl w:val="4CE69A76"/>
    <w:lvl w:ilvl="0" w:tplc="4FF83D1A">
      <w:start w:val="1"/>
      <w:numFmt w:val="decimal"/>
      <w:lvlText w:val="%1."/>
      <w:lvlJc w:val="left"/>
      <w:pPr>
        <w:ind w:left="1068" w:hanging="360"/>
      </w:pPr>
      <w:rPr>
        <w:rFonts w:hint="default"/>
        <w:b w:val="0"/>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E51736C"/>
    <w:multiLevelType w:val="hybridMultilevel"/>
    <w:tmpl w:val="4CE69A76"/>
    <w:lvl w:ilvl="0" w:tplc="4FF83D1A">
      <w:start w:val="1"/>
      <w:numFmt w:val="decimal"/>
      <w:lvlText w:val="%1."/>
      <w:lvlJc w:val="left"/>
      <w:pPr>
        <w:ind w:left="644" w:hanging="360"/>
      </w:pPr>
      <w:rPr>
        <w:rFonts w:hint="default"/>
        <w:b w:val="0"/>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09F5D87"/>
    <w:multiLevelType w:val="hybridMultilevel"/>
    <w:tmpl w:val="4CE69A76"/>
    <w:lvl w:ilvl="0" w:tplc="4FF83D1A">
      <w:start w:val="1"/>
      <w:numFmt w:val="decimal"/>
      <w:lvlText w:val="%1."/>
      <w:lvlJc w:val="left"/>
      <w:pPr>
        <w:ind w:left="1068" w:hanging="360"/>
      </w:pPr>
      <w:rPr>
        <w:rFonts w:hint="default"/>
        <w:b w:val="0"/>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3F01BD5"/>
    <w:multiLevelType w:val="hybridMultilevel"/>
    <w:tmpl w:val="4CE69A76"/>
    <w:lvl w:ilvl="0" w:tplc="4FF83D1A">
      <w:start w:val="1"/>
      <w:numFmt w:val="decimal"/>
      <w:lvlText w:val="%1."/>
      <w:lvlJc w:val="left"/>
      <w:pPr>
        <w:ind w:left="644" w:hanging="360"/>
      </w:pPr>
      <w:rPr>
        <w:rFonts w:hint="default"/>
        <w:b w:val="0"/>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82C150D"/>
    <w:multiLevelType w:val="hybridMultilevel"/>
    <w:tmpl w:val="4CE69A76"/>
    <w:lvl w:ilvl="0" w:tplc="4FF83D1A">
      <w:start w:val="1"/>
      <w:numFmt w:val="decimal"/>
      <w:lvlText w:val="%1."/>
      <w:lvlJc w:val="left"/>
      <w:pPr>
        <w:ind w:left="1068" w:hanging="360"/>
      </w:pPr>
      <w:rPr>
        <w:rFonts w:hint="default"/>
        <w:b w:val="0"/>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8AF19CB"/>
    <w:multiLevelType w:val="hybridMultilevel"/>
    <w:tmpl w:val="4CE69A76"/>
    <w:lvl w:ilvl="0" w:tplc="4FF83D1A">
      <w:start w:val="1"/>
      <w:numFmt w:val="decimal"/>
      <w:lvlText w:val="%1."/>
      <w:lvlJc w:val="left"/>
      <w:pPr>
        <w:ind w:left="1068" w:hanging="360"/>
      </w:pPr>
      <w:rPr>
        <w:rFonts w:hint="default"/>
        <w:b w:val="0"/>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1A3339A5"/>
    <w:multiLevelType w:val="hybridMultilevel"/>
    <w:tmpl w:val="4CE69A76"/>
    <w:lvl w:ilvl="0" w:tplc="4FF83D1A">
      <w:start w:val="1"/>
      <w:numFmt w:val="decimal"/>
      <w:lvlText w:val="%1."/>
      <w:lvlJc w:val="left"/>
      <w:pPr>
        <w:ind w:left="1211" w:hanging="360"/>
      </w:pPr>
      <w:rPr>
        <w:rFonts w:hint="default"/>
        <w:b w:val="0"/>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1B373A4E"/>
    <w:multiLevelType w:val="hybridMultilevel"/>
    <w:tmpl w:val="4CE69A76"/>
    <w:lvl w:ilvl="0" w:tplc="4FF83D1A">
      <w:start w:val="1"/>
      <w:numFmt w:val="decimal"/>
      <w:lvlText w:val="%1."/>
      <w:lvlJc w:val="left"/>
      <w:pPr>
        <w:ind w:left="644" w:hanging="360"/>
      </w:pPr>
      <w:rPr>
        <w:rFonts w:hint="default"/>
        <w:b w:val="0"/>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1E04E92"/>
    <w:multiLevelType w:val="hybridMultilevel"/>
    <w:tmpl w:val="4CE69A76"/>
    <w:lvl w:ilvl="0" w:tplc="4FF83D1A">
      <w:start w:val="1"/>
      <w:numFmt w:val="decimal"/>
      <w:lvlText w:val="%1."/>
      <w:lvlJc w:val="left"/>
      <w:pPr>
        <w:ind w:left="1211" w:hanging="360"/>
      </w:pPr>
      <w:rPr>
        <w:rFonts w:hint="default"/>
        <w:b w:val="0"/>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234C4CD7"/>
    <w:multiLevelType w:val="hybridMultilevel"/>
    <w:tmpl w:val="4CE69A76"/>
    <w:lvl w:ilvl="0" w:tplc="4FF83D1A">
      <w:start w:val="1"/>
      <w:numFmt w:val="decimal"/>
      <w:lvlText w:val="%1."/>
      <w:lvlJc w:val="left"/>
      <w:pPr>
        <w:ind w:left="1068" w:hanging="360"/>
      </w:pPr>
      <w:rPr>
        <w:rFonts w:hint="default"/>
        <w:b w:val="0"/>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60A069B"/>
    <w:multiLevelType w:val="hybridMultilevel"/>
    <w:tmpl w:val="1A8E1A5C"/>
    <w:lvl w:ilvl="0" w:tplc="81F8754E">
      <w:start w:val="4"/>
      <w:numFmt w:val="decimal"/>
      <w:lvlText w:val="%1."/>
      <w:lvlJc w:val="left"/>
      <w:pPr>
        <w:ind w:left="1068" w:hanging="360"/>
      </w:pPr>
      <w:rPr>
        <w:rFonts w:hint="default"/>
        <w:b w:val="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27843C16"/>
    <w:multiLevelType w:val="hybridMultilevel"/>
    <w:tmpl w:val="4CE69A76"/>
    <w:lvl w:ilvl="0" w:tplc="4FF83D1A">
      <w:start w:val="1"/>
      <w:numFmt w:val="decimal"/>
      <w:lvlText w:val="%1."/>
      <w:lvlJc w:val="left"/>
      <w:pPr>
        <w:ind w:left="644" w:hanging="360"/>
      </w:pPr>
      <w:rPr>
        <w:rFonts w:hint="default"/>
        <w:b w:val="0"/>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27F34D08"/>
    <w:multiLevelType w:val="hybridMultilevel"/>
    <w:tmpl w:val="4CE69A76"/>
    <w:lvl w:ilvl="0" w:tplc="4FF83D1A">
      <w:start w:val="1"/>
      <w:numFmt w:val="decimal"/>
      <w:lvlText w:val="%1."/>
      <w:lvlJc w:val="left"/>
      <w:pPr>
        <w:ind w:left="644" w:hanging="360"/>
      </w:pPr>
      <w:rPr>
        <w:rFonts w:hint="default"/>
        <w:b w:val="0"/>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293E6EEC"/>
    <w:multiLevelType w:val="hybridMultilevel"/>
    <w:tmpl w:val="4CE69A76"/>
    <w:lvl w:ilvl="0" w:tplc="4FF83D1A">
      <w:start w:val="1"/>
      <w:numFmt w:val="decimal"/>
      <w:lvlText w:val="%1."/>
      <w:lvlJc w:val="left"/>
      <w:pPr>
        <w:ind w:left="1068" w:hanging="360"/>
      </w:pPr>
      <w:rPr>
        <w:rFonts w:hint="default"/>
        <w:b w:val="0"/>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29933758"/>
    <w:multiLevelType w:val="hybridMultilevel"/>
    <w:tmpl w:val="4CE69A76"/>
    <w:lvl w:ilvl="0" w:tplc="4FF83D1A">
      <w:start w:val="1"/>
      <w:numFmt w:val="decimal"/>
      <w:lvlText w:val="%1."/>
      <w:lvlJc w:val="left"/>
      <w:pPr>
        <w:ind w:left="1211" w:hanging="360"/>
      </w:pPr>
      <w:rPr>
        <w:rFonts w:hint="default"/>
        <w:b w:val="0"/>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1971A61"/>
    <w:multiLevelType w:val="hybridMultilevel"/>
    <w:tmpl w:val="4CE69A76"/>
    <w:lvl w:ilvl="0" w:tplc="4FF83D1A">
      <w:start w:val="1"/>
      <w:numFmt w:val="decimal"/>
      <w:lvlText w:val="%1."/>
      <w:lvlJc w:val="left"/>
      <w:pPr>
        <w:ind w:left="1068" w:hanging="360"/>
      </w:pPr>
      <w:rPr>
        <w:rFonts w:hint="default"/>
        <w:b w:val="0"/>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4F9695F"/>
    <w:multiLevelType w:val="hybridMultilevel"/>
    <w:tmpl w:val="4CE69A76"/>
    <w:lvl w:ilvl="0" w:tplc="4FF83D1A">
      <w:start w:val="1"/>
      <w:numFmt w:val="decimal"/>
      <w:lvlText w:val="%1."/>
      <w:lvlJc w:val="left"/>
      <w:pPr>
        <w:ind w:left="1068" w:hanging="360"/>
      </w:pPr>
      <w:rPr>
        <w:rFonts w:hint="default"/>
        <w:b w:val="0"/>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35BE6E3B"/>
    <w:multiLevelType w:val="hybridMultilevel"/>
    <w:tmpl w:val="4CE69A76"/>
    <w:lvl w:ilvl="0" w:tplc="4FF83D1A">
      <w:start w:val="1"/>
      <w:numFmt w:val="decimal"/>
      <w:lvlText w:val="%1."/>
      <w:lvlJc w:val="left"/>
      <w:pPr>
        <w:ind w:left="1211" w:hanging="360"/>
      </w:pPr>
      <w:rPr>
        <w:rFonts w:hint="default"/>
        <w:b w:val="0"/>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39495546"/>
    <w:multiLevelType w:val="hybridMultilevel"/>
    <w:tmpl w:val="4CE69A76"/>
    <w:lvl w:ilvl="0" w:tplc="4FF83D1A">
      <w:start w:val="1"/>
      <w:numFmt w:val="decimal"/>
      <w:lvlText w:val="%1."/>
      <w:lvlJc w:val="left"/>
      <w:pPr>
        <w:ind w:left="1068" w:hanging="360"/>
      </w:pPr>
      <w:rPr>
        <w:rFonts w:hint="default"/>
        <w:b w:val="0"/>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40680EEA"/>
    <w:multiLevelType w:val="hybridMultilevel"/>
    <w:tmpl w:val="4CE69A76"/>
    <w:lvl w:ilvl="0" w:tplc="4FF83D1A">
      <w:start w:val="1"/>
      <w:numFmt w:val="decimal"/>
      <w:lvlText w:val="%1."/>
      <w:lvlJc w:val="left"/>
      <w:pPr>
        <w:ind w:left="644" w:hanging="360"/>
      </w:pPr>
      <w:rPr>
        <w:rFonts w:hint="default"/>
        <w:b w:val="0"/>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410928B6"/>
    <w:multiLevelType w:val="hybridMultilevel"/>
    <w:tmpl w:val="4CE69A76"/>
    <w:lvl w:ilvl="0" w:tplc="4FF83D1A">
      <w:start w:val="1"/>
      <w:numFmt w:val="decimal"/>
      <w:lvlText w:val="%1."/>
      <w:lvlJc w:val="left"/>
      <w:pPr>
        <w:ind w:left="1211" w:hanging="360"/>
      </w:pPr>
      <w:rPr>
        <w:rFonts w:hint="default"/>
        <w:b w:val="0"/>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4B86072B"/>
    <w:multiLevelType w:val="hybridMultilevel"/>
    <w:tmpl w:val="4CE69A76"/>
    <w:lvl w:ilvl="0" w:tplc="4FF83D1A">
      <w:start w:val="1"/>
      <w:numFmt w:val="decimal"/>
      <w:lvlText w:val="%1."/>
      <w:lvlJc w:val="left"/>
      <w:pPr>
        <w:ind w:left="644" w:hanging="360"/>
      </w:pPr>
      <w:rPr>
        <w:rFonts w:hint="default"/>
        <w:b w:val="0"/>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4BFD7217"/>
    <w:multiLevelType w:val="hybridMultilevel"/>
    <w:tmpl w:val="4CE69A76"/>
    <w:lvl w:ilvl="0" w:tplc="4FF83D1A">
      <w:start w:val="1"/>
      <w:numFmt w:val="decimal"/>
      <w:lvlText w:val="%1."/>
      <w:lvlJc w:val="left"/>
      <w:pPr>
        <w:ind w:left="1068" w:hanging="360"/>
      </w:pPr>
      <w:rPr>
        <w:rFonts w:hint="default"/>
        <w:b w:val="0"/>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4CF171E9"/>
    <w:multiLevelType w:val="hybridMultilevel"/>
    <w:tmpl w:val="4CE69A76"/>
    <w:lvl w:ilvl="0" w:tplc="4FF83D1A">
      <w:start w:val="1"/>
      <w:numFmt w:val="decimal"/>
      <w:lvlText w:val="%1."/>
      <w:lvlJc w:val="left"/>
      <w:pPr>
        <w:ind w:left="1068" w:hanging="360"/>
      </w:pPr>
      <w:rPr>
        <w:rFonts w:hint="default"/>
        <w:b w:val="0"/>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521C47E0"/>
    <w:multiLevelType w:val="hybridMultilevel"/>
    <w:tmpl w:val="4CE69A76"/>
    <w:lvl w:ilvl="0" w:tplc="4FF83D1A">
      <w:start w:val="1"/>
      <w:numFmt w:val="decimal"/>
      <w:lvlText w:val="%1."/>
      <w:lvlJc w:val="left"/>
      <w:pPr>
        <w:ind w:left="1068" w:hanging="360"/>
      </w:pPr>
      <w:rPr>
        <w:rFonts w:hint="default"/>
        <w:b w:val="0"/>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588116B3"/>
    <w:multiLevelType w:val="hybridMultilevel"/>
    <w:tmpl w:val="4CE69A76"/>
    <w:lvl w:ilvl="0" w:tplc="4FF83D1A">
      <w:start w:val="1"/>
      <w:numFmt w:val="decimal"/>
      <w:lvlText w:val="%1."/>
      <w:lvlJc w:val="left"/>
      <w:pPr>
        <w:ind w:left="644" w:hanging="360"/>
      </w:pPr>
      <w:rPr>
        <w:rFonts w:hint="default"/>
        <w:b w:val="0"/>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BD241C3"/>
    <w:multiLevelType w:val="hybridMultilevel"/>
    <w:tmpl w:val="4CE69A76"/>
    <w:lvl w:ilvl="0" w:tplc="4FF83D1A">
      <w:start w:val="1"/>
      <w:numFmt w:val="decimal"/>
      <w:lvlText w:val="%1."/>
      <w:lvlJc w:val="left"/>
      <w:pPr>
        <w:ind w:left="1068" w:hanging="360"/>
      </w:pPr>
      <w:rPr>
        <w:rFonts w:hint="default"/>
        <w:b w:val="0"/>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5CF60CBE"/>
    <w:multiLevelType w:val="hybridMultilevel"/>
    <w:tmpl w:val="4CE69A76"/>
    <w:lvl w:ilvl="0" w:tplc="4FF83D1A">
      <w:start w:val="1"/>
      <w:numFmt w:val="decimal"/>
      <w:lvlText w:val="%1."/>
      <w:lvlJc w:val="left"/>
      <w:pPr>
        <w:ind w:left="1068" w:hanging="360"/>
      </w:pPr>
      <w:rPr>
        <w:rFonts w:hint="default"/>
        <w:b w:val="0"/>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AE93563"/>
    <w:multiLevelType w:val="hybridMultilevel"/>
    <w:tmpl w:val="4CE69A76"/>
    <w:lvl w:ilvl="0" w:tplc="4FF83D1A">
      <w:start w:val="1"/>
      <w:numFmt w:val="decimal"/>
      <w:lvlText w:val="%1."/>
      <w:lvlJc w:val="left"/>
      <w:pPr>
        <w:ind w:left="1068" w:hanging="360"/>
      </w:pPr>
      <w:rPr>
        <w:rFonts w:hint="default"/>
        <w:b w:val="0"/>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6B3E7E14"/>
    <w:multiLevelType w:val="hybridMultilevel"/>
    <w:tmpl w:val="4CE69A76"/>
    <w:lvl w:ilvl="0" w:tplc="4FF83D1A">
      <w:start w:val="1"/>
      <w:numFmt w:val="decimal"/>
      <w:lvlText w:val="%1."/>
      <w:lvlJc w:val="left"/>
      <w:pPr>
        <w:ind w:left="1068" w:hanging="360"/>
      </w:pPr>
      <w:rPr>
        <w:rFonts w:hint="default"/>
        <w:b w:val="0"/>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6D023BF1"/>
    <w:multiLevelType w:val="hybridMultilevel"/>
    <w:tmpl w:val="4CE69A76"/>
    <w:lvl w:ilvl="0" w:tplc="4FF83D1A">
      <w:start w:val="1"/>
      <w:numFmt w:val="decimal"/>
      <w:lvlText w:val="%1."/>
      <w:lvlJc w:val="left"/>
      <w:pPr>
        <w:ind w:left="1068" w:hanging="360"/>
      </w:pPr>
      <w:rPr>
        <w:rFonts w:hint="default"/>
        <w:b w:val="0"/>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6DEB2D79"/>
    <w:multiLevelType w:val="hybridMultilevel"/>
    <w:tmpl w:val="4CE69A76"/>
    <w:lvl w:ilvl="0" w:tplc="4FF83D1A">
      <w:start w:val="1"/>
      <w:numFmt w:val="decimal"/>
      <w:lvlText w:val="%1."/>
      <w:lvlJc w:val="left"/>
      <w:pPr>
        <w:ind w:left="1068" w:hanging="360"/>
      </w:pPr>
      <w:rPr>
        <w:rFonts w:hint="default"/>
        <w:b w:val="0"/>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7294661E"/>
    <w:multiLevelType w:val="hybridMultilevel"/>
    <w:tmpl w:val="4CE69A76"/>
    <w:lvl w:ilvl="0" w:tplc="4FF83D1A">
      <w:start w:val="1"/>
      <w:numFmt w:val="decimal"/>
      <w:lvlText w:val="%1."/>
      <w:lvlJc w:val="left"/>
      <w:pPr>
        <w:ind w:left="1068" w:hanging="360"/>
      </w:pPr>
      <w:rPr>
        <w:rFonts w:hint="default"/>
        <w:b w:val="0"/>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75550977"/>
    <w:multiLevelType w:val="hybridMultilevel"/>
    <w:tmpl w:val="4CE69A76"/>
    <w:lvl w:ilvl="0" w:tplc="4FF83D1A">
      <w:start w:val="1"/>
      <w:numFmt w:val="decimal"/>
      <w:lvlText w:val="%1."/>
      <w:lvlJc w:val="left"/>
      <w:pPr>
        <w:ind w:left="1068" w:hanging="360"/>
      </w:pPr>
      <w:rPr>
        <w:rFonts w:hint="default"/>
        <w:b w:val="0"/>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76B1335B"/>
    <w:multiLevelType w:val="hybridMultilevel"/>
    <w:tmpl w:val="4CE69A76"/>
    <w:lvl w:ilvl="0" w:tplc="4FF83D1A">
      <w:start w:val="1"/>
      <w:numFmt w:val="decimal"/>
      <w:lvlText w:val="%1."/>
      <w:lvlJc w:val="left"/>
      <w:pPr>
        <w:ind w:left="1068" w:hanging="360"/>
      </w:pPr>
      <w:rPr>
        <w:rFonts w:hint="default"/>
        <w:b w:val="0"/>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7D230522"/>
    <w:multiLevelType w:val="hybridMultilevel"/>
    <w:tmpl w:val="4CE69A76"/>
    <w:lvl w:ilvl="0" w:tplc="4FF83D1A">
      <w:start w:val="1"/>
      <w:numFmt w:val="decimal"/>
      <w:lvlText w:val="%1."/>
      <w:lvlJc w:val="left"/>
      <w:pPr>
        <w:ind w:left="1068" w:hanging="360"/>
      </w:pPr>
      <w:rPr>
        <w:rFonts w:hint="default"/>
        <w:b w:val="0"/>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15:restartNumberingAfterBreak="0">
    <w:nsid w:val="7DB439E9"/>
    <w:multiLevelType w:val="hybridMultilevel"/>
    <w:tmpl w:val="4CE69A76"/>
    <w:lvl w:ilvl="0" w:tplc="4FF83D1A">
      <w:start w:val="1"/>
      <w:numFmt w:val="decimal"/>
      <w:lvlText w:val="%1."/>
      <w:lvlJc w:val="left"/>
      <w:pPr>
        <w:ind w:left="644" w:hanging="360"/>
      </w:pPr>
      <w:rPr>
        <w:rFonts w:hint="default"/>
        <w:b w:val="0"/>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15:restartNumberingAfterBreak="0">
    <w:nsid w:val="7ED349A3"/>
    <w:multiLevelType w:val="hybridMultilevel"/>
    <w:tmpl w:val="4CE69A76"/>
    <w:lvl w:ilvl="0" w:tplc="4FF83D1A">
      <w:start w:val="1"/>
      <w:numFmt w:val="decimal"/>
      <w:lvlText w:val="%1."/>
      <w:lvlJc w:val="left"/>
      <w:pPr>
        <w:ind w:left="1068" w:hanging="360"/>
      </w:pPr>
      <w:rPr>
        <w:rFonts w:hint="default"/>
        <w:b w:val="0"/>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5"/>
  </w:num>
  <w:num w:numId="2">
    <w:abstractNumId w:val="21"/>
  </w:num>
  <w:num w:numId="3">
    <w:abstractNumId w:val="15"/>
  </w:num>
  <w:num w:numId="4">
    <w:abstractNumId w:val="40"/>
  </w:num>
  <w:num w:numId="5">
    <w:abstractNumId w:val="29"/>
  </w:num>
  <w:num w:numId="6">
    <w:abstractNumId w:val="25"/>
  </w:num>
  <w:num w:numId="7">
    <w:abstractNumId w:val="23"/>
  </w:num>
  <w:num w:numId="8">
    <w:abstractNumId w:val="2"/>
  </w:num>
  <w:num w:numId="9">
    <w:abstractNumId w:val="16"/>
  </w:num>
  <w:num w:numId="10">
    <w:abstractNumId w:val="5"/>
  </w:num>
  <w:num w:numId="11">
    <w:abstractNumId w:val="11"/>
  </w:num>
  <w:num w:numId="12">
    <w:abstractNumId w:val="3"/>
  </w:num>
  <w:num w:numId="13">
    <w:abstractNumId w:val="7"/>
  </w:num>
  <w:num w:numId="14">
    <w:abstractNumId w:val="12"/>
  </w:num>
  <w:num w:numId="15">
    <w:abstractNumId w:val="18"/>
  </w:num>
  <w:num w:numId="16">
    <w:abstractNumId w:val="0"/>
  </w:num>
  <w:num w:numId="17">
    <w:abstractNumId w:val="1"/>
  </w:num>
  <w:num w:numId="18">
    <w:abstractNumId w:val="24"/>
  </w:num>
  <w:num w:numId="19">
    <w:abstractNumId w:val="10"/>
  </w:num>
  <w:num w:numId="20">
    <w:abstractNumId w:val="20"/>
  </w:num>
  <w:num w:numId="21">
    <w:abstractNumId w:val="6"/>
  </w:num>
  <w:num w:numId="22">
    <w:abstractNumId w:val="34"/>
  </w:num>
  <w:num w:numId="23">
    <w:abstractNumId w:val="13"/>
  </w:num>
  <w:num w:numId="24">
    <w:abstractNumId w:val="19"/>
  </w:num>
  <w:num w:numId="25">
    <w:abstractNumId w:val="27"/>
  </w:num>
  <w:num w:numId="26">
    <w:abstractNumId w:val="37"/>
  </w:num>
  <w:num w:numId="27">
    <w:abstractNumId w:val="4"/>
  </w:num>
  <w:num w:numId="28">
    <w:abstractNumId w:val="33"/>
  </w:num>
  <w:num w:numId="29">
    <w:abstractNumId w:val="39"/>
  </w:num>
  <w:num w:numId="30">
    <w:abstractNumId w:val="41"/>
  </w:num>
  <w:num w:numId="31">
    <w:abstractNumId w:val="22"/>
  </w:num>
  <w:num w:numId="32">
    <w:abstractNumId w:val="31"/>
  </w:num>
  <w:num w:numId="33">
    <w:abstractNumId w:val="8"/>
  </w:num>
  <w:num w:numId="34">
    <w:abstractNumId w:val="32"/>
  </w:num>
  <w:num w:numId="35">
    <w:abstractNumId w:val="36"/>
  </w:num>
  <w:num w:numId="36">
    <w:abstractNumId w:val="17"/>
  </w:num>
  <w:num w:numId="37">
    <w:abstractNumId w:val="38"/>
  </w:num>
  <w:num w:numId="38">
    <w:abstractNumId w:val="9"/>
  </w:num>
  <w:num w:numId="39">
    <w:abstractNumId w:val="28"/>
  </w:num>
  <w:num w:numId="40">
    <w:abstractNumId w:val="26"/>
  </w:num>
  <w:num w:numId="41">
    <w:abstractNumId w:val="30"/>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C8F"/>
    <w:rsid w:val="00000CE5"/>
    <w:rsid w:val="00002961"/>
    <w:rsid w:val="000111B9"/>
    <w:rsid w:val="00013904"/>
    <w:rsid w:val="0002789D"/>
    <w:rsid w:val="0005578F"/>
    <w:rsid w:val="00066CED"/>
    <w:rsid w:val="00067088"/>
    <w:rsid w:val="000766F8"/>
    <w:rsid w:val="00086D5D"/>
    <w:rsid w:val="00094697"/>
    <w:rsid w:val="000966C2"/>
    <w:rsid w:val="000B2FA0"/>
    <w:rsid w:val="000B319B"/>
    <w:rsid w:val="000C4D3A"/>
    <w:rsid w:val="000D45B1"/>
    <w:rsid w:val="000D6026"/>
    <w:rsid w:val="000E57F3"/>
    <w:rsid w:val="000F157A"/>
    <w:rsid w:val="000F2C34"/>
    <w:rsid w:val="0010381A"/>
    <w:rsid w:val="001154C8"/>
    <w:rsid w:val="00122158"/>
    <w:rsid w:val="001309E0"/>
    <w:rsid w:val="001375DF"/>
    <w:rsid w:val="00140449"/>
    <w:rsid w:val="001553C8"/>
    <w:rsid w:val="00161261"/>
    <w:rsid w:val="00162534"/>
    <w:rsid w:val="00177ADA"/>
    <w:rsid w:val="001806F9"/>
    <w:rsid w:val="00181136"/>
    <w:rsid w:val="00190F37"/>
    <w:rsid w:val="00196EC3"/>
    <w:rsid w:val="001A27FC"/>
    <w:rsid w:val="001A481B"/>
    <w:rsid w:val="001A6EE0"/>
    <w:rsid w:val="001C3690"/>
    <w:rsid w:val="001D0807"/>
    <w:rsid w:val="001D3A93"/>
    <w:rsid w:val="001E0CD4"/>
    <w:rsid w:val="001F4580"/>
    <w:rsid w:val="001F5867"/>
    <w:rsid w:val="0020782B"/>
    <w:rsid w:val="00215626"/>
    <w:rsid w:val="0021577A"/>
    <w:rsid w:val="00215B9B"/>
    <w:rsid w:val="00227ECF"/>
    <w:rsid w:val="00230385"/>
    <w:rsid w:val="00231660"/>
    <w:rsid w:val="002335A8"/>
    <w:rsid w:val="00233F38"/>
    <w:rsid w:val="00236C41"/>
    <w:rsid w:val="00246EF2"/>
    <w:rsid w:val="002573E5"/>
    <w:rsid w:val="0026588F"/>
    <w:rsid w:val="00275C5F"/>
    <w:rsid w:val="00283829"/>
    <w:rsid w:val="002841B8"/>
    <w:rsid w:val="00284F66"/>
    <w:rsid w:val="002A6A09"/>
    <w:rsid w:val="002B0D63"/>
    <w:rsid w:val="002B43CE"/>
    <w:rsid w:val="002B5211"/>
    <w:rsid w:val="002C4CB0"/>
    <w:rsid w:val="002C4F20"/>
    <w:rsid w:val="002D7562"/>
    <w:rsid w:val="002E088F"/>
    <w:rsid w:val="002F24AA"/>
    <w:rsid w:val="00301BB0"/>
    <w:rsid w:val="00305F4F"/>
    <w:rsid w:val="00306523"/>
    <w:rsid w:val="00310684"/>
    <w:rsid w:val="003130BC"/>
    <w:rsid w:val="0031477A"/>
    <w:rsid w:val="00327AFA"/>
    <w:rsid w:val="00330E86"/>
    <w:rsid w:val="00342762"/>
    <w:rsid w:val="0034457B"/>
    <w:rsid w:val="003460F7"/>
    <w:rsid w:val="00370E22"/>
    <w:rsid w:val="003753E4"/>
    <w:rsid w:val="00384105"/>
    <w:rsid w:val="003912C0"/>
    <w:rsid w:val="0039765F"/>
    <w:rsid w:val="003A397A"/>
    <w:rsid w:val="003A51C1"/>
    <w:rsid w:val="003A7EC9"/>
    <w:rsid w:val="003B10E0"/>
    <w:rsid w:val="003B3089"/>
    <w:rsid w:val="003B401F"/>
    <w:rsid w:val="003B78FC"/>
    <w:rsid w:val="003C7800"/>
    <w:rsid w:val="003D100C"/>
    <w:rsid w:val="003D6AC5"/>
    <w:rsid w:val="003D7D12"/>
    <w:rsid w:val="003E49C5"/>
    <w:rsid w:val="00400412"/>
    <w:rsid w:val="00411A0A"/>
    <w:rsid w:val="004251B0"/>
    <w:rsid w:val="0043112B"/>
    <w:rsid w:val="004325C8"/>
    <w:rsid w:val="004444FD"/>
    <w:rsid w:val="00454B05"/>
    <w:rsid w:val="00457EF1"/>
    <w:rsid w:val="00461E41"/>
    <w:rsid w:val="004637DA"/>
    <w:rsid w:val="0047045B"/>
    <w:rsid w:val="00481DAE"/>
    <w:rsid w:val="00483511"/>
    <w:rsid w:val="00490FDE"/>
    <w:rsid w:val="004B0FDE"/>
    <w:rsid w:val="004B3C3F"/>
    <w:rsid w:val="004C0001"/>
    <w:rsid w:val="004C67F1"/>
    <w:rsid w:val="004D0574"/>
    <w:rsid w:val="004E4BB3"/>
    <w:rsid w:val="004F427E"/>
    <w:rsid w:val="004F6870"/>
    <w:rsid w:val="005016B5"/>
    <w:rsid w:val="00503436"/>
    <w:rsid w:val="00514D12"/>
    <w:rsid w:val="00522652"/>
    <w:rsid w:val="00531A81"/>
    <w:rsid w:val="005327EE"/>
    <w:rsid w:val="00553C28"/>
    <w:rsid w:val="00554F02"/>
    <w:rsid w:val="005671F4"/>
    <w:rsid w:val="00567DDD"/>
    <w:rsid w:val="0057792E"/>
    <w:rsid w:val="00582ABE"/>
    <w:rsid w:val="005B10E6"/>
    <w:rsid w:val="005B34DA"/>
    <w:rsid w:val="005C7013"/>
    <w:rsid w:val="005C7C02"/>
    <w:rsid w:val="005C7F19"/>
    <w:rsid w:val="005D720E"/>
    <w:rsid w:val="005E06D6"/>
    <w:rsid w:val="00600298"/>
    <w:rsid w:val="00602D74"/>
    <w:rsid w:val="006043A7"/>
    <w:rsid w:val="00604E00"/>
    <w:rsid w:val="00605970"/>
    <w:rsid w:val="00616EA0"/>
    <w:rsid w:val="006179DE"/>
    <w:rsid w:val="00636120"/>
    <w:rsid w:val="00637F0A"/>
    <w:rsid w:val="0064310C"/>
    <w:rsid w:val="006518D2"/>
    <w:rsid w:val="00654D7B"/>
    <w:rsid w:val="00655337"/>
    <w:rsid w:val="00660035"/>
    <w:rsid w:val="00676CF5"/>
    <w:rsid w:val="00690834"/>
    <w:rsid w:val="006929F8"/>
    <w:rsid w:val="00696467"/>
    <w:rsid w:val="006A274A"/>
    <w:rsid w:val="006A2AE5"/>
    <w:rsid w:val="006B05BE"/>
    <w:rsid w:val="006B1DEA"/>
    <w:rsid w:val="006B5736"/>
    <w:rsid w:val="006C1F4A"/>
    <w:rsid w:val="006E3422"/>
    <w:rsid w:val="006E40E4"/>
    <w:rsid w:val="006E5F31"/>
    <w:rsid w:val="006E771E"/>
    <w:rsid w:val="006F03E4"/>
    <w:rsid w:val="00703D75"/>
    <w:rsid w:val="007050B4"/>
    <w:rsid w:val="00712E15"/>
    <w:rsid w:val="0073456C"/>
    <w:rsid w:val="00750C3D"/>
    <w:rsid w:val="00750EAE"/>
    <w:rsid w:val="00753DC2"/>
    <w:rsid w:val="007629CB"/>
    <w:rsid w:val="00763620"/>
    <w:rsid w:val="00781E91"/>
    <w:rsid w:val="0079103E"/>
    <w:rsid w:val="00793BAE"/>
    <w:rsid w:val="007B162F"/>
    <w:rsid w:val="007B1B4B"/>
    <w:rsid w:val="007C1384"/>
    <w:rsid w:val="007E194C"/>
    <w:rsid w:val="007E5932"/>
    <w:rsid w:val="007F136B"/>
    <w:rsid w:val="008036D2"/>
    <w:rsid w:val="008050A1"/>
    <w:rsid w:val="00806C0C"/>
    <w:rsid w:val="00816442"/>
    <w:rsid w:val="008215DE"/>
    <w:rsid w:val="00827473"/>
    <w:rsid w:val="00833487"/>
    <w:rsid w:val="008605F1"/>
    <w:rsid w:val="00865208"/>
    <w:rsid w:val="00875A79"/>
    <w:rsid w:val="008870BE"/>
    <w:rsid w:val="008A25D6"/>
    <w:rsid w:val="008A7115"/>
    <w:rsid w:val="008B0C1B"/>
    <w:rsid w:val="008B0CFD"/>
    <w:rsid w:val="008D471E"/>
    <w:rsid w:val="008E15E1"/>
    <w:rsid w:val="008E7383"/>
    <w:rsid w:val="008F68D8"/>
    <w:rsid w:val="008F72D7"/>
    <w:rsid w:val="00901BC3"/>
    <w:rsid w:val="00935AA4"/>
    <w:rsid w:val="009505AB"/>
    <w:rsid w:val="00952F99"/>
    <w:rsid w:val="00994192"/>
    <w:rsid w:val="009954FD"/>
    <w:rsid w:val="009A300A"/>
    <w:rsid w:val="009D04B8"/>
    <w:rsid w:val="009D7C75"/>
    <w:rsid w:val="009E4140"/>
    <w:rsid w:val="00A00A23"/>
    <w:rsid w:val="00A025F9"/>
    <w:rsid w:val="00A037BE"/>
    <w:rsid w:val="00A101F5"/>
    <w:rsid w:val="00A16EF9"/>
    <w:rsid w:val="00A21001"/>
    <w:rsid w:val="00A22A21"/>
    <w:rsid w:val="00A72D6D"/>
    <w:rsid w:val="00A777B2"/>
    <w:rsid w:val="00A84490"/>
    <w:rsid w:val="00A857FE"/>
    <w:rsid w:val="00A93CB8"/>
    <w:rsid w:val="00AA3C51"/>
    <w:rsid w:val="00AA7A8B"/>
    <w:rsid w:val="00AA7FC3"/>
    <w:rsid w:val="00AB186E"/>
    <w:rsid w:val="00AC06F0"/>
    <w:rsid w:val="00AC5FB7"/>
    <w:rsid w:val="00AD1FD3"/>
    <w:rsid w:val="00AD287C"/>
    <w:rsid w:val="00AD6EDB"/>
    <w:rsid w:val="00AE515B"/>
    <w:rsid w:val="00AF2E12"/>
    <w:rsid w:val="00AF763E"/>
    <w:rsid w:val="00B118FD"/>
    <w:rsid w:val="00B2148F"/>
    <w:rsid w:val="00B30BC9"/>
    <w:rsid w:val="00B33C1A"/>
    <w:rsid w:val="00B33F37"/>
    <w:rsid w:val="00B52009"/>
    <w:rsid w:val="00B56808"/>
    <w:rsid w:val="00B5745A"/>
    <w:rsid w:val="00B614E6"/>
    <w:rsid w:val="00B778B9"/>
    <w:rsid w:val="00B81956"/>
    <w:rsid w:val="00B830D4"/>
    <w:rsid w:val="00B87EB1"/>
    <w:rsid w:val="00B96220"/>
    <w:rsid w:val="00B96766"/>
    <w:rsid w:val="00BB1942"/>
    <w:rsid w:val="00BC0402"/>
    <w:rsid w:val="00BC5884"/>
    <w:rsid w:val="00BD4104"/>
    <w:rsid w:val="00BD51D2"/>
    <w:rsid w:val="00BD631D"/>
    <w:rsid w:val="00BD7B41"/>
    <w:rsid w:val="00BE427C"/>
    <w:rsid w:val="00BF0A1C"/>
    <w:rsid w:val="00C16E26"/>
    <w:rsid w:val="00C30752"/>
    <w:rsid w:val="00C41CF2"/>
    <w:rsid w:val="00C805DF"/>
    <w:rsid w:val="00C851E7"/>
    <w:rsid w:val="00C95888"/>
    <w:rsid w:val="00C973E5"/>
    <w:rsid w:val="00CA59F4"/>
    <w:rsid w:val="00CA799A"/>
    <w:rsid w:val="00CB40AE"/>
    <w:rsid w:val="00CB56DD"/>
    <w:rsid w:val="00CB6419"/>
    <w:rsid w:val="00CC55A6"/>
    <w:rsid w:val="00CD5821"/>
    <w:rsid w:val="00CF6201"/>
    <w:rsid w:val="00D0401E"/>
    <w:rsid w:val="00D05E49"/>
    <w:rsid w:val="00D27564"/>
    <w:rsid w:val="00D4161B"/>
    <w:rsid w:val="00D419B0"/>
    <w:rsid w:val="00D46B1F"/>
    <w:rsid w:val="00D60A4B"/>
    <w:rsid w:val="00D719D7"/>
    <w:rsid w:val="00D71C8B"/>
    <w:rsid w:val="00D77599"/>
    <w:rsid w:val="00D77828"/>
    <w:rsid w:val="00D82AB5"/>
    <w:rsid w:val="00D87555"/>
    <w:rsid w:val="00D90AB3"/>
    <w:rsid w:val="00D9696E"/>
    <w:rsid w:val="00DB014D"/>
    <w:rsid w:val="00DB574F"/>
    <w:rsid w:val="00DB59B8"/>
    <w:rsid w:val="00DC3973"/>
    <w:rsid w:val="00DD071A"/>
    <w:rsid w:val="00DD56A0"/>
    <w:rsid w:val="00DE0620"/>
    <w:rsid w:val="00DE1774"/>
    <w:rsid w:val="00DE6FA4"/>
    <w:rsid w:val="00E00E03"/>
    <w:rsid w:val="00E1084C"/>
    <w:rsid w:val="00E209BE"/>
    <w:rsid w:val="00E25571"/>
    <w:rsid w:val="00E26002"/>
    <w:rsid w:val="00E435E7"/>
    <w:rsid w:val="00E45BFD"/>
    <w:rsid w:val="00E53E2D"/>
    <w:rsid w:val="00E63B6D"/>
    <w:rsid w:val="00E672AB"/>
    <w:rsid w:val="00EA72FF"/>
    <w:rsid w:val="00EC21BE"/>
    <w:rsid w:val="00EC46E5"/>
    <w:rsid w:val="00EC6AC4"/>
    <w:rsid w:val="00ED57F3"/>
    <w:rsid w:val="00EE0997"/>
    <w:rsid w:val="00EF5D1B"/>
    <w:rsid w:val="00F04CA9"/>
    <w:rsid w:val="00F11434"/>
    <w:rsid w:val="00F15331"/>
    <w:rsid w:val="00F20971"/>
    <w:rsid w:val="00F27463"/>
    <w:rsid w:val="00F31EF3"/>
    <w:rsid w:val="00F440A4"/>
    <w:rsid w:val="00F5043E"/>
    <w:rsid w:val="00F518B6"/>
    <w:rsid w:val="00F57DE9"/>
    <w:rsid w:val="00F604FC"/>
    <w:rsid w:val="00F67E32"/>
    <w:rsid w:val="00FA29DB"/>
    <w:rsid w:val="00FB18E2"/>
    <w:rsid w:val="00FB25A0"/>
    <w:rsid w:val="00FC218D"/>
    <w:rsid w:val="00FD2730"/>
    <w:rsid w:val="00FE7672"/>
    <w:rsid w:val="00FE7F32"/>
    <w:rsid w:val="00FF5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407F5"/>
  <w15:docId w15:val="{D82859E2-DD61-4AFC-9A7C-E0078CFF9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1B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215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4E00"/>
    <w:pPr>
      <w:ind w:left="720"/>
      <w:contextualSpacing/>
    </w:pPr>
  </w:style>
  <w:style w:type="paragraph" w:styleId="a4">
    <w:name w:val="Balloon Text"/>
    <w:basedOn w:val="a"/>
    <w:link w:val="a5"/>
    <w:uiPriority w:val="99"/>
    <w:semiHidden/>
    <w:unhideWhenUsed/>
    <w:rsid w:val="00DB014D"/>
    <w:rPr>
      <w:rFonts w:ascii="Tahoma" w:hAnsi="Tahoma" w:cs="Tahoma"/>
      <w:sz w:val="16"/>
      <w:szCs w:val="16"/>
    </w:rPr>
  </w:style>
  <w:style w:type="character" w:customStyle="1" w:styleId="a5">
    <w:name w:val="Текст выноски Знак"/>
    <w:basedOn w:val="a0"/>
    <w:link w:val="a4"/>
    <w:uiPriority w:val="99"/>
    <w:semiHidden/>
    <w:rsid w:val="00DB014D"/>
    <w:rPr>
      <w:rFonts w:ascii="Tahoma" w:eastAsia="Times New Roman" w:hAnsi="Tahoma" w:cs="Tahoma"/>
      <w:sz w:val="16"/>
      <w:szCs w:val="16"/>
      <w:lang w:eastAsia="ru-RU"/>
    </w:rPr>
  </w:style>
  <w:style w:type="paragraph" w:styleId="a6">
    <w:name w:val="Body Text"/>
    <w:basedOn w:val="a"/>
    <w:link w:val="a7"/>
    <w:rsid w:val="00B118FD"/>
    <w:pPr>
      <w:spacing w:after="120"/>
    </w:pPr>
    <w:rPr>
      <w:sz w:val="28"/>
      <w:szCs w:val="20"/>
      <w:lang w:val="x-none" w:eastAsia="x-none"/>
    </w:rPr>
  </w:style>
  <w:style w:type="character" w:customStyle="1" w:styleId="a7">
    <w:name w:val="Основной текст Знак"/>
    <w:basedOn w:val="a0"/>
    <w:link w:val="a6"/>
    <w:rsid w:val="00B118FD"/>
    <w:rPr>
      <w:rFonts w:ascii="Times New Roman" w:eastAsia="Times New Roman" w:hAnsi="Times New Roman" w:cs="Times New Roman"/>
      <w:sz w:val="28"/>
      <w:szCs w:val="20"/>
      <w:lang w:val="x-none" w:eastAsia="x-none"/>
    </w:rPr>
  </w:style>
  <w:style w:type="character" w:styleId="a8">
    <w:name w:val="Hyperlink"/>
    <w:uiPriority w:val="99"/>
    <w:unhideWhenUsed/>
    <w:rsid w:val="00FA29DB"/>
    <w:rPr>
      <w:color w:val="0000FF"/>
      <w:u w:val="single"/>
    </w:rPr>
  </w:style>
  <w:style w:type="paragraph" w:styleId="a9">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11"/>
    <w:uiPriority w:val="99"/>
    <w:qFormat/>
    <w:rsid w:val="004F6870"/>
    <w:pPr>
      <w:spacing w:before="100" w:beforeAutospacing="1" w:after="100" w:afterAutospacing="1"/>
    </w:pPr>
    <w:rPr>
      <w:lang w:val="x-none"/>
    </w:rPr>
  </w:style>
  <w:style w:type="character" w:customStyle="1" w:styleId="1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9"/>
    <w:uiPriority w:val="99"/>
    <w:locked/>
    <w:rsid w:val="004F6870"/>
    <w:rPr>
      <w:rFonts w:ascii="Times New Roman" w:eastAsia="Times New Roman" w:hAnsi="Times New Roman" w:cs="Times New Roman"/>
      <w:sz w:val="24"/>
      <w:szCs w:val="24"/>
      <w:lang w:val="x-none" w:eastAsia="ru-RU"/>
    </w:rPr>
  </w:style>
  <w:style w:type="character" w:customStyle="1" w:styleId="10">
    <w:name w:val="Заголовок 1 Знак"/>
    <w:basedOn w:val="a0"/>
    <w:link w:val="1"/>
    <w:uiPriority w:val="9"/>
    <w:rsid w:val="00122158"/>
    <w:rPr>
      <w:rFonts w:asciiTheme="majorHAnsi" w:eastAsiaTheme="majorEastAsia" w:hAnsiTheme="majorHAnsi" w:cstheme="majorBidi"/>
      <w:color w:val="2F5496" w:themeColor="accent1" w:themeShade="BF"/>
      <w:sz w:val="32"/>
      <w:szCs w:val="32"/>
      <w:lang w:eastAsia="ru-RU"/>
    </w:rPr>
  </w:style>
  <w:style w:type="paragraph" w:styleId="aa">
    <w:name w:val="header"/>
    <w:basedOn w:val="a"/>
    <w:link w:val="ab"/>
    <w:uiPriority w:val="99"/>
    <w:unhideWhenUsed/>
    <w:rsid w:val="00122158"/>
    <w:pPr>
      <w:tabs>
        <w:tab w:val="center" w:pos="4677"/>
        <w:tab w:val="right" w:pos="9355"/>
      </w:tabs>
    </w:pPr>
  </w:style>
  <w:style w:type="character" w:customStyle="1" w:styleId="ab">
    <w:name w:val="Верхний колонтитул Знак"/>
    <w:basedOn w:val="a0"/>
    <w:link w:val="aa"/>
    <w:uiPriority w:val="99"/>
    <w:rsid w:val="0012215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122158"/>
    <w:pPr>
      <w:tabs>
        <w:tab w:val="center" w:pos="4677"/>
        <w:tab w:val="right" w:pos="9355"/>
      </w:tabs>
    </w:pPr>
  </w:style>
  <w:style w:type="character" w:customStyle="1" w:styleId="ad">
    <w:name w:val="Нижний колонтитул Знак"/>
    <w:basedOn w:val="a0"/>
    <w:link w:val="ac"/>
    <w:uiPriority w:val="99"/>
    <w:rsid w:val="00122158"/>
    <w:rPr>
      <w:rFonts w:ascii="Times New Roman" w:eastAsia="Times New Roman" w:hAnsi="Times New Roman" w:cs="Times New Roman"/>
      <w:sz w:val="24"/>
      <w:szCs w:val="24"/>
      <w:lang w:eastAsia="ru-RU"/>
    </w:rPr>
  </w:style>
  <w:style w:type="paragraph" w:customStyle="1" w:styleId="ConsPlusTitlePage">
    <w:name w:val="ConsPlusTitlePage"/>
    <w:rsid w:val="00750C3D"/>
    <w:pPr>
      <w:widowControl w:val="0"/>
      <w:autoSpaceDE w:val="0"/>
      <w:autoSpaceDN w:val="0"/>
      <w:spacing w:after="0" w:line="240" w:lineRule="auto"/>
    </w:pPr>
    <w:rPr>
      <w:rFonts w:ascii="Tahoma" w:eastAsia="Times New Roman" w:hAnsi="Tahoma" w:cs="Tahoma"/>
      <w:sz w:val="20"/>
      <w:szCs w:val="20"/>
      <w:lang w:eastAsia="ru-RU"/>
    </w:rPr>
  </w:style>
  <w:style w:type="paragraph" w:styleId="ae">
    <w:name w:val="No Spacing"/>
    <w:uiPriority w:val="1"/>
    <w:qFormat/>
    <w:rsid w:val="00AA3C51"/>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181780">
      <w:bodyDiv w:val="1"/>
      <w:marLeft w:val="0"/>
      <w:marRight w:val="0"/>
      <w:marTop w:val="0"/>
      <w:marBottom w:val="0"/>
      <w:divBdr>
        <w:top w:val="none" w:sz="0" w:space="0" w:color="auto"/>
        <w:left w:val="none" w:sz="0" w:space="0" w:color="auto"/>
        <w:bottom w:val="none" w:sz="0" w:space="0" w:color="auto"/>
        <w:right w:val="none" w:sz="0" w:space="0" w:color="auto"/>
      </w:divBdr>
    </w:div>
    <w:div w:id="729156198">
      <w:bodyDiv w:val="1"/>
      <w:marLeft w:val="0"/>
      <w:marRight w:val="0"/>
      <w:marTop w:val="0"/>
      <w:marBottom w:val="0"/>
      <w:divBdr>
        <w:top w:val="none" w:sz="0" w:space="0" w:color="auto"/>
        <w:left w:val="none" w:sz="0" w:space="0" w:color="auto"/>
        <w:bottom w:val="none" w:sz="0" w:space="0" w:color="auto"/>
        <w:right w:val="none" w:sz="0" w:space="0" w:color="auto"/>
      </w:divBdr>
    </w:div>
    <w:div w:id="837887210">
      <w:bodyDiv w:val="1"/>
      <w:marLeft w:val="0"/>
      <w:marRight w:val="0"/>
      <w:marTop w:val="0"/>
      <w:marBottom w:val="0"/>
      <w:divBdr>
        <w:top w:val="none" w:sz="0" w:space="0" w:color="auto"/>
        <w:left w:val="none" w:sz="0" w:space="0" w:color="auto"/>
        <w:bottom w:val="none" w:sz="0" w:space="0" w:color="auto"/>
        <w:right w:val="none" w:sz="0" w:space="0" w:color="auto"/>
      </w:divBdr>
    </w:div>
    <w:div w:id="1141338444">
      <w:bodyDiv w:val="1"/>
      <w:marLeft w:val="0"/>
      <w:marRight w:val="0"/>
      <w:marTop w:val="0"/>
      <w:marBottom w:val="0"/>
      <w:divBdr>
        <w:top w:val="none" w:sz="0" w:space="0" w:color="auto"/>
        <w:left w:val="none" w:sz="0" w:space="0" w:color="auto"/>
        <w:bottom w:val="none" w:sz="0" w:space="0" w:color="auto"/>
        <w:right w:val="none" w:sz="0" w:space="0" w:color="auto"/>
      </w:divBdr>
    </w:div>
    <w:div w:id="1696996531">
      <w:bodyDiv w:val="1"/>
      <w:marLeft w:val="0"/>
      <w:marRight w:val="0"/>
      <w:marTop w:val="0"/>
      <w:marBottom w:val="0"/>
      <w:divBdr>
        <w:top w:val="none" w:sz="0" w:space="0" w:color="auto"/>
        <w:left w:val="none" w:sz="0" w:space="0" w:color="auto"/>
        <w:bottom w:val="none" w:sz="0" w:space="0" w:color="auto"/>
        <w:right w:val="none" w:sz="0" w:space="0" w:color="auto"/>
      </w:divBdr>
    </w:div>
    <w:div w:id="1746103229">
      <w:bodyDiv w:val="1"/>
      <w:marLeft w:val="0"/>
      <w:marRight w:val="0"/>
      <w:marTop w:val="0"/>
      <w:marBottom w:val="0"/>
      <w:divBdr>
        <w:top w:val="none" w:sz="0" w:space="0" w:color="auto"/>
        <w:left w:val="none" w:sz="0" w:space="0" w:color="auto"/>
        <w:bottom w:val="none" w:sz="0" w:space="0" w:color="auto"/>
        <w:right w:val="none" w:sz="0" w:space="0" w:color="auto"/>
      </w:divBdr>
    </w:div>
    <w:div w:id="176679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mkmain2:8080/content/act/53fc125e-84bd-477b-be5e-44d05ab0ac51.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E13CF-D29D-4CC9-9A78-BB175E625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22061</TotalTime>
  <Pages>4</Pages>
  <Words>1125</Words>
  <Characters>6416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Покатова В.А.</dc:creator>
  <cp:lastModifiedBy>Зименко Р.Ю.</cp:lastModifiedBy>
  <cp:revision>119</cp:revision>
  <cp:lastPrinted>2025-12-12T09:30:00Z</cp:lastPrinted>
  <dcterms:created xsi:type="dcterms:W3CDTF">2022-11-01T05:17:00Z</dcterms:created>
  <dcterms:modified xsi:type="dcterms:W3CDTF">2025-12-12T10:40:00Z</dcterms:modified>
</cp:coreProperties>
</file>