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18D" w:rsidRDefault="00E210F3" w:rsidP="003666E9">
      <w:pPr>
        <w:pStyle w:val="a7"/>
        <w:jc w:val="right"/>
        <w:rPr>
          <w:rFonts w:ascii="Times New Roman" w:hAnsi="Times New Roman" w:cs="Times New Roman"/>
          <w:sz w:val="28"/>
        </w:rPr>
      </w:pPr>
      <w:r>
        <w:rPr>
          <w:rFonts w:ascii="Times New Roman" w:hAnsi="Times New Roman" w:cs="Times New Roman"/>
          <w:sz w:val="28"/>
        </w:rPr>
        <w:t xml:space="preserve">Приложение </w:t>
      </w:r>
    </w:p>
    <w:p w:rsidR="006B5CE0" w:rsidRDefault="006B5CE0" w:rsidP="003666E9">
      <w:pPr>
        <w:pStyle w:val="a7"/>
        <w:jc w:val="right"/>
        <w:rPr>
          <w:rFonts w:ascii="Times New Roman" w:hAnsi="Times New Roman" w:cs="Times New Roman"/>
          <w:sz w:val="28"/>
        </w:rPr>
      </w:pPr>
      <w:r>
        <w:rPr>
          <w:rFonts w:ascii="Times New Roman" w:hAnsi="Times New Roman" w:cs="Times New Roman"/>
          <w:sz w:val="28"/>
        </w:rPr>
        <w:t>к письму комитета по финансам</w:t>
      </w:r>
    </w:p>
    <w:p w:rsidR="006B5CE0" w:rsidRDefault="006B5CE0" w:rsidP="003666E9">
      <w:pPr>
        <w:pStyle w:val="a7"/>
        <w:jc w:val="right"/>
        <w:rPr>
          <w:rFonts w:ascii="Times New Roman" w:hAnsi="Times New Roman" w:cs="Times New Roman"/>
          <w:sz w:val="28"/>
        </w:rPr>
      </w:pPr>
      <w:r>
        <w:rPr>
          <w:rFonts w:ascii="Times New Roman" w:hAnsi="Times New Roman" w:cs="Times New Roman"/>
          <w:sz w:val="28"/>
        </w:rPr>
        <w:t>администрации</w:t>
      </w:r>
    </w:p>
    <w:p w:rsidR="006B5CE0" w:rsidRDefault="006B5CE0" w:rsidP="003666E9">
      <w:pPr>
        <w:pStyle w:val="a7"/>
        <w:jc w:val="right"/>
        <w:rPr>
          <w:rFonts w:ascii="Times New Roman" w:hAnsi="Times New Roman" w:cs="Times New Roman"/>
          <w:sz w:val="28"/>
        </w:rPr>
      </w:pPr>
      <w:r>
        <w:rPr>
          <w:rFonts w:ascii="Times New Roman" w:hAnsi="Times New Roman" w:cs="Times New Roman"/>
          <w:sz w:val="28"/>
        </w:rPr>
        <w:t>Ханты-Мансийского района</w:t>
      </w:r>
    </w:p>
    <w:p w:rsidR="006B5CE0" w:rsidRDefault="00715C70" w:rsidP="003666E9">
      <w:pPr>
        <w:pStyle w:val="a7"/>
        <w:jc w:val="right"/>
        <w:rPr>
          <w:rFonts w:ascii="Times New Roman" w:hAnsi="Times New Roman" w:cs="Times New Roman"/>
          <w:sz w:val="28"/>
        </w:rPr>
      </w:pPr>
      <w:r>
        <w:rPr>
          <w:rFonts w:ascii="Times New Roman" w:hAnsi="Times New Roman" w:cs="Times New Roman"/>
          <w:sz w:val="28"/>
        </w:rPr>
        <w:t xml:space="preserve">от </w:t>
      </w:r>
      <w:r w:rsidR="001A027E">
        <w:rPr>
          <w:rFonts w:ascii="Times New Roman" w:hAnsi="Times New Roman" w:cs="Times New Roman"/>
          <w:sz w:val="28"/>
          <w:u w:val="single"/>
        </w:rPr>
        <w:t>12</w:t>
      </w:r>
      <w:r w:rsidR="0012224F">
        <w:rPr>
          <w:rFonts w:ascii="Times New Roman" w:hAnsi="Times New Roman" w:cs="Times New Roman"/>
          <w:sz w:val="28"/>
          <w:u w:val="single"/>
        </w:rPr>
        <w:t>.</w:t>
      </w:r>
      <w:r w:rsidR="00C36FFD" w:rsidRPr="00C36FFD">
        <w:rPr>
          <w:rFonts w:ascii="Times New Roman" w:hAnsi="Times New Roman" w:cs="Times New Roman"/>
          <w:sz w:val="28"/>
          <w:u w:val="single"/>
        </w:rPr>
        <w:t>0</w:t>
      </w:r>
      <w:r w:rsidR="0012224F">
        <w:rPr>
          <w:rFonts w:ascii="Times New Roman" w:hAnsi="Times New Roman" w:cs="Times New Roman"/>
          <w:sz w:val="28"/>
          <w:u w:val="single"/>
        </w:rPr>
        <w:t>9</w:t>
      </w:r>
      <w:r w:rsidRPr="00C36FFD">
        <w:rPr>
          <w:rFonts w:ascii="Times New Roman" w:hAnsi="Times New Roman" w:cs="Times New Roman"/>
          <w:sz w:val="28"/>
          <w:u w:val="single"/>
        </w:rPr>
        <w:t>.202</w:t>
      </w:r>
      <w:r w:rsidR="00B04243">
        <w:rPr>
          <w:rFonts w:ascii="Times New Roman" w:hAnsi="Times New Roman" w:cs="Times New Roman"/>
          <w:sz w:val="28"/>
          <w:u w:val="single"/>
        </w:rPr>
        <w:t>4</w:t>
      </w:r>
      <w:r>
        <w:rPr>
          <w:rFonts w:ascii="Times New Roman" w:hAnsi="Times New Roman" w:cs="Times New Roman"/>
          <w:sz w:val="28"/>
        </w:rPr>
        <w:t xml:space="preserve"> № </w:t>
      </w:r>
      <w:r w:rsidRPr="00715C70">
        <w:rPr>
          <w:rFonts w:ascii="Times New Roman" w:hAnsi="Times New Roman" w:cs="Times New Roman"/>
          <w:sz w:val="28"/>
          <w:u w:val="single"/>
        </w:rPr>
        <w:t>05-Исх-</w:t>
      </w:r>
      <w:r w:rsidR="001A027E">
        <w:rPr>
          <w:rFonts w:ascii="Times New Roman" w:hAnsi="Times New Roman" w:cs="Times New Roman"/>
          <w:sz w:val="28"/>
          <w:u w:val="single"/>
        </w:rPr>
        <w:t>917</w:t>
      </w:r>
    </w:p>
    <w:p w:rsidR="006B5CE0" w:rsidRDefault="006B5CE0" w:rsidP="003666E9">
      <w:pPr>
        <w:pStyle w:val="a7"/>
        <w:jc w:val="right"/>
        <w:rPr>
          <w:rFonts w:ascii="Times New Roman" w:hAnsi="Times New Roman" w:cs="Times New Roman"/>
          <w:sz w:val="28"/>
        </w:rPr>
      </w:pPr>
    </w:p>
    <w:p w:rsidR="00114F8D" w:rsidRDefault="00A65121" w:rsidP="00E25EAA">
      <w:pPr>
        <w:pStyle w:val="a7"/>
        <w:jc w:val="center"/>
        <w:rPr>
          <w:rFonts w:ascii="Times New Roman" w:hAnsi="Times New Roman" w:cs="Times New Roman"/>
          <w:sz w:val="28"/>
        </w:rPr>
      </w:pPr>
      <w:r w:rsidRPr="004B337A">
        <w:rPr>
          <w:rFonts w:ascii="Times New Roman" w:hAnsi="Times New Roman" w:cs="Times New Roman"/>
          <w:sz w:val="28"/>
        </w:rPr>
        <w:t xml:space="preserve">План </w:t>
      </w:r>
      <w:r>
        <w:rPr>
          <w:rFonts w:ascii="Times New Roman" w:hAnsi="Times New Roman" w:cs="Times New Roman"/>
          <w:sz w:val="28"/>
        </w:rPr>
        <w:t>основных</w:t>
      </w:r>
      <w:r w:rsidRPr="004B337A">
        <w:rPr>
          <w:rFonts w:ascii="Times New Roman" w:hAnsi="Times New Roman" w:cs="Times New Roman"/>
          <w:sz w:val="28"/>
        </w:rPr>
        <w:t xml:space="preserve"> мероприятий</w:t>
      </w:r>
      <w:r w:rsidR="008B6978">
        <w:rPr>
          <w:rFonts w:ascii="Times New Roman" w:hAnsi="Times New Roman" w:cs="Times New Roman"/>
          <w:sz w:val="28"/>
        </w:rPr>
        <w:t xml:space="preserve"> </w:t>
      </w:r>
      <w:r w:rsidR="006B5CE0">
        <w:rPr>
          <w:rFonts w:ascii="Times New Roman" w:hAnsi="Times New Roman" w:cs="Times New Roman"/>
          <w:sz w:val="28"/>
        </w:rPr>
        <w:t xml:space="preserve">комитета по финансам </w:t>
      </w:r>
    </w:p>
    <w:p w:rsidR="00A65121" w:rsidRDefault="00A65121" w:rsidP="00E25EAA">
      <w:pPr>
        <w:pStyle w:val="a7"/>
        <w:jc w:val="center"/>
        <w:rPr>
          <w:rFonts w:ascii="Times New Roman" w:hAnsi="Times New Roman" w:cs="Times New Roman"/>
          <w:sz w:val="28"/>
        </w:rPr>
      </w:pPr>
      <w:r w:rsidRPr="004B337A">
        <w:rPr>
          <w:rFonts w:ascii="Times New Roman" w:hAnsi="Times New Roman" w:cs="Times New Roman"/>
          <w:sz w:val="28"/>
        </w:rPr>
        <w:t>админист</w:t>
      </w:r>
      <w:r w:rsidR="00114F8D">
        <w:rPr>
          <w:rFonts w:ascii="Times New Roman" w:hAnsi="Times New Roman" w:cs="Times New Roman"/>
          <w:sz w:val="28"/>
        </w:rPr>
        <w:t>рации Ханты-Мансийского района н</w:t>
      </w:r>
      <w:r w:rsidRPr="004B337A">
        <w:rPr>
          <w:rFonts w:ascii="Times New Roman" w:hAnsi="Times New Roman" w:cs="Times New Roman"/>
          <w:sz w:val="28"/>
        </w:rPr>
        <w:t xml:space="preserve">а </w:t>
      </w:r>
      <w:r w:rsidR="00416650">
        <w:rPr>
          <w:rFonts w:ascii="Times New Roman" w:hAnsi="Times New Roman" w:cs="Times New Roman"/>
          <w:sz w:val="28"/>
          <w:lang w:val="en-US"/>
        </w:rPr>
        <w:t>III</w:t>
      </w:r>
      <w:r>
        <w:rPr>
          <w:rFonts w:ascii="Times New Roman" w:hAnsi="Times New Roman" w:cs="Times New Roman"/>
          <w:sz w:val="28"/>
        </w:rPr>
        <w:t xml:space="preserve"> квартал</w:t>
      </w:r>
      <w:r w:rsidR="0012224F">
        <w:rPr>
          <w:rFonts w:ascii="Times New Roman" w:hAnsi="Times New Roman" w:cs="Times New Roman"/>
          <w:sz w:val="28"/>
        </w:rPr>
        <w:t xml:space="preserve"> 202</w:t>
      </w:r>
      <w:r w:rsidR="00B04243">
        <w:rPr>
          <w:rFonts w:ascii="Times New Roman" w:hAnsi="Times New Roman" w:cs="Times New Roman"/>
          <w:sz w:val="28"/>
        </w:rPr>
        <w:t>5</w:t>
      </w:r>
      <w:r w:rsidR="00E25EAA">
        <w:rPr>
          <w:rFonts w:ascii="Times New Roman" w:hAnsi="Times New Roman" w:cs="Times New Roman"/>
          <w:sz w:val="28"/>
        </w:rPr>
        <w:t xml:space="preserve"> года</w:t>
      </w:r>
    </w:p>
    <w:tbl>
      <w:tblPr>
        <w:tblStyle w:val="a3"/>
        <w:tblW w:w="14743" w:type="dxa"/>
        <w:tblInd w:w="-34" w:type="dxa"/>
        <w:tblLayout w:type="fixed"/>
        <w:tblLook w:val="04A0" w:firstRow="1" w:lastRow="0" w:firstColumn="1" w:lastColumn="0" w:noHBand="0" w:noVBand="1"/>
      </w:tblPr>
      <w:tblGrid>
        <w:gridCol w:w="993"/>
        <w:gridCol w:w="7229"/>
        <w:gridCol w:w="2126"/>
        <w:gridCol w:w="2410"/>
        <w:gridCol w:w="1985"/>
      </w:tblGrid>
      <w:tr w:rsidR="00134623" w:rsidRPr="009D7976" w:rsidTr="00E1158E">
        <w:trPr>
          <w:tblHeader/>
        </w:trPr>
        <w:tc>
          <w:tcPr>
            <w:tcW w:w="993" w:type="dxa"/>
            <w:tcBorders>
              <w:top w:val="single" w:sz="4" w:space="0" w:color="auto"/>
              <w:left w:val="single" w:sz="4" w:space="0" w:color="auto"/>
              <w:bottom w:val="single" w:sz="4" w:space="0" w:color="auto"/>
              <w:right w:val="single" w:sz="4" w:space="0" w:color="auto"/>
            </w:tcBorders>
            <w:hideMark/>
          </w:tcPr>
          <w:p w:rsidR="00134623" w:rsidRPr="00B04F6D" w:rsidRDefault="00134623" w:rsidP="00FA5825">
            <w:pPr>
              <w:jc w:val="center"/>
              <w:rPr>
                <w:rFonts w:ascii="Times New Roman" w:hAnsi="Times New Roman" w:cs="Times New Roman"/>
                <w:b/>
                <w:sz w:val="20"/>
                <w:szCs w:val="20"/>
              </w:rPr>
            </w:pPr>
            <w:r w:rsidRPr="00B04F6D">
              <w:rPr>
                <w:rFonts w:ascii="Times New Roman" w:hAnsi="Times New Roman" w:cs="Times New Roman"/>
                <w:b/>
                <w:sz w:val="20"/>
                <w:szCs w:val="20"/>
              </w:rPr>
              <w:t>№</w:t>
            </w:r>
          </w:p>
          <w:p w:rsidR="00134623" w:rsidRPr="00B04F6D" w:rsidRDefault="00134623" w:rsidP="00FA5825">
            <w:pPr>
              <w:jc w:val="center"/>
              <w:rPr>
                <w:rFonts w:ascii="Times New Roman" w:hAnsi="Times New Roman" w:cs="Times New Roman"/>
                <w:b/>
                <w:sz w:val="20"/>
                <w:szCs w:val="20"/>
              </w:rPr>
            </w:pPr>
            <w:r w:rsidRPr="00B04F6D">
              <w:rPr>
                <w:rFonts w:ascii="Times New Roman" w:hAnsi="Times New Roman" w:cs="Times New Roman"/>
                <w:b/>
                <w:sz w:val="20"/>
                <w:szCs w:val="20"/>
              </w:rPr>
              <w:t>п/п</w:t>
            </w:r>
          </w:p>
        </w:tc>
        <w:tc>
          <w:tcPr>
            <w:tcW w:w="7229" w:type="dxa"/>
            <w:tcBorders>
              <w:top w:val="single" w:sz="4" w:space="0" w:color="auto"/>
              <w:left w:val="single" w:sz="4" w:space="0" w:color="auto"/>
              <w:bottom w:val="single" w:sz="4" w:space="0" w:color="auto"/>
              <w:right w:val="single" w:sz="4" w:space="0" w:color="auto"/>
            </w:tcBorders>
            <w:hideMark/>
          </w:tcPr>
          <w:p w:rsidR="00134623" w:rsidRPr="00B04F6D" w:rsidRDefault="00134623" w:rsidP="00FA5825">
            <w:pPr>
              <w:jc w:val="center"/>
              <w:rPr>
                <w:rFonts w:ascii="Times New Roman" w:hAnsi="Times New Roman" w:cs="Times New Roman"/>
                <w:b/>
                <w:sz w:val="20"/>
                <w:szCs w:val="20"/>
              </w:rPr>
            </w:pPr>
            <w:r w:rsidRPr="00B04F6D">
              <w:rPr>
                <w:rFonts w:ascii="Times New Roman" w:hAnsi="Times New Roman" w:cs="Times New Roman"/>
                <w:b/>
                <w:sz w:val="20"/>
                <w:szCs w:val="20"/>
              </w:rPr>
              <w:t>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134623" w:rsidRPr="00B04F6D" w:rsidRDefault="00134623" w:rsidP="00134623">
            <w:pPr>
              <w:jc w:val="center"/>
              <w:rPr>
                <w:rFonts w:ascii="Times New Roman" w:hAnsi="Times New Roman" w:cs="Times New Roman"/>
                <w:b/>
                <w:sz w:val="20"/>
                <w:szCs w:val="20"/>
              </w:rPr>
            </w:pPr>
            <w:r w:rsidRPr="00B04F6D">
              <w:rPr>
                <w:rFonts w:ascii="Times New Roman" w:hAnsi="Times New Roman" w:cs="Times New Roman"/>
                <w:b/>
                <w:sz w:val="20"/>
                <w:szCs w:val="20"/>
              </w:rPr>
              <w:t>Срок</w:t>
            </w:r>
          </w:p>
        </w:tc>
        <w:tc>
          <w:tcPr>
            <w:tcW w:w="2410" w:type="dxa"/>
            <w:tcBorders>
              <w:top w:val="single" w:sz="4" w:space="0" w:color="auto"/>
              <w:left w:val="single" w:sz="4" w:space="0" w:color="auto"/>
              <w:bottom w:val="single" w:sz="4" w:space="0" w:color="auto"/>
              <w:right w:val="single" w:sz="4" w:space="0" w:color="auto"/>
            </w:tcBorders>
            <w:hideMark/>
          </w:tcPr>
          <w:p w:rsidR="00134623" w:rsidRPr="00B04F6D" w:rsidRDefault="00134623" w:rsidP="00FA5825">
            <w:pPr>
              <w:jc w:val="center"/>
              <w:rPr>
                <w:rFonts w:ascii="Times New Roman" w:hAnsi="Times New Roman" w:cs="Times New Roman"/>
                <w:b/>
                <w:sz w:val="20"/>
                <w:szCs w:val="20"/>
              </w:rPr>
            </w:pPr>
            <w:r w:rsidRPr="00B04F6D">
              <w:rPr>
                <w:rFonts w:ascii="Times New Roman" w:hAnsi="Times New Roman" w:cs="Times New Roman"/>
                <w:b/>
                <w:sz w:val="20"/>
                <w:szCs w:val="20"/>
              </w:rPr>
              <w:t>Ответственные</w:t>
            </w:r>
          </w:p>
        </w:tc>
        <w:tc>
          <w:tcPr>
            <w:tcW w:w="1985" w:type="dxa"/>
            <w:tcBorders>
              <w:top w:val="single" w:sz="4" w:space="0" w:color="auto"/>
              <w:left w:val="single" w:sz="4" w:space="0" w:color="auto"/>
              <w:bottom w:val="single" w:sz="4" w:space="0" w:color="auto"/>
              <w:right w:val="single" w:sz="4" w:space="0" w:color="auto"/>
            </w:tcBorders>
          </w:tcPr>
          <w:p w:rsidR="00134623" w:rsidRPr="00B04F6D" w:rsidRDefault="00134623" w:rsidP="00FA5825">
            <w:pPr>
              <w:jc w:val="center"/>
              <w:rPr>
                <w:rFonts w:ascii="Times New Roman" w:hAnsi="Times New Roman" w:cs="Times New Roman"/>
                <w:b/>
                <w:sz w:val="20"/>
                <w:szCs w:val="20"/>
                <w:u w:val="single"/>
              </w:rPr>
            </w:pPr>
            <w:r w:rsidRPr="00B04F6D">
              <w:rPr>
                <w:rFonts w:ascii="Times New Roman" w:hAnsi="Times New Roman" w:cs="Times New Roman"/>
                <w:b/>
                <w:sz w:val="20"/>
                <w:szCs w:val="20"/>
              </w:rPr>
              <w:t xml:space="preserve">Форма отчета об исполнении </w:t>
            </w:r>
          </w:p>
          <w:p w:rsidR="00134623" w:rsidRPr="00B04F6D" w:rsidRDefault="00134623" w:rsidP="00FA5825">
            <w:pPr>
              <w:jc w:val="center"/>
              <w:rPr>
                <w:rFonts w:ascii="Times New Roman" w:hAnsi="Times New Roman" w:cs="Times New Roman"/>
                <w:b/>
                <w:sz w:val="20"/>
                <w:szCs w:val="20"/>
              </w:rPr>
            </w:pPr>
          </w:p>
        </w:tc>
      </w:tr>
      <w:tr w:rsidR="00134623" w:rsidTr="00E1158E">
        <w:tc>
          <w:tcPr>
            <w:tcW w:w="993" w:type="dxa"/>
            <w:tcBorders>
              <w:top w:val="single" w:sz="4" w:space="0" w:color="auto"/>
              <w:left w:val="single" w:sz="4" w:space="0" w:color="auto"/>
              <w:bottom w:val="single" w:sz="4" w:space="0" w:color="auto"/>
              <w:right w:val="single" w:sz="4" w:space="0" w:color="auto"/>
            </w:tcBorders>
            <w:hideMark/>
          </w:tcPr>
          <w:p w:rsidR="00134623" w:rsidRPr="00B04F6D" w:rsidRDefault="00134623" w:rsidP="00FA5825">
            <w:pPr>
              <w:jc w:val="center"/>
              <w:rPr>
                <w:rFonts w:ascii="Times New Roman" w:hAnsi="Times New Roman" w:cs="Times New Roman"/>
                <w:sz w:val="20"/>
                <w:szCs w:val="20"/>
              </w:rPr>
            </w:pPr>
            <w:r w:rsidRPr="00B04F6D">
              <w:rPr>
                <w:rFonts w:ascii="Times New Roman" w:hAnsi="Times New Roman" w:cs="Times New Roman"/>
                <w:sz w:val="20"/>
                <w:szCs w:val="20"/>
              </w:rPr>
              <w:t>1</w:t>
            </w:r>
          </w:p>
        </w:tc>
        <w:tc>
          <w:tcPr>
            <w:tcW w:w="7229" w:type="dxa"/>
            <w:tcBorders>
              <w:top w:val="single" w:sz="4" w:space="0" w:color="auto"/>
              <w:left w:val="single" w:sz="4" w:space="0" w:color="auto"/>
              <w:bottom w:val="single" w:sz="4" w:space="0" w:color="auto"/>
              <w:right w:val="single" w:sz="4" w:space="0" w:color="auto"/>
            </w:tcBorders>
            <w:hideMark/>
          </w:tcPr>
          <w:p w:rsidR="00134623" w:rsidRPr="00B04F6D" w:rsidRDefault="00134623" w:rsidP="00FA5825">
            <w:pPr>
              <w:jc w:val="center"/>
              <w:rPr>
                <w:rFonts w:ascii="Times New Roman" w:hAnsi="Times New Roman" w:cs="Times New Roman"/>
                <w:sz w:val="20"/>
                <w:szCs w:val="20"/>
              </w:rPr>
            </w:pPr>
            <w:r w:rsidRPr="00B04F6D">
              <w:rPr>
                <w:rFonts w:ascii="Times New Roman" w:hAnsi="Times New Roman" w:cs="Times New Roman"/>
                <w:sz w:val="20"/>
                <w:szCs w:val="20"/>
              </w:rPr>
              <w:t>2</w:t>
            </w:r>
          </w:p>
        </w:tc>
        <w:tc>
          <w:tcPr>
            <w:tcW w:w="2126" w:type="dxa"/>
            <w:tcBorders>
              <w:top w:val="single" w:sz="4" w:space="0" w:color="auto"/>
              <w:left w:val="single" w:sz="4" w:space="0" w:color="auto"/>
              <w:bottom w:val="single" w:sz="4" w:space="0" w:color="auto"/>
              <w:right w:val="single" w:sz="4" w:space="0" w:color="auto"/>
            </w:tcBorders>
            <w:hideMark/>
          </w:tcPr>
          <w:p w:rsidR="00134623" w:rsidRPr="00B04F6D" w:rsidRDefault="00134623" w:rsidP="00FA5825">
            <w:pPr>
              <w:jc w:val="center"/>
              <w:rPr>
                <w:rFonts w:ascii="Times New Roman" w:hAnsi="Times New Roman" w:cs="Times New Roman"/>
                <w:sz w:val="20"/>
                <w:szCs w:val="20"/>
              </w:rPr>
            </w:pPr>
            <w:r w:rsidRPr="00B04F6D">
              <w:rPr>
                <w:rFonts w:ascii="Times New Roman"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hideMark/>
          </w:tcPr>
          <w:p w:rsidR="00134623" w:rsidRPr="00B04F6D" w:rsidRDefault="00134623" w:rsidP="00FA5825">
            <w:pPr>
              <w:jc w:val="center"/>
              <w:rPr>
                <w:rFonts w:ascii="Times New Roman" w:hAnsi="Times New Roman" w:cs="Times New Roman"/>
                <w:sz w:val="20"/>
                <w:szCs w:val="20"/>
              </w:rPr>
            </w:pPr>
            <w:r w:rsidRPr="00B04F6D">
              <w:rPr>
                <w:rFonts w:ascii="Times New Roman" w:hAnsi="Times New Roman" w:cs="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hideMark/>
          </w:tcPr>
          <w:p w:rsidR="00134623" w:rsidRPr="00B04F6D" w:rsidRDefault="00134623" w:rsidP="00FA5825">
            <w:pPr>
              <w:jc w:val="center"/>
              <w:rPr>
                <w:rFonts w:ascii="Times New Roman" w:hAnsi="Times New Roman" w:cs="Times New Roman"/>
                <w:sz w:val="20"/>
                <w:szCs w:val="20"/>
              </w:rPr>
            </w:pPr>
            <w:r w:rsidRPr="00B04F6D">
              <w:rPr>
                <w:rFonts w:ascii="Times New Roman" w:hAnsi="Times New Roman" w:cs="Times New Roman"/>
                <w:sz w:val="20"/>
                <w:szCs w:val="20"/>
              </w:rPr>
              <w:t>5</w:t>
            </w:r>
          </w:p>
        </w:tc>
      </w:tr>
      <w:tr w:rsidR="0051712E" w:rsidTr="008B6FCF">
        <w:tc>
          <w:tcPr>
            <w:tcW w:w="14743" w:type="dxa"/>
            <w:gridSpan w:val="5"/>
            <w:tcBorders>
              <w:top w:val="single" w:sz="4" w:space="0" w:color="auto"/>
              <w:left w:val="single" w:sz="4" w:space="0" w:color="auto"/>
              <w:bottom w:val="single" w:sz="4" w:space="0" w:color="auto"/>
              <w:right w:val="single" w:sz="4" w:space="0" w:color="auto"/>
            </w:tcBorders>
          </w:tcPr>
          <w:p w:rsidR="0051712E" w:rsidRPr="00B04F6D" w:rsidRDefault="0051712E" w:rsidP="0051712E">
            <w:pPr>
              <w:pStyle w:val="a8"/>
              <w:numPr>
                <w:ilvl w:val="0"/>
                <w:numId w:val="9"/>
              </w:numPr>
              <w:spacing w:after="0" w:line="240" w:lineRule="auto"/>
              <w:jc w:val="center"/>
              <w:rPr>
                <w:rFonts w:ascii="Times New Roman" w:hAnsi="Times New Roman" w:cs="Times New Roman"/>
                <w:b/>
                <w:sz w:val="20"/>
                <w:szCs w:val="20"/>
              </w:rPr>
            </w:pPr>
            <w:r w:rsidRPr="00B04F6D">
              <w:rPr>
                <w:rFonts w:ascii="Times New Roman" w:hAnsi="Times New Roman" w:cs="Times New Roman"/>
                <w:b/>
                <w:sz w:val="20"/>
                <w:szCs w:val="20"/>
              </w:rPr>
              <w:t>Проекты муниципальных правовых актов, вносимых в Думу района</w:t>
            </w:r>
          </w:p>
        </w:tc>
      </w:tr>
      <w:tr w:rsidR="00134623" w:rsidTr="00E1158E">
        <w:trPr>
          <w:trHeight w:val="105"/>
        </w:trPr>
        <w:tc>
          <w:tcPr>
            <w:tcW w:w="993" w:type="dxa"/>
            <w:tcBorders>
              <w:top w:val="single" w:sz="4" w:space="0" w:color="auto"/>
              <w:left w:val="single" w:sz="4" w:space="0" w:color="auto"/>
              <w:bottom w:val="single" w:sz="4" w:space="0" w:color="auto"/>
              <w:right w:val="single" w:sz="4" w:space="0" w:color="auto"/>
            </w:tcBorders>
          </w:tcPr>
          <w:p w:rsidR="00134623" w:rsidRPr="00B04F6D" w:rsidRDefault="00843FC4" w:rsidP="00843FC4">
            <w:pPr>
              <w:jc w:val="center"/>
              <w:rPr>
                <w:rFonts w:ascii="Times New Roman" w:hAnsi="Times New Roman" w:cs="Times New Roman"/>
                <w:sz w:val="20"/>
                <w:szCs w:val="20"/>
              </w:rPr>
            </w:pPr>
            <w:r w:rsidRPr="00B04F6D">
              <w:rPr>
                <w:rFonts w:ascii="Times New Roman" w:hAnsi="Times New Roman" w:cs="Times New Roman"/>
                <w:sz w:val="20"/>
                <w:szCs w:val="20"/>
              </w:rPr>
              <w:t>1.</w:t>
            </w:r>
          </w:p>
        </w:tc>
        <w:tc>
          <w:tcPr>
            <w:tcW w:w="7229" w:type="dxa"/>
            <w:tcBorders>
              <w:top w:val="single" w:sz="4" w:space="0" w:color="auto"/>
              <w:left w:val="single" w:sz="4" w:space="0" w:color="auto"/>
              <w:bottom w:val="single" w:sz="4" w:space="0" w:color="auto"/>
              <w:right w:val="single" w:sz="4" w:space="0" w:color="auto"/>
            </w:tcBorders>
          </w:tcPr>
          <w:p w:rsidR="00134623" w:rsidRPr="00B04F6D" w:rsidRDefault="00134623" w:rsidP="00B07FA9">
            <w:pPr>
              <w:jc w:val="center"/>
              <w:rPr>
                <w:rFonts w:ascii="Times New Roman" w:hAnsi="Times New Roman" w:cs="Times New Roman"/>
                <w:b/>
                <w:sz w:val="20"/>
                <w:szCs w:val="20"/>
              </w:rPr>
            </w:pPr>
            <w:r w:rsidRPr="00B04F6D">
              <w:rPr>
                <w:rFonts w:ascii="Times New Roman" w:hAnsi="Times New Roman" w:cs="Times New Roman"/>
                <w:b/>
                <w:sz w:val="20"/>
                <w:szCs w:val="20"/>
              </w:rPr>
              <w:t>Проект решения Думы «О внесении изменений в решение Думы Ханты-Мансийского района  «О бюджете Ханты-Мансийского района на 202</w:t>
            </w:r>
            <w:r w:rsidR="00B07FA9">
              <w:rPr>
                <w:rFonts w:ascii="Times New Roman" w:hAnsi="Times New Roman" w:cs="Times New Roman"/>
                <w:b/>
                <w:sz w:val="20"/>
                <w:szCs w:val="20"/>
              </w:rPr>
              <w:t>5</w:t>
            </w:r>
            <w:r w:rsidRPr="00B04F6D">
              <w:rPr>
                <w:rFonts w:ascii="Times New Roman" w:hAnsi="Times New Roman" w:cs="Times New Roman"/>
                <w:b/>
                <w:sz w:val="20"/>
                <w:szCs w:val="20"/>
              </w:rPr>
              <w:t xml:space="preserve"> год </w:t>
            </w:r>
            <w:r w:rsidR="00D14BA2">
              <w:rPr>
                <w:rFonts w:ascii="Times New Roman" w:hAnsi="Times New Roman" w:cs="Times New Roman"/>
                <w:b/>
                <w:sz w:val="20"/>
                <w:szCs w:val="20"/>
              </w:rPr>
              <w:t xml:space="preserve">             </w:t>
            </w:r>
            <w:r w:rsidRPr="00B04F6D">
              <w:rPr>
                <w:rFonts w:ascii="Times New Roman" w:hAnsi="Times New Roman" w:cs="Times New Roman"/>
                <w:b/>
                <w:sz w:val="20"/>
                <w:szCs w:val="20"/>
              </w:rPr>
              <w:t>и плановый период 202</w:t>
            </w:r>
            <w:r w:rsidR="00B07FA9">
              <w:rPr>
                <w:rFonts w:ascii="Times New Roman" w:hAnsi="Times New Roman" w:cs="Times New Roman"/>
                <w:b/>
                <w:sz w:val="20"/>
                <w:szCs w:val="20"/>
              </w:rPr>
              <w:t>6</w:t>
            </w:r>
            <w:r w:rsidRPr="00B04F6D">
              <w:rPr>
                <w:rFonts w:ascii="Times New Roman" w:hAnsi="Times New Roman" w:cs="Times New Roman"/>
                <w:b/>
                <w:sz w:val="20"/>
                <w:szCs w:val="20"/>
              </w:rPr>
              <w:t xml:space="preserve"> и 202</w:t>
            </w:r>
            <w:r w:rsidR="00B07FA9">
              <w:rPr>
                <w:rFonts w:ascii="Times New Roman" w:hAnsi="Times New Roman" w:cs="Times New Roman"/>
                <w:b/>
                <w:sz w:val="20"/>
                <w:szCs w:val="20"/>
              </w:rPr>
              <w:t>7</w:t>
            </w:r>
            <w:r w:rsidRPr="00B04F6D">
              <w:rPr>
                <w:rFonts w:ascii="Times New Roman" w:hAnsi="Times New Roman" w:cs="Times New Roman"/>
                <w:b/>
                <w:sz w:val="20"/>
                <w:szCs w:val="20"/>
              </w:rPr>
              <w:t xml:space="preserve"> годов»</w:t>
            </w:r>
          </w:p>
        </w:tc>
        <w:tc>
          <w:tcPr>
            <w:tcW w:w="2126" w:type="dxa"/>
            <w:tcBorders>
              <w:top w:val="single" w:sz="4" w:space="0" w:color="auto"/>
              <w:left w:val="single" w:sz="4" w:space="0" w:color="auto"/>
              <w:bottom w:val="single" w:sz="4" w:space="0" w:color="auto"/>
              <w:right w:val="single" w:sz="4" w:space="0" w:color="auto"/>
            </w:tcBorders>
          </w:tcPr>
          <w:p w:rsidR="00B95E60" w:rsidRPr="00B04F6D" w:rsidRDefault="00B95E60" w:rsidP="00B83653">
            <w:pPr>
              <w:jc w:val="center"/>
              <w:rPr>
                <w:rFonts w:ascii="Times New Roman" w:hAnsi="Times New Roman" w:cs="Times New Roman"/>
                <w:b/>
                <w:sz w:val="20"/>
                <w:szCs w:val="20"/>
              </w:rPr>
            </w:pPr>
            <w:r w:rsidRPr="00B04F6D">
              <w:rPr>
                <w:rFonts w:ascii="Times New Roman" w:hAnsi="Times New Roman" w:cs="Times New Roman"/>
                <w:b/>
                <w:sz w:val="20"/>
                <w:szCs w:val="20"/>
                <w:lang w:val="en-US"/>
              </w:rPr>
              <w:t>I</w:t>
            </w:r>
            <w:r w:rsidR="00416650">
              <w:rPr>
                <w:rFonts w:ascii="Times New Roman" w:hAnsi="Times New Roman" w:cs="Times New Roman"/>
                <w:b/>
                <w:sz w:val="20"/>
                <w:szCs w:val="20"/>
                <w:lang w:val="en-US"/>
              </w:rPr>
              <w:t>I</w:t>
            </w:r>
            <w:r w:rsidRPr="00B04F6D">
              <w:rPr>
                <w:rFonts w:ascii="Times New Roman" w:hAnsi="Times New Roman" w:cs="Times New Roman"/>
                <w:b/>
                <w:sz w:val="20"/>
                <w:szCs w:val="20"/>
                <w:lang w:val="en-US"/>
              </w:rPr>
              <w:t>I</w:t>
            </w:r>
            <w:r w:rsidRPr="00B04F6D">
              <w:rPr>
                <w:rFonts w:ascii="Times New Roman" w:hAnsi="Times New Roman" w:cs="Times New Roman"/>
                <w:b/>
                <w:sz w:val="20"/>
                <w:szCs w:val="20"/>
              </w:rPr>
              <w:t xml:space="preserve"> квартал </w:t>
            </w:r>
          </w:p>
          <w:p w:rsidR="00134623" w:rsidRPr="00B04F6D" w:rsidRDefault="00B95E60" w:rsidP="00B04243">
            <w:pPr>
              <w:jc w:val="center"/>
              <w:rPr>
                <w:rFonts w:ascii="Times New Roman" w:hAnsi="Times New Roman" w:cs="Times New Roman"/>
                <w:b/>
                <w:sz w:val="20"/>
                <w:szCs w:val="20"/>
              </w:rPr>
            </w:pPr>
            <w:r w:rsidRPr="00B04F6D">
              <w:rPr>
                <w:rFonts w:ascii="Times New Roman" w:hAnsi="Times New Roman" w:cs="Times New Roman"/>
                <w:b/>
                <w:sz w:val="20"/>
                <w:szCs w:val="20"/>
              </w:rPr>
              <w:t>202</w:t>
            </w:r>
            <w:r w:rsidR="00B04243">
              <w:rPr>
                <w:rFonts w:ascii="Times New Roman" w:hAnsi="Times New Roman" w:cs="Times New Roman"/>
                <w:b/>
                <w:sz w:val="20"/>
                <w:szCs w:val="20"/>
              </w:rPr>
              <w:t>5</w:t>
            </w:r>
            <w:r w:rsidRPr="00B04F6D">
              <w:rPr>
                <w:rFonts w:ascii="Times New Roman" w:hAnsi="Times New Roman" w:cs="Times New Roman"/>
                <w:b/>
                <w:sz w:val="20"/>
                <w:szCs w:val="20"/>
              </w:rPr>
              <w:t xml:space="preserve"> года</w:t>
            </w:r>
          </w:p>
        </w:tc>
        <w:tc>
          <w:tcPr>
            <w:tcW w:w="2410" w:type="dxa"/>
            <w:tcBorders>
              <w:top w:val="single" w:sz="4" w:space="0" w:color="auto"/>
              <w:left w:val="single" w:sz="4" w:space="0" w:color="auto"/>
              <w:bottom w:val="single" w:sz="4" w:space="0" w:color="auto"/>
              <w:right w:val="single" w:sz="4" w:space="0" w:color="auto"/>
            </w:tcBorders>
          </w:tcPr>
          <w:p w:rsidR="00134623" w:rsidRPr="00B04F6D" w:rsidRDefault="00134623" w:rsidP="00B83653">
            <w:pPr>
              <w:jc w:val="center"/>
              <w:rPr>
                <w:rFonts w:ascii="Times New Roman" w:hAnsi="Times New Roman" w:cs="Times New Roman"/>
                <w:b/>
                <w:sz w:val="20"/>
                <w:szCs w:val="20"/>
              </w:rPr>
            </w:pPr>
            <w:r w:rsidRPr="00B04F6D">
              <w:rPr>
                <w:rFonts w:ascii="Times New Roman" w:hAnsi="Times New Roman" w:cs="Times New Roman"/>
                <w:b/>
                <w:sz w:val="20"/>
                <w:szCs w:val="20"/>
              </w:rPr>
              <w:t xml:space="preserve">комитет по финансам </w:t>
            </w:r>
          </w:p>
        </w:tc>
        <w:tc>
          <w:tcPr>
            <w:tcW w:w="1985" w:type="dxa"/>
            <w:tcBorders>
              <w:top w:val="single" w:sz="4" w:space="0" w:color="auto"/>
              <w:left w:val="single" w:sz="4" w:space="0" w:color="auto"/>
              <w:bottom w:val="single" w:sz="4" w:space="0" w:color="auto"/>
              <w:right w:val="single" w:sz="4" w:space="0" w:color="auto"/>
            </w:tcBorders>
          </w:tcPr>
          <w:p w:rsidR="00134623" w:rsidRPr="00B04F6D" w:rsidRDefault="00134623" w:rsidP="008B6978">
            <w:pPr>
              <w:jc w:val="center"/>
              <w:rPr>
                <w:rFonts w:ascii="Times New Roman" w:hAnsi="Times New Roman" w:cs="Times New Roman"/>
                <w:b/>
                <w:sz w:val="20"/>
                <w:szCs w:val="20"/>
              </w:rPr>
            </w:pPr>
            <w:r w:rsidRPr="00B04F6D">
              <w:rPr>
                <w:rFonts w:ascii="Times New Roman" w:hAnsi="Times New Roman" w:cs="Times New Roman"/>
                <w:b/>
                <w:sz w:val="20"/>
                <w:szCs w:val="20"/>
              </w:rPr>
              <w:t xml:space="preserve">решение Думы </w:t>
            </w:r>
            <w:r w:rsidRPr="00B04F6D">
              <w:rPr>
                <w:rFonts w:ascii="Times New Roman" w:hAnsi="Times New Roman" w:cs="Times New Roman"/>
                <w:b/>
                <w:sz w:val="20"/>
                <w:szCs w:val="20"/>
              </w:rPr>
              <w:br/>
              <w:t>от ____ № ___</w:t>
            </w:r>
          </w:p>
        </w:tc>
      </w:tr>
      <w:tr w:rsidR="00843FC4" w:rsidTr="009A0168">
        <w:trPr>
          <w:trHeight w:val="105"/>
        </w:trPr>
        <w:tc>
          <w:tcPr>
            <w:tcW w:w="993"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843FC4" w:rsidRPr="00B04F6D" w:rsidRDefault="00843FC4" w:rsidP="00843FC4">
            <w:pPr>
              <w:rPr>
                <w:rFonts w:ascii="Times New Roman" w:hAnsi="Times New Roman" w:cs="Times New Roman"/>
                <w:sz w:val="20"/>
                <w:szCs w:val="20"/>
              </w:rPr>
            </w:pPr>
            <w:r w:rsidRPr="00B04F6D">
              <w:rPr>
                <w:rFonts w:ascii="Times New Roman" w:hAnsi="Times New Roman" w:cs="Times New Roman"/>
                <w:b/>
                <w:sz w:val="20"/>
                <w:szCs w:val="20"/>
              </w:rPr>
              <w:t>Этапы подготовки:</w:t>
            </w:r>
          </w:p>
        </w:tc>
      </w:tr>
      <w:tr w:rsidR="00843FC4" w:rsidTr="00E1158E">
        <w:trPr>
          <w:trHeight w:val="105"/>
        </w:trPr>
        <w:tc>
          <w:tcPr>
            <w:tcW w:w="993" w:type="dxa"/>
            <w:tcBorders>
              <w:top w:val="single" w:sz="4" w:space="0" w:color="auto"/>
              <w:left w:val="single" w:sz="4" w:space="0" w:color="auto"/>
              <w:bottom w:val="single" w:sz="4" w:space="0" w:color="auto"/>
              <w:right w:val="single" w:sz="4" w:space="0" w:color="auto"/>
            </w:tcBorders>
          </w:tcPr>
          <w:p w:rsidR="00843FC4" w:rsidRPr="00B04F6D" w:rsidRDefault="00A56C1D" w:rsidP="00843FC4">
            <w:pPr>
              <w:jc w:val="center"/>
              <w:rPr>
                <w:rFonts w:ascii="Times New Roman" w:hAnsi="Times New Roman" w:cs="Times New Roman"/>
                <w:sz w:val="20"/>
                <w:szCs w:val="20"/>
              </w:rPr>
            </w:pPr>
            <w:r>
              <w:rPr>
                <w:rFonts w:ascii="Times New Roman" w:hAnsi="Times New Roman" w:cs="Times New Roman"/>
                <w:sz w:val="20"/>
                <w:szCs w:val="20"/>
              </w:rPr>
              <w:t>1.1.</w:t>
            </w:r>
          </w:p>
        </w:tc>
        <w:tc>
          <w:tcPr>
            <w:tcW w:w="7229" w:type="dxa"/>
            <w:tcBorders>
              <w:top w:val="single" w:sz="4" w:space="0" w:color="auto"/>
              <w:left w:val="single" w:sz="4" w:space="0" w:color="auto"/>
              <w:bottom w:val="single" w:sz="4" w:space="0" w:color="auto"/>
              <w:right w:val="single" w:sz="4" w:space="0" w:color="auto"/>
            </w:tcBorders>
          </w:tcPr>
          <w:p w:rsidR="00843FC4" w:rsidRPr="00B04F6D" w:rsidRDefault="00843FC4" w:rsidP="00F04938">
            <w:pPr>
              <w:jc w:val="both"/>
              <w:rPr>
                <w:rFonts w:ascii="Times New Roman" w:hAnsi="Times New Roman" w:cs="Times New Roman"/>
                <w:i/>
                <w:sz w:val="20"/>
                <w:szCs w:val="20"/>
              </w:rPr>
            </w:pPr>
            <w:r w:rsidRPr="00B04F6D">
              <w:rPr>
                <w:rFonts w:ascii="Times New Roman" w:eastAsia="Calibri" w:hAnsi="Times New Roman" w:cs="Times New Roman"/>
                <w:i/>
                <w:sz w:val="20"/>
                <w:szCs w:val="20"/>
              </w:rPr>
              <w:t xml:space="preserve">Письмо комитета по финансам администрации Ханты-Мансийского района </w:t>
            </w:r>
            <w:r w:rsidR="00D14BA2">
              <w:rPr>
                <w:rFonts w:ascii="Times New Roman" w:eastAsia="Calibri" w:hAnsi="Times New Roman" w:cs="Times New Roman"/>
                <w:i/>
                <w:sz w:val="20"/>
                <w:szCs w:val="20"/>
              </w:rPr>
              <w:t xml:space="preserve">                        </w:t>
            </w:r>
            <w:proofErr w:type="gramStart"/>
            <w:r w:rsidR="00D14BA2">
              <w:rPr>
                <w:rFonts w:ascii="Times New Roman" w:eastAsia="Calibri" w:hAnsi="Times New Roman" w:cs="Times New Roman"/>
                <w:i/>
                <w:sz w:val="20"/>
                <w:szCs w:val="20"/>
              </w:rPr>
              <w:t xml:space="preserve">   </w:t>
            </w:r>
            <w:r w:rsidR="00F04938" w:rsidRPr="00B04F6D">
              <w:rPr>
                <w:rFonts w:ascii="Times New Roman" w:eastAsia="Calibri" w:hAnsi="Times New Roman" w:cs="Times New Roman"/>
                <w:i/>
                <w:sz w:val="20"/>
                <w:szCs w:val="20"/>
              </w:rPr>
              <w:t>«</w:t>
            </w:r>
            <w:proofErr w:type="gramEnd"/>
            <w:r w:rsidR="00F04938" w:rsidRPr="00B04F6D">
              <w:rPr>
                <w:rFonts w:ascii="Times New Roman" w:eastAsia="Calibri" w:hAnsi="Times New Roman" w:cs="Times New Roman"/>
                <w:i/>
                <w:sz w:val="20"/>
                <w:szCs w:val="20"/>
              </w:rPr>
              <w:t>О</w:t>
            </w:r>
            <w:r w:rsidRPr="00B04F6D">
              <w:rPr>
                <w:rFonts w:ascii="Times New Roman" w:eastAsia="Calibri" w:hAnsi="Times New Roman" w:cs="Times New Roman"/>
                <w:i/>
                <w:sz w:val="20"/>
                <w:szCs w:val="20"/>
              </w:rPr>
              <w:t xml:space="preserve"> предоставлении информации о изменение (перемещение) доведенных бюджетных ассигнований в рамках муниципальных программ и непрограммных направлений деятельности, уменьшения доведенных бюджетных ассигнований, потребность в дополнительных средствах для соблюдения доли софинансирования средств федерального и окружного бюджетов</w:t>
            </w:r>
            <w:r w:rsidR="00F04938" w:rsidRPr="00B04F6D">
              <w:rPr>
                <w:rFonts w:ascii="Times New Roman" w:eastAsia="Calibri" w:hAnsi="Times New Roman" w:cs="Times New Roman"/>
                <w:i/>
                <w:sz w:val="20"/>
                <w:szCs w:val="20"/>
              </w:rPr>
              <w:t>»</w:t>
            </w:r>
          </w:p>
        </w:tc>
        <w:tc>
          <w:tcPr>
            <w:tcW w:w="2126"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2 рабочих дня </w:t>
            </w:r>
          </w:p>
          <w:p w:rsidR="00843FC4" w:rsidRPr="00B04F6D" w:rsidRDefault="00843FC4" w:rsidP="00B95E60">
            <w:pPr>
              <w:jc w:val="center"/>
              <w:rPr>
                <w:rFonts w:ascii="Times New Roman" w:hAnsi="Times New Roman" w:cs="Times New Roman"/>
                <w:i/>
                <w:sz w:val="20"/>
                <w:szCs w:val="20"/>
              </w:rPr>
            </w:pPr>
            <w:r w:rsidRPr="00B04F6D">
              <w:rPr>
                <w:rFonts w:ascii="Times New Roman" w:hAnsi="Times New Roman" w:cs="Times New Roman"/>
                <w:i/>
                <w:sz w:val="20"/>
                <w:szCs w:val="20"/>
              </w:rPr>
              <w:t>со дня доведения распоряжения председателя Думы района «О созыве очередного заседания Думы района»</w:t>
            </w:r>
          </w:p>
        </w:tc>
        <w:tc>
          <w:tcPr>
            <w:tcW w:w="2410"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843FC4" w:rsidRPr="00B04F6D" w:rsidRDefault="00843FC4" w:rsidP="00623D9C">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письмо комитета </w:t>
            </w:r>
          </w:p>
          <w:p w:rsidR="00843FC4" w:rsidRPr="00B04F6D" w:rsidRDefault="00843FC4" w:rsidP="00623D9C">
            <w:pPr>
              <w:jc w:val="center"/>
              <w:rPr>
                <w:rFonts w:ascii="Times New Roman" w:hAnsi="Times New Roman" w:cs="Times New Roman"/>
                <w:i/>
                <w:sz w:val="20"/>
                <w:szCs w:val="20"/>
              </w:rPr>
            </w:pPr>
            <w:r w:rsidRPr="00B04F6D">
              <w:rPr>
                <w:rFonts w:ascii="Times New Roman" w:hAnsi="Times New Roman" w:cs="Times New Roman"/>
                <w:i/>
                <w:sz w:val="20"/>
                <w:szCs w:val="20"/>
              </w:rPr>
              <w:t>по финансам</w:t>
            </w:r>
          </w:p>
        </w:tc>
      </w:tr>
      <w:tr w:rsidR="00843FC4" w:rsidTr="00E1158E">
        <w:trPr>
          <w:trHeight w:val="105"/>
        </w:trPr>
        <w:tc>
          <w:tcPr>
            <w:tcW w:w="993"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sz w:val="20"/>
                <w:szCs w:val="20"/>
              </w:rPr>
            </w:pPr>
            <w:r w:rsidRPr="00B04F6D">
              <w:rPr>
                <w:rFonts w:ascii="Times New Roman" w:hAnsi="Times New Roman" w:cs="Times New Roman"/>
                <w:sz w:val="20"/>
                <w:szCs w:val="20"/>
              </w:rPr>
              <w:t>1.2.</w:t>
            </w:r>
          </w:p>
        </w:tc>
        <w:tc>
          <w:tcPr>
            <w:tcW w:w="7229"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both"/>
              <w:rPr>
                <w:rFonts w:ascii="Times New Roman" w:hAnsi="Times New Roman" w:cs="Times New Roman"/>
                <w:i/>
                <w:sz w:val="20"/>
                <w:szCs w:val="20"/>
              </w:rPr>
            </w:pPr>
            <w:r w:rsidRPr="00B04F6D">
              <w:rPr>
                <w:rFonts w:ascii="Times New Roman" w:hAnsi="Times New Roman" w:cs="Times New Roman"/>
                <w:i/>
                <w:sz w:val="20"/>
                <w:szCs w:val="20"/>
              </w:rPr>
              <w:t xml:space="preserve">Письмо главных распорядителей средств бюджета </w:t>
            </w:r>
            <w:r w:rsidRPr="00B04F6D">
              <w:rPr>
                <w:rFonts w:ascii="Times New Roman" w:hAnsi="Times New Roman" w:cs="Times New Roman"/>
                <w:i/>
                <w:sz w:val="20"/>
                <w:szCs w:val="20"/>
              </w:rPr>
              <w:br/>
              <w:t>Ханты-Мансийского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i/>
                <w:sz w:val="20"/>
                <w:szCs w:val="20"/>
              </w:rPr>
            </w:pPr>
            <w:r w:rsidRPr="00B04F6D">
              <w:rPr>
                <w:rFonts w:ascii="Times New Roman" w:hAnsi="Times New Roman" w:cs="Times New Roman"/>
                <w:i/>
                <w:sz w:val="20"/>
                <w:szCs w:val="20"/>
              </w:rPr>
              <w:t>5 рабочих дней со дня направления письма</w:t>
            </w:r>
          </w:p>
        </w:tc>
        <w:tc>
          <w:tcPr>
            <w:tcW w:w="2410"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главные распорядители средств бюджета Ханты-Мансийского района</w:t>
            </w:r>
          </w:p>
        </w:tc>
        <w:tc>
          <w:tcPr>
            <w:tcW w:w="1985"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письма ГРБС</w:t>
            </w:r>
            <w:r w:rsidR="00E1158E" w:rsidRPr="00B04F6D">
              <w:rPr>
                <w:rFonts w:ascii="Times New Roman" w:hAnsi="Times New Roman" w:cs="Times New Roman"/>
                <w:i/>
                <w:sz w:val="20"/>
                <w:szCs w:val="20"/>
              </w:rPr>
              <w:t xml:space="preserve"> района</w:t>
            </w:r>
          </w:p>
        </w:tc>
      </w:tr>
      <w:tr w:rsidR="00843FC4" w:rsidTr="00E1158E">
        <w:trPr>
          <w:trHeight w:val="105"/>
        </w:trPr>
        <w:tc>
          <w:tcPr>
            <w:tcW w:w="993"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sz w:val="20"/>
                <w:szCs w:val="20"/>
              </w:rPr>
            </w:pPr>
            <w:r w:rsidRPr="00B04F6D">
              <w:rPr>
                <w:rFonts w:ascii="Times New Roman" w:hAnsi="Times New Roman" w:cs="Times New Roman"/>
                <w:sz w:val="20"/>
                <w:szCs w:val="20"/>
              </w:rPr>
              <w:t>1.3.</w:t>
            </w:r>
          </w:p>
        </w:tc>
        <w:tc>
          <w:tcPr>
            <w:tcW w:w="7229"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both"/>
              <w:rPr>
                <w:rFonts w:ascii="Times New Roman" w:hAnsi="Times New Roman" w:cs="Times New Roman"/>
                <w:i/>
                <w:sz w:val="20"/>
                <w:szCs w:val="20"/>
              </w:rPr>
            </w:pPr>
            <w:r w:rsidRPr="00B04F6D">
              <w:rPr>
                <w:rFonts w:ascii="Times New Roman" w:eastAsia="Calibri" w:hAnsi="Times New Roman" w:cs="Times New Roman"/>
                <w:i/>
                <w:sz w:val="20"/>
                <w:szCs w:val="20"/>
              </w:rPr>
              <w:t>Доведение до ГРБС изменений в БА, ЛБО в соответствии с решением Думы</w:t>
            </w:r>
          </w:p>
        </w:tc>
        <w:tc>
          <w:tcPr>
            <w:tcW w:w="2126"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в течении 5 рабочих дней</w:t>
            </w:r>
          </w:p>
        </w:tc>
        <w:tc>
          <w:tcPr>
            <w:tcW w:w="2410"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комитет по финансам </w:t>
            </w:r>
          </w:p>
        </w:tc>
        <w:tc>
          <w:tcPr>
            <w:tcW w:w="1985" w:type="dxa"/>
            <w:tcBorders>
              <w:top w:val="single" w:sz="4" w:space="0" w:color="auto"/>
              <w:left w:val="single" w:sz="4" w:space="0" w:color="auto"/>
              <w:bottom w:val="single" w:sz="4" w:space="0" w:color="auto"/>
              <w:right w:val="single" w:sz="4" w:space="0" w:color="auto"/>
            </w:tcBorders>
          </w:tcPr>
          <w:p w:rsidR="00114F8D" w:rsidRDefault="00114F8D" w:rsidP="00843FC4">
            <w:pPr>
              <w:jc w:val="center"/>
              <w:rPr>
                <w:rFonts w:ascii="Times New Roman" w:hAnsi="Times New Roman" w:cs="Times New Roman"/>
                <w:i/>
                <w:sz w:val="20"/>
                <w:szCs w:val="20"/>
              </w:rPr>
            </w:pPr>
            <w:r w:rsidRPr="00114F8D">
              <w:rPr>
                <w:rFonts w:ascii="Times New Roman" w:hAnsi="Times New Roman" w:cs="Times New Roman"/>
                <w:i/>
                <w:sz w:val="20"/>
                <w:szCs w:val="20"/>
              </w:rPr>
              <w:t xml:space="preserve">Справки об изменении </w:t>
            </w:r>
          </w:p>
          <w:p w:rsidR="00843FC4" w:rsidRPr="00114F8D" w:rsidRDefault="00114F8D" w:rsidP="00843FC4">
            <w:pPr>
              <w:jc w:val="center"/>
              <w:rPr>
                <w:rFonts w:ascii="Times New Roman" w:hAnsi="Times New Roman" w:cs="Times New Roman"/>
                <w:i/>
                <w:sz w:val="20"/>
                <w:szCs w:val="20"/>
              </w:rPr>
            </w:pPr>
            <w:r w:rsidRPr="00114F8D">
              <w:rPr>
                <w:rFonts w:ascii="Times New Roman" w:hAnsi="Times New Roman" w:cs="Times New Roman"/>
                <w:i/>
                <w:sz w:val="20"/>
                <w:szCs w:val="20"/>
              </w:rPr>
              <w:t>СБР и ЛБО</w:t>
            </w:r>
          </w:p>
        </w:tc>
      </w:tr>
      <w:tr w:rsidR="00843FC4" w:rsidTr="00E1158E">
        <w:trPr>
          <w:trHeight w:val="105"/>
        </w:trPr>
        <w:tc>
          <w:tcPr>
            <w:tcW w:w="993"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sz w:val="20"/>
                <w:szCs w:val="20"/>
              </w:rPr>
            </w:pPr>
            <w:r w:rsidRPr="00B04F6D">
              <w:rPr>
                <w:rFonts w:ascii="Times New Roman" w:hAnsi="Times New Roman" w:cs="Times New Roman"/>
                <w:sz w:val="20"/>
                <w:szCs w:val="20"/>
              </w:rPr>
              <w:t>1.4.</w:t>
            </w:r>
          </w:p>
        </w:tc>
        <w:tc>
          <w:tcPr>
            <w:tcW w:w="7229"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pStyle w:val="a7"/>
              <w:jc w:val="both"/>
              <w:rPr>
                <w:rFonts w:ascii="Times New Roman" w:hAnsi="Times New Roman" w:cs="Times New Roman"/>
                <w:i/>
                <w:sz w:val="20"/>
                <w:szCs w:val="20"/>
              </w:rPr>
            </w:pPr>
            <w:r w:rsidRPr="00B04F6D">
              <w:rPr>
                <w:rFonts w:ascii="Times New Roman" w:hAnsi="Times New Roman" w:cs="Times New Roman"/>
                <w:i/>
                <w:sz w:val="20"/>
                <w:szCs w:val="20"/>
              </w:rPr>
              <w:t>Внесение изменений в муниципальные программы</w:t>
            </w:r>
          </w:p>
        </w:tc>
        <w:tc>
          <w:tcPr>
            <w:tcW w:w="2126"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в течение 3-х месяцев после опубликования решения Думы района</w:t>
            </w:r>
          </w:p>
        </w:tc>
        <w:tc>
          <w:tcPr>
            <w:tcW w:w="2410"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ответственные исполнители муниципальных программ</w:t>
            </w:r>
          </w:p>
        </w:tc>
        <w:tc>
          <w:tcPr>
            <w:tcW w:w="1985"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sz w:val="20"/>
                <w:szCs w:val="20"/>
              </w:rPr>
            </w:pPr>
          </w:p>
        </w:tc>
      </w:tr>
      <w:tr w:rsidR="00A56C1D" w:rsidTr="00E1158E">
        <w:trPr>
          <w:trHeight w:val="105"/>
        </w:trPr>
        <w:tc>
          <w:tcPr>
            <w:tcW w:w="993" w:type="dxa"/>
            <w:tcBorders>
              <w:top w:val="single" w:sz="4" w:space="0" w:color="auto"/>
              <w:left w:val="single" w:sz="4" w:space="0" w:color="auto"/>
              <w:bottom w:val="single" w:sz="4" w:space="0" w:color="auto"/>
              <w:right w:val="single" w:sz="4" w:space="0" w:color="auto"/>
            </w:tcBorders>
          </w:tcPr>
          <w:p w:rsidR="00A56C1D" w:rsidRPr="00B04F6D" w:rsidRDefault="00A56C1D" w:rsidP="00843FC4">
            <w:pPr>
              <w:jc w:val="center"/>
              <w:rPr>
                <w:rFonts w:ascii="Times New Roman" w:hAnsi="Times New Roman" w:cs="Times New Roman"/>
                <w:sz w:val="20"/>
                <w:szCs w:val="20"/>
              </w:rPr>
            </w:pPr>
            <w:r>
              <w:rPr>
                <w:rFonts w:ascii="Times New Roman" w:hAnsi="Times New Roman" w:cs="Times New Roman"/>
                <w:sz w:val="20"/>
                <w:szCs w:val="20"/>
              </w:rPr>
              <w:t>1.5.</w:t>
            </w:r>
          </w:p>
        </w:tc>
        <w:tc>
          <w:tcPr>
            <w:tcW w:w="7229" w:type="dxa"/>
            <w:tcBorders>
              <w:top w:val="single" w:sz="4" w:space="0" w:color="auto"/>
              <w:left w:val="single" w:sz="4" w:space="0" w:color="auto"/>
              <w:bottom w:val="single" w:sz="4" w:space="0" w:color="auto"/>
              <w:right w:val="single" w:sz="4" w:space="0" w:color="auto"/>
            </w:tcBorders>
          </w:tcPr>
          <w:p w:rsidR="00A56C1D" w:rsidRPr="00B04F6D" w:rsidRDefault="00A56C1D" w:rsidP="00843FC4">
            <w:pPr>
              <w:pStyle w:val="a7"/>
              <w:jc w:val="both"/>
              <w:rPr>
                <w:rFonts w:ascii="Times New Roman" w:hAnsi="Times New Roman" w:cs="Times New Roman"/>
                <w:i/>
                <w:sz w:val="20"/>
                <w:szCs w:val="20"/>
              </w:rPr>
            </w:pPr>
            <w:r>
              <w:rPr>
                <w:rFonts w:ascii="Times New Roman" w:hAnsi="Times New Roman" w:cs="Times New Roman"/>
                <w:i/>
                <w:sz w:val="20"/>
                <w:szCs w:val="20"/>
              </w:rPr>
              <w:t>Внесение проекта решения в Думу района</w:t>
            </w:r>
          </w:p>
        </w:tc>
        <w:tc>
          <w:tcPr>
            <w:tcW w:w="2126" w:type="dxa"/>
            <w:tcBorders>
              <w:top w:val="single" w:sz="4" w:space="0" w:color="auto"/>
              <w:left w:val="single" w:sz="4" w:space="0" w:color="auto"/>
              <w:bottom w:val="single" w:sz="4" w:space="0" w:color="auto"/>
              <w:right w:val="single" w:sz="4" w:space="0" w:color="auto"/>
            </w:tcBorders>
          </w:tcPr>
          <w:p w:rsidR="00A56C1D" w:rsidRPr="00B04F6D" w:rsidRDefault="001F125E" w:rsidP="00843FC4">
            <w:pPr>
              <w:jc w:val="center"/>
              <w:rPr>
                <w:rFonts w:ascii="Times New Roman" w:hAnsi="Times New Roman" w:cs="Times New Roman"/>
                <w:i/>
                <w:sz w:val="20"/>
                <w:szCs w:val="20"/>
              </w:rPr>
            </w:pPr>
            <w:r>
              <w:rPr>
                <w:rFonts w:ascii="Times New Roman" w:hAnsi="Times New Roman" w:cs="Times New Roman"/>
                <w:i/>
                <w:sz w:val="20"/>
                <w:szCs w:val="20"/>
              </w:rPr>
              <w:t xml:space="preserve">в соответствии с распоряжением председателя Думы района «О созыве </w:t>
            </w:r>
            <w:r>
              <w:rPr>
                <w:rFonts w:ascii="Times New Roman" w:hAnsi="Times New Roman" w:cs="Times New Roman"/>
                <w:i/>
                <w:sz w:val="20"/>
                <w:szCs w:val="20"/>
              </w:rPr>
              <w:lastRenderedPageBreak/>
              <w:t xml:space="preserve">очередного заседания Думы района» </w:t>
            </w:r>
          </w:p>
        </w:tc>
        <w:tc>
          <w:tcPr>
            <w:tcW w:w="2410" w:type="dxa"/>
            <w:tcBorders>
              <w:top w:val="single" w:sz="4" w:space="0" w:color="auto"/>
              <w:left w:val="single" w:sz="4" w:space="0" w:color="auto"/>
              <w:bottom w:val="single" w:sz="4" w:space="0" w:color="auto"/>
              <w:right w:val="single" w:sz="4" w:space="0" w:color="auto"/>
            </w:tcBorders>
          </w:tcPr>
          <w:p w:rsidR="00A56C1D" w:rsidRPr="00B04F6D" w:rsidRDefault="00A56C1D" w:rsidP="00843FC4">
            <w:pPr>
              <w:jc w:val="center"/>
              <w:rPr>
                <w:rFonts w:ascii="Times New Roman" w:hAnsi="Times New Roman" w:cs="Times New Roman"/>
                <w:i/>
                <w:sz w:val="20"/>
                <w:szCs w:val="20"/>
              </w:rPr>
            </w:pPr>
            <w:r w:rsidRPr="00B04F6D">
              <w:rPr>
                <w:rFonts w:ascii="Times New Roman" w:hAnsi="Times New Roman" w:cs="Times New Roman"/>
                <w:i/>
                <w:sz w:val="20"/>
                <w:szCs w:val="20"/>
              </w:rPr>
              <w:lastRenderedPageBreak/>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A56C1D" w:rsidRPr="00A56C1D" w:rsidRDefault="00A56C1D" w:rsidP="00843FC4">
            <w:pPr>
              <w:jc w:val="center"/>
              <w:rPr>
                <w:rFonts w:ascii="Times New Roman" w:hAnsi="Times New Roman" w:cs="Times New Roman"/>
                <w:i/>
                <w:sz w:val="20"/>
                <w:szCs w:val="20"/>
              </w:rPr>
            </w:pPr>
            <w:r w:rsidRPr="00A56C1D">
              <w:rPr>
                <w:rFonts w:ascii="Times New Roman" w:hAnsi="Times New Roman" w:cs="Times New Roman"/>
                <w:i/>
                <w:sz w:val="20"/>
                <w:szCs w:val="20"/>
              </w:rPr>
              <w:t xml:space="preserve">инициатива </w:t>
            </w:r>
          </w:p>
          <w:p w:rsidR="00A56C1D" w:rsidRPr="00A56C1D" w:rsidRDefault="00A56C1D" w:rsidP="00843FC4">
            <w:pPr>
              <w:jc w:val="center"/>
              <w:rPr>
                <w:rFonts w:ascii="Times New Roman" w:hAnsi="Times New Roman" w:cs="Times New Roman"/>
                <w:i/>
                <w:sz w:val="20"/>
                <w:szCs w:val="20"/>
              </w:rPr>
            </w:pPr>
            <w:r w:rsidRPr="00A56C1D">
              <w:rPr>
                <w:rFonts w:ascii="Times New Roman" w:hAnsi="Times New Roman" w:cs="Times New Roman"/>
                <w:i/>
                <w:sz w:val="20"/>
                <w:szCs w:val="20"/>
              </w:rPr>
              <w:t xml:space="preserve">(исх. письмо </w:t>
            </w:r>
          </w:p>
          <w:p w:rsidR="00A56C1D" w:rsidRDefault="00A56C1D" w:rsidP="00843FC4">
            <w:pPr>
              <w:jc w:val="center"/>
              <w:rPr>
                <w:rFonts w:ascii="Times New Roman" w:hAnsi="Times New Roman" w:cs="Times New Roman"/>
                <w:i/>
                <w:sz w:val="20"/>
                <w:szCs w:val="20"/>
              </w:rPr>
            </w:pPr>
            <w:r w:rsidRPr="00A56C1D">
              <w:rPr>
                <w:rFonts w:ascii="Times New Roman" w:hAnsi="Times New Roman" w:cs="Times New Roman"/>
                <w:i/>
                <w:sz w:val="20"/>
                <w:szCs w:val="20"/>
              </w:rPr>
              <w:t>главы района)</w:t>
            </w:r>
          </w:p>
          <w:p w:rsidR="00114F8D" w:rsidRPr="00A56C1D" w:rsidRDefault="00114F8D" w:rsidP="00843FC4">
            <w:pPr>
              <w:jc w:val="center"/>
              <w:rPr>
                <w:rFonts w:ascii="Times New Roman" w:hAnsi="Times New Roman" w:cs="Times New Roman"/>
                <w:i/>
                <w:sz w:val="20"/>
                <w:szCs w:val="20"/>
              </w:rPr>
            </w:pPr>
          </w:p>
        </w:tc>
      </w:tr>
      <w:tr w:rsidR="00843FC4" w:rsidTr="00E1158E">
        <w:tc>
          <w:tcPr>
            <w:tcW w:w="993" w:type="dxa"/>
            <w:tcBorders>
              <w:top w:val="single" w:sz="4" w:space="0" w:color="auto"/>
              <w:left w:val="single" w:sz="4" w:space="0" w:color="auto"/>
              <w:bottom w:val="single" w:sz="4" w:space="0" w:color="auto"/>
              <w:right w:val="single" w:sz="4" w:space="0" w:color="auto"/>
            </w:tcBorders>
          </w:tcPr>
          <w:p w:rsidR="00843FC4" w:rsidRPr="00B04F6D" w:rsidRDefault="00F04938" w:rsidP="00843FC4">
            <w:pPr>
              <w:jc w:val="center"/>
              <w:rPr>
                <w:rFonts w:ascii="Times New Roman" w:hAnsi="Times New Roman" w:cs="Times New Roman"/>
                <w:sz w:val="20"/>
                <w:szCs w:val="20"/>
              </w:rPr>
            </w:pPr>
            <w:r w:rsidRPr="00B04F6D">
              <w:rPr>
                <w:rFonts w:ascii="Times New Roman" w:hAnsi="Times New Roman" w:cs="Times New Roman"/>
                <w:sz w:val="20"/>
                <w:szCs w:val="20"/>
              </w:rPr>
              <w:lastRenderedPageBreak/>
              <w:t>2.</w:t>
            </w:r>
          </w:p>
        </w:tc>
        <w:tc>
          <w:tcPr>
            <w:tcW w:w="7229" w:type="dxa"/>
            <w:tcBorders>
              <w:top w:val="single" w:sz="4" w:space="0" w:color="auto"/>
              <w:left w:val="single" w:sz="4" w:space="0" w:color="auto"/>
              <w:bottom w:val="single" w:sz="4" w:space="0" w:color="auto"/>
              <w:right w:val="single" w:sz="4" w:space="0" w:color="auto"/>
            </w:tcBorders>
          </w:tcPr>
          <w:p w:rsidR="00843FC4" w:rsidRPr="00B04F6D" w:rsidRDefault="00416650" w:rsidP="00416650">
            <w:pPr>
              <w:jc w:val="center"/>
              <w:rPr>
                <w:rFonts w:ascii="Times New Roman" w:hAnsi="Times New Roman" w:cs="Times New Roman"/>
                <w:b/>
                <w:sz w:val="20"/>
                <w:szCs w:val="20"/>
              </w:rPr>
            </w:pPr>
            <w:r>
              <w:rPr>
                <w:rFonts w:ascii="Times New Roman" w:hAnsi="Times New Roman" w:cs="Times New Roman"/>
                <w:b/>
                <w:sz w:val="20"/>
                <w:szCs w:val="20"/>
              </w:rPr>
              <w:t>О согласовании полной (частичной) замены или отказа от замены дотаций на выравнивание бюджетной обеспеченности муниципальных районов (городских округов) дополнительными нормативами отчислений от налога на доходы физических лиц</w:t>
            </w:r>
          </w:p>
        </w:tc>
        <w:tc>
          <w:tcPr>
            <w:tcW w:w="2126" w:type="dxa"/>
            <w:tcBorders>
              <w:top w:val="single" w:sz="4" w:space="0" w:color="auto"/>
              <w:left w:val="single" w:sz="4" w:space="0" w:color="auto"/>
              <w:bottom w:val="single" w:sz="4" w:space="0" w:color="auto"/>
              <w:right w:val="single" w:sz="4" w:space="0" w:color="auto"/>
            </w:tcBorders>
          </w:tcPr>
          <w:p w:rsidR="00470B7C" w:rsidRPr="00B04F6D" w:rsidRDefault="00470B7C" w:rsidP="00470B7C">
            <w:pPr>
              <w:jc w:val="center"/>
              <w:rPr>
                <w:rFonts w:ascii="Times New Roman" w:hAnsi="Times New Roman" w:cs="Times New Roman"/>
                <w:b/>
                <w:sz w:val="20"/>
                <w:szCs w:val="20"/>
              </w:rPr>
            </w:pPr>
            <w:r w:rsidRPr="00B04F6D">
              <w:rPr>
                <w:rFonts w:ascii="Times New Roman" w:hAnsi="Times New Roman" w:cs="Times New Roman"/>
                <w:b/>
                <w:sz w:val="20"/>
                <w:szCs w:val="20"/>
                <w:lang w:val="en-US"/>
              </w:rPr>
              <w:t>I</w:t>
            </w:r>
            <w:r>
              <w:rPr>
                <w:rFonts w:ascii="Times New Roman" w:hAnsi="Times New Roman" w:cs="Times New Roman"/>
                <w:b/>
                <w:sz w:val="20"/>
                <w:szCs w:val="20"/>
                <w:lang w:val="en-US"/>
              </w:rPr>
              <w:t>I</w:t>
            </w:r>
            <w:r w:rsidRPr="00B04F6D">
              <w:rPr>
                <w:rFonts w:ascii="Times New Roman" w:hAnsi="Times New Roman" w:cs="Times New Roman"/>
                <w:b/>
                <w:sz w:val="20"/>
                <w:szCs w:val="20"/>
                <w:lang w:val="en-US"/>
              </w:rPr>
              <w:t>I</w:t>
            </w:r>
            <w:r w:rsidRPr="00B04F6D">
              <w:rPr>
                <w:rFonts w:ascii="Times New Roman" w:hAnsi="Times New Roman" w:cs="Times New Roman"/>
                <w:b/>
                <w:sz w:val="20"/>
                <w:szCs w:val="20"/>
              </w:rPr>
              <w:t xml:space="preserve"> квартал </w:t>
            </w:r>
          </w:p>
          <w:p w:rsidR="00843FC4" w:rsidRPr="00B04F6D" w:rsidRDefault="00470B7C" w:rsidP="0012224F">
            <w:pPr>
              <w:jc w:val="center"/>
              <w:rPr>
                <w:rFonts w:ascii="Times New Roman" w:hAnsi="Times New Roman" w:cs="Times New Roman"/>
                <w:b/>
                <w:sz w:val="20"/>
                <w:szCs w:val="20"/>
              </w:rPr>
            </w:pPr>
            <w:r w:rsidRPr="00B04F6D">
              <w:rPr>
                <w:rFonts w:ascii="Times New Roman" w:hAnsi="Times New Roman" w:cs="Times New Roman"/>
                <w:b/>
                <w:sz w:val="20"/>
                <w:szCs w:val="20"/>
              </w:rPr>
              <w:t>202</w:t>
            </w:r>
            <w:r w:rsidR="00B04243">
              <w:rPr>
                <w:rFonts w:ascii="Times New Roman" w:hAnsi="Times New Roman" w:cs="Times New Roman"/>
                <w:b/>
                <w:sz w:val="20"/>
                <w:szCs w:val="20"/>
              </w:rPr>
              <w:t>5</w:t>
            </w:r>
            <w:r w:rsidRPr="00B04F6D">
              <w:rPr>
                <w:rFonts w:ascii="Times New Roman" w:hAnsi="Times New Roman" w:cs="Times New Roman"/>
                <w:b/>
                <w:sz w:val="20"/>
                <w:szCs w:val="20"/>
              </w:rPr>
              <w:t xml:space="preserve"> года</w:t>
            </w:r>
          </w:p>
        </w:tc>
        <w:tc>
          <w:tcPr>
            <w:tcW w:w="2410"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b/>
                <w:sz w:val="20"/>
                <w:szCs w:val="20"/>
              </w:rPr>
            </w:pPr>
            <w:r w:rsidRPr="00B04F6D">
              <w:rPr>
                <w:rFonts w:ascii="Times New Roman" w:hAnsi="Times New Roman" w:cs="Times New Roman"/>
                <w:b/>
                <w:sz w:val="20"/>
                <w:szCs w:val="20"/>
              </w:rPr>
              <w:t>решение Думы</w:t>
            </w:r>
          </w:p>
          <w:p w:rsidR="00843FC4" w:rsidRPr="00B04F6D" w:rsidRDefault="00843FC4"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от____№ ____</w:t>
            </w:r>
          </w:p>
        </w:tc>
      </w:tr>
      <w:tr w:rsidR="00843FC4" w:rsidTr="00DC0DCD">
        <w:tc>
          <w:tcPr>
            <w:tcW w:w="993"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843FC4" w:rsidRPr="00B04F6D" w:rsidRDefault="00843FC4" w:rsidP="00843FC4">
            <w:pPr>
              <w:rPr>
                <w:rFonts w:ascii="Times New Roman" w:hAnsi="Times New Roman" w:cs="Times New Roman"/>
                <w:b/>
                <w:sz w:val="20"/>
                <w:szCs w:val="20"/>
              </w:rPr>
            </w:pPr>
            <w:r w:rsidRPr="00B04F6D">
              <w:rPr>
                <w:rFonts w:ascii="Times New Roman" w:hAnsi="Times New Roman" w:cs="Times New Roman"/>
                <w:b/>
                <w:sz w:val="20"/>
                <w:szCs w:val="20"/>
              </w:rPr>
              <w:t>Этапы подготовки:</w:t>
            </w:r>
          </w:p>
        </w:tc>
      </w:tr>
      <w:tr w:rsidR="001760C1" w:rsidTr="00E1158E">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sidRPr="00B04F6D">
              <w:rPr>
                <w:rFonts w:ascii="Times New Roman" w:hAnsi="Times New Roman" w:cs="Times New Roman"/>
                <w:sz w:val="20"/>
                <w:szCs w:val="20"/>
              </w:rPr>
              <w:t>2.1.</w:t>
            </w:r>
          </w:p>
        </w:tc>
        <w:tc>
          <w:tcPr>
            <w:tcW w:w="7229" w:type="dxa"/>
            <w:tcBorders>
              <w:top w:val="single" w:sz="4" w:space="0" w:color="auto"/>
              <w:left w:val="single" w:sz="4" w:space="0" w:color="auto"/>
              <w:bottom w:val="single" w:sz="4" w:space="0" w:color="auto"/>
              <w:right w:val="single" w:sz="4" w:space="0" w:color="auto"/>
            </w:tcBorders>
          </w:tcPr>
          <w:p w:rsidR="001760C1" w:rsidRPr="001760C1" w:rsidRDefault="001760C1" w:rsidP="00DE7F5D">
            <w:pPr>
              <w:autoSpaceDE w:val="0"/>
              <w:autoSpaceDN w:val="0"/>
              <w:adjustRightInd w:val="0"/>
              <w:jc w:val="both"/>
              <w:rPr>
                <w:rFonts w:ascii="Times New Roman" w:hAnsi="Times New Roman" w:cs="Times New Roman"/>
                <w:i/>
                <w:iCs/>
                <w:sz w:val="20"/>
                <w:szCs w:val="20"/>
              </w:rPr>
            </w:pPr>
            <w:r w:rsidRPr="001760C1">
              <w:rPr>
                <w:rFonts w:ascii="Times New Roman" w:hAnsi="Times New Roman" w:cs="Times New Roman"/>
                <w:i/>
                <w:iCs/>
                <w:sz w:val="20"/>
                <w:szCs w:val="20"/>
              </w:rPr>
              <w:t>О направлении проектируемых объемов межбюджетных трансфертов муниципальным образованиям автономного округа на очередной финансовый год и плановый период</w:t>
            </w:r>
          </w:p>
        </w:tc>
        <w:tc>
          <w:tcPr>
            <w:tcW w:w="2126" w:type="dxa"/>
            <w:tcBorders>
              <w:top w:val="single" w:sz="4" w:space="0" w:color="auto"/>
              <w:left w:val="single" w:sz="4" w:space="0" w:color="auto"/>
              <w:bottom w:val="single" w:sz="4" w:space="0" w:color="auto"/>
              <w:right w:val="single" w:sz="4" w:space="0" w:color="auto"/>
            </w:tcBorders>
          </w:tcPr>
          <w:p w:rsidR="001760C1" w:rsidRPr="001760C1" w:rsidRDefault="001760C1" w:rsidP="008E0F1E">
            <w:pPr>
              <w:autoSpaceDE w:val="0"/>
              <w:autoSpaceDN w:val="0"/>
              <w:adjustRightInd w:val="0"/>
              <w:jc w:val="center"/>
              <w:rPr>
                <w:rFonts w:ascii="Times New Roman" w:hAnsi="Times New Roman" w:cs="Times New Roman"/>
                <w:i/>
                <w:iCs/>
                <w:sz w:val="20"/>
                <w:szCs w:val="20"/>
              </w:rPr>
            </w:pPr>
            <w:r w:rsidRPr="001760C1">
              <w:rPr>
                <w:rFonts w:ascii="Times New Roman" w:hAnsi="Times New Roman" w:cs="Times New Roman"/>
                <w:i/>
                <w:iCs/>
                <w:sz w:val="20"/>
                <w:szCs w:val="20"/>
              </w:rPr>
              <w:t xml:space="preserve">до </w:t>
            </w:r>
            <w:r w:rsidR="00994427">
              <w:rPr>
                <w:rFonts w:ascii="Times New Roman" w:hAnsi="Times New Roman" w:cs="Times New Roman"/>
                <w:i/>
                <w:iCs/>
                <w:sz w:val="20"/>
                <w:szCs w:val="20"/>
              </w:rPr>
              <w:t>1</w:t>
            </w:r>
            <w:r w:rsidRPr="001760C1">
              <w:rPr>
                <w:rFonts w:ascii="Times New Roman" w:hAnsi="Times New Roman" w:cs="Times New Roman"/>
                <w:i/>
                <w:iCs/>
                <w:sz w:val="20"/>
                <w:szCs w:val="20"/>
              </w:rPr>
              <w:t xml:space="preserve">5 сентября </w:t>
            </w:r>
          </w:p>
          <w:p w:rsidR="001760C1" w:rsidRPr="001760C1" w:rsidRDefault="00B07FA9" w:rsidP="008E0F1E">
            <w:pPr>
              <w:autoSpaceDE w:val="0"/>
              <w:autoSpaceDN w:val="0"/>
              <w:adjustRightInd w:val="0"/>
              <w:jc w:val="center"/>
              <w:rPr>
                <w:rFonts w:ascii="Times New Roman" w:hAnsi="Times New Roman" w:cs="Times New Roman"/>
                <w:i/>
                <w:iCs/>
                <w:sz w:val="20"/>
                <w:szCs w:val="20"/>
              </w:rPr>
            </w:pPr>
            <w:r>
              <w:rPr>
                <w:rFonts w:ascii="Times New Roman" w:hAnsi="Times New Roman" w:cs="Times New Roman"/>
                <w:i/>
                <w:iCs/>
                <w:sz w:val="20"/>
                <w:szCs w:val="20"/>
              </w:rPr>
              <w:t xml:space="preserve">2025 </w:t>
            </w:r>
            <w:r w:rsidR="001760C1" w:rsidRPr="001760C1">
              <w:rPr>
                <w:rFonts w:ascii="Times New Roman" w:hAnsi="Times New Roman" w:cs="Times New Roman"/>
                <w:i/>
                <w:iCs/>
                <w:sz w:val="20"/>
                <w:szCs w:val="20"/>
              </w:rPr>
              <w:t xml:space="preserve"> года</w:t>
            </w:r>
          </w:p>
          <w:p w:rsidR="001760C1" w:rsidRPr="001760C1" w:rsidRDefault="001760C1" w:rsidP="008E0F1E">
            <w:pPr>
              <w:jc w:val="center"/>
              <w:rPr>
                <w:rFonts w:ascii="Times New Roman" w:hAnsi="Times New Roman" w:cs="Times New Roman"/>
                <w:i/>
                <w:sz w:val="20"/>
                <w:szCs w:val="20"/>
              </w:rPr>
            </w:pPr>
          </w:p>
        </w:tc>
        <w:tc>
          <w:tcPr>
            <w:tcW w:w="2410" w:type="dxa"/>
            <w:tcBorders>
              <w:top w:val="single" w:sz="4" w:space="0" w:color="auto"/>
              <w:left w:val="single" w:sz="4" w:space="0" w:color="auto"/>
              <w:bottom w:val="single" w:sz="4" w:space="0" w:color="auto"/>
              <w:right w:val="single" w:sz="4" w:space="0" w:color="auto"/>
            </w:tcBorders>
          </w:tcPr>
          <w:p w:rsidR="001760C1" w:rsidRPr="001760C1" w:rsidRDefault="001760C1" w:rsidP="00DE7F5D">
            <w:pPr>
              <w:jc w:val="center"/>
              <w:rPr>
                <w:rFonts w:ascii="Times New Roman" w:hAnsi="Times New Roman" w:cs="Times New Roman"/>
                <w:i/>
                <w:sz w:val="20"/>
                <w:szCs w:val="20"/>
              </w:rPr>
            </w:pPr>
            <w:r w:rsidRPr="001760C1">
              <w:rPr>
                <w:rFonts w:ascii="Times New Roman" w:hAnsi="Times New Roman" w:cs="Times New Roman"/>
                <w:i/>
                <w:sz w:val="20"/>
                <w:szCs w:val="20"/>
              </w:rPr>
              <w:t>Депфин Югры</w:t>
            </w:r>
          </w:p>
        </w:tc>
        <w:tc>
          <w:tcPr>
            <w:tcW w:w="1985" w:type="dxa"/>
            <w:tcBorders>
              <w:top w:val="single" w:sz="4" w:space="0" w:color="auto"/>
              <w:left w:val="single" w:sz="4" w:space="0" w:color="auto"/>
              <w:bottom w:val="single" w:sz="4" w:space="0" w:color="auto"/>
              <w:right w:val="single" w:sz="4" w:space="0" w:color="auto"/>
            </w:tcBorders>
          </w:tcPr>
          <w:p w:rsidR="001760C1" w:rsidRPr="001760C1" w:rsidRDefault="001760C1" w:rsidP="00DE7F5D">
            <w:pPr>
              <w:jc w:val="center"/>
              <w:rPr>
                <w:rFonts w:ascii="Times New Roman" w:hAnsi="Times New Roman" w:cs="Times New Roman"/>
                <w:i/>
                <w:sz w:val="20"/>
                <w:szCs w:val="20"/>
              </w:rPr>
            </w:pPr>
            <w:r w:rsidRPr="001760C1">
              <w:rPr>
                <w:rFonts w:ascii="Times New Roman" w:hAnsi="Times New Roman" w:cs="Times New Roman"/>
                <w:i/>
                <w:sz w:val="20"/>
                <w:szCs w:val="20"/>
              </w:rPr>
              <w:t>письмо Депфина Югры</w:t>
            </w:r>
          </w:p>
        </w:tc>
      </w:tr>
      <w:tr w:rsidR="001760C1" w:rsidTr="00E1158E">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sidRPr="00B04F6D">
              <w:rPr>
                <w:rFonts w:ascii="Times New Roman" w:hAnsi="Times New Roman" w:cs="Times New Roman"/>
                <w:sz w:val="20"/>
                <w:szCs w:val="20"/>
              </w:rPr>
              <w:t>2.2.</w:t>
            </w:r>
          </w:p>
        </w:tc>
        <w:tc>
          <w:tcPr>
            <w:tcW w:w="7229" w:type="dxa"/>
            <w:tcBorders>
              <w:top w:val="single" w:sz="4" w:space="0" w:color="auto"/>
              <w:left w:val="single" w:sz="4" w:space="0" w:color="auto"/>
              <w:bottom w:val="single" w:sz="4" w:space="0" w:color="auto"/>
              <w:right w:val="single" w:sz="4" w:space="0" w:color="auto"/>
            </w:tcBorders>
          </w:tcPr>
          <w:p w:rsidR="001760C1" w:rsidRPr="001760C1" w:rsidRDefault="001760C1" w:rsidP="00DE7F5D">
            <w:pPr>
              <w:jc w:val="both"/>
              <w:rPr>
                <w:rFonts w:ascii="Times New Roman" w:hAnsi="Times New Roman" w:cs="Times New Roman"/>
                <w:i/>
                <w:sz w:val="20"/>
                <w:szCs w:val="20"/>
              </w:rPr>
            </w:pPr>
            <w:r w:rsidRPr="001760C1">
              <w:rPr>
                <w:rFonts w:ascii="Times New Roman" w:hAnsi="Times New Roman" w:cs="Times New Roman"/>
                <w:i/>
                <w:sz w:val="20"/>
                <w:szCs w:val="20"/>
              </w:rPr>
              <w:t>Рассмотрение, подготовка и внесение проекта решения Думы района                         «О согласовании полной (частичной) замены или отказа от замены дотаций на выравнивание бюджетной обеспеченности муниципальных районов (городских округов) дополнительными нормативами отчислений от налога на доходы физических лиц»</w:t>
            </w:r>
          </w:p>
        </w:tc>
        <w:tc>
          <w:tcPr>
            <w:tcW w:w="2126" w:type="dxa"/>
            <w:tcBorders>
              <w:top w:val="single" w:sz="4" w:space="0" w:color="auto"/>
              <w:left w:val="single" w:sz="4" w:space="0" w:color="auto"/>
              <w:bottom w:val="single" w:sz="4" w:space="0" w:color="auto"/>
              <w:right w:val="single" w:sz="4" w:space="0" w:color="auto"/>
            </w:tcBorders>
          </w:tcPr>
          <w:p w:rsidR="001760C1" w:rsidRPr="001760C1" w:rsidRDefault="001760C1" w:rsidP="008E0F1E">
            <w:pPr>
              <w:jc w:val="center"/>
              <w:rPr>
                <w:rFonts w:ascii="Times New Roman" w:hAnsi="Times New Roman" w:cs="Times New Roman"/>
                <w:i/>
                <w:sz w:val="20"/>
                <w:szCs w:val="20"/>
              </w:rPr>
            </w:pPr>
            <w:r w:rsidRPr="001760C1">
              <w:rPr>
                <w:rFonts w:ascii="Times New Roman" w:hAnsi="Times New Roman" w:cs="Times New Roman"/>
                <w:i/>
                <w:sz w:val="20"/>
                <w:szCs w:val="20"/>
              </w:rPr>
              <w:t>5 рабочих дней со дня</w:t>
            </w:r>
            <w:r w:rsidRPr="001760C1">
              <w:rPr>
                <w:rFonts w:ascii="Times New Roman" w:hAnsi="Times New Roman" w:cs="Times New Roman"/>
                <w:i/>
                <w:iCs/>
                <w:sz w:val="20"/>
                <w:szCs w:val="20"/>
              </w:rPr>
              <w:t xml:space="preserve"> доведения проектируемых объёмов межбюджетных трансфертов муниципальным образованиям автономного округа на очередной финансовый год и плановый период</w:t>
            </w:r>
          </w:p>
        </w:tc>
        <w:tc>
          <w:tcPr>
            <w:tcW w:w="2410" w:type="dxa"/>
            <w:tcBorders>
              <w:top w:val="single" w:sz="4" w:space="0" w:color="auto"/>
              <w:left w:val="single" w:sz="4" w:space="0" w:color="auto"/>
              <w:bottom w:val="single" w:sz="4" w:space="0" w:color="auto"/>
              <w:right w:val="single" w:sz="4" w:space="0" w:color="auto"/>
            </w:tcBorders>
          </w:tcPr>
          <w:p w:rsidR="001760C1" w:rsidRPr="001760C1" w:rsidRDefault="001760C1" w:rsidP="00DE7F5D">
            <w:pPr>
              <w:jc w:val="center"/>
              <w:rPr>
                <w:rFonts w:ascii="Times New Roman" w:hAnsi="Times New Roman" w:cs="Times New Roman"/>
                <w:i/>
                <w:sz w:val="20"/>
                <w:szCs w:val="20"/>
              </w:rPr>
            </w:pPr>
            <w:r w:rsidRPr="001760C1">
              <w:rPr>
                <w:rFonts w:ascii="Times New Roman" w:hAnsi="Times New Roman" w:cs="Times New Roman"/>
                <w:i/>
                <w:iCs/>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1760C1" w:rsidRPr="001760C1" w:rsidRDefault="001760C1" w:rsidP="00DE7F5D">
            <w:pPr>
              <w:jc w:val="center"/>
              <w:rPr>
                <w:rFonts w:ascii="Times New Roman" w:hAnsi="Times New Roman" w:cs="Times New Roman"/>
                <w:i/>
                <w:sz w:val="20"/>
                <w:szCs w:val="20"/>
              </w:rPr>
            </w:pPr>
            <w:r w:rsidRPr="001760C1">
              <w:rPr>
                <w:rFonts w:ascii="Times New Roman" w:hAnsi="Times New Roman" w:cs="Times New Roman"/>
                <w:i/>
                <w:sz w:val="20"/>
                <w:szCs w:val="20"/>
              </w:rPr>
              <w:t xml:space="preserve">инициатива </w:t>
            </w:r>
          </w:p>
          <w:p w:rsidR="001760C1" w:rsidRPr="001760C1" w:rsidRDefault="001760C1" w:rsidP="001760C1">
            <w:pPr>
              <w:jc w:val="center"/>
              <w:rPr>
                <w:rFonts w:ascii="Times New Roman" w:hAnsi="Times New Roman" w:cs="Times New Roman"/>
                <w:i/>
                <w:sz w:val="20"/>
                <w:szCs w:val="20"/>
              </w:rPr>
            </w:pPr>
            <w:r w:rsidRPr="001760C1">
              <w:rPr>
                <w:rFonts w:ascii="Times New Roman" w:hAnsi="Times New Roman" w:cs="Times New Roman"/>
                <w:i/>
                <w:sz w:val="20"/>
                <w:szCs w:val="20"/>
              </w:rPr>
              <w:t>(исх. письмо главы района)</w:t>
            </w:r>
          </w:p>
        </w:tc>
      </w:tr>
      <w:tr w:rsidR="001760C1" w:rsidTr="00EB0DA9">
        <w:tc>
          <w:tcPr>
            <w:tcW w:w="14743" w:type="dxa"/>
            <w:gridSpan w:val="5"/>
            <w:tcBorders>
              <w:top w:val="single" w:sz="4" w:space="0" w:color="auto"/>
              <w:left w:val="single" w:sz="4" w:space="0" w:color="auto"/>
              <w:bottom w:val="single" w:sz="4" w:space="0" w:color="auto"/>
              <w:right w:val="single" w:sz="4" w:space="0" w:color="auto"/>
            </w:tcBorders>
          </w:tcPr>
          <w:p w:rsidR="001760C1" w:rsidRPr="00B04F6D" w:rsidRDefault="001760C1" w:rsidP="00843FC4">
            <w:pPr>
              <w:pStyle w:val="a8"/>
              <w:numPr>
                <w:ilvl w:val="0"/>
                <w:numId w:val="9"/>
              </w:numPr>
              <w:spacing w:after="0" w:line="240" w:lineRule="auto"/>
              <w:jc w:val="center"/>
              <w:rPr>
                <w:rFonts w:ascii="Times New Roman" w:hAnsi="Times New Roman" w:cs="Times New Roman"/>
                <w:b/>
                <w:sz w:val="20"/>
                <w:szCs w:val="20"/>
              </w:rPr>
            </w:pPr>
            <w:r w:rsidRPr="00B04F6D">
              <w:rPr>
                <w:rFonts w:ascii="Times New Roman" w:hAnsi="Times New Roman" w:cs="Times New Roman"/>
                <w:b/>
                <w:sz w:val="20"/>
                <w:szCs w:val="20"/>
              </w:rPr>
              <w:t>Проекты муниципальных правовых актов, издаваемых главой Ханты-Мансийского района</w:t>
            </w:r>
          </w:p>
        </w:tc>
      </w:tr>
      <w:tr w:rsidR="001760C1" w:rsidTr="00E1158E">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sidRPr="00B04F6D">
              <w:rPr>
                <w:rFonts w:ascii="Times New Roman" w:hAnsi="Times New Roman" w:cs="Times New Roman"/>
                <w:sz w:val="20"/>
                <w:szCs w:val="20"/>
              </w:rPr>
              <w:t>3.</w:t>
            </w:r>
          </w:p>
        </w:tc>
        <w:tc>
          <w:tcPr>
            <w:tcW w:w="7229" w:type="dxa"/>
            <w:tcBorders>
              <w:top w:val="single" w:sz="4" w:space="0" w:color="auto"/>
              <w:left w:val="single" w:sz="4" w:space="0" w:color="auto"/>
              <w:bottom w:val="single" w:sz="4" w:space="0" w:color="auto"/>
              <w:right w:val="single" w:sz="4" w:space="0" w:color="auto"/>
            </w:tcBorders>
          </w:tcPr>
          <w:p w:rsidR="001760C1" w:rsidRPr="00B04F6D" w:rsidRDefault="001760C1" w:rsidP="00B95E60">
            <w:pPr>
              <w:jc w:val="center"/>
              <w:rPr>
                <w:rFonts w:ascii="Times New Roman" w:hAnsi="Times New Roman" w:cs="Times New Roman"/>
                <w:b/>
                <w:sz w:val="20"/>
                <w:szCs w:val="20"/>
              </w:rPr>
            </w:pPr>
            <w:r w:rsidRPr="00B04F6D">
              <w:rPr>
                <w:rFonts w:ascii="Times New Roman" w:hAnsi="Times New Roman" w:cs="Times New Roman"/>
                <w:b/>
                <w:sz w:val="20"/>
                <w:szCs w:val="20"/>
              </w:rPr>
              <w:t>О внесении изменений в постановление администрации Ханты-Мансийского района от 03.06.2022 № 224 «Об уполномоченном органе</w:t>
            </w:r>
          </w:p>
          <w:p w:rsidR="001760C1" w:rsidRPr="00B04F6D" w:rsidRDefault="001760C1" w:rsidP="00B95E60">
            <w:pPr>
              <w:jc w:val="center"/>
              <w:rPr>
                <w:rFonts w:ascii="Times New Roman" w:eastAsia="Calibri" w:hAnsi="Times New Roman" w:cs="Times New Roman"/>
                <w:b/>
                <w:sz w:val="20"/>
                <w:szCs w:val="20"/>
              </w:rPr>
            </w:pPr>
            <w:r w:rsidRPr="00B04F6D">
              <w:rPr>
                <w:rFonts w:ascii="Times New Roman" w:eastAsia="Calibri" w:hAnsi="Times New Roman" w:cs="Times New Roman"/>
                <w:b/>
                <w:sz w:val="20"/>
                <w:szCs w:val="20"/>
              </w:rPr>
              <w:t>на определение поставщиков (подрядчиков, исполнителей) для обеспечения нужд Ханты-Мансийского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1760C1" w:rsidRPr="00B04F6D" w:rsidRDefault="001760C1" w:rsidP="00416650">
            <w:pPr>
              <w:jc w:val="center"/>
              <w:rPr>
                <w:rFonts w:ascii="Times New Roman" w:hAnsi="Times New Roman" w:cs="Times New Roman"/>
                <w:b/>
                <w:sz w:val="20"/>
                <w:szCs w:val="20"/>
              </w:rPr>
            </w:pPr>
            <w:r w:rsidRPr="00B04F6D">
              <w:rPr>
                <w:rFonts w:ascii="Times New Roman" w:hAnsi="Times New Roman" w:cs="Times New Roman"/>
                <w:b/>
                <w:sz w:val="20"/>
                <w:szCs w:val="20"/>
                <w:lang w:val="en-US"/>
              </w:rPr>
              <w:t>I</w:t>
            </w:r>
            <w:r>
              <w:rPr>
                <w:rFonts w:ascii="Times New Roman" w:hAnsi="Times New Roman" w:cs="Times New Roman"/>
                <w:b/>
                <w:sz w:val="20"/>
                <w:szCs w:val="20"/>
                <w:lang w:val="en-US"/>
              </w:rPr>
              <w:t>I</w:t>
            </w:r>
            <w:r w:rsidRPr="00B04F6D">
              <w:rPr>
                <w:rFonts w:ascii="Times New Roman" w:hAnsi="Times New Roman" w:cs="Times New Roman"/>
                <w:b/>
                <w:sz w:val="20"/>
                <w:szCs w:val="20"/>
                <w:lang w:val="en-US"/>
              </w:rPr>
              <w:t>I</w:t>
            </w:r>
            <w:r w:rsidRPr="00B04F6D">
              <w:rPr>
                <w:rFonts w:ascii="Times New Roman" w:hAnsi="Times New Roman" w:cs="Times New Roman"/>
                <w:b/>
                <w:sz w:val="20"/>
                <w:szCs w:val="20"/>
              </w:rPr>
              <w:t xml:space="preserve"> квартал </w:t>
            </w:r>
          </w:p>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202</w:t>
            </w:r>
            <w:r w:rsidR="00B04243">
              <w:rPr>
                <w:rFonts w:ascii="Times New Roman" w:hAnsi="Times New Roman" w:cs="Times New Roman"/>
                <w:b/>
                <w:sz w:val="20"/>
                <w:szCs w:val="20"/>
              </w:rPr>
              <w:t>5</w:t>
            </w:r>
            <w:r w:rsidRPr="00B04F6D">
              <w:rPr>
                <w:rFonts w:ascii="Times New Roman" w:hAnsi="Times New Roman" w:cs="Times New Roman"/>
                <w:b/>
                <w:sz w:val="20"/>
                <w:szCs w:val="20"/>
              </w:rPr>
              <w:t xml:space="preserve"> года,</w:t>
            </w:r>
          </w:p>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в случае внесения изменений</w:t>
            </w:r>
          </w:p>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в Федеральный Закон</w:t>
            </w:r>
          </w:p>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о контрактной системе (по мере необходимости)</w:t>
            </w:r>
          </w:p>
        </w:tc>
        <w:tc>
          <w:tcPr>
            <w:tcW w:w="2410"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постановление администрации района</w:t>
            </w:r>
          </w:p>
        </w:tc>
      </w:tr>
      <w:tr w:rsidR="001760C1" w:rsidTr="00E96ADC">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1760C1" w:rsidRPr="00B04F6D" w:rsidRDefault="001760C1" w:rsidP="00281596">
            <w:pPr>
              <w:rPr>
                <w:rFonts w:ascii="Times New Roman" w:hAnsi="Times New Roman" w:cs="Times New Roman"/>
                <w:b/>
                <w:sz w:val="20"/>
                <w:szCs w:val="20"/>
              </w:rPr>
            </w:pPr>
            <w:r>
              <w:rPr>
                <w:rFonts w:ascii="Times New Roman" w:hAnsi="Times New Roman" w:cs="Times New Roman"/>
                <w:b/>
                <w:sz w:val="20"/>
                <w:szCs w:val="20"/>
              </w:rPr>
              <w:t>Этапы подготовки:</w:t>
            </w:r>
          </w:p>
        </w:tc>
      </w:tr>
      <w:tr w:rsidR="001760C1" w:rsidTr="003B71BB">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Pr>
                <w:rFonts w:ascii="Times New Roman" w:hAnsi="Times New Roman" w:cs="Times New Roman"/>
                <w:sz w:val="20"/>
                <w:szCs w:val="20"/>
              </w:rPr>
              <w:t>3.1.</w:t>
            </w:r>
          </w:p>
        </w:tc>
        <w:tc>
          <w:tcPr>
            <w:tcW w:w="7229" w:type="dxa"/>
            <w:tcBorders>
              <w:top w:val="single" w:sz="4" w:space="0" w:color="auto"/>
              <w:left w:val="single" w:sz="4" w:space="0" w:color="auto"/>
              <w:bottom w:val="single" w:sz="4" w:space="0" w:color="auto"/>
              <w:right w:val="single" w:sz="4" w:space="0" w:color="auto"/>
            </w:tcBorders>
          </w:tcPr>
          <w:p w:rsidR="001760C1" w:rsidRPr="00281596" w:rsidRDefault="001760C1" w:rsidP="00281596">
            <w:pPr>
              <w:jc w:val="both"/>
              <w:rPr>
                <w:rFonts w:ascii="Times New Roman" w:hAnsi="Times New Roman" w:cs="Times New Roman"/>
                <w:i/>
                <w:sz w:val="20"/>
                <w:szCs w:val="20"/>
              </w:rPr>
            </w:pPr>
            <w:r w:rsidRPr="00281596">
              <w:rPr>
                <w:rFonts w:ascii="Times New Roman" w:hAnsi="Times New Roman" w:cs="Times New Roman"/>
                <w:i/>
                <w:sz w:val="20"/>
                <w:szCs w:val="20"/>
              </w:rPr>
              <w:t>Подготовка проекта постановления администрации Ханты-Мансийского района</w:t>
            </w:r>
          </w:p>
        </w:tc>
        <w:tc>
          <w:tcPr>
            <w:tcW w:w="2126" w:type="dxa"/>
            <w:tcBorders>
              <w:top w:val="single" w:sz="4" w:space="0" w:color="auto"/>
              <w:left w:val="single" w:sz="4" w:space="0" w:color="auto"/>
              <w:right w:val="single" w:sz="4" w:space="0" w:color="auto"/>
            </w:tcBorders>
          </w:tcPr>
          <w:p w:rsidR="001760C1" w:rsidRPr="009C1B0F" w:rsidRDefault="001760C1" w:rsidP="00843FC4">
            <w:pPr>
              <w:jc w:val="center"/>
              <w:rPr>
                <w:rFonts w:ascii="Times New Roman" w:hAnsi="Times New Roman" w:cs="Times New Roman"/>
                <w:b/>
                <w:i/>
                <w:sz w:val="20"/>
                <w:szCs w:val="20"/>
              </w:rPr>
            </w:pPr>
            <w:r w:rsidRPr="009C1B0F">
              <w:rPr>
                <w:rFonts w:ascii="Times New Roman" w:hAnsi="Times New Roman" w:cs="Times New Roman"/>
                <w:b/>
                <w:i/>
                <w:sz w:val="20"/>
                <w:szCs w:val="20"/>
              </w:rPr>
              <w:t>до 20.0</w:t>
            </w:r>
            <w:r w:rsidRPr="009C1B0F">
              <w:rPr>
                <w:rFonts w:ascii="Times New Roman" w:hAnsi="Times New Roman" w:cs="Times New Roman"/>
                <w:b/>
                <w:i/>
                <w:sz w:val="20"/>
                <w:szCs w:val="20"/>
                <w:lang w:val="en-US"/>
              </w:rPr>
              <w:t>9</w:t>
            </w:r>
            <w:r w:rsidRPr="009C1B0F">
              <w:rPr>
                <w:rFonts w:ascii="Times New Roman" w:hAnsi="Times New Roman" w:cs="Times New Roman"/>
                <w:b/>
                <w:i/>
                <w:sz w:val="20"/>
                <w:szCs w:val="20"/>
              </w:rPr>
              <w:t>.202</w:t>
            </w:r>
            <w:r w:rsidR="00B07FA9">
              <w:rPr>
                <w:rFonts w:ascii="Times New Roman" w:hAnsi="Times New Roman" w:cs="Times New Roman"/>
                <w:b/>
                <w:i/>
                <w:sz w:val="20"/>
                <w:szCs w:val="20"/>
              </w:rPr>
              <w:t>5</w:t>
            </w:r>
          </w:p>
          <w:p w:rsidR="001760C1" w:rsidRPr="009C1B0F" w:rsidRDefault="001760C1" w:rsidP="00843FC4">
            <w:pPr>
              <w:jc w:val="center"/>
              <w:rPr>
                <w:rFonts w:ascii="Times New Roman" w:hAnsi="Times New Roman" w:cs="Times New Roman"/>
                <w:b/>
                <w:i/>
                <w:sz w:val="20"/>
                <w:szCs w:val="20"/>
              </w:rPr>
            </w:pPr>
          </w:p>
        </w:tc>
        <w:tc>
          <w:tcPr>
            <w:tcW w:w="2410" w:type="dxa"/>
            <w:vMerge w:val="restart"/>
            <w:tcBorders>
              <w:top w:val="single" w:sz="4" w:space="0" w:color="auto"/>
              <w:left w:val="single" w:sz="4" w:space="0" w:color="auto"/>
              <w:right w:val="single" w:sz="4" w:space="0" w:color="auto"/>
            </w:tcBorders>
          </w:tcPr>
          <w:p w:rsidR="001760C1" w:rsidRPr="00281596" w:rsidRDefault="001760C1" w:rsidP="00843FC4">
            <w:pPr>
              <w:jc w:val="center"/>
              <w:rPr>
                <w:rFonts w:ascii="Times New Roman" w:hAnsi="Times New Roman" w:cs="Times New Roman"/>
                <w:i/>
                <w:sz w:val="20"/>
                <w:szCs w:val="20"/>
              </w:rPr>
            </w:pPr>
            <w:r w:rsidRPr="00281596">
              <w:rPr>
                <w:rFonts w:ascii="Times New Roman" w:hAnsi="Times New Roman" w:cs="Times New Roman"/>
                <w:i/>
                <w:sz w:val="20"/>
                <w:szCs w:val="20"/>
              </w:rPr>
              <w:t>комитет по финансам</w:t>
            </w:r>
          </w:p>
        </w:tc>
        <w:tc>
          <w:tcPr>
            <w:tcW w:w="1985" w:type="dxa"/>
            <w:vMerge w:val="restart"/>
            <w:tcBorders>
              <w:top w:val="single" w:sz="4" w:space="0" w:color="auto"/>
              <w:left w:val="single" w:sz="4" w:space="0" w:color="auto"/>
              <w:right w:val="single" w:sz="4" w:space="0" w:color="auto"/>
            </w:tcBorders>
          </w:tcPr>
          <w:p w:rsidR="001760C1" w:rsidRPr="00281596" w:rsidRDefault="001760C1" w:rsidP="00843FC4">
            <w:pPr>
              <w:jc w:val="center"/>
              <w:rPr>
                <w:rFonts w:ascii="Times New Roman" w:hAnsi="Times New Roman" w:cs="Times New Roman"/>
                <w:i/>
                <w:sz w:val="20"/>
                <w:szCs w:val="20"/>
              </w:rPr>
            </w:pPr>
            <w:r w:rsidRPr="00281596">
              <w:rPr>
                <w:rFonts w:ascii="Times New Roman" w:hAnsi="Times New Roman" w:cs="Times New Roman"/>
                <w:i/>
                <w:sz w:val="20"/>
                <w:szCs w:val="20"/>
              </w:rPr>
              <w:t>проект постановления</w:t>
            </w:r>
            <w:r>
              <w:rPr>
                <w:rFonts w:ascii="Times New Roman" w:hAnsi="Times New Roman" w:cs="Times New Roman"/>
                <w:i/>
                <w:sz w:val="20"/>
                <w:szCs w:val="20"/>
              </w:rPr>
              <w:t xml:space="preserve"> администрации района</w:t>
            </w:r>
            <w:r w:rsidRPr="00281596">
              <w:rPr>
                <w:rFonts w:ascii="Times New Roman" w:hAnsi="Times New Roman" w:cs="Times New Roman"/>
                <w:i/>
                <w:sz w:val="20"/>
                <w:szCs w:val="20"/>
              </w:rPr>
              <w:t xml:space="preserve"> </w:t>
            </w:r>
          </w:p>
        </w:tc>
      </w:tr>
      <w:tr w:rsidR="001760C1" w:rsidTr="003B71BB">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Pr>
                <w:rFonts w:ascii="Times New Roman" w:hAnsi="Times New Roman" w:cs="Times New Roman"/>
                <w:sz w:val="20"/>
                <w:szCs w:val="20"/>
              </w:rPr>
              <w:t>3.2.</w:t>
            </w:r>
          </w:p>
        </w:tc>
        <w:tc>
          <w:tcPr>
            <w:tcW w:w="7229" w:type="dxa"/>
            <w:tcBorders>
              <w:top w:val="single" w:sz="4" w:space="0" w:color="auto"/>
              <w:left w:val="single" w:sz="4" w:space="0" w:color="auto"/>
              <w:bottom w:val="single" w:sz="4" w:space="0" w:color="auto"/>
              <w:right w:val="single" w:sz="4" w:space="0" w:color="auto"/>
            </w:tcBorders>
          </w:tcPr>
          <w:p w:rsidR="001760C1" w:rsidRPr="00281596" w:rsidRDefault="001760C1" w:rsidP="00281596">
            <w:pPr>
              <w:jc w:val="both"/>
              <w:rPr>
                <w:rFonts w:ascii="Times New Roman" w:hAnsi="Times New Roman" w:cs="Times New Roman"/>
                <w:i/>
                <w:sz w:val="20"/>
                <w:szCs w:val="20"/>
              </w:rPr>
            </w:pPr>
            <w:r w:rsidRPr="00281596">
              <w:rPr>
                <w:rFonts w:ascii="Times New Roman" w:hAnsi="Times New Roman" w:cs="Times New Roman"/>
                <w:i/>
                <w:sz w:val="20"/>
                <w:szCs w:val="20"/>
              </w:rPr>
              <w:t>Согласование проекта постановления администрации Ханты-Мансийского района</w:t>
            </w:r>
          </w:p>
        </w:tc>
        <w:tc>
          <w:tcPr>
            <w:tcW w:w="2126" w:type="dxa"/>
            <w:tcBorders>
              <w:left w:val="single" w:sz="4" w:space="0" w:color="auto"/>
              <w:bottom w:val="single" w:sz="4" w:space="0" w:color="auto"/>
              <w:right w:val="single" w:sz="4" w:space="0" w:color="auto"/>
            </w:tcBorders>
          </w:tcPr>
          <w:p w:rsidR="001760C1" w:rsidRPr="009C1B0F" w:rsidRDefault="001760C1" w:rsidP="0012224F">
            <w:pPr>
              <w:jc w:val="center"/>
              <w:rPr>
                <w:rFonts w:ascii="Times New Roman" w:hAnsi="Times New Roman" w:cs="Times New Roman"/>
                <w:b/>
                <w:i/>
                <w:sz w:val="20"/>
                <w:szCs w:val="20"/>
              </w:rPr>
            </w:pPr>
            <w:r w:rsidRPr="009C1B0F">
              <w:rPr>
                <w:rFonts w:ascii="Times New Roman" w:hAnsi="Times New Roman" w:cs="Times New Roman"/>
                <w:b/>
                <w:i/>
                <w:sz w:val="20"/>
                <w:szCs w:val="20"/>
              </w:rPr>
              <w:t>до 25.0</w:t>
            </w:r>
            <w:r w:rsidRPr="009C1B0F">
              <w:rPr>
                <w:rFonts w:ascii="Times New Roman" w:hAnsi="Times New Roman" w:cs="Times New Roman"/>
                <w:b/>
                <w:i/>
                <w:sz w:val="20"/>
                <w:szCs w:val="20"/>
                <w:lang w:val="en-US"/>
              </w:rPr>
              <w:t>9</w:t>
            </w:r>
            <w:r w:rsidRPr="009C1B0F">
              <w:rPr>
                <w:rFonts w:ascii="Times New Roman" w:hAnsi="Times New Roman" w:cs="Times New Roman"/>
                <w:b/>
                <w:i/>
                <w:sz w:val="20"/>
                <w:szCs w:val="20"/>
              </w:rPr>
              <w:t>.202</w:t>
            </w:r>
            <w:r w:rsidR="00B07FA9">
              <w:rPr>
                <w:rFonts w:ascii="Times New Roman" w:hAnsi="Times New Roman" w:cs="Times New Roman"/>
                <w:b/>
                <w:i/>
                <w:sz w:val="20"/>
                <w:szCs w:val="20"/>
              </w:rPr>
              <w:t>5</w:t>
            </w:r>
          </w:p>
        </w:tc>
        <w:tc>
          <w:tcPr>
            <w:tcW w:w="2410" w:type="dxa"/>
            <w:vMerge/>
            <w:tcBorders>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p>
        </w:tc>
        <w:tc>
          <w:tcPr>
            <w:tcW w:w="1985" w:type="dxa"/>
            <w:vMerge/>
            <w:tcBorders>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p>
        </w:tc>
      </w:tr>
      <w:tr w:rsidR="001760C1" w:rsidTr="00E1158E">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F04938">
            <w:pPr>
              <w:jc w:val="center"/>
              <w:rPr>
                <w:rFonts w:ascii="Times New Roman" w:hAnsi="Times New Roman" w:cs="Times New Roman"/>
                <w:sz w:val="20"/>
                <w:szCs w:val="20"/>
              </w:rPr>
            </w:pPr>
            <w:r w:rsidRPr="00B04F6D">
              <w:rPr>
                <w:rFonts w:ascii="Times New Roman" w:hAnsi="Times New Roman" w:cs="Times New Roman"/>
                <w:sz w:val="20"/>
                <w:szCs w:val="20"/>
              </w:rPr>
              <w:t>4.</w:t>
            </w:r>
          </w:p>
        </w:tc>
        <w:tc>
          <w:tcPr>
            <w:tcW w:w="7229" w:type="dxa"/>
            <w:tcBorders>
              <w:top w:val="single" w:sz="4" w:space="0" w:color="auto"/>
              <w:left w:val="single" w:sz="4" w:space="0" w:color="auto"/>
              <w:bottom w:val="single" w:sz="4" w:space="0" w:color="auto"/>
              <w:right w:val="single" w:sz="4" w:space="0" w:color="auto"/>
            </w:tcBorders>
          </w:tcPr>
          <w:p w:rsidR="001760C1" w:rsidRPr="00B04F6D" w:rsidRDefault="001760C1" w:rsidP="0012224F">
            <w:pPr>
              <w:jc w:val="center"/>
              <w:rPr>
                <w:rFonts w:ascii="Times New Roman" w:hAnsi="Times New Roman" w:cs="Times New Roman"/>
                <w:b/>
                <w:sz w:val="20"/>
                <w:szCs w:val="20"/>
              </w:rPr>
            </w:pPr>
            <w:r w:rsidRPr="00B04F6D">
              <w:rPr>
                <w:rFonts w:ascii="Times New Roman" w:hAnsi="Times New Roman" w:cs="Times New Roman"/>
                <w:b/>
                <w:sz w:val="20"/>
                <w:szCs w:val="20"/>
              </w:rPr>
              <w:t xml:space="preserve">Об утверждении отчета об исполнении бюджета Ханты-Мансийского района за </w:t>
            </w:r>
            <w:r>
              <w:rPr>
                <w:rFonts w:ascii="Times New Roman" w:hAnsi="Times New Roman" w:cs="Times New Roman"/>
                <w:b/>
                <w:sz w:val="20"/>
                <w:szCs w:val="20"/>
              </w:rPr>
              <w:t>полугодие</w:t>
            </w:r>
            <w:r w:rsidRPr="00B04F6D">
              <w:rPr>
                <w:rFonts w:ascii="Times New Roman" w:hAnsi="Times New Roman" w:cs="Times New Roman"/>
                <w:b/>
                <w:sz w:val="20"/>
                <w:szCs w:val="20"/>
              </w:rPr>
              <w:t xml:space="preserve"> 202</w:t>
            </w:r>
            <w:r w:rsidR="00B07FA9">
              <w:rPr>
                <w:rFonts w:ascii="Times New Roman" w:hAnsi="Times New Roman" w:cs="Times New Roman"/>
                <w:b/>
                <w:sz w:val="20"/>
                <w:szCs w:val="20"/>
              </w:rPr>
              <w:t>5</w:t>
            </w:r>
            <w:r w:rsidRPr="00B04F6D">
              <w:rPr>
                <w:rFonts w:ascii="Times New Roman" w:hAnsi="Times New Roman" w:cs="Times New Roman"/>
                <w:b/>
                <w:sz w:val="20"/>
                <w:szCs w:val="20"/>
              </w:rPr>
              <w:t xml:space="preserve"> года</w:t>
            </w:r>
          </w:p>
        </w:tc>
        <w:tc>
          <w:tcPr>
            <w:tcW w:w="2126" w:type="dxa"/>
            <w:tcBorders>
              <w:top w:val="single" w:sz="4" w:space="0" w:color="auto"/>
              <w:left w:val="single" w:sz="4" w:space="0" w:color="auto"/>
              <w:bottom w:val="single" w:sz="4" w:space="0" w:color="auto"/>
              <w:right w:val="single" w:sz="4" w:space="0" w:color="auto"/>
            </w:tcBorders>
          </w:tcPr>
          <w:p w:rsidR="001760C1" w:rsidRPr="00B04F6D" w:rsidRDefault="001760C1" w:rsidP="00416650">
            <w:pPr>
              <w:jc w:val="center"/>
              <w:rPr>
                <w:rFonts w:ascii="Times New Roman" w:hAnsi="Times New Roman" w:cs="Times New Roman"/>
                <w:b/>
                <w:sz w:val="20"/>
                <w:szCs w:val="20"/>
              </w:rPr>
            </w:pPr>
            <w:r w:rsidRPr="00B04F6D">
              <w:rPr>
                <w:rFonts w:ascii="Times New Roman" w:hAnsi="Times New Roman" w:cs="Times New Roman"/>
                <w:b/>
                <w:sz w:val="20"/>
                <w:szCs w:val="20"/>
                <w:lang w:val="en-US"/>
              </w:rPr>
              <w:t>I</w:t>
            </w:r>
            <w:r>
              <w:rPr>
                <w:rFonts w:ascii="Times New Roman" w:hAnsi="Times New Roman" w:cs="Times New Roman"/>
                <w:b/>
                <w:sz w:val="20"/>
                <w:szCs w:val="20"/>
                <w:lang w:val="en-US"/>
              </w:rPr>
              <w:t>I</w:t>
            </w:r>
            <w:r w:rsidRPr="00B04F6D">
              <w:rPr>
                <w:rFonts w:ascii="Times New Roman" w:hAnsi="Times New Roman" w:cs="Times New Roman"/>
                <w:b/>
                <w:sz w:val="20"/>
                <w:szCs w:val="20"/>
                <w:lang w:val="en-US"/>
              </w:rPr>
              <w:t>I</w:t>
            </w:r>
            <w:r w:rsidRPr="00B04F6D">
              <w:rPr>
                <w:rFonts w:ascii="Times New Roman" w:hAnsi="Times New Roman" w:cs="Times New Roman"/>
                <w:b/>
                <w:sz w:val="20"/>
                <w:szCs w:val="20"/>
              </w:rPr>
              <w:t xml:space="preserve"> квартал </w:t>
            </w:r>
          </w:p>
          <w:p w:rsidR="001760C1" w:rsidRPr="00B04F6D" w:rsidRDefault="001760C1" w:rsidP="00B04243">
            <w:pPr>
              <w:jc w:val="center"/>
              <w:rPr>
                <w:rFonts w:ascii="Times New Roman" w:hAnsi="Times New Roman" w:cs="Times New Roman"/>
                <w:b/>
                <w:sz w:val="20"/>
                <w:szCs w:val="20"/>
              </w:rPr>
            </w:pPr>
            <w:r w:rsidRPr="00B04F6D">
              <w:rPr>
                <w:rFonts w:ascii="Times New Roman" w:hAnsi="Times New Roman" w:cs="Times New Roman"/>
                <w:b/>
                <w:sz w:val="20"/>
                <w:szCs w:val="20"/>
              </w:rPr>
              <w:t>202</w:t>
            </w:r>
            <w:r w:rsidR="00B04243">
              <w:rPr>
                <w:rFonts w:ascii="Times New Roman" w:hAnsi="Times New Roman" w:cs="Times New Roman"/>
                <w:b/>
                <w:sz w:val="20"/>
                <w:szCs w:val="20"/>
              </w:rPr>
              <w:t>5</w:t>
            </w:r>
            <w:r w:rsidRPr="00B04F6D">
              <w:rPr>
                <w:rFonts w:ascii="Times New Roman" w:hAnsi="Times New Roman" w:cs="Times New Roman"/>
                <w:b/>
                <w:sz w:val="20"/>
                <w:szCs w:val="20"/>
              </w:rPr>
              <w:t xml:space="preserve"> года</w:t>
            </w:r>
          </w:p>
        </w:tc>
        <w:tc>
          <w:tcPr>
            <w:tcW w:w="2410"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 xml:space="preserve">постановление администрации </w:t>
            </w:r>
            <w:r w:rsidRPr="00B04F6D">
              <w:rPr>
                <w:rFonts w:ascii="Times New Roman" w:hAnsi="Times New Roman" w:cs="Times New Roman"/>
                <w:b/>
                <w:sz w:val="20"/>
                <w:szCs w:val="20"/>
              </w:rPr>
              <w:lastRenderedPageBreak/>
              <w:t>района</w:t>
            </w:r>
          </w:p>
        </w:tc>
      </w:tr>
      <w:tr w:rsidR="001760C1" w:rsidTr="00933ADC">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F04938">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1760C1" w:rsidRPr="00B04F6D" w:rsidRDefault="001760C1" w:rsidP="00281596">
            <w:pPr>
              <w:rPr>
                <w:rFonts w:ascii="Times New Roman" w:hAnsi="Times New Roman" w:cs="Times New Roman"/>
                <w:b/>
                <w:sz w:val="20"/>
                <w:szCs w:val="20"/>
              </w:rPr>
            </w:pPr>
            <w:r>
              <w:rPr>
                <w:rFonts w:ascii="Times New Roman" w:hAnsi="Times New Roman" w:cs="Times New Roman"/>
                <w:b/>
                <w:sz w:val="20"/>
                <w:szCs w:val="20"/>
              </w:rPr>
              <w:t>Этапы подготовки:</w:t>
            </w:r>
          </w:p>
        </w:tc>
      </w:tr>
      <w:tr w:rsidR="001760C1" w:rsidTr="0005199C">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F04938">
            <w:pPr>
              <w:jc w:val="center"/>
              <w:rPr>
                <w:rFonts w:ascii="Times New Roman" w:hAnsi="Times New Roman" w:cs="Times New Roman"/>
                <w:sz w:val="20"/>
                <w:szCs w:val="20"/>
              </w:rPr>
            </w:pPr>
            <w:r>
              <w:rPr>
                <w:rFonts w:ascii="Times New Roman" w:hAnsi="Times New Roman" w:cs="Times New Roman"/>
                <w:sz w:val="20"/>
                <w:szCs w:val="20"/>
              </w:rPr>
              <w:t>4.1.</w:t>
            </w:r>
          </w:p>
        </w:tc>
        <w:tc>
          <w:tcPr>
            <w:tcW w:w="7229" w:type="dxa"/>
            <w:tcBorders>
              <w:top w:val="single" w:sz="4" w:space="0" w:color="auto"/>
              <w:left w:val="single" w:sz="4" w:space="0" w:color="auto"/>
              <w:bottom w:val="single" w:sz="4" w:space="0" w:color="auto"/>
              <w:right w:val="single" w:sz="4" w:space="0" w:color="auto"/>
            </w:tcBorders>
          </w:tcPr>
          <w:p w:rsidR="001760C1" w:rsidRPr="00281596" w:rsidRDefault="001760C1" w:rsidP="0088425B">
            <w:pPr>
              <w:jc w:val="both"/>
              <w:rPr>
                <w:rFonts w:ascii="Times New Roman" w:hAnsi="Times New Roman" w:cs="Times New Roman"/>
                <w:i/>
                <w:sz w:val="20"/>
                <w:szCs w:val="20"/>
              </w:rPr>
            </w:pPr>
            <w:r w:rsidRPr="00281596">
              <w:rPr>
                <w:rFonts w:ascii="Times New Roman" w:hAnsi="Times New Roman" w:cs="Times New Roman"/>
                <w:i/>
                <w:sz w:val="20"/>
                <w:szCs w:val="20"/>
              </w:rPr>
              <w:t>Подготовка проекта постановления администрации Ханты-Мансийского района</w:t>
            </w:r>
          </w:p>
        </w:tc>
        <w:tc>
          <w:tcPr>
            <w:tcW w:w="2126" w:type="dxa"/>
            <w:tcBorders>
              <w:top w:val="single" w:sz="4" w:space="0" w:color="auto"/>
              <w:left w:val="single" w:sz="4" w:space="0" w:color="auto"/>
              <w:right w:val="single" w:sz="4" w:space="0" w:color="auto"/>
            </w:tcBorders>
          </w:tcPr>
          <w:p w:rsidR="001760C1" w:rsidRPr="009C1B0F" w:rsidRDefault="001760C1" w:rsidP="00281596">
            <w:pPr>
              <w:jc w:val="center"/>
              <w:rPr>
                <w:rFonts w:ascii="Times New Roman" w:hAnsi="Times New Roman" w:cs="Times New Roman"/>
                <w:b/>
                <w:i/>
                <w:sz w:val="20"/>
                <w:szCs w:val="20"/>
              </w:rPr>
            </w:pPr>
            <w:r w:rsidRPr="009C1B0F">
              <w:rPr>
                <w:rFonts w:ascii="Times New Roman" w:hAnsi="Times New Roman" w:cs="Times New Roman"/>
                <w:b/>
                <w:i/>
                <w:sz w:val="20"/>
                <w:szCs w:val="20"/>
              </w:rPr>
              <w:t>до 20.09.202</w:t>
            </w:r>
            <w:r w:rsidR="00B07FA9">
              <w:rPr>
                <w:rFonts w:ascii="Times New Roman" w:hAnsi="Times New Roman" w:cs="Times New Roman"/>
                <w:b/>
                <w:i/>
                <w:sz w:val="20"/>
                <w:szCs w:val="20"/>
              </w:rPr>
              <w:t>5</w:t>
            </w:r>
          </w:p>
          <w:p w:rsidR="001760C1" w:rsidRPr="009C1B0F" w:rsidRDefault="001760C1" w:rsidP="00843FC4">
            <w:pPr>
              <w:jc w:val="center"/>
              <w:rPr>
                <w:rFonts w:ascii="Times New Roman" w:hAnsi="Times New Roman" w:cs="Times New Roman"/>
                <w:b/>
                <w:sz w:val="20"/>
                <w:szCs w:val="20"/>
              </w:rPr>
            </w:pPr>
          </w:p>
        </w:tc>
        <w:tc>
          <w:tcPr>
            <w:tcW w:w="2410" w:type="dxa"/>
            <w:vMerge w:val="restart"/>
            <w:tcBorders>
              <w:top w:val="single" w:sz="4" w:space="0" w:color="auto"/>
              <w:left w:val="single" w:sz="4" w:space="0" w:color="auto"/>
              <w:right w:val="single" w:sz="4" w:space="0" w:color="auto"/>
            </w:tcBorders>
          </w:tcPr>
          <w:p w:rsidR="001760C1" w:rsidRPr="00281596" w:rsidRDefault="001760C1" w:rsidP="0088425B">
            <w:pPr>
              <w:jc w:val="center"/>
              <w:rPr>
                <w:rFonts w:ascii="Times New Roman" w:hAnsi="Times New Roman" w:cs="Times New Roman"/>
                <w:i/>
                <w:sz w:val="20"/>
                <w:szCs w:val="20"/>
              </w:rPr>
            </w:pPr>
            <w:r w:rsidRPr="00281596">
              <w:rPr>
                <w:rFonts w:ascii="Times New Roman" w:hAnsi="Times New Roman" w:cs="Times New Roman"/>
                <w:i/>
                <w:sz w:val="20"/>
                <w:szCs w:val="20"/>
              </w:rPr>
              <w:t>комитет по финансам</w:t>
            </w:r>
          </w:p>
        </w:tc>
        <w:tc>
          <w:tcPr>
            <w:tcW w:w="1985" w:type="dxa"/>
            <w:vMerge w:val="restart"/>
            <w:tcBorders>
              <w:top w:val="single" w:sz="4" w:space="0" w:color="auto"/>
              <w:left w:val="single" w:sz="4" w:space="0" w:color="auto"/>
              <w:right w:val="single" w:sz="4" w:space="0" w:color="auto"/>
            </w:tcBorders>
          </w:tcPr>
          <w:p w:rsidR="001760C1" w:rsidRPr="00281596" w:rsidRDefault="001760C1" w:rsidP="0088425B">
            <w:pPr>
              <w:jc w:val="center"/>
              <w:rPr>
                <w:rFonts w:ascii="Times New Roman" w:hAnsi="Times New Roman" w:cs="Times New Roman"/>
                <w:i/>
                <w:sz w:val="20"/>
                <w:szCs w:val="20"/>
              </w:rPr>
            </w:pPr>
            <w:r w:rsidRPr="00281596">
              <w:rPr>
                <w:rFonts w:ascii="Times New Roman" w:hAnsi="Times New Roman" w:cs="Times New Roman"/>
                <w:i/>
                <w:sz w:val="20"/>
                <w:szCs w:val="20"/>
              </w:rPr>
              <w:t>проект постановления</w:t>
            </w:r>
            <w:r>
              <w:rPr>
                <w:rFonts w:ascii="Times New Roman" w:hAnsi="Times New Roman" w:cs="Times New Roman"/>
                <w:i/>
                <w:sz w:val="20"/>
                <w:szCs w:val="20"/>
              </w:rPr>
              <w:t xml:space="preserve"> администрации района</w:t>
            </w:r>
            <w:r w:rsidRPr="00281596">
              <w:rPr>
                <w:rFonts w:ascii="Times New Roman" w:hAnsi="Times New Roman" w:cs="Times New Roman"/>
                <w:i/>
                <w:sz w:val="20"/>
                <w:szCs w:val="20"/>
              </w:rPr>
              <w:t xml:space="preserve"> </w:t>
            </w:r>
          </w:p>
        </w:tc>
      </w:tr>
      <w:tr w:rsidR="001760C1" w:rsidTr="0005199C">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F04938">
            <w:pPr>
              <w:jc w:val="center"/>
              <w:rPr>
                <w:rFonts w:ascii="Times New Roman" w:hAnsi="Times New Roman" w:cs="Times New Roman"/>
                <w:sz w:val="20"/>
                <w:szCs w:val="20"/>
              </w:rPr>
            </w:pPr>
            <w:r>
              <w:rPr>
                <w:rFonts w:ascii="Times New Roman" w:hAnsi="Times New Roman" w:cs="Times New Roman"/>
                <w:sz w:val="20"/>
                <w:szCs w:val="20"/>
              </w:rPr>
              <w:t>4.2.</w:t>
            </w:r>
          </w:p>
        </w:tc>
        <w:tc>
          <w:tcPr>
            <w:tcW w:w="7229" w:type="dxa"/>
            <w:tcBorders>
              <w:top w:val="single" w:sz="4" w:space="0" w:color="auto"/>
              <w:left w:val="single" w:sz="4" w:space="0" w:color="auto"/>
              <w:bottom w:val="single" w:sz="4" w:space="0" w:color="auto"/>
              <w:right w:val="single" w:sz="4" w:space="0" w:color="auto"/>
            </w:tcBorders>
          </w:tcPr>
          <w:p w:rsidR="001760C1" w:rsidRPr="00281596" w:rsidRDefault="001760C1" w:rsidP="0088425B">
            <w:pPr>
              <w:jc w:val="both"/>
              <w:rPr>
                <w:rFonts w:ascii="Times New Roman" w:hAnsi="Times New Roman" w:cs="Times New Roman"/>
                <w:i/>
                <w:sz w:val="20"/>
                <w:szCs w:val="20"/>
              </w:rPr>
            </w:pPr>
            <w:r w:rsidRPr="00281596">
              <w:rPr>
                <w:rFonts w:ascii="Times New Roman" w:hAnsi="Times New Roman" w:cs="Times New Roman"/>
                <w:i/>
                <w:sz w:val="20"/>
                <w:szCs w:val="20"/>
              </w:rPr>
              <w:t>Согласование проекта постановления администрации Ханты-Мансийского района</w:t>
            </w:r>
          </w:p>
        </w:tc>
        <w:tc>
          <w:tcPr>
            <w:tcW w:w="2126" w:type="dxa"/>
            <w:tcBorders>
              <w:left w:val="single" w:sz="4" w:space="0" w:color="auto"/>
              <w:bottom w:val="single" w:sz="4" w:space="0" w:color="auto"/>
              <w:right w:val="single" w:sz="4" w:space="0" w:color="auto"/>
            </w:tcBorders>
          </w:tcPr>
          <w:p w:rsidR="001760C1" w:rsidRPr="009C1B0F" w:rsidRDefault="001760C1" w:rsidP="0012224F">
            <w:pPr>
              <w:jc w:val="center"/>
              <w:rPr>
                <w:rFonts w:ascii="Times New Roman" w:hAnsi="Times New Roman" w:cs="Times New Roman"/>
                <w:b/>
                <w:i/>
                <w:sz w:val="20"/>
                <w:szCs w:val="20"/>
              </w:rPr>
            </w:pPr>
            <w:r w:rsidRPr="009C1B0F">
              <w:rPr>
                <w:rFonts w:ascii="Times New Roman" w:hAnsi="Times New Roman" w:cs="Times New Roman"/>
                <w:b/>
                <w:i/>
                <w:sz w:val="20"/>
                <w:szCs w:val="20"/>
              </w:rPr>
              <w:t>до 25.09.202</w:t>
            </w:r>
            <w:r w:rsidR="00B07FA9">
              <w:rPr>
                <w:rFonts w:ascii="Times New Roman" w:hAnsi="Times New Roman" w:cs="Times New Roman"/>
                <w:b/>
                <w:i/>
                <w:sz w:val="20"/>
                <w:szCs w:val="20"/>
              </w:rPr>
              <w:t>5</w:t>
            </w:r>
          </w:p>
        </w:tc>
        <w:tc>
          <w:tcPr>
            <w:tcW w:w="2410" w:type="dxa"/>
            <w:vMerge/>
            <w:tcBorders>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p>
        </w:tc>
        <w:tc>
          <w:tcPr>
            <w:tcW w:w="1985" w:type="dxa"/>
            <w:vMerge/>
            <w:tcBorders>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p>
        </w:tc>
      </w:tr>
      <w:tr w:rsidR="001760C1" w:rsidTr="00EE13ED">
        <w:tc>
          <w:tcPr>
            <w:tcW w:w="14743" w:type="dxa"/>
            <w:gridSpan w:val="5"/>
            <w:tcBorders>
              <w:top w:val="single" w:sz="4" w:space="0" w:color="auto"/>
              <w:left w:val="single" w:sz="4" w:space="0" w:color="auto"/>
              <w:bottom w:val="single" w:sz="4" w:space="0" w:color="auto"/>
              <w:right w:val="single" w:sz="4" w:space="0" w:color="auto"/>
            </w:tcBorders>
          </w:tcPr>
          <w:p w:rsidR="001760C1" w:rsidRPr="00B04F6D" w:rsidRDefault="001760C1" w:rsidP="00843FC4">
            <w:pPr>
              <w:pStyle w:val="a8"/>
              <w:numPr>
                <w:ilvl w:val="0"/>
                <w:numId w:val="9"/>
              </w:numPr>
              <w:spacing w:after="0" w:line="240" w:lineRule="auto"/>
              <w:jc w:val="center"/>
              <w:rPr>
                <w:rFonts w:ascii="Times New Roman" w:hAnsi="Times New Roman" w:cs="Times New Roman"/>
                <w:b/>
                <w:sz w:val="20"/>
                <w:szCs w:val="20"/>
              </w:rPr>
            </w:pPr>
            <w:r w:rsidRPr="00B04F6D">
              <w:rPr>
                <w:rFonts w:ascii="Times New Roman" w:hAnsi="Times New Roman" w:cs="Times New Roman"/>
                <w:b/>
                <w:sz w:val="20"/>
                <w:szCs w:val="20"/>
              </w:rPr>
              <w:t>Организация совещаний, заседаний, советов, комиссий, рабочих групп, личных приемов, встреч</w:t>
            </w:r>
          </w:p>
        </w:tc>
      </w:tr>
      <w:tr w:rsidR="001760C1" w:rsidTr="00EE13ED">
        <w:tc>
          <w:tcPr>
            <w:tcW w:w="14743" w:type="dxa"/>
            <w:gridSpan w:val="5"/>
            <w:tcBorders>
              <w:top w:val="single" w:sz="4" w:space="0" w:color="auto"/>
              <w:left w:val="single" w:sz="4" w:space="0" w:color="auto"/>
              <w:bottom w:val="single" w:sz="4" w:space="0" w:color="auto"/>
              <w:right w:val="single" w:sz="4" w:space="0" w:color="auto"/>
            </w:tcBorders>
          </w:tcPr>
          <w:p w:rsidR="001760C1" w:rsidRPr="00B04F6D" w:rsidRDefault="001760C1" w:rsidP="00843FC4">
            <w:pPr>
              <w:pStyle w:val="a8"/>
              <w:numPr>
                <w:ilvl w:val="1"/>
                <w:numId w:val="9"/>
              </w:numPr>
              <w:spacing w:after="0" w:line="240" w:lineRule="auto"/>
              <w:jc w:val="center"/>
              <w:rPr>
                <w:rFonts w:ascii="Times New Roman" w:hAnsi="Times New Roman" w:cs="Times New Roman"/>
                <w:b/>
                <w:sz w:val="20"/>
                <w:szCs w:val="20"/>
              </w:rPr>
            </w:pPr>
            <w:r w:rsidRPr="00B04F6D">
              <w:rPr>
                <w:rFonts w:ascii="Times New Roman" w:hAnsi="Times New Roman" w:cs="Times New Roman"/>
                <w:b/>
                <w:sz w:val="20"/>
                <w:szCs w:val="20"/>
              </w:rPr>
              <w:t>Совещания</w:t>
            </w:r>
          </w:p>
        </w:tc>
      </w:tr>
      <w:tr w:rsidR="001760C1" w:rsidTr="00E1158E">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Pr>
                <w:rFonts w:ascii="Times New Roman" w:hAnsi="Times New Roman" w:cs="Times New Roman"/>
                <w:sz w:val="20"/>
                <w:szCs w:val="20"/>
              </w:rPr>
              <w:t>5</w:t>
            </w:r>
            <w:r w:rsidRPr="00B04F6D">
              <w:rPr>
                <w:rFonts w:ascii="Times New Roman" w:hAnsi="Times New Roman" w:cs="Times New Roman"/>
                <w:sz w:val="20"/>
                <w:szCs w:val="20"/>
              </w:rPr>
              <w:t>.</w:t>
            </w:r>
          </w:p>
        </w:tc>
        <w:tc>
          <w:tcPr>
            <w:tcW w:w="7229" w:type="dxa"/>
            <w:tcBorders>
              <w:top w:val="single" w:sz="4" w:space="0" w:color="auto"/>
              <w:left w:val="single" w:sz="4" w:space="0" w:color="auto"/>
              <w:bottom w:val="single" w:sz="4" w:space="0" w:color="auto"/>
              <w:right w:val="single" w:sz="4" w:space="0" w:color="auto"/>
            </w:tcBorders>
          </w:tcPr>
          <w:p w:rsidR="001760C1" w:rsidRPr="00B04F6D" w:rsidRDefault="001760C1" w:rsidP="00B95E60">
            <w:pPr>
              <w:jc w:val="center"/>
              <w:rPr>
                <w:rFonts w:ascii="Times New Roman" w:hAnsi="Times New Roman" w:cs="Times New Roman"/>
                <w:b/>
                <w:sz w:val="20"/>
                <w:szCs w:val="20"/>
              </w:rPr>
            </w:pPr>
            <w:r w:rsidRPr="00B04F6D">
              <w:rPr>
                <w:rFonts w:ascii="Times New Roman" w:hAnsi="Times New Roman" w:cs="Times New Roman"/>
                <w:b/>
                <w:sz w:val="20"/>
                <w:szCs w:val="20"/>
              </w:rPr>
              <w:t xml:space="preserve">Совещание с руководителями финансово-экономических служб администраций сельских поселений и ГРБС Ханты-Мансийского района </w:t>
            </w:r>
            <w:r w:rsidR="00D14BA2">
              <w:rPr>
                <w:rFonts w:ascii="Times New Roman" w:hAnsi="Times New Roman" w:cs="Times New Roman"/>
                <w:b/>
                <w:sz w:val="20"/>
                <w:szCs w:val="20"/>
              </w:rPr>
              <w:t xml:space="preserve">            </w:t>
            </w:r>
            <w:r w:rsidRPr="00B04F6D">
              <w:rPr>
                <w:rFonts w:ascii="Times New Roman" w:hAnsi="Times New Roman" w:cs="Times New Roman"/>
                <w:b/>
                <w:sz w:val="20"/>
                <w:szCs w:val="20"/>
              </w:rPr>
              <w:t>по вопросам исполнения бюджета</w:t>
            </w:r>
          </w:p>
        </w:tc>
        <w:tc>
          <w:tcPr>
            <w:tcW w:w="2126" w:type="dxa"/>
            <w:tcBorders>
              <w:top w:val="single" w:sz="4" w:space="0" w:color="auto"/>
              <w:left w:val="single" w:sz="4" w:space="0" w:color="auto"/>
              <w:bottom w:val="single" w:sz="4" w:space="0" w:color="auto"/>
              <w:right w:val="single" w:sz="4" w:space="0" w:color="auto"/>
            </w:tcBorders>
          </w:tcPr>
          <w:p w:rsidR="001760C1" w:rsidRPr="00B04F6D" w:rsidRDefault="001760C1" w:rsidP="009C1B0F">
            <w:pPr>
              <w:jc w:val="center"/>
              <w:rPr>
                <w:rFonts w:ascii="Times New Roman" w:hAnsi="Times New Roman" w:cs="Times New Roman"/>
                <w:b/>
                <w:sz w:val="20"/>
                <w:szCs w:val="20"/>
              </w:rPr>
            </w:pPr>
            <w:r w:rsidRPr="00B04F6D">
              <w:rPr>
                <w:rFonts w:ascii="Times New Roman" w:hAnsi="Times New Roman" w:cs="Times New Roman"/>
                <w:b/>
                <w:sz w:val="20"/>
                <w:szCs w:val="20"/>
                <w:lang w:val="en-US"/>
              </w:rPr>
              <w:t>I</w:t>
            </w:r>
            <w:r>
              <w:rPr>
                <w:rFonts w:ascii="Times New Roman" w:hAnsi="Times New Roman" w:cs="Times New Roman"/>
                <w:b/>
                <w:sz w:val="20"/>
                <w:szCs w:val="20"/>
                <w:lang w:val="en-US"/>
              </w:rPr>
              <w:t>I</w:t>
            </w:r>
            <w:r w:rsidRPr="00B04F6D">
              <w:rPr>
                <w:rFonts w:ascii="Times New Roman" w:hAnsi="Times New Roman" w:cs="Times New Roman"/>
                <w:b/>
                <w:sz w:val="20"/>
                <w:szCs w:val="20"/>
                <w:lang w:val="en-US"/>
              </w:rPr>
              <w:t>I</w:t>
            </w:r>
            <w:r w:rsidRPr="00B04F6D">
              <w:rPr>
                <w:rFonts w:ascii="Times New Roman" w:hAnsi="Times New Roman" w:cs="Times New Roman"/>
                <w:b/>
                <w:sz w:val="20"/>
                <w:szCs w:val="20"/>
              </w:rPr>
              <w:t xml:space="preserve"> квартал </w:t>
            </w:r>
          </w:p>
          <w:p w:rsidR="001760C1" w:rsidRPr="00B04F6D" w:rsidRDefault="001760C1" w:rsidP="0012224F">
            <w:pPr>
              <w:jc w:val="center"/>
              <w:rPr>
                <w:rFonts w:ascii="Times New Roman" w:hAnsi="Times New Roman" w:cs="Times New Roman"/>
                <w:b/>
                <w:sz w:val="20"/>
                <w:szCs w:val="20"/>
              </w:rPr>
            </w:pPr>
            <w:r w:rsidRPr="00B04F6D">
              <w:rPr>
                <w:rFonts w:ascii="Times New Roman" w:hAnsi="Times New Roman" w:cs="Times New Roman"/>
                <w:b/>
                <w:sz w:val="20"/>
                <w:szCs w:val="20"/>
              </w:rPr>
              <w:t>202</w:t>
            </w:r>
            <w:r w:rsidR="00B04243">
              <w:rPr>
                <w:rFonts w:ascii="Times New Roman" w:hAnsi="Times New Roman" w:cs="Times New Roman"/>
                <w:b/>
                <w:sz w:val="20"/>
                <w:szCs w:val="20"/>
              </w:rPr>
              <w:t>5</w:t>
            </w:r>
            <w:r w:rsidRPr="00B04F6D">
              <w:rPr>
                <w:rFonts w:ascii="Times New Roman" w:hAnsi="Times New Roman" w:cs="Times New Roman"/>
                <w:b/>
                <w:sz w:val="20"/>
                <w:szCs w:val="20"/>
              </w:rPr>
              <w:t xml:space="preserve"> года</w:t>
            </w:r>
          </w:p>
        </w:tc>
        <w:tc>
          <w:tcPr>
            <w:tcW w:w="2410"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протокол</w:t>
            </w:r>
          </w:p>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 xml:space="preserve">от ___ № ___ </w:t>
            </w:r>
          </w:p>
          <w:p w:rsidR="001760C1" w:rsidRPr="00B04F6D" w:rsidRDefault="001760C1" w:rsidP="00843FC4">
            <w:pPr>
              <w:jc w:val="center"/>
              <w:rPr>
                <w:rFonts w:ascii="Times New Roman" w:hAnsi="Times New Roman" w:cs="Times New Roman"/>
                <w:b/>
                <w:sz w:val="20"/>
                <w:szCs w:val="20"/>
              </w:rPr>
            </w:pPr>
          </w:p>
        </w:tc>
      </w:tr>
      <w:tr w:rsidR="001760C1" w:rsidTr="00DC0DCD">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1760C1" w:rsidRPr="00B04F6D" w:rsidRDefault="001760C1" w:rsidP="00843FC4">
            <w:pPr>
              <w:rPr>
                <w:rFonts w:ascii="Times New Roman" w:hAnsi="Times New Roman" w:cs="Times New Roman"/>
                <w:b/>
                <w:sz w:val="20"/>
                <w:szCs w:val="20"/>
              </w:rPr>
            </w:pPr>
            <w:r w:rsidRPr="00B04F6D">
              <w:rPr>
                <w:rFonts w:ascii="Times New Roman" w:hAnsi="Times New Roman" w:cs="Times New Roman"/>
                <w:b/>
                <w:sz w:val="20"/>
                <w:szCs w:val="20"/>
              </w:rPr>
              <w:t>Этапы подготовки:</w:t>
            </w:r>
          </w:p>
        </w:tc>
      </w:tr>
      <w:tr w:rsidR="001760C1" w:rsidTr="00870F7E">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Pr>
                <w:rFonts w:ascii="Times New Roman" w:hAnsi="Times New Roman" w:cs="Times New Roman"/>
                <w:sz w:val="20"/>
                <w:szCs w:val="20"/>
              </w:rPr>
              <w:t>5</w:t>
            </w:r>
            <w:r w:rsidRPr="00B04F6D">
              <w:rPr>
                <w:rFonts w:ascii="Times New Roman" w:hAnsi="Times New Roman" w:cs="Times New Roman"/>
                <w:sz w:val="20"/>
                <w:szCs w:val="20"/>
              </w:rPr>
              <w:t>.1.</w:t>
            </w:r>
          </w:p>
        </w:tc>
        <w:tc>
          <w:tcPr>
            <w:tcW w:w="7229"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rPr>
                <w:rFonts w:ascii="Times New Roman" w:eastAsia="Calibri" w:hAnsi="Times New Roman" w:cs="Times New Roman"/>
                <w:i/>
                <w:sz w:val="20"/>
                <w:szCs w:val="20"/>
              </w:rPr>
            </w:pPr>
            <w:r w:rsidRPr="00B04F6D">
              <w:rPr>
                <w:rFonts w:ascii="Times New Roman" w:eastAsia="Calibri" w:hAnsi="Times New Roman" w:cs="Times New Roman"/>
                <w:i/>
                <w:sz w:val="20"/>
                <w:szCs w:val="20"/>
              </w:rPr>
              <w:t>Оповещение сельских поселений Ханты-Мансийского района о проведении совещания с финансовыми службами сельских поселений Ханты-Мансийского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в течение </w:t>
            </w:r>
          </w:p>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 </w:t>
            </w:r>
            <w:r>
              <w:rPr>
                <w:rFonts w:ascii="Times New Roman" w:hAnsi="Times New Roman" w:cs="Times New Roman"/>
                <w:i/>
                <w:sz w:val="20"/>
                <w:szCs w:val="20"/>
                <w:lang w:val="en-US"/>
              </w:rPr>
              <w:t>III</w:t>
            </w:r>
            <w:r w:rsidRPr="009362E9">
              <w:rPr>
                <w:rFonts w:ascii="Times New Roman" w:hAnsi="Times New Roman" w:cs="Times New Roman"/>
                <w:i/>
                <w:sz w:val="20"/>
                <w:szCs w:val="20"/>
              </w:rPr>
              <w:t xml:space="preserve"> </w:t>
            </w:r>
            <w:r w:rsidRPr="00B04F6D">
              <w:rPr>
                <w:rFonts w:ascii="Times New Roman" w:hAnsi="Times New Roman" w:cs="Times New Roman"/>
                <w:i/>
                <w:sz w:val="20"/>
                <w:szCs w:val="20"/>
              </w:rPr>
              <w:t xml:space="preserve">квартала </w:t>
            </w:r>
          </w:p>
          <w:p w:rsidR="001760C1" w:rsidRPr="00B04F6D" w:rsidRDefault="00B07FA9" w:rsidP="0012224F">
            <w:pPr>
              <w:jc w:val="center"/>
              <w:rPr>
                <w:rFonts w:ascii="Times New Roman" w:hAnsi="Times New Roman" w:cs="Times New Roman"/>
                <w:i/>
                <w:sz w:val="20"/>
                <w:szCs w:val="20"/>
              </w:rPr>
            </w:pPr>
            <w:r>
              <w:rPr>
                <w:rFonts w:ascii="Times New Roman" w:hAnsi="Times New Roman" w:cs="Times New Roman"/>
                <w:i/>
                <w:sz w:val="20"/>
                <w:szCs w:val="20"/>
              </w:rPr>
              <w:t xml:space="preserve">2025 </w:t>
            </w:r>
            <w:r w:rsidR="001760C1" w:rsidRPr="00B04F6D">
              <w:rPr>
                <w:rFonts w:ascii="Times New Roman" w:hAnsi="Times New Roman" w:cs="Times New Roman"/>
                <w:i/>
                <w:sz w:val="20"/>
                <w:szCs w:val="20"/>
              </w:rPr>
              <w:t xml:space="preserve"> года</w:t>
            </w:r>
          </w:p>
        </w:tc>
        <w:tc>
          <w:tcPr>
            <w:tcW w:w="2410" w:type="dxa"/>
            <w:vMerge w:val="restart"/>
            <w:tcBorders>
              <w:top w:val="single" w:sz="4" w:space="0" w:color="auto"/>
              <w:left w:val="single" w:sz="4" w:space="0" w:color="auto"/>
              <w:right w:val="single" w:sz="4" w:space="0" w:color="auto"/>
            </w:tcBorders>
          </w:tcPr>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F23A75">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письмо комитета </w:t>
            </w:r>
          </w:p>
          <w:p w:rsidR="001760C1" w:rsidRPr="00B04F6D" w:rsidRDefault="001760C1" w:rsidP="00F23A75">
            <w:pPr>
              <w:jc w:val="center"/>
              <w:rPr>
                <w:rFonts w:ascii="Times New Roman" w:hAnsi="Times New Roman" w:cs="Times New Roman"/>
                <w:i/>
                <w:sz w:val="20"/>
                <w:szCs w:val="20"/>
              </w:rPr>
            </w:pPr>
            <w:r w:rsidRPr="00B04F6D">
              <w:rPr>
                <w:rFonts w:ascii="Times New Roman" w:hAnsi="Times New Roman" w:cs="Times New Roman"/>
                <w:i/>
                <w:sz w:val="20"/>
                <w:szCs w:val="20"/>
              </w:rPr>
              <w:t>по финансам</w:t>
            </w:r>
          </w:p>
        </w:tc>
      </w:tr>
      <w:tr w:rsidR="001760C1" w:rsidTr="00870F7E">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Pr>
                <w:rFonts w:ascii="Times New Roman" w:hAnsi="Times New Roman" w:cs="Times New Roman"/>
                <w:sz w:val="20"/>
                <w:szCs w:val="20"/>
              </w:rPr>
              <w:t>5</w:t>
            </w:r>
            <w:r w:rsidRPr="00B04F6D">
              <w:rPr>
                <w:rFonts w:ascii="Times New Roman" w:hAnsi="Times New Roman" w:cs="Times New Roman"/>
                <w:sz w:val="20"/>
                <w:szCs w:val="20"/>
              </w:rPr>
              <w:t>.2.</w:t>
            </w:r>
          </w:p>
        </w:tc>
        <w:tc>
          <w:tcPr>
            <w:tcW w:w="7229"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rPr>
                <w:rFonts w:ascii="Times New Roman" w:eastAsia="Calibri" w:hAnsi="Times New Roman" w:cs="Times New Roman"/>
                <w:i/>
                <w:sz w:val="20"/>
                <w:szCs w:val="20"/>
              </w:rPr>
            </w:pPr>
            <w:r w:rsidRPr="00B04F6D">
              <w:rPr>
                <w:rFonts w:ascii="Times New Roman" w:hAnsi="Times New Roman" w:cs="Times New Roman"/>
                <w:i/>
                <w:sz w:val="20"/>
                <w:szCs w:val="20"/>
              </w:rPr>
              <w:t>Направление результатов совещания, отраженных в протоколе, в адрес сельских поселений Ханты-Мансийского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3 рабочих дня </w:t>
            </w:r>
          </w:p>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со дня проведения совещания</w:t>
            </w:r>
          </w:p>
        </w:tc>
        <w:tc>
          <w:tcPr>
            <w:tcW w:w="2410" w:type="dxa"/>
            <w:vMerge/>
            <w:tcBorders>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i/>
                <w:sz w:val="20"/>
                <w:szCs w:val="20"/>
              </w:rPr>
            </w:pP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F23A75">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письмо комитета </w:t>
            </w:r>
          </w:p>
          <w:p w:rsidR="001760C1" w:rsidRPr="00B04F6D" w:rsidRDefault="001760C1" w:rsidP="00F23A75">
            <w:pPr>
              <w:jc w:val="center"/>
              <w:rPr>
                <w:rFonts w:ascii="Times New Roman" w:hAnsi="Times New Roman" w:cs="Times New Roman"/>
                <w:i/>
                <w:sz w:val="20"/>
                <w:szCs w:val="20"/>
              </w:rPr>
            </w:pPr>
            <w:r w:rsidRPr="00B04F6D">
              <w:rPr>
                <w:rFonts w:ascii="Times New Roman" w:hAnsi="Times New Roman" w:cs="Times New Roman"/>
                <w:i/>
                <w:sz w:val="20"/>
                <w:szCs w:val="20"/>
              </w:rPr>
              <w:t>по финансам</w:t>
            </w:r>
          </w:p>
        </w:tc>
      </w:tr>
      <w:tr w:rsidR="007E2C6D" w:rsidTr="00BD3775">
        <w:tc>
          <w:tcPr>
            <w:tcW w:w="993"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sz w:val="20"/>
                <w:szCs w:val="20"/>
              </w:rPr>
            </w:pPr>
            <w:r>
              <w:rPr>
                <w:rFonts w:ascii="Times New Roman" w:hAnsi="Times New Roman" w:cs="Times New Roman"/>
                <w:sz w:val="20"/>
                <w:szCs w:val="20"/>
                <w:lang w:val="en-US"/>
              </w:rPr>
              <w:t>6</w:t>
            </w:r>
            <w:r w:rsidRPr="00B04F6D">
              <w:rPr>
                <w:rFonts w:ascii="Times New Roman" w:hAnsi="Times New Roman" w:cs="Times New Roman"/>
                <w:sz w:val="20"/>
                <w:szCs w:val="20"/>
              </w:rPr>
              <w:t>.</w:t>
            </w:r>
          </w:p>
        </w:tc>
        <w:tc>
          <w:tcPr>
            <w:tcW w:w="7229"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jc w:val="center"/>
              <w:rPr>
                <w:rFonts w:ascii="Times New Roman" w:hAnsi="Times New Roman" w:cs="Times New Roman"/>
                <w:b/>
                <w:sz w:val="20"/>
                <w:szCs w:val="20"/>
              </w:rPr>
            </w:pPr>
            <w:r w:rsidRPr="008C1DC9">
              <w:rPr>
                <w:rFonts w:ascii="Times New Roman" w:hAnsi="Times New Roman" w:cs="Times New Roman"/>
                <w:b/>
                <w:sz w:val="20"/>
                <w:szCs w:val="20"/>
              </w:rPr>
              <w:t>Совещания с муниципальными заказчиками Ханты-Мансийского района по исполнению совокупного годового объема закупок (далее – СГОЗ)</w:t>
            </w:r>
          </w:p>
        </w:tc>
        <w:tc>
          <w:tcPr>
            <w:tcW w:w="2126"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jc w:val="center"/>
              <w:rPr>
                <w:rFonts w:ascii="Times New Roman" w:hAnsi="Times New Roman" w:cs="Times New Roman"/>
                <w:b/>
                <w:sz w:val="20"/>
                <w:szCs w:val="20"/>
              </w:rPr>
            </w:pPr>
            <w:r w:rsidRPr="008C1DC9">
              <w:rPr>
                <w:rFonts w:ascii="Times New Roman" w:hAnsi="Times New Roman" w:cs="Times New Roman"/>
                <w:b/>
                <w:sz w:val="20"/>
                <w:szCs w:val="20"/>
              </w:rPr>
              <w:t>до 10.07.2025</w:t>
            </w:r>
          </w:p>
          <w:p w:rsidR="007E2C6D" w:rsidRPr="008C1DC9" w:rsidRDefault="007E2C6D" w:rsidP="007E2C6D">
            <w:pPr>
              <w:jc w:val="center"/>
              <w:rPr>
                <w:rFonts w:ascii="Times New Roman" w:hAnsi="Times New Roman" w:cs="Times New Roman"/>
                <w:b/>
                <w:sz w:val="20"/>
                <w:szCs w:val="20"/>
                <w:lang w:val="en-US"/>
              </w:rPr>
            </w:pPr>
            <w:r w:rsidRPr="008C1DC9">
              <w:rPr>
                <w:rFonts w:ascii="Times New Roman" w:hAnsi="Times New Roman" w:cs="Times New Roman"/>
                <w:b/>
                <w:sz w:val="20"/>
                <w:szCs w:val="20"/>
              </w:rPr>
              <w:t>до 10.08.2025</w:t>
            </w:r>
          </w:p>
          <w:p w:rsidR="007E2C6D" w:rsidRPr="008C1DC9" w:rsidRDefault="007E2C6D" w:rsidP="007E2C6D">
            <w:pPr>
              <w:jc w:val="center"/>
              <w:rPr>
                <w:rFonts w:ascii="Times New Roman" w:hAnsi="Times New Roman" w:cs="Times New Roman"/>
                <w:b/>
                <w:sz w:val="20"/>
                <w:szCs w:val="20"/>
                <w:lang w:val="en-US"/>
              </w:rPr>
            </w:pPr>
            <w:r w:rsidRPr="008C1DC9">
              <w:rPr>
                <w:rFonts w:ascii="Times New Roman" w:hAnsi="Times New Roman" w:cs="Times New Roman"/>
                <w:b/>
                <w:sz w:val="20"/>
                <w:szCs w:val="20"/>
              </w:rPr>
              <w:t>до 10.09.2025</w:t>
            </w:r>
          </w:p>
        </w:tc>
        <w:tc>
          <w:tcPr>
            <w:tcW w:w="2410"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jc w:val="center"/>
              <w:rPr>
                <w:rFonts w:ascii="Times New Roman" w:hAnsi="Times New Roman" w:cs="Times New Roman"/>
                <w:b/>
                <w:sz w:val="20"/>
                <w:szCs w:val="20"/>
              </w:rPr>
            </w:pPr>
            <w:r w:rsidRPr="008C1DC9">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jc w:val="center"/>
              <w:rPr>
                <w:rFonts w:ascii="Times New Roman" w:hAnsi="Times New Roman" w:cs="Times New Roman"/>
                <w:b/>
                <w:sz w:val="20"/>
                <w:szCs w:val="20"/>
              </w:rPr>
            </w:pPr>
            <w:r w:rsidRPr="008C1DC9">
              <w:rPr>
                <w:rFonts w:ascii="Times New Roman" w:hAnsi="Times New Roman" w:cs="Times New Roman"/>
                <w:b/>
                <w:sz w:val="20"/>
                <w:szCs w:val="20"/>
              </w:rPr>
              <w:t>протоколы</w:t>
            </w:r>
          </w:p>
          <w:p w:rsidR="007E2C6D" w:rsidRPr="008C1DC9" w:rsidRDefault="007E2C6D" w:rsidP="007E2C6D">
            <w:pPr>
              <w:jc w:val="center"/>
              <w:rPr>
                <w:rFonts w:ascii="Times New Roman" w:hAnsi="Times New Roman" w:cs="Times New Roman"/>
                <w:b/>
                <w:sz w:val="20"/>
                <w:szCs w:val="20"/>
              </w:rPr>
            </w:pPr>
            <w:r w:rsidRPr="008C1DC9">
              <w:rPr>
                <w:rFonts w:ascii="Times New Roman" w:hAnsi="Times New Roman" w:cs="Times New Roman"/>
                <w:b/>
                <w:sz w:val="20"/>
                <w:szCs w:val="20"/>
              </w:rPr>
              <w:t>№, дата</w:t>
            </w:r>
          </w:p>
          <w:p w:rsidR="007E2C6D" w:rsidRPr="008C1DC9" w:rsidRDefault="007E2C6D" w:rsidP="007E2C6D">
            <w:pPr>
              <w:jc w:val="center"/>
              <w:rPr>
                <w:rFonts w:ascii="Times New Roman" w:hAnsi="Times New Roman" w:cs="Times New Roman"/>
                <w:b/>
                <w:sz w:val="20"/>
                <w:szCs w:val="20"/>
              </w:rPr>
            </w:pPr>
          </w:p>
        </w:tc>
      </w:tr>
      <w:tr w:rsidR="007E2C6D" w:rsidTr="000D153F">
        <w:tc>
          <w:tcPr>
            <w:tcW w:w="993"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7E2C6D" w:rsidRPr="00B04F6D" w:rsidRDefault="007E2C6D" w:rsidP="007E2C6D">
            <w:pPr>
              <w:rPr>
                <w:rFonts w:ascii="Times New Roman" w:hAnsi="Times New Roman" w:cs="Times New Roman"/>
                <w:b/>
                <w:sz w:val="20"/>
                <w:szCs w:val="20"/>
              </w:rPr>
            </w:pPr>
            <w:r w:rsidRPr="00B04F6D">
              <w:rPr>
                <w:rFonts w:ascii="Times New Roman" w:hAnsi="Times New Roman"/>
                <w:b/>
                <w:sz w:val="20"/>
                <w:szCs w:val="20"/>
              </w:rPr>
              <w:t>Этапы подготовки:</w:t>
            </w:r>
          </w:p>
        </w:tc>
      </w:tr>
      <w:tr w:rsidR="007E2C6D" w:rsidTr="000A08B0">
        <w:tc>
          <w:tcPr>
            <w:tcW w:w="993"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sz w:val="20"/>
                <w:szCs w:val="20"/>
              </w:rPr>
            </w:pPr>
            <w:r>
              <w:rPr>
                <w:rFonts w:ascii="Times New Roman" w:hAnsi="Times New Roman" w:cs="Times New Roman"/>
                <w:sz w:val="20"/>
                <w:szCs w:val="20"/>
                <w:lang w:val="en-US"/>
              </w:rPr>
              <w:t>6</w:t>
            </w:r>
            <w:r w:rsidRPr="00B04F6D">
              <w:rPr>
                <w:rFonts w:ascii="Times New Roman" w:hAnsi="Times New Roman" w:cs="Times New Roman"/>
                <w:sz w:val="20"/>
                <w:szCs w:val="20"/>
              </w:rPr>
              <w:t>.1.</w:t>
            </w:r>
          </w:p>
        </w:tc>
        <w:tc>
          <w:tcPr>
            <w:tcW w:w="7229"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jc w:val="both"/>
              <w:rPr>
                <w:rFonts w:ascii="Times New Roman" w:eastAsia="Calibri" w:hAnsi="Times New Roman" w:cs="Times New Roman"/>
                <w:i/>
                <w:sz w:val="20"/>
                <w:szCs w:val="20"/>
              </w:rPr>
            </w:pPr>
            <w:r w:rsidRPr="008C1DC9">
              <w:rPr>
                <w:rFonts w:ascii="Times New Roman" w:eastAsia="Calibri" w:hAnsi="Times New Roman" w:cs="Times New Roman"/>
                <w:i/>
                <w:sz w:val="20"/>
                <w:szCs w:val="20"/>
              </w:rPr>
              <w:t>Оповещение муниципальных заказчиков Ханты-Мансийского района о проведении совещания</w:t>
            </w:r>
          </w:p>
        </w:tc>
        <w:tc>
          <w:tcPr>
            <w:tcW w:w="2126"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jc w:val="center"/>
              <w:rPr>
                <w:rFonts w:ascii="Times New Roman" w:hAnsi="Times New Roman" w:cs="Times New Roman"/>
                <w:i/>
                <w:sz w:val="20"/>
                <w:szCs w:val="20"/>
              </w:rPr>
            </w:pPr>
            <w:r w:rsidRPr="008C1DC9">
              <w:rPr>
                <w:rFonts w:ascii="Times New Roman" w:hAnsi="Times New Roman" w:cs="Times New Roman"/>
                <w:i/>
                <w:sz w:val="20"/>
                <w:szCs w:val="20"/>
              </w:rPr>
              <w:t xml:space="preserve">за 3 дня </w:t>
            </w:r>
          </w:p>
          <w:p w:rsidR="007E2C6D" w:rsidRPr="008C1DC9" w:rsidRDefault="007E2C6D" w:rsidP="007E2C6D">
            <w:pPr>
              <w:jc w:val="center"/>
              <w:rPr>
                <w:rFonts w:ascii="Times New Roman" w:hAnsi="Times New Roman" w:cs="Times New Roman"/>
                <w:i/>
                <w:sz w:val="20"/>
                <w:szCs w:val="20"/>
              </w:rPr>
            </w:pPr>
            <w:r w:rsidRPr="008C1DC9">
              <w:rPr>
                <w:rFonts w:ascii="Times New Roman" w:hAnsi="Times New Roman" w:cs="Times New Roman"/>
                <w:i/>
                <w:sz w:val="20"/>
                <w:szCs w:val="20"/>
              </w:rPr>
              <w:t>до проведения совещания</w:t>
            </w:r>
          </w:p>
        </w:tc>
        <w:tc>
          <w:tcPr>
            <w:tcW w:w="2410" w:type="dxa"/>
            <w:vMerge w:val="restart"/>
            <w:tcBorders>
              <w:top w:val="single" w:sz="4" w:space="0" w:color="auto"/>
              <w:left w:val="single" w:sz="4" w:space="0" w:color="auto"/>
              <w:right w:val="single" w:sz="4" w:space="0" w:color="auto"/>
            </w:tcBorders>
          </w:tcPr>
          <w:p w:rsidR="007E2C6D" w:rsidRPr="008C1DC9" w:rsidRDefault="007E2C6D" w:rsidP="007E2C6D">
            <w:pPr>
              <w:jc w:val="center"/>
              <w:rPr>
                <w:rFonts w:ascii="Times New Roman" w:hAnsi="Times New Roman" w:cs="Times New Roman"/>
                <w:i/>
                <w:sz w:val="20"/>
                <w:szCs w:val="20"/>
              </w:rPr>
            </w:pPr>
            <w:r w:rsidRPr="008C1DC9">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jc w:val="center"/>
              <w:rPr>
                <w:rFonts w:ascii="Times New Roman" w:hAnsi="Times New Roman" w:cs="Times New Roman"/>
                <w:i/>
                <w:sz w:val="20"/>
                <w:szCs w:val="20"/>
              </w:rPr>
            </w:pPr>
            <w:r w:rsidRPr="008C1DC9">
              <w:rPr>
                <w:rFonts w:ascii="Times New Roman" w:hAnsi="Times New Roman" w:cs="Times New Roman"/>
                <w:i/>
                <w:sz w:val="20"/>
                <w:szCs w:val="20"/>
              </w:rPr>
              <w:t xml:space="preserve">письмо комитета </w:t>
            </w:r>
          </w:p>
          <w:p w:rsidR="007E2C6D" w:rsidRPr="008C1DC9" w:rsidRDefault="007E2C6D" w:rsidP="007E2C6D">
            <w:pPr>
              <w:jc w:val="center"/>
              <w:rPr>
                <w:rFonts w:ascii="Times New Roman" w:hAnsi="Times New Roman" w:cs="Times New Roman"/>
                <w:i/>
                <w:sz w:val="20"/>
                <w:szCs w:val="20"/>
              </w:rPr>
            </w:pPr>
            <w:r w:rsidRPr="008C1DC9">
              <w:rPr>
                <w:rFonts w:ascii="Times New Roman" w:hAnsi="Times New Roman" w:cs="Times New Roman"/>
                <w:i/>
                <w:sz w:val="20"/>
                <w:szCs w:val="20"/>
              </w:rPr>
              <w:t>по финансам</w:t>
            </w:r>
          </w:p>
        </w:tc>
      </w:tr>
      <w:tr w:rsidR="007E2C6D" w:rsidTr="00870F7E">
        <w:tc>
          <w:tcPr>
            <w:tcW w:w="993"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sz w:val="20"/>
                <w:szCs w:val="20"/>
              </w:rPr>
            </w:pPr>
            <w:r>
              <w:rPr>
                <w:rFonts w:ascii="Times New Roman" w:hAnsi="Times New Roman" w:cs="Times New Roman"/>
                <w:sz w:val="20"/>
                <w:szCs w:val="20"/>
                <w:lang w:val="en-US"/>
              </w:rPr>
              <w:t>6</w:t>
            </w:r>
            <w:r w:rsidRPr="00B04F6D">
              <w:rPr>
                <w:rFonts w:ascii="Times New Roman" w:hAnsi="Times New Roman" w:cs="Times New Roman"/>
                <w:sz w:val="20"/>
                <w:szCs w:val="20"/>
              </w:rPr>
              <w:t>.2.</w:t>
            </w:r>
          </w:p>
        </w:tc>
        <w:tc>
          <w:tcPr>
            <w:tcW w:w="7229"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jc w:val="both"/>
              <w:rPr>
                <w:rFonts w:ascii="Times New Roman" w:eastAsia="Calibri" w:hAnsi="Times New Roman" w:cs="Times New Roman"/>
                <w:i/>
                <w:sz w:val="20"/>
                <w:szCs w:val="20"/>
              </w:rPr>
            </w:pPr>
            <w:r w:rsidRPr="008C1DC9">
              <w:rPr>
                <w:rFonts w:ascii="Times New Roman" w:hAnsi="Times New Roman" w:cs="Times New Roman"/>
                <w:i/>
                <w:sz w:val="20"/>
                <w:szCs w:val="20"/>
              </w:rPr>
              <w:t>Направление результатов совещания, отраженных в протоколе, в адрес муниципальных заказчиков Ханты-Мансийского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jc w:val="center"/>
              <w:rPr>
                <w:rFonts w:ascii="Times New Roman" w:hAnsi="Times New Roman" w:cs="Times New Roman"/>
                <w:i/>
                <w:sz w:val="20"/>
                <w:szCs w:val="20"/>
              </w:rPr>
            </w:pPr>
            <w:r w:rsidRPr="008C1DC9">
              <w:rPr>
                <w:rFonts w:ascii="Times New Roman" w:hAnsi="Times New Roman" w:cs="Times New Roman"/>
                <w:i/>
                <w:sz w:val="20"/>
                <w:szCs w:val="20"/>
              </w:rPr>
              <w:t xml:space="preserve">3 рабочих дня </w:t>
            </w:r>
          </w:p>
          <w:p w:rsidR="007E2C6D" w:rsidRPr="008C1DC9" w:rsidRDefault="007E2C6D" w:rsidP="007E2C6D">
            <w:pPr>
              <w:jc w:val="center"/>
              <w:rPr>
                <w:rFonts w:ascii="Times New Roman" w:hAnsi="Times New Roman" w:cs="Times New Roman"/>
                <w:i/>
                <w:sz w:val="20"/>
                <w:szCs w:val="20"/>
              </w:rPr>
            </w:pPr>
            <w:r w:rsidRPr="008C1DC9">
              <w:rPr>
                <w:rFonts w:ascii="Times New Roman" w:hAnsi="Times New Roman" w:cs="Times New Roman"/>
                <w:i/>
                <w:sz w:val="20"/>
                <w:szCs w:val="20"/>
              </w:rPr>
              <w:t>со дня проведения совещания</w:t>
            </w:r>
          </w:p>
        </w:tc>
        <w:tc>
          <w:tcPr>
            <w:tcW w:w="2410" w:type="dxa"/>
            <w:vMerge/>
            <w:tcBorders>
              <w:left w:val="single" w:sz="4" w:space="0" w:color="auto"/>
              <w:bottom w:val="single" w:sz="4" w:space="0" w:color="auto"/>
              <w:right w:val="single" w:sz="4" w:space="0" w:color="auto"/>
            </w:tcBorders>
          </w:tcPr>
          <w:p w:rsidR="007E2C6D" w:rsidRPr="008C1DC9" w:rsidRDefault="007E2C6D" w:rsidP="007E2C6D">
            <w:pPr>
              <w:jc w:val="center"/>
              <w:rPr>
                <w:rFonts w:ascii="Times New Roman" w:hAnsi="Times New Roman" w:cs="Times New Roman"/>
                <w:i/>
                <w:sz w:val="20"/>
                <w:szCs w:val="20"/>
              </w:rPr>
            </w:pPr>
          </w:p>
        </w:tc>
        <w:tc>
          <w:tcPr>
            <w:tcW w:w="1985"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jc w:val="center"/>
              <w:rPr>
                <w:rFonts w:ascii="Times New Roman" w:hAnsi="Times New Roman" w:cs="Times New Roman"/>
                <w:i/>
                <w:sz w:val="20"/>
                <w:szCs w:val="20"/>
              </w:rPr>
            </w:pPr>
            <w:r w:rsidRPr="008C1DC9">
              <w:rPr>
                <w:rFonts w:ascii="Times New Roman" w:hAnsi="Times New Roman" w:cs="Times New Roman"/>
                <w:i/>
                <w:sz w:val="20"/>
                <w:szCs w:val="20"/>
              </w:rPr>
              <w:t xml:space="preserve">письмо комитета </w:t>
            </w:r>
          </w:p>
          <w:p w:rsidR="007E2C6D" w:rsidRPr="008C1DC9" w:rsidRDefault="007E2C6D" w:rsidP="007E2C6D">
            <w:pPr>
              <w:jc w:val="center"/>
              <w:rPr>
                <w:rFonts w:ascii="Times New Roman" w:hAnsi="Times New Roman" w:cs="Times New Roman"/>
                <w:i/>
                <w:sz w:val="20"/>
                <w:szCs w:val="20"/>
              </w:rPr>
            </w:pPr>
            <w:r w:rsidRPr="008C1DC9">
              <w:rPr>
                <w:rFonts w:ascii="Times New Roman" w:hAnsi="Times New Roman" w:cs="Times New Roman"/>
                <w:i/>
                <w:sz w:val="20"/>
                <w:szCs w:val="20"/>
              </w:rPr>
              <w:t>по финансам</w:t>
            </w:r>
          </w:p>
        </w:tc>
      </w:tr>
      <w:tr w:rsidR="007E2C6D" w:rsidTr="00BD0C25">
        <w:tc>
          <w:tcPr>
            <w:tcW w:w="14743" w:type="dxa"/>
            <w:gridSpan w:val="5"/>
            <w:tcBorders>
              <w:top w:val="single" w:sz="4" w:space="0" w:color="auto"/>
              <w:left w:val="single" w:sz="4" w:space="0" w:color="auto"/>
              <w:bottom w:val="single" w:sz="4" w:space="0" w:color="auto"/>
              <w:right w:val="single" w:sz="4" w:space="0" w:color="auto"/>
            </w:tcBorders>
          </w:tcPr>
          <w:p w:rsidR="007E2C6D" w:rsidRPr="00B04F6D" w:rsidRDefault="007E2C6D" w:rsidP="007E2C6D">
            <w:pPr>
              <w:pStyle w:val="a8"/>
              <w:numPr>
                <w:ilvl w:val="1"/>
                <w:numId w:val="11"/>
              </w:numPr>
              <w:spacing w:after="0" w:line="240" w:lineRule="auto"/>
              <w:jc w:val="center"/>
              <w:rPr>
                <w:rFonts w:ascii="Times New Roman" w:hAnsi="Times New Roman" w:cs="Times New Roman"/>
                <w:b/>
                <w:sz w:val="20"/>
                <w:szCs w:val="20"/>
              </w:rPr>
            </w:pPr>
            <w:r w:rsidRPr="00B04F6D">
              <w:rPr>
                <w:rFonts w:ascii="Times New Roman" w:hAnsi="Times New Roman" w:cs="Times New Roman"/>
                <w:b/>
                <w:sz w:val="20"/>
                <w:szCs w:val="20"/>
              </w:rPr>
              <w:t>Комиссии</w:t>
            </w:r>
          </w:p>
        </w:tc>
      </w:tr>
      <w:tr w:rsidR="007E2C6D" w:rsidTr="00E1158E">
        <w:tc>
          <w:tcPr>
            <w:tcW w:w="993"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7</w:t>
            </w:r>
            <w:r w:rsidRPr="00B04F6D">
              <w:rPr>
                <w:rFonts w:ascii="Times New Roman" w:hAnsi="Times New Roman" w:cs="Times New Roman"/>
                <w:sz w:val="20"/>
                <w:szCs w:val="20"/>
              </w:rPr>
              <w:t>.</w:t>
            </w:r>
          </w:p>
        </w:tc>
        <w:tc>
          <w:tcPr>
            <w:tcW w:w="7229"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b/>
                <w:sz w:val="20"/>
                <w:szCs w:val="20"/>
              </w:rPr>
            </w:pPr>
            <w:r w:rsidRPr="00B04F6D">
              <w:rPr>
                <w:rFonts w:ascii="Times New Roman" w:hAnsi="Times New Roman"/>
                <w:b/>
                <w:sz w:val="20"/>
                <w:szCs w:val="20"/>
              </w:rPr>
              <w:t xml:space="preserve">Комиссия по расширению налогооблагаемой базы и мобилизации доходов </w:t>
            </w:r>
            <w:r>
              <w:rPr>
                <w:rFonts w:ascii="Times New Roman" w:hAnsi="Times New Roman"/>
                <w:b/>
                <w:sz w:val="20"/>
                <w:szCs w:val="20"/>
              </w:rPr>
              <w:t xml:space="preserve">            </w:t>
            </w:r>
            <w:r w:rsidRPr="00B04F6D">
              <w:rPr>
                <w:rFonts w:ascii="Times New Roman" w:hAnsi="Times New Roman"/>
                <w:b/>
                <w:sz w:val="20"/>
                <w:szCs w:val="20"/>
              </w:rPr>
              <w:t>в бюджет Ханты-Мансийского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7E2C6D" w:rsidRPr="00470B7C" w:rsidRDefault="007E2C6D" w:rsidP="007E2C6D">
            <w:pPr>
              <w:jc w:val="center"/>
              <w:rPr>
                <w:rFonts w:ascii="Times New Roman" w:hAnsi="Times New Roman" w:cs="Times New Roman"/>
                <w:b/>
                <w:sz w:val="20"/>
                <w:szCs w:val="20"/>
                <w:lang w:val="en-US"/>
              </w:rPr>
            </w:pPr>
            <w:r w:rsidRPr="00470B7C">
              <w:rPr>
                <w:rFonts w:ascii="Times New Roman" w:hAnsi="Times New Roman" w:cs="Times New Roman"/>
                <w:b/>
                <w:sz w:val="20"/>
                <w:szCs w:val="20"/>
                <w:lang w:val="en-US"/>
              </w:rPr>
              <w:t>III</w:t>
            </w:r>
            <w:r w:rsidRPr="00470B7C">
              <w:rPr>
                <w:rFonts w:ascii="Times New Roman" w:hAnsi="Times New Roman" w:cs="Times New Roman"/>
                <w:b/>
                <w:sz w:val="20"/>
                <w:szCs w:val="20"/>
              </w:rPr>
              <w:t xml:space="preserve"> квартал </w:t>
            </w:r>
          </w:p>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b/>
                <w:sz w:val="20"/>
                <w:szCs w:val="20"/>
              </w:rPr>
              <w:t>2025</w:t>
            </w:r>
            <w:r w:rsidRPr="00470B7C">
              <w:rPr>
                <w:rFonts w:ascii="Times New Roman" w:hAnsi="Times New Roman" w:cs="Times New Roman"/>
                <w:b/>
                <w:sz w:val="20"/>
                <w:szCs w:val="20"/>
              </w:rPr>
              <w:t xml:space="preserve"> года</w:t>
            </w:r>
          </w:p>
        </w:tc>
        <w:tc>
          <w:tcPr>
            <w:tcW w:w="2410" w:type="dxa"/>
            <w:tcBorders>
              <w:top w:val="single" w:sz="4" w:space="0" w:color="auto"/>
              <w:left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sidRPr="00B04F6D">
              <w:rPr>
                <w:rFonts w:ascii="Times New Roman" w:hAnsi="Times New Roman" w:cs="Times New Roman"/>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7E2C6D" w:rsidRPr="00B07FA9" w:rsidRDefault="007E2C6D" w:rsidP="007E2C6D">
            <w:pPr>
              <w:jc w:val="center"/>
              <w:rPr>
                <w:rFonts w:ascii="Times New Roman" w:hAnsi="Times New Roman" w:cs="Times New Roman"/>
                <w:b/>
                <w:sz w:val="20"/>
                <w:szCs w:val="20"/>
              </w:rPr>
            </w:pPr>
            <w:r w:rsidRPr="00B07FA9">
              <w:rPr>
                <w:rFonts w:ascii="Times New Roman" w:hAnsi="Times New Roman" w:cs="Times New Roman"/>
                <w:b/>
                <w:sz w:val="20"/>
                <w:szCs w:val="20"/>
              </w:rPr>
              <w:t xml:space="preserve">протокол </w:t>
            </w:r>
          </w:p>
          <w:p w:rsidR="007E2C6D" w:rsidRPr="00B07FA9" w:rsidRDefault="007E2C6D" w:rsidP="007E2C6D">
            <w:pPr>
              <w:jc w:val="center"/>
              <w:rPr>
                <w:rFonts w:ascii="Times New Roman" w:hAnsi="Times New Roman" w:cs="Times New Roman"/>
                <w:sz w:val="20"/>
                <w:szCs w:val="20"/>
              </w:rPr>
            </w:pPr>
            <w:r>
              <w:rPr>
                <w:rFonts w:ascii="Times New Roman" w:hAnsi="Times New Roman" w:cs="Times New Roman"/>
                <w:b/>
                <w:sz w:val="20"/>
                <w:szCs w:val="20"/>
              </w:rPr>
              <w:t xml:space="preserve">от ____ № </w:t>
            </w:r>
            <w:r>
              <w:rPr>
                <w:rFonts w:ascii="Times New Roman" w:hAnsi="Times New Roman" w:cs="Times New Roman"/>
                <w:sz w:val="20"/>
                <w:szCs w:val="20"/>
              </w:rPr>
              <w:t>____</w:t>
            </w:r>
          </w:p>
        </w:tc>
      </w:tr>
      <w:tr w:rsidR="007E2C6D" w:rsidTr="00DC0DCD">
        <w:tc>
          <w:tcPr>
            <w:tcW w:w="993"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7E2C6D" w:rsidRPr="00B04F6D" w:rsidRDefault="007E2C6D" w:rsidP="007E2C6D">
            <w:pPr>
              <w:rPr>
                <w:rFonts w:ascii="Times New Roman" w:hAnsi="Times New Roman" w:cs="Times New Roman"/>
                <w:b/>
                <w:sz w:val="20"/>
                <w:szCs w:val="20"/>
              </w:rPr>
            </w:pPr>
            <w:r w:rsidRPr="00B04F6D">
              <w:rPr>
                <w:rFonts w:ascii="Times New Roman" w:hAnsi="Times New Roman"/>
                <w:b/>
                <w:sz w:val="20"/>
                <w:szCs w:val="20"/>
              </w:rPr>
              <w:t>Этапы подготовки:</w:t>
            </w:r>
          </w:p>
        </w:tc>
      </w:tr>
      <w:tr w:rsidR="007E2C6D" w:rsidTr="00FC1502">
        <w:tc>
          <w:tcPr>
            <w:tcW w:w="993"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7</w:t>
            </w:r>
            <w:r w:rsidRPr="00B04F6D">
              <w:rPr>
                <w:rFonts w:ascii="Times New Roman" w:hAnsi="Times New Roman" w:cs="Times New Roman"/>
                <w:sz w:val="20"/>
                <w:szCs w:val="20"/>
              </w:rPr>
              <w:t>.1.</w:t>
            </w:r>
          </w:p>
        </w:tc>
        <w:tc>
          <w:tcPr>
            <w:tcW w:w="7229"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both"/>
              <w:rPr>
                <w:rFonts w:ascii="Times New Roman" w:hAnsi="Times New Roman" w:cs="Times New Roman"/>
                <w:i/>
                <w:sz w:val="20"/>
                <w:szCs w:val="20"/>
              </w:rPr>
            </w:pPr>
            <w:r w:rsidRPr="00B04F6D">
              <w:rPr>
                <w:rFonts w:ascii="Times New Roman" w:eastAsia="Calibri" w:hAnsi="Times New Roman" w:cs="Times New Roman"/>
                <w:i/>
                <w:sz w:val="20"/>
                <w:szCs w:val="20"/>
              </w:rPr>
              <w:t>Запрос информации от главных администраторов бюджета, территориальных органов федеральных органов исполнительной власти, сельских поселений Ханты-Мансийского района</w:t>
            </w:r>
          </w:p>
        </w:tc>
        <w:tc>
          <w:tcPr>
            <w:tcW w:w="2126" w:type="dxa"/>
            <w:vMerge w:val="restart"/>
            <w:tcBorders>
              <w:top w:val="single" w:sz="4" w:space="0" w:color="auto"/>
              <w:left w:val="single" w:sz="4" w:space="0" w:color="auto"/>
              <w:right w:val="single" w:sz="4" w:space="0" w:color="auto"/>
            </w:tcBorders>
          </w:tcPr>
          <w:p w:rsidR="007E2C6D" w:rsidRPr="00132145" w:rsidRDefault="007E2C6D" w:rsidP="007E2C6D">
            <w:pPr>
              <w:jc w:val="center"/>
              <w:rPr>
                <w:rFonts w:ascii="Times New Roman" w:hAnsi="Times New Roman" w:cs="Times New Roman"/>
                <w:b/>
                <w:i/>
                <w:sz w:val="20"/>
                <w:szCs w:val="20"/>
              </w:rPr>
            </w:pPr>
            <w:r w:rsidRPr="00132145">
              <w:rPr>
                <w:rFonts w:ascii="Times New Roman" w:hAnsi="Times New Roman" w:cs="Times New Roman"/>
                <w:b/>
                <w:i/>
                <w:sz w:val="20"/>
                <w:szCs w:val="20"/>
              </w:rPr>
              <w:t>до 30.0</w:t>
            </w:r>
            <w:r>
              <w:rPr>
                <w:rFonts w:ascii="Times New Roman" w:hAnsi="Times New Roman" w:cs="Times New Roman"/>
                <w:b/>
                <w:i/>
                <w:sz w:val="20"/>
                <w:szCs w:val="20"/>
              </w:rPr>
              <w:t>8</w:t>
            </w:r>
            <w:r w:rsidRPr="00132145">
              <w:rPr>
                <w:rFonts w:ascii="Times New Roman" w:hAnsi="Times New Roman" w:cs="Times New Roman"/>
                <w:b/>
                <w:i/>
                <w:sz w:val="20"/>
                <w:szCs w:val="20"/>
              </w:rPr>
              <w:t>.202</w:t>
            </w:r>
            <w:r>
              <w:rPr>
                <w:rFonts w:ascii="Times New Roman" w:hAnsi="Times New Roman" w:cs="Times New Roman"/>
                <w:b/>
                <w:i/>
                <w:sz w:val="20"/>
                <w:szCs w:val="20"/>
              </w:rPr>
              <w:t>5</w:t>
            </w:r>
          </w:p>
        </w:tc>
        <w:tc>
          <w:tcPr>
            <w:tcW w:w="2410" w:type="dxa"/>
            <w:vMerge w:val="restart"/>
            <w:tcBorders>
              <w:left w:val="single" w:sz="4" w:space="0" w:color="auto"/>
              <w:right w:val="single" w:sz="4" w:space="0" w:color="auto"/>
            </w:tcBorders>
          </w:tcPr>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письмо комитета </w:t>
            </w:r>
          </w:p>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по финансам</w:t>
            </w:r>
          </w:p>
        </w:tc>
      </w:tr>
      <w:tr w:rsidR="007E2C6D" w:rsidTr="00FC1502">
        <w:tc>
          <w:tcPr>
            <w:tcW w:w="993"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7</w:t>
            </w:r>
            <w:r w:rsidRPr="00B04F6D">
              <w:rPr>
                <w:rFonts w:ascii="Times New Roman" w:hAnsi="Times New Roman" w:cs="Times New Roman"/>
                <w:sz w:val="20"/>
                <w:szCs w:val="20"/>
              </w:rPr>
              <w:t>.2.</w:t>
            </w:r>
          </w:p>
        </w:tc>
        <w:tc>
          <w:tcPr>
            <w:tcW w:w="7229"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both"/>
              <w:rPr>
                <w:rFonts w:ascii="Times New Roman" w:hAnsi="Times New Roman" w:cs="Times New Roman"/>
                <w:i/>
                <w:sz w:val="20"/>
                <w:szCs w:val="20"/>
              </w:rPr>
            </w:pPr>
            <w:r w:rsidRPr="00B04F6D">
              <w:rPr>
                <w:rFonts w:ascii="Times New Roman" w:eastAsia="Calibri" w:hAnsi="Times New Roman" w:cs="Times New Roman"/>
                <w:i/>
                <w:sz w:val="20"/>
                <w:szCs w:val="20"/>
              </w:rPr>
              <w:t>Сбор информации от главных администраторов бюджета, сельских поселений Ханты-Мансийского района, территориальных органов федеральных органов исполнительной власти, должностных лиц предприятий, учреждений и организаций независимо от форм собственности</w:t>
            </w:r>
          </w:p>
        </w:tc>
        <w:tc>
          <w:tcPr>
            <w:tcW w:w="2126" w:type="dxa"/>
            <w:vMerge/>
            <w:tcBorders>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i/>
                <w:color w:val="FF0000"/>
                <w:sz w:val="20"/>
                <w:szCs w:val="20"/>
              </w:rPr>
            </w:pPr>
          </w:p>
        </w:tc>
        <w:tc>
          <w:tcPr>
            <w:tcW w:w="2410" w:type="dxa"/>
            <w:vMerge/>
            <w:tcBorders>
              <w:left w:val="single" w:sz="4" w:space="0" w:color="auto"/>
              <w:right w:val="single" w:sz="4" w:space="0" w:color="auto"/>
            </w:tcBorders>
          </w:tcPr>
          <w:p w:rsidR="007E2C6D" w:rsidRPr="00B04F6D" w:rsidRDefault="007E2C6D" w:rsidP="007E2C6D">
            <w:pPr>
              <w:jc w:val="center"/>
              <w:rPr>
                <w:rFonts w:ascii="Times New Roman" w:hAnsi="Times New Roman" w:cs="Times New Roman"/>
                <w:i/>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письма от ГАДБ, АСП района, территориальных федеральных </w:t>
            </w:r>
            <w:r w:rsidRPr="00B04F6D">
              <w:rPr>
                <w:rFonts w:ascii="Times New Roman" w:hAnsi="Times New Roman" w:cs="Times New Roman"/>
                <w:i/>
                <w:sz w:val="20"/>
                <w:szCs w:val="20"/>
              </w:rPr>
              <w:lastRenderedPageBreak/>
              <w:t>органов власти, должностных лиц, предприятий,  учреждений, организаций</w:t>
            </w:r>
          </w:p>
        </w:tc>
      </w:tr>
      <w:tr w:rsidR="007E2C6D" w:rsidTr="00807486">
        <w:tc>
          <w:tcPr>
            <w:tcW w:w="993"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sz w:val="20"/>
                <w:szCs w:val="20"/>
              </w:rPr>
              <w:lastRenderedPageBreak/>
              <w:t>7</w:t>
            </w:r>
            <w:r w:rsidRPr="00B04F6D">
              <w:rPr>
                <w:rFonts w:ascii="Times New Roman" w:hAnsi="Times New Roman" w:cs="Times New Roman"/>
                <w:sz w:val="20"/>
                <w:szCs w:val="20"/>
              </w:rPr>
              <w:t>.3.</w:t>
            </w:r>
          </w:p>
        </w:tc>
        <w:tc>
          <w:tcPr>
            <w:tcW w:w="7229"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both"/>
              <w:rPr>
                <w:rFonts w:ascii="Times New Roman" w:eastAsia="Calibri" w:hAnsi="Times New Roman" w:cs="Times New Roman"/>
                <w:i/>
                <w:sz w:val="20"/>
                <w:szCs w:val="20"/>
              </w:rPr>
            </w:pPr>
            <w:r w:rsidRPr="00B04F6D">
              <w:rPr>
                <w:rFonts w:ascii="Times New Roman" w:hAnsi="Times New Roman" w:cs="Times New Roman"/>
                <w:i/>
                <w:sz w:val="20"/>
                <w:szCs w:val="20"/>
              </w:rPr>
              <w:t>Рассмотрение материалов, принятие решения членами комиссии и оформление документов</w:t>
            </w:r>
          </w:p>
        </w:tc>
        <w:tc>
          <w:tcPr>
            <w:tcW w:w="2126"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2 рабочих дня</w:t>
            </w:r>
          </w:p>
        </w:tc>
        <w:tc>
          <w:tcPr>
            <w:tcW w:w="2410" w:type="dxa"/>
            <w:vMerge/>
            <w:tcBorders>
              <w:left w:val="single" w:sz="4" w:space="0" w:color="auto"/>
              <w:right w:val="single" w:sz="4" w:space="0" w:color="auto"/>
            </w:tcBorders>
          </w:tcPr>
          <w:p w:rsidR="007E2C6D" w:rsidRPr="00B04F6D" w:rsidRDefault="007E2C6D" w:rsidP="007E2C6D">
            <w:pPr>
              <w:jc w:val="center"/>
              <w:rPr>
                <w:rFonts w:ascii="Times New Roman" w:hAnsi="Times New Roman" w:cs="Times New Roman"/>
                <w:i/>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п</w:t>
            </w:r>
            <w:r w:rsidRPr="00B04F6D">
              <w:rPr>
                <w:rFonts w:ascii="Times New Roman" w:eastAsia="Times New Roman" w:hAnsi="Times New Roman" w:cs="Times New Roman"/>
                <w:i/>
                <w:sz w:val="20"/>
                <w:szCs w:val="20"/>
                <w:lang w:eastAsia="ru-RU"/>
              </w:rPr>
              <w:t>ротокол</w:t>
            </w:r>
            <w:r>
              <w:rPr>
                <w:rFonts w:ascii="Times New Roman" w:eastAsia="Times New Roman" w:hAnsi="Times New Roman" w:cs="Times New Roman"/>
                <w:i/>
                <w:sz w:val="20"/>
                <w:szCs w:val="20"/>
                <w:lang w:eastAsia="ru-RU"/>
              </w:rPr>
              <w:t xml:space="preserve"> комиссии</w:t>
            </w:r>
          </w:p>
          <w:p w:rsidR="007E2C6D" w:rsidRPr="00B04F6D" w:rsidRDefault="007E2C6D" w:rsidP="007E2C6D">
            <w:pPr>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от ___ №____</w:t>
            </w:r>
          </w:p>
        </w:tc>
      </w:tr>
      <w:tr w:rsidR="007E2C6D" w:rsidTr="00807486">
        <w:tc>
          <w:tcPr>
            <w:tcW w:w="993"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7</w:t>
            </w:r>
            <w:r w:rsidRPr="00B04F6D">
              <w:rPr>
                <w:rFonts w:ascii="Times New Roman" w:hAnsi="Times New Roman" w:cs="Times New Roman"/>
                <w:sz w:val="20"/>
                <w:szCs w:val="20"/>
              </w:rPr>
              <w:t>.4.</w:t>
            </w:r>
          </w:p>
        </w:tc>
        <w:tc>
          <w:tcPr>
            <w:tcW w:w="7229"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both"/>
              <w:rPr>
                <w:rFonts w:ascii="Times New Roman" w:hAnsi="Times New Roman" w:cs="Times New Roman"/>
                <w:i/>
                <w:sz w:val="20"/>
                <w:szCs w:val="20"/>
              </w:rPr>
            </w:pPr>
            <w:r w:rsidRPr="00B04F6D">
              <w:rPr>
                <w:rFonts w:ascii="Times New Roman" w:hAnsi="Times New Roman" w:cs="Times New Roman"/>
                <w:i/>
                <w:sz w:val="20"/>
                <w:szCs w:val="20"/>
              </w:rPr>
              <w:t>Уведомление организаций должников, членов комиссии о принятом решении</w:t>
            </w:r>
          </w:p>
        </w:tc>
        <w:tc>
          <w:tcPr>
            <w:tcW w:w="2126" w:type="dxa"/>
            <w:tcBorders>
              <w:top w:val="single" w:sz="4" w:space="0" w:color="auto"/>
              <w:left w:val="single" w:sz="4" w:space="0" w:color="auto"/>
              <w:bottom w:val="single" w:sz="4" w:space="0" w:color="auto"/>
              <w:right w:val="single" w:sz="4" w:space="0" w:color="auto"/>
            </w:tcBorders>
          </w:tcPr>
          <w:p w:rsidR="007E2C6D" w:rsidRPr="00B04F6D" w:rsidRDefault="007E2C6D" w:rsidP="00561A56">
            <w:pPr>
              <w:jc w:val="center"/>
              <w:rPr>
                <w:rFonts w:ascii="Times New Roman" w:hAnsi="Times New Roman" w:cs="Times New Roman"/>
                <w:i/>
                <w:sz w:val="20"/>
                <w:szCs w:val="20"/>
              </w:rPr>
            </w:pPr>
            <w:r w:rsidRPr="00B04F6D">
              <w:rPr>
                <w:rFonts w:ascii="Times New Roman" w:hAnsi="Times New Roman" w:cs="Times New Roman"/>
                <w:i/>
                <w:sz w:val="20"/>
                <w:szCs w:val="20"/>
              </w:rPr>
              <w:t>3 рабочих дня со дня проведения комиссии</w:t>
            </w:r>
            <w:bookmarkStart w:id="0" w:name="_GoBack"/>
            <w:bookmarkEnd w:id="0"/>
          </w:p>
        </w:tc>
        <w:tc>
          <w:tcPr>
            <w:tcW w:w="2410" w:type="dxa"/>
            <w:vMerge/>
            <w:tcBorders>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i/>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письма комитета </w:t>
            </w:r>
          </w:p>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по финансам</w:t>
            </w:r>
          </w:p>
        </w:tc>
      </w:tr>
      <w:tr w:rsidR="007E2C6D" w:rsidTr="00E1158E">
        <w:tc>
          <w:tcPr>
            <w:tcW w:w="993"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8</w:t>
            </w:r>
            <w:r w:rsidRPr="00B04F6D">
              <w:rPr>
                <w:rFonts w:ascii="Times New Roman" w:hAnsi="Times New Roman" w:cs="Times New Roman"/>
                <w:sz w:val="20"/>
                <w:szCs w:val="20"/>
              </w:rPr>
              <w:t>.</w:t>
            </w:r>
          </w:p>
        </w:tc>
        <w:tc>
          <w:tcPr>
            <w:tcW w:w="7229" w:type="dxa"/>
            <w:tcBorders>
              <w:top w:val="single" w:sz="4" w:space="0" w:color="auto"/>
              <w:left w:val="single" w:sz="4" w:space="0" w:color="auto"/>
              <w:bottom w:val="single" w:sz="4" w:space="0" w:color="auto"/>
              <w:right w:val="single" w:sz="4" w:space="0" w:color="auto"/>
            </w:tcBorders>
          </w:tcPr>
          <w:p w:rsidR="007E2C6D" w:rsidRPr="009C1B0F" w:rsidRDefault="007E2C6D" w:rsidP="007E2C6D">
            <w:pPr>
              <w:jc w:val="center"/>
              <w:rPr>
                <w:rFonts w:ascii="Times New Roman" w:hAnsi="Times New Roman" w:cs="Times New Roman"/>
                <w:b/>
                <w:sz w:val="20"/>
                <w:szCs w:val="20"/>
              </w:rPr>
            </w:pPr>
            <w:r w:rsidRPr="00B04F6D">
              <w:rPr>
                <w:rFonts w:ascii="Times New Roman" w:hAnsi="Times New Roman" w:cs="Times New Roman"/>
                <w:b/>
                <w:sz w:val="20"/>
                <w:szCs w:val="20"/>
              </w:rPr>
              <w:t>Бюджетная комиссия</w:t>
            </w:r>
            <w:r w:rsidRPr="009C1B0F">
              <w:rPr>
                <w:rFonts w:ascii="Times New Roman" w:hAnsi="Times New Roman" w:cs="Times New Roman"/>
                <w:b/>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b/>
                <w:sz w:val="20"/>
                <w:szCs w:val="20"/>
              </w:rPr>
            </w:pPr>
            <w:r w:rsidRPr="00B04F6D">
              <w:rPr>
                <w:rFonts w:ascii="Times New Roman" w:hAnsi="Times New Roman" w:cs="Times New Roman"/>
                <w:b/>
                <w:sz w:val="20"/>
                <w:szCs w:val="20"/>
                <w:lang w:val="en-US"/>
              </w:rPr>
              <w:t>I</w:t>
            </w:r>
            <w:r>
              <w:rPr>
                <w:rFonts w:ascii="Times New Roman" w:hAnsi="Times New Roman" w:cs="Times New Roman"/>
                <w:b/>
                <w:sz w:val="20"/>
                <w:szCs w:val="20"/>
                <w:lang w:val="en-US"/>
              </w:rPr>
              <w:t>I</w:t>
            </w:r>
            <w:r w:rsidRPr="00B04F6D">
              <w:rPr>
                <w:rFonts w:ascii="Times New Roman" w:hAnsi="Times New Roman" w:cs="Times New Roman"/>
                <w:b/>
                <w:sz w:val="20"/>
                <w:szCs w:val="20"/>
                <w:lang w:val="en-US"/>
              </w:rPr>
              <w:t>I</w:t>
            </w:r>
            <w:r w:rsidRPr="00B04F6D">
              <w:rPr>
                <w:rFonts w:ascii="Times New Roman" w:hAnsi="Times New Roman" w:cs="Times New Roman"/>
                <w:b/>
                <w:sz w:val="20"/>
                <w:szCs w:val="20"/>
              </w:rPr>
              <w:t xml:space="preserve"> квартал </w:t>
            </w:r>
          </w:p>
          <w:p w:rsidR="007E2C6D" w:rsidRPr="00B04F6D" w:rsidRDefault="007E2C6D" w:rsidP="007E2C6D">
            <w:pPr>
              <w:jc w:val="center"/>
              <w:rPr>
                <w:rFonts w:ascii="Times New Roman" w:hAnsi="Times New Roman" w:cs="Times New Roman"/>
                <w:b/>
                <w:sz w:val="20"/>
                <w:szCs w:val="20"/>
              </w:rPr>
            </w:pPr>
            <w:r w:rsidRPr="00B04F6D">
              <w:rPr>
                <w:rFonts w:ascii="Times New Roman" w:hAnsi="Times New Roman" w:cs="Times New Roman"/>
                <w:b/>
                <w:sz w:val="20"/>
                <w:szCs w:val="20"/>
              </w:rPr>
              <w:t>202</w:t>
            </w:r>
            <w:r>
              <w:rPr>
                <w:rFonts w:ascii="Times New Roman" w:hAnsi="Times New Roman" w:cs="Times New Roman"/>
                <w:b/>
                <w:sz w:val="20"/>
                <w:szCs w:val="20"/>
              </w:rPr>
              <w:t>5</w:t>
            </w:r>
            <w:r w:rsidRPr="00B04F6D">
              <w:rPr>
                <w:rFonts w:ascii="Times New Roman" w:hAnsi="Times New Roman" w:cs="Times New Roman"/>
                <w:b/>
                <w:sz w:val="20"/>
                <w:szCs w:val="20"/>
              </w:rPr>
              <w:t xml:space="preserve"> года/по мере необходимости</w:t>
            </w:r>
          </w:p>
        </w:tc>
        <w:tc>
          <w:tcPr>
            <w:tcW w:w="2410" w:type="dxa"/>
            <w:tcBorders>
              <w:top w:val="single" w:sz="4" w:space="0" w:color="auto"/>
              <w:left w:val="single" w:sz="4" w:space="0" w:color="auto"/>
              <w:right w:val="single" w:sz="4" w:space="0" w:color="auto"/>
            </w:tcBorders>
          </w:tcPr>
          <w:p w:rsidR="007E2C6D" w:rsidRPr="00B04F6D" w:rsidRDefault="007E2C6D" w:rsidP="007E2C6D">
            <w:pPr>
              <w:jc w:val="center"/>
              <w:rPr>
                <w:rFonts w:ascii="Times New Roman" w:hAnsi="Times New Roman" w:cs="Times New Roman"/>
                <w:b/>
                <w:sz w:val="20"/>
                <w:szCs w:val="20"/>
              </w:rPr>
            </w:pPr>
            <w:r w:rsidRPr="00B04F6D">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b/>
                <w:sz w:val="20"/>
                <w:szCs w:val="20"/>
              </w:rPr>
            </w:pPr>
            <w:r w:rsidRPr="00B04F6D">
              <w:rPr>
                <w:rFonts w:ascii="Times New Roman" w:hAnsi="Times New Roman" w:cs="Times New Roman"/>
                <w:b/>
                <w:sz w:val="20"/>
                <w:szCs w:val="20"/>
              </w:rPr>
              <w:t>протокол</w:t>
            </w:r>
          </w:p>
          <w:p w:rsidR="007E2C6D" w:rsidRPr="00B04F6D" w:rsidRDefault="007E2C6D" w:rsidP="007E2C6D">
            <w:pPr>
              <w:jc w:val="center"/>
              <w:rPr>
                <w:rFonts w:ascii="Times New Roman" w:hAnsi="Times New Roman" w:cs="Times New Roman"/>
                <w:b/>
                <w:sz w:val="20"/>
                <w:szCs w:val="20"/>
              </w:rPr>
            </w:pPr>
            <w:r w:rsidRPr="00B04F6D">
              <w:rPr>
                <w:rFonts w:ascii="Times New Roman" w:hAnsi="Times New Roman" w:cs="Times New Roman"/>
                <w:b/>
                <w:sz w:val="20"/>
                <w:szCs w:val="20"/>
              </w:rPr>
              <w:t>от____ № ____</w:t>
            </w:r>
          </w:p>
        </w:tc>
      </w:tr>
      <w:tr w:rsidR="007E2C6D" w:rsidTr="00DC0DCD">
        <w:tc>
          <w:tcPr>
            <w:tcW w:w="993"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7E2C6D" w:rsidRPr="00B04F6D" w:rsidRDefault="007E2C6D" w:rsidP="007E2C6D">
            <w:pPr>
              <w:rPr>
                <w:rFonts w:ascii="Times New Roman" w:hAnsi="Times New Roman" w:cs="Times New Roman"/>
                <w:sz w:val="20"/>
                <w:szCs w:val="20"/>
              </w:rPr>
            </w:pPr>
            <w:r w:rsidRPr="00B04F6D">
              <w:rPr>
                <w:rFonts w:ascii="Times New Roman" w:hAnsi="Times New Roman" w:cs="Times New Roman"/>
                <w:b/>
                <w:sz w:val="20"/>
                <w:szCs w:val="20"/>
              </w:rPr>
              <w:t>Этапы подготовки:</w:t>
            </w:r>
          </w:p>
        </w:tc>
      </w:tr>
      <w:tr w:rsidR="007E2C6D" w:rsidTr="00E1158E">
        <w:tc>
          <w:tcPr>
            <w:tcW w:w="993" w:type="dxa"/>
            <w:tcBorders>
              <w:top w:val="single" w:sz="4" w:space="0" w:color="auto"/>
              <w:left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8</w:t>
            </w:r>
            <w:r w:rsidRPr="00B04F6D">
              <w:rPr>
                <w:rFonts w:ascii="Times New Roman" w:hAnsi="Times New Roman" w:cs="Times New Roman"/>
                <w:sz w:val="20"/>
                <w:szCs w:val="20"/>
              </w:rPr>
              <w:t>.1.</w:t>
            </w:r>
          </w:p>
        </w:tc>
        <w:tc>
          <w:tcPr>
            <w:tcW w:w="7229"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both"/>
              <w:rPr>
                <w:rFonts w:ascii="Times New Roman" w:hAnsi="Times New Roman" w:cs="Times New Roman"/>
                <w:i/>
                <w:sz w:val="20"/>
                <w:szCs w:val="20"/>
              </w:rPr>
            </w:pPr>
            <w:r w:rsidRPr="00B04F6D">
              <w:rPr>
                <w:rFonts w:ascii="Times New Roman" w:eastAsia="Calibri" w:hAnsi="Times New Roman" w:cs="Times New Roman"/>
                <w:i/>
                <w:sz w:val="20"/>
                <w:szCs w:val="20"/>
              </w:rPr>
              <w:t xml:space="preserve">Запрос информации от главных распорядителей бюджетных средств </w:t>
            </w:r>
            <w:r>
              <w:rPr>
                <w:rFonts w:ascii="Times New Roman" w:eastAsia="Calibri" w:hAnsi="Times New Roman" w:cs="Times New Roman"/>
                <w:i/>
                <w:sz w:val="20"/>
                <w:szCs w:val="20"/>
              </w:rPr>
              <w:t xml:space="preserve">                           </w:t>
            </w:r>
            <w:r w:rsidRPr="00B04F6D">
              <w:rPr>
                <w:rFonts w:ascii="Times New Roman" w:eastAsia="Calibri" w:hAnsi="Times New Roman" w:cs="Times New Roman"/>
                <w:i/>
                <w:sz w:val="20"/>
                <w:szCs w:val="20"/>
              </w:rPr>
              <w:t>и учреждений Ханты-Мансийского района</w:t>
            </w:r>
          </w:p>
        </w:tc>
        <w:tc>
          <w:tcPr>
            <w:tcW w:w="2126" w:type="dxa"/>
            <w:vMerge w:val="restart"/>
            <w:tcBorders>
              <w:top w:val="single" w:sz="4" w:space="0" w:color="auto"/>
              <w:left w:val="single" w:sz="4" w:space="0" w:color="auto"/>
              <w:right w:val="single" w:sz="4" w:space="0" w:color="auto"/>
            </w:tcBorders>
          </w:tcPr>
          <w:p w:rsidR="007E2C6D" w:rsidRPr="00132145" w:rsidRDefault="007E2C6D" w:rsidP="007E2C6D">
            <w:pPr>
              <w:jc w:val="center"/>
              <w:rPr>
                <w:rFonts w:ascii="Times New Roman" w:hAnsi="Times New Roman" w:cs="Times New Roman"/>
                <w:b/>
                <w:i/>
                <w:sz w:val="20"/>
                <w:szCs w:val="20"/>
              </w:rPr>
            </w:pPr>
            <w:r w:rsidRPr="00132145">
              <w:rPr>
                <w:rFonts w:ascii="Times New Roman" w:hAnsi="Times New Roman" w:cs="Times New Roman"/>
                <w:b/>
                <w:i/>
                <w:sz w:val="20"/>
                <w:szCs w:val="20"/>
              </w:rPr>
              <w:t>до 30.09.202</w:t>
            </w:r>
            <w:r>
              <w:rPr>
                <w:rFonts w:ascii="Times New Roman" w:hAnsi="Times New Roman" w:cs="Times New Roman"/>
                <w:b/>
                <w:i/>
                <w:sz w:val="20"/>
                <w:szCs w:val="20"/>
              </w:rPr>
              <w:t>5</w:t>
            </w:r>
          </w:p>
        </w:tc>
        <w:tc>
          <w:tcPr>
            <w:tcW w:w="2410" w:type="dxa"/>
            <w:vMerge w:val="restart"/>
            <w:tcBorders>
              <w:left w:val="single" w:sz="4" w:space="0" w:color="auto"/>
              <w:right w:val="single" w:sz="4" w:space="0" w:color="auto"/>
            </w:tcBorders>
          </w:tcPr>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right w:val="single" w:sz="4" w:space="0" w:color="auto"/>
            </w:tcBorders>
          </w:tcPr>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письмо комитета </w:t>
            </w:r>
          </w:p>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по финансам</w:t>
            </w:r>
          </w:p>
        </w:tc>
      </w:tr>
      <w:tr w:rsidR="007E2C6D" w:rsidTr="00E1158E">
        <w:tc>
          <w:tcPr>
            <w:tcW w:w="993"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8</w:t>
            </w:r>
            <w:r w:rsidRPr="00B04F6D">
              <w:rPr>
                <w:rFonts w:ascii="Times New Roman" w:hAnsi="Times New Roman" w:cs="Times New Roman"/>
                <w:sz w:val="20"/>
                <w:szCs w:val="20"/>
              </w:rPr>
              <w:t>.2.</w:t>
            </w:r>
          </w:p>
        </w:tc>
        <w:tc>
          <w:tcPr>
            <w:tcW w:w="7229"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both"/>
              <w:rPr>
                <w:rFonts w:ascii="Times New Roman" w:eastAsia="Calibri" w:hAnsi="Times New Roman" w:cs="Times New Roman"/>
                <w:i/>
                <w:sz w:val="20"/>
                <w:szCs w:val="20"/>
              </w:rPr>
            </w:pPr>
            <w:r w:rsidRPr="00B04F6D">
              <w:rPr>
                <w:rFonts w:ascii="Times New Roman" w:eastAsia="Calibri" w:hAnsi="Times New Roman" w:cs="Times New Roman"/>
                <w:i/>
                <w:sz w:val="20"/>
                <w:szCs w:val="20"/>
              </w:rPr>
              <w:t xml:space="preserve">Сбор предложений от главных распорядителей бюджетных средств </w:t>
            </w:r>
            <w:r>
              <w:rPr>
                <w:rFonts w:ascii="Times New Roman" w:eastAsia="Calibri" w:hAnsi="Times New Roman" w:cs="Times New Roman"/>
                <w:i/>
                <w:sz w:val="20"/>
                <w:szCs w:val="20"/>
              </w:rPr>
              <w:t xml:space="preserve">                             </w:t>
            </w:r>
            <w:r w:rsidRPr="00B04F6D">
              <w:rPr>
                <w:rFonts w:ascii="Times New Roman" w:eastAsia="Calibri" w:hAnsi="Times New Roman" w:cs="Times New Roman"/>
                <w:i/>
                <w:sz w:val="20"/>
                <w:szCs w:val="20"/>
              </w:rPr>
              <w:t xml:space="preserve">и учреждений Ханты-Мансийского района </w:t>
            </w:r>
          </w:p>
        </w:tc>
        <w:tc>
          <w:tcPr>
            <w:tcW w:w="2126" w:type="dxa"/>
            <w:vMerge/>
            <w:tcBorders>
              <w:left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письма ГРБС района</w:t>
            </w:r>
          </w:p>
        </w:tc>
      </w:tr>
      <w:tr w:rsidR="007E2C6D" w:rsidTr="00E1158E">
        <w:trPr>
          <w:trHeight w:val="228"/>
        </w:trPr>
        <w:tc>
          <w:tcPr>
            <w:tcW w:w="993" w:type="dxa"/>
            <w:tcBorders>
              <w:top w:val="single" w:sz="4" w:space="0" w:color="auto"/>
              <w:left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8.3.</w:t>
            </w:r>
          </w:p>
        </w:tc>
        <w:tc>
          <w:tcPr>
            <w:tcW w:w="7229" w:type="dxa"/>
            <w:tcBorders>
              <w:top w:val="single" w:sz="4" w:space="0" w:color="auto"/>
              <w:left w:val="single" w:sz="4" w:space="0" w:color="auto"/>
              <w:right w:val="single" w:sz="4" w:space="0" w:color="auto"/>
            </w:tcBorders>
          </w:tcPr>
          <w:p w:rsidR="007E2C6D" w:rsidRPr="00B04F6D" w:rsidRDefault="007E2C6D" w:rsidP="007E2C6D">
            <w:pPr>
              <w:jc w:val="both"/>
              <w:rPr>
                <w:rFonts w:ascii="Times New Roman" w:eastAsia="Calibri" w:hAnsi="Times New Roman" w:cs="Times New Roman"/>
                <w:i/>
                <w:color w:val="FF0000"/>
                <w:sz w:val="20"/>
                <w:szCs w:val="20"/>
              </w:rPr>
            </w:pPr>
            <w:r w:rsidRPr="00B04F6D">
              <w:rPr>
                <w:rFonts w:ascii="Times New Roman" w:eastAsia="Calibri" w:hAnsi="Times New Roman" w:cs="Times New Roman"/>
                <w:i/>
                <w:sz w:val="20"/>
                <w:szCs w:val="20"/>
              </w:rPr>
              <w:t>Направление информационного письма членам бюджетной комиссии</w:t>
            </w:r>
          </w:p>
        </w:tc>
        <w:tc>
          <w:tcPr>
            <w:tcW w:w="2126" w:type="dxa"/>
            <w:vMerge/>
            <w:tcBorders>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письм</w:t>
            </w:r>
            <w:r>
              <w:rPr>
                <w:rFonts w:ascii="Times New Roman" w:hAnsi="Times New Roman" w:cs="Times New Roman"/>
                <w:i/>
                <w:sz w:val="20"/>
                <w:szCs w:val="20"/>
              </w:rPr>
              <w:t>о</w:t>
            </w:r>
            <w:r w:rsidRPr="00B04F6D">
              <w:rPr>
                <w:rFonts w:ascii="Times New Roman" w:hAnsi="Times New Roman" w:cs="Times New Roman"/>
                <w:i/>
                <w:sz w:val="20"/>
                <w:szCs w:val="20"/>
              </w:rPr>
              <w:t xml:space="preserve"> комитета </w:t>
            </w:r>
          </w:p>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по финансам</w:t>
            </w:r>
          </w:p>
        </w:tc>
      </w:tr>
      <w:tr w:rsidR="007E2C6D" w:rsidTr="00E1158E">
        <w:trPr>
          <w:trHeight w:val="375"/>
        </w:trPr>
        <w:tc>
          <w:tcPr>
            <w:tcW w:w="993" w:type="dxa"/>
            <w:tcBorders>
              <w:top w:val="single" w:sz="4" w:space="0" w:color="auto"/>
              <w:left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8.4.</w:t>
            </w:r>
          </w:p>
        </w:tc>
        <w:tc>
          <w:tcPr>
            <w:tcW w:w="7229" w:type="dxa"/>
            <w:tcBorders>
              <w:top w:val="single" w:sz="4" w:space="0" w:color="auto"/>
              <w:left w:val="single" w:sz="4" w:space="0" w:color="auto"/>
              <w:right w:val="single" w:sz="4" w:space="0" w:color="auto"/>
            </w:tcBorders>
          </w:tcPr>
          <w:p w:rsidR="007E2C6D" w:rsidRPr="00B04F6D" w:rsidRDefault="007E2C6D" w:rsidP="007E2C6D">
            <w:pPr>
              <w:jc w:val="both"/>
              <w:rPr>
                <w:rFonts w:ascii="Times New Roman" w:hAnsi="Times New Roman" w:cs="Times New Roman"/>
                <w:i/>
                <w:color w:val="FF0000"/>
                <w:sz w:val="20"/>
                <w:szCs w:val="20"/>
              </w:rPr>
            </w:pPr>
            <w:r w:rsidRPr="00B04F6D">
              <w:rPr>
                <w:rFonts w:ascii="Times New Roman" w:hAnsi="Times New Roman" w:cs="Times New Roman"/>
                <w:i/>
                <w:sz w:val="20"/>
                <w:szCs w:val="20"/>
              </w:rPr>
              <w:t>Рассмотрение материалов, принятие решения членами комиссии и оформление документов</w:t>
            </w:r>
          </w:p>
        </w:tc>
        <w:tc>
          <w:tcPr>
            <w:tcW w:w="2126" w:type="dxa"/>
            <w:tcBorders>
              <w:top w:val="single" w:sz="4" w:space="0" w:color="auto"/>
              <w:left w:val="single" w:sz="4" w:space="0" w:color="auto"/>
              <w:right w:val="single" w:sz="4" w:space="0" w:color="auto"/>
            </w:tcBorders>
          </w:tcPr>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3 рабочих дня со дня проведения комиссии</w:t>
            </w:r>
          </w:p>
        </w:tc>
        <w:tc>
          <w:tcPr>
            <w:tcW w:w="2410" w:type="dxa"/>
            <w:tcBorders>
              <w:left w:val="single" w:sz="4" w:space="0" w:color="auto"/>
              <w:right w:val="single" w:sz="4" w:space="0" w:color="auto"/>
            </w:tcBorders>
          </w:tcPr>
          <w:p w:rsidR="007E2C6D" w:rsidRPr="00B04F6D" w:rsidRDefault="007E2C6D" w:rsidP="007E2C6D">
            <w:pPr>
              <w:jc w:val="center"/>
              <w:rPr>
                <w:rFonts w:ascii="Times New Roman" w:hAnsi="Times New Roman" w:cs="Times New Roman"/>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i/>
                <w:color w:val="FF0000"/>
                <w:sz w:val="20"/>
                <w:szCs w:val="20"/>
              </w:rPr>
            </w:pPr>
            <w:r w:rsidRPr="00B04F6D">
              <w:rPr>
                <w:rFonts w:ascii="Times New Roman" w:hAnsi="Times New Roman" w:cs="Times New Roman"/>
                <w:i/>
                <w:sz w:val="20"/>
                <w:szCs w:val="20"/>
              </w:rPr>
              <w:t>протокол</w:t>
            </w:r>
          </w:p>
        </w:tc>
      </w:tr>
      <w:tr w:rsidR="007E2C6D" w:rsidTr="00F15B54">
        <w:trPr>
          <w:trHeight w:val="227"/>
        </w:trPr>
        <w:tc>
          <w:tcPr>
            <w:tcW w:w="14743" w:type="dxa"/>
            <w:gridSpan w:val="5"/>
            <w:tcBorders>
              <w:top w:val="single" w:sz="4" w:space="0" w:color="auto"/>
              <w:left w:val="single" w:sz="4" w:space="0" w:color="auto"/>
              <w:right w:val="single" w:sz="4" w:space="0" w:color="auto"/>
            </w:tcBorders>
          </w:tcPr>
          <w:p w:rsidR="007E2C6D" w:rsidRPr="00B04F6D" w:rsidRDefault="007E2C6D" w:rsidP="007E2C6D">
            <w:pPr>
              <w:pStyle w:val="a8"/>
              <w:numPr>
                <w:ilvl w:val="1"/>
                <w:numId w:val="10"/>
              </w:numPr>
              <w:spacing w:after="0" w:line="240" w:lineRule="auto"/>
              <w:jc w:val="center"/>
              <w:rPr>
                <w:rFonts w:ascii="Times New Roman" w:hAnsi="Times New Roman" w:cs="Times New Roman"/>
                <w:b/>
                <w:sz w:val="20"/>
                <w:szCs w:val="20"/>
              </w:rPr>
            </w:pPr>
            <w:r w:rsidRPr="00B04F6D">
              <w:rPr>
                <w:rFonts w:ascii="Times New Roman" w:hAnsi="Times New Roman" w:cs="Times New Roman"/>
                <w:b/>
                <w:sz w:val="20"/>
                <w:szCs w:val="20"/>
              </w:rPr>
              <w:t xml:space="preserve"> Рабочие группы</w:t>
            </w:r>
          </w:p>
        </w:tc>
      </w:tr>
      <w:tr w:rsidR="007E2C6D" w:rsidTr="00E1158E">
        <w:trPr>
          <w:trHeight w:val="283"/>
        </w:trPr>
        <w:tc>
          <w:tcPr>
            <w:tcW w:w="993" w:type="dxa"/>
            <w:tcBorders>
              <w:top w:val="single" w:sz="4" w:space="0" w:color="auto"/>
              <w:left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9</w:t>
            </w:r>
            <w:r w:rsidRPr="00B04F6D">
              <w:rPr>
                <w:rFonts w:ascii="Times New Roman" w:hAnsi="Times New Roman" w:cs="Times New Roman"/>
                <w:sz w:val="20"/>
                <w:szCs w:val="20"/>
              </w:rPr>
              <w:t>.</w:t>
            </w:r>
          </w:p>
        </w:tc>
        <w:tc>
          <w:tcPr>
            <w:tcW w:w="7229" w:type="dxa"/>
            <w:tcBorders>
              <w:top w:val="single" w:sz="4" w:space="0" w:color="auto"/>
              <w:left w:val="single" w:sz="4" w:space="0" w:color="auto"/>
              <w:right w:val="single" w:sz="4" w:space="0" w:color="auto"/>
            </w:tcBorders>
          </w:tcPr>
          <w:p w:rsidR="007E2C6D" w:rsidRDefault="007E2C6D" w:rsidP="007E2C6D">
            <w:pPr>
              <w:jc w:val="center"/>
              <w:rPr>
                <w:rFonts w:ascii="Times New Roman" w:hAnsi="Times New Roman" w:cs="Times New Roman"/>
                <w:b/>
                <w:sz w:val="20"/>
                <w:szCs w:val="20"/>
              </w:rPr>
            </w:pPr>
            <w:r w:rsidRPr="00B04F6D">
              <w:rPr>
                <w:rFonts w:ascii="Times New Roman" w:hAnsi="Times New Roman" w:cs="Times New Roman"/>
                <w:b/>
                <w:sz w:val="20"/>
                <w:szCs w:val="20"/>
              </w:rPr>
              <w:t xml:space="preserve">Рабочая группа по анализу и повышению эффективности расходов </w:t>
            </w:r>
          </w:p>
          <w:p w:rsidR="007E2C6D" w:rsidRPr="00B04F6D" w:rsidRDefault="007E2C6D" w:rsidP="007E2C6D">
            <w:pPr>
              <w:jc w:val="center"/>
              <w:rPr>
                <w:rFonts w:ascii="Times New Roman" w:hAnsi="Times New Roman" w:cs="Times New Roman"/>
                <w:b/>
                <w:sz w:val="20"/>
                <w:szCs w:val="20"/>
              </w:rPr>
            </w:pPr>
            <w:r w:rsidRPr="00B04F6D">
              <w:rPr>
                <w:rFonts w:ascii="Times New Roman" w:hAnsi="Times New Roman" w:cs="Times New Roman"/>
                <w:b/>
                <w:sz w:val="20"/>
                <w:szCs w:val="20"/>
              </w:rPr>
              <w:t>сельских поселений Ханты-мансийского района</w:t>
            </w:r>
          </w:p>
        </w:tc>
        <w:tc>
          <w:tcPr>
            <w:tcW w:w="2126" w:type="dxa"/>
            <w:tcBorders>
              <w:top w:val="single" w:sz="4" w:space="0" w:color="auto"/>
              <w:left w:val="single" w:sz="4" w:space="0" w:color="auto"/>
              <w:right w:val="single" w:sz="4" w:space="0" w:color="auto"/>
            </w:tcBorders>
          </w:tcPr>
          <w:p w:rsidR="007E2C6D" w:rsidRPr="00B04F6D" w:rsidRDefault="007E2C6D" w:rsidP="007E2C6D">
            <w:pPr>
              <w:jc w:val="center"/>
              <w:rPr>
                <w:rFonts w:ascii="Times New Roman" w:hAnsi="Times New Roman" w:cs="Times New Roman"/>
                <w:b/>
                <w:sz w:val="20"/>
                <w:szCs w:val="20"/>
              </w:rPr>
            </w:pPr>
            <w:r w:rsidRPr="00B04F6D">
              <w:rPr>
                <w:rFonts w:ascii="Times New Roman" w:hAnsi="Times New Roman" w:cs="Times New Roman"/>
                <w:b/>
                <w:sz w:val="20"/>
                <w:szCs w:val="20"/>
                <w:lang w:val="en-US"/>
              </w:rPr>
              <w:t>I</w:t>
            </w:r>
            <w:r>
              <w:rPr>
                <w:rFonts w:ascii="Times New Roman" w:hAnsi="Times New Roman" w:cs="Times New Roman"/>
                <w:b/>
                <w:sz w:val="20"/>
                <w:szCs w:val="20"/>
                <w:lang w:val="en-US"/>
              </w:rPr>
              <w:t>I</w:t>
            </w:r>
            <w:r w:rsidRPr="00B04F6D">
              <w:rPr>
                <w:rFonts w:ascii="Times New Roman" w:hAnsi="Times New Roman" w:cs="Times New Roman"/>
                <w:b/>
                <w:sz w:val="20"/>
                <w:szCs w:val="20"/>
                <w:lang w:val="en-US"/>
              </w:rPr>
              <w:t>I</w:t>
            </w:r>
            <w:r w:rsidRPr="00B04F6D">
              <w:rPr>
                <w:rFonts w:ascii="Times New Roman" w:hAnsi="Times New Roman" w:cs="Times New Roman"/>
                <w:b/>
                <w:sz w:val="20"/>
                <w:szCs w:val="20"/>
              </w:rPr>
              <w:t xml:space="preserve"> квартал </w:t>
            </w:r>
          </w:p>
          <w:p w:rsidR="007E2C6D" w:rsidRPr="00B04F6D" w:rsidRDefault="007E2C6D" w:rsidP="007E2C6D">
            <w:pPr>
              <w:jc w:val="center"/>
              <w:rPr>
                <w:rFonts w:ascii="Times New Roman" w:hAnsi="Times New Roman" w:cs="Times New Roman"/>
                <w:b/>
                <w:i/>
                <w:sz w:val="20"/>
                <w:szCs w:val="20"/>
              </w:rPr>
            </w:pPr>
            <w:r w:rsidRPr="00B04F6D">
              <w:rPr>
                <w:rFonts w:ascii="Times New Roman" w:hAnsi="Times New Roman" w:cs="Times New Roman"/>
                <w:b/>
                <w:sz w:val="20"/>
                <w:szCs w:val="20"/>
              </w:rPr>
              <w:t>202</w:t>
            </w:r>
            <w:r>
              <w:rPr>
                <w:rFonts w:ascii="Times New Roman" w:hAnsi="Times New Roman" w:cs="Times New Roman"/>
                <w:b/>
                <w:sz w:val="20"/>
                <w:szCs w:val="20"/>
              </w:rPr>
              <w:t>5</w:t>
            </w:r>
            <w:r w:rsidRPr="00B04F6D">
              <w:rPr>
                <w:rFonts w:ascii="Times New Roman" w:hAnsi="Times New Roman" w:cs="Times New Roman"/>
                <w:b/>
                <w:sz w:val="20"/>
                <w:szCs w:val="20"/>
              </w:rPr>
              <w:t xml:space="preserve"> года/по мере необходимости</w:t>
            </w:r>
          </w:p>
        </w:tc>
        <w:tc>
          <w:tcPr>
            <w:tcW w:w="2410" w:type="dxa"/>
            <w:tcBorders>
              <w:left w:val="single" w:sz="4" w:space="0" w:color="auto"/>
              <w:right w:val="single" w:sz="4" w:space="0" w:color="auto"/>
            </w:tcBorders>
          </w:tcPr>
          <w:p w:rsidR="007E2C6D" w:rsidRPr="00B04F6D" w:rsidRDefault="007E2C6D" w:rsidP="007E2C6D">
            <w:pPr>
              <w:jc w:val="center"/>
              <w:rPr>
                <w:rFonts w:ascii="Times New Roman" w:hAnsi="Times New Roman" w:cs="Times New Roman"/>
                <w:b/>
                <w:color w:val="FF0000"/>
                <w:sz w:val="20"/>
                <w:szCs w:val="20"/>
              </w:rPr>
            </w:pPr>
            <w:r w:rsidRPr="00B04F6D">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b/>
                <w:sz w:val="20"/>
                <w:szCs w:val="20"/>
              </w:rPr>
            </w:pPr>
            <w:r w:rsidRPr="00B04F6D">
              <w:rPr>
                <w:rFonts w:ascii="Times New Roman" w:hAnsi="Times New Roman" w:cs="Times New Roman"/>
                <w:b/>
                <w:sz w:val="20"/>
                <w:szCs w:val="20"/>
              </w:rPr>
              <w:t>протокол</w:t>
            </w:r>
          </w:p>
          <w:p w:rsidR="007E2C6D" w:rsidRPr="00B04F6D" w:rsidRDefault="007E2C6D" w:rsidP="007E2C6D">
            <w:pPr>
              <w:jc w:val="center"/>
              <w:rPr>
                <w:rFonts w:ascii="Times New Roman" w:hAnsi="Times New Roman" w:cs="Times New Roman"/>
                <w:b/>
                <w:sz w:val="20"/>
                <w:szCs w:val="20"/>
              </w:rPr>
            </w:pPr>
            <w:r w:rsidRPr="00B04F6D">
              <w:rPr>
                <w:rFonts w:ascii="Times New Roman" w:hAnsi="Times New Roman" w:cs="Times New Roman"/>
                <w:b/>
                <w:sz w:val="20"/>
                <w:szCs w:val="20"/>
              </w:rPr>
              <w:t>от____ № ____</w:t>
            </w:r>
          </w:p>
        </w:tc>
      </w:tr>
      <w:tr w:rsidR="007E2C6D" w:rsidTr="002F4385">
        <w:trPr>
          <w:trHeight w:val="227"/>
        </w:trPr>
        <w:tc>
          <w:tcPr>
            <w:tcW w:w="993" w:type="dxa"/>
            <w:tcBorders>
              <w:top w:val="single" w:sz="4" w:space="0" w:color="auto"/>
              <w:left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p>
        </w:tc>
        <w:tc>
          <w:tcPr>
            <w:tcW w:w="13750" w:type="dxa"/>
            <w:gridSpan w:val="4"/>
            <w:tcBorders>
              <w:top w:val="single" w:sz="4" w:space="0" w:color="auto"/>
              <w:left w:val="single" w:sz="4" w:space="0" w:color="auto"/>
              <w:right w:val="single" w:sz="4" w:space="0" w:color="auto"/>
            </w:tcBorders>
          </w:tcPr>
          <w:p w:rsidR="007E2C6D" w:rsidRPr="00B04F6D" w:rsidRDefault="007E2C6D" w:rsidP="007E2C6D">
            <w:pPr>
              <w:rPr>
                <w:rFonts w:ascii="Times New Roman" w:hAnsi="Times New Roman" w:cs="Times New Roman"/>
                <w:b/>
                <w:sz w:val="20"/>
                <w:szCs w:val="20"/>
              </w:rPr>
            </w:pPr>
            <w:r w:rsidRPr="00B04F6D">
              <w:rPr>
                <w:rFonts w:ascii="Times New Roman" w:hAnsi="Times New Roman" w:cs="Times New Roman"/>
                <w:b/>
                <w:sz w:val="20"/>
                <w:szCs w:val="20"/>
              </w:rPr>
              <w:t>Этапы подготовки:</w:t>
            </w:r>
          </w:p>
        </w:tc>
      </w:tr>
      <w:tr w:rsidR="007E2C6D" w:rsidTr="00E1158E">
        <w:trPr>
          <w:trHeight w:val="283"/>
        </w:trPr>
        <w:tc>
          <w:tcPr>
            <w:tcW w:w="993" w:type="dxa"/>
            <w:tcBorders>
              <w:top w:val="single" w:sz="4" w:space="0" w:color="auto"/>
              <w:left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9.1.</w:t>
            </w:r>
          </w:p>
        </w:tc>
        <w:tc>
          <w:tcPr>
            <w:tcW w:w="7229" w:type="dxa"/>
            <w:tcBorders>
              <w:top w:val="single" w:sz="4" w:space="0" w:color="auto"/>
              <w:left w:val="single" w:sz="4" w:space="0" w:color="auto"/>
              <w:right w:val="single" w:sz="4" w:space="0" w:color="auto"/>
            </w:tcBorders>
          </w:tcPr>
          <w:p w:rsidR="007E2C6D" w:rsidRPr="00B04F6D" w:rsidRDefault="007E2C6D" w:rsidP="007E2C6D">
            <w:pPr>
              <w:jc w:val="both"/>
              <w:rPr>
                <w:rFonts w:ascii="Times New Roman" w:hAnsi="Times New Roman" w:cs="Times New Roman"/>
                <w:i/>
                <w:sz w:val="20"/>
                <w:szCs w:val="20"/>
              </w:rPr>
            </w:pPr>
            <w:r w:rsidRPr="00B04F6D">
              <w:rPr>
                <w:rFonts w:ascii="Times New Roman" w:hAnsi="Times New Roman" w:cs="Times New Roman"/>
                <w:i/>
                <w:sz w:val="20"/>
                <w:szCs w:val="20"/>
              </w:rPr>
              <w:t>Направление информационного письма сельским поселениям Ханты-Мансийского района</w:t>
            </w:r>
          </w:p>
        </w:tc>
        <w:tc>
          <w:tcPr>
            <w:tcW w:w="2126" w:type="dxa"/>
            <w:tcBorders>
              <w:top w:val="single" w:sz="4" w:space="0" w:color="auto"/>
              <w:left w:val="single" w:sz="4" w:space="0" w:color="auto"/>
              <w:right w:val="single" w:sz="4" w:space="0" w:color="auto"/>
            </w:tcBorders>
          </w:tcPr>
          <w:p w:rsidR="007E2C6D" w:rsidRPr="00132145" w:rsidRDefault="007E2C6D" w:rsidP="007E2C6D">
            <w:pPr>
              <w:jc w:val="center"/>
              <w:rPr>
                <w:rFonts w:ascii="Times New Roman" w:hAnsi="Times New Roman" w:cs="Times New Roman"/>
                <w:b/>
                <w:sz w:val="20"/>
                <w:szCs w:val="20"/>
              </w:rPr>
            </w:pPr>
            <w:r w:rsidRPr="00132145">
              <w:rPr>
                <w:rFonts w:ascii="Times New Roman" w:hAnsi="Times New Roman" w:cs="Times New Roman"/>
                <w:b/>
                <w:i/>
                <w:sz w:val="20"/>
                <w:szCs w:val="20"/>
              </w:rPr>
              <w:t>до 30.09.202</w:t>
            </w:r>
            <w:r>
              <w:rPr>
                <w:rFonts w:ascii="Times New Roman" w:hAnsi="Times New Roman" w:cs="Times New Roman"/>
                <w:b/>
                <w:i/>
                <w:sz w:val="20"/>
                <w:szCs w:val="20"/>
              </w:rPr>
              <w:t>5</w:t>
            </w:r>
          </w:p>
        </w:tc>
        <w:tc>
          <w:tcPr>
            <w:tcW w:w="2410" w:type="dxa"/>
            <w:vMerge w:val="restart"/>
            <w:tcBorders>
              <w:left w:val="single" w:sz="4" w:space="0" w:color="auto"/>
              <w:right w:val="single" w:sz="4" w:space="0" w:color="auto"/>
            </w:tcBorders>
          </w:tcPr>
          <w:p w:rsidR="007E2C6D" w:rsidRPr="00B04F6D" w:rsidRDefault="007E2C6D" w:rsidP="007E2C6D">
            <w:pPr>
              <w:jc w:val="center"/>
              <w:rPr>
                <w:rFonts w:ascii="Times New Roman" w:hAnsi="Times New Roman" w:cs="Times New Roman"/>
                <w:i/>
                <w:color w:val="FF0000"/>
                <w:sz w:val="20"/>
                <w:szCs w:val="20"/>
              </w:rPr>
            </w:pPr>
            <w:r w:rsidRPr="00B04F6D">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письмо комитета </w:t>
            </w:r>
          </w:p>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по финансам</w:t>
            </w:r>
          </w:p>
        </w:tc>
      </w:tr>
      <w:tr w:rsidR="007E2C6D" w:rsidTr="00E1158E">
        <w:trPr>
          <w:trHeight w:val="283"/>
        </w:trPr>
        <w:tc>
          <w:tcPr>
            <w:tcW w:w="993" w:type="dxa"/>
            <w:tcBorders>
              <w:top w:val="single" w:sz="4" w:space="0" w:color="auto"/>
              <w:left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9.2.</w:t>
            </w:r>
          </w:p>
        </w:tc>
        <w:tc>
          <w:tcPr>
            <w:tcW w:w="7229" w:type="dxa"/>
            <w:tcBorders>
              <w:top w:val="single" w:sz="4" w:space="0" w:color="auto"/>
              <w:left w:val="single" w:sz="4" w:space="0" w:color="auto"/>
              <w:right w:val="single" w:sz="4" w:space="0" w:color="auto"/>
            </w:tcBorders>
          </w:tcPr>
          <w:p w:rsidR="007E2C6D" w:rsidRPr="00B04F6D" w:rsidRDefault="007E2C6D" w:rsidP="007E2C6D">
            <w:pPr>
              <w:jc w:val="both"/>
              <w:rPr>
                <w:rFonts w:ascii="Times New Roman" w:hAnsi="Times New Roman" w:cs="Times New Roman"/>
                <w:i/>
                <w:sz w:val="20"/>
                <w:szCs w:val="20"/>
              </w:rPr>
            </w:pPr>
            <w:r w:rsidRPr="00B04F6D">
              <w:rPr>
                <w:rFonts w:ascii="Times New Roman" w:hAnsi="Times New Roman" w:cs="Times New Roman"/>
                <w:i/>
                <w:sz w:val="20"/>
                <w:szCs w:val="20"/>
              </w:rPr>
              <w:t xml:space="preserve">Направление протокола рабочей группы в адрес сельских поселений Ханты-мансийского района </w:t>
            </w:r>
          </w:p>
        </w:tc>
        <w:tc>
          <w:tcPr>
            <w:tcW w:w="2126" w:type="dxa"/>
            <w:tcBorders>
              <w:top w:val="single" w:sz="4" w:space="0" w:color="auto"/>
              <w:left w:val="single" w:sz="4" w:space="0" w:color="auto"/>
              <w:right w:val="single" w:sz="4" w:space="0" w:color="auto"/>
            </w:tcBorders>
          </w:tcPr>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3 рабочих дня </w:t>
            </w:r>
          </w:p>
          <w:p w:rsidR="007E2C6D" w:rsidRPr="00B04F6D" w:rsidRDefault="007E2C6D" w:rsidP="007E2C6D">
            <w:pPr>
              <w:jc w:val="center"/>
              <w:rPr>
                <w:rFonts w:ascii="Times New Roman" w:hAnsi="Times New Roman" w:cs="Times New Roman"/>
                <w:sz w:val="20"/>
                <w:szCs w:val="20"/>
              </w:rPr>
            </w:pPr>
            <w:r w:rsidRPr="00B04F6D">
              <w:rPr>
                <w:rFonts w:ascii="Times New Roman" w:hAnsi="Times New Roman" w:cs="Times New Roman"/>
                <w:i/>
                <w:sz w:val="20"/>
                <w:szCs w:val="20"/>
              </w:rPr>
              <w:t>со дня проведения совещания</w:t>
            </w:r>
          </w:p>
        </w:tc>
        <w:tc>
          <w:tcPr>
            <w:tcW w:w="2410" w:type="dxa"/>
            <w:vMerge/>
            <w:tcBorders>
              <w:left w:val="single" w:sz="4" w:space="0" w:color="auto"/>
              <w:right w:val="single" w:sz="4" w:space="0" w:color="auto"/>
            </w:tcBorders>
          </w:tcPr>
          <w:p w:rsidR="007E2C6D" w:rsidRPr="00B04F6D" w:rsidRDefault="007E2C6D" w:rsidP="007E2C6D">
            <w:pPr>
              <w:jc w:val="center"/>
              <w:rPr>
                <w:rFonts w:ascii="Times New Roman" w:hAnsi="Times New Roman" w:cs="Times New Roman"/>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письмо комитета </w:t>
            </w:r>
          </w:p>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по финансам</w:t>
            </w:r>
          </w:p>
        </w:tc>
      </w:tr>
      <w:tr w:rsidR="007E2C6D" w:rsidTr="009362E9">
        <w:trPr>
          <w:trHeight w:val="227"/>
        </w:trPr>
        <w:tc>
          <w:tcPr>
            <w:tcW w:w="14743" w:type="dxa"/>
            <w:gridSpan w:val="5"/>
            <w:tcBorders>
              <w:top w:val="single" w:sz="4" w:space="0" w:color="auto"/>
              <w:left w:val="single" w:sz="4" w:space="0" w:color="auto"/>
              <w:right w:val="single" w:sz="4" w:space="0" w:color="auto"/>
            </w:tcBorders>
          </w:tcPr>
          <w:p w:rsidR="007E2C6D" w:rsidRPr="00B04F6D" w:rsidRDefault="007E2C6D" w:rsidP="007E2C6D">
            <w:pPr>
              <w:pStyle w:val="a8"/>
              <w:numPr>
                <w:ilvl w:val="0"/>
                <w:numId w:val="10"/>
              </w:numPr>
              <w:spacing w:after="0" w:line="240" w:lineRule="auto"/>
              <w:jc w:val="center"/>
              <w:rPr>
                <w:rFonts w:ascii="Times New Roman" w:hAnsi="Times New Roman" w:cs="Times New Roman"/>
                <w:b/>
                <w:sz w:val="20"/>
                <w:szCs w:val="20"/>
              </w:rPr>
            </w:pPr>
            <w:r w:rsidRPr="00B04F6D">
              <w:rPr>
                <w:rFonts w:ascii="Times New Roman" w:hAnsi="Times New Roman" w:cs="Times New Roman"/>
                <w:b/>
                <w:sz w:val="20"/>
                <w:szCs w:val="20"/>
              </w:rPr>
              <w:t>Организационные мероприятия</w:t>
            </w:r>
          </w:p>
        </w:tc>
      </w:tr>
      <w:tr w:rsidR="007E2C6D" w:rsidTr="00EB41EA">
        <w:tc>
          <w:tcPr>
            <w:tcW w:w="14743" w:type="dxa"/>
            <w:gridSpan w:val="5"/>
            <w:tcBorders>
              <w:top w:val="single" w:sz="4" w:space="0" w:color="auto"/>
              <w:left w:val="single" w:sz="4" w:space="0" w:color="auto"/>
              <w:bottom w:val="single" w:sz="4" w:space="0" w:color="auto"/>
              <w:right w:val="single" w:sz="4" w:space="0" w:color="auto"/>
            </w:tcBorders>
          </w:tcPr>
          <w:p w:rsidR="007E2C6D" w:rsidRPr="00DF64CC" w:rsidRDefault="007E2C6D" w:rsidP="007E2C6D">
            <w:pPr>
              <w:jc w:val="center"/>
              <w:rPr>
                <w:rFonts w:ascii="Times New Roman" w:hAnsi="Times New Roman" w:cs="Times New Roman"/>
                <w:i/>
                <w:sz w:val="20"/>
                <w:szCs w:val="20"/>
              </w:rPr>
            </w:pPr>
            <w:r>
              <w:rPr>
                <w:rFonts w:ascii="Times New Roman" w:hAnsi="Times New Roman" w:cs="Times New Roman"/>
                <w:b/>
                <w:sz w:val="20"/>
                <w:szCs w:val="20"/>
                <w:lang w:eastAsia="ru-RU"/>
              </w:rPr>
              <w:t>4.2</w:t>
            </w:r>
            <w:r w:rsidRPr="00DF64CC">
              <w:rPr>
                <w:rFonts w:ascii="Times New Roman" w:hAnsi="Times New Roman" w:cs="Times New Roman"/>
                <w:b/>
                <w:sz w:val="20"/>
                <w:szCs w:val="20"/>
                <w:lang w:eastAsia="ru-RU"/>
              </w:rPr>
              <w:t>. Планы, доклады, паспорта</w:t>
            </w:r>
          </w:p>
        </w:tc>
      </w:tr>
      <w:tr w:rsidR="007E2C6D" w:rsidTr="00E1158E">
        <w:tc>
          <w:tcPr>
            <w:tcW w:w="993"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10.</w:t>
            </w:r>
          </w:p>
        </w:tc>
        <w:tc>
          <w:tcPr>
            <w:tcW w:w="7229"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b/>
                <w:sz w:val="20"/>
                <w:szCs w:val="20"/>
              </w:rPr>
            </w:pPr>
            <w:r>
              <w:rPr>
                <w:rFonts w:ascii="Times New Roman" w:hAnsi="Times New Roman" w:cs="Times New Roman"/>
                <w:b/>
                <w:sz w:val="20"/>
                <w:szCs w:val="20"/>
              </w:rPr>
              <w:t xml:space="preserve">Подготовка информации об </w:t>
            </w:r>
            <w:r w:rsidRPr="00B04F6D">
              <w:rPr>
                <w:rFonts w:ascii="Times New Roman" w:hAnsi="Times New Roman" w:cs="Times New Roman"/>
                <w:b/>
                <w:sz w:val="20"/>
                <w:szCs w:val="20"/>
              </w:rPr>
              <w:t xml:space="preserve">исполнении муниципальных программ </w:t>
            </w:r>
          </w:p>
          <w:p w:rsidR="007E2C6D" w:rsidRPr="00B04F6D" w:rsidRDefault="007E2C6D" w:rsidP="007E2C6D">
            <w:pPr>
              <w:jc w:val="center"/>
              <w:rPr>
                <w:rFonts w:ascii="Times New Roman" w:hAnsi="Times New Roman" w:cs="Times New Roman"/>
                <w:b/>
                <w:sz w:val="20"/>
                <w:szCs w:val="20"/>
              </w:rPr>
            </w:pPr>
            <w:r w:rsidRPr="00B04F6D">
              <w:rPr>
                <w:rFonts w:ascii="Times New Roman" w:hAnsi="Times New Roman" w:cs="Times New Roman"/>
                <w:b/>
                <w:sz w:val="20"/>
                <w:szCs w:val="20"/>
              </w:rPr>
              <w:t>Ханты-Мансийского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b/>
                <w:sz w:val="20"/>
                <w:szCs w:val="20"/>
              </w:rPr>
            </w:pPr>
            <w:r w:rsidRPr="00B04F6D">
              <w:rPr>
                <w:rFonts w:ascii="Times New Roman" w:hAnsi="Times New Roman" w:cs="Times New Roman"/>
                <w:b/>
                <w:sz w:val="20"/>
                <w:szCs w:val="20"/>
              </w:rPr>
              <w:t>ежемесячно</w:t>
            </w:r>
          </w:p>
        </w:tc>
        <w:tc>
          <w:tcPr>
            <w:tcW w:w="2410"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b/>
                <w:sz w:val="20"/>
                <w:szCs w:val="20"/>
              </w:rPr>
            </w:pPr>
            <w:r w:rsidRPr="00B04F6D">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b/>
                <w:sz w:val="20"/>
                <w:szCs w:val="20"/>
              </w:rPr>
            </w:pPr>
            <w:r w:rsidRPr="00B04F6D">
              <w:rPr>
                <w:rFonts w:ascii="Times New Roman" w:hAnsi="Times New Roman" w:cs="Times New Roman"/>
                <w:b/>
                <w:sz w:val="20"/>
                <w:szCs w:val="20"/>
              </w:rPr>
              <w:t xml:space="preserve">отчет  </w:t>
            </w:r>
          </w:p>
          <w:p w:rsidR="007E2C6D" w:rsidRPr="00B04F6D" w:rsidRDefault="007E2C6D" w:rsidP="007E2C6D">
            <w:pPr>
              <w:jc w:val="center"/>
              <w:rPr>
                <w:rFonts w:ascii="Times New Roman" w:hAnsi="Times New Roman" w:cs="Times New Roman"/>
                <w:b/>
                <w:sz w:val="20"/>
                <w:szCs w:val="20"/>
              </w:rPr>
            </w:pPr>
          </w:p>
        </w:tc>
      </w:tr>
      <w:tr w:rsidR="007E2C6D" w:rsidTr="006D419F">
        <w:tc>
          <w:tcPr>
            <w:tcW w:w="993"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7E2C6D" w:rsidRPr="00B04F6D" w:rsidRDefault="007E2C6D" w:rsidP="007E2C6D">
            <w:pPr>
              <w:rPr>
                <w:rFonts w:ascii="Times New Roman" w:hAnsi="Times New Roman" w:cs="Times New Roman"/>
                <w:b/>
                <w:sz w:val="20"/>
                <w:szCs w:val="20"/>
              </w:rPr>
            </w:pPr>
            <w:r w:rsidRPr="00B04F6D">
              <w:rPr>
                <w:rFonts w:ascii="Times New Roman" w:hAnsi="Times New Roman" w:cs="Times New Roman"/>
                <w:b/>
                <w:sz w:val="20"/>
                <w:szCs w:val="20"/>
              </w:rPr>
              <w:t>Этапы подготовки:</w:t>
            </w:r>
          </w:p>
        </w:tc>
      </w:tr>
      <w:tr w:rsidR="007E2C6D" w:rsidTr="00E1158E">
        <w:tc>
          <w:tcPr>
            <w:tcW w:w="993"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10.1.</w:t>
            </w:r>
          </w:p>
        </w:tc>
        <w:tc>
          <w:tcPr>
            <w:tcW w:w="7229" w:type="dxa"/>
            <w:tcBorders>
              <w:top w:val="single" w:sz="4" w:space="0" w:color="auto"/>
              <w:left w:val="single" w:sz="4" w:space="0" w:color="auto"/>
              <w:bottom w:val="single" w:sz="4" w:space="0" w:color="auto"/>
              <w:right w:val="single" w:sz="4" w:space="0" w:color="auto"/>
            </w:tcBorders>
          </w:tcPr>
          <w:p w:rsidR="007E2C6D" w:rsidRPr="00076B03" w:rsidRDefault="007E2C6D" w:rsidP="007E2C6D">
            <w:pPr>
              <w:jc w:val="both"/>
              <w:rPr>
                <w:rFonts w:ascii="Times New Roman" w:hAnsi="Times New Roman" w:cs="Times New Roman"/>
                <w:i/>
                <w:sz w:val="20"/>
                <w:szCs w:val="20"/>
              </w:rPr>
            </w:pPr>
            <w:r w:rsidRPr="00076B03">
              <w:rPr>
                <w:rFonts w:ascii="Times New Roman" w:hAnsi="Times New Roman" w:cs="Times New Roman"/>
                <w:i/>
                <w:sz w:val="20"/>
                <w:szCs w:val="20"/>
              </w:rPr>
              <w:t xml:space="preserve">Подготовка информации, выгрузка из программы и направление информации </w:t>
            </w:r>
            <w:r>
              <w:rPr>
                <w:rFonts w:ascii="Times New Roman" w:hAnsi="Times New Roman" w:cs="Times New Roman"/>
                <w:i/>
                <w:sz w:val="20"/>
                <w:szCs w:val="20"/>
              </w:rPr>
              <w:t xml:space="preserve">              </w:t>
            </w:r>
            <w:r w:rsidRPr="00076B03">
              <w:rPr>
                <w:rFonts w:ascii="Times New Roman" w:hAnsi="Times New Roman" w:cs="Times New Roman"/>
                <w:i/>
                <w:sz w:val="20"/>
                <w:szCs w:val="20"/>
              </w:rPr>
              <w:t>в комитет экономической политики по электронной почте</w:t>
            </w:r>
          </w:p>
        </w:tc>
        <w:tc>
          <w:tcPr>
            <w:tcW w:w="2126" w:type="dxa"/>
            <w:tcBorders>
              <w:top w:val="single" w:sz="4" w:space="0" w:color="auto"/>
              <w:left w:val="single" w:sz="4" w:space="0" w:color="auto"/>
              <w:bottom w:val="single" w:sz="4" w:space="0" w:color="auto"/>
              <w:right w:val="single" w:sz="4" w:space="0" w:color="auto"/>
            </w:tcBorders>
          </w:tcPr>
          <w:p w:rsidR="007E2C6D" w:rsidRPr="00076B03" w:rsidRDefault="007E2C6D" w:rsidP="007E2C6D">
            <w:pPr>
              <w:jc w:val="center"/>
              <w:rPr>
                <w:rFonts w:ascii="Times New Roman" w:hAnsi="Times New Roman" w:cs="Times New Roman"/>
                <w:i/>
                <w:sz w:val="20"/>
                <w:szCs w:val="20"/>
              </w:rPr>
            </w:pPr>
            <w:r w:rsidRPr="00076B03">
              <w:rPr>
                <w:rFonts w:ascii="Times New Roman" w:hAnsi="Times New Roman" w:cs="Times New Roman"/>
                <w:i/>
                <w:sz w:val="20"/>
                <w:szCs w:val="20"/>
              </w:rPr>
              <w:t>ежемесячно</w:t>
            </w:r>
          </w:p>
        </w:tc>
        <w:tc>
          <w:tcPr>
            <w:tcW w:w="2410" w:type="dxa"/>
            <w:tcBorders>
              <w:top w:val="single" w:sz="4" w:space="0" w:color="auto"/>
              <w:left w:val="single" w:sz="4" w:space="0" w:color="auto"/>
              <w:bottom w:val="single" w:sz="4" w:space="0" w:color="auto"/>
              <w:right w:val="single" w:sz="4" w:space="0" w:color="auto"/>
            </w:tcBorders>
          </w:tcPr>
          <w:p w:rsidR="007E2C6D" w:rsidRPr="00076B03" w:rsidRDefault="007E2C6D" w:rsidP="007E2C6D">
            <w:pPr>
              <w:jc w:val="center"/>
              <w:rPr>
                <w:rFonts w:ascii="Times New Roman" w:hAnsi="Times New Roman" w:cs="Times New Roman"/>
                <w:i/>
                <w:sz w:val="20"/>
                <w:szCs w:val="20"/>
              </w:rPr>
            </w:pPr>
            <w:r w:rsidRPr="00076B03">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7E2C6D" w:rsidRPr="00076B03" w:rsidRDefault="007E2C6D" w:rsidP="007E2C6D">
            <w:pPr>
              <w:jc w:val="center"/>
              <w:rPr>
                <w:rFonts w:ascii="Times New Roman" w:hAnsi="Times New Roman" w:cs="Times New Roman"/>
                <w:i/>
                <w:sz w:val="20"/>
                <w:szCs w:val="20"/>
              </w:rPr>
            </w:pPr>
            <w:r w:rsidRPr="00076B03">
              <w:rPr>
                <w:rFonts w:ascii="Times New Roman" w:hAnsi="Times New Roman" w:cs="Times New Roman"/>
                <w:i/>
                <w:sz w:val="20"/>
                <w:szCs w:val="20"/>
              </w:rPr>
              <w:t>отчет</w:t>
            </w:r>
          </w:p>
        </w:tc>
      </w:tr>
      <w:tr w:rsidR="007E2C6D" w:rsidTr="00E1158E">
        <w:tc>
          <w:tcPr>
            <w:tcW w:w="993"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11.</w:t>
            </w:r>
          </w:p>
        </w:tc>
        <w:tc>
          <w:tcPr>
            <w:tcW w:w="7229"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jc w:val="center"/>
              <w:rPr>
                <w:rFonts w:ascii="Times New Roman" w:hAnsi="Times New Roman" w:cs="Times New Roman"/>
                <w:b/>
                <w:sz w:val="20"/>
                <w:szCs w:val="20"/>
              </w:rPr>
            </w:pPr>
            <w:r w:rsidRPr="008C1DC9">
              <w:rPr>
                <w:rFonts w:ascii="Times New Roman" w:hAnsi="Times New Roman" w:cs="Times New Roman"/>
                <w:b/>
                <w:sz w:val="20"/>
                <w:szCs w:val="20"/>
              </w:rPr>
              <w:t xml:space="preserve">Подготовка отчета об исполнении СГОЗ муниципальными заказчиками </w:t>
            </w:r>
            <w:r w:rsidRPr="008C1DC9">
              <w:rPr>
                <w:rFonts w:ascii="Times New Roman" w:hAnsi="Times New Roman" w:cs="Times New Roman"/>
                <w:b/>
                <w:sz w:val="20"/>
                <w:szCs w:val="20"/>
              </w:rPr>
              <w:lastRenderedPageBreak/>
              <w:t>Ханты-Мансийского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jc w:val="center"/>
              <w:rPr>
                <w:rFonts w:ascii="Times New Roman" w:hAnsi="Times New Roman" w:cs="Times New Roman"/>
                <w:b/>
                <w:sz w:val="20"/>
                <w:szCs w:val="20"/>
              </w:rPr>
            </w:pPr>
            <w:r w:rsidRPr="008C1DC9">
              <w:rPr>
                <w:rFonts w:ascii="Times New Roman" w:hAnsi="Times New Roman" w:cs="Times New Roman"/>
                <w:b/>
                <w:sz w:val="20"/>
                <w:szCs w:val="20"/>
              </w:rPr>
              <w:lastRenderedPageBreak/>
              <w:t>ежемесячно</w:t>
            </w:r>
          </w:p>
        </w:tc>
        <w:tc>
          <w:tcPr>
            <w:tcW w:w="2410"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jc w:val="center"/>
              <w:rPr>
                <w:rFonts w:ascii="Times New Roman" w:hAnsi="Times New Roman" w:cs="Times New Roman"/>
                <w:b/>
                <w:sz w:val="20"/>
                <w:szCs w:val="20"/>
              </w:rPr>
            </w:pPr>
            <w:r w:rsidRPr="008C1DC9">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jc w:val="center"/>
              <w:rPr>
                <w:rFonts w:ascii="Times New Roman" w:hAnsi="Times New Roman" w:cs="Times New Roman"/>
                <w:b/>
                <w:sz w:val="20"/>
                <w:szCs w:val="20"/>
              </w:rPr>
            </w:pPr>
            <w:r w:rsidRPr="008C1DC9">
              <w:rPr>
                <w:rFonts w:ascii="Times New Roman" w:hAnsi="Times New Roman" w:cs="Times New Roman"/>
                <w:b/>
                <w:sz w:val="20"/>
                <w:szCs w:val="20"/>
              </w:rPr>
              <w:t xml:space="preserve">отчет  </w:t>
            </w:r>
          </w:p>
          <w:p w:rsidR="007E2C6D" w:rsidRPr="008C1DC9" w:rsidRDefault="007E2C6D" w:rsidP="007E2C6D">
            <w:pPr>
              <w:jc w:val="center"/>
              <w:rPr>
                <w:rFonts w:ascii="Times New Roman" w:hAnsi="Times New Roman" w:cs="Times New Roman"/>
                <w:b/>
                <w:sz w:val="20"/>
                <w:szCs w:val="20"/>
              </w:rPr>
            </w:pPr>
          </w:p>
        </w:tc>
      </w:tr>
      <w:tr w:rsidR="007E2C6D" w:rsidTr="00E1158E">
        <w:tc>
          <w:tcPr>
            <w:tcW w:w="993"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rPr>
                <w:rFonts w:ascii="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rPr>
                <w:rFonts w:ascii="Times New Roman" w:hAnsi="Times New Roman" w:cs="Times New Roman"/>
                <w:b/>
                <w:sz w:val="20"/>
                <w:szCs w:val="20"/>
              </w:rPr>
            </w:pPr>
            <w:r>
              <w:rPr>
                <w:rFonts w:ascii="Times New Roman" w:hAnsi="Times New Roman" w:cs="Times New Roman"/>
                <w:b/>
                <w:sz w:val="20"/>
                <w:szCs w:val="20"/>
              </w:rPr>
              <w:t>Этапы подготовки:</w:t>
            </w:r>
          </w:p>
        </w:tc>
        <w:tc>
          <w:tcPr>
            <w:tcW w:w="2126"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b/>
                <w:sz w:val="20"/>
                <w:szCs w:val="20"/>
              </w:rPr>
            </w:pPr>
          </w:p>
        </w:tc>
      </w:tr>
      <w:tr w:rsidR="007E2C6D" w:rsidTr="00E1158E">
        <w:tc>
          <w:tcPr>
            <w:tcW w:w="993"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11.1.</w:t>
            </w:r>
          </w:p>
        </w:tc>
        <w:tc>
          <w:tcPr>
            <w:tcW w:w="7229"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rPr>
                <w:rFonts w:ascii="Times New Roman" w:hAnsi="Times New Roman" w:cs="Times New Roman"/>
                <w:i/>
                <w:sz w:val="20"/>
                <w:szCs w:val="20"/>
              </w:rPr>
            </w:pPr>
            <w:r w:rsidRPr="008C1DC9">
              <w:rPr>
                <w:rFonts w:ascii="Times New Roman" w:hAnsi="Times New Roman" w:cs="Times New Roman"/>
                <w:i/>
                <w:sz w:val="20"/>
                <w:szCs w:val="20"/>
              </w:rPr>
              <w:t>Подготовка отчета об исполнении СГОЗ муниципальными заказчиками</w:t>
            </w:r>
          </w:p>
        </w:tc>
        <w:tc>
          <w:tcPr>
            <w:tcW w:w="2126"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i/>
                <w:sz w:val="20"/>
                <w:szCs w:val="20"/>
              </w:rPr>
            </w:pPr>
            <w:r>
              <w:rPr>
                <w:rFonts w:ascii="Times New Roman" w:hAnsi="Times New Roman" w:cs="Times New Roman"/>
                <w:i/>
                <w:sz w:val="20"/>
                <w:szCs w:val="20"/>
              </w:rPr>
              <w:t>е</w:t>
            </w:r>
            <w:r w:rsidRPr="008C1DC9">
              <w:rPr>
                <w:rFonts w:ascii="Times New Roman" w:hAnsi="Times New Roman" w:cs="Times New Roman"/>
                <w:i/>
                <w:sz w:val="20"/>
                <w:szCs w:val="20"/>
              </w:rPr>
              <w:t xml:space="preserve">жемесячно </w:t>
            </w:r>
          </w:p>
          <w:p w:rsidR="007E2C6D" w:rsidRPr="008C1DC9" w:rsidRDefault="007E2C6D" w:rsidP="007E2C6D">
            <w:pPr>
              <w:jc w:val="center"/>
              <w:rPr>
                <w:rFonts w:ascii="Times New Roman" w:hAnsi="Times New Roman" w:cs="Times New Roman"/>
                <w:i/>
                <w:sz w:val="20"/>
                <w:szCs w:val="20"/>
              </w:rPr>
            </w:pPr>
            <w:r w:rsidRPr="008C1DC9">
              <w:rPr>
                <w:rFonts w:ascii="Times New Roman" w:hAnsi="Times New Roman" w:cs="Times New Roman"/>
                <w:i/>
                <w:sz w:val="20"/>
                <w:szCs w:val="20"/>
              </w:rPr>
              <w:t>до 27 числа</w:t>
            </w:r>
          </w:p>
        </w:tc>
        <w:tc>
          <w:tcPr>
            <w:tcW w:w="2410"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jc w:val="center"/>
              <w:rPr>
                <w:rFonts w:ascii="Times New Roman" w:hAnsi="Times New Roman" w:cs="Times New Roman"/>
                <w:i/>
                <w:sz w:val="20"/>
                <w:szCs w:val="20"/>
              </w:rPr>
            </w:pPr>
            <w:r w:rsidRPr="008C1DC9">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jc w:val="center"/>
              <w:rPr>
                <w:rFonts w:ascii="Times New Roman" w:hAnsi="Times New Roman" w:cs="Times New Roman"/>
                <w:i/>
                <w:sz w:val="20"/>
                <w:szCs w:val="20"/>
              </w:rPr>
            </w:pPr>
            <w:r w:rsidRPr="008C1DC9">
              <w:rPr>
                <w:rFonts w:ascii="Times New Roman" w:hAnsi="Times New Roman" w:cs="Times New Roman"/>
                <w:i/>
                <w:sz w:val="20"/>
                <w:szCs w:val="20"/>
              </w:rPr>
              <w:t>отчет</w:t>
            </w:r>
          </w:p>
        </w:tc>
      </w:tr>
      <w:tr w:rsidR="007E2C6D" w:rsidTr="00BF26C5">
        <w:tc>
          <w:tcPr>
            <w:tcW w:w="993"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11.2.</w:t>
            </w:r>
          </w:p>
        </w:tc>
        <w:tc>
          <w:tcPr>
            <w:tcW w:w="13750" w:type="dxa"/>
            <w:gridSpan w:val="4"/>
            <w:tcBorders>
              <w:top w:val="single" w:sz="4" w:space="0" w:color="auto"/>
              <w:left w:val="single" w:sz="4" w:space="0" w:color="auto"/>
              <w:bottom w:val="single" w:sz="4" w:space="0" w:color="auto"/>
              <w:right w:val="single" w:sz="4" w:space="0" w:color="auto"/>
            </w:tcBorders>
          </w:tcPr>
          <w:p w:rsidR="007E2C6D" w:rsidRPr="008C1DC9" w:rsidRDefault="007E2C6D" w:rsidP="007E2C6D">
            <w:pPr>
              <w:rPr>
                <w:rFonts w:ascii="Times New Roman" w:hAnsi="Times New Roman" w:cs="Times New Roman"/>
                <w:i/>
                <w:sz w:val="20"/>
                <w:szCs w:val="20"/>
              </w:rPr>
            </w:pPr>
            <w:r w:rsidRPr="008C1DC9">
              <w:rPr>
                <w:rFonts w:ascii="Times New Roman" w:hAnsi="Times New Roman" w:cs="Times New Roman"/>
                <w:i/>
                <w:sz w:val="20"/>
                <w:szCs w:val="20"/>
              </w:rPr>
              <w:t>Предоставление отчета об исполнении СГОЗ в Департамент государственного заказа Ханты-Мансийского автономного округа – Югры</w:t>
            </w:r>
          </w:p>
        </w:tc>
      </w:tr>
      <w:tr w:rsidR="007E2C6D" w:rsidTr="00E1158E">
        <w:tc>
          <w:tcPr>
            <w:tcW w:w="993"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11.3.</w:t>
            </w:r>
          </w:p>
        </w:tc>
        <w:tc>
          <w:tcPr>
            <w:tcW w:w="7229"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rPr>
                <w:rFonts w:ascii="Times New Roman" w:eastAsia="Calibri" w:hAnsi="Times New Roman" w:cs="Times New Roman"/>
                <w:i/>
                <w:sz w:val="20"/>
                <w:szCs w:val="20"/>
              </w:rPr>
            </w:pPr>
            <w:r w:rsidRPr="008C1DC9">
              <w:rPr>
                <w:rFonts w:ascii="Times New Roman" w:hAnsi="Times New Roman" w:cs="Times New Roman"/>
                <w:i/>
                <w:sz w:val="20"/>
                <w:szCs w:val="20"/>
              </w:rPr>
              <w:t>Предоставление о</w:t>
            </w:r>
            <w:r w:rsidRPr="008C1DC9">
              <w:rPr>
                <w:rFonts w:ascii="Times New Roman" w:eastAsia="Calibri" w:hAnsi="Times New Roman" w:cs="Times New Roman"/>
                <w:i/>
                <w:sz w:val="20"/>
                <w:szCs w:val="20"/>
              </w:rPr>
              <w:t>тчета об исполнении СГОЗ Главе</w:t>
            </w:r>
            <w:r>
              <w:rPr>
                <w:rFonts w:ascii="Times New Roman" w:eastAsia="Calibri" w:hAnsi="Times New Roman" w:cs="Times New Roman"/>
                <w:i/>
                <w:sz w:val="20"/>
                <w:szCs w:val="20"/>
              </w:rPr>
              <w:t xml:space="preserve"> </w:t>
            </w:r>
            <w:r w:rsidRPr="008C1DC9">
              <w:rPr>
                <w:rFonts w:ascii="Times New Roman" w:eastAsia="Calibri" w:hAnsi="Times New Roman" w:cs="Times New Roman"/>
                <w:i/>
                <w:sz w:val="20"/>
                <w:szCs w:val="20"/>
              </w:rPr>
              <w:t>Ханты-Мансийского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i/>
                <w:sz w:val="20"/>
                <w:szCs w:val="20"/>
              </w:rPr>
            </w:pPr>
            <w:r>
              <w:rPr>
                <w:rFonts w:ascii="Times New Roman" w:hAnsi="Times New Roman" w:cs="Times New Roman"/>
                <w:i/>
                <w:sz w:val="20"/>
                <w:szCs w:val="20"/>
              </w:rPr>
              <w:t>е</w:t>
            </w:r>
            <w:r w:rsidRPr="008C1DC9">
              <w:rPr>
                <w:rFonts w:ascii="Times New Roman" w:hAnsi="Times New Roman" w:cs="Times New Roman"/>
                <w:i/>
                <w:sz w:val="20"/>
                <w:szCs w:val="20"/>
              </w:rPr>
              <w:t xml:space="preserve">жемесячно </w:t>
            </w:r>
          </w:p>
          <w:p w:rsidR="007E2C6D" w:rsidRPr="008C1DC9" w:rsidRDefault="007E2C6D" w:rsidP="007E2C6D">
            <w:pPr>
              <w:jc w:val="center"/>
              <w:rPr>
                <w:sz w:val="20"/>
                <w:szCs w:val="20"/>
              </w:rPr>
            </w:pPr>
            <w:r w:rsidRPr="008C1DC9">
              <w:rPr>
                <w:rFonts w:ascii="Times New Roman" w:hAnsi="Times New Roman" w:cs="Times New Roman"/>
                <w:i/>
                <w:sz w:val="20"/>
                <w:szCs w:val="20"/>
              </w:rPr>
              <w:t>до 5 числа</w:t>
            </w:r>
          </w:p>
        </w:tc>
        <w:tc>
          <w:tcPr>
            <w:tcW w:w="2410"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jc w:val="center"/>
              <w:rPr>
                <w:rFonts w:ascii="Times New Roman" w:hAnsi="Times New Roman" w:cs="Times New Roman"/>
                <w:i/>
                <w:sz w:val="20"/>
                <w:szCs w:val="20"/>
              </w:rPr>
            </w:pPr>
            <w:r w:rsidRPr="008C1DC9">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7E2C6D" w:rsidRPr="008C1DC9" w:rsidRDefault="007E2C6D" w:rsidP="007E2C6D">
            <w:pPr>
              <w:jc w:val="center"/>
              <w:rPr>
                <w:rFonts w:ascii="Times New Roman" w:hAnsi="Times New Roman" w:cs="Times New Roman"/>
                <w:i/>
                <w:sz w:val="20"/>
                <w:szCs w:val="20"/>
              </w:rPr>
            </w:pPr>
            <w:r w:rsidRPr="008C1DC9">
              <w:rPr>
                <w:rFonts w:ascii="Times New Roman" w:hAnsi="Times New Roman" w:cs="Times New Roman"/>
                <w:i/>
                <w:sz w:val="20"/>
                <w:szCs w:val="20"/>
              </w:rPr>
              <w:t>служебное письмо комитета по финансам</w:t>
            </w:r>
          </w:p>
        </w:tc>
      </w:tr>
      <w:tr w:rsidR="007E2C6D" w:rsidTr="00E1158E">
        <w:tc>
          <w:tcPr>
            <w:tcW w:w="993"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12.</w:t>
            </w:r>
          </w:p>
        </w:tc>
        <w:tc>
          <w:tcPr>
            <w:tcW w:w="7229" w:type="dxa"/>
            <w:tcBorders>
              <w:top w:val="single" w:sz="4" w:space="0" w:color="auto"/>
              <w:left w:val="single" w:sz="4" w:space="0" w:color="auto"/>
              <w:bottom w:val="single" w:sz="4" w:space="0" w:color="auto"/>
              <w:right w:val="single" w:sz="4" w:space="0" w:color="auto"/>
            </w:tcBorders>
          </w:tcPr>
          <w:p w:rsidR="007E2C6D" w:rsidRPr="00DF64CC" w:rsidRDefault="007E2C6D" w:rsidP="007E2C6D">
            <w:pPr>
              <w:jc w:val="center"/>
              <w:rPr>
                <w:rFonts w:ascii="Times New Roman" w:hAnsi="Times New Roman" w:cs="Times New Roman"/>
                <w:b/>
                <w:sz w:val="20"/>
                <w:szCs w:val="20"/>
              </w:rPr>
            </w:pPr>
            <w:r w:rsidRPr="00DF64CC">
              <w:rPr>
                <w:rFonts w:ascii="Times New Roman" w:hAnsi="Times New Roman" w:cs="Times New Roman"/>
                <w:b/>
                <w:sz w:val="20"/>
                <w:szCs w:val="20"/>
              </w:rPr>
              <w:t>Формирование перечня объектов обзоров расходов</w:t>
            </w:r>
          </w:p>
        </w:tc>
        <w:tc>
          <w:tcPr>
            <w:tcW w:w="2126"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b/>
                <w:sz w:val="20"/>
                <w:szCs w:val="20"/>
              </w:rPr>
            </w:pPr>
            <w:r w:rsidRPr="00B04F6D">
              <w:rPr>
                <w:rFonts w:ascii="Times New Roman" w:hAnsi="Times New Roman" w:cs="Times New Roman"/>
                <w:b/>
                <w:sz w:val="20"/>
                <w:szCs w:val="20"/>
                <w:lang w:val="en-US"/>
              </w:rPr>
              <w:t>I</w:t>
            </w:r>
            <w:r>
              <w:rPr>
                <w:rFonts w:ascii="Times New Roman" w:hAnsi="Times New Roman" w:cs="Times New Roman"/>
                <w:b/>
                <w:sz w:val="20"/>
                <w:szCs w:val="20"/>
                <w:lang w:val="en-US"/>
              </w:rPr>
              <w:t>I</w:t>
            </w:r>
            <w:r w:rsidRPr="00B04F6D">
              <w:rPr>
                <w:rFonts w:ascii="Times New Roman" w:hAnsi="Times New Roman" w:cs="Times New Roman"/>
                <w:b/>
                <w:sz w:val="20"/>
                <w:szCs w:val="20"/>
                <w:lang w:val="en-US"/>
              </w:rPr>
              <w:t>I</w:t>
            </w:r>
            <w:r w:rsidRPr="00B04F6D">
              <w:rPr>
                <w:rFonts w:ascii="Times New Roman" w:hAnsi="Times New Roman" w:cs="Times New Roman"/>
                <w:b/>
                <w:sz w:val="20"/>
                <w:szCs w:val="20"/>
              </w:rPr>
              <w:t xml:space="preserve"> квартал </w:t>
            </w:r>
          </w:p>
          <w:p w:rsidR="007E2C6D" w:rsidRPr="00076B03" w:rsidRDefault="007E2C6D" w:rsidP="007E2C6D">
            <w:pPr>
              <w:jc w:val="center"/>
              <w:rPr>
                <w:rFonts w:ascii="Times New Roman" w:hAnsi="Times New Roman" w:cs="Times New Roman"/>
                <w:i/>
                <w:sz w:val="20"/>
                <w:szCs w:val="20"/>
              </w:rPr>
            </w:pPr>
            <w:r w:rsidRPr="00B04F6D">
              <w:rPr>
                <w:rFonts w:ascii="Times New Roman" w:hAnsi="Times New Roman" w:cs="Times New Roman"/>
                <w:b/>
                <w:sz w:val="20"/>
                <w:szCs w:val="20"/>
              </w:rPr>
              <w:t>202</w:t>
            </w:r>
            <w:r>
              <w:rPr>
                <w:rFonts w:ascii="Times New Roman" w:hAnsi="Times New Roman" w:cs="Times New Roman"/>
                <w:b/>
                <w:sz w:val="20"/>
                <w:szCs w:val="20"/>
              </w:rPr>
              <w:t>5</w:t>
            </w:r>
            <w:r w:rsidRPr="00B04F6D">
              <w:rPr>
                <w:rFonts w:ascii="Times New Roman" w:hAnsi="Times New Roman" w:cs="Times New Roman"/>
                <w:b/>
                <w:sz w:val="20"/>
                <w:szCs w:val="20"/>
              </w:rPr>
              <w:t xml:space="preserve"> года</w:t>
            </w:r>
          </w:p>
        </w:tc>
        <w:tc>
          <w:tcPr>
            <w:tcW w:w="2410" w:type="dxa"/>
            <w:tcBorders>
              <w:top w:val="single" w:sz="4" w:space="0" w:color="auto"/>
              <w:left w:val="single" w:sz="4" w:space="0" w:color="auto"/>
              <w:bottom w:val="single" w:sz="4" w:space="0" w:color="auto"/>
              <w:right w:val="single" w:sz="4" w:space="0" w:color="auto"/>
            </w:tcBorders>
          </w:tcPr>
          <w:p w:rsidR="007E2C6D" w:rsidRPr="00076B03" w:rsidRDefault="007E2C6D" w:rsidP="007E2C6D">
            <w:pPr>
              <w:jc w:val="center"/>
              <w:rPr>
                <w:rFonts w:ascii="Times New Roman" w:hAnsi="Times New Roman" w:cs="Times New Roman"/>
                <w:i/>
                <w:sz w:val="20"/>
                <w:szCs w:val="20"/>
              </w:rPr>
            </w:pPr>
            <w:r w:rsidRPr="00B04F6D">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7E2C6D" w:rsidRPr="00A56C1D" w:rsidRDefault="007E2C6D" w:rsidP="007E2C6D">
            <w:pPr>
              <w:jc w:val="center"/>
              <w:rPr>
                <w:rFonts w:ascii="Times New Roman" w:hAnsi="Times New Roman" w:cs="Times New Roman"/>
                <w:b/>
                <w:sz w:val="20"/>
                <w:szCs w:val="20"/>
              </w:rPr>
            </w:pPr>
            <w:r w:rsidRPr="00A56C1D">
              <w:rPr>
                <w:rFonts w:ascii="Times New Roman" w:hAnsi="Times New Roman" w:cs="Times New Roman"/>
                <w:b/>
                <w:sz w:val="20"/>
                <w:szCs w:val="20"/>
              </w:rPr>
              <w:t>перечень</w:t>
            </w:r>
          </w:p>
        </w:tc>
      </w:tr>
      <w:tr w:rsidR="007E2C6D" w:rsidTr="00283817">
        <w:tc>
          <w:tcPr>
            <w:tcW w:w="993"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7E2C6D" w:rsidRPr="00076B03" w:rsidRDefault="007E2C6D" w:rsidP="007E2C6D">
            <w:pPr>
              <w:rPr>
                <w:rFonts w:ascii="Times New Roman" w:hAnsi="Times New Roman" w:cs="Times New Roman"/>
                <w:i/>
                <w:sz w:val="20"/>
                <w:szCs w:val="20"/>
              </w:rPr>
            </w:pPr>
            <w:r>
              <w:rPr>
                <w:rFonts w:ascii="Times New Roman" w:hAnsi="Times New Roman" w:cs="Times New Roman"/>
                <w:b/>
                <w:sz w:val="20"/>
                <w:szCs w:val="20"/>
              </w:rPr>
              <w:t>Этапы подготовки:</w:t>
            </w:r>
          </w:p>
        </w:tc>
      </w:tr>
      <w:tr w:rsidR="007E2C6D" w:rsidTr="00E1158E">
        <w:tc>
          <w:tcPr>
            <w:tcW w:w="993"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12.1.</w:t>
            </w:r>
          </w:p>
        </w:tc>
        <w:tc>
          <w:tcPr>
            <w:tcW w:w="7229"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both"/>
              <w:rPr>
                <w:rFonts w:ascii="Times New Roman" w:hAnsi="Times New Roman" w:cs="Times New Roman"/>
                <w:i/>
                <w:sz w:val="20"/>
                <w:szCs w:val="20"/>
              </w:rPr>
            </w:pPr>
            <w:r w:rsidRPr="00B04F6D">
              <w:rPr>
                <w:rFonts w:ascii="Times New Roman" w:eastAsia="Calibri" w:hAnsi="Times New Roman" w:cs="Times New Roman"/>
                <w:i/>
                <w:sz w:val="20"/>
                <w:szCs w:val="20"/>
              </w:rPr>
              <w:t xml:space="preserve">Запрос информации от главных распорядителей бюджетных средств </w:t>
            </w:r>
            <w:r>
              <w:rPr>
                <w:rFonts w:ascii="Times New Roman" w:eastAsia="Calibri" w:hAnsi="Times New Roman" w:cs="Times New Roman"/>
                <w:i/>
                <w:sz w:val="20"/>
                <w:szCs w:val="20"/>
              </w:rPr>
              <w:t xml:space="preserve">                           </w:t>
            </w:r>
            <w:r w:rsidRPr="00B04F6D">
              <w:rPr>
                <w:rFonts w:ascii="Times New Roman" w:eastAsia="Calibri" w:hAnsi="Times New Roman" w:cs="Times New Roman"/>
                <w:i/>
                <w:sz w:val="20"/>
                <w:szCs w:val="20"/>
              </w:rPr>
              <w:t>и учреждений Ханты-Мансийского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7E2C6D" w:rsidRPr="00076B03" w:rsidRDefault="007E2C6D" w:rsidP="007E2C6D">
            <w:pPr>
              <w:jc w:val="center"/>
              <w:rPr>
                <w:rFonts w:ascii="Times New Roman" w:hAnsi="Times New Roman" w:cs="Times New Roman"/>
                <w:i/>
                <w:sz w:val="20"/>
                <w:szCs w:val="20"/>
              </w:rPr>
            </w:pPr>
            <w:r>
              <w:rPr>
                <w:rFonts w:ascii="Times New Roman" w:hAnsi="Times New Roman" w:cs="Times New Roman"/>
                <w:i/>
                <w:sz w:val="20"/>
                <w:szCs w:val="20"/>
              </w:rPr>
              <w:t>до 30.09.2025</w:t>
            </w:r>
          </w:p>
        </w:tc>
        <w:tc>
          <w:tcPr>
            <w:tcW w:w="2410" w:type="dxa"/>
            <w:tcBorders>
              <w:top w:val="single" w:sz="4" w:space="0" w:color="auto"/>
              <w:left w:val="single" w:sz="4" w:space="0" w:color="auto"/>
              <w:bottom w:val="single" w:sz="4" w:space="0" w:color="auto"/>
              <w:right w:val="single" w:sz="4" w:space="0" w:color="auto"/>
            </w:tcBorders>
          </w:tcPr>
          <w:p w:rsidR="007E2C6D" w:rsidRPr="00076B03" w:rsidRDefault="007E2C6D" w:rsidP="007E2C6D">
            <w:pPr>
              <w:jc w:val="center"/>
              <w:rPr>
                <w:rFonts w:ascii="Times New Roman" w:hAnsi="Times New Roman" w:cs="Times New Roman"/>
                <w:i/>
                <w:sz w:val="20"/>
                <w:szCs w:val="20"/>
              </w:rPr>
            </w:pPr>
            <w:r w:rsidRPr="00076B03">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7E2C6D" w:rsidRPr="00076B03" w:rsidRDefault="007E2C6D" w:rsidP="007E2C6D">
            <w:pPr>
              <w:jc w:val="center"/>
              <w:rPr>
                <w:rFonts w:ascii="Times New Roman" w:hAnsi="Times New Roman" w:cs="Times New Roman"/>
                <w:i/>
                <w:sz w:val="20"/>
                <w:szCs w:val="20"/>
              </w:rPr>
            </w:pPr>
            <w:r>
              <w:rPr>
                <w:rFonts w:ascii="Times New Roman" w:hAnsi="Times New Roman" w:cs="Times New Roman"/>
                <w:i/>
                <w:sz w:val="20"/>
                <w:szCs w:val="20"/>
              </w:rPr>
              <w:t>письмо комитета по финансам</w:t>
            </w:r>
          </w:p>
        </w:tc>
      </w:tr>
      <w:tr w:rsidR="007E2C6D" w:rsidTr="00E1158E">
        <w:tc>
          <w:tcPr>
            <w:tcW w:w="993"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12.2.</w:t>
            </w:r>
          </w:p>
        </w:tc>
        <w:tc>
          <w:tcPr>
            <w:tcW w:w="7229"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both"/>
              <w:rPr>
                <w:rFonts w:ascii="Times New Roman" w:eastAsia="Calibri" w:hAnsi="Times New Roman" w:cs="Times New Roman"/>
                <w:i/>
                <w:sz w:val="20"/>
                <w:szCs w:val="20"/>
              </w:rPr>
            </w:pPr>
            <w:r w:rsidRPr="00B04F6D">
              <w:rPr>
                <w:rFonts w:ascii="Times New Roman" w:eastAsia="Calibri" w:hAnsi="Times New Roman" w:cs="Times New Roman"/>
                <w:i/>
                <w:sz w:val="20"/>
                <w:szCs w:val="20"/>
              </w:rPr>
              <w:t xml:space="preserve">Сбор предложений от главных распорядителей бюджетных средств </w:t>
            </w:r>
            <w:r>
              <w:rPr>
                <w:rFonts w:ascii="Times New Roman" w:eastAsia="Calibri" w:hAnsi="Times New Roman" w:cs="Times New Roman"/>
                <w:i/>
                <w:sz w:val="20"/>
                <w:szCs w:val="20"/>
              </w:rPr>
              <w:t xml:space="preserve">                            </w:t>
            </w:r>
            <w:r w:rsidRPr="00B04F6D">
              <w:rPr>
                <w:rFonts w:ascii="Times New Roman" w:eastAsia="Calibri" w:hAnsi="Times New Roman" w:cs="Times New Roman"/>
                <w:i/>
                <w:sz w:val="20"/>
                <w:szCs w:val="20"/>
              </w:rPr>
              <w:t xml:space="preserve">и учреждений Ханты-Мансийского района </w:t>
            </w:r>
          </w:p>
        </w:tc>
        <w:tc>
          <w:tcPr>
            <w:tcW w:w="2126" w:type="dxa"/>
            <w:tcBorders>
              <w:top w:val="single" w:sz="4" w:space="0" w:color="auto"/>
              <w:left w:val="single" w:sz="4" w:space="0" w:color="auto"/>
              <w:bottom w:val="single" w:sz="4" w:space="0" w:color="auto"/>
              <w:right w:val="single" w:sz="4" w:space="0" w:color="auto"/>
            </w:tcBorders>
          </w:tcPr>
          <w:p w:rsidR="007E2C6D" w:rsidRPr="00076B03" w:rsidRDefault="007E2C6D" w:rsidP="007E2C6D">
            <w:pPr>
              <w:jc w:val="center"/>
              <w:rPr>
                <w:rFonts w:ascii="Times New Roman" w:hAnsi="Times New Roman" w:cs="Times New Roman"/>
                <w:i/>
                <w:sz w:val="20"/>
                <w:szCs w:val="20"/>
              </w:rPr>
            </w:pPr>
            <w:r>
              <w:rPr>
                <w:rFonts w:ascii="Times New Roman" w:hAnsi="Times New Roman" w:cs="Times New Roman"/>
                <w:i/>
                <w:sz w:val="20"/>
                <w:szCs w:val="20"/>
              </w:rPr>
              <w:t>до 30.09.2025</w:t>
            </w:r>
          </w:p>
        </w:tc>
        <w:tc>
          <w:tcPr>
            <w:tcW w:w="2410"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i/>
                <w:sz w:val="20"/>
                <w:szCs w:val="20"/>
              </w:rPr>
            </w:pPr>
            <w:r>
              <w:rPr>
                <w:rFonts w:ascii="Times New Roman" w:hAnsi="Times New Roman" w:cs="Times New Roman"/>
                <w:i/>
                <w:sz w:val="20"/>
                <w:szCs w:val="20"/>
              </w:rPr>
              <w:t xml:space="preserve">главные распорядители средств бюджета района </w:t>
            </w:r>
          </w:p>
          <w:p w:rsidR="007E2C6D" w:rsidRPr="00076B03" w:rsidRDefault="007E2C6D" w:rsidP="007E2C6D">
            <w:pPr>
              <w:jc w:val="center"/>
              <w:rPr>
                <w:rFonts w:ascii="Times New Roman" w:hAnsi="Times New Roman" w:cs="Times New Roman"/>
                <w:i/>
                <w:sz w:val="20"/>
                <w:szCs w:val="20"/>
              </w:rPr>
            </w:pPr>
            <w:r>
              <w:rPr>
                <w:rFonts w:ascii="Times New Roman" w:hAnsi="Times New Roman" w:cs="Times New Roman"/>
                <w:i/>
                <w:sz w:val="20"/>
                <w:szCs w:val="20"/>
              </w:rPr>
              <w:t>(далее – ГРБС района)</w:t>
            </w:r>
          </w:p>
        </w:tc>
        <w:tc>
          <w:tcPr>
            <w:tcW w:w="1985" w:type="dxa"/>
            <w:tcBorders>
              <w:top w:val="single" w:sz="4" w:space="0" w:color="auto"/>
              <w:left w:val="single" w:sz="4" w:space="0" w:color="auto"/>
              <w:bottom w:val="single" w:sz="4" w:space="0" w:color="auto"/>
              <w:right w:val="single" w:sz="4" w:space="0" w:color="auto"/>
            </w:tcBorders>
          </w:tcPr>
          <w:p w:rsidR="007E2C6D" w:rsidRPr="00076B03" w:rsidRDefault="007E2C6D" w:rsidP="007E2C6D">
            <w:pPr>
              <w:jc w:val="center"/>
              <w:rPr>
                <w:rFonts w:ascii="Times New Roman" w:hAnsi="Times New Roman" w:cs="Times New Roman"/>
                <w:i/>
                <w:sz w:val="20"/>
                <w:szCs w:val="20"/>
              </w:rPr>
            </w:pPr>
            <w:r>
              <w:rPr>
                <w:rFonts w:ascii="Times New Roman" w:hAnsi="Times New Roman" w:cs="Times New Roman"/>
                <w:i/>
                <w:sz w:val="20"/>
                <w:szCs w:val="20"/>
              </w:rPr>
              <w:t>письма ГРБС района</w:t>
            </w:r>
          </w:p>
        </w:tc>
      </w:tr>
      <w:tr w:rsidR="007E2C6D" w:rsidTr="00E1158E">
        <w:tc>
          <w:tcPr>
            <w:tcW w:w="993"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12.3.</w:t>
            </w:r>
          </w:p>
        </w:tc>
        <w:tc>
          <w:tcPr>
            <w:tcW w:w="7229"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both"/>
              <w:rPr>
                <w:rFonts w:ascii="Times New Roman" w:eastAsia="Calibri" w:hAnsi="Times New Roman" w:cs="Times New Roman"/>
                <w:i/>
                <w:sz w:val="20"/>
                <w:szCs w:val="20"/>
              </w:rPr>
            </w:pPr>
            <w:r w:rsidRPr="00B04F6D">
              <w:rPr>
                <w:rFonts w:ascii="Times New Roman" w:hAnsi="Times New Roman" w:cs="Times New Roman"/>
                <w:i/>
                <w:sz w:val="20"/>
                <w:szCs w:val="20"/>
              </w:rPr>
              <w:t>Рассмотрение материалов, принятие решения членами комиссии и оформление документов</w:t>
            </w:r>
          </w:p>
        </w:tc>
        <w:tc>
          <w:tcPr>
            <w:tcW w:w="2126" w:type="dxa"/>
            <w:tcBorders>
              <w:top w:val="single" w:sz="4" w:space="0" w:color="auto"/>
              <w:left w:val="single" w:sz="4" w:space="0" w:color="auto"/>
              <w:bottom w:val="single" w:sz="4" w:space="0" w:color="auto"/>
              <w:right w:val="single" w:sz="4" w:space="0" w:color="auto"/>
            </w:tcBorders>
          </w:tcPr>
          <w:p w:rsidR="007E2C6D" w:rsidRPr="00B04F6D" w:rsidRDefault="007E2C6D" w:rsidP="007E2C6D">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3 рабочих дня </w:t>
            </w:r>
          </w:p>
          <w:p w:rsidR="007E2C6D" w:rsidRPr="00B04F6D" w:rsidRDefault="007E2C6D" w:rsidP="007E2C6D">
            <w:pPr>
              <w:jc w:val="center"/>
              <w:rPr>
                <w:rFonts w:ascii="Times New Roman" w:hAnsi="Times New Roman" w:cs="Times New Roman"/>
                <w:b/>
                <w:sz w:val="20"/>
                <w:szCs w:val="20"/>
              </w:rPr>
            </w:pPr>
            <w:r w:rsidRPr="00B04F6D">
              <w:rPr>
                <w:rFonts w:ascii="Times New Roman" w:hAnsi="Times New Roman" w:cs="Times New Roman"/>
                <w:i/>
                <w:sz w:val="20"/>
                <w:szCs w:val="20"/>
              </w:rPr>
              <w:t>со дня проведения совещания</w:t>
            </w:r>
          </w:p>
        </w:tc>
        <w:tc>
          <w:tcPr>
            <w:tcW w:w="2410" w:type="dxa"/>
            <w:tcBorders>
              <w:top w:val="single" w:sz="4" w:space="0" w:color="auto"/>
              <w:left w:val="single" w:sz="4" w:space="0" w:color="auto"/>
              <w:bottom w:val="single" w:sz="4" w:space="0" w:color="auto"/>
              <w:right w:val="single" w:sz="4" w:space="0" w:color="auto"/>
            </w:tcBorders>
          </w:tcPr>
          <w:p w:rsidR="007E2C6D" w:rsidRPr="00076B03" w:rsidRDefault="007E2C6D" w:rsidP="007E2C6D">
            <w:pPr>
              <w:jc w:val="center"/>
              <w:rPr>
                <w:rFonts w:ascii="Times New Roman" w:hAnsi="Times New Roman" w:cs="Times New Roman"/>
                <w:i/>
                <w:sz w:val="20"/>
                <w:szCs w:val="20"/>
              </w:rPr>
            </w:pPr>
            <w:r w:rsidRPr="00076B03">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i/>
                <w:sz w:val="20"/>
                <w:szCs w:val="20"/>
              </w:rPr>
            </w:pPr>
            <w:r>
              <w:rPr>
                <w:rFonts w:ascii="Times New Roman" w:hAnsi="Times New Roman" w:cs="Times New Roman"/>
                <w:i/>
                <w:sz w:val="20"/>
                <w:szCs w:val="20"/>
              </w:rPr>
              <w:t>протокол</w:t>
            </w:r>
          </w:p>
          <w:p w:rsidR="007E2C6D" w:rsidRPr="00076B03" w:rsidRDefault="007E2C6D" w:rsidP="007E2C6D">
            <w:pPr>
              <w:jc w:val="center"/>
              <w:rPr>
                <w:rFonts w:ascii="Times New Roman" w:hAnsi="Times New Roman" w:cs="Times New Roman"/>
                <w:i/>
                <w:sz w:val="20"/>
                <w:szCs w:val="20"/>
              </w:rPr>
            </w:pPr>
            <w:r>
              <w:rPr>
                <w:rFonts w:ascii="Times New Roman" w:hAnsi="Times New Roman" w:cs="Times New Roman"/>
                <w:i/>
                <w:sz w:val="20"/>
                <w:szCs w:val="20"/>
              </w:rPr>
              <w:t xml:space="preserve"> от____ №____</w:t>
            </w:r>
          </w:p>
        </w:tc>
      </w:tr>
      <w:tr w:rsidR="007E2C6D" w:rsidTr="004A3FB5">
        <w:tc>
          <w:tcPr>
            <w:tcW w:w="14743" w:type="dxa"/>
            <w:gridSpan w:val="5"/>
            <w:tcBorders>
              <w:top w:val="single" w:sz="4" w:space="0" w:color="auto"/>
              <w:left w:val="single" w:sz="4" w:space="0" w:color="auto"/>
              <w:bottom w:val="single" w:sz="4" w:space="0" w:color="auto"/>
              <w:right w:val="single" w:sz="4" w:space="0" w:color="auto"/>
            </w:tcBorders>
          </w:tcPr>
          <w:p w:rsidR="007E2C6D" w:rsidRPr="00F15B54" w:rsidRDefault="007E2C6D" w:rsidP="007E2C6D">
            <w:pPr>
              <w:pStyle w:val="a8"/>
              <w:numPr>
                <w:ilvl w:val="1"/>
                <w:numId w:val="10"/>
              </w:numPr>
              <w:spacing w:after="0" w:line="240" w:lineRule="auto"/>
              <w:jc w:val="center"/>
              <w:rPr>
                <w:rFonts w:ascii="Times New Roman" w:hAnsi="Times New Roman" w:cs="Times New Roman"/>
                <w:b/>
                <w:sz w:val="20"/>
                <w:szCs w:val="20"/>
              </w:rPr>
            </w:pPr>
            <w:r w:rsidRPr="00F15B54">
              <w:rPr>
                <w:rFonts w:ascii="Times New Roman" w:hAnsi="Times New Roman" w:cs="Times New Roman"/>
                <w:b/>
                <w:sz w:val="20"/>
                <w:szCs w:val="20"/>
              </w:rPr>
              <w:t>Аналитическая информация</w:t>
            </w:r>
          </w:p>
        </w:tc>
      </w:tr>
      <w:tr w:rsidR="007E2C6D" w:rsidTr="00E1158E">
        <w:tc>
          <w:tcPr>
            <w:tcW w:w="993"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13.</w:t>
            </w:r>
          </w:p>
        </w:tc>
        <w:tc>
          <w:tcPr>
            <w:tcW w:w="7229" w:type="dxa"/>
            <w:tcBorders>
              <w:top w:val="single" w:sz="4" w:space="0" w:color="auto"/>
              <w:left w:val="single" w:sz="4" w:space="0" w:color="auto"/>
              <w:bottom w:val="single" w:sz="4" w:space="0" w:color="auto"/>
              <w:right w:val="single" w:sz="4" w:space="0" w:color="auto"/>
            </w:tcBorders>
          </w:tcPr>
          <w:p w:rsidR="007E2C6D" w:rsidRPr="009362E9" w:rsidRDefault="007E2C6D" w:rsidP="007E2C6D">
            <w:pPr>
              <w:jc w:val="center"/>
              <w:rPr>
                <w:rFonts w:ascii="Times New Roman" w:hAnsi="Times New Roman" w:cs="Times New Roman"/>
                <w:b/>
                <w:sz w:val="20"/>
                <w:szCs w:val="20"/>
              </w:rPr>
            </w:pPr>
            <w:r w:rsidRPr="009362E9">
              <w:rPr>
                <w:rFonts w:ascii="Times New Roman" w:hAnsi="Times New Roman" w:cs="Times New Roman"/>
                <w:b/>
                <w:sz w:val="20"/>
                <w:szCs w:val="20"/>
              </w:rPr>
              <w:t>Ан</w:t>
            </w:r>
            <w:r>
              <w:rPr>
                <w:rFonts w:ascii="Times New Roman" w:hAnsi="Times New Roman" w:cs="Times New Roman"/>
                <w:b/>
                <w:sz w:val="20"/>
                <w:szCs w:val="20"/>
              </w:rPr>
              <w:t>ализ оценки налоговых расходов Х</w:t>
            </w:r>
            <w:r w:rsidRPr="009362E9">
              <w:rPr>
                <w:rFonts w:ascii="Times New Roman" w:hAnsi="Times New Roman" w:cs="Times New Roman"/>
                <w:b/>
                <w:sz w:val="20"/>
                <w:szCs w:val="20"/>
              </w:rPr>
              <w:t>анты-</w:t>
            </w:r>
            <w:r>
              <w:rPr>
                <w:rFonts w:ascii="Times New Roman" w:hAnsi="Times New Roman" w:cs="Times New Roman"/>
                <w:b/>
                <w:sz w:val="20"/>
                <w:szCs w:val="20"/>
              </w:rPr>
              <w:t>М</w:t>
            </w:r>
            <w:r w:rsidRPr="009362E9">
              <w:rPr>
                <w:rFonts w:ascii="Times New Roman" w:hAnsi="Times New Roman" w:cs="Times New Roman"/>
                <w:b/>
                <w:sz w:val="20"/>
                <w:szCs w:val="20"/>
              </w:rPr>
              <w:t>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7E2C6D" w:rsidRPr="009362E9" w:rsidRDefault="007E2C6D" w:rsidP="007E2C6D">
            <w:pPr>
              <w:jc w:val="center"/>
              <w:rPr>
                <w:rFonts w:ascii="Times New Roman" w:hAnsi="Times New Roman" w:cs="Times New Roman"/>
                <w:b/>
                <w:sz w:val="20"/>
                <w:szCs w:val="20"/>
              </w:rPr>
            </w:pPr>
            <w:r w:rsidRPr="009362E9">
              <w:rPr>
                <w:rFonts w:ascii="Times New Roman" w:hAnsi="Times New Roman" w:cs="Times New Roman"/>
                <w:b/>
                <w:sz w:val="20"/>
                <w:szCs w:val="20"/>
              </w:rPr>
              <w:t>до 25 июля 202</w:t>
            </w:r>
            <w:r>
              <w:rPr>
                <w:rFonts w:ascii="Times New Roman" w:hAnsi="Times New Roman" w:cs="Times New Roman"/>
                <w:b/>
                <w:sz w:val="20"/>
                <w:szCs w:val="20"/>
              </w:rPr>
              <w:t>5</w:t>
            </w:r>
            <w:r w:rsidRPr="009362E9">
              <w:rPr>
                <w:rFonts w:ascii="Times New Roman" w:hAnsi="Times New Roman" w:cs="Times New Roman"/>
                <w:b/>
                <w:sz w:val="20"/>
                <w:szCs w:val="20"/>
              </w:rPr>
              <w:t xml:space="preserve"> года</w:t>
            </w:r>
          </w:p>
        </w:tc>
        <w:tc>
          <w:tcPr>
            <w:tcW w:w="2410" w:type="dxa"/>
            <w:tcBorders>
              <w:top w:val="single" w:sz="4" w:space="0" w:color="auto"/>
              <w:left w:val="single" w:sz="4" w:space="0" w:color="auto"/>
              <w:bottom w:val="single" w:sz="4" w:space="0" w:color="auto"/>
              <w:right w:val="single" w:sz="4" w:space="0" w:color="auto"/>
            </w:tcBorders>
          </w:tcPr>
          <w:p w:rsidR="007E2C6D" w:rsidRPr="00076B03" w:rsidRDefault="007E2C6D" w:rsidP="007E2C6D">
            <w:pPr>
              <w:jc w:val="center"/>
              <w:rPr>
                <w:rFonts w:ascii="Times New Roman" w:hAnsi="Times New Roman" w:cs="Times New Roman"/>
                <w:i/>
                <w:sz w:val="20"/>
                <w:szCs w:val="20"/>
              </w:rPr>
            </w:pPr>
            <w:r w:rsidRPr="00B04F6D">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7E2C6D" w:rsidRPr="009362E9" w:rsidRDefault="007E2C6D" w:rsidP="007E2C6D">
            <w:pPr>
              <w:jc w:val="center"/>
              <w:rPr>
                <w:rFonts w:ascii="Times New Roman" w:hAnsi="Times New Roman" w:cs="Times New Roman"/>
                <w:b/>
                <w:sz w:val="20"/>
                <w:szCs w:val="20"/>
              </w:rPr>
            </w:pPr>
            <w:r w:rsidRPr="009362E9">
              <w:rPr>
                <w:rFonts w:ascii="Times New Roman" w:hAnsi="Times New Roman" w:cs="Times New Roman"/>
                <w:b/>
                <w:sz w:val="20"/>
                <w:szCs w:val="20"/>
              </w:rPr>
              <w:t>аналитическая записка</w:t>
            </w:r>
          </w:p>
        </w:tc>
      </w:tr>
      <w:tr w:rsidR="007E2C6D" w:rsidTr="001D4D2B">
        <w:tc>
          <w:tcPr>
            <w:tcW w:w="993"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7E2C6D" w:rsidRPr="009362E9" w:rsidRDefault="007E2C6D" w:rsidP="007E2C6D">
            <w:pPr>
              <w:rPr>
                <w:rFonts w:ascii="Times New Roman" w:hAnsi="Times New Roman" w:cs="Times New Roman"/>
                <w:b/>
                <w:sz w:val="20"/>
                <w:szCs w:val="20"/>
              </w:rPr>
            </w:pPr>
            <w:r>
              <w:rPr>
                <w:rFonts w:ascii="Times New Roman" w:hAnsi="Times New Roman" w:cs="Times New Roman"/>
                <w:b/>
                <w:sz w:val="20"/>
                <w:szCs w:val="20"/>
              </w:rPr>
              <w:t>Этапы подготовки:</w:t>
            </w:r>
          </w:p>
        </w:tc>
      </w:tr>
      <w:tr w:rsidR="007E2C6D" w:rsidTr="00E1158E">
        <w:tc>
          <w:tcPr>
            <w:tcW w:w="993"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13.1.</w:t>
            </w:r>
          </w:p>
        </w:tc>
        <w:tc>
          <w:tcPr>
            <w:tcW w:w="7229" w:type="dxa"/>
            <w:tcBorders>
              <w:top w:val="single" w:sz="4" w:space="0" w:color="auto"/>
              <w:left w:val="single" w:sz="4" w:space="0" w:color="auto"/>
              <w:bottom w:val="single" w:sz="4" w:space="0" w:color="auto"/>
              <w:right w:val="single" w:sz="4" w:space="0" w:color="auto"/>
            </w:tcBorders>
          </w:tcPr>
          <w:p w:rsidR="007E2C6D" w:rsidRPr="00286A33" w:rsidRDefault="007E2C6D" w:rsidP="007E2C6D">
            <w:pPr>
              <w:autoSpaceDE w:val="0"/>
              <w:autoSpaceDN w:val="0"/>
              <w:adjustRightInd w:val="0"/>
              <w:jc w:val="both"/>
              <w:rPr>
                <w:rFonts w:ascii="Times New Roman" w:hAnsi="Times New Roman" w:cs="Times New Roman"/>
                <w:i/>
                <w:sz w:val="20"/>
                <w:szCs w:val="20"/>
              </w:rPr>
            </w:pPr>
            <w:r w:rsidRPr="00286A33">
              <w:rPr>
                <w:rFonts w:ascii="Times New Roman" w:hAnsi="Times New Roman" w:cs="Times New Roman"/>
                <w:i/>
                <w:sz w:val="20"/>
                <w:szCs w:val="20"/>
              </w:rPr>
              <w:t>Перечень налоговых расходов и кураторов налоговых расходов, ответственных за проведение оценки эффективности налоговых расходов</w:t>
            </w:r>
          </w:p>
        </w:tc>
        <w:tc>
          <w:tcPr>
            <w:tcW w:w="2126" w:type="dxa"/>
            <w:tcBorders>
              <w:top w:val="single" w:sz="4" w:space="0" w:color="auto"/>
              <w:left w:val="single" w:sz="4" w:space="0" w:color="auto"/>
              <w:bottom w:val="single" w:sz="4" w:space="0" w:color="auto"/>
              <w:right w:val="single" w:sz="4" w:space="0" w:color="auto"/>
            </w:tcBorders>
          </w:tcPr>
          <w:p w:rsidR="007E2C6D" w:rsidRPr="00286A33" w:rsidRDefault="007E2C6D" w:rsidP="007E2C6D">
            <w:pPr>
              <w:autoSpaceDE w:val="0"/>
              <w:autoSpaceDN w:val="0"/>
              <w:adjustRightInd w:val="0"/>
              <w:jc w:val="center"/>
              <w:rPr>
                <w:rFonts w:ascii="Times New Roman" w:hAnsi="Times New Roman" w:cs="Times New Roman"/>
                <w:i/>
                <w:iCs/>
                <w:sz w:val="20"/>
                <w:szCs w:val="20"/>
              </w:rPr>
            </w:pPr>
            <w:r w:rsidRPr="00286A33">
              <w:rPr>
                <w:rFonts w:ascii="Times New Roman" w:hAnsi="Times New Roman" w:cs="Times New Roman"/>
                <w:i/>
                <w:iCs/>
                <w:sz w:val="20"/>
                <w:szCs w:val="20"/>
              </w:rPr>
              <w:t>до 1 декабря текущего финансового года</w:t>
            </w:r>
          </w:p>
        </w:tc>
        <w:tc>
          <w:tcPr>
            <w:tcW w:w="2410" w:type="dxa"/>
            <w:tcBorders>
              <w:top w:val="single" w:sz="4" w:space="0" w:color="auto"/>
              <w:left w:val="single" w:sz="4" w:space="0" w:color="auto"/>
              <w:bottom w:val="single" w:sz="4" w:space="0" w:color="auto"/>
              <w:right w:val="single" w:sz="4" w:space="0" w:color="auto"/>
            </w:tcBorders>
          </w:tcPr>
          <w:p w:rsidR="007E2C6D" w:rsidRPr="00286A33" w:rsidRDefault="007E2C6D" w:rsidP="007E2C6D">
            <w:pPr>
              <w:jc w:val="center"/>
              <w:rPr>
                <w:rFonts w:ascii="Times New Roman" w:hAnsi="Times New Roman" w:cs="Times New Roman"/>
                <w:i/>
                <w:sz w:val="20"/>
                <w:szCs w:val="20"/>
              </w:rPr>
            </w:pPr>
            <w:r w:rsidRPr="00286A33">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7E2C6D" w:rsidRPr="00286A33" w:rsidRDefault="007E2C6D" w:rsidP="007E2C6D">
            <w:pPr>
              <w:jc w:val="center"/>
              <w:rPr>
                <w:rFonts w:ascii="Times New Roman" w:hAnsi="Times New Roman" w:cs="Times New Roman"/>
                <w:i/>
                <w:sz w:val="20"/>
                <w:szCs w:val="20"/>
              </w:rPr>
            </w:pPr>
            <w:r w:rsidRPr="00286A33">
              <w:rPr>
                <w:rFonts w:ascii="Times New Roman" w:hAnsi="Times New Roman" w:cs="Times New Roman"/>
                <w:i/>
                <w:sz w:val="20"/>
                <w:szCs w:val="20"/>
              </w:rPr>
              <w:t xml:space="preserve">приказ комитета по финансам </w:t>
            </w:r>
          </w:p>
          <w:p w:rsidR="007E2C6D" w:rsidRPr="00286A33" w:rsidRDefault="007E2C6D" w:rsidP="007E2C6D">
            <w:pPr>
              <w:jc w:val="center"/>
              <w:rPr>
                <w:rFonts w:ascii="Times New Roman" w:hAnsi="Times New Roman" w:cs="Times New Roman"/>
                <w:b/>
                <w:sz w:val="20"/>
                <w:szCs w:val="20"/>
              </w:rPr>
            </w:pPr>
          </w:p>
        </w:tc>
      </w:tr>
      <w:tr w:rsidR="007E2C6D" w:rsidTr="00E1158E">
        <w:tc>
          <w:tcPr>
            <w:tcW w:w="993"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13.2.</w:t>
            </w:r>
          </w:p>
        </w:tc>
        <w:tc>
          <w:tcPr>
            <w:tcW w:w="7229" w:type="dxa"/>
            <w:tcBorders>
              <w:top w:val="single" w:sz="4" w:space="0" w:color="auto"/>
              <w:left w:val="single" w:sz="4" w:space="0" w:color="auto"/>
              <w:bottom w:val="single" w:sz="4" w:space="0" w:color="auto"/>
              <w:right w:val="single" w:sz="4" w:space="0" w:color="auto"/>
            </w:tcBorders>
          </w:tcPr>
          <w:p w:rsidR="007E2C6D" w:rsidRPr="00286A33" w:rsidRDefault="007E2C6D" w:rsidP="007E2C6D">
            <w:pPr>
              <w:autoSpaceDE w:val="0"/>
              <w:autoSpaceDN w:val="0"/>
              <w:adjustRightInd w:val="0"/>
              <w:jc w:val="both"/>
              <w:rPr>
                <w:rFonts w:ascii="Times New Roman" w:hAnsi="Times New Roman" w:cs="Times New Roman"/>
                <w:i/>
                <w:sz w:val="20"/>
                <w:szCs w:val="20"/>
              </w:rPr>
            </w:pPr>
            <w:r w:rsidRPr="00286A33">
              <w:rPr>
                <w:rFonts w:ascii="Times New Roman" w:hAnsi="Times New Roman" w:cs="Times New Roman"/>
                <w:i/>
                <w:sz w:val="20"/>
                <w:szCs w:val="20"/>
              </w:rPr>
              <w:t xml:space="preserve">Проведение оценки эффективности предоставленных налоговых расходов за отчетный период и направление в комитет по финансам </w:t>
            </w:r>
            <w:hyperlink r:id="rId8" w:history="1">
              <w:proofErr w:type="gramStart"/>
              <w:r w:rsidRPr="00286A33">
                <w:rPr>
                  <w:rFonts w:ascii="Times New Roman" w:hAnsi="Times New Roman" w:cs="Times New Roman"/>
                  <w:i/>
                  <w:sz w:val="20"/>
                  <w:szCs w:val="20"/>
                </w:rPr>
                <w:t>отчет</w:t>
              </w:r>
              <w:proofErr w:type="gramEnd"/>
            </w:hyperlink>
            <w:r>
              <w:rPr>
                <w:rFonts w:ascii="Times New Roman" w:hAnsi="Times New Roman" w:cs="Times New Roman"/>
                <w:i/>
                <w:sz w:val="20"/>
                <w:szCs w:val="20"/>
              </w:rPr>
              <w:t>а об оценке эффективности</w:t>
            </w:r>
            <w:r w:rsidRPr="00286A33">
              <w:rPr>
                <w:rFonts w:ascii="Times New Roman" w:hAnsi="Times New Roman" w:cs="Times New Roman"/>
                <w:i/>
                <w:sz w:val="20"/>
                <w:szCs w:val="20"/>
              </w:rPr>
              <w:t xml:space="preserve"> налогов</w:t>
            </w:r>
            <w:r>
              <w:rPr>
                <w:rFonts w:ascii="Times New Roman" w:hAnsi="Times New Roman" w:cs="Times New Roman"/>
                <w:i/>
                <w:sz w:val="20"/>
                <w:szCs w:val="20"/>
              </w:rPr>
              <w:t>ого</w:t>
            </w:r>
            <w:r w:rsidRPr="00286A33">
              <w:rPr>
                <w:rFonts w:ascii="Times New Roman" w:hAnsi="Times New Roman" w:cs="Times New Roman"/>
                <w:i/>
                <w:sz w:val="20"/>
                <w:szCs w:val="20"/>
              </w:rPr>
              <w:t xml:space="preserve"> расход</w:t>
            </w:r>
            <w:r>
              <w:rPr>
                <w:rFonts w:ascii="Times New Roman" w:hAnsi="Times New Roman" w:cs="Times New Roman"/>
                <w:i/>
                <w:sz w:val="20"/>
                <w:szCs w:val="20"/>
              </w:rPr>
              <w:t>а</w:t>
            </w:r>
            <w:r w:rsidRPr="00286A33">
              <w:rPr>
                <w:rFonts w:ascii="Times New Roman" w:hAnsi="Times New Roman" w:cs="Times New Roman"/>
                <w:i/>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7E2C6D" w:rsidRPr="009362E9" w:rsidRDefault="007E2C6D" w:rsidP="007E2C6D">
            <w:pPr>
              <w:jc w:val="center"/>
              <w:rPr>
                <w:rFonts w:ascii="Times New Roman" w:hAnsi="Times New Roman" w:cs="Times New Roman"/>
                <w:b/>
                <w:sz w:val="20"/>
                <w:szCs w:val="20"/>
              </w:rPr>
            </w:pPr>
            <w:r>
              <w:rPr>
                <w:rFonts w:ascii="Times New Roman" w:hAnsi="Times New Roman" w:cs="Times New Roman"/>
                <w:i/>
                <w:iCs/>
                <w:sz w:val="20"/>
                <w:szCs w:val="20"/>
              </w:rPr>
              <w:t>до 01</w:t>
            </w:r>
            <w:r w:rsidRPr="00286A33">
              <w:rPr>
                <w:rFonts w:ascii="Times New Roman" w:hAnsi="Times New Roman" w:cs="Times New Roman"/>
                <w:i/>
                <w:iCs/>
                <w:sz w:val="20"/>
                <w:szCs w:val="20"/>
              </w:rPr>
              <w:t>.0</w:t>
            </w:r>
            <w:r>
              <w:rPr>
                <w:rFonts w:ascii="Times New Roman" w:hAnsi="Times New Roman" w:cs="Times New Roman"/>
                <w:i/>
                <w:iCs/>
                <w:sz w:val="20"/>
                <w:szCs w:val="20"/>
              </w:rPr>
              <w:t>7</w:t>
            </w:r>
            <w:r w:rsidRPr="00286A33">
              <w:rPr>
                <w:rFonts w:ascii="Times New Roman" w:hAnsi="Times New Roman" w:cs="Times New Roman"/>
                <w:i/>
                <w:iCs/>
                <w:sz w:val="20"/>
                <w:szCs w:val="20"/>
              </w:rPr>
              <w:t>.202</w:t>
            </w:r>
            <w:r>
              <w:rPr>
                <w:rFonts w:ascii="Times New Roman" w:hAnsi="Times New Roman" w:cs="Times New Roman"/>
                <w:i/>
                <w:iCs/>
                <w:sz w:val="20"/>
                <w:szCs w:val="20"/>
              </w:rPr>
              <w:t>5</w:t>
            </w:r>
          </w:p>
        </w:tc>
        <w:tc>
          <w:tcPr>
            <w:tcW w:w="2410" w:type="dxa"/>
            <w:tcBorders>
              <w:top w:val="single" w:sz="4" w:space="0" w:color="auto"/>
              <w:left w:val="single" w:sz="4" w:space="0" w:color="auto"/>
              <w:bottom w:val="single" w:sz="4" w:space="0" w:color="auto"/>
              <w:right w:val="single" w:sz="4" w:space="0" w:color="auto"/>
            </w:tcBorders>
          </w:tcPr>
          <w:p w:rsidR="007E2C6D" w:rsidRPr="00286A33" w:rsidRDefault="007E2C6D" w:rsidP="007E2C6D">
            <w:pPr>
              <w:jc w:val="center"/>
              <w:rPr>
                <w:rFonts w:ascii="Times New Roman" w:hAnsi="Times New Roman" w:cs="Times New Roman"/>
                <w:i/>
                <w:iCs/>
                <w:sz w:val="20"/>
                <w:szCs w:val="20"/>
              </w:rPr>
            </w:pPr>
            <w:r w:rsidRPr="00286A33">
              <w:rPr>
                <w:rFonts w:ascii="Times New Roman" w:hAnsi="Times New Roman" w:cs="Times New Roman"/>
                <w:i/>
                <w:iCs/>
                <w:sz w:val="20"/>
                <w:szCs w:val="20"/>
              </w:rPr>
              <w:t xml:space="preserve">кураторы налоговых расходов </w:t>
            </w:r>
          </w:p>
        </w:tc>
        <w:tc>
          <w:tcPr>
            <w:tcW w:w="1985" w:type="dxa"/>
            <w:tcBorders>
              <w:top w:val="single" w:sz="4" w:space="0" w:color="auto"/>
              <w:left w:val="single" w:sz="4" w:space="0" w:color="auto"/>
              <w:bottom w:val="single" w:sz="4" w:space="0" w:color="auto"/>
              <w:right w:val="single" w:sz="4" w:space="0" w:color="auto"/>
            </w:tcBorders>
          </w:tcPr>
          <w:p w:rsidR="007E2C6D" w:rsidRPr="00114F8D" w:rsidRDefault="007E2C6D" w:rsidP="007E2C6D">
            <w:pPr>
              <w:jc w:val="center"/>
              <w:rPr>
                <w:rFonts w:ascii="Times New Roman" w:hAnsi="Times New Roman" w:cs="Times New Roman"/>
                <w:i/>
                <w:sz w:val="20"/>
                <w:szCs w:val="20"/>
              </w:rPr>
            </w:pPr>
            <w:r>
              <w:rPr>
                <w:rFonts w:ascii="Times New Roman" w:hAnsi="Times New Roman" w:cs="Times New Roman"/>
                <w:i/>
                <w:sz w:val="20"/>
                <w:szCs w:val="20"/>
              </w:rPr>
              <w:t xml:space="preserve">письмо КЭП, </w:t>
            </w:r>
            <w:r w:rsidRPr="00114F8D">
              <w:rPr>
                <w:rFonts w:ascii="Times New Roman" w:hAnsi="Times New Roman" w:cs="Times New Roman"/>
                <w:i/>
                <w:sz w:val="20"/>
                <w:szCs w:val="20"/>
              </w:rPr>
              <w:t>администрации района</w:t>
            </w:r>
          </w:p>
        </w:tc>
      </w:tr>
      <w:tr w:rsidR="007E2C6D" w:rsidTr="00263732">
        <w:tc>
          <w:tcPr>
            <w:tcW w:w="993"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13.3.</w:t>
            </w:r>
          </w:p>
        </w:tc>
        <w:tc>
          <w:tcPr>
            <w:tcW w:w="7229" w:type="dxa"/>
            <w:tcBorders>
              <w:top w:val="single" w:sz="4" w:space="0" w:color="auto"/>
              <w:left w:val="single" w:sz="4" w:space="0" w:color="auto"/>
              <w:bottom w:val="single" w:sz="4" w:space="0" w:color="auto"/>
              <w:right w:val="single" w:sz="4" w:space="0" w:color="auto"/>
            </w:tcBorders>
          </w:tcPr>
          <w:p w:rsidR="007E2C6D" w:rsidRPr="00286A33" w:rsidRDefault="007E2C6D" w:rsidP="007E2C6D">
            <w:pPr>
              <w:autoSpaceDE w:val="0"/>
              <w:autoSpaceDN w:val="0"/>
              <w:adjustRightInd w:val="0"/>
              <w:jc w:val="both"/>
              <w:rPr>
                <w:rFonts w:ascii="Times New Roman" w:hAnsi="Times New Roman" w:cs="Times New Roman"/>
                <w:i/>
                <w:sz w:val="20"/>
                <w:szCs w:val="20"/>
              </w:rPr>
            </w:pPr>
            <w:r w:rsidRPr="00286A33">
              <w:rPr>
                <w:rFonts w:ascii="Times New Roman" w:hAnsi="Times New Roman" w:cs="Times New Roman"/>
                <w:i/>
                <w:sz w:val="20"/>
                <w:szCs w:val="20"/>
              </w:rPr>
              <w:t>Рассмотрение отчетов кураторов налоговых расходов об оценке эффективности пред</w:t>
            </w:r>
            <w:r>
              <w:rPr>
                <w:rFonts w:ascii="Times New Roman" w:hAnsi="Times New Roman" w:cs="Times New Roman"/>
                <w:i/>
                <w:sz w:val="20"/>
                <w:szCs w:val="20"/>
              </w:rPr>
              <w:t>оставленных налоговых расходов</w:t>
            </w:r>
          </w:p>
        </w:tc>
        <w:tc>
          <w:tcPr>
            <w:tcW w:w="2126" w:type="dxa"/>
            <w:tcBorders>
              <w:top w:val="single" w:sz="4" w:space="0" w:color="auto"/>
              <w:left w:val="single" w:sz="4" w:space="0" w:color="auto"/>
              <w:bottom w:val="single" w:sz="4" w:space="0" w:color="auto"/>
              <w:right w:val="single" w:sz="4" w:space="0" w:color="auto"/>
            </w:tcBorders>
          </w:tcPr>
          <w:p w:rsidR="007E2C6D" w:rsidRPr="00286A33" w:rsidRDefault="007E2C6D" w:rsidP="007E2C6D">
            <w:pPr>
              <w:jc w:val="center"/>
              <w:rPr>
                <w:rFonts w:ascii="Times New Roman" w:hAnsi="Times New Roman" w:cs="Times New Roman"/>
                <w:i/>
                <w:iCs/>
                <w:sz w:val="20"/>
                <w:szCs w:val="20"/>
              </w:rPr>
            </w:pPr>
            <w:r>
              <w:rPr>
                <w:rFonts w:ascii="Times New Roman" w:hAnsi="Times New Roman" w:cs="Times New Roman"/>
                <w:i/>
                <w:iCs/>
                <w:sz w:val="20"/>
                <w:szCs w:val="20"/>
              </w:rPr>
              <w:t>до 10.07.2025</w:t>
            </w:r>
          </w:p>
        </w:tc>
        <w:tc>
          <w:tcPr>
            <w:tcW w:w="2410" w:type="dxa"/>
            <w:vMerge w:val="restart"/>
            <w:tcBorders>
              <w:top w:val="single" w:sz="4" w:space="0" w:color="auto"/>
              <w:left w:val="single" w:sz="4" w:space="0" w:color="auto"/>
              <w:right w:val="single" w:sz="4" w:space="0" w:color="auto"/>
            </w:tcBorders>
          </w:tcPr>
          <w:p w:rsidR="007E2C6D" w:rsidRPr="00286A33" w:rsidRDefault="007E2C6D" w:rsidP="007E2C6D">
            <w:pPr>
              <w:jc w:val="center"/>
              <w:rPr>
                <w:rFonts w:ascii="Times New Roman" w:hAnsi="Times New Roman" w:cs="Times New Roman"/>
                <w:i/>
                <w:iCs/>
                <w:sz w:val="20"/>
                <w:szCs w:val="20"/>
              </w:rPr>
            </w:pPr>
            <w:r w:rsidRPr="00286A33">
              <w:rPr>
                <w:rFonts w:ascii="Times New Roman" w:hAnsi="Times New Roman" w:cs="Times New Roman"/>
                <w:i/>
                <w:iCs/>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7E2C6D" w:rsidRPr="00286A33" w:rsidRDefault="007E2C6D" w:rsidP="007E2C6D">
            <w:pPr>
              <w:jc w:val="center"/>
              <w:rPr>
                <w:rFonts w:ascii="Times New Roman" w:hAnsi="Times New Roman" w:cs="Times New Roman"/>
                <w:b/>
                <w:sz w:val="20"/>
                <w:szCs w:val="20"/>
              </w:rPr>
            </w:pPr>
            <w:r>
              <w:rPr>
                <w:rFonts w:ascii="Times New Roman" w:hAnsi="Times New Roman" w:cs="Times New Roman"/>
                <w:i/>
                <w:sz w:val="20"/>
                <w:szCs w:val="20"/>
              </w:rPr>
              <w:t>ф</w:t>
            </w:r>
            <w:r w:rsidRPr="00286A33">
              <w:rPr>
                <w:rFonts w:ascii="Times New Roman" w:hAnsi="Times New Roman" w:cs="Times New Roman"/>
                <w:i/>
                <w:sz w:val="20"/>
                <w:szCs w:val="20"/>
              </w:rPr>
              <w:t>актическая дата проведения</w:t>
            </w:r>
          </w:p>
        </w:tc>
      </w:tr>
      <w:tr w:rsidR="007E2C6D" w:rsidTr="00263732">
        <w:tc>
          <w:tcPr>
            <w:tcW w:w="993"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13.4.</w:t>
            </w:r>
          </w:p>
        </w:tc>
        <w:tc>
          <w:tcPr>
            <w:tcW w:w="7229" w:type="dxa"/>
            <w:tcBorders>
              <w:top w:val="single" w:sz="4" w:space="0" w:color="auto"/>
              <w:left w:val="single" w:sz="4" w:space="0" w:color="auto"/>
              <w:bottom w:val="single" w:sz="4" w:space="0" w:color="auto"/>
              <w:right w:val="single" w:sz="4" w:space="0" w:color="auto"/>
            </w:tcBorders>
          </w:tcPr>
          <w:p w:rsidR="007E2C6D" w:rsidRPr="00286A33" w:rsidRDefault="007E2C6D" w:rsidP="007E2C6D">
            <w:pPr>
              <w:autoSpaceDE w:val="0"/>
              <w:autoSpaceDN w:val="0"/>
              <w:adjustRightInd w:val="0"/>
              <w:jc w:val="both"/>
              <w:rPr>
                <w:rFonts w:ascii="Times New Roman" w:hAnsi="Times New Roman" w:cs="Times New Roman"/>
                <w:i/>
                <w:sz w:val="20"/>
                <w:szCs w:val="20"/>
              </w:rPr>
            </w:pPr>
            <w:r>
              <w:rPr>
                <w:rFonts w:ascii="Times New Roman" w:hAnsi="Times New Roman" w:cs="Times New Roman"/>
                <w:i/>
                <w:sz w:val="20"/>
                <w:szCs w:val="20"/>
              </w:rPr>
              <w:t xml:space="preserve">Обобщение результатов оценки эффективности </w:t>
            </w:r>
            <w:r w:rsidRPr="00286A33">
              <w:rPr>
                <w:rFonts w:ascii="Times New Roman" w:hAnsi="Times New Roman" w:cs="Times New Roman"/>
                <w:i/>
                <w:sz w:val="20"/>
                <w:szCs w:val="20"/>
              </w:rPr>
              <w:t>налоговых расходов</w:t>
            </w:r>
            <w:r>
              <w:rPr>
                <w:rFonts w:ascii="Times New Roman" w:hAnsi="Times New Roman" w:cs="Times New Roman"/>
                <w:i/>
                <w:sz w:val="20"/>
                <w:szCs w:val="20"/>
              </w:rPr>
              <w:t>. Формирование оценки эффективности налоговых расходов района за отчетный период. Подготовка аналитической записки об оценке эффективности налоговых расходов (далее – аналитическая записка)</w:t>
            </w:r>
          </w:p>
        </w:tc>
        <w:tc>
          <w:tcPr>
            <w:tcW w:w="2126" w:type="dxa"/>
            <w:tcBorders>
              <w:top w:val="single" w:sz="4" w:space="0" w:color="auto"/>
              <w:left w:val="single" w:sz="4" w:space="0" w:color="auto"/>
              <w:bottom w:val="single" w:sz="4" w:space="0" w:color="auto"/>
              <w:right w:val="single" w:sz="4" w:space="0" w:color="auto"/>
            </w:tcBorders>
          </w:tcPr>
          <w:p w:rsidR="007E2C6D" w:rsidRPr="00286A33" w:rsidRDefault="007E2C6D" w:rsidP="007E2C6D">
            <w:pPr>
              <w:jc w:val="center"/>
              <w:rPr>
                <w:rFonts w:ascii="Times New Roman" w:hAnsi="Times New Roman" w:cs="Times New Roman"/>
                <w:i/>
                <w:iCs/>
                <w:sz w:val="20"/>
                <w:szCs w:val="20"/>
              </w:rPr>
            </w:pPr>
            <w:r>
              <w:rPr>
                <w:rFonts w:ascii="Times New Roman" w:hAnsi="Times New Roman" w:cs="Times New Roman"/>
                <w:i/>
                <w:iCs/>
                <w:sz w:val="20"/>
                <w:szCs w:val="20"/>
              </w:rPr>
              <w:t>до 25.07.2025</w:t>
            </w:r>
          </w:p>
        </w:tc>
        <w:tc>
          <w:tcPr>
            <w:tcW w:w="2410" w:type="dxa"/>
            <w:vMerge/>
            <w:tcBorders>
              <w:left w:val="single" w:sz="4" w:space="0" w:color="auto"/>
              <w:right w:val="single" w:sz="4" w:space="0" w:color="auto"/>
            </w:tcBorders>
          </w:tcPr>
          <w:p w:rsidR="007E2C6D" w:rsidRPr="00286A33" w:rsidRDefault="007E2C6D" w:rsidP="007E2C6D">
            <w:pPr>
              <w:jc w:val="center"/>
              <w:rPr>
                <w:rFonts w:ascii="Times New Roman" w:hAnsi="Times New Roman" w:cs="Times New Roman"/>
                <w:i/>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7E2C6D" w:rsidRPr="00161944" w:rsidRDefault="007E2C6D" w:rsidP="007E2C6D">
            <w:pPr>
              <w:jc w:val="center"/>
              <w:rPr>
                <w:rFonts w:ascii="Times New Roman" w:hAnsi="Times New Roman" w:cs="Times New Roman"/>
                <w:i/>
                <w:sz w:val="20"/>
                <w:szCs w:val="20"/>
              </w:rPr>
            </w:pPr>
            <w:r>
              <w:rPr>
                <w:rFonts w:ascii="Times New Roman" w:hAnsi="Times New Roman" w:cs="Times New Roman"/>
                <w:i/>
                <w:sz w:val="20"/>
                <w:szCs w:val="20"/>
              </w:rPr>
              <w:t>А</w:t>
            </w:r>
            <w:r w:rsidRPr="00161944">
              <w:rPr>
                <w:rFonts w:ascii="Times New Roman" w:hAnsi="Times New Roman" w:cs="Times New Roman"/>
                <w:i/>
                <w:sz w:val="20"/>
                <w:szCs w:val="20"/>
              </w:rPr>
              <w:t>налитическая записка</w:t>
            </w:r>
          </w:p>
        </w:tc>
      </w:tr>
      <w:tr w:rsidR="007E2C6D" w:rsidTr="00263732">
        <w:tc>
          <w:tcPr>
            <w:tcW w:w="993" w:type="dxa"/>
            <w:tcBorders>
              <w:top w:val="single" w:sz="4" w:space="0" w:color="auto"/>
              <w:left w:val="single" w:sz="4" w:space="0" w:color="auto"/>
              <w:bottom w:val="single" w:sz="4" w:space="0" w:color="auto"/>
              <w:right w:val="single" w:sz="4" w:space="0" w:color="auto"/>
            </w:tcBorders>
          </w:tcPr>
          <w:p w:rsidR="007E2C6D" w:rsidRDefault="007E2C6D" w:rsidP="007E2C6D">
            <w:pPr>
              <w:jc w:val="center"/>
              <w:rPr>
                <w:rFonts w:ascii="Times New Roman" w:hAnsi="Times New Roman" w:cs="Times New Roman"/>
                <w:sz w:val="20"/>
                <w:szCs w:val="20"/>
              </w:rPr>
            </w:pPr>
            <w:r>
              <w:rPr>
                <w:rFonts w:ascii="Times New Roman" w:hAnsi="Times New Roman" w:cs="Times New Roman"/>
                <w:sz w:val="20"/>
                <w:szCs w:val="20"/>
              </w:rPr>
              <w:t>13.5.</w:t>
            </w:r>
          </w:p>
        </w:tc>
        <w:tc>
          <w:tcPr>
            <w:tcW w:w="7229" w:type="dxa"/>
            <w:tcBorders>
              <w:top w:val="single" w:sz="4" w:space="0" w:color="auto"/>
              <w:left w:val="single" w:sz="4" w:space="0" w:color="auto"/>
              <w:bottom w:val="single" w:sz="4" w:space="0" w:color="auto"/>
              <w:right w:val="single" w:sz="4" w:space="0" w:color="auto"/>
            </w:tcBorders>
          </w:tcPr>
          <w:p w:rsidR="007E2C6D" w:rsidRPr="00286A33" w:rsidRDefault="007E2C6D" w:rsidP="007E2C6D">
            <w:pPr>
              <w:autoSpaceDE w:val="0"/>
              <w:autoSpaceDN w:val="0"/>
              <w:adjustRightInd w:val="0"/>
              <w:jc w:val="both"/>
              <w:rPr>
                <w:rFonts w:ascii="Times New Roman" w:hAnsi="Times New Roman" w:cs="Times New Roman"/>
                <w:i/>
                <w:sz w:val="20"/>
                <w:szCs w:val="20"/>
              </w:rPr>
            </w:pPr>
            <w:r>
              <w:rPr>
                <w:rFonts w:ascii="Times New Roman" w:hAnsi="Times New Roman" w:cs="Times New Roman"/>
                <w:i/>
                <w:sz w:val="20"/>
                <w:szCs w:val="20"/>
              </w:rPr>
              <w:t>Формирование основных направлений налоговой политики района с учетом результатов рассмотрения оценки налоговых расходов</w:t>
            </w:r>
          </w:p>
        </w:tc>
        <w:tc>
          <w:tcPr>
            <w:tcW w:w="2126" w:type="dxa"/>
            <w:tcBorders>
              <w:top w:val="single" w:sz="4" w:space="0" w:color="auto"/>
              <w:left w:val="single" w:sz="4" w:space="0" w:color="auto"/>
              <w:bottom w:val="single" w:sz="4" w:space="0" w:color="auto"/>
              <w:right w:val="single" w:sz="4" w:space="0" w:color="auto"/>
            </w:tcBorders>
          </w:tcPr>
          <w:p w:rsidR="007E2C6D" w:rsidRPr="00286A33" w:rsidRDefault="007E2C6D" w:rsidP="007E2C6D">
            <w:pPr>
              <w:jc w:val="center"/>
              <w:rPr>
                <w:rFonts w:ascii="Times New Roman" w:hAnsi="Times New Roman" w:cs="Times New Roman"/>
                <w:i/>
                <w:iCs/>
                <w:sz w:val="20"/>
                <w:szCs w:val="20"/>
              </w:rPr>
            </w:pPr>
            <w:r w:rsidRPr="00286A33">
              <w:rPr>
                <w:rFonts w:ascii="Times New Roman" w:hAnsi="Times New Roman" w:cs="Times New Roman"/>
                <w:i/>
                <w:iCs/>
                <w:sz w:val="20"/>
                <w:szCs w:val="20"/>
              </w:rPr>
              <w:t xml:space="preserve">до </w:t>
            </w:r>
            <w:r>
              <w:rPr>
                <w:rFonts w:ascii="Times New Roman" w:hAnsi="Times New Roman" w:cs="Times New Roman"/>
                <w:i/>
                <w:iCs/>
                <w:sz w:val="20"/>
                <w:szCs w:val="20"/>
              </w:rPr>
              <w:t>01.08.2025</w:t>
            </w:r>
          </w:p>
        </w:tc>
        <w:tc>
          <w:tcPr>
            <w:tcW w:w="2410" w:type="dxa"/>
            <w:vMerge/>
            <w:tcBorders>
              <w:left w:val="single" w:sz="4" w:space="0" w:color="auto"/>
              <w:bottom w:val="single" w:sz="4" w:space="0" w:color="auto"/>
              <w:right w:val="single" w:sz="4" w:space="0" w:color="auto"/>
            </w:tcBorders>
          </w:tcPr>
          <w:p w:rsidR="007E2C6D" w:rsidRPr="00286A33" w:rsidRDefault="007E2C6D" w:rsidP="007E2C6D">
            <w:pPr>
              <w:jc w:val="center"/>
              <w:rPr>
                <w:rFonts w:ascii="Times New Roman" w:hAnsi="Times New Roman" w:cs="Times New Roman"/>
                <w:i/>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7E2C6D" w:rsidRPr="00114F8D" w:rsidRDefault="007E2C6D" w:rsidP="007E2C6D">
            <w:pPr>
              <w:jc w:val="center"/>
              <w:rPr>
                <w:rFonts w:ascii="Times New Roman" w:hAnsi="Times New Roman" w:cs="Times New Roman"/>
                <w:i/>
                <w:sz w:val="20"/>
                <w:szCs w:val="20"/>
              </w:rPr>
            </w:pPr>
            <w:r>
              <w:rPr>
                <w:rFonts w:ascii="Times New Roman" w:hAnsi="Times New Roman" w:cs="Times New Roman"/>
                <w:i/>
                <w:sz w:val="20"/>
                <w:szCs w:val="20"/>
              </w:rPr>
              <w:t xml:space="preserve">проект основных направлений налоговой политики </w:t>
            </w:r>
            <w:r>
              <w:rPr>
                <w:rFonts w:ascii="Times New Roman" w:hAnsi="Times New Roman" w:cs="Times New Roman"/>
                <w:i/>
                <w:sz w:val="20"/>
                <w:szCs w:val="20"/>
              </w:rPr>
              <w:lastRenderedPageBreak/>
              <w:t>района</w:t>
            </w:r>
          </w:p>
        </w:tc>
      </w:tr>
    </w:tbl>
    <w:p w:rsidR="00B95E60" w:rsidRDefault="00B95E60" w:rsidP="00B95E60">
      <w:pPr>
        <w:pStyle w:val="a7"/>
        <w:rPr>
          <w:rFonts w:ascii="Times New Roman" w:hAnsi="Times New Roman" w:cs="Times New Roman"/>
          <w:sz w:val="28"/>
        </w:rPr>
      </w:pPr>
    </w:p>
    <w:p w:rsidR="00B95E60" w:rsidRPr="00B04F6D" w:rsidRDefault="00B95E60" w:rsidP="00B95E60">
      <w:pPr>
        <w:pStyle w:val="a7"/>
        <w:rPr>
          <w:rFonts w:ascii="Times New Roman" w:hAnsi="Times New Roman" w:cs="Times New Roman"/>
          <w:b/>
          <w:sz w:val="24"/>
          <w:szCs w:val="24"/>
        </w:rPr>
      </w:pPr>
      <w:r w:rsidRPr="00B04F6D">
        <w:rPr>
          <w:rFonts w:ascii="Times New Roman" w:hAnsi="Times New Roman" w:cs="Times New Roman"/>
          <w:b/>
          <w:sz w:val="24"/>
          <w:szCs w:val="24"/>
        </w:rPr>
        <w:t>СОГЛАСОВАНО:</w:t>
      </w:r>
    </w:p>
    <w:p w:rsidR="00B95E60" w:rsidRPr="00B04F6D" w:rsidRDefault="00B95E60" w:rsidP="00B95E60">
      <w:pPr>
        <w:pStyle w:val="a7"/>
        <w:rPr>
          <w:rFonts w:ascii="Times New Roman" w:hAnsi="Times New Roman" w:cs="Times New Roman"/>
          <w:sz w:val="24"/>
          <w:szCs w:val="24"/>
        </w:rPr>
      </w:pPr>
      <w:r w:rsidRPr="00B04F6D">
        <w:rPr>
          <w:rFonts w:ascii="Times New Roman" w:hAnsi="Times New Roman" w:cs="Times New Roman"/>
          <w:sz w:val="24"/>
          <w:szCs w:val="24"/>
        </w:rPr>
        <w:t>Заместитель главы Ханты-</w:t>
      </w:r>
    </w:p>
    <w:p w:rsidR="00B95E60" w:rsidRPr="00B04F6D" w:rsidRDefault="00B95E60" w:rsidP="00B95E60">
      <w:pPr>
        <w:pStyle w:val="a7"/>
        <w:rPr>
          <w:rFonts w:ascii="Times New Roman" w:hAnsi="Times New Roman" w:cs="Times New Roman"/>
          <w:sz w:val="24"/>
          <w:szCs w:val="24"/>
        </w:rPr>
      </w:pPr>
      <w:r w:rsidRPr="00B04F6D">
        <w:rPr>
          <w:rFonts w:ascii="Times New Roman" w:hAnsi="Times New Roman" w:cs="Times New Roman"/>
          <w:sz w:val="24"/>
          <w:szCs w:val="24"/>
        </w:rPr>
        <w:t>Мансийского района по финансам</w:t>
      </w:r>
    </w:p>
    <w:p w:rsidR="00B95E60" w:rsidRDefault="00B95E60" w:rsidP="00B95E60">
      <w:pPr>
        <w:pStyle w:val="a7"/>
        <w:rPr>
          <w:rFonts w:ascii="Times New Roman" w:hAnsi="Times New Roman" w:cs="Times New Roman"/>
          <w:sz w:val="24"/>
          <w:szCs w:val="24"/>
        </w:rPr>
      </w:pPr>
      <w:r w:rsidRPr="00B04F6D">
        <w:rPr>
          <w:rFonts w:ascii="Times New Roman" w:hAnsi="Times New Roman" w:cs="Times New Roman"/>
          <w:sz w:val="24"/>
          <w:szCs w:val="24"/>
        </w:rPr>
        <w:t>________________Н.В.Болдырева</w:t>
      </w:r>
    </w:p>
    <w:p w:rsidR="00B04F6D" w:rsidRDefault="00B04F6D" w:rsidP="00B95E60">
      <w:pPr>
        <w:pStyle w:val="a7"/>
        <w:rPr>
          <w:rFonts w:ascii="Times New Roman" w:hAnsi="Times New Roman" w:cs="Times New Roman"/>
          <w:sz w:val="24"/>
          <w:szCs w:val="24"/>
        </w:rPr>
      </w:pPr>
    </w:p>
    <w:p w:rsidR="00B5248C" w:rsidRDefault="00B5248C" w:rsidP="00B95E60">
      <w:pPr>
        <w:pStyle w:val="a7"/>
        <w:rPr>
          <w:rFonts w:ascii="Times New Roman" w:hAnsi="Times New Roman" w:cs="Times New Roman"/>
          <w:sz w:val="20"/>
          <w:szCs w:val="20"/>
        </w:rPr>
      </w:pPr>
    </w:p>
    <w:p w:rsidR="00B04F6D" w:rsidRPr="00B04F6D" w:rsidRDefault="00B04F6D" w:rsidP="00B95E60">
      <w:pPr>
        <w:pStyle w:val="a7"/>
        <w:rPr>
          <w:rFonts w:ascii="Times New Roman" w:hAnsi="Times New Roman" w:cs="Times New Roman"/>
          <w:sz w:val="20"/>
          <w:szCs w:val="20"/>
        </w:rPr>
      </w:pPr>
      <w:r w:rsidRPr="00B04F6D">
        <w:rPr>
          <w:rFonts w:ascii="Times New Roman" w:hAnsi="Times New Roman" w:cs="Times New Roman"/>
          <w:sz w:val="20"/>
          <w:szCs w:val="20"/>
        </w:rPr>
        <w:t>Исполнитель:</w:t>
      </w:r>
    </w:p>
    <w:p w:rsidR="00B04F6D" w:rsidRPr="00B04F6D" w:rsidRDefault="00B04F6D" w:rsidP="00B04F6D">
      <w:pPr>
        <w:pStyle w:val="a7"/>
        <w:rPr>
          <w:rFonts w:ascii="Times New Roman" w:hAnsi="Times New Roman" w:cs="Times New Roman"/>
          <w:sz w:val="20"/>
          <w:szCs w:val="20"/>
        </w:rPr>
      </w:pPr>
      <w:r w:rsidRPr="00B04F6D">
        <w:rPr>
          <w:rFonts w:ascii="Times New Roman" w:hAnsi="Times New Roman" w:cs="Times New Roman"/>
          <w:sz w:val="20"/>
          <w:szCs w:val="20"/>
        </w:rPr>
        <w:t>эксперт I категории отдела обеспечения</w:t>
      </w:r>
    </w:p>
    <w:p w:rsidR="00B04F6D" w:rsidRPr="00B04F6D" w:rsidRDefault="00B04F6D" w:rsidP="00B04F6D">
      <w:pPr>
        <w:pStyle w:val="a7"/>
        <w:rPr>
          <w:rFonts w:ascii="Times New Roman" w:hAnsi="Times New Roman" w:cs="Times New Roman"/>
          <w:sz w:val="20"/>
          <w:szCs w:val="20"/>
        </w:rPr>
      </w:pPr>
      <w:r w:rsidRPr="00B04F6D">
        <w:rPr>
          <w:rFonts w:ascii="Times New Roman" w:hAnsi="Times New Roman" w:cs="Times New Roman"/>
          <w:sz w:val="20"/>
          <w:szCs w:val="20"/>
        </w:rPr>
        <w:t>деятельности органов местного самоуправления</w:t>
      </w:r>
    </w:p>
    <w:p w:rsidR="00B04F6D" w:rsidRPr="00B04F6D" w:rsidRDefault="00B04F6D" w:rsidP="00B04F6D">
      <w:pPr>
        <w:pStyle w:val="a7"/>
        <w:rPr>
          <w:rFonts w:ascii="Times New Roman" w:hAnsi="Times New Roman" w:cs="Times New Roman"/>
          <w:sz w:val="20"/>
          <w:szCs w:val="20"/>
        </w:rPr>
      </w:pPr>
      <w:r w:rsidRPr="00B04F6D">
        <w:rPr>
          <w:rFonts w:ascii="Times New Roman" w:hAnsi="Times New Roman" w:cs="Times New Roman"/>
          <w:sz w:val="20"/>
          <w:szCs w:val="20"/>
        </w:rPr>
        <w:t>МКУ Ханты-Мансийского района</w:t>
      </w:r>
    </w:p>
    <w:p w:rsidR="00B04F6D" w:rsidRPr="00B04F6D" w:rsidRDefault="00B04F6D" w:rsidP="00B04F6D">
      <w:pPr>
        <w:pStyle w:val="a7"/>
        <w:rPr>
          <w:rFonts w:ascii="Times New Roman" w:hAnsi="Times New Roman" w:cs="Times New Roman"/>
          <w:sz w:val="20"/>
          <w:szCs w:val="20"/>
        </w:rPr>
      </w:pPr>
      <w:r w:rsidRPr="00B04F6D">
        <w:rPr>
          <w:rFonts w:ascii="Times New Roman" w:hAnsi="Times New Roman" w:cs="Times New Roman"/>
          <w:sz w:val="20"/>
          <w:szCs w:val="20"/>
        </w:rPr>
        <w:t>«Управление технического обеспечения»</w:t>
      </w:r>
    </w:p>
    <w:p w:rsidR="00B04F6D" w:rsidRPr="00B04F6D" w:rsidRDefault="00B04F6D" w:rsidP="00B04F6D">
      <w:pPr>
        <w:pStyle w:val="a7"/>
        <w:rPr>
          <w:rFonts w:ascii="Times New Roman" w:hAnsi="Times New Roman" w:cs="Times New Roman"/>
          <w:sz w:val="20"/>
          <w:szCs w:val="20"/>
        </w:rPr>
      </w:pPr>
      <w:r w:rsidRPr="00B04F6D">
        <w:rPr>
          <w:rFonts w:ascii="Times New Roman" w:hAnsi="Times New Roman" w:cs="Times New Roman"/>
          <w:sz w:val="20"/>
          <w:szCs w:val="20"/>
        </w:rPr>
        <w:t>Ефремова Елена Витальевна,</w:t>
      </w:r>
    </w:p>
    <w:p w:rsidR="00B04F6D" w:rsidRPr="00B04F6D" w:rsidRDefault="00B04F6D" w:rsidP="00B95E60">
      <w:pPr>
        <w:pStyle w:val="a7"/>
        <w:rPr>
          <w:rFonts w:ascii="Times New Roman" w:hAnsi="Times New Roman" w:cs="Times New Roman"/>
          <w:sz w:val="24"/>
          <w:szCs w:val="24"/>
        </w:rPr>
      </w:pPr>
      <w:r w:rsidRPr="00B04F6D">
        <w:rPr>
          <w:rFonts w:ascii="Times New Roman" w:hAnsi="Times New Roman" w:cs="Times New Roman"/>
          <w:sz w:val="20"/>
          <w:szCs w:val="20"/>
        </w:rPr>
        <w:t>тел. 35-27-73</w:t>
      </w:r>
    </w:p>
    <w:sectPr w:rsidR="00B04F6D" w:rsidRPr="00B04F6D" w:rsidSect="006B5CE0">
      <w:headerReference w:type="default" r:id="rId9"/>
      <w:headerReference w:type="first" r:id="rId10"/>
      <w:pgSz w:w="16838" w:h="11906" w:orient="landscape"/>
      <w:pgMar w:top="1134" w:right="1134" w:bottom="850"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CEF" w:rsidRDefault="00AF0CEF" w:rsidP="009710C4">
      <w:pPr>
        <w:spacing w:after="0" w:line="240" w:lineRule="auto"/>
      </w:pPr>
      <w:r>
        <w:separator/>
      </w:r>
    </w:p>
  </w:endnote>
  <w:endnote w:type="continuationSeparator" w:id="0">
    <w:p w:rsidR="00AF0CEF" w:rsidRDefault="00AF0CEF" w:rsidP="0097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CEF" w:rsidRDefault="00AF0CEF" w:rsidP="009710C4">
      <w:pPr>
        <w:spacing w:after="0" w:line="240" w:lineRule="auto"/>
      </w:pPr>
      <w:r>
        <w:separator/>
      </w:r>
    </w:p>
  </w:footnote>
  <w:footnote w:type="continuationSeparator" w:id="0">
    <w:p w:rsidR="00AF0CEF" w:rsidRDefault="00AF0CEF" w:rsidP="00971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7107852"/>
      <w:docPartObj>
        <w:docPartGallery w:val="Page Numbers (Top of Page)"/>
        <w:docPartUnique/>
      </w:docPartObj>
    </w:sdtPr>
    <w:sdtEndPr/>
    <w:sdtContent>
      <w:p w:rsidR="008B6978" w:rsidRPr="00617A41" w:rsidRDefault="008B6978">
        <w:pPr>
          <w:pStyle w:val="a9"/>
          <w:jc w:val="center"/>
          <w:rPr>
            <w:rFonts w:ascii="Times New Roman" w:hAnsi="Times New Roman" w:cs="Times New Roman"/>
            <w:sz w:val="24"/>
            <w:szCs w:val="24"/>
          </w:rPr>
        </w:pPr>
        <w:r w:rsidRPr="00617A41">
          <w:rPr>
            <w:rFonts w:ascii="Times New Roman" w:hAnsi="Times New Roman" w:cs="Times New Roman"/>
            <w:sz w:val="24"/>
            <w:szCs w:val="24"/>
          </w:rPr>
          <w:fldChar w:fldCharType="begin"/>
        </w:r>
        <w:r w:rsidRPr="00617A41">
          <w:rPr>
            <w:rFonts w:ascii="Times New Roman" w:hAnsi="Times New Roman" w:cs="Times New Roman"/>
            <w:sz w:val="24"/>
            <w:szCs w:val="24"/>
          </w:rPr>
          <w:instrText>PAGE   \* MERGEFORMAT</w:instrText>
        </w:r>
        <w:r w:rsidRPr="00617A41">
          <w:rPr>
            <w:rFonts w:ascii="Times New Roman" w:hAnsi="Times New Roman" w:cs="Times New Roman"/>
            <w:sz w:val="24"/>
            <w:szCs w:val="24"/>
          </w:rPr>
          <w:fldChar w:fldCharType="separate"/>
        </w:r>
        <w:r w:rsidR="00561A56">
          <w:rPr>
            <w:rFonts w:ascii="Times New Roman" w:hAnsi="Times New Roman" w:cs="Times New Roman"/>
            <w:noProof/>
            <w:sz w:val="24"/>
            <w:szCs w:val="24"/>
          </w:rPr>
          <w:t>6</w:t>
        </w:r>
        <w:r w:rsidRPr="00617A41">
          <w:rPr>
            <w:rFonts w:ascii="Times New Roman" w:hAnsi="Times New Roman" w:cs="Times New Roman"/>
            <w:sz w:val="24"/>
            <w:szCs w:val="24"/>
          </w:rPr>
          <w:fldChar w:fldCharType="end"/>
        </w:r>
      </w:p>
    </w:sdtContent>
  </w:sdt>
  <w:p w:rsidR="008B6978" w:rsidRDefault="008B697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978" w:rsidRDefault="008B6978">
    <w:pPr>
      <w:pStyle w:val="a9"/>
      <w:jc w:val="center"/>
    </w:pPr>
  </w:p>
  <w:p w:rsidR="008B6978" w:rsidRDefault="008B697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71768"/>
    <w:multiLevelType w:val="hybridMultilevel"/>
    <w:tmpl w:val="1640F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58031E"/>
    <w:multiLevelType w:val="multilevel"/>
    <w:tmpl w:val="7BE2184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C675C8A"/>
    <w:multiLevelType w:val="multilevel"/>
    <w:tmpl w:val="B6D6DF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F8324E"/>
    <w:multiLevelType w:val="hybridMultilevel"/>
    <w:tmpl w:val="0A6049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5B67FD"/>
    <w:multiLevelType w:val="multilevel"/>
    <w:tmpl w:val="96DE4E06"/>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398D0997"/>
    <w:multiLevelType w:val="multilevel"/>
    <w:tmpl w:val="4B6E4582"/>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A1E5A3B"/>
    <w:multiLevelType w:val="hybridMultilevel"/>
    <w:tmpl w:val="84FE9C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C3166CF"/>
    <w:multiLevelType w:val="hybridMultilevel"/>
    <w:tmpl w:val="84FE9C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8E83018"/>
    <w:multiLevelType w:val="multilevel"/>
    <w:tmpl w:val="92AC5BC2"/>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7C8D10F2"/>
    <w:multiLevelType w:val="hybridMultilevel"/>
    <w:tmpl w:val="84FE9C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2"/>
  </w:num>
  <w:num w:numId="5">
    <w:abstractNumId w:val="9"/>
  </w:num>
  <w:num w:numId="6">
    <w:abstractNumId w:val="3"/>
  </w:num>
  <w:num w:numId="7">
    <w:abstractNumId w:val="4"/>
  </w:num>
  <w:num w:numId="8">
    <w:abstractNumId w:val="0"/>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979"/>
    <w:rsid w:val="0000038F"/>
    <w:rsid w:val="0000085C"/>
    <w:rsid w:val="00001580"/>
    <w:rsid w:val="000037B5"/>
    <w:rsid w:val="000169EB"/>
    <w:rsid w:val="000217CD"/>
    <w:rsid w:val="0002624C"/>
    <w:rsid w:val="00027156"/>
    <w:rsid w:val="000536E2"/>
    <w:rsid w:val="000540C5"/>
    <w:rsid w:val="000630B1"/>
    <w:rsid w:val="00063729"/>
    <w:rsid w:val="000670AD"/>
    <w:rsid w:val="00095156"/>
    <w:rsid w:val="000A350E"/>
    <w:rsid w:val="000B0FF6"/>
    <w:rsid w:val="000B618D"/>
    <w:rsid w:val="000C386D"/>
    <w:rsid w:val="000C77A0"/>
    <w:rsid w:val="000D1206"/>
    <w:rsid w:val="000E37EB"/>
    <w:rsid w:val="000E68DE"/>
    <w:rsid w:val="000F1621"/>
    <w:rsid w:val="00102C05"/>
    <w:rsid w:val="00107F1D"/>
    <w:rsid w:val="00113E32"/>
    <w:rsid w:val="00114F8D"/>
    <w:rsid w:val="0011608C"/>
    <w:rsid w:val="00116D29"/>
    <w:rsid w:val="00116E15"/>
    <w:rsid w:val="0012224F"/>
    <w:rsid w:val="001307C3"/>
    <w:rsid w:val="00132145"/>
    <w:rsid w:val="00134623"/>
    <w:rsid w:val="001403B5"/>
    <w:rsid w:val="00140E64"/>
    <w:rsid w:val="00145851"/>
    <w:rsid w:val="00151C3D"/>
    <w:rsid w:val="00161944"/>
    <w:rsid w:val="00162CB8"/>
    <w:rsid w:val="001760C1"/>
    <w:rsid w:val="001811FB"/>
    <w:rsid w:val="00182028"/>
    <w:rsid w:val="00184C13"/>
    <w:rsid w:val="00185541"/>
    <w:rsid w:val="0019041D"/>
    <w:rsid w:val="00191804"/>
    <w:rsid w:val="00192BAE"/>
    <w:rsid w:val="00195AF3"/>
    <w:rsid w:val="001A027E"/>
    <w:rsid w:val="001A2512"/>
    <w:rsid w:val="001B1A62"/>
    <w:rsid w:val="001B3B44"/>
    <w:rsid w:val="001C4B79"/>
    <w:rsid w:val="001E16DF"/>
    <w:rsid w:val="001E4CB6"/>
    <w:rsid w:val="001F125E"/>
    <w:rsid w:val="001F6B4A"/>
    <w:rsid w:val="0020066C"/>
    <w:rsid w:val="0020604E"/>
    <w:rsid w:val="0021044F"/>
    <w:rsid w:val="00214CE9"/>
    <w:rsid w:val="00222CCD"/>
    <w:rsid w:val="002259ED"/>
    <w:rsid w:val="00226D09"/>
    <w:rsid w:val="002331D1"/>
    <w:rsid w:val="00244AED"/>
    <w:rsid w:val="00251404"/>
    <w:rsid w:val="002546C1"/>
    <w:rsid w:val="00264D13"/>
    <w:rsid w:val="00266406"/>
    <w:rsid w:val="0027580C"/>
    <w:rsid w:val="00280316"/>
    <w:rsid w:val="00281596"/>
    <w:rsid w:val="0028236B"/>
    <w:rsid w:val="00284285"/>
    <w:rsid w:val="00286A33"/>
    <w:rsid w:val="0028778B"/>
    <w:rsid w:val="00294C36"/>
    <w:rsid w:val="0029732B"/>
    <w:rsid w:val="002B4AB2"/>
    <w:rsid w:val="002B53B4"/>
    <w:rsid w:val="002C4758"/>
    <w:rsid w:val="002C4D45"/>
    <w:rsid w:val="002C5A37"/>
    <w:rsid w:val="002C75D4"/>
    <w:rsid w:val="002D38D1"/>
    <w:rsid w:val="002E59F6"/>
    <w:rsid w:val="002E71D0"/>
    <w:rsid w:val="002F2EEF"/>
    <w:rsid w:val="00327AA6"/>
    <w:rsid w:val="00331086"/>
    <w:rsid w:val="00331AB3"/>
    <w:rsid w:val="00336055"/>
    <w:rsid w:val="00351210"/>
    <w:rsid w:val="00353B60"/>
    <w:rsid w:val="00353C8A"/>
    <w:rsid w:val="00360D42"/>
    <w:rsid w:val="00360F6E"/>
    <w:rsid w:val="00362207"/>
    <w:rsid w:val="00364108"/>
    <w:rsid w:val="003666E9"/>
    <w:rsid w:val="00381E3C"/>
    <w:rsid w:val="003838DC"/>
    <w:rsid w:val="00394AFD"/>
    <w:rsid w:val="003963F0"/>
    <w:rsid w:val="003A1CE4"/>
    <w:rsid w:val="003B149B"/>
    <w:rsid w:val="003B6D85"/>
    <w:rsid w:val="003C04A4"/>
    <w:rsid w:val="003C557D"/>
    <w:rsid w:val="003C59CC"/>
    <w:rsid w:val="003C6540"/>
    <w:rsid w:val="003D16AF"/>
    <w:rsid w:val="003D3117"/>
    <w:rsid w:val="003E34AC"/>
    <w:rsid w:val="003F3720"/>
    <w:rsid w:val="00411B20"/>
    <w:rsid w:val="00412DC6"/>
    <w:rsid w:val="00416650"/>
    <w:rsid w:val="00422582"/>
    <w:rsid w:val="0042433A"/>
    <w:rsid w:val="00426E49"/>
    <w:rsid w:val="00433B93"/>
    <w:rsid w:val="0044621F"/>
    <w:rsid w:val="0044681F"/>
    <w:rsid w:val="00453AC1"/>
    <w:rsid w:val="00454E50"/>
    <w:rsid w:val="00465573"/>
    <w:rsid w:val="00470B7C"/>
    <w:rsid w:val="00471E0D"/>
    <w:rsid w:val="00490D18"/>
    <w:rsid w:val="00493B34"/>
    <w:rsid w:val="00497A9C"/>
    <w:rsid w:val="004A4883"/>
    <w:rsid w:val="004B337A"/>
    <w:rsid w:val="004B77B8"/>
    <w:rsid w:val="004C53FB"/>
    <w:rsid w:val="004D0F14"/>
    <w:rsid w:val="004D4151"/>
    <w:rsid w:val="004D6EC6"/>
    <w:rsid w:val="004E1011"/>
    <w:rsid w:val="005023FD"/>
    <w:rsid w:val="00515247"/>
    <w:rsid w:val="0051712E"/>
    <w:rsid w:val="005251AD"/>
    <w:rsid w:val="0052725A"/>
    <w:rsid w:val="0053034F"/>
    <w:rsid w:val="00533AF3"/>
    <w:rsid w:val="00546262"/>
    <w:rsid w:val="00551E50"/>
    <w:rsid w:val="005558BE"/>
    <w:rsid w:val="0056069B"/>
    <w:rsid w:val="00561A56"/>
    <w:rsid w:val="00563285"/>
    <w:rsid w:val="00576995"/>
    <w:rsid w:val="005830A5"/>
    <w:rsid w:val="00583F0D"/>
    <w:rsid w:val="00591B69"/>
    <w:rsid w:val="00594CED"/>
    <w:rsid w:val="005951C2"/>
    <w:rsid w:val="00596403"/>
    <w:rsid w:val="005973B7"/>
    <w:rsid w:val="005A742A"/>
    <w:rsid w:val="005B1B9F"/>
    <w:rsid w:val="005B5979"/>
    <w:rsid w:val="005D19FA"/>
    <w:rsid w:val="005D2D0D"/>
    <w:rsid w:val="005D2E2E"/>
    <w:rsid w:val="005E044E"/>
    <w:rsid w:val="005E42EE"/>
    <w:rsid w:val="005F1205"/>
    <w:rsid w:val="005F1E14"/>
    <w:rsid w:val="005F66AB"/>
    <w:rsid w:val="0060138A"/>
    <w:rsid w:val="00604275"/>
    <w:rsid w:val="006045A1"/>
    <w:rsid w:val="00605E6D"/>
    <w:rsid w:val="006070AD"/>
    <w:rsid w:val="00607D6C"/>
    <w:rsid w:val="00617A41"/>
    <w:rsid w:val="006233BF"/>
    <w:rsid w:val="00634C69"/>
    <w:rsid w:val="00664323"/>
    <w:rsid w:val="00666DFA"/>
    <w:rsid w:val="00667FCE"/>
    <w:rsid w:val="00687E33"/>
    <w:rsid w:val="00690674"/>
    <w:rsid w:val="006914DC"/>
    <w:rsid w:val="00694D6C"/>
    <w:rsid w:val="006951F6"/>
    <w:rsid w:val="006A120D"/>
    <w:rsid w:val="006A3E9A"/>
    <w:rsid w:val="006A5941"/>
    <w:rsid w:val="006B3B57"/>
    <w:rsid w:val="006B5CE0"/>
    <w:rsid w:val="006C3A55"/>
    <w:rsid w:val="006C4266"/>
    <w:rsid w:val="006C5E3D"/>
    <w:rsid w:val="006E0104"/>
    <w:rsid w:val="006F1FD8"/>
    <w:rsid w:val="00706CF9"/>
    <w:rsid w:val="00707B51"/>
    <w:rsid w:val="00715C70"/>
    <w:rsid w:val="00720572"/>
    <w:rsid w:val="007409EA"/>
    <w:rsid w:val="00742D03"/>
    <w:rsid w:val="00742DB7"/>
    <w:rsid w:val="007458F2"/>
    <w:rsid w:val="00760741"/>
    <w:rsid w:val="00762B81"/>
    <w:rsid w:val="0076573A"/>
    <w:rsid w:val="007745D5"/>
    <w:rsid w:val="0078511C"/>
    <w:rsid w:val="00785BF8"/>
    <w:rsid w:val="0078730F"/>
    <w:rsid w:val="00795549"/>
    <w:rsid w:val="007A15C7"/>
    <w:rsid w:val="007A51AC"/>
    <w:rsid w:val="007A67B4"/>
    <w:rsid w:val="007B1E0D"/>
    <w:rsid w:val="007D240E"/>
    <w:rsid w:val="007D609E"/>
    <w:rsid w:val="007D7028"/>
    <w:rsid w:val="007E2C6D"/>
    <w:rsid w:val="008045BD"/>
    <w:rsid w:val="00807B7D"/>
    <w:rsid w:val="00813035"/>
    <w:rsid w:val="0081515E"/>
    <w:rsid w:val="00826FC4"/>
    <w:rsid w:val="0083192C"/>
    <w:rsid w:val="00833C3A"/>
    <w:rsid w:val="00834F66"/>
    <w:rsid w:val="00841BC0"/>
    <w:rsid w:val="00842726"/>
    <w:rsid w:val="00843FC4"/>
    <w:rsid w:val="00852037"/>
    <w:rsid w:val="0086240D"/>
    <w:rsid w:val="0086724D"/>
    <w:rsid w:val="008754DB"/>
    <w:rsid w:val="00881C13"/>
    <w:rsid w:val="008A2DF0"/>
    <w:rsid w:val="008B6978"/>
    <w:rsid w:val="008D1CAA"/>
    <w:rsid w:val="008D55E2"/>
    <w:rsid w:val="00913177"/>
    <w:rsid w:val="00916C49"/>
    <w:rsid w:val="0092505C"/>
    <w:rsid w:val="00927E67"/>
    <w:rsid w:val="009362E9"/>
    <w:rsid w:val="0093689C"/>
    <w:rsid w:val="00960CE5"/>
    <w:rsid w:val="00961E9D"/>
    <w:rsid w:val="0096420E"/>
    <w:rsid w:val="009710C4"/>
    <w:rsid w:val="00976E37"/>
    <w:rsid w:val="00993956"/>
    <w:rsid w:val="00994427"/>
    <w:rsid w:val="00994544"/>
    <w:rsid w:val="009951D5"/>
    <w:rsid w:val="0099789A"/>
    <w:rsid w:val="009A0316"/>
    <w:rsid w:val="009A0C37"/>
    <w:rsid w:val="009A2F88"/>
    <w:rsid w:val="009C1B0F"/>
    <w:rsid w:val="009C524D"/>
    <w:rsid w:val="009C7522"/>
    <w:rsid w:val="009D23CB"/>
    <w:rsid w:val="009D3B6A"/>
    <w:rsid w:val="009D6AC8"/>
    <w:rsid w:val="009D7976"/>
    <w:rsid w:val="009E1108"/>
    <w:rsid w:val="009E2DEB"/>
    <w:rsid w:val="00A028EA"/>
    <w:rsid w:val="00A06B3C"/>
    <w:rsid w:val="00A13105"/>
    <w:rsid w:val="00A247B6"/>
    <w:rsid w:val="00A274C5"/>
    <w:rsid w:val="00A30A91"/>
    <w:rsid w:val="00A317E1"/>
    <w:rsid w:val="00A348A9"/>
    <w:rsid w:val="00A4241C"/>
    <w:rsid w:val="00A50135"/>
    <w:rsid w:val="00A52FF9"/>
    <w:rsid w:val="00A5399B"/>
    <w:rsid w:val="00A53CDF"/>
    <w:rsid w:val="00A56C1D"/>
    <w:rsid w:val="00A61514"/>
    <w:rsid w:val="00A62EB8"/>
    <w:rsid w:val="00A65121"/>
    <w:rsid w:val="00A76AB7"/>
    <w:rsid w:val="00A94E5F"/>
    <w:rsid w:val="00AA36F5"/>
    <w:rsid w:val="00AB700A"/>
    <w:rsid w:val="00AC3284"/>
    <w:rsid w:val="00AD01DA"/>
    <w:rsid w:val="00AD1BF9"/>
    <w:rsid w:val="00AD2299"/>
    <w:rsid w:val="00AD5456"/>
    <w:rsid w:val="00AD63FF"/>
    <w:rsid w:val="00AE066C"/>
    <w:rsid w:val="00AE7296"/>
    <w:rsid w:val="00AF0CEF"/>
    <w:rsid w:val="00AF1489"/>
    <w:rsid w:val="00AF1BCD"/>
    <w:rsid w:val="00AF25B7"/>
    <w:rsid w:val="00AF7C4D"/>
    <w:rsid w:val="00B04243"/>
    <w:rsid w:val="00B04F6D"/>
    <w:rsid w:val="00B05BB5"/>
    <w:rsid w:val="00B07A1F"/>
    <w:rsid w:val="00B07FA9"/>
    <w:rsid w:val="00B25A20"/>
    <w:rsid w:val="00B35AE0"/>
    <w:rsid w:val="00B41687"/>
    <w:rsid w:val="00B46E82"/>
    <w:rsid w:val="00B5248C"/>
    <w:rsid w:val="00B524D3"/>
    <w:rsid w:val="00B5474E"/>
    <w:rsid w:val="00B56306"/>
    <w:rsid w:val="00B61B42"/>
    <w:rsid w:val="00B67B65"/>
    <w:rsid w:val="00B73A12"/>
    <w:rsid w:val="00B756D2"/>
    <w:rsid w:val="00B83653"/>
    <w:rsid w:val="00B87993"/>
    <w:rsid w:val="00B9362C"/>
    <w:rsid w:val="00B945A6"/>
    <w:rsid w:val="00B95E60"/>
    <w:rsid w:val="00BB734E"/>
    <w:rsid w:val="00BF488A"/>
    <w:rsid w:val="00BF6180"/>
    <w:rsid w:val="00BF776C"/>
    <w:rsid w:val="00BF7ACB"/>
    <w:rsid w:val="00C11E02"/>
    <w:rsid w:val="00C24BD5"/>
    <w:rsid w:val="00C27022"/>
    <w:rsid w:val="00C27715"/>
    <w:rsid w:val="00C36FFD"/>
    <w:rsid w:val="00C414D6"/>
    <w:rsid w:val="00C5168B"/>
    <w:rsid w:val="00C62779"/>
    <w:rsid w:val="00C63078"/>
    <w:rsid w:val="00C64015"/>
    <w:rsid w:val="00C67AA4"/>
    <w:rsid w:val="00C7074E"/>
    <w:rsid w:val="00C7293E"/>
    <w:rsid w:val="00C82D16"/>
    <w:rsid w:val="00C83E39"/>
    <w:rsid w:val="00C861AC"/>
    <w:rsid w:val="00C863EA"/>
    <w:rsid w:val="00C86731"/>
    <w:rsid w:val="00C961B8"/>
    <w:rsid w:val="00CA12D0"/>
    <w:rsid w:val="00CA53BE"/>
    <w:rsid w:val="00CB7B81"/>
    <w:rsid w:val="00CD1E14"/>
    <w:rsid w:val="00CD4163"/>
    <w:rsid w:val="00CE0914"/>
    <w:rsid w:val="00CF05A4"/>
    <w:rsid w:val="00CF5D89"/>
    <w:rsid w:val="00D020E2"/>
    <w:rsid w:val="00D024F9"/>
    <w:rsid w:val="00D04AA7"/>
    <w:rsid w:val="00D0601F"/>
    <w:rsid w:val="00D10D20"/>
    <w:rsid w:val="00D14BA2"/>
    <w:rsid w:val="00D17D22"/>
    <w:rsid w:val="00D258A8"/>
    <w:rsid w:val="00D26C68"/>
    <w:rsid w:val="00D43E51"/>
    <w:rsid w:val="00D54C5E"/>
    <w:rsid w:val="00D7201A"/>
    <w:rsid w:val="00D9661D"/>
    <w:rsid w:val="00DA2578"/>
    <w:rsid w:val="00DA25AA"/>
    <w:rsid w:val="00DA7FF6"/>
    <w:rsid w:val="00DB64B1"/>
    <w:rsid w:val="00DC0DCD"/>
    <w:rsid w:val="00DC2AA5"/>
    <w:rsid w:val="00DC68DB"/>
    <w:rsid w:val="00DC6B1C"/>
    <w:rsid w:val="00DD5EB4"/>
    <w:rsid w:val="00DE4ADE"/>
    <w:rsid w:val="00DF1600"/>
    <w:rsid w:val="00DF27EE"/>
    <w:rsid w:val="00DF3850"/>
    <w:rsid w:val="00DF64CC"/>
    <w:rsid w:val="00E06E7A"/>
    <w:rsid w:val="00E07DC2"/>
    <w:rsid w:val="00E1158E"/>
    <w:rsid w:val="00E13A93"/>
    <w:rsid w:val="00E210F3"/>
    <w:rsid w:val="00E25EAA"/>
    <w:rsid w:val="00E34FEE"/>
    <w:rsid w:val="00E438C3"/>
    <w:rsid w:val="00E72F04"/>
    <w:rsid w:val="00E745B6"/>
    <w:rsid w:val="00E7502B"/>
    <w:rsid w:val="00E75A7F"/>
    <w:rsid w:val="00E81157"/>
    <w:rsid w:val="00E8428E"/>
    <w:rsid w:val="00E84488"/>
    <w:rsid w:val="00E914F8"/>
    <w:rsid w:val="00E93786"/>
    <w:rsid w:val="00E9444E"/>
    <w:rsid w:val="00E977F1"/>
    <w:rsid w:val="00EA11CD"/>
    <w:rsid w:val="00EA40E9"/>
    <w:rsid w:val="00EA43EB"/>
    <w:rsid w:val="00EB2D97"/>
    <w:rsid w:val="00EC6833"/>
    <w:rsid w:val="00ED3A21"/>
    <w:rsid w:val="00ED54CE"/>
    <w:rsid w:val="00ED5E34"/>
    <w:rsid w:val="00EE549A"/>
    <w:rsid w:val="00EE75D4"/>
    <w:rsid w:val="00EF27BC"/>
    <w:rsid w:val="00F01235"/>
    <w:rsid w:val="00F04938"/>
    <w:rsid w:val="00F05AAB"/>
    <w:rsid w:val="00F15B54"/>
    <w:rsid w:val="00F1624B"/>
    <w:rsid w:val="00F17F4D"/>
    <w:rsid w:val="00F215F8"/>
    <w:rsid w:val="00F21DE6"/>
    <w:rsid w:val="00F27FB4"/>
    <w:rsid w:val="00F32007"/>
    <w:rsid w:val="00F44B65"/>
    <w:rsid w:val="00F47AD7"/>
    <w:rsid w:val="00F507CA"/>
    <w:rsid w:val="00F53A89"/>
    <w:rsid w:val="00F622C9"/>
    <w:rsid w:val="00F63A15"/>
    <w:rsid w:val="00F65809"/>
    <w:rsid w:val="00F75A6E"/>
    <w:rsid w:val="00F8216A"/>
    <w:rsid w:val="00FA29F2"/>
    <w:rsid w:val="00FA5825"/>
    <w:rsid w:val="00FC188D"/>
    <w:rsid w:val="00FC7B86"/>
    <w:rsid w:val="00FD0D14"/>
    <w:rsid w:val="00FD2642"/>
    <w:rsid w:val="00FE1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DC32C6-1BAF-4C92-A815-EEA5EA04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6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348A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348A9"/>
    <w:rPr>
      <w:rFonts w:ascii="Segoe UI" w:hAnsi="Segoe UI" w:cs="Segoe UI"/>
      <w:sz w:val="18"/>
      <w:szCs w:val="18"/>
    </w:rPr>
  </w:style>
  <w:style w:type="character" w:customStyle="1" w:styleId="a6">
    <w:name w:val="Без интервала Знак"/>
    <w:link w:val="a7"/>
    <w:uiPriority w:val="1"/>
    <w:locked/>
    <w:rsid w:val="0042433A"/>
  </w:style>
  <w:style w:type="paragraph" w:styleId="a7">
    <w:name w:val="No Spacing"/>
    <w:link w:val="a6"/>
    <w:uiPriority w:val="1"/>
    <w:qFormat/>
    <w:rsid w:val="0042433A"/>
    <w:pPr>
      <w:spacing w:after="0" w:line="240" w:lineRule="auto"/>
    </w:pPr>
  </w:style>
  <w:style w:type="paragraph" w:styleId="a8">
    <w:name w:val="List Paragraph"/>
    <w:basedOn w:val="a"/>
    <w:uiPriority w:val="34"/>
    <w:qFormat/>
    <w:rsid w:val="0042433A"/>
    <w:pPr>
      <w:spacing w:after="200" w:line="276" w:lineRule="auto"/>
      <w:ind w:left="720"/>
      <w:contextualSpacing/>
    </w:pPr>
  </w:style>
  <w:style w:type="table" w:customStyle="1" w:styleId="1">
    <w:name w:val="Сетка таблицы1"/>
    <w:basedOn w:val="a1"/>
    <w:next w:val="a3"/>
    <w:uiPriority w:val="39"/>
    <w:rsid w:val="004243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710C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710C4"/>
  </w:style>
  <w:style w:type="paragraph" w:styleId="ab">
    <w:name w:val="footer"/>
    <w:basedOn w:val="a"/>
    <w:link w:val="ac"/>
    <w:uiPriority w:val="99"/>
    <w:unhideWhenUsed/>
    <w:rsid w:val="009710C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710C4"/>
  </w:style>
  <w:style w:type="character" w:customStyle="1" w:styleId="markedcontent">
    <w:name w:val="markedcontent"/>
    <w:basedOn w:val="a0"/>
    <w:rsid w:val="00ED5E34"/>
  </w:style>
  <w:style w:type="character" w:styleId="ad">
    <w:name w:val="annotation reference"/>
    <w:basedOn w:val="a0"/>
    <w:uiPriority w:val="99"/>
    <w:semiHidden/>
    <w:unhideWhenUsed/>
    <w:rsid w:val="005A742A"/>
    <w:rPr>
      <w:sz w:val="16"/>
      <w:szCs w:val="16"/>
    </w:rPr>
  </w:style>
  <w:style w:type="paragraph" w:customStyle="1" w:styleId="ConsPlusNormal">
    <w:name w:val="ConsPlusNormal"/>
    <w:rsid w:val="005951C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F32007"/>
    <w:pPr>
      <w:autoSpaceDE w:val="0"/>
      <w:autoSpaceDN w:val="0"/>
      <w:adjustRightInd w:val="0"/>
      <w:spacing w:after="0" w:line="240" w:lineRule="auto"/>
    </w:pPr>
    <w:rPr>
      <w:rFonts w:ascii="Times New Roman" w:eastAsia="Times New Roman" w:hAnsi="Times New Roman" w:cs="Times New Roman"/>
      <w:b/>
      <w:bCs/>
      <w:sz w:val="28"/>
      <w:szCs w:val="28"/>
    </w:rPr>
  </w:style>
  <w:style w:type="table" w:customStyle="1" w:styleId="11">
    <w:name w:val="Сетка таблицы11"/>
    <w:basedOn w:val="a1"/>
    <w:rsid w:val="00DA257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rmal (Web)"/>
    <w:basedOn w:val="a"/>
    <w:uiPriority w:val="99"/>
    <w:unhideWhenUsed/>
    <w:rsid w:val="00F27F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text">
    <w:name w:val="titletext"/>
    <w:basedOn w:val="a0"/>
    <w:rsid w:val="00E13A93"/>
  </w:style>
  <w:style w:type="table" w:customStyle="1" w:styleId="2">
    <w:name w:val="Сетка таблицы2"/>
    <w:basedOn w:val="a1"/>
    <w:next w:val="a3"/>
    <w:uiPriority w:val="59"/>
    <w:rsid w:val="007205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_"/>
    <w:basedOn w:val="a0"/>
    <w:link w:val="12"/>
    <w:rsid w:val="009951D5"/>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0"/>
    <w:rsid w:val="009951D5"/>
    <w:pPr>
      <w:widowControl w:val="0"/>
      <w:shd w:val="clear" w:color="auto" w:fill="FFFFFF"/>
      <w:spacing w:before="360" w:after="0" w:line="320" w:lineRule="exact"/>
      <w:jc w:val="center"/>
      <w:outlineLvl w:val="0"/>
    </w:pPr>
    <w:rPr>
      <w:rFonts w:ascii="Times New Roman" w:eastAsia="Times New Roman" w:hAnsi="Times New Roman" w:cs="Times New Roman"/>
      <w:b/>
      <w:bCs/>
      <w:sz w:val="28"/>
      <w:szCs w:val="28"/>
    </w:rPr>
  </w:style>
  <w:style w:type="character" w:customStyle="1" w:styleId="3">
    <w:name w:val="Основной текст (3)_"/>
    <w:basedOn w:val="a0"/>
    <w:link w:val="30"/>
    <w:rsid w:val="009951D5"/>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9951D5"/>
    <w:pPr>
      <w:widowControl w:val="0"/>
      <w:shd w:val="clear" w:color="auto" w:fill="FFFFFF"/>
      <w:spacing w:after="300" w:line="320" w:lineRule="exact"/>
      <w:jc w:val="center"/>
    </w:pPr>
    <w:rPr>
      <w:rFonts w:ascii="Times New Roman" w:eastAsia="Times New Roman" w:hAnsi="Times New Roman" w:cs="Times New Roman"/>
      <w:b/>
      <w:bCs/>
      <w:sz w:val="28"/>
      <w:szCs w:val="28"/>
    </w:rPr>
  </w:style>
  <w:style w:type="table" w:customStyle="1" w:styleId="31">
    <w:name w:val="Сетка таблицы3"/>
    <w:basedOn w:val="a1"/>
    <w:next w:val="a3"/>
    <w:uiPriority w:val="39"/>
    <w:rsid w:val="00EC68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B87993"/>
    <w:rPr>
      <w:color w:val="0563C1" w:themeColor="hyperlink"/>
      <w:u w:val="single"/>
    </w:rPr>
  </w:style>
  <w:style w:type="table" w:customStyle="1" w:styleId="111">
    <w:name w:val="Сетка таблицы111"/>
    <w:basedOn w:val="a1"/>
    <w:rsid w:val="009D3B6A"/>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1"/>
    <w:rsid w:val="00E06E7A"/>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1"/>
    <w:rsid w:val="001F6B4A"/>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639754">
      <w:bodyDiv w:val="1"/>
      <w:marLeft w:val="0"/>
      <w:marRight w:val="0"/>
      <w:marTop w:val="0"/>
      <w:marBottom w:val="0"/>
      <w:divBdr>
        <w:top w:val="none" w:sz="0" w:space="0" w:color="auto"/>
        <w:left w:val="none" w:sz="0" w:space="0" w:color="auto"/>
        <w:bottom w:val="none" w:sz="0" w:space="0" w:color="auto"/>
        <w:right w:val="none" w:sz="0" w:space="0" w:color="auto"/>
      </w:divBdr>
    </w:div>
    <w:div w:id="1567253435">
      <w:bodyDiv w:val="1"/>
      <w:marLeft w:val="0"/>
      <w:marRight w:val="0"/>
      <w:marTop w:val="0"/>
      <w:marBottom w:val="0"/>
      <w:divBdr>
        <w:top w:val="none" w:sz="0" w:space="0" w:color="auto"/>
        <w:left w:val="none" w:sz="0" w:space="0" w:color="auto"/>
        <w:bottom w:val="none" w:sz="0" w:space="0" w:color="auto"/>
        <w:right w:val="none" w:sz="0" w:space="0" w:color="auto"/>
      </w:divBdr>
    </w:div>
    <w:div w:id="1650137420">
      <w:bodyDiv w:val="1"/>
      <w:marLeft w:val="0"/>
      <w:marRight w:val="0"/>
      <w:marTop w:val="0"/>
      <w:marBottom w:val="0"/>
      <w:divBdr>
        <w:top w:val="none" w:sz="0" w:space="0" w:color="auto"/>
        <w:left w:val="none" w:sz="0" w:space="0" w:color="auto"/>
        <w:bottom w:val="none" w:sz="0" w:space="0" w:color="auto"/>
        <w:right w:val="none" w:sz="0" w:space="0" w:color="auto"/>
      </w:divBdr>
    </w:div>
    <w:div w:id="214187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F6FD9EAFC21603C55B2BC9F9688C2D29651D34BA1EE259C7352E7A9B2194004F67B6434BD353D6A3334A15235C346A9EB91A2AE8AD5ADC21066E9D38UA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34869-DE88-4A6D-8B22-0E0729FD3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2224</TotalTime>
  <Pages>6</Pages>
  <Words>1719</Words>
  <Characters>9799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Сагирова О.А.</dc:creator>
  <cp:keywords/>
  <dc:description/>
  <cp:lastModifiedBy>Ефремова Л.В.</cp:lastModifiedBy>
  <cp:revision>266</cp:revision>
  <cp:lastPrinted>2024-09-12T11:21:00Z</cp:lastPrinted>
  <dcterms:created xsi:type="dcterms:W3CDTF">2022-02-08T12:22:00Z</dcterms:created>
  <dcterms:modified xsi:type="dcterms:W3CDTF">2025-12-29T09:27:00Z</dcterms:modified>
</cp:coreProperties>
</file>