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8D" w:rsidRDefault="00E210F3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письму комитета по финансам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Ханты-Мансийского района</w:t>
      </w:r>
    </w:p>
    <w:p w:rsidR="006B5CE0" w:rsidRDefault="00715C7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B5208E">
        <w:rPr>
          <w:rFonts w:ascii="Times New Roman" w:hAnsi="Times New Roman" w:cs="Times New Roman"/>
          <w:sz w:val="28"/>
          <w:u w:val="single"/>
        </w:rPr>
        <w:t>13</w:t>
      </w:r>
      <w:r w:rsidRPr="00715C70">
        <w:rPr>
          <w:rFonts w:ascii="Times New Roman" w:hAnsi="Times New Roman" w:cs="Times New Roman"/>
          <w:sz w:val="28"/>
          <w:u w:val="single"/>
        </w:rPr>
        <w:t>.0</w:t>
      </w:r>
      <w:r w:rsidR="00AB67DF">
        <w:rPr>
          <w:rFonts w:ascii="Times New Roman" w:hAnsi="Times New Roman" w:cs="Times New Roman"/>
          <w:sz w:val="28"/>
          <w:u w:val="single"/>
        </w:rPr>
        <w:t>6</w:t>
      </w:r>
      <w:r w:rsidRPr="00715C70">
        <w:rPr>
          <w:rFonts w:ascii="Times New Roman" w:hAnsi="Times New Roman" w:cs="Times New Roman"/>
          <w:sz w:val="28"/>
          <w:u w:val="single"/>
        </w:rPr>
        <w:t>.202</w:t>
      </w:r>
      <w:r w:rsidR="00AB67DF">
        <w:rPr>
          <w:rFonts w:ascii="Times New Roman" w:hAnsi="Times New Roman" w:cs="Times New Roman"/>
          <w:sz w:val="28"/>
          <w:u w:val="single"/>
        </w:rPr>
        <w:t>3</w:t>
      </w:r>
      <w:r>
        <w:rPr>
          <w:rFonts w:ascii="Times New Roman" w:hAnsi="Times New Roman" w:cs="Times New Roman"/>
          <w:sz w:val="28"/>
        </w:rPr>
        <w:t xml:space="preserve"> № </w:t>
      </w:r>
      <w:r w:rsidRPr="00715C70">
        <w:rPr>
          <w:rFonts w:ascii="Times New Roman" w:hAnsi="Times New Roman" w:cs="Times New Roman"/>
          <w:sz w:val="28"/>
          <w:u w:val="single"/>
        </w:rPr>
        <w:t>05-Исх-</w:t>
      </w:r>
      <w:r w:rsidR="00C31E39">
        <w:rPr>
          <w:rFonts w:ascii="Times New Roman" w:hAnsi="Times New Roman" w:cs="Times New Roman"/>
          <w:sz w:val="28"/>
          <w:u w:val="single"/>
        </w:rPr>
        <w:t>888</w:t>
      </w:r>
      <w:bookmarkStart w:id="0" w:name="_GoBack"/>
      <w:bookmarkEnd w:id="0"/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A65121" w:rsidRDefault="00A65121" w:rsidP="00E25EAA">
      <w:pPr>
        <w:pStyle w:val="a7"/>
        <w:jc w:val="center"/>
        <w:rPr>
          <w:rFonts w:ascii="Times New Roman" w:hAnsi="Times New Roman" w:cs="Times New Roman"/>
          <w:sz w:val="28"/>
        </w:rPr>
      </w:pPr>
      <w:r w:rsidRPr="004B337A">
        <w:rPr>
          <w:rFonts w:ascii="Times New Roman" w:hAnsi="Times New Roman" w:cs="Times New Roman"/>
          <w:sz w:val="28"/>
        </w:rPr>
        <w:t xml:space="preserve">План </w:t>
      </w:r>
      <w:r>
        <w:rPr>
          <w:rFonts w:ascii="Times New Roman" w:hAnsi="Times New Roman" w:cs="Times New Roman"/>
          <w:sz w:val="28"/>
        </w:rPr>
        <w:t>основных</w:t>
      </w:r>
      <w:r w:rsidRPr="004B337A">
        <w:rPr>
          <w:rFonts w:ascii="Times New Roman" w:hAnsi="Times New Roman" w:cs="Times New Roman"/>
          <w:sz w:val="28"/>
        </w:rPr>
        <w:t xml:space="preserve"> мероприятий</w:t>
      </w:r>
      <w:r w:rsidR="008B6978">
        <w:rPr>
          <w:rFonts w:ascii="Times New Roman" w:hAnsi="Times New Roman" w:cs="Times New Roman"/>
          <w:sz w:val="28"/>
        </w:rPr>
        <w:t xml:space="preserve"> </w:t>
      </w:r>
      <w:r w:rsidR="006B5CE0">
        <w:rPr>
          <w:rFonts w:ascii="Times New Roman" w:hAnsi="Times New Roman" w:cs="Times New Roman"/>
          <w:sz w:val="28"/>
        </w:rPr>
        <w:t xml:space="preserve">комитета по финансам </w:t>
      </w:r>
      <w:r w:rsidRPr="004B337A">
        <w:rPr>
          <w:rFonts w:ascii="Times New Roman" w:hAnsi="Times New Roman" w:cs="Times New Roman"/>
          <w:sz w:val="28"/>
        </w:rPr>
        <w:t xml:space="preserve">администрации Ханты-Мансийского района </w:t>
      </w:r>
      <w:r w:rsidR="00234F6F">
        <w:rPr>
          <w:rFonts w:ascii="Times New Roman" w:hAnsi="Times New Roman" w:cs="Times New Roman"/>
          <w:sz w:val="28"/>
        </w:rPr>
        <w:t>н</w:t>
      </w:r>
      <w:r w:rsidRPr="004B337A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квартал</w:t>
      </w:r>
      <w:r w:rsidR="00AB67DF">
        <w:rPr>
          <w:rFonts w:ascii="Times New Roman" w:hAnsi="Times New Roman" w:cs="Times New Roman"/>
          <w:sz w:val="28"/>
        </w:rPr>
        <w:t xml:space="preserve"> 2024</w:t>
      </w:r>
      <w:r w:rsidR="00E25EAA">
        <w:rPr>
          <w:rFonts w:ascii="Times New Roman" w:hAnsi="Times New Roman" w:cs="Times New Roman"/>
          <w:sz w:val="28"/>
        </w:rPr>
        <w:t xml:space="preserve"> года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2126"/>
        <w:gridCol w:w="2410"/>
        <w:gridCol w:w="1985"/>
      </w:tblGrid>
      <w:tr w:rsidR="00134623" w:rsidRPr="009D7976" w:rsidTr="00E1158E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134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об исполнении </w:t>
            </w:r>
          </w:p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4623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712E" w:rsidTr="008B6FCF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E" w:rsidRPr="00B04F6D" w:rsidRDefault="0051712E" w:rsidP="0051712E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 правовых актов, вносимых в Думу района</w:t>
            </w:r>
          </w:p>
        </w:tc>
      </w:tr>
      <w:tr w:rsidR="00134623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«О внесении изменений в решение Думы Ханты-Мансийского района  «О бюджете Ханты-Мансийского района на 202</w:t>
            </w:r>
            <w:r w:rsidR="001833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и плановый период 202</w:t>
            </w:r>
            <w:r w:rsidR="001833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202</w:t>
            </w:r>
            <w:r w:rsidR="001833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60" w:rsidRPr="00B04F6D" w:rsidRDefault="00B95E60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34623" w:rsidRPr="00B04F6D" w:rsidRDefault="00AB67DF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B95E60"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8B69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Думы 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</w:t>
            </w:r>
          </w:p>
        </w:tc>
      </w:tr>
      <w:tr w:rsidR="00843FC4" w:rsidTr="009A0168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843FC4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F049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Письмо комитета по финансам администрации Ханты-Мансийского района </w:t>
            </w:r>
            <w:r w:rsidR="00F04938"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«О</w:t>
            </w: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предоставлении информации </w:t>
            </w:r>
            <w:proofErr w:type="gramStart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изменение (перемещение) доведенных бюджетных ассигнований в рамках муниципальных программ и непрограммных направлений деятельности, уменьшения доведенных бюджетных ассигнований, потребность в дополнительных средствах для соблюдения доли софинансирования средств федерального и окружного бюджетов</w:t>
            </w:r>
            <w:r w:rsidR="00F04938"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2 рабочих дня </w:t>
            </w:r>
          </w:p>
          <w:p w:rsidR="00843FC4" w:rsidRPr="00234F6F" w:rsidRDefault="00843FC4" w:rsidP="00B95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 дня доведения распоряжения председателя Думы района «О созыве очередного заседания Думы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62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843FC4" w:rsidRPr="00234F6F" w:rsidRDefault="00843FC4" w:rsidP="0062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843FC4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главных распорядителей средств бюджета 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5 </w:t>
            </w:r>
            <w:r w:rsidR="00843FC4"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направления письма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главные распорядители средств бюджета Ханты-Мансийского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письма ГРБС</w:t>
            </w:r>
            <w:r w:rsidR="00E1158E"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843FC4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Доведение до ГРБС изменений </w:t>
            </w:r>
            <w:proofErr w:type="gramStart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БА, ЛБО </w:t>
            </w:r>
            <w:proofErr w:type="gramStart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соответствии с решением Думы</w:t>
            </w:r>
            <w:r w:rsidR="00234F6F"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843FC4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r w:rsidR="00234F6F" w:rsidRPr="00234F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43FC4" w:rsidRPr="00234F6F" w:rsidRDefault="00843FC4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234F6F"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справки СБР и ЛБО</w:t>
            </w:r>
          </w:p>
        </w:tc>
      </w:tr>
      <w:tr w:rsidR="00843FC4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в течение 3-х месяцев после опубликования решения Думы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6F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1.5.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Внесение проекта решения в Думу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Default="00234F6F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</w:t>
            </w:r>
          </w:p>
          <w:p w:rsidR="00234F6F" w:rsidRPr="00234F6F" w:rsidRDefault="00234F6F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(исх. письмо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айона </w:t>
            </w:r>
            <w:proofErr w:type="gramStart"/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_____ №____)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Проект решения Думы «Об исполнении бюджета </w:t>
            </w:r>
            <w:r w:rsidR="00B520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Ханты-Мансийского района за 2023</w:t>
            </w:r>
            <w:r w:rsidRPr="00B04F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Думы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от____№ ____</w:t>
            </w:r>
          </w:p>
        </w:tc>
      </w:tr>
      <w:tr w:rsidR="00234F6F" w:rsidTr="00DC0D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27.04.2024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протокол проведения публичных слушаний, заключение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Подготовка, согласование проекта решения Думы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29.04.2024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проекта решения в Думу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01.05.2024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</w:t>
            </w:r>
          </w:p>
          <w:p w:rsidR="00234F6F" w:rsidRPr="00234F6F" w:rsidRDefault="00234F6F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(исх.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главы района </w:t>
            </w:r>
            <w:proofErr w:type="gramStart"/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_____ №____)</w:t>
            </w:r>
          </w:p>
        </w:tc>
      </w:tr>
      <w:tr w:rsidR="00234F6F" w:rsidTr="00EB0DA9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 правовых актов, издаваемых главой Ханты-Мансийского района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34D3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 внесении изменений в постановление администрации Ханты-Мансийского района от 03.06.2022 № 224 «Об уполномоченном органе</w:t>
            </w:r>
            <w:r w:rsidR="00234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B04F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определение поставщиков (подрядчиков, исполнителей) для обеспечения нужд Ханты-Мансийского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внесения изменений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в Федеральный Закон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 контрактной системе (по мере необходимости)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администрации района</w:t>
            </w:r>
          </w:p>
        </w:tc>
      </w:tr>
      <w:tr w:rsidR="00234F6F" w:rsidTr="00E96A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3B7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постановления администрации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20.06.2024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проект постановления администрации района </w:t>
            </w:r>
          </w:p>
        </w:tc>
      </w:tr>
      <w:tr w:rsidR="00234F6F" w:rsidTr="003B7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25.06.2024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520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утверждении отчета об исполнении бюджета Ханты-Мансийского района за 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202</w:t>
            </w:r>
            <w:r w:rsidR="00B520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</w:p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2024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администрации района</w:t>
            </w:r>
          </w:p>
        </w:tc>
      </w:tr>
      <w:tr w:rsidR="00234F6F" w:rsidTr="00933A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0519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постановления администрации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20.06.2024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проект постановления администрации района </w:t>
            </w:r>
          </w:p>
        </w:tc>
      </w:tr>
      <w:tr w:rsidR="00234F6F" w:rsidTr="000519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25.06.2024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назначении публичных слушаний   по проекту решения Думы Ханты-Мансийского района «Об </w:t>
            </w:r>
            <w:proofErr w:type="gramStart"/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отчете</w:t>
            </w:r>
            <w:proofErr w:type="gramEnd"/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исполнении бюджета </w:t>
            </w:r>
            <w:r w:rsidR="00B5208E">
              <w:rPr>
                <w:rFonts w:ascii="Times New Roman" w:hAnsi="Times New Roman" w:cs="Times New Roman"/>
                <w:b/>
                <w:sz w:val="20"/>
                <w:szCs w:val="20"/>
              </w:rPr>
              <w:t>Ханты-Мансийского района за 2023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2024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главы района</w:t>
            </w:r>
          </w:p>
        </w:tc>
      </w:tr>
      <w:tr w:rsidR="00234F6F" w:rsidTr="0011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640B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постановления главы 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51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25.03.2024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B52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проект постановления 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главы района </w:t>
            </w:r>
          </w:p>
        </w:tc>
      </w:tr>
      <w:tr w:rsidR="00234F6F" w:rsidTr="00640B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Согласование проекта постановления главы Ханты-Мансийского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30.03.2024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E13ED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Организация совещаний, заседаний, советов, комиссий, рабочих групп, личных приемов, встреч</w:t>
            </w:r>
          </w:p>
        </w:tc>
      </w:tr>
      <w:tr w:rsidR="00234F6F" w:rsidTr="00EE13ED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Совещания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 с руководителями финансово-экономических служб администраций сельских поселений и ГРБС Ханты-Мансийского района по вопросам исполнения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E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течение </w:t>
            </w:r>
          </w:p>
          <w:p w:rsidR="00234F6F" w:rsidRPr="00B5208E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r w:rsidR="00B5208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2024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___ № ___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DC0D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870F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Оповещение сельских поселений Ханты-Мансийского района о проведении совещания с финансовыми службами сельских поселений Ханты-Мансийского района</w:t>
            </w:r>
          </w:p>
          <w:p w:rsidR="00234F6F" w:rsidRPr="00234F6F" w:rsidRDefault="00234F6F" w:rsidP="00843F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B5208E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30.06.2024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870F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Направление результатов совещания, отраженных в протоколе, в адрес сельских поселений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3 рабочих дня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BD0C25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Комиссии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/>
                <w:b/>
                <w:sz w:val="20"/>
                <w:szCs w:val="20"/>
              </w:rPr>
              <w:t>Комиссия по расширению налогооблагаемой базы и мобилизации доходов в бюджет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E" w:rsidRPr="00B5208E" w:rsidRDefault="00B5208E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течение </w:t>
            </w:r>
          </w:p>
          <w:p w:rsidR="00234F6F" w:rsidRPr="00B5208E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0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  <w:r w:rsidR="00B5208E"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>2024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 ____ № ___</w:t>
            </w:r>
          </w:p>
        </w:tc>
      </w:tr>
      <w:tr w:rsidR="00234F6F" w:rsidTr="00DC0D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FC15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Запрос информации о задолженности от главных администраторов бюджета,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30.06.2024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FC15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Сбор информации от главных администраторов бюджета, сельских поселений Ханты-Мансийского района, территориальных органов 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E11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письма от ГАДБ, АСП района, территориальных федеральных органов власти, должностных лиц, предприятий,  учреждений, организаций</w:t>
            </w:r>
          </w:p>
        </w:tc>
      </w:tr>
      <w:tr w:rsidR="00234F6F" w:rsidTr="008074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2 рабочих дня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</w:p>
        </w:tc>
      </w:tr>
      <w:tr w:rsidR="00234F6F" w:rsidTr="008074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Уведомление организаций должников, членов комиссии о принятом решении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письма комитета </w:t>
            </w:r>
          </w:p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2024 года/по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от____ № ____</w:t>
            </w:r>
          </w:p>
        </w:tc>
      </w:tr>
      <w:tr w:rsidR="00234F6F" w:rsidTr="00DC0D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3C4943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B04F6D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Запрос информации от главных распорядителей бюджетных средств и учреждений Ханты-Мансийского 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30.06.2024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3C4943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B04F6D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 предложений от главных распорядителей бюджетных средств и учреждений Ханты-Мансийского района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письма ГРБС района</w:t>
            </w:r>
          </w:p>
        </w:tc>
      </w:tr>
      <w:tr w:rsidR="003C4943" w:rsidTr="00E1158E">
        <w:trPr>
          <w:trHeight w:val="2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B04F6D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информационного письма членам бюджетной комиссии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письма комитета </w:t>
            </w:r>
          </w:p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3C4943" w:rsidTr="00E1158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B04F6D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B95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</w:tr>
      <w:tr w:rsidR="00234F6F" w:rsidTr="00C6776E">
        <w:trPr>
          <w:trHeight w:val="28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Рабочие группы</w:t>
            </w:r>
          </w:p>
        </w:tc>
      </w:tr>
      <w:tr w:rsidR="00234F6F" w:rsidTr="00E1158E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Рабочая группа по анализу и повышению эффективности расходов сельских поселений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2024 года/по мере необходимости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от____ № ____</w:t>
            </w:r>
          </w:p>
        </w:tc>
      </w:tr>
      <w:tr w:rsidR="00234F6F" w:rsidTr="00E1158E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Направление информационного письма сельским поселениям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30.06.2024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E1158E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протокола рабочей группы в </w:t>
            </w:r>
            <w:r w:rsidR="00234D3A">
              <w:rPr>
                <w:rFonts w:ascii="Times New Roman" w:hAnsi="Times New Roman" w:cs="Times New Roman"/>
                <w:sz w:val="20"/>
                <w:szCs w:val="20"/>
              </w:rPr>
              <w:t>адрес сельских поселений Ханты-М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ансийского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3 рабочих дня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10147D">
        <w:trPr>
          <w:trHeight w:val="28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34F6F" w:rsidTr="0010147D">
        <w:trPr>
          <w:trHeight w:val="28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4.2. Информация, отчеты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информации об  исполнении муниципальных программ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0C7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 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информации, выгрузка из программы и направление информации в комитет экономической политики по электронной почте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</w:tbl>
    <w:p w:rsidR="00B5208E" w:rsidRDefault="00B5208E" w:rsidP="00B95E6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04F6D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Заместитель главы Ханты-</w:t>
      </w: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Мансийского района по финансам</w:t>
      </w:r>
    </w:p>
    <w:p w:rsidR="00B95E60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________________Н.В.Болдырева</w:t>
      </w:r>
    </w:p>
    <w:p w:rsidR="00B04F6D" w:rsidRDefault="00B04F6D" w:rsidP="00B95E6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04F6D" w:rsidRPr="00B04F6D" w:rsidRDefault="00B04F6D" w:rsidP="00B95E60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эксперт I категории отдела обеспечения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деятельности органов местного самоуправления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МКУ Ханты-Мансийского района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«Управление технического обеспечения»</w:t>
      </w:r>
    </w:p>
    <w:p w:rsidR="00B04F6D" w:rsidRPr="00B04F6D" w:rsidRDefault="00B04F6D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0"/>
          <w:szCs w:val="20"/>
        </w:rPr>
        <w:t>Ефремова Елена Витальевна,</w:t>
      </w:r>
      <w:r w:rsidR="00234D3A">
        <w:rPr>
          <w:rFonts w:ascii="Times New Roman" w:hAnsi="Times New Roman" w:cs="Times New Roman"/>
          <w:sz w:val="20"/>
          <w:szCs w:val="20"/>
        </w:rPr>
        <w:t xml:space="preserve"> </w:t>
      </w:r>
      <w:r w:rsidRPr="00B04F6D">
        <w:rPr>
          <w:rFonts w:ascii="Times New Roman" w:hAnsi="Times New Roman" w:cs="Times New Roman"/>
          <w:sz w:val="20"/>
          <w:szCs w:val="20"/>
        </w:rPr>
        <w:t>тел. 35-27-73</w:t>
      </w:r>
    </w:p>
    <w:sectPr w:rsidR="00B04F6D" w:rsidRPr="00B04F6D" w:rsidSect="006B5CE0">
      <w:headerReference w:type="default" r:id="rId9"/>
      <w:headerReference w:type="first" r:id="rId10"/>
      <w:pgSz w:w="16838" w:h="11906" w:orient="landscape"/>
      <w:pgMar w:top="1134" w:right="1134" w:bottom="85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A3" w:rsidRDefault="00187DA3" w:rsidP="009710C4">
      <w:pPr>
        <w:spacing w:after="0" w:line="240" w:lineRule="auto"/>
      </w:pPr>
      <w:r>
        <w:separator/>
      </w:r>
    </w:p>
  </w:endnote>
  <w:endnote w:type="continuationSeparator" w:id="0">
    <w:p w:rsidR="00187DA3" w:rsidRDefault="00187DA3" w:rsidP="0097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A3" w:rsidRDefault="00187DA3" w:rsidP="009710C4">
      <w:pPr>
        <w:spacing w:after="0" w:line="240" w:lineRule="auto"/>
      </w:pPr>
      <w:r>
        <w:separator/>
      </w:r>
    </w:p>
  </w:footnote>
  <w:footnote w:type="continuationSeparator" w:id="0">
    <w:p w:rsidR="00187DA3" w:rsidRDefault="00187DA3" w:rsidP="0097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7107852"/>
      <w:docPartObj>
        <w:docPartGallery w:val="Page Numbers (Top of Page)"/>
        <w:docPartUnique/>
      </w:docPartObj>
    </w:sdtPr>
    <w:sdtEndPr/>
    <w:sdtContent>
      <w:p w:rsidR="008B6978" w:rsidRPr="00617A41" w:rsidRDefault="008B697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7A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A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A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1E3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17A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6978" w:rsidRDefault="008B69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78" w:rsidRDefault="008B6978">
    <w:pPr>
      <w:pStyle w:val="a9"/>
      <w:jc w:val="center"/>
    </w:pPr>
  </w:p>
  <w:p w:rsidR="008B6978" w:rsidRDefault="008B69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768"/>
    <w:multiLevelType w:val="hybridMultilevel"/>
    <w:tmpl w:val="1640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675C8A"/>
    <w:multiLevelType w:val="multilevel"/>
    <w:tmpl w:val="B6D6D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F8324E"/>
    <w:multiLevelType w:val="hybridMultilevel"/>
    <w:tmpl w:val="0A604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B67FD"/>
    <w:multiLevelType w:val="multilevel"/>
    <w:tmpl w:val="96D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98D0997"/>
    <w:multiLevelType w:val="multilevel"/>
    <w:tmpl w:val="4B6E4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A1E5A3B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D10F2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79"/>
    <w:rsid w:val="0000038F"/>
    <w:rsid w:val="0000085C"/>
    <w:rsid w:val="00001580"/>
    <w:rsid w:val="000037B5"/>
    <w:rsid w:val="000169EB"/>
    <w:rsid w:val="000217CD"/>
    <w:rsid w:val="0002624C"/>
    <w:rsid w:val="00027156"/>
    <w:rsid w:val="000536E2"/>
    <w:rsid w:val="000540C5"/>
    <w:rsid w:val="000630B1"/>
    <w:rsid w:val="00063729"/>
    <w:rsid w:val="000670AD"/>
    <w:rsid w:val="00095156"/>
    <w:rsid w:val="000A350E"/>
    <w:rsid w:val="000B0FF6"/>
    <w:rsid w:val="000B618D"/>
    <w:rsid w:val="000C386D"/>
    <w:rsid w:val="000C77A0"/>
    <w:rsid w:val="000D1206"/>
    <w:rsid w:val="000E37EB"/>
    <w:rsid w:val="000E68DE"/>
    <w:rsid w:val="000F1621"/>
    <w:rsid w:val="00107F1D"/>
    <w:rsid w:val="00113E32"/>
    <w:rsid w:val="0011608C"/>
    <w:rsid w:val="00116D29"/>
    <w:rsid w:val="00116E15"/>
    <w:rsid w:val="001307C3"/>
    <w:rsid w:val="00134623"/>
    <w:rsid w:val="001403B5"/>
    <w:rsid w:val="00140E64"/>
    <w:rsid w:val="00145851"/>
    <w:rsid w:val="00162CB8"/>
    <w:rsid w:val="001811FB"/>
    <w:rsid w:val="00182028"/>
    <w:rsid w:val="0018334E"/>
    <w:rsid w:val="00184C13"/>
    <w:rsid w:val="00187DA3"/>
    <w:rsid w:val="0019041D"/>
    <w:rsid w:val="00191804"/>
    <w:rsid w:val="00192BAE"/>
    <w:rsid w:val="00195AF3"/>
    <w:rsid w:val="001A2512"/>
    <w:rsid w:val="001B1A62"/>
    <w:rsid w:val="001B3B44"/>
    <w:rsid w:val="001C4B79"/>
    <w:rsid w:val="001E16DF"/>
    <w:rsid w:val="001E4CB6"/>
    <w:rsid w:val="001F6B4A"/>
    <w:rsid w:val="0020066C"/>
    <w:rsid w:val="0020604E"/>
    <w:rsid w:val="0021044F"/>
    <w:rsid w:val="00214CE9"/>
    <w:rsid w:val="002259ED"/>
    <w:rsid w:val="00226D09"/>
    <w:rsid w:val="002331D1"/>
    <w:rsid w:val="00234D3A"/>
    <w:rsid w:val="00234F6F"/>
    <w:rsid w:val="00244AED"/>
    <w:rsid w:val="00247A94"/>
    <w:rsid w:val="00251404"/>
    <w:rsid w:val="002546C1"/>
    <w:rsid w:val="00264D13"/>
    <w:rsid w:val="00266406"/>
    <w:rsid w:val="0027580C"/>
    <w:rsid w:val="00280316"/>
    <w:rsid w:val="00281596"/>
    <w:rsid w:val="0028236B"/>
    <w:rsid w:val="00284285"/>
    <w:rsid w:val="0028778B"/>
    <w:rsid w:val="00294C36"/>
    <w:rsid w:val="0029732B"/>
    <w:rsid w:val="002B4AB2"/>
    <w:rsid w:val="002B53B4"/>
    <w:rsid w:val="002C4758"/>
    <w:rsid w:val="002C4D45"/>
    <w:rsid w:val="002C5A37"/>
    <w:rsid w:val="002C75D4"/>
    <w:rsid w:val="002D38D1"/>
    <w:rsid w:val="002E59F6"/>
    <w:rsid w:val="002E71D0"/>
    <w:rsid w:val="002F2EEF"/>
    <w:rsid w:val="00327AA6"/>
    <w:rsid w:val="00331086"/>
    <w:rsid w:val="00331AB3"/>
    <w:rsid w:val="00336055"/>
    <w:rsid w:val="00351210"/>
    <w:rsid w:val="00353B60"/>
    <w:rsid w:val="00353C8A"/>
    <w:rsid w:val="00360D42"/>
    <w:rsid w:val="00360F6E"/>
    <w:rsid w:val="00362207"/>
    <w:rsid w:val="00364108"/>
    <w:rsid w:val="003666E9"/>
    <w:rsid w:val="00381E3C"/>
    <w:rsid w:val="00394AFD"/>
    <w:rsid w:val="003963F0"/>
    <w:rsid w:val="003A1CE4"/>
    <w:rsid w:val="003B149B"/>
    <w:rsid w:val="003B6D85"/>
    <w:rsid w:val="003C04A4"/>
    <w:rsid w:val="003C4943"/>
    <w:rsid w:val="003C557D"/>
    <w:rsid w:val="003C59CC"/>
    <w:rsid w:val="003C6540"/>
    <w:rsid w:val="003D16AF"/>
    <w:rsid w:val="003D3117"/>
    <w:rsid w:val="003E34AC"/>
    <w:rsid w:val="003F3720"/>
    <w:rsid w:val="00411B20"/>
    <w:rsid w:val="00412DC6"/>
    <w:rsid w:val="00422582"/>
    <w:rsid w:val="0042433A"/>
    <w:rsid w:val="00426E49"/>
    <w:rsid w:val="00433B93"/>
    <w:rsid w:val="0044621F"/>
    <w:rsid w:val="0044681F"/>
    <w:rsid w:val="00453AC1"/>
    <w:rsid w:val="00454E50"/>
    <w:rsid w:val="00471E0D"/>
    <w:rsid w:val="00490D18"/>
    <w:rsid w:val="00493B34"/>
    <w:rsid w:val="00497A9C"/>
    <w:rsid w:val="004A4883"/>
    <w:rsid w:val="004B337A"/>
    <w:rsid w:val="004B77B8"/>
    <w:rsid w:val="004C53FB"/>
    <w:rsid w:val="004D0F14"/>
    <w:rsid w:val="004D4151"/>
    <w:rsid w:val="004D6EC6"/>
    <w:rsid w:val="004E1011"/>
    <w:rsid w:val="005023FD"/>
    <w:rsid w:val="00515247"/>
    <w:rsid w:val="0051712E"/>
    <w:rsid w:val="005251AD"/>
    <w:rsid w:val="0052725A"/>
    <w:rsid w:val="0053034F"/>
    <w:rsid w:val="00533AF3"/>
    <w:rsid w:val="00546262"/>
    <w:rsid w:val="00551E50"/>
    <w:rsid w:val="005558BE"/>
    <w:rsid w:val="0056069B"/>
    <w:rsid w:val="00563285"/>
    <w:rsid w:val="00576995"/>
    <w:rsid w:val="005830A5"/>
    <w:rsid w:val="00583F0D"/>
    <w:rsid w:val="00591B69"/>
    <w:rsid w:val="00594CED"/>
    <w:rsid w:val="005951C2"/>
    <w:rsid w:val="00596403"/>
    <w:rsid w:val="005973B7"/>
    <w:rsid w:val="005A742A"/>
    <w:rsid w:val="005B1B9F"/>
    <w:rsid w:val="005B5979"/>
    <w:rsid w:val="005D2D0D"/>
    <w:rsid w:val="005D2E2E"/>
    <w:rsid w:val="005E044E"/>
    <w:rsid w:val="005E42EE"/>
    <w:rsid w:val="005F1205"/>
    <w:rsid w:val="005F1E14"/>
    <w:rsid w:val="005F66AB"/>
    <w:rsid w:val="0060138A"/>
    <w:rsid w:val="00604275"/>
    <w:rsid w:val="006045A1"/>
    <w:rsid w:val="00605E6D"/>
    <w:rsid w:val="006070AD"/>
    <w:rsid w:val="00607D6C"/>
    <w:rsid w:val="00617A41"/>
    <w:rsid w:val="006233BF"/>
    <w:rsid w:val="00634C69"/>
    <w:rsid w:val="00664323"/>
    <w:rsid w:val="00666DFA"/>
    <w:rsid w:val="00667FCE"/>
    <w:rsid w:val="00687E33"/>
    <w:rsid w:val="00690674"/>
    <w:rsid w:val="006914DC"/>
    <w:rsid w:val="00694D6C"/>
    <w:rsid w:val="006951F6"/>
    <w:rsid w:val="006A120D"/>
    <w:rsid w:val="006A3E9A"/>
    <w:rsid w:val="006A5941"/>
    <w:rsid w:val="006B3B57"/>
    <w:rsid w:val="006B5CE0"/>
    <w:rsid w:val="006C4266"/>
    <w:rsid w:val="006C5E3D"/>
    <w:rsid w:val="006D6C16"/>
    <w:rsid w:val="006F0E77"/>
    <w:rsid w:val="006F1FD8"/>
    <w:rsid w:val="00706CF9"/>
    <w:rsid w:val="00707B51"/>
    <w:rsid w:val="00715C70"/>
    <w:rsid w:val="00720572"/>
    <w:rsid w:val="007409EA"/>
    <w:rsid w:val="00742D03"/>
    <w:rsid w:val="00742DB7"/>
    <w:rsid w:val="00760741"/>
    <w:rsid w:val="00762B81"/>
    <w:rsid w:val="0076573A"/>
    <w:rsid w:val="007745D5"/>
    <w:rsid w:val="0078511C"/>
    <w:rsid w:val="00785BF8"/>
    <w:rsid w:val="0078730F"/>
    <w:rsid w:val="00795549"/>
    <w:rsid w:val="007A67B4"/>
    <w:rsid w:val="007D0604"/>
    <w:rsid w:val="007D240E"/>
    <w:rsid w:val="007D609E"/>
    <w:rsid w:val="007D7028"/>
    <w:rsid w:val="008045BD"/>
    <w:rsid w:val="00807B7D"/>
    <w:rsid w:val="00813035"/>
    <w:rsid w:val="0081515E"/>
    <w:rsid w:val="00826FC4"/>
    <w:rsid w:val="0083192C"/>
    <w:rsid w:val="00833C3A"/>
    <w:rsid w:val="00834F66"/>
    <w:rsid w:val="00841BC0"/>
    <w:rsid w:val="00842726"/>
    <w:rsid w:val="00843FC4"/>
    <w:rsid w:val="00852037"/>
    <w:rsid w:val="0086240D"/>
    <w:rsid w:val="0086724D"/>
    <w:rsid w:val="008754DB"/>
    <w:rsid w:val="00881C13"/>
    <w:rsid w:val="008A2DF0"/>
    <w:rsid w:val="008B6978"/>
    <w:rsid w:val="008D1CAA"/>
    <w:rsid w:val="008D55E2"/>
    <w:rsid w:val="00913177"/>
    <w:rsid w:val="00916C49"/>
    <w:rsid w:val="0092505C"/>
    <w:rsid w:val="00927E67"/>
    <w:rsid w:val="0093689C"/>
    <w:rsid w:val="00960CE5"/>
    <w:rsid w:val="0096420E"/>
    <w:rsid w:val="009710C4"/>
    <w:rsid w:val="00976E37"/>
    <w:rsid w:val="00993956"/>
    <w:rsid w:val="00994544"/>
    <w:rsid w:val="009951D5"/>
    <w:rsid w:val="0099789A"/>
    <w:rsid w:val="009A0C37"/>
    <w:rsid w:val="009A2F88"/>
    <w:rsid w:val="009C524D"/>
    <w:rsid w:val="009D23CB"/>
    <w:rsid w:val="009D3B6A"/>
    <w:rsid w:val="009D6AC8"/>
    <w:rsid w:val="009D7976"/>
    <w:rsid w:val="009E1108"/>
    <w:rsid w:val="009E2DEB"/>
    <w:rsid w:val="00A028EA"/>
    <w:rsid w:val="00A06B3C"/>
    <w:rsid w:val="00A13105"/>
    <w:rsid w:val="00A247B6"/>
    <w:rsid w:val="00A274C5"/>
    <w:rsid w:val="00A30A91"/>
    <w:rsid w:val="00A317E1"/>
    <w:rsid w:val="00A348A9"/>
    <w:rsid w:val="00A50135"/>
    <w:rsid w:val="00A52FF9"/>
    <w:rsid w:val="00A5399B"/>
    <w:rsid w:val="00A53CDF"/>
    <w:rsid w:val="00A61514"/>
    <w:rsid w:val="00A62EB8"/>
    <w:rsid w:val="00A65121"/>
    <w:rsid w:val="00A76AB7"/>
    <w:rsid w:val="00A94E5F"/>
    <w:rsid w:val="00AA36F5"/>
    <w:rsid w:val="00AB67DF"/>
    <w:rsid w:val="00AB700A"/>
    <w:rsid w:val="00AC3284"/>
    <w:rsid w:val="00AD01DA"/>
    <w:rsid w:val="00AD1BF9"/>
    <w:rsid w:val="00AD2299"/>
    <w:rsid w:val="00AD5456"/>
    <w:rsid w:val="00AD63FF"/>
    <w:rsid w:val="00AE066C"/>
    <w:rsid w:val="00AE7296"/>
    <w:rsid w:val="00AF1489"/>
    <w:rsid w:val="00AF1BCD"/>
    <w:rsid w:val="00AF25B7"/>
    <w:rsid w:val="00AF7C4D"/>
    <w:rsid w:val="00B04F6D"/>
    <w:rsid w:val="00B05BB5"/>
    <w:rsid w:val="00B07A1F"/>
    <w:rsid w:val="00B25A20"/>
    <w:rsid w:val="00B35AE0"/>
    <w:rsid w:val="00B41687"/>
    <w:rsid w:val="00B5208E"/>
    <w:rsid w:val="00B524D3"/>
    <w:rsid w:val="00B5474E"/>
    <w:rsid w:val="00B56306"/>
    <w:rsid w:val="00B61B42"/>
    <w:rsid w:val="00B756D2"/>
    <w:rsid w:val="00B83653"/>
    <w:rsid w:val="00B87993"/>
    <w:rsid w:val="00B9362C"/>
    <w:rsid w:val="00B945A6"/>
    <w:rsid w:val="00B95E60"/>
    <w:rsid w:val="00BB734E"/>
    <w:rsid w:val="00BF488A"/>
    <w:rsid w:val="00BF6180"/>
    <w:rsid w:val="00BF776C"/>
    <w:rsid w:val="00BF7ACB"/>
    <w:rsid w:val="00C11E02"/>
    <w:rsid w:val="00C24BD5"/>
    <w:rsid w:val="00C27022"/>
    <w:rsid w:val="00C27715"/>
    <w:rsid w:val="00C31E39"/>
    <w:rsid w:val="00C414D6"/>
    <w:rsid w:val="00C5168B"/>
    <w:rsid w:val="00C62779"/>
    <w:rsid w:val="00C63078"/>
    <w:rsid w:val="00C64015"/>
    <w:rsid w:val="00C67AA4"/>
    <w:rsid w:val="00C7074E"/>
    <w:rsid w:val="00C7293E"/>
    <w:rsid w:val="00C83E39"/>
    <w:rsid w:val="00C861AC"/>
    <w:rsid w:val="00C863EA"/>
    <w:rsid w:val="00C86731"/>
    <w:rsid w:val="00C961B8"/>
    <w:rsid w:val="00CA12D0"/>
    <w:rsid w:val="00CA53BE"/>
    <w:rsid w:val="00CB7B81"/>
    <w:rsid w:val="00CD1E14"/>
    <w:rsid w:val="00CD4163"/>
    <w:rsid w:val="00CE0914"/>
    <w:rsid w:val="00CF05A4"/>
    <w:rsid w:val="00CF5D89"/>
    <w:rsid w:val="00D020E2"/>
    <w:rsid w:val="00D024F9"/>
    <w:rsid w:val="00D04AA7"/>
    <w:rsid w:val="00D0601F"/>
    <w:rsid w:val="00D10D20"/>
    <w:rsid w:val="00D17D22"/>
    <w:rsid w:val="00D258A8"/>
    <w:rsid w:val="00D43E51"/>
    <w:rsid w:val="00D54C5E"/>
    <w:rsid w:val="00D7201A"/>
    <w:rsid w:val="00D9661D"/>
    <w:rsid w:val="00DA2578"/>
    <w:rsid w:val="00DA25AA"/>
    <w:rsid w:val="00DB64B1"/>
    <w:rsid w:val="00DC0DCD"/>
    <w:rsid w:val="00DC2AA5"/>
    <w:rsid w:val="00DC68DB"/>
    <w:rsid w:val="00DC6B1C"/>
    <w:rsid w:val="00DD5EB4"/>
    <w:rsid w:val="00DE4ADE"/>
    <w:rsid w:val="00DF1600"/>
    <w:rsid w:val="00DF27EE"/>
    <w:rsid w:val="00DF3850"/>
    <w:rsid w:val="00E06E7A"/>
    <w:rsid w:val="00E07DC2"/>
    <w:rsid w:val="00E1158E"/>
    <w:rsid w:val="00E13A93"/>
    <w:rsid w:val="00E210F3"/>
    <w:rsid w:val="00E25EAA"/>
    <w:rsid w:val="00E34FEE"/>
    <w:rsid w:val="00E438C3"/>
    <w:rsid w:val="00E72F04"/>
    <w:rsid w:val="00E745B6"/>
    <w:rsid w:val="00E7502B"/>
    <w:rsid w:val="00E75A7F"/>
    <w:rsid w:val="00E81157"/>
    <w:rsid w:val="00E84488"/>
    <w:rsid w:val="00E914F8"/>
    <w:rsid w:val="00E93786"/>
    <w:rsid w:val="00E9444E"/>
    <w:rsid w:val="00E977F1"/>
    <w:rsid w:val="00EA11CD"/>
    <w:rsid w:val="00EA40E9"/>
    <w:rsid w:val="00EA43EB"/>
    <w:rsid w:val="00EB2D97"/>
    <w:rsid w:val="00EC6833"/>
    <w:rsid w:val="00ED3A21"/>
    <w:rsid w:val="00ED54CE"/>
    <w:rsid w:val="00ED5E34"/>
    <w:rsid w:val="00EE549A"/>
    <w:rsid w:val="00EE75D4"/>
    <w:rsid w:val="00EF27BC"/>
    <w:rsid w:val="00F01235"/>
    <w:rsid w:val="00F01FD3"/>
    <w:rsid w:val="00F04938"/>
    <w:rsid w:val="00F05AAB"/>
    <w:rsid w:val="00F1624B"/>
    <w:rsid w:val="00F17F4D"/>
    <w:rsid w:val="00F215F8"/>
    <w:rsid w:val="00F27FB4"/>
    <w:rsid w:val="00F32007"/>
    <w:rsid w:val="00F44B65"/>
    <w:rsid w:val="00F47AD7"/>
    <w:rsid w:val="00F507CA"/>
    <w:rsid w:val="00F53A89"/>
    <w:rsid w:val="00F622C9"/>
    <w:rsid w:val="00F63A15"/>
    <w:rsid w:val="00F65809"/>
    <w:rsid w:val="00F75A6E"/>
    <w:rsid w:val="00F8216A"/>
    <w:rsid w:val="00FA29F2"/>
    <w:rsid w:val="00FA5825"/>
    <w:rsid w:val="00FC188D"/>
    <w:rsid w:val="00FC7B86"/>
    <w:rsid w:val="00FD0D14"/>
    <w:rsid w:val="00FD2642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42433A"/>
  </w:style>
  <w:style w:type="paragraph" w:styleId="a7">
    <w:name w:val="No Spacing"/>
    <w:link w:val="a6"/>
    <w:uiPriority w:val="1"/>
    <w:qFormat/>
    <w:rsid w:val="0042433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433A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0C4"/>
  </w:style>
  <w:style w:type="paragraph" w:styleId="ab">
    <w:name w:val="footer"/>
    <w:basedOn w:val="a"/>
    <w:link w:val="ac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0C4"/>
  </w:style>
  <w:style w:type="character" w:customStyle="1" w:styleId="markedcontent">
    <w:name w:val="markedcontent"/>
    <w:basedOn w:val="a0"/>
    <w:rsid w:val="00ED5E34"/>
  </w:style>
  <w:style w:type="character" w:styleId="ad">
    <w:name w:val="annotation reference"/>
    <w:basedOn w:val="a0"/>
    <w:uiPriority w:val="99"/>
    <w:semiHidden/>
    <w:unhideWhenUsed/>
    <w:rsid w:val="005A742A"/>
    <w:rPr>
      <w:sz w:val="16"/>
      <w:szCs w:val="16"/>
    </w:rPr>
  </w:style>
  <w:style w:type="paragraph" w:customStyle="1" w:styleId="ConsPlusNormal">
    <w:name w:val="ConsPlusNormal"/>
    <w:rsid w:val="00595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20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1">
    <w:name w:val="Сетка таблицы11"/>
    <w:basedOn w:val="a1"/>
    <w:rsid w:val="00DA257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F2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text">
    <w:name w:val="titletext"/>
    <w:basedOn w:val="a0"/>
    <w:rsid w:val="00E13A93"/>
  </w:style>
  <w:style w:type="table" w:customStyle="1" w:styleId="2">
    <w:name w:val="Сетка таблицы2"/>
    <w:basedOn w:val="a1"/>
    <w:next w:val="a3"/>
    <w:uiPriority w:val="59"/>
    <w:rsid w:val="0072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2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0"/>
    <w:rsid w:val="009951D5"/>
    <w:pPr>
      <w:widowControl w:val="0"/>
      <w:shd w:val="clear" w:color="auto" w:fill="FFFFFF"/>
      <w:spacing w:before="360"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51D5"/>
    <w:pPr>
      <w:widowControl w:val="0"/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1">
    <w:name w:val="Сетка таблицы3"/>
    <w:basedOn w:val="a1"/>
    <w:next w:val="a3"/>
    <w:uiPriority w:val="39"/>
    <w:rsid w:val="00E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87993"/>
    <w:rPr>
      <w:color w:val="0563C1" w:themeColor="hyperlink"/>
      <w:u w:val="single"/>
    </w:rPr>
  </w:style>
  <w:style w:type="table" w:customStyle="1" w:styleId="111">
    <w:name w:val="Сетка таблицы111"/>
    <w:basedOn w:val="a1"/>
    <w:rsid w:val="009D3B6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rsid w:val="00E06E7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rsid w:val="001F6B4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42433A"/>
  </w:style>
  <w:style w:type="paragraph" w:styleId="a7">
    <w:name w:val="No Spacing"/>
    <w:link w:val="a6"/>
    <w:uiPriority w:val="1"/>
    <w:qFormat/>
    <w:rsid w:val="0042433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433A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0C4"/>
  </w:style>
  <w:style w:type="paragraph" w:styleId="ab">
    <w:name w:val="footer"/>
    <w:basedOn w:val="a"/>
    <w:link w:val="ac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0C4"/>
  </w:style>
  <w:style w:type="character" w:customStyle="1" w:styleId="markedcontent">
    <w:name w:val="markedcontent"/>
    <w:basedOn w:val="a0"/>
    <w:rsid w:val="00ED5E34"/>
  </w:style>
  <w:style w:type="character" w:styleId="ad">
    <w:name w:val="annotation reference"/>
    <w:basedOn w:val="a0"/>
    <w:uiPriority w:val="99"/>
    <w:semiHidden/>
    <w:unhideWhenUsed/>
    <w:rsid w:val="005A742A"/>
    <w:rPr>
      <w:sz w:val="16"/>
      <w:szCs w:val="16"/>
    </w:rPr>
  </w:style>
  <w:style w:type="paragraph" w:customStyle="1" w:styleId="ConsPlusNormal">
    <w:name w:val="ConsPlusNormal"/>
    <w:rsid w:val="00595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20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1">
    <w:name w:val="Сетка таблицы11"/>
    <w:basedOn w:val="a1"/>
    <w:rsid w:val="00DA257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F2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text">
    <w:name w:val="titletext"/>
    <w:basedOn w:val="a0"/>
    <w:rsid w:val="00E13A93"/>
  </w:style>
  <w:style w:type="table" w:customStyle="1" w:styleId="2">
    <w:name w:val="Сетка таблицы2"/>
    <w:basedOn w:val="a1"/>
    <w:next w:val="a3"/>
    <w:uiPriority w:val="59"/>
    <w:rsid w:val="0072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2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0"/>
    <w:rsid w:val="009951D5"/>
    <w:pPr>
      <w:widowControl w:val="0"/>
      <w:shd w:val="clear" w:color="auto" w:fill="FFFFFF"/>
      <w:spacing w:before="360"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51D5"/>
    <w:pPr>
      <w:widowControl w:val="0"/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1">
    <w:name w:val="Сетка таблицы3"/>
    <w:basedOn w:val="a1"/>
    <w:next w:val="a3"/>
    <w:uiPriority w:val="39"/>
    <w:rsid w:val="00E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87993"/>
    <w:rPr>
      <w:color w:val="0563C1" w:themeColor="hyperlink"/>
      <w:u w:val="single"/>
    </w:rPr>
  </w:style>
  <w:style w:type="table" w:customStyle="1" w:styleId="111">
    <w:name w:val="Сетка таблицы111"/>
    <w:basedOn w:val="a1"/>
    <w:rsid w:val="009D3B6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rsid w:val="00E06E7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rsid w:val="001F6B4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E43B-DB03-4863-B345-5BDF4498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 О.А.</dc:creator>
  <cp:keywords/>
  <dc:description/>
  <cp:lastModifiedBy>Ефремова Е.В.</cp:lastModifiedBy>
  <cp:revision>239</cp:revision>
  <cp:lastPrinted>2023-06-13T11:16:00Z</cp:lastPrinted>
  <dcterms:created xsi:type="dcterms:W3CDTF">2022-02-08T12:22:00Z</dcterms:created>
  <dcterms:modified xsi:type="dcterms:W3CDTF">2023-06-13T11:16:00Z</dcterms:modified>
</cp:coreProperties>
</file>