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комитета по финансам</w:t>
      </w:r>
    </w:p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4588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F2584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A713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25848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464588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458EB">
        <w:rPr>
          <w:rFonts w:ascii="Times New Roman" w:hAnsi="Times New Roman" w:cs="Times New Roman"/>
          <w:sz w:val="28"/>
          <w:szCs w:val="28"/>
          <w:u w:val="single"/>
        </w:rPr>
        <w:t>05-Исх-</w:t>
      </w:r>
      <w:r w:rsidR="008E460B">
        <w:rPr>
          <w:rFonts w:ascii="Times New Roman" w:hAnsi="Times New Roman" w:cs="Times New Roman"/>
          <w:sz w:val="28"/>
          <w:szCs w:val="28"/>
          <w:u w:val="single"/>
        </w:rPr>
        <w:t>291</w:t>
      </w:r>
      <w:bookmarkStart w:id="0" w:name="_GoBack"/>
      <w:bookmarkEnd w:id="0"/>
    </w:p>
    <w:p w:rsidR="00F25848" w:rsidRDefault="00F25848" w:rsidP="00855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82A" w:rsidRDefault="00427EA9" w:rsidP="00855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комитета по финансам администрации</w:t>
      </w:r>
      <w:r w:rsidR="00950ACB">
        <w:rPr>
          <w:rFonts w:ascii="Times New Roman" w:hAnsi="Times New Roman" w:cs="Times New Roman"/>
          <w:sz w:val="28"/>
          <w:szCs w:val="28"/>
        </w:rPr>
        <w:t xml:space="preserve"> </w:t>
      </w:r>
      <w:r w:rsidR="00922347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535D30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922347">
        <w:rPr>
          <w:rFonts w:ascii="Times New Roman" w:hAnsi="Times New Roman" w:cs="Times New Roman"/>
          <w:sz w:val="28"/>
          <w:szCs w:val="28"/>
        </w:rPr>
        <w:t>202</w:t>
      </w:r>
      <w:r w:rsidR="004645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35D30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711"/>
        <w:gridCol w:w="5523"/>
        <w:gridCol w:w="2264"/>
        <w:gridCol w:w="2612"/>
        <w:gridCol w:w="3882"/>
      </w:tblGrid>
      <w:tr w:rsidR="0098716F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367176" w:rsidRDefault="0098716F" w:rsidP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367176" w:rsidRDefault="0098716F" w:rsidP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Форма отчета </w:t>
            </w:r>
          </w:p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об исполнении</w:t>
            </w:r>
          </w:p>
        </w:tc>
      </w:tr>
      <w:tr w:rsidR="0098716F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367176" w:rsidRDefault="0098716F" w:rsidP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16AB" w:rsidTr="008538F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AB" w:rsidRPr="00367176" w:rsidRDefault="00B60044" w:rsidP="00B600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</w:t>
            </w:r>
            <w:r w:rsidR="00D716AB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правовых актов, вносимых в Думу района</w:t>
            </w:r>
          </w:p>
        </w:tc>
      </w:tr>
      <w:tr w:rsidR="0098716F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7D5E30" w:rsidP="005A7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</w:t>
            </w:r>
            <w:r w:rsidR="0098716F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О внесении изменений в решение Думы Ханты-Мансийского района «О бюджете Ханты-Мансийского района на 202</w:t>
            </w:r>
            <w:r w:rsidR="00464588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год </w:t>
            </w:r>
          </w:p>
          <w:p w:rsidR="0098716F" w:rsidRPr="00367176" w:rsidRDefault="00464588" w:rsidP="0046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и плановый период 2026</w:t>
            </w:r>
            <w:r w:rsidR="0098716F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202</w:t>
            </w: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8716F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367176" w:rsidRDefault="00646B90" w:rsidP="00F2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квартал </w:t>
            </w:r>
            <w:r w:rsidR="00464588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98716F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367176" w:rsidRDefault="0098716F" w:rsidP="00446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  <w:r w:rsidR="007D5E30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367176" w:rsidRDefault="00987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Думы </w:t>
            </w:r>
          </w:p>
          <w:p w:rsidR="0098716F" w:rsidRPr="00367176" w:rsidRDefault="0098716F" w:rsidP="006E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  <w:r w:rsidR="00972DD4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 № _____</w:t>
            </w:r>
          </w:p>
        </w:tc>
      </w:tr>
      <w:tr w:rsidR="0080047B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367176" w:rsidRDefault="00800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6C" w:rsidRPr="00367176" w:rsidRDefault="0080047B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 администрации Ханты-Мансийского район</w:t>
            </w:r>
            <w:r w:rsidR="00B10315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а «О предоставлении информации                     </w:t>
            </w: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 потребности в дополнительных средствах, в том числе для соблюдения доли софинансирования средств федерального</w:t>
            </w:r>
          </w:p>
          <w:p w:rsidR="0080047B" w:rsidRPr="00367176" w:rsidRDefault="0080047B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бюджетов»</w:t>
            </w:r>
            <w:r w:rsidR="005A7134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(по мере необходимости)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EF" w:rsidRPr="00367176" w:rsidRDefault="00B10315" w:rsidP="007D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2 рабочих дня </w:t>
            </w:r>
          </w:p>
          <w:p w:rsidR="0080047B" w:rsidRPr="00367176" w:rsidRDefault="00B10315" w:rsidP="007D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со дня доведения распоряжения председателя Думы района «О созыве очередного заседания Думы района»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367176" w:rsidRDefault="00F146C3" w:rsidP="0044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Default="00B10315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  <w:p w:rsidR="00367176" w:rsidRPr="00367176" w:rsidRDefault="00367176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  <w:tr w:rsidR="0080047B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367176" w:rsidRDefault="00800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367176" w:rsidRDefault="0080047B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  <w:r w:rsidR="00B10315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главных </w:t>
            </w:r>
            <w:r w:rsidR="00646B90" w:rsidRPr="00367176">
              <w:rPr>
                <w:rFonts w:ascii="Times New Roman" w:hAnsi="Times New Roman" w:cs="Times New Roman"/>
                <w:sz w:val="20"/>
                <w:szCs w:val="20"/>
              </w:rPr>
              <w:t>распорядителей средств бюджета</w:t>
            </w: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367176" w:rsidRDefault="00B10315" w:rsidP="007D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5 рабочих дней со дня направления письма, указанного в п. 1.1.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367176" w:rsidRDefault="00F146C3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Главные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распорядителю средств бюджета Ханты-Мансийского района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Default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письма ГРБС</w:t>
            </w:r>
            <w:r w:rsidR="003671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367176" w:rsidRPr="00367176" w:rsidRDefault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  <w:tr w:rsidR="00F36124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B10315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F36124" w:rsidRPr="003671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F36124" w:rsidP="005A713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до ГРБС изменений </w:t>
            </w: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БА, ЛБО </w:t>
            </w: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</w:t>
            </w:r>
            <w:r w:rsidR="005A7134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с решением Думы</w:t>
            </w:r>
            <w:r w:rsidR="00B10315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134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</w:t>
            </w:r>
            <w:r w:rsidR="00B10315" w:rsidRPr="0036717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B10315" w:rsidP="00F1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2 рабочих дня со дня </w:t>
            </w:r>
            <w:r w:rsidR="004558D1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утверждения </w:t>
            </w:r>
            <w:r w:rsidR="00F146C3" w:rsidRPr="00367176">
              <w:rPr>
                <w:rFonts w:ascii="Times New Roman" w:hAnsi="Times New Roman" w:cs="Times New Roman"/>
                <w:sz w:val="20"/>
                <w:szCs w:val="20"/>
              </w:rPr>
              <w:t>сводной бюджетной росписи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F146C3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комитет по финансам администрации Ханты-Мансийского района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6" w:rsidRDefault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Справки об изменении </w:t>
            </w:r>
          </w:p>
          <w:p w:rsidR="00F36124" w:rsidRPr="00367176" w:rsidRDefault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СБР и ЛБО</w:t>
            </w:r>
          </w:p>
        </w:tc>
      </w:tr>
      <w:tr w:rsidR="00F36124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F3612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10315" w:rsidRPr="003671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F36124" w:rsidP="005A713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5A7134" w:rsidP="007D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C7108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течение 3-х месяцев после опубликования решения Думы района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6C7108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 муниципальных программ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367176" w:rsidRDefault="00F36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34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Внесение проекта решения в Думу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464588" w:rsidP="007D5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до 31.03.2025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446525" w:rsidP="0044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3D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(исх. письмо </w:t>
            </w:r>
            <w:proofErr w:type="gramEnd"/>
          </w:p>
          <w:p w:rsidR="005A7134" w:rsidRP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главы </w:t>
            </w:r>
            <w:r w:rsidR="005A7134" w:rsidRPr="00367176">
              <w:rPr>
                <w:rFonts w:ascii="Times New Roman" w:hAnsi="Times New Roman" w:cs="Times New Roman"/>
                <w:sz w:val="20"/>
                <w:szCs w:val="20"/>
              </w:rPr>
              <w:t>района)</w:t>
            </w:r>
          </w:p>
        </w:tc>
      </w:tr>
      <w:tr w:rsidR="005A7134" w:rsidTr="00D64E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6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решения Думы «Об информации об итогах реализации муниципальной программы Ханты-Мансийского района «Создание условий для </w:t>
            </w: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ответственного управления муниципальными финансами, повышения устойчивости местных бюджетов Ханты-Мансийского района</w:t>
            </w:r>
            <w:r w:rsidR="00464588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за 202</w:t>
            </w:r>
            <w:r w:rsidR="00464588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464588" w:rsidP="0031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 квартал 2025</w:t>
            </w:r>
            <w:r w:rsidR="005A7134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Думы </w:t>
            </w:r>
          </w:p>
          <w:p w:rsidR="005A7134" w:rsidRPr="00367176" w:rsidRDefault="005A7134" w:rsidP="006E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района </w:t>
            </w:r>
            <w:proofErr w:type="gramStart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 № _____</w:t>
            </w:r>
          </w:p>
        </w:tc>
      </w:tr>
      <w:tr w:rsidR="005A7134" w:rsidTr="00D26AD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Подготовка, согласование проекта решения Думы Ханты-Мансийского района, подготовка пояснительной записки, доклада и презентации (диаграмм)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367176" w:rsidRDefault="00464588" w:rsidP="0031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до 31.03.2025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A8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проект решения Думы района, </w:t>
            </w:r>
          </w:p>
          <w:p w:rsidR="005A7134" w:rsidRPr="00367176" w:rsidRDefault="005A7134" w:rsidP="00A8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Лист согласования</w:t>
            </w:r>
          </w:p>
        </w:tc>
      </w:tr>
      <w:tr w:rsidR="005A7134" w:rsidTr="00D26AD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Внесение проекта решения в Думу Ханты-Мансийского района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31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(исх. письмо </w:t>
            </w:r>
            <w:proofErr w:type="gramEnd"/>
          </w:p>
          <w:p w:rsidR="005A7134" w:rsidRPr="00367176" w:rsidRDefault="00367176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  <w:r w:rsidR="005A7134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района)</w:t>
            </w:r>
          </w:p>
        </w:tc>
      </w:tr>
      <w:tr w:rsidR="005A7134" w:rsidTr="008538F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5A5BE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совещаний, заседаний, советов, комиссий, рабочих групп, личных приемов, встреч</w:t>
            </w:r>
          </w:p>
        </w:tc>
      </w:tr>
      <w:tr w:rsidR="005A7134" w:rsidTr="008538F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A8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3.2. Совещания</w:t>
            </w:r>
          </w:p>
        </w:tc>
      </w:tr>
      <w:tr w:rsidR="005A7134" w:rsidTr="004764B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46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 с руководителями финансово-экономических служб администраций сельских поселений и ГРБС Ханты-Мансийского района по вопросам исполнения бюджета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64588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2025</w:t>
            </w: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DD2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</w:t>
            </w:r>
            <w:proofErr w:type="gramStart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____</w:t>
            </w:r>
          </w:p>
        </w:tc>
      </w:tr>
      <w:tr w:rsidR="005A7134" w:rsidTr="004764B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465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eastAsia="Calibri" w:hAnsi="Times New Roman" w:cs="Times New Roman"/>
                <w:sz w:val="20"/>
                <w:szCs w:val="20"/>
              </w:rPr>
              <w:t>Оповещение сельских поселений Ханты-Мансийского района о проведении совещания с финансовыми службами сельских поселений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6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367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46525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квартала 202</w:t>
            </w:r>
            <w:r w:rsidR="00464588" w:rsidRPr="003671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  <w:p w:rsidR="005A7134" w:rsidRP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  <w:tr w:rsidR="005A7134" w:rsidTr="004764B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5A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465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результатов совещания, отраженных </w:t>
            </w:r>
            <w:r w:rsidR="00446525"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в протоколе, в адрес сельских поселений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совещания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  <w:p w:rsidR="005A7134" w:rsidRP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  <w:tr w:rsidR="005A7134" w:rsidTr="008538F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5A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3.3. Комиссии</w:t>
            </w:r>
          </w:p>
        </w:tc>
      </w:tr>
      <w:tr w:rsidR="005A7134" w:rsidTr="008736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85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Комиссия по расширению налогооблагаемой                      базы и мобилизации доходов в бюджет Ханты-Мансийского района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367176" w:rsidRDefault="00464588" w:rsidP="006C71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до 31.03.2025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DD2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</w:t>
            </w:r>
            <w:proofErr w:type="gramStart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____</w:t>
            </w:r>
          </w:p>
        </w:tc>
      </w:tr>
      <w:tr w:rsidR="005A7134" w:rsidTr="008736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46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eastAsia="Calibri" w:hAnsi="Times New Roman" w:cs="Times New Roman"/>
                <w:sz w:val="20"/>
                <w:szCs w:val="20"/>
              </w:rPr>
              <w:t>Запрос информации о задолженности от главных администраторов бюджета,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6C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  <w:p w:rsidR="005A7134" w:rsidRP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  <w:tr w:rsidR="005A7134" w:rsidTr="008736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46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eastAsia="Calibri" w:hAnsi="Times New Roman" w:cs="Times New Roman"/>
                <w:sz w:val="20"/>
                <w:szCs w:val="20"/>
              </w:rPr>
              <w:t>Сбор информации от главных администраторов бюджета, сельских поселений Ханты-Мансийского района, территориальных 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6C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письма от ГАДБ, АСП района, территориальных федеральных органов власти, должностных лиц предприятий, учреждений, организаций  </w:t>
            </w:r>
          </w:p>
        </w:tc>
      </w:tr>
      <w:tr w:rsidR="005A7134" w:rsidTr="00F22B6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465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____ № ____</w:t>
            </w:r>
          </w:p>
        </w:tc>
      </w:tr>
      <w:tr w:rsidR="005A7134" w:rsidTr="00F22B6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446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Уведомление организаций должников, членов комиссии о принятом решении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комиссии</w:t>
            </w:r>
          </w:p>
          <w:p w:rsidR="00446525" w:rsidRDefault="00446525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76" w:rsidRPr="00367176" w:rsidRDefault="00367176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  <w:p w:rsidR="005A7134" w:rsidRP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  <w:tr w:rsidR="005A7134" w:rsidTr="00141F7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Бюджетная комиссия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DD2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202</w:t>
            </w:r>
            <w:r w:rsidR="00464588"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 </w:t>
            </w:r>
          </w:p>
          <w:p w:rsidR="005A7134" w:rsidRPr="00367176" w:rsidRDefault="005A7134" w:rsidP="00F2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по мере необходимости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DD2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</w:t>
            </w:r>
            <w:proofErr w:type="gramStart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____</w:t>
            </w:r>
          </w:p>
        </w:tc>
      </w:tr>
      <w:tr w:rsidR="005A7134" w:rsidTr="00EB135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E355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eastAsia="Calibri" w:hAnsi="Times New Roman" w:cs="Times New Roman"/>
                <w:sz w:val="20"/>
                <w:szCs w:val="20"/>
              </w:rPr>
              <w:t>Запрос информации от главных распорядителей бюджетных средств и учреждений Ханты-Мансийского района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367176" w:rsidRDefault="00464588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до 31.03.2025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  <w:p w:rsidR="005A7134" w:rsidRP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  <w:tr w:rsidR="005A7134" w:rsidTr="00EB135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E355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eastAsia="Calibri" w:hAnsi="Times New Roman" w:cs="Times New Roman"/>
                <w:sz w:val="20"/>
                <w:szCs w:val="20"/>
              </w:rPr>
              <w:t>Сбор предложений от главных распорядителей бюджетных средств и учреждений Ханты-Мансийского района.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письма ГРБС района</w:t>
            </w:r>
          </w:p>
          <w:p w:rsidR="00367176" w:rsidRPr="00367176" w:rsidRDefault="00367176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________ №______</w:t>
            </w:r>
          </w:p>
        </w:tc>
      </w:tr>
      <w:tr w:rsidR="005A7134" w:rsidTr="00EB135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5.1.2.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E3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Направление информационного письма </w:t>
            </w:r>
          </w:p>
          <w:p w:rsidR="005A7134" w:rsidRPr="00367176" w:rsidRDefault="005A7134" w:rsidP="00E3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eastAsia="Calibri" w:hAnsi="Times New Roman" w:cs="Times New Roman"/>
                <w:sz w:val="20"/>
                <w:szCs w:val="20"/>
              </w:rPr>
              <w:t>членам бюджетной комиссии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  <w:p w:rsidR="005A7134" w:rsidRP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  <w:tr w:rsidR="005A7134" w:rsidTr="0046458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E3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367176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____ № ____</w:t>
            </w:r>
          </w:p>
        </w:tc>
      </w:tr>
      <w:tr w:rsidR="00464588" w:rsidTr="00C12D84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464588">
            <w:pPr>
              <w:pStyle w:val="a3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Рабочие группы</w:t>
            </w:r>
          </w:p>
        </w:tc>
      </w:tr>
      <w:tr w:rsidR="00464588" w:rsidTr="0046458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Рабочая группа по анализу и повышению эффективности расходов сельских поселений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46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до 31.03.2025</w:t>
            </w: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:rsidR="00464588" w:rsidRPr="00367176" w:rsidRDefault="00464588" w:rsidP="00464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___ № ___</w:t>
            </w:r>
          </w:p>
        </w:tc>
      </w:tr>
      <w:tr w:rsidR="00464588" w:rsidTr="0046458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Обобщение информации о финансовом положении сельских поселений района, сбор дополнительной информации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46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до 01.03.2025</w:t>
            </w:r>
          </w:p>
        </w:tc>
        <w:tc>
          <w:tcPr>
            <w:tcW w:w="2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письма комитета по финансам, </w:t>
            </w:r>
          </w:p>
          <w:p w:rsidR="00464588" w:rsidRPr="00367176" w:rsidRDefault="00464588" w:rsidP="00C13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письма от АСП района, </w:t>
            </w:r>
          </w:p>
          <w:p w:rsidR="00464588" w:rsidRPr="00367176" w:rsidRDefault="00464588" w:rsidP="00C13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территориальных федеральных органов власти, предприятий, </w:t>
            </w:r>
          </w:p>
          <w:p w:rsidR="00464588" w:rsidRPr="00367176" w:rsidRDefault="00464588" w:rsidP="00C13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учреждений, организаций</w:t>
            </w:r>
          </w:p>
        </w:tc>
      </w:tr>
      <w:tr w:rsidR="00464588" w:rsidTr="0046458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рабочей группы и оформление документов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46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gramStart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67176">
              <w:rPr>
                <w:rFonts w:ascii="Times New Roman" w:hAnsi="Times New Roman" w:cs="Times New Roman"/>
                <w:sz w:val="20"/>
                <w:szCs w:val="20"/>
              </w:rPr>
              <w:t xml:space="preserve"> ___ № ___</w:t>
            </w:r>
          </w:p>
        </w:tc>
      </w:tr>
      <w:tr w:rsidR="00464588" w:rsidTr="00141F7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Уведомление АСП района о принятом решении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46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8" w:rsidRPr="00367176" w:rsidRDefault="00464588" w:rsidP="00C13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176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  <w:p w:rsidR="00464588" w:rsidRPr="00367176" w:rsidRDefault="00367176" w:rsidP="0036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 №______</w:t>
            </w:r>
          </w:p>
        </w:tc>
      </w:tr>
    </w:tbl>
    <w:p w:rsidR="008556AD" w:rsidRPr="00BF11BF" w:rsidRDefault="008556AD" w:rsidP="00BD4A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556AD" w:rsidRDefault="008556AD" w:rsidP="00BD4A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67176" w:rsidRPr="00BF11BF" w:rsidRDefault="00367176" w:rsidP="00BD4A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F11BF" w:rsidRPr="00BF11BF" w:rsidRDefault="00BF11BF" w:rsidP="00BD4A8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F11B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F11BF">
        <w:rPr>
          <w:rFonts w:ascii="Times New Roman" w:hAnsi="Times New Roman" w:cs="Times New Roman"/>
          <w:sz w:val="28"/>
          <w:szCs w:val="28"/>
        </w:rPr>
        <w:t xml:space="preserve"> обязанности председателя</w:t>
      </w:r>
    </w:p>
    <w:p w:rsidR="00BF11BF" w:rsidRPr="00BF11BF" w:rsidRDefault="00BF11BF" w:rsidP="00BD4A8A">
      <w:pPr>
        <w:pStyle w:val="a6"/>
        <w:rPr>
          <w:rFonts w:ascii="Times New Roman" w:hAnsi="Times New Roman" w:cs="Times New Roman"/>
          <w:sz w:val="28"/>
          <w:szCs w:val="28"/>
        </w:rPr>
      </w:pPr>
      <w:r w:rsidRPr="00BF11BF">
        <w:rPr>
          <w:rFonts w:ascii="Times New Roman" w:hAnsi="Times New Roman" w:cs="Times New Roman"/>
          <w:sz w:val="28"/>
          <w:szCs w:val="28"/>
        </w:rPr>
        <w:t>комитета по финансам администрации</w:t>
      </w:r>
    </w:p>
    <w:p w:rsidR="00BF11BF" w:rsidRPr="00BF11BF" w:rsidRDefault="00BF11BF" w:rsidP="00BD4A8A">
      <w:pPr>
        <w:pStyle w:val="a6"/>
        <w:rPr>
          <w:rFonts w:ascii="Times New Roman" w:hAnsi="Times New Roman" w:cs="Times New Roman"/>
          <w:sz w:val="28"/>
          <w:szCs w:val="28"/>
        </w:rPr>
      </w:pPr>
      <w:r w:rsidRPr="00BF11BF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   </w:t>
      </w:r>
      <w:r w:rsidR="004645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4588">
        <w:rPr>
          <w:rFonts w:ascii="Times New Roman" w:hAnsi="Times New Roman" w:cs="Times New Roman"/>
          <w:sz w:val="28"/>
          <w:szCs w:val="28"/>
        </w:rPr>
        <w:t>О.Н.Астафьева</w:t>
      </w:r>
    </w:p>
    <w:p w:rsidR="00BF11BF" w:rsidRDefault="00BF11BF" w:rsidP="00BD4A8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11BF" w:rsidRDefault="00BF11BF" w:rsidP="00BD4A8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6AD" w:rsidRPr="00F25848" w:rsidRDefault="00F25848" w:rsidP="00BD4A8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848">
        <w:rPr>
          <w:rFonts w:ascii="Times New Roman" w:hAnsi="Times New Roman" w:cs="Times New Roman"/>
          <w:b/>
          <w:sz w:val="24"/>
          <w:szCs w:val="24"/>
          <w:u w:val="single"/>
        </w:rPr>
        <w:t>Согласовано:</w:t>
      </w:r>
    </w:p>
    <w:p w:rsidR="00F25848" w:rsidRPr="00F25848" w:rsidRDefault="00F25848" w:rsidP="00BD4A8A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48">
        <w:rPr>
          <w:rFonts w:ascii="Times New Roman" w:hAnsi="Times New Roman" w:cs="Times New Roman"/>
          <w:sz w:val="24"/>
          <w:szCs w:val="24"/>
        </w:rPr>
        <w:t>Заместитель главы Ханты-</w:t>
      </w:r>
    </w:p>
    <w:p w:rsidR="00F25848" w:rsidRPr="00F25848" w:rsidRDefault="00F25848" w:rsidP="00BD4A8A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48">
        <w:rPr>
          <w:rFonts w:ascii="Times New Roman" w:hAnsi="Times New Roman" w:cs="Times New Roman"/>
          <w:sz w:val="24"/>
          <w:szCs w:val="24"/>
        </w:rPr>
        <w:t>Мансийского района по финансам</w:t>
      </w:r>
    </w:p>
    <w:p w:rsidR="00F25848" w:rsidRPr="00F25848" w:rsidRDefault="00F25848" w:rsidP="00BD4A8A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48">
        <w:rPr>
          <w:rFonts w:ascii="Times New Roman" w:hAnsi="Times New Roman" w:cs="Times New Roman"/>
          <w:sz w:val="24"/>
          <w:szCs w:val="24"/>
        </w:rPr>
        <w:t>________________ Н.В.Болдырева</w:t>
      </w:r>
    </w:p>
    <w:p w:rsidR="008556AD" w:rsidRDefault="008556AD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56AD" w:rsidRDefault="008556AD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56AD" w:rsidRDefault="008556AD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5A5BEF" w:rsidRDefault="005A5BEF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367176" w:rsidRDefault="00367176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BD4A8A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:rsidR="002C6EB8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эксперт 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категории отдела </w:t>
      </w:r>
      <w:r w:rsidR="00B12D09">
        <w:rPr>
          <w:rFonts w:ascii="Times New Roman" w:hAnsi="Times New Roman" w:cs="Times New Roman"/>
          <w:sz w:val="20"/>
          <w:szCs w:val="20"/>
        </w:rPr>
        <w:t>обеспечения</w:t>
      </w:r>
    </w:p>
    <w:p w:rsidR="00BD4A8A" w:rsidRDefault="00B12D09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деятельности органов местного самоуправления</w:t>
      </w:r>
    </w:p>
    <w:p w:rsidR="00BD4A8A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МКУ Ханты-Мансийского района</w:t>
      </w:r>
    </w:p>
    <w:p w:rsidR="00BD4A8A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«Управление технического обеспечения»</w:t>
      </w:r>
    </w:p>
    <w:p w:rsidR="008556AD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Ефремова Елена Витальевна,</w:t>
      </w:r>
    </w:p>
    <w:p w:rsidR="00BD4A8A" w:rsidRPr="00BD4A8A" w:rsidRDefault="003B35BE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35-27-73</w:t>
      </w:r>
    </w:p>
    <w:sectPr w:rsidR="00BD4A8A" w:rsidRPr="00BD4A8A" w:rsidSect="00CA5D8F">
      <w:headerReference w:type="default" r:id="rId9"/>
      <w:pgSz w:w="16838" w:h="11906" w:orient="landscape"/>
      <w:pgMar w:top="1559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26" w:rsidRDefault="00DA2826" w:rsidP="00BD4A8A">
      <w:pPr>
        <w:spacing w:after="0" w:line="240" w:lineRule="auto"/>
      </w:pPr>
      <w:r>
        <w:separator/>
      </w:r>
    </w:p>
  </w:endnote>
  <w:endnote w:type="continuationSeparator" w:id="0">
    <w:p w:rsidR="00DA2826" w:rsidRDefault="00DA2826" w:rsidP="00BD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26" w:rsidRDefault="00DA2826" w:rsidP="00BD4A8A">
      <w:pPr>
        <w:spacing w:after="0" w:line="240" w:lineRule="auto"/>
      </w:pPr>
      <w:r>
        <w:separator/>
      </w:r>
    </w:p>
  </w:footnote>
  <w:footnote w:type="continuationSeparator" w:id="0">
    <w:p w:rsidR="00DA2826" w:rsidRDefault="00DA2826" w:rsidP="00BD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03728"/>
      <w:docPartObj>
        <w:docPartGallery w:val="Page Numbers (Top of Page)"/>
        <w:docPartUnique/>
      </w:docPartObj>
    </w:sdtPr>
    <w:sdtEndPr/>
    <w:sdtContent>
      <w:p w:rsidR="006C7108" w:rsidRDefault="005F0979">
        <w:pPr>
          <w:pStyle w:val="a8"/>
          <w:jc w:val="center"/>
        </w:pPr>
        <w:r w:rsidRPr="00BD4A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7108" w:rsidRPr="00BD4A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4A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46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4A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7108" w:rsidRDefault="006C71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66ED"/>
    <w:multiLevelType w:val="hybridMultilevel"/>
    <w:tmpl w:val="2EDA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B23FC"/>
    <w:multiLevelType w:val="multilevel"/>
    <w:tmpl w:val="8ED624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EBF"/>
    <w:rsid w:val="00015606"/>
    <w:rsid w:val="0004391C"/>
    <w:rsid w:val="0007772A"/>
    <w:rsid w:val="00097FF8"/>
    <w:rsid w:val="000E3A17"/>
    <w:rsid w:val="00106245"/>
    <w:rsid w:val="001274ED"/>
    <w:rsid w:val="00181B41"/>
    <w:rsid w:val="00257E7E"/>
    <w:rsid w:val="00262A2D"/>
    <w:rsid w:val="002C6EB8"/>
    <w:rsid w:val="002E03F0"/>
    <w:rsid w:val="002E44FB"/>
    <w:rsid w:val="002F12AF"/>
    <w:rsid w:val="002F3FC1"/>
    <w:rsid w:val="00313805"/>
    <w:rsid w:val="003209D5"/>
    <w:rsid w:val="00367176"/>
    <w:rsid w:val="003B35BE"/>
    <w:rsid w:val="003C386A"/>
    <w:rsid w:val="003E69B7"/>
    <w:rsid w:val="00421C17"/>
    <w:rsid w:val="00427EA9"/>
    <w:rsid w:val="00446525"/>
    <w:rsid w:val="00455585"/>
    <w:rsid w:val="004558D1"/>
    <w:rsid w:val="00464588"/>
    <w:rsid w:val="00467CCC"/>
    <w:rsid w:val="0047677C"/>
    <w:rsid w:val="004F24DD"/>
    <w:rsid w:val="005233E0"/>
    <w:rsid w:val="00535D30"/>
    <w:rsid w:val="00544A9C"/>
    <w:rsid w:val="00587E81"/>
    <w:rsid w:val="005A5BEF"/>
    <w:rsid w:val="005A7134"/>
    <w:rsid w:val="005C3BD1"/>
    <w:rsid w:val="005D1958"/>
    <w:rsid w:val="005F0979"/>
    <w:rsid w:val="00616213"/>
    <w:rsid w:val="00646B90"/>
    <w:rsid w:val="0066216F"/>
    <w:rsid w:val="006A0EBF"/>
    <w:rsid w:val="006C7108"/>
    <w:rsid w:val="006E4C6C"/>
    <w:rsid w:val="00710DCF"/>
    <w:rsid w:val="00726DCC"/>
    <w:rsid w:val="007A04C9"/>
    <w:rsid w:val="007A1B72"/>
    <w:rsid w:val="007D5E30"/>
    <w:rsid w:val="007E30E4"/>
    <w:rsid w:val="0080047B"/>
    <w:rsid w:val="008538FF"/>
    <w:rsid w:val="008556AD"/>
    <w:rsid w:val="00867C7F"/>
    <w:rsid w:val="00885F81"/>
    <w:rsid w:val="00887F8F"/>
    <w:rsid w:val="00896C48"/>
    <w:rsid w:val="008E1A84"/>
    <w:rsid w:val="008E460B"/>
    <w:rsid w:val="00922347"/>
    <w:rsid w:val="00950ACB"/>
    <w:rsid w:val="0095382A"/>
    <w:rsid w:val="00972DD4"/>
    <w:rsid w:val="0098716F"/>
    <w:rsid w:val="009F71D4"/>
    <w:rsid w:val="00A06921"/>
    <w:rsid w:val="00A52B89"/>
    <w:rsid w:val="00A85B14"/>
    <w:rsid w:val="00A90475"/>
    <w:rsid w:val="00AA3743"/>
    <w:rsid w:val="00AA62DD"/>
    <w:rsid w:val="00AA7435"/>
    <w:rsid w:val="00AC7AB7"/>
    <w:rsid w:val="00AF183D"/>
    <w:rsid w:val="00AF3E85"/>
    <w:rsid w:val="00B10315"/>
    <w:rsid w:val="00B12D09"/>
    <w:rsid w:val="00B51E18"/>
    <w:rsid w:val="00B56FB7"/>
    <w:rsid w:val="00B60044"/>
    <w:rsid w:val="00B94568"/>
    <w:rsid w:val="00BB03A7"/>
    <w:rsid w:val="00BD487D"/>
    <w:rsid w:val="00BD4A8A"/>
    <w:rsid w:val="00BE079D"/>
    <w:rsid w:val="00BF11BF"/>
    <w:rsid w:val="00C1654C"/>
    <w:rsid w:val="00C32D9B"/>
    <w:rsid w:val="00C40AAA"/>
    <w:rsid w:val="00C8569B"/>
    <w:rsid w:val="00C8767D"/>
    <w:rsid w:val="00CA5D8F"/>
    <w:rsid w:val="00D00B7F"/>
    <w:rsid w:val="00D716AB"/>
    <w:rsid w:val="00DA2826"/>
    <w:rsid w:val="00DD1A8F"/>
    <w:rsid w:val="00DD25B1"/>
    <w:rsid w:val="00E17AF5"/>
    <w:rsid w:val="00E22390"/>
    <w:rsid w:val="00E33A48"/>
    <w:rsid w:val="00E3556F"/>
    <w:rsid w:val="00E67DA8"/>
    <w:rsid w:val="00E86455"/>
    <w:rsid w:val="00E94FBF"/>
    <w:rsid w:val="00ED0D61"/>
    <w:rsid w:val="00ED1723"/>
    <w:rsid w:val="00EE2CFA"/>
    <w:rsid w:val="00EF296B"/>
    <w:rsid w:val="00EF2AD7"/>
    <w:rsid w:val="00EF52DF"/>
    <w:rsid w:val="00F146C3"/>
    <w:rsid w:val="00F25813"/>
    <w:rsid w:val="00F25848"/>
    <w:rsid w:val="00F32255"/>
    <w:rsid w:val="00F36124"/>
    <w:rsid w:val="00F458EB"/>
    <w:rsid w:val="00F62A59"/>
    <w:rsid w:val="00F64114"/>
    <w:rsid w:val="00F7199A"/>
    <w:rsid w:val="00F751A5"/>
    <w:rsid w:val="00FB1593"/>
    <w:rsid w:val="00FD0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AB"/>
    <w:pPr>
      <w:ind w:left="720"/>
      <w:contextualSpacing/>
    </w:pPr>
  </w:style>
  <w:style w:type="table" w:styleId="a4">
    <w:name w:val="Table Grid"/>
    <w:basedOn w:val="a1"/>
    <w:uiPriority w:val="39"/>
    <w:rsid w:val="00D7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716AB"/>
    <w:rPr>
      <w:color w:val="0563C1"/>
      <w:u w:val="single"/>
    </w:rPr>
  </w:style>
  <w:style w:type="paragraph" w:styleId="a6">
    <w:name w:val="No Spacing"/>
    <w:link w:val="a7"/>
    <w:uiPriority w:val="1"/>
    <w:qFormat/>
    <w:rsid w:val="00BD4A8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D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4A8A"/>
  </w:style>
  <w:style w:type="paragraph" w:styleId="aa">
    <w:name w:val="footer"/>
    <w:basedOn w:val="a"/>
    <w:link w:val="ab"/>
    <w:uiPriority w:val="99"/>
    <w:unhideWhenUsed/>
    <w:rsid w:val="00BD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4A8A"/>
  </w:style>
  <w:style w:type="character" w:customStyle="1" w:styleId="a7">
    <w:name w:val="Без интервала Знак"/>
    <w:link w:val="a6"/>
    <w:uiPriority w:val="1"/>
    <w:locked/>
    <w:rsid w:val="00A06921"/>
  </w:style>
  <w:style w:type="paragraph" w:customStyle="1" w:styleId="ConsPlusTitle">
    <w:name w:val="ConsPlusTitle"/>
    <w:rsid w:val="00A06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6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CA18-F7B6-43EC-9025-C67855EE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Е.В.</dc:creator>
  <cp:keywords/>
  <dc:description/>
  <cp:lastModifiedBy>Ефремова Е.В.</cp:lastModifiedBy>
  <cp:revision>54</cp:revision>
  <cp:lastPrinted>2023-03-02T06:44:00Z</cp:lastPrinted>
  <dcterms:created xsi:type="dcterms:W3CDTF">2020-11-30T04:40:00Z</dcterms:created>
  <dcterms:modified xsi:type="dcterms:W3CDTF">2024-03-21T12:07:00Z</dcterms:modified>
</cp:coreProperties>
</file>