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D1693" w14:textId="62DDD734" w:rsidR="006B08B6" w:rsidRDefault="006B08B6" w:rsidP="006B08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00D1">
        <w:rPr>
          <w:rFonts w:ascii="Times New Roman" w:eastAsia="Times New Roman" w:hAnsi="Times New Roman"/>
          <w:sz w:val="28"/>
          <w:szCs w:val="28"/>
          <w:lang w:eastAsia="ru-RU"/>
        </w:rPr>
        <w:t>Федеральное агентство по рыболовству,</w:t>
      </w:r>
      <w:r w:rsidRPr="0035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Федеральное государственное бюджетное научное учреждение «Всероссийский научно-исследовательский институт рыбного хозяйства и океанографии» (далее – ФГБНУ «ВНИРО»),</w:t>
      </w:r>
      <w:r w:rsidRPr="003500D1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Федеральное государственное бюджетное научное учреждение «Всероссийский научно-исследовательский институт рыбного хозяйства и океанографии» (</w:t>
      </w:r>
      <w:r w:rsidR="00156CB6">
        <w:rPr>
          <w:rFonts w:ascii="Times New Roman" w:eastAsia="Times New Roman" w:hAnsi="Times New Roman"/>
          <w:sz w:val="28"/>
          <w:szCs w:val="28"/>
          <w:lang w:eastAsia="ru-RU"/>
        </w:rPr>
        <w:t>Тюменский</w:t>
      </w:r>
      <w:r w:rsidRPr="003500D1">
        <w:rPr>
          <w:rFonts w:ascii="Times New Roman" w:eastAsia="Times New Roman" w:hAnsi="Times New Roman"/>
          <w:sz w:val="28"/>
          <w:szCs w:val="28"/>
          <w:lang w:eastAsia="ru-RU"/>
        </w:rPr>
        <w:t xml:space="preserve"> филиал) (далее – ФГБНУ «ВНИРО» (</w:t>
      </w:r>
      <w:r w:rsidR="00156CB6">
        <w:rPr>
          <w:rFonts w:ascii="Times New Roman" w:eastAsia="Times New Roman" w:hAnsi="Times New Roman"/>
          <w:sz w:val="28"/>
          <w:szCs w:val="28"/>
          <w:lang w:eastAsia="ru-RU"/>
        </w:rPr>
        <w:t>Тюменский</w:t>
      </w:r>
      <w:r w:rsidRPr="003500D1">
        <w:rPr>
          <w:rFonts w:ascii="Times New Roman" w:eastAsia="Times New Roman" w:hAnsi="Times New Roman"/>
          <w:sz w:val="28"/>
          <w:szCs w:val="28"/>
          <w:lang w:eastAsia="ru-RU"/>
        </w:rPr>
        <w:t xml:space="preserve"> филиал)) при участии Администрации </w:t>
      </w:r>
      <w:r w:rsidR="00874350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156CB6" w:rsidRPr="00156CB6">
        <w:rPr>
          <w:rFonts w:ascii="Times New Roman" w:hAnsi="Times New Roman" w:cs="Times New Roman"/>
          <w:sz w:val="28"/>
          <w:szCs w:val="28"/>
        </w:rPr>
        <w:t>район</w:t>
      </w:r>
      <w:r w:rsidR="00874350">
        <w:rPr>
          <w:rFonts w:ascii="Times New Roman" w:hAnsi="Times New Roman" w:cs="Times New Roman"/>
          <w:sz w:val="28"/>
          <w:szCs w:val="28"/>
        </w:rPr>
        <w:t>а</w:t>
      </w:r>
      <w:r w:rsidR="00156CB6" w:rsidRPr="00156CB6">
        <w:rPr>
          <w:rFonts w:ascii="Times New Roman" w:hAnsi="Times New Roman" w:cs="Times New Roman"/>
          <w:sz w:val="28"/>
          <w:szCs w:val="28"/>
        </w:rPr>
        <w:t xml:space="preserve"> </w:t>
      </w:r>
      <w:r w:rsidR="00874350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874350" w:rsidRPr="00156CB6">
        <w:rPr>
          <w:rFonts w:ascii="Times New Roman" w:hAnsi="Times New Roman" w:cs="Times New Roman"/>
          <w:sz w:val="28"/>
          <w:szCs w:val="28"/>
        </w:rPr>
        <w:t xml:space="preserve"> </w:t>
      </w:r>
      <w:r w:rsidR="00156CB6" w:rsidRPr="00156CB6">
        <w:rPr>
          <w:rFonts w:ascii="Times New Roman" w:hAnsi="Times New Roman" w:cs="Times New Roman"/>
          <w:sz w:val="28"/>
          <w:szCs w:val="28"/>
        </w:rPr>
        <w:t>автономного округа</w:t>
      </w:r>
      <w:r w:rsidRPr="003500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4350">
        <w:rPr>
          <w:rFonts w:ascii="Times New Roman" w:eastAsia="Times New Roman" w:hAnsi="Times New Roman"/>
          <w:sz w:val="28"/>
          <w:szCs w:val="28"/>
          <w:lang w:eastAsia="ru-RU"/>
        </w:rPr>
        <w:t xml:space="preserve">– Югры </w:t>
      </w:r>
      <w:r w:rsidRPr="003500D1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уведомляет о проведении общественных обсуждений (в форме опроса) по </w:t>
      </w:r>
      <w:r w:rsidRPr="008257C7">
        <w:rPr>
          <w:rFonts w:ascii="Times New Roman" w:eastAsia="Times New Roman" w:hAnsi="Times New Roman"/>
          <w:sz w:val="28"/>
          <w:szCs w:val="28"/>
          <w:lang w:eastAsia="ru-RU"/>
        </w:rPr>
        <w:t>объект</w:t>
      </w:r>
      <w:r w:rsidR="00440A87" w:rsidRPr="008257C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3500D1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экологической экспертизы: </w:t>
      </w:r>
      <w:r w:rsidR="00156CB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56CB6" w:rsidRPr="00156CB6">
        <w:rPr>
          <w:rFonts w:ascii="Times New Roman" w:eastAsia="Times New Roman" w:hAnsi="Times New Roman"/>
          <w:sz w:val="28"/>
          <w:szCs w:val="28"/>
          <w:lang w:eastAsia="ru-RU"/>
        </w:rPr>
        <w:t>Материалы, обосновывающие общие допустимые уловы водных биологических ресурсов во внутренних водах Тюменской области, включая Ямало-Ненецкий и Ханты-Мансийский автономные округа, за исключением внутренних морских вод, на 202</w:t>
      </w:r>
      <w:r w:rsidR="00BB49F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56CB6" w:rsidRPr="00156CB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(с оценкой воздействия на окружающую среду)</w:t>
      </w:r>
      <w:r w:rsidR="00156CB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40A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0A87" w:rsidRPr="008257C7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 w:rsidR="008257C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40A87" w:rsidRPr="008257C7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Документация)</w:t>
      </w:r>
      <w:r w:rsidR="00156CB6" w:rsidRPr="008257C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3D094E1" w14:textId="63D2BEFF" w:rsidR="00440A87" w:rsidRPr="003500D1" w:rsidRDefault="00440A87" w:rsidP="006B08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7C7">
        <w:rPr>
          <w:rFonts w:ascii="Times New Roman" w:eastAsia="Times New Roman" w:hAnsi="Times New Roman"/>
          <w:sz w:val="28"/>
          <w:szCs w:val="28"/>
          <w:lang w:eastAsia="ru-RU"/>
        </w:rPr>
        <w:t>Наименование намечаемой деятельности: обоснование объ</w:t>
      </w:r>
      <w:r w:rsidR="008257C7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8257C7">
        <w:rPr>
          <w:rFonts w:ascii="Times New Roman" w:eastAsia="Times New Roman" w:hAnsi="Times New Roman"/>
          <w:sz w:val="28"/>
          <w:szCs w:val="28"/>
          <w:lang w:eastAsia="ru-RU"/>
        </w:rPr>
        <w:t>мов общего допустимого улова водных биологических ресурсов.</w:t>
      </w:r>
    </w:p>
    <w:p w14:paraId="042F007F" w14:textId="7B0E7120" w:rsidR="003A4A89" w:rsidRPr="003500D1" w:rsidRDefault="00F7691F" w:rsidP="003A4A89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00D1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и место намечаемой деятельности – </w:t>
      </w:r>
      <w:r w:rsidRPr="00DD32E8">
        <w:rPr>
          <w:rFonts w:ascii="Times New Roman" w:eastAsia="Times New Roman" w:hAnsi="Times New Roman"/>
          <w:b/>
          <w:sz w:val="28"/>
          <w:szCs w:val="28"/>
          <w:lang w:eastAsia="ru-RU"/>
        </w:rPr>
        <w:t>регулирование добычи (вылова) водных биологических ресурсов в соответствии с обоснованиями общего допустимого улова</w:t>
      </w:r>
      <w:r w:rsidRPr="003500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86B" w:rsidRPr="0058686B">
        <w:rPr>
          <w:rFonts w:ascii="Times New Roman" w:eastAsia="Times New Roman" w:hAnsi="Times New Roman"/>
          <w:sz w:val="28"/>
          <w:szCs w:val="28"/>
          <w:lang w:eastAsia="ru-RU"/>
        </w:rPr>
        <w:t>во внутренних водах Тюменской области, включая Ямало-Ненецкий и Ханты-Мансийский автономные округа, за исключением внутренних морских вод, на 202</w:t>
      </w:r>
      <w:r w:rsidR="00BB49F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8686B" w:rsidRPr="0058686B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Pr="003500D1">
        <w:rPr>
          <w:rFonts w:ascii="Times New Roman" w:eastAsia="Times New Roman" w:hAnsi="Times New Roman"/>
          <w:sz w:val="28"/>
          <w:szCs w:val="28"/>
          <w:lang w:eastAsia="ru-RU"/>
        </w:rPr>
        <w:t>(Федеральный закон от 20.12.2004 № 166-ФЗ (ред. от 02.07.2021) «О рыболовстве и сохранении водных биологических ресурсов») (</w:t>
      </w:r>
      <w:r w:rsidR="0058686B">
        <w:rPr>
          <w:rFonts w:ascii="Times New Roman" w:eastAsia="Times New Roman" w:hAnsi="Times New Roman"/>
          <w:sz w:val="28"/>
          <w:szCs w:val="28"/>
          <w:lang w:eastAsia="ru-RU"/>
        </w:rPr>
        <w:t>Западно-Сибирский</w:t>
      </w:r>
      <w:r w:rsidRPr="003500D1">
        <w:rPr>
          <w:rFonts w:ascii="Times New Roman" w:eastAsia="Times New Roman" w:hAnsi="Times New Roman"/>
          <w:sz w:val="28"/>
          <w:szCs w:val="28"/>
          <w:lang w:eastAsia="ru-RU"/>
        </w:rPr>
        <w:t xml:space="preserve"> рыбохозяйственный бассейн) с уч</w:t>
      </w:r>
      <w:r w:rsidR="0058686B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3500D1">
        <w:rPr>
          <w:rFonts w:ascii="Times New Roman" w:eastAsia="Times New Roman" w:hAnsi="Times New Roman"/>
          <w:sz w:val="28"/>
          <w:szCs w:val="28"/>
          <w:lang w:eastAsia="ru-RU"/>
        </w:rPr>
        <w:t>том экологических аспектов воздействия на окружающую среду.</w:t>
      </w:r>
    </w:p>
    <w:p w14:paraId="1A32C2E3" w14:textId="1440E82C" w:rsidR="0008374D" w:rsidRPr="003500D1" w:rsidRDefault="003A4A89" w:rsidP="00AA6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D1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AA6DC8" w:rsidRPr="003500D1">
        <w:rPr>
          <w:rFonts w:ascii="Times New Roman" w:hAnsi="Times New Roman" w:cs="Times New Roman"/>
          <w:sz w:val="28"/>
          <w:szCs w:val="28"/>
        </w:rPr>
        <w:t>–</w:t>
      </w:r>
      <w:r w:rsidRPr="003500D1">
        <w:rPr>
          <w:rFonts w:ascii="Times New Roman" w:hAnsi="Times New Roman" w:cs="Times New Roman"/>
          <w:sz w:val="28"/>
          <w:szCs w:val="28"/>
        </w:rPr>
        <w:t xml:space="preserve"> Федеральное агентство по рыболовству</w:t>
      </w:r>
      <w:r w:rsidR="00F7691F" w:rsidRPr="003500D1">
        <w:rPr>
          <w:rFonts w:ascii="Times New Roman" w:hAnsi="Times New Roman" w:cs="Times New Roman"/>
          <w:sz w:val="28"/>
          <w:szCs w:val="28"/>
        </w:rPr>
        <w:t>:</w:t>
      </w:r>
    </w:p>
    <w:p w14:paraId="286B3228" w14:textId="3486D51A" w:rsidR="00ED4BDF" w:rsidRPr="003500D1" w:rsidRDefault="0008374D" w:rsidP="00AA6DC8">
      <w:pPr>
        <w:pStyle w:val="1"/>
        <w:shd w:val="clear" w:color="auto" w:fill="auto"/>
        <w:ind w:firstLine="0"/>
        <w:jc w:val="both"/>
        <w:rPr>
          <w:lang w:bidi="en-US"/>
        </w:rPr>
      </w:pPr>
      <w:r w:rsidRPr="003500D1">
        <w:t>ОГРН</w:t>
      </w:r>
      <w:r w:rsidR="003A4A89" w:rsidRPr="003500D1">
        <w:t xml:space="preserve"> </w:t>
      </w:r>
      <w:r w:rsidRPr="003500D1">
        <w:rPr>
          <w:lang w:eastAsia="ru-RU" w:bidi="ru-RU"/>
        </w:rPr>
        <w:t xml:space="preserve">1087746846274, ИНН </w:t>
      </w:r>
      <w:r w:rsidR="006B45D9" w:rsidRPr="006B45D9">
        <w:rPr>
          <w:lang w:eastAsia="ru-RU" w:bidi="ru-RU"/>
        </w:rPr>
        <w:t>7702679523</w:t>
      </w:r>
      <w:r w:rsidRPr="003500D1">
        <w:rPr>
          <w:lang w:eastAsia="ru-RU" w:bidi="ru-RU"/>
        </w:rPr>
        <w:t xml:space="preserve">; 107996, г. Москва, Рождественский бульвар, д. 12; тел. </w:t>
      </w:r>
      <w:hyperlink r:id="rId6" w:history="1">
        <w:r w:rsidR="00D428BE" w:rsidRPr="00CE0686">
          <w:rPr>
            <w:lang w:eastAsia="ru-RU" w:bidi="ru-RU"/>
          </w:rPr>
          <w:t>(495) 6287700</w:t>
        </w:r>
      </w:hyperlink>
      <w:r w:rsidRPr="003500D1">
        <w:rPr>
          <w:lang w:eastAsia="ru-RU" w:bidi="ru-RU"/>
        </w:rPr>
        <w:t xml:space="preserve">, </w:t>
      </w:r>
      <w:r w:rsidR="00EA306F" w:rsidRPr="003500D1">
        <w:t xml:space="preserve">факс (495) </w:t>
      </w:r>
      <w:r w:rsidR="00CD1E37" w:rsidRPr="003500D1">
        <w:t>9870554, (495) 62819</w:t>
      </w:r>
      <w:r w:rsidR="00EA306F" w:rsidRPr="003500D1">
        <w:t>04,</w:t>
      </w:r>
      <w:r w:rsidR="00EA306F" w:rsidRPr="003500D1">
        <w:rPr>
          <w:lang w:bidi="en-US"/>
        </w:rPr>
        <w:t xml:space="preserve"> </w:t>
      </w:r>
      <w:r w:rsidRPr="003500D1">
        <w:rPr>
          <w:lang w:val="en-US" w:bidi="en-US"/>
        </w:rPr>
        <w:t>e</w:t>
      </w:r>
      <w:r w:rsidRPr="003500D1">
        <w:rPr>
          <w:lang w:bidi="en-US"/>
        </w:rPr>
        <w:t>-</w:t>
      </w:r>
      <w:r w:rsidRPr="003500D1">
        <w:rPr>
          <w:lang w:val="en-US" w:bidi="en-US"/>
        </w:rPr>
        <w:t>mail</w:t>
      </w:r>
      <w:r w:rsidRPr="003500D1">
        <w:rPr>
          <w:lang w:bidi="en-US"/>
        </w:rPr>
        <w:t xml:space="preserve">: </w:t>
      </w:r>
      <w:hyperlink r:id="rId7" w:history="1">
        <w:r w:rsidRPr="001354BC">
          <w:rPr>
            <w:lang w:val="en-US" w:bidi="en-US"/>
          </w:rPr>
          <w:t>harbour</w:t>
        </w:r>
        <w:r w:rsidRPr="001354BC">
          <w:rPr>
            <w:lang w:bidi="en-US"/>
          </w:rPr>
          <w:t>@</w:t>
        </w:r>
        <w:r w:rsidRPr="001354BC">
          <w:rPr>
            <w:lang w:val="en-US" w:bidi="en-US"/>
          </w:rPr>
          <w:t>fishcom</w:t>
        </w:r>
        <w:r w:rsidRPr="001354BC">
          <w:rPr>
            <w:lang w:bidi="en-US"/>
          </w:rPr>
          <w:t>.</w:t>
        </w:r>
        <w:proofErr w:type="spellStart"/>
        <w:r w:rsidRPr="001354BC">
          <w:rPr>
            <w:lang w:val="en-US" w:bidi="en-US"/>
          </w:rPr>
          <w:t>ru</w:t>
        </w:r>
        <w:proofErr w:type="spellEnd"/>
      </w:hyperlink>
      <w:r w:rsidR="00ED4BDF" w:rsidRPr="003500D1">
        <w:rPr>
          <w:u w:val="single"/>
          <w:lang w:bidi="en-US"/>
        </w:rPr>
        <w:t>.</w:t>
      </w:r>
    </w:p>
    <w:p w14:paraId="336FFFDC" w14:textId="236A35F7" w:rsidR="00AD05C6" w:rsidRPr="003500D1" w:rsidRDefault="003A4A89" w:rsidP="003A4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D1">
        <w:rPr>
          <w:rFonts w:ascii="Times New Roman" w:hAnsi="Times New Roman" w:cs="Times New Roman"/>
          <w:sz w:val="28"/>
          <w:szCs w:val="28"/>
        </w:rPr>
        <w:t xml:space="preserve">Представитель заказчика </w:t>
      </w:r>
      <w:r w:rsidR="00AA6DC8" w:rsidRPr="003500D1">
        <w:rPr>
          <w:rFonts w:ascii="Times New Roman" w:hAnsi="Times New Roman" w:cs="Times New Roman"/>
          <w:sz w:val="28"/>
          <w:szCs w:val="28"/>
        </w:rPr>
        <w:t>–</w:t>
      </w:r>
      <w:r w:rsidRPr="003500D1">
        <w:rPr>
          <w:rFonts w:ascii="Times New Roman" w:hAnsi="Times New Roman" w:cs="Times New Roman"/>
          <w:sz w:val="28"/>
          <w:szCs w:val="28"/>
        </w:rPr>
        <w:t xml:space="preserve"> </w:t>
      </w:r>
      <w:r w:rsidR="0058686B">
        <w:rPr>
          <w:rFonts w:ascii="Times New Roman" w:hAnsi="Times New Roman" w:cs="Times New Roman"/>
          <w:sz w:val="28"/>
          <w:szCs w:val="28"/>
        </w:rPr>
        <w:t>Нижнеобское</w:t>
      </w:r>
      <w:r w:rsidRPr="003500D1">
        <w:rPr>
          <w:rFonts w:ascii="Times New Roman" w:hAnsi="Times New Roman" w:cs="Times New Roman"/>
          <w:sz w:val="28"/>
          <w:szCs w:val="28"/>
        </w:rPr>
        <w:t xml:space="preserve"> территориа</w:t>
      </w:r>
      <w:r w:rsidR="0008374D" w:rsidRPr="003500D1">
        <w:rPr>
          <w:rFonts w:ascii="Times New Roman" w:hAnsi="Times New Roman" w:cs="Times New Roman"/>
          <w:sz w:val="28"/>
          <w:szCs w:val="28"/>
        </w:rPr>
        <w:t>л</w:t>
      </w:r>
      <w:r w:rsidR="00AD05C6" w:rsidRPr="003500D1">
        <w:rPr>
          <w:rFonts w:ascii="Times New Roman" w:hAnsi="Times New Roman" w:cs="Times New Roman"/>
          <w:sz w:val="28"/>
          <w:szCs w:val="28"/>
        </w:rPr>
        <w:t>ьное управление Росрыболовства:</w:t>
      </w:r>
    </w:p>
    <w:p w14:paraId="6AB77C84" w14:textId="44E674E8" w:rsidR="003A4A89" w:rsidRPr="003500D1" w:rsidRDefault="0008374D" w:rsidP="003A4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D1">
        <w:rPr>
          <w:rFonts w:ascii="Times New Roman" w:hAnsi="Times New Roman" w:cs="Times New Roman"/>
          <w:sz w:val="28"/>
          <w:szCs w:val="28"/>
        </w:rPr>
        <w:t>ОГРН</w:t>
      </w:r>
      <w:r w:rsidR="003A4A89" w:rsidRPr="003500D1">
        <w:rPr>
          <w:rFonts w:ascii="Times New Roman" w:hAnsi="Times New Roman" w:cs="Times New Roman"/>
          <w:sz w:val="28"/>
          <w:szCs w:val="28"/>
        </w:rPr>
        <w:t xml:space="preserve"> </w:t>
      </w:r>
      <w:r w:rsidR="00445131" w:rsidRPr="00445131">
        <w:rPr>
          <w:rFonts w:ascii="Times New Roman" w:hAnsi="Times New Roman" w:cs="Times New Roman"/>
          <w:sz w:val="28"/>
          <w:szCs w:val="28"/>
        </w:rPr>
        <w:t>1077203016956</w:t>
      </w:r>
      <w:r w:rsidRPr="003500D1">
        <w:rPr>
          <w:rFonts w:ascii="Times New Roman" w:hAnsi="Times New Roman" w:cs="Times New Roman"/>
          <w:sz w:val="28"/>
          <w:szCs w:val="28"/>
        </w:rPr>
        <w:t xml:space="preserve">, ИНН </w:t>
      </w:r>
      <w:r w:rsidR="00445131" w:rsidRPr="00445131">
        <w:rPr>
          <w:rFonts w:ascii="Times New Roman" w:hAnsi="Times New Roman" w:cs="Times New Roman"/>
          <w:sz w:val="28"/>
          <w:szCs w:val="28"/>
        </w:rPr>
        <w:t>7203191674</w:t>
      </w:r>
      <w:r w:rsidRPr="003500D1">
        <w:rPr>
          <w:rFonts w:ascii="Times New Roman" w:hAnsi="Times New Roman" w:cs="Times New Roman"/>
          <w:sz w:val="28"/>
          <w:szCs w:val="28"/>
        </w:rPr>
        <w:t xml:space="preserve">; </w:t>
      </w:r>
      <w:r w:rsidR="00445131" w:rsidRPr="00445131">
        <w:rPr>
          <w:rFonts w:ascii="Times New Roman" w:hAnsi="Times New Roman" w:cs="Times New Roman"/>
          <w:bCs/>
          <w:sz w:val="28"/>
          <w:szCs w:val="28"/>
        </w:rPr>
        <w:t>625016, г. Тюмень, ул. 30 лет Победы, 52</w:t>
      </w:r>
      <w:r w:rsidR="00F7691F" w:rsidRPr="003500D1">
        <w:rPr>
          <w:rFonts w:ascii="Times New Roman" w:hAnsi="Times New Roman" w:cs="Times New Roman"/>
          <w:sz w:val="28"/>
          <w:szCs w:val="28"/>
        </w:rPr>
        <w:t xml:space="preserve">, тел. </w:t>
      </w:r>
      <w:r w:rsidR="00445131" w:rsidRPr="00445131">
        <w:rPr>
          <w:rFonts w:ascii="Times New Roman" w:hAnsi="Times New Roman" w:cs="Times New Roman"/>
          <w:sz w:val="28"/>
          <w:szCs w:val="28"/>
        </w:rPr>
        <w:t xml:space="preserve">(3452) 338566, </w:t>
      </w:r>
      <w:r w:rsidR="00CE0686" w:rsidRPr="00445131">
        <w:rPr>
          <w:rFonts w:ascii="Times New Roman" w:hAnsi="Times New Roman" w:cs="Times New Roman"/>
          <w:sz w:val="28"/>
          <w:szCs w:val="28"/>
        </w:rPr>
        <w:t xml:space="preserve">факс </w:t>
      </w:r>
      <w:r w:rsidR="00445131" w:rsidRPr="00445131">
        <w:rPr>
          <w:rFonts w:ascii="Times New Roman" w:hAnsi="Times New Roman" w:cs="Times New Roman"/>
          <w:sz w:val="28"/>
          <w:szCs w:val="28"/>
        </w:rPr>
        <w:t>333902</w:t>
      </w:r>
      <w:r w:rsidR="00AD05C6" w:rsidRPr="003500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05C6" w:rsidRPr="003500D1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AD05C6" w:rsidRPr="003500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45131" w:rsidRPr="00445131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notur</w:t>
      </w:r>
      <w:proofErr w:type="spellEnd"/>
      <w:r w:rsidR="00445131" w:rsidRPr="00445131">
        <w:rPr>
          <w:rStyle w:val="a3"/>
          <w:rFonts w:ascii="Times New Roman" w:hAnsi="Times New Roman" w:cs="Times New Roman"/>
          <w:color w:val="auto"/>
          <w:sz w:val="28"/>
          <w:szCs w:val="28"/>
        </w:rPr>
        <w:t>@</w:t>
      </w:r>
      <w:proofErr w:type="spellStart"/>
      <w:r w:rsidR="00445131" w:rsidRPr="00445131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noturfish</w:t>
      </w:r>
      <w:proofErr w:type="spellEnd"/>
      <w:r w:rsidR="00445131" w:rsidRPr="00445131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445131" w:rsidRPr="00445131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="00B5139D" w:rsidRPr="003500D1">
        <w:rPr>
          <w:rFonts w:ascii="Times New Roman" w:hAnsi="Times New Roman" w:cs="Times New Roman"/>
          <w:sz w:val="28"/>
          <w:szCs w:val="28"/>
        </w:rPr>
        <w:t xml:space="preserve">. </w:t>
      </w:r>
      <w:r w:rsidR="00817D35" w:rsidRPr="003500D1">
        <w:rPr>
          <w:rFonts w:ascii="Times New Roman" w:hAnsi="Times New Roman" w:cs="Times New Roman"/>
          <w:sz w:val="28"/>
          <w:szCs w:val="28"/>
        </w:rPr>
        <w:t>Контактное</w:t>
      </w:r>
      <w:r w:rsidR="00A43D41" w:rsidRPr="003500D1">
        <w:rPr>
          <w:rFonts w:ascii="Times New Roman" w:hAnsi="Times New Roman" w:cs="Times New Roman"/>
          <w:sz w:val="28"/>
          <w:szCs w:val="28"/>
        </w:rPr>
        <w:t xml:space="preserve"> лицо: </w:t>
      </w:r>
      <w:r w:rsidR="00445131">
        <w:rPr>
          <w:rFonts w:ascii="Times New Roman" w:hAnsi="Times New Roman" w:cs="Times New Roman"/>
          <w:sz w:val="28"/>
          <w:szCs w:val="28"/>
        </w:rPr>
        <w:t>Пахотин Александр Анатольевич</w:t>
      </w:r>
      <w:r w:rsidR="00A43D41" w:rsidRPr="003500D1">
        <w:rPr>
          <w:rFonts w:ascii="Times New Roman" w:hAnsi="Times New Roman" w:cs="Times New Roman"/>
          <w:sz w:val="28"/>
          <w:szCs w:val="28"/>
        </w:rPr>
        <w:t>.</w:t>
      </w:r>
    </w:p>
    <w:p w14:paraId="1C30B121" w14:textId="13DC2687" w:rsidR="00B633E3" w:rsidRPr="003500D1" w:rsidRDefault="003A4A89" w:rsidP="003A4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D1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AA6DC8" w:rsidRPr="003500D1">
        <w:rPr>
          <w:rFonts w:ascii="Times New Roman" w:hAnsi="Times New Roman" w:cs="Times New Roman"/>
          <w:sz w:val="28"/>
          <w:szCs w:val="28"/>
        </w:rPr>
        <w:t>–</w:t>
      </w:r>
      <w:r w:rsidRPr="003500D1">
        <w:rPr>
          <w:rFonts w:ascii="Times New Roman" w:hAnsi="Times New Roman" w:cs="Times New Roman"/>
          <w:sz w:val="28"/>
          <w:szCs w:val="28"/>
        </w:rPr>
        <w:t xml:space="preserve"> ФГБ</w:t>
      </w:r>
      <w:r w:rsidR="00B633E3" w:rsidRPr="003500D1">
        <w:rPr>
          <w:rFonts w:ascii="Times New Roman" w:hAnsi="Times New Roman" w:cs="Times New Roman"/>
          <w:sz w:val="28"/>
          <w:szCs w:val="28"/>
        </w:rPr>
        <w:t>НУ «ВНИРО»</w:t>
      </w:r>
      <w:r w:rsidR="00F7691F" w:rsidRPr="003500D1">
        <w:rPr>
          <w:rFonts w:ascii="Times New Roman" w:hAnsi="Times New Roman" w:cs="Times New Roman"/>
          <w:sz w:val="28"/>
          <w:szCs w:val="28"/>
        </w:rPr>
        <w:t xml:space="preserve">, </w:t>
      </w:r>
      <w:r w:rsidR="00B13258" w:rsidRPr="00B13258">
        <w:rPr>
          <w:rFonts w:ascii="Times New Roman" w:hAnsi="Times New Roman" w:cs="Times New Roman"/>
          <w:sz w:val="28"/>
          <w:szCs w:val="28"/>
        </w:rPr>
        <w:t>107140</w:t>
      </w:r>
      <w:r w:rsidR="00B13258">
        <w:rPr>
          <w:rFonts w:ascii="Times New Roman" w:hAnsi="Times New Roman" w:cs="Times New Roman"/>
          <w:sz w:val="28"/>
          <w:szCs w:val="28"/>
        </w:rPr>
        <w:t xml:space="preserve">, </w:t>
      </w:r>
      <w:r w:rsidR="00F7691F" w:rsidRPr="003500D1">
        <w:rPr>
          <w:rFonts w:ascii="Times New Roman" w:hAnsi="Times New Roman" w:cs="Times New Roman"/>
          <w:sz w:val="28"/>
          <w:szCs w:val="28"/>
        </w:rPr>
        <w:t>г. Москва, ул. Верхняя Красносельская, д. 17, тел. (499) 2649387; ФГБНУ «ВНИРО» (</w:t>
      </w:r>
      <w:r w:rsidR="00445131">
        <w:rPr>
          <w:rFonts w:ascii="Times New Roman" w:hAnsi="Times New Roman" w:cs="Times New Roman"/>
          <w:sz w:val="28"/>
          <w:szCs w:val="28"/>
        </w:rPr>
        <w:t>Тюменский</w:t>
      </w:r>
      <w:r w:rsidR="00F7691F" w:rsidRPr="003500D1">
        <w:rPr>
          <w:rFonts w:ascii="Times New Roman" w:hAnsi="Times New Roman" w:cs="Times New Roman"/>
          <w:sz w:val="28"/>
          <w:szCs w:val="28"/>
        </w:rPr>
        <w:t xml:space="preserve"> филиал),</w:t>
      </w:r>
      <w:r w:rsidR="00A30616">
        <w:rPr>
          <w:rFonts w:ascii="Times New Roman" w:hAnsi="Times New Roman" w:cs="Times New Roman"/>
          <w:sz w:val="28"/>
          <w:szCs w:val="28"/>
        </w:rPr>
        <w:t xml:space="preserve"> 625023, </w:t>
      </w:r>
      <w:bookmarkStart w:id="0" w:name="_Hlk97042122"/>
      <w:r w:rsidR="00F7691F" w:rsidRPr="003500D1">
        <w:rPr>
          <w:rFonts w:ascii="Times New Roman" w:hAnsi="Times New Roman" w:cs="Times New Roman"/>
          <w:sz w:val="28"/>
          <w:szCs w:val="28"/>
        </w:rPr>
        <w:t xml:space="preserve">г. </w:t>
      </w:r>
      <w:r w:rsidR="00445131">
        <w:rPr>
          <w:rFonts w:ascii="Times New Roman" w:hAnsi="Times New Roman" w:cs="Times New Roman"/>
          <w:sz w:val="28"/>
          <w:szCs w:val="28"/>
        </w:rPr>
        <w:t>Тюмень</w:t>
      </w:r>
      <w:r w:rsidR="00F7691F" w:rsidRPr="003500D1">
        <w:rPr>
          <w:rFonts w:ascii="Times New Roman" w:hAnsi="Times New Roman" w:cs="Times New Roman"/>
          <w:sz w:val="28"/>
          <w:szCs w:val="28"/>
        </w:rPr>
        <w:t>, ул. </w:t>
      </w:r>
      <w:r w:rsidR="00D428BE">
        <w:rPr>
          <w:rFonts w:ascii="Times New Roman" w:hAnsi="Times New Roman" w:cs="Times New Roman"/>
          <w:sz w:val="28"/>
          <w:szCs w:val="28"/>
        </w:rPr>
        <w:t>Одесская</w:t>
      </w:r>
      <w:r w:rsidR="00F7691F" w:rsidRPr="003500D1">
        <w:rPr>
          <w:rFonts w:ascii="Times New Roman" w:hAnsi="Times New Roman" w:cs="Times New Roman"/>
          <w:sz w:val="28"/>
          <w:szCs w:val="28"/>
        </w:rPr>
        <w:t xml:space="preserve">, </w:t>
      </w:r>
      <w:r w:rsidR="00D428BE">
        <w:rPr>
          <w:rFonts w:ascii="Times New Roman" w:hAnsi="Times New Roman" w:cs="Times New Roman"/>
          <w:sz w:val="28"/>
          <w:szCs w:val="28"/>
        </w:rPr>
        <w:t>33</w:t>
      </w:r>
      <w:bookmarkEnd w:id="0"/>
      <w:r w:rsidR="00F7691F" w:rsidRPr="003500D1">
        <w:rPr>
          <w:rFonts w:ascii="Times New Roman" w:hAnsi="Times New Roman" w:cs="Times New Roman"/>
          <w:sz w:val="28"/>
          <w:szCs w:val="28"/>
        </w:rPr>
        <w:t>, тел. (</w:t>
      </w:r>
      <w:r w:rsidR="00D428BE">
        <w:rPr>
          <w:rFonts w:ascii="Times New Roman" w:hAnsi="Times New Roman" w:cs="Times New Roman"/>
          <w:sz w:val="28"/>
          <w:szCs w:val="28"/>
        </w:rPr>
        <w:t>3452</w:t>
      </w:r>
      <w:r w:rsidR="00F7691F" w:rsidRPr="003500D1">
        <w:rPr>
          <w:rFonts w:ascii="Times New Roman" w:hAnsi="Times New Roman" w:cs="Times New Roman"/>
          <w:sz w:val="28"/>
          <w:szCs w:val="28"/>
        </w:rPr>
        <w:t xml:space="preserve">) </w:t>
      </w:r>
      <w:r w:rsidR="00D428BE">
        <w:rPr>
          <w:rFonts w:ascii="Times New Roman" w:hAnsi="Times New Roman" w:cs="Times New Roman"/>
          <w:sz w:val="28"/>
          <w:szCs w:val="28"/>
        </w:rPr>
        <w:t>415803</w:t>
      </w:r>
      <w:r w:rsidR="00F7691F" w:rsidRPr="003500D1">
        <w:rPr>
          <w:rFonts w:ascii="Times New Roman" w:hAnsi="Times New Roman" w:cs="Times New Roman"/>
          <w:sz w:val="28"/>
          <w:szCs w:val="28"/>
        </w:rPr>
        <w:t>.</w:t>
      </w:r>
    </w:p>
    <w:p w14:paraId="130800A1" w14:textId="58EFF694" w:rsidR="003A4A89" w:rsidRPr="003500D1" w:rsidRDefault="00B633E3" w:rsidP="003A4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D1">
        <w:rPr>
          <w:rFonts w:ascii="Times New Roman" w:hAnsi="Times New Roman" w:cs="Times New Roman"/>
          <w:sz w:val="28"/>
          <w:szCs w:val="28"/>
        </w:rPr>
        <w:t xml:space="preserve">ОГРН </w:t>
      </w:r>
      <w:r w:rsidR="00CE0686">
        <w:rPr>
          <w:rFonts w:ascii="Times New Roman" w:hAnsi="Times New Roman" w:cs="Times New Roman"/>
          <w:sz w:val="28"/>
          <w:szCs w:val="28"/>
        </w:rPr>
        <w:t>1157746053431</w:t>
      </w:r>
      <w:r w:rsidRPr="003500D1">
        <w:rPr>
          <w:rFonts w:ascii="Times New Roman" w:hAnsi="Times New Roman" w:cs="Times New Roman"/>
          <w:sz w:val="28"/>
          <w:szCs w:val="28"/>
        </w:rPr>
        <w:t xml:space="preserve">, ИНН </w:t>
      </w:r>
      <w:r w:rsidR="00CE0686">
        <w:rPr>
          <w:rFonts w:ascii="Times New Roman" w:hAnsi="Times New Roman" w:cs="Times New Roman"/>
          <w:sz w:val="28"/>
          <w:szCs w:val="28"/>
        </w:rPr>
        <w:t>7708245723</w:t>
      </w:r>
      <w:r w:rsidRPr="003500D1">
        <w:rPr>
          <w:rFonts w:ascii="Times New Roman" w:hAnsi="Times New Roman" w:cs="Times New Roman"/>
          <w:sz w:val="28"/>
          <w:szCs w:val="28"/>
        </w:rPr>
        <w:t>,</w:t>
      </w:r>
      <w:r w:rsidR="003A4A89" w:rsidRPr="003500D1">
        <w:rPr>
          <w:rFonts w:ascii="Times New Roman" w:hAnsi="Times New Roman" w:cs="Times New Roman"/>
          <w:sz w:val="28"/>
          <w:szCs w:val="28"/>
        </w:rPr>
        <w:t xml:space="preserve"> </w:t>
      </w:r>
      <w:r w:rsidR="00AE469C" w:rsidRPr="003500D1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CE0686">
        <w:rPr>
          <w:rFonts w:ascii="Times New Roman" w:hAnsi="Times New Roman" w:cs="Times New Roman"/>
          <w:sz w:val="28"/>
          <w:szCs w:val="28"/>
        </w:rPr>
        <w:t>Терентьев</w:t>
      </w:r>
      <w:r w:rsidR="00FE0411" w:rsidRPr="003500D1">
        <w:rPr>
          <w:rFonts w:ascii="Times New Roman" w:hAnsi="Times New Roman" w:cs="Times New Roman"/>
          <w:sz w:val="28"/>
          <w:szCs w:val="28"/>
        </w:rPr>
        <w:t xml:space="preserve"> </w:t>
      </w:r>
      <w:r w:rsidR="00CE0686">
        <w:rPr>
          <w:rFonts w:ascii="Times New Roman" w:hAnsi="Times New Roman" w:cs="Times New Roman"/>
          <w:sz w:val="28"/>
          <w:szCs w:val="28"/>
        </w:rPr>
        <w:t>Игорь</w:t>
      </w:r>
      <w:r w:rsidR="00FE0411" w:rsidRPr="003500D1">
        <w:rPr>
          <w:rFonts w:ascii="Times New Roman" w:hAnsi="Times New Roman" w:cs="Times New Roman"/>
          <w:sz w:val="28"/>
          <w:szCs w:val="28"/>
        </w:rPr>
        <w:t xml:space="preserve"> </w:t>
      </w:r>
      <w:r w:rsidR="00CE0686">
        <w:rPr>
          <w:rFonts w:ascii="Times New Roman" w:hAnsi="Times New Roman" w:cs="Times New Roman"/>
          <w:sz w:val="28"/>
          <w:szCs w:val="28"/>
        </w:rPr>
        <w:t>Анатольевич</w:t>
      </w:r>
      <w:r w:rsidR="00F7691F" w:rsidRPr="003500D1">
        <w:rPr>
          <w:rFonts w:ascii="Times New Roman" w:hAnsi="Times New Roman" w:cs="Times New Roman"/>
          <w:sz w:val="28"/>
          <w:szCs w:val="28"/>
        </w:rPr>
        <w:t xml:space="preserve">, тел. </w:t>
      </w:r>
      <w:r w:rsidR="00CE0686">
        <w:rPr>
          <w:rFonts w:ascii="Times New Roman" w:hAnsi="Times New Roman" w:cs="Times New Roman"/>
          <w:sz w:val="28"/>
          <w:szCs w:val="28"/>
        </w:rPr>
        <w:t>+79829727008</w:t>
      </w:r>
      <w:r w:rsidRPr="003500D1">
        <w:rPr>
          <w:rFonts w:ascii="Times New Roman" w:hAnsi="Times New Roman" w:cs="Times New Roman"/>
          <w:sz w:val="28"/>
          <w:szCs w:val="28"/>
        </w:rPr>
        <w:t>,</w:t>
      </w:r>
      <w:r w:rsidRPr="003500D1">
        <w:t xml:space="preserve"> </w:t>
      </w:r>
      <w:proofErr w:type="spellStart"/>
      <w:r w:rsidRPr="003500D1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3500D1"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Hlk97042202"/>
      <w:bookmarkStart w:id="2" w:name="_Hlk97042301"/>
      <w:r w:rsidR="00921044" w:rsidRPr="001354BC">
        <w:fldChar w:fldCharType="begin"/>
      </w:r>
      <w:r w:rsidR="00921044" w:rsidRPr="001354BC">
        <w:instrText xml:space="preserve"> HYPERLINK "mailto:magadanniro@vniro.ru" </w:instrText>
      </w:r>
      <w:r w:rsidR="00921044" w:rsidRPr="001354BC">
        <w:fldChar w:fldCharType="separate"/>
      </w:r>
      <w:r w:rsidR="00CE0686" w:rsidRPr="001354B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ecology</w:t>
      </w:r>
      <w:r w:rsidR="00CE0686" w:rsidRPr="001354B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@</w:t>
      </w:r>
      <w:proofErr w:type="spellStart"/>
      <w:r w:rsidR="00CE0686" w:rsidRPr="001354B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gosrc</w:t>
      </w:r>
      <w:proofErr w:type="spellEnd"/>
      <w:r w:rsidR="00921044" w:rsidRPr="001354B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="001D41BA" w:rsidRPr="001354B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="00CE0686" w:rsidRPr="001354B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bookmarkEnd w:id="1"/>
      <w:proofErr w:type="spellEnd"/>
      <w:r w:rsidR="00CE0686" w:rsidRPr="001354B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bookmarkEnd w:id="2"/>
    </w:p>
    <w:p w14:paraId="350CD876" w14:textId="4E598193" w:rsidR="003A4A89" w:rsidRPr="003500D1" w:rsidRDefault="000A440E" w:rsidP="003A4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0E">
        <w:rPr>
          <w:rFonts w:ascii="Times New Roman" w:hAnsi="Times New Roman" w:cs="Times New Roman"/>
          <w:sz w:val="28"/>
          <w:szCs w:val="28"/>
        </w:rPr>
        <w:t xml:space="preserve">Орган, ответственный за организацию общественных обсуждений – </w:t>
      </w:r>
      <w:bookmarkStart w:id="3" w:name="_Hlk97797840"/>
      <w:r w:rsidRPr="000A440E">
        <w:rPr>
          <w:rFonts w:ascii="Times New Roman" w:hAnsi="Times New Roman" w:cs="Times New Roman"/>
          <w:sz w:val="28"/>
          <w:szCs w:val="28"/>
        </w:rPr>
        <w:t>Департамент строительства, архитектуры и ЖКХ администрации Ханты-Мансийского района Ханты-Мансийского автономного округа – Югры, 628001, г. Ханты-Мансийск, ул. Гагарина, д. 142, тел. (3467)33-24-76 (322)</w:t>
      </w:r>
      <w:bookmarkEnd w:id="3"/>
      <w:r w:rsidRPr="000A44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40E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0A440E">
        <w:rPr>
          <w:rFonts w:ascii="Times New Roman" w:hAnsi="Times New Roman" w:cs="Times New Roman"/>
          <w:sz w:val="28"/>
          <w:szCs w:val="28"/>
        </w:rPr>
        <w:t>:</w:t>
      </w:r>
      <w:r w:rsidR="00BB49FC">
        <w:rPr>
          <w:rFonts w:ascii="Times New Roman" w:hAnsi="Times New Roman" w:cs="Times New Roman"/>
          <w:sz w:val="28"/>
          <w:szCs w:val="28"/>
        </w:rPr>
        <w:br/>
      </w:r>
      <w:r w:rsidRPr="000A440E">
        <w:rPr>
          <w:rFonts w:ascii="Times New Roman" w:hAnsi="Times New Roman" w:cs="Times New Roman"/>
          <w:sz w:val="28"/>
          <w:szCs w:val="28"/>
        </w:rPr>
        <w:t>kap-dsa@hmrn.ru. Контактное лицо: Корепанова Алена Петровна.</w:t>
      </w:r>
    </w:p>
    <w:p w14:paraId="286F09A2" w14:textId="77777777" w:rsidR="00DD6B78" w:rsidRDefault="00DD6B78" w:rsidP="00F7691F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D8F4A4" w14:textId="04829111" w:rsidR="00F7691F" w:rsidRPr="003500D1" w:rsidRDefault="00F7691F" w:rsidP="00F7691F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29266991"/>
      <w:r w:rsidRPr="003500D1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проведения оценки воздействия на окружающую среду: </w:t>
      </w:r>
      <w:r w:rsidRPr="00C86E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</w:t>
      </w:r>
      <w:r w:rsidR="002E67B7">
        <w:rPr>
          <w:rFonts w:ascii="Times New Roman" w:eastAsia="Times New Roman" w:hAnsi="Times New Roman"/>
          <w:b/>
          <w:sz w:val="28"/>
          <w:szCs w:val="28"/>
          <w:lang w:eastAsia="ru-RU"/>
        </w:rPr>
        <w:t>01</w:t>
      </w:r>
      <w:r w:rsidRPr="00C86E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E67B7">
        <w:rPr>
          <w:rFonts w:ascii="Times New Roman" w:eastAsia="Times New Roman" w:hAnsi="Times New Roman"/>
          <w:b/>
          <w:sz w:val="28"/>
          <w:szCs w:val="28"/>
          <w:lang w:eastAsia="ru-RU"/>
        </w:rPr>
        <w:t>января</w:t>
      </w:r>
      <w:r w:rsidR="006415E7" w:rsidRPr="00C86E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BB49F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6415E7" w:rsidRPr="00C86E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="00740986" w:rsidRPr="00C86EDB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6415E7" w:rsidRPr="00C86E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415E7" w:rsidRPr="00C86EDB">
        <w:rPr>
          <w:rFonts w:ascii="Times New Roman" w:hAnsi="Times New Roman" w:cs="Times New Roman"/>
          <w:b/>
          <w:sz w:val="28"/>
          <w:szCs w:val="28"/>
        </w:rPr>
        <w:t>по</w:t>
      </w:r>
      <w:r w:rsidRPr="00C86EDB">
        <w:rPr>
          <w:rFonts w:ascii="Times New Roman" w:hAnsi="Times New Roman" w:cs="Times New Roman"/>
          <w:b/>
          <w:sz w:val="28"/>
          <w:szCs w:val="28"/>
        </w:rPr>
        <w:t xml:space="preserve"> 2 мая</w:t>
      </w:r>
      <w:r w:rsidRPr="00C86ED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End w:id="4"/>
    <w:p w14:paraId="462E263F" w14:textId="66CA64F0" w:rsidR="003A4A89" w:rsidRPr="003500D1" w:rsidRDefault="003A4A89" w:rsidP="003A4A89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00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Форма общественного обсуждения –</w:t>
      </w:r>
      <w:r w:rsidR="00BB49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00D1">
        <w:rPr>
          <w:rFonts w:ascii="Times New Roman" w:eastAsia="Times New Roman" w:hAnsi="Times New Roman"/>
          <w:sz w:val="28"/>
          <w:szCs w:val="28"/>
          <w:lang w:eastAsia="ru-RU"/>
        </w:rPr>
        <w:t>опрос. Форма представления замечаний – письменная.</w:t>
      </w:r>
    </w:p>
    <w:p w14:paraId="737E2396" w14:textId="4C2E8B00" w:rsidR="00F7691F" w:rsidRPr="006556BE" w:rsidRDefault="00F7691F" w:rsidP="003A4A89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C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Опрос проводится в </w:t>
      </w:r>
      <w:r w:rsidR="006556BE" w:rsidRPr="006556BE">
        <w:rPr>
          <w:rFonts w:ascii="Times New Roman" w:hAnsi="Times New Roman" w:cs="Times New Roman"/>
          <w:b/>
          <w:bCs/>
          <w:sz w:val="28"/>
          <w:szCs w:val="28"/>
        </w:rPr>
        <w:t>Ханты-Мансийского район</w:t>
      </w:r>
      <w:r w:rsidR="006556B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556BE" w:rsidRPr="006556BE">
        <w:rPr>
          <w:rFonts w:ascii="Times New Roman" w:hAnsi="Times New Roman" w:cs="Times New Roman"/>
          <w:b/>
          <w:bCs/>
          <w:sz w:val="28"/>
          <w:szCs w:val="28"/>
        </w:rPr>
        <w:t xml:space="preserve"> Ханты-Мансийского автономного округа</w:t>
      </w:r>
      <w:r w:rsidR="006556BE" w:rsidRPr="006556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Югры</w:t>
      </w:r>
      <w:r w:rsidR="006556BE" w:rsidRPr="006556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2CA8" w:rsidRPr="006556BE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согласованию с заинтересованными муниципальными образованиями </w:t>
      </w:r>
      <w:r w:rsidR="006556BE" w:rsidRPr="006556BE">
        <w:rPr>
          <w:rFonts w:ascii="Times New Roman" w:eastAsia="Times New Roman" w:hAnsi="Times New Roman"/>
          <w:b/>
          <w:sz w:val="28"/>
          <w:szCs w:val="28"/>
          <w:lang w:eastAsia="ru-RU"/>
        </w:rPr>
        <w:t>Ханты</w:t>
      </w:r>
      <w:r w:rsidR="00192CA8" w:rsidRPr="006556BE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6556BE" w:rsidRPr="006556BE">
        <w:rPr>
          <w:rFonts w:ascii="Times New Roman" w:eastAsia="Times New Roman" w:hAnsi="Times New Roman"/>
          <w:b/>
          <w:sz w:val="28"/>
          <w:szCs w:val="28"/>
          <w:lang w:eastAsia="ru-RU"/>
        </w:rPr>
        <w:t>Мансийского</w:t>
      </w:r>
      <w:r w:rsidR="00192CA8" w:rsidRPr="006556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автономного округа</w:t>
      </w:r>
      <w:r w:rsidR="006556BE" w:rsidRPr="006556BE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6556BE" w:rsidRPr="006556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Югры.</w:t>
      </w:r>
    </w:p>
    <w:p w14:paraId="4928367D" w14:textId="00365FCA" w:rsidR="003A4A89" w:rsidRPr="003500D1" w:rsidRDefault="003A4A89" w:rsidP="003A4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D1">
        <w:rPr>
          <w:rFonts w:ascii="Times New Roman" w:hAnsi="Times New Roman" w:cs="Times New Roman"/>
          <w:sz w:val="28"/>
          <w:szCs w:val="28"/>
        </w:rPr>
        <w:t xml:space="preserve">С указанной </w:t>
      </w:r>
      <w:r w:rsidR="00440A87" w:rsidRPr="008257C7">
        <w:rPr>
          <w:rFonts w:ascii="Times New Roman" w:eastAsia="Times New Roman" w:hAnsi="Times New Roman"/>
          <w:sz w:val="28"/>
          <w:szCs w:val="28"/>
          <w:lang w:eastAsia="ru-RU"/>
        </w:rPr>
        <w:t>Документацией</w:t>
      </w:r>
      <w:r w:rsidRPr="003500D1">
        <w:rPr>
          <w:rFonts w:ascii="Times New Roman" w:hAnsi="Times New Roman" w:cs="Times New Roman"/>
          <w:sz w:val="28"/>
          <w:szCs w:val="28"/>
        </w:rPr>
        <w:t xml:space="preserve"> можно ознакомиться </w:t>
      </w:r>
      <w:r w:rsidR="003500D1" w:rsidRPr="003500D1">
        <w:rPr>
          <w:rFonts w:ascii="Times New Roman" w:hAnsi="Times New Roman" w:cs="Times New Roman"/>
          <w:sz w:val="28"/>
          <w:szCs w:val="28"/>
        </w:rPr>
        <w:t>в сети интернет на сайте ФГБНУ «ВНИРО» (</w:t>
      </w:r>
      <w:r w:rsidR="00877DE9">
        <w:rPr>
          <w:rFonts w:ascii="Times New Roman" w:hAnsi="Times New Roman" w:cs="Times New Roman"/>
          <w:sz w:val="28"/>
          <w:szCs w:val="28"/>
        </w:rPr>
        <w:t xml:space="preserve">Тюменский </w:t>
      </w:r>
      <w:r w:rsidR="003500D1" w:rsidRPr="003500D1">
        <w:rPr>
          <w:rFonts w:ascii="Times New Roman" w:hAnsi="Times New Roman" w:cs="Times New Roman"/>
          <w:sz w:val="28"/>
          <w:szCs w:val="28"/>
        </w:rPr>
        <w:t xml:space="preserve">филиал) </w:t>
      </w:r>
      <w:r w:rsidR="00CE07B2" w:rsidRPr="00402B9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http</w:t>
      </w:r>
      <w:r w:rsidR="00CE07B2" w:rsidRPr="00402B9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://</w:t>
      </w:r>
      <w:proofErr w:type="spellStart"/>
      <w:r w:rsidR="00CE07B2" w:rsidRPr="00402B9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gosrc</w:t>
      </w:r>
      <w:proofErr w:type="spellEnd"/>
      <w:r w:rsidR="00CE07B2" w:rsidRPr="00402B9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="00CE07B2" w:rsidRPr="00402B9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vniro</w:t>
      </w:r>
      <w:proofErr w:type="spellEnd"/>
      <w:r w:rsidR="00CE07B2" w:rsidRPr="00402B9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="00CE07B2" w:rsidRPr="00402B9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proofErr w:type="spellEnd"/>
      <w:r w:rsidR="003500D1" w:rsidRPr="007E793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Pr="003500D1">
        <w:rPr>
          <w:rFonts w:ascii="Times New Roman" w:hAnsi="Times New Roman" w:cs="Times New Roman"/>
          <w:sz w:val="28"/>
          <w:szCs w:val="28"/>
        </w:rPr>
        <w:t xml:space="preserve"> </w:t>
      </w:r>
      <w:r w:rsidRPr="00C86EDB">
        <w:rPr>
          <w:rFonts w:ascii="Times New Roman" w:hAnsi="Times New Roman" w:cs="Times New Roman"/>
          <w:b/>
          <w:sz w:val="28"/>
          <w:szCs w:val="28"/>
        </w:rPr>
        <w:t xml:space="preserve">с момента </w:t>
      </w:r>
      <w:r w:rsidR="00A835B6" w:rsidRPr="00C86E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доступности </w:t>
      </w:r>
      <w:r w:rsidR="00440A87" w:rsidRPr="008257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Документации</w:t>
      </w:r>
      <w:r w:rsidR="00440A87" w:rsidRPr="00825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4883" w:rsidRPr="008257C7">
        <w:rPr>
          <w:rFonts w:ascii="Times New Roman" w:eastAsia="Times New Roman" w:hAnsi="Times New Roman"/>
          <w:b/>
          <w:sz w:val="28"/>
          <w:szCs w:val="28"/>
          <w:lang w:eastAsia="ru-RU"/>
        </w:rPr>
        <w:t>– 23 марта,</w:t>
      </w:r>
      <w:r w:rsidR="00A835B6" w:rsidRPr="00825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EDB" w:rsidRPr="008257C7">
        <w:rPr>
          <w:rFonts w:ascii="Times New Roman" w:hAnsi="Times New Roman" w:cs="Times New Roman"/>
          <w:b/>
          <w:sz w:val="28"/>
          <w:szCs w:val="28"/>
        </w:rPr>
        <w:t>по</w:t>
      </w:r>
      <w:r w:rsidR="00054883" w:rsidRPr="008257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21 апреля</w:t>
      </w:r>
      <w:r w:rsidRPr="008257C7">
        <w:rPr>
          <w:rFonts w:ascii="Times New Roman" w:hAnsi="Times New Roman" w:cs="Times New Roman"/>
          <w:sz w:val="28"/>
          <w:szCs w:val="28"/>
        </w:rPr>
        <w:t>.</w:t>
      </w:r>
    </w:p>
    <w:p w14:paraId="26BF4323" w14:textId="134F053B" w:rsidR="003500D1" w:rsidRPr="003500D1" w:rsidRDefault="003500D1" w:rsidP="003A4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D1">
        <w:rPr>
          <w:rFonts w:ascii="Times New Roman" w:hAnsi="Times New Roman" w:cs="Times New Roman"/>
          <w:sz w:val="28"/>
          <w:szCs w:val="28"/>
        </w:rPr>
        <w:t>Опросный лист для заполнения можно скопировать с сайта ФГБНУ «ВНИРО» (</w:t>
      </w:r>
      <w:r w:rsidR="00877DE9">
        <w:rPr>
          <w:rFonts w:ascii="Times New Roman" w:hAnsi="Times New Roman" w:cs="Times New Roman"/>
          <w:sz w:val="28"/>
          <w:szCs w:val="28"/>
        </w:rPr>
        <w:t>Тюменский</w:t>
      </w:r>
      <w:r w:rsidRPr="003500D1">
        <w:rPr>
          <w:rFonts w:ascii="Times New Roman" w:hAnsi="Times New Roman" w:cs="Times New Roman"/>
          <w:sz w:val="28"/>
          <w:szCs w:val="28"/>
        </w:rPr>
        <w:t xml:space="preserve"> филиал) </w:t>
      </w:r>
      <w:r w:rsidR="005348DB" w:rsidRPr="00402B9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http</w:t>
      </w:r>
      <w:r w:rsidR="005348DB" w:rsidRPr="00402B9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://</w:t>
      </w:r>
      <w:proofErr w:type="spellStart"/>
      <w:r w:rsidR="005348DB" w:rsidRPr="00402B9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gosrc</w:t>
      </w:r>
      <w:proofErr w:type="spellEnd"/>
      <w:r w:rsidR="005348DB" w:rsidRPr="00402B9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="005348DB" w:rsidRPr="00402B9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vniro</w:t>
      </w:r>
      <w:proofErr w:type="spellEnd"/>
      <w:r w:rsidR="005348DB" w:rsidRPr="00402B9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="005348DB" w:rsidRPr="00402B9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proofErr w:type="spellEnd"/>
      <w:r w:rsidR="003E5C36" w:rsidRPr="00402B9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39D9BAF2" w14:textId="3B30D89E" w:rsidR="003A4A89" w:rsidRPr="003500D1" w:rsidRDefault="003500D1" w:rsidP="003A4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D1">
        <w:rPr>
          <w:rFonts w:ascii="Times New Roman" w:hAnsi="Times New Roman" w:cs="Times New Roman"/>
          <w:sz w:val="28"/>
          <w:szCs w:val="28"/>
        </w:rPr>
        <w:t>Заполненный и подписанный опросный лист можн</w:t>
      </w:r>
      <w:r w:rsidR="006415E7">
        <w:rPr>
          <w:rFonts w:ascii="Times New Roman" w:hAnsi="Times New Roman" w:cs="Times New Roman"/>
          <w:sz w:val="28"/>
          <w:szCs w:val="28"/>
        </w:rPr>
        <w:t>о направить в письменной форме</w:t>
      </w:r>
      <w:r w:rsidRPr="003500D1">
        <w:rPr>
          <w:rFonts w:ascii="Times New Roman" w:hAnsi="Times New Roman" w:cs="Times New Roman"/>
          <w:sz w:val="28"/>
          <w:szCs w:val="28"/>
        </w:rPr>
        <w:t xml:space="preserve"> </w:t>
      </w:r>
      <w:r w:rsidR="006415E7" w:rsidRPr="00C86E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</w:t>
      </w:r>
      <w:r w:rsidR="006415E7" w:rsidRPr="00C86EDB">
        <w:rPr>
          <w:rFonts w:ascii="Times New Roman" w:hAnsi="Times New Roman" w:cs="Times New Roman"/>
          <w:b/>
          <w:sz w:val="28"/>
          <w:szCs w:val="28"/>
        </w:rPr>
        <w:t xml:space="preserve">момента </w:t>
      </w:r>
      <w:r w:rsidR="00440A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доступности </w:t>
      </w:r>
      <w:r w:rsidR="00440A87" w:rsidRPr="008257C7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6415E7" w:rsidRPr="008257C7">
        <w:rPr>
          <w:rFonts w:ascii="Times New Roman" w:eastAsia="Times New Roman" w:hAnsi="Times New Roman"/>
          <w:b/>
          <w:sz w:val="28"/>
          <w:szCs w:val="28"/>
          <w:lang w:eastAsia="ru-RU"/>
        </w:rPr>
        <w:t>окументации</w:t>
      </w:r>
      <w:r w:rsidR="006415E7" w:rsidRPr="00C86E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23 марта 202</w:t>
      </w:r>
      <w:r w:rsidR="00BB49F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6415E7" w:rsidRPr="00C86E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="00740986" w:rsidRPr="00C86EDB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6415E7" w:rsidRPr="00C86E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</w:t>
      </w:r>
      <w:r w:rsidRPr="00C86E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21 апреля</w:t>
      </w:r>
      <w:r w:rsidR="006415E7" w:rsidRPr="00C86E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BB49F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6415E7" w:rsidRPr="00C86E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3500D1">
        <w:rPr>
          <w:rFonts w:ascii="Times New Roman" w:eastAsia="Times New Roman" w:hAnsi="Times New Roman"/>
          <w:sz w:val="28"/>
          <w:szCs w:val="28"/>
          <w:lang w:eastAsia="ru-RU"/>
        </w:rPr>
        <w:t>, по адресу:</w:t>
      </w:r>
      <w:r w:rsidRPr="003500D1">
        <w:rPr>
          <w:rFonts w:ascii="Times New Roman" w:hAnsi="Times New Roman" w:cs="Times New Roman"/>
          <w:sz w:val="28"/>
          <w:szCs w:val="28"/>
        </w:rPr>
        <w:t xml:space="preserve"> </w:t>
      </w:r>
      <w:r w:rsidR="003616D9">
        <w:rPr>
          <w:rFonts w:ascii="Times New Roman" w:hAnsi="Times New Roman" w:cs="Times New Roman"/>
          <w:sz w:val="28"/>
          <w:szCs w:val="28"/>
        </w:rPr>
        <w:t xml:space="preserve">625023, </w:t>
      </w:r>
      <w:r w:rsidR="003616D9" w:rsidRPr="003616D9">
        <w:rPr>
          <w:rFonts w:ascii="Times New Roman" w:hAnsi="Times New Roman" w:cs="Times New Roman"/>
          <w:sz w:val="28"/>
          <w:szCs w:val="28"/>
        </w:rPr>
        <w:t>г.</w:t>
      </w:r>
      <w:r w:rsidR="003616D9">
        <w:rPr>
          <w:rFonts w:ascii="Times New Roman" w:hAnsi="Times New Roman" w:cs="Times New Roman"/>
          <w:sz w:val="28"/>
          <w:szCs w:val="28"/>
        </w:rPr>
        <w:t> </w:t>
      </w:r>
      <w:r w:rsidR="003616D9" w:rsidRPr="003616D9">
        <w:rPr>
          <w:rFonts w:ascii="Times New Roman" w:hAnsi="Times New Roman" w:cs="Times New Roman"/>
          <w:sz w:val="28"/>
          <w:szCs w:val="28"/>
        </w:rPr>
        <w:t>Тюмень, ул. Одесская, 33</w:t>
      </w:r>
      <w:r w:rsidRPr="003500D1">
        <w:rPr>
          <w:rFonts w:ascii="Times New Roman" w:hAnsi="Times New Roman" w:cs="Times New Roman"/>
          <w:sz w:val="28"/>
          <w:szCs w:val="28"/>
        </w:rPr>
        <w:t xml:space="preserve"> или на электронный адрес</w:t>
      </w:r>
      <w:r w:rsidRPr="00126D7C">
        <w:rPr>
          <w:rFonts w:ascii="Times New Roman" w:hAnsi="Times New Roman" w:cs="Times New Roman"/>
          <w:sz w:val="28"/>
          <w:szCs w:val="28"/>
        </w:rPr>
        <w:t>:</w:t>
      </w:r>
      <w:r w:rsidR="003616D9" w:rsidRPr="00126D7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440A87" w:rsidRPr="00126D7C">
        <w:rPr>
          <w:rFonts w:ascii="Times New Roman" w:hAnsi="Times New Roman" w:cs="Times New Roman"/>
          <w:sz w:val="28"/>
          <w:szCs w:val="28"/>
          <w:lang w:val="en-US"/>
        </w:rPr>
        <w:t>ecology</w:t>
      </w:r>
      <w:r w:rsidR="00440A87" w:rsidRPr="00126D7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40A87" w:rsidRPr="00126D7C">
        <w:rPr>
          <w:rFonts w:ascii="Times New Roman" w:hAnsi="Times New Roman" w:cs="Times New Roman"/>
          <w:sz w:val="28"/>
          <w:szCs w:val="28"/>
          <w:lang w:val="en-US"/>
        </w:rPr>
        <w:t>gosrc</w:t>
      </w:r>
      <w:proofErr w:type="spellEnd"/>
      <w:r w:rsidR="00440A87" w:rsidRPr="00126D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40A87" w:rsidRPr="00126D7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40A87" w:rsidRPr="00126D7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, а также в </w:t>
      </w:r>
      <w:r w:rsidR="00643C12">
        <w:rPr>
          <w:rFonts w:ascii="Times New Roman" w:hAnsi="Times New Roman" w:cs="Times New Roman"/>
          <w:sz w:val="28"/>
          <w:szCs w:val="28"/>
        </w:rPr>
        <w:t>д</w:t>
      </w:r>
      <w:r w:rsidR="00643C12" w:rsidRPr="000A440E">
        <w:rPr>
          <w:rFonts w:ascii="Times New Roman" w:hAnsi="Times New Roman" w:cs="Times New Roman"/>
          <w:sz w:val="28"/>
          <w:szCs w:val="28"/>
        </w:rPr>
        <w:t>епартамент строительства, архитектуры и ЖКХ администрации Ханты-Мансийского района Ханты-Мансийского автономного округа – Югры, 628001, г. Ханты-Мансийск, ул. Гагарина, д. 142, тел. (3467)33-24-76 (322)</w:t>
      </w:r>
      <w:r w:rsidR="00440A87">
        <w:rPr>
          <w:rFonts w:ascii="Times New Roman" w:hAnsi="Times New Roman" w:cs="Times New Roman"/>
          <w:sz w:val="28"/>
          <w:szCs w:val="28"/>
        </w:rPr>
        <w:t xml:space="preserve"> </w:t>
      </w:r>
      <w:r w:rsidR="00440A87" w:rsidRPr="006B45D9">
        <w:rPr>
          <w:rFonts w:ascii="Times New Roman" w:hAnsi="Times New Roman" w:cs="Times New Roman"/>
          <w:sz w:val="28"/>
          <w:szCs w:val="28"/>
        </w:rPr>
        <w:t>или на электронный адрес</w:t>
      </w:r>
      <w:r w:rsidR="00643C12">
        <w:rPr>
          <w:rFonts w:ascii="Times New Roman" w:hAnsi="Times New Roman" w:cs="Times New Roman"/>
          <w:sz w:val="28"/>
          <w:szCs w:val="28"/>
        </w:rPr>
        <w:br/>
      </w:r>
      <w:r w:rsidR="00643C12" w:rsidRPr="000A440E">
        <w:rPr>
          <w:rFonts w:ascii="Times New Roman" w:hAnsi="Times New Roman" w:cs="Times New Roman"/>
          <w:sz w:val="28"/>
          <w:szCs w:val="28"/>
        </w:rPr>
        <w:t>kap-dsa@hmrn.ru</w:t>
      </w:r>
      <w:r w:rsidR="00440A87" w:rsidRPr="00402B98">
        <w:rPr>
          <w:rStyle w:val="a3"/>
          <w:color w:val="auto"/>
          <w:u w:val="none"/>
        </w:rPr>
        <w:t>.</w:t>
      </w:r>
      <w:r w:rsidR="006B45D9">
        <w:rPr>
          <w:rFonts w:ascii="Times New Roman" w:hAnsi="Times New Roman" w:cs="Times New Roman"/>
          <w:sz w:val="28"/>
          <w:szCs w:val="28"/>
        </w:rPr>
        <w:t xml:space="preserve"> </w:t>
      </w:r>
      <w:r w:rsidR="003A4A89" w:rsidRPr="003500D1">
        <w:rPr>
          <w:rFonts w:ascii="Times New Roman" w:hAnsi="Times New Roman" w:cs="Times New Roman"/>
          <w:sz w:val="28"/>
          <w:szCs w:val="28"/>
        </w:rPr>
        <w:t xml:space="preserve">Замечания и предложения по экологическим аспектам намечаемой деятельности можно направить в письменной форме </w:t>
      </w:r>
      <w:r w:rsidR="006415E7" w:rsidRPr="00C86E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</w:t>
      </w:r>
      <w:r w:rsidR="006415E7" w:rsidRPr="00C86EDB">
        <w:rPr>
          <w:rFonts w:ascii="Times New Roman" w:hAnsi="Times New Roman" w:cs="Times New Roman"/>
          <w:b/>
          <w:sz w:val="28"/>
          <w:szCs w:val="28"/>
        </w:rPr>
        <w:t xml:space="preserve">момента </w:t>
      </w:r>
      <w:r w:rsidR="00440A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доступности </w:t>
      </w:r>
      <w:r w:rsidR="00440A87" w:rsidRPr="006B45D9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6415E7" w:rsidRPr="006B45D9">
        <w:rPr>
          <w:rFonts w:ascii="Times New Roman" w:eastAsia="Times New Roman" w:hAnsi="Times New Roman"/>
          <w:b/>
          <w:sz w:val="28"/>
          <w:szCs w:val="28"/>
          <w:lang w:eastAsia="ru-RU"/>
        </w:rPr>
        <w:t>окументации</w:t>
      </w:r>
      <w:r w:rsidR="006415E7" w:rsidRPr="00C86E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23 марта 202</w:t>
      </w:r>
      <w:r w:rsidR="00BB49F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6415E7" w:rsidRPr="00C86E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="00740986" w:rsidRPr="00C86EDB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6415E7" w:rsidRPr="00C86E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415E7" w:rsidRPr="00C86EDB">
        <w:rPr>
          <w:rFonts w:ascii="Times New Roman" w:hAnsi="Times New Roman" w:cs="Times New Roman"/>
          <w:b/>
          <w:sz w:val="28"/>
          <w:szCs w:val="28"/>
        </w:rPr>
        <w:t>по 2 мая</w:t>
      </w:r>
      <w:r w:rsidR="00000244" w:rsidRPr="00C86ED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40986" w:rsidRPr="00C86ED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43C12" w:rsidRPr="00643C12"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 строительства, архитектуры и ЖКХ </w:t>
      </w:r>
      <w:r w:rsidR="0016252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43C12" w:rsidRPr="00643C12">
        <w:rPr>
          <w:rFonts w:ascii="Times New Roman" w:hAnsi="Times New Roman" w:cs="Times New Roman"/>
          <w:b/>
          <w:bCs/>
          <w:sz w:val="28"/>
          <w:szCs w:val="28"/>
        </w:rPr>
        <w:t>дминистрации Ханты-Мансийского района Ханты-Мансийского автономного округа – Югры</w:t>
      </w:r>
      <w:r w:rsidR="00643C12" w:rsidRPr="000A440E">
        <w:rPr>
          <w:rFonts w:ascii="Times New Roman" w:hAnsi="Times New Roman" w:cs="Times New Roman"/>
          <w:sz w:val="28"/>
          <w:szCs w:val="28"/>
        </w:rPr>
        <w:t xml:space="preserve">, 628001, г. Ханты-Мансийск, ул. Гагарина, д. 142, тел. (3467)33-24-76 (322), </w:t>
      </w:r>
      <w:proofErr w:type="spellStart"/>
      <w:r w:rsidR="00643C12" w:rsidRPr="000A440E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643C12" w:rsidRPr="000A440E">
        <w:rPr>
          <w:rFonts w:ascii="Times New Roman" w:hAnsi="Times New Roman" w:cs="Times New Roman"/>
          <w:sz w:val="28"/>
          <w:szCs w:val="28"/>
        </w:rPr>
        <w:t>:</w:t>
      </w:r>
      <w:r w:rsidR="00AD0264">
        <w:rPr>
          <w:rFonts w:ascii="Times New Roman" w:hAnsi="Times New Roman" w:cs="Times New Roman"/>
          <w:sz w:val="28"/>
          <w:szCs w:val="28"/>
        </w:rPr>
        <w:br/>
      </w:r>
      <w:r w:rsidR="00643C12" w:rsidRPr="000A440E">
        <w:rPr>
          <w:rFonts w:ascii="Times New Roman" w:hAnsi="Times New Roman" w:cs="Times New Roman"/>
          <w:sz w:val="28"/>
          <w:szCs w:val="28"/>
        </w:rPr>
        <w:t>kap-dsa@hmrn.ru</w:t>
      </w:r>
      <w:r w:rsidR="00A30616" w:rsidRPr="00402B98">
        <w:rPr>
          <w:rFonts w:ascii="Times New Roman" w:hAnsi="Times New Roman" w:cs="Times New Roman"/>
          <w:sz w:val="28"/>
          <w:szCs w:val="28"/>
        </w:rPr>
        <w:t>,</w:t>
      </w:r>
      <w:r w:rsidR="00740986" w:rsidRPr="00C86EDB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B633E3" w:rsidRPr="00C86EDB">
        <w:rPr>
          <w:rFonts w:ascii="Times New Roman" w:hAnsi="Times New Roman" w:cs="Times New Roman"/>
          <w:sz w:val="28"/>
          <w:szCs w:val="28"/>
        </w:rPr>
        <w:t>по адресу: ФГБНУ </w:t>
      </w:r>
      <w:r w:rsidR="003A4A89" w:rsidRPr="00C86EDB">
        <w:rPr>
          <w:rFonts w:ascii="Times New Roman" w:hAnsi="Times New Roman" w:cs="Times New Roman"/>
          <w:sz w:val="28"/>
          <w:szCs w:val="28"/>
        </w:rPr>
        <w:t>«ВНИРО» (</w:t>
      </w:r>
      <w:r w:rsidR="00A30616">
        <w:rPr>
          <w:rFonts w:ascii="Times New Roman" w:hAnsi="Times New Roman" w:cs="Times New Roman"/>
          <w:sz w:val="28"/>
          <w:szCs w:val="28"/>
        </w:rPr>
        <w:t>Тюменский</w:t>
      </w:r>
      <w:r w:rsidR="003A4A89" w:rsidRPr="00C86EDB">
        <w:rPr>
          <w:rFonts w:ascii="Times New Roman" w:hAnsi="Times New Roman" w:cs="Times New Roman"/>
          <w:sz w:val="28"/>
          <w:szCs w:val="28"/>
        </w:rPr>
        <w:t xml:space="preserve"> филиал), </w:t>
      </w:r>
      <w:r w:rsidR="00A30616">
        <w:rPr>
          <w:rFonts w:ascii="Times New Roman" w:hAnsi="Times New Roman" w:cs="Times New Roman"/>
          <w:sz w:val="28"/>
          <w:szCs w:val="28"/>
        </w:rPr>
        <w:t xml:space="preserve">625023, </w:t>
      </w:r>
      <w:r w:rsidR="00A30616" w:rsidRPr="003500D1">
        <w:rPr>
          <w:rFonts w:ascii="Times New Roman" w:hAnsi="Times New Roman" w:cs="Times New Roman"/>
          <w:sz w:val="28"/>
          <w:szCs w:val="28"/>
        </w:rPr>
        <w:t xml:space="preserve">г. </w:t>
      </w:r>
      <w:r w:rsidR="00A30616">
        <w:rPr>
          <w:rFonts w:ascii="Times New Roman" w:hAnsi="Times New Roman" w:cs="Times New Roman"/>
          <w:sz w:val="28"/>
          <w:szCs w:val="28"/>
        </w:rPr>
        <w:t>Тюмень</w:t>
      </w:r>
      <w:r w:rsidR="00A30616" w:rsidRPr="003500D1">
        <w:rPr>
          <w:rFonts w:ascii="Times New Roman" w:hAnsi="Times New Roman" w:cs="Times New Roman"/>
          <w:sz w:val="28"/>
          <w:szCs w:val="28"/>
        </w:rPr>
        <w:t>, ул. </w:t>
      </w:r>
      <w:r w:rsidR="00A30616">
        <w:rPr>
          <w:rFonts w:ascii="Times New Roman" w:hAnsi="Times New Roman" w:cs="Times New Roman"/>
          <w:sz w:val="28"/>
          <w:szCs w:val="28"/>
        </w:rPr>
        <w:t>Одесская</w:t>
      </w:r>
      <w:r w:rsidR="00A30616" w:rsidRPr="003500D1">
        <w:rPr>
          <w:rFonts w:ascii="Times New Roman" w:hAnsi="Times New Roman" w:cs="Times New Roman"/>
          <w:sz w:val="28"/>
          <w:szCs w:val="28"/>
        </w:rPr>
        <w:t xml:space="preserve">, </w:t>
      </w:r>
      <w:r w:rsidR="00A30616">
        <w:rPr>
          <w:rFonts w:ascii="Times New Roman" w:hAnsi="Times New Roman" w:cs="Times New Roman"/>
          <w:sz w:val="28"/>
          <w:szCs w:val="28"/>
        </w:rPr>
        <w:t xml:space="preserve">33 </w:t>
      </w:r>
      <w:r w:rsidR="003A4A89" w:rsidRPr="00C86EDB">
        <w:rPr>
          <w:rFonts w:ascii="Times New Roman" w:hAnsi="Times New Roman" w:cs="Times New Roman"/>
          <w:sz w:val="28"/>
          <w:szCs w:val="28"/>
        </w:rPr>
        <w:t>или</w:t>
      </w:r>
      <w:r w:rsidR="003A4A89" w:rsidRPr="00C86EDB">
        <w:rPr>
          <w:rFonts w:ascii="Times New Roman" w:hAnsi="Times New Roman" w:cs="Times New Roman"/>
          <w:sz w:val="26"/>
          <w:szCs w:val="26"/>
        </w:rPr>
        <w:t xml:space="preserve"> </w:t>
      </w:r>
      <w:r w:rsidR="003A4A89" w:rsidRPr="00C86EDB">
        <w:rPr>
          <w:rFonts w:ascii="Times New Roman" w:eastAsia="Times New Roman" w:hAnsi="Times New Roman"/>
          <w:sz w:val="28"/>
          <w:szCs w:val="28"/>
          <w:lang w:eastAsia="ru-RU"/>
        </w:rPr>
        <w:t>в формате электронной копии</w:t>
      </w:r>
      <w:r w:rsidR="00D802B3" w:rsidRPr="00C86EDB">
        <w:rPr>
          <w:rFonts w:ascii="Times New Roman" w:hAnsi="Times New Roman" w:cs="Times New Roman"/>
          <w:sz w:val="28"/>
          <w:szCs w:val="28"/>
        </w:rPr>
        <w:t xml:space="preserve"> на электронный адрес</w:t>
      </w:r>
      <w:r w:rsidR="00FC41EB" w:rsidRPr="00C86EDB">
        <w:rPr>
          <w:rFonts w:ascii="Times New Roman" w:hAnsi="Times New Roman" w:cs="Times New Roman"/>
          <w:sz w:val="28"/>
          <w:szCs w:val="28"/>
        </w:rPr>
        <w:t xml:space="preserve"> ФГБНУ </w:t>
      </w:r>
      <w:r w:rsidR="003A4A89" w:rsidRPr="00C86EDB">
        <w:rPr>
          <w:rFonts w:ascii="Times New Roman" w:hAnsi="Times New Roman" w:cs="Times New Roman"/>
          <w:sz w:val="28"/>
          <w:szCs w:val="28"/>
        </w:rPr>
        <w:t>«ВНИРО» (</w:t>
      </w:r>
      <w:r w:rsidR="00921044">
        <w:rPr>
          <w:rFonts w:ascii="Times New Roman" w:hAnsi="Times New Roman" w:cs="Times New Roman"/>
          <w:sz w:val="28"/>
          <w:szCs w:val="28"/>
        </w:rPr>
        <w:t>Тюменский</w:t>
      </w:r>
      <w:r w:rsidR="003A4A89" w:rsidRPr="00C86EDB">
        <w:rPr>
          <w:rFonts w:ascii="Times New Roman" w:hAnsi="Times New Roman" w:cs="Times New Roman"/>
          <w:sz w:val="28"/>
          <w:szCs w:val="28"/>
        </w:rPr>
        <w:t xml:space="preserve"> филиал): </w:t>
      </w:r>
      <w:hyperlink r:id="rId8" w:history="1">
        <w:r w:rsidR="00921044" w:rsidRPr="00402B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ecology</w:t>
        </w:r>
        <w:r w:rsidR="00921044" w:rsidRPr="00402B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921044" w:rsidRPr="00402B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gosrc</w:t>
        </w:r>
        <w:proofErr w:type="spellEnd"/>
      </w:hyperlink>
      <w:r w:rsidR="00921044" w:rsidRPr="00402B9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="00921044" w:rsidRPr="00402B9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proofErr w:type="spellEnd"/>
      <w:r w:rsidR="003A4A89" w:rsidRPr="00C86EDB">
        <w:rPr>
          <w:rFonts w:ascii="Times New Roman" w:hAnsi="Times New Roman" w:cs="Times New Roman"/>
          <w:sz w:val="28"/>
          <w:szCs w:val="28"/>
        </w:rPr>
        <w:t>.</w:t>
      </w:r>
    </w:p>
    <w:sectPr w:rsidR="003A4A89" w:rsidRPr="003500D1" w:rsidSect="005C3D06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00853"/>
    <w:multiLevelType w:val="hybridMultilevel"/>
    <w:tmpl w:val="03669C1E"/>
    <w:lvl w:ilvl="0" w:tplc="AF1EADB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27492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30"/>
    <w:rsid w:val="00000244"/>
    <w:rsid w:val="000510DA"/>
    <w:rsid w:val="00054883"/>
    <w:rsid w:val="00064AA7"/>
    <w:rsid w:val="00070770"/>
    <w:rsid w:val="0008374D"/>
    <w:rsid w:val="0008427E"/>
    <w:rsid w:val="000A440E"/>
    <w:rsid w:val="000F241D"/>
    <w:rsid w:val="00113E00"/>
    <w:rsid w:val="00126D7C"/>
    <w:rsid w:val="001303CE"/>
    <w:rsid w:val="001354BC"/>
    <w:rsid w:val="00151754"/>
    <w:rsid w:val="0015494B"/>
    <w:rsid w:val="00156CB6"/>
    <w:rsid w:val="00162523"/>
    <w:rsid w:val="00192CA8"/>
    <w:rsid w:val="001A77B8"/>
    <w:rsid w:val="001D41BA"/>
    <w:rsid w:val="0025534F"/>
    <w:rsid w:val="00262BA8"/>
    <w:rsid w:val="002E67B7"/>
    <w:rsid w:val="002F1A3A"/>
    <w:rsid w:val="0032774F"/>
    <w:rsid w:val="003375EC"/>
    <w:rsid w:val="003500D1"/>
    <w:rsid w:val="003616D9"/>
    <w:rsid w:val="003914CE"/>
    <w:rsid w:val="003A4A89"/>
    <w:rsid w:val="003B4445"/>
    <w:rsid w:val="003E5C36"/>
    <w:rsid w:val="00402B98"/>
    <w:rsid w:val="00440A87"/>
    <w:rsid w:val="00445131"/>
    <w:rsid w:val="00472A73"/>
    <w:rsid w:val="004E5E31"/>
    <w:rsid w:val="004F654E"/>
    <w:rsid w:val="0050508D"/>
    <w:rsid w:val="005348DB"/>
    <w:rsid w:val="00551F94"/>
    <w:rsid w:val="0058686B"/>
    <w:rsid w:val="005C3D06"/>
    <w:rsid w:val="005F03B0"/>
    <w:rsid w:val="00636893"/>
    <w:rsid w:val="006415E7"/>
    <w:rsid w:val="00643C12"/>
    <w:rsid w:val="006556BE"/>
    <w:rsid w:val="0067735E"/>
    <w:rsid w:val="00684B81"/>
    <w:rsid w:val="00691AF9"/>
    <w:rsid w:val="006B08B6"/>
    <w:rsid w:val="006B0BAB"/>
    <w:rsid w:val="006B45D9"/>
    <w:rsid w:val="006C26FD"/>
    <w:rsid w:val="00711030"/>
    <w:rsid w:val="00712155"/>
    <w:rsid w:val="00740986"/>
    <w:rsid w:val="007446C0"/>
    <w:rsid w:val="007575FD"/>
    <w:rsid w:val="00784C6F"/>
    <w:rsid w:val="00795215"/>
    <w:rsid w:val="007B7AAE"/>
    <w:rsid w:val="007E7303"/>
    <w:rsid w:val="007E793E"/>
    <w:rsid w:val="0080102B"/>
    <w:rsid w:val="00817D35"/>
    <w:rsid w:val="008257C7"/>
    <w:rsid w:val="008575A6"/>
    <w:rsid w:val="008740E8"/>
    <w:rsid w:val="00874350"/>
    <w:rsid w:val="00877DE9"/>
    <w:rsid w:val="008827FC"/>
    <w:rsid w:val="008D551B"/>
    <w:rsid w:val="00921044"/>
    <w:rsid w:val="00944279"/>
    <w:rsid w:val="009E303F"/>
    <w:rsid w:val="00A0175D"/>
    <w:rsid w:val="00A30616"/>
    <w:rsid w:val="00A43D41"/>
    <w:rsid w:val="00A60F5D"/>
    <w:rsid w:val="00A835B6"/>
    <w:rsid w:val="00AA6DC8"/>
    <w:rsid w:val="00AA75CC"/>
    <w:rsid w:val="00AC3700"/>
    <w:rsid w:val="00AD0264"/>
    <w:rsid w:val="00AD05C6"/>
    <w:rsid w:val="00AE469C"/>
    <w:rsid w:val="00B13258"/>
    <w:rsid w:val="00B20EF5"/>
    <w:rsid w:val="00B5139D"/>
    <w:rsid w:val="00B60F8C"/>
    <w:rsid w:val="00B633E3"/>
    <w:rsid w:val="00B732EC"/>
    <w:rsid w:val="00B85C62"/>
    <w:rsid w:val="00BB49FC"/>
    <w:rsid w:val="00C71E88"/>
    <w:rsid w:val="00C86EDB"/>
    <w:rsid w:val="00CC75E9"/>
    <w:rsid w:val="00CD1E37"/>
    <w:rsid w:val="00CE0686"/>
    <w:rsid w:val="00CE07B2"/>
    <w:rsid w:val="00D428BE"/>
    <w:rsid w:val="00D567C9"/>
    <w:rsid w:val="00D802B3"/>
    <w:rsid w:val="00DB1FE7"/>
    <w:rsid w:val="00DD32E8"/>
    <w:rsid w:val="00DD6B78"/>
    <w:rsid w:val="00E439BB"/>
    <w:rsid w:val="00E6318D"/>
    <w:rsid w:val="00EA306F"/>
    <w:rsid w:val="00ED4BDF"/>
    <w:rsid w:val="00F7691F"/>
    <w:rsid w:val="00F844A3"/>
    <w:rsid w:val="00F94D9E"/>
    <w:rsid w:val="00FA4822"/>
    <w:rsid w:val="00FC41EB"/>
    <w:rsid w:val="00FC5677"/>
    <w:rsid w:val="00FE0411"/>
    <w:rsid w:val="00FE227A"/>
    <w:rsid w:val="00FE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402D"/>
  <w15:docId w15:val="{D0F2AAAD-7C44-46A6-9965-5ACD3DB3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A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318D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837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08374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Strong"/>
    <w:basedOn w:val="a0"/>
    <w:uiPriority w:val="22"/>
    <w:qFormat/>
    <w:rsid w:val="0008374D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428B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877DE9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6B4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adanniro@vnir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harbour@fishco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(495)%2062877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829E2-FE8C-4781-B600-CD40431D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МагаданНИРО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</dc:creator>
  <cp:lastModifiedBy>Терентьев</cp:lastModifiedBy>
  <cp:revision>6</cp:revision>
  <cp:lastPrinted>2022-02-23T22:25:00Z</cp:lastPrinted>
  <dcterms:created xsi:type="dcterms:W3CDTF">2023-03-09T05:10:00Z</dcterms:created>
  <dcterms:modified xsi:type="dcterms:W3CDTF">2023-03-10T10:13:00Z</dcterms:modified>
</cp:coreProperties>
</file>