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20" w:rsidRPr="00683B20" w:rsidRDefault="00683B20" w:rsidP="00683B20">
      <w:pPr>
        <w:suppressAutoHyphens/>
        <w:jc w:val="center"/>
        <w:rPr>
          <w:sz w:val="28"/>
          <w:szCs w:val="28"/>
          <w:lang w:eastAsia="ar-SA"/>
        </w:rPr>
      </w:pPr>
      <w:r w:rsidRPr="00683B2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AB78EC" wp14:editId="78EC619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B20" w:rsidRPr="00683B20" w:rsidRDefault="00683B20" w:rsidP="00683B20">
      <w:pPr>
        <w:suppressAutoHyphens/>
        <w:jc w:val="center"/>
        <w:rPr>
          <w:sz w:val="28"/>
          <w:szCs w:val="28"/>
          <w:lang w:eastAsia="ar-SA"/>
        </w:rPr>
      </w:pPr>
    </w:p>
    <w:p w:rsidR="00683B20" w:rsidRPr="00683B20" w:rsidRDefault="00683B20" w:rsidP="00683B20">
      <w:pPr>
        <w:suppressAutoHyphens/>
        <w:jc w:val="center"/>
        <w:rPr>
          <w:sz w:val="28"/>
          <w:szCs w:val="28"/>
          <w:lang w:eastAsia="ar-SA"/>
        </w:rPr>
      </w:pPr>
      <w:r w:rsidRPr="00683B20">
        <w:rPr>
          <w:sz w:val="28"/>
          <w:szCs w:val="28"/>
          <w:lang w:eastAsia="ar-SA"/>
        </w:rPr>
        <w:t>МУНИЦИПАЛЬНОЕ ОБРАЗОВАНИЕ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  <w:r w:rsidRPr="00683B20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  <w:r w:rsidRPr="00683B20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</w:p>
    <w:p w:rsidR="00683B20" w:rsidRPr="00683B20" w:rsidRDefault="00683B20" w:rsidP="00683B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B20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683B20" w:rsidRPr="00683B20" w:rsidRDefault="00683B20" w:rsidP="00683B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83B20" w:rsidRPr="00683B20" w:rsidRDefault="00683B20" w:rsidP="00683B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B20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683B20" w:rsidRPr="00683B20" w:rsidRDefault="00683B20" w:rsidP="00683B20">
      <w:pPr>
        <w:jc w:val="center"/>
        <w:rPr>
          <w:rFonts w:eastAsia="Calibri"/>
          <w:sz w:val="28"/>
          <w:szCs w:val="28"/>
          <w:lang w:eastAsia="en-US"/>
        </w:rPr>
      </w:pPr>
    </w:p>
    <w:p w:rsidR="00683B20" w:rsidRPr="00683B20" w:rsidRDefault="00683B20" w:rsidP="00683B20">
      <w:pPr>
        <w:rPr>
          <w:rFonts w:eastAsia="Calibri"/>
          <w:sz w:val="28"/>
          <w:szCs w:val="28"/>
          <w:lang w:eastAsia="en-US"/>
        </w:rPr>
      </w:pPr>
      <w:r w:rsidRPr="00683B20">
        <w:rPr>
          <w:rFonts w:eastAsia="Calibri"/>
          <w:sz w:val="28"/>
          <w:szCs w:val="28"/>
          <w:lang w:eastAsia="en-US"/>
        </w:rPr>
        <w:t xml:space="preserve">от </w:t>
      </w:r>
      <w:r w:rsidR="00B731A2">
        <w:rPr>
          <w:rFonts w:eastAsia="Calibri"/>
          <w:sz w:val="28"/>
          <w:szCs w:val="28"/>
          <w:lang w:eastAsia="en-US"/>
        </w:rPr>
        <w:t>28.12.2020</w:t>
      </w:r>
      <w:r w:rsidRPr="00683B20"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683B2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B731A2">
        <w:rPr>
          <w:rFonts w:eastAsia="Calibri"/>
          <w:sz w:val="28"/>
          <w:szCs w:val="28"/>
          <w:lang w:eastAsia="en-US"/>
        </w:rPr>
        <w:t>358</w:t>
      </w:r>
    </w:p>
    <w:p w:rsidR="00683B20" w:rsidRPr="00683B20" w:rsidRDefault="00683B20" w:rsidP="00683B20">
      <w:pPr>
        <w:rPr>
          <w:rFonts w:eastAsia="Calibri"/>
          <w:i/>
          <w:lang w:eastAsia="en-US"/>
        </w:rPr>
      </w:pPr>
      <w:r w:rsidRPr="00683B20">
        <w:rPr>
          <w:rFonts w:eastAsia="Calibri"/>
          <w:i/>
          <w:lang w:eastAsia="en-US"/>
        </w:rPr>
        <w:t>г. Ханты-Мансийск</w:t>
      </w:r>
    </w:p>
    <w:p w:rsidR="00683B20" w:rsidRPr="00683B20" w:rsidRDefault="00683B20" w:rsidP="00683B20">
      <w:pPr>
        <w:suppressAutoHyphens/>
        <w:rPr>
          <w:sz w:val="28"/>
          <w:szCs w:val="28"/>
          <w:lang w:eastAsia="ar-SA"/>
        </w:rPr>
      </w:pPr>
    </w:p>
    <w:p w:rsidR="00683B20" w:rsidRPr="00683B20" w:rsidRDefault="00683B20" w:rsidP="00683B20">
      <w:pPr>
        <w:suppressAutoHyphens/>
        <w:rPr>
          <w:sz w:val="28"/>
          <w:szCs w:val="28"/>
          <w:lang w:eastAsia="ar-SA"/>
        </w:rPr>
      </w:pPr>
    </w:p>
    <w:p w:rsidR="00CB7FA9" w:rsidRPr="00A67FC9" w:rsidRDefault="00CB7FA9" w:rsidP="00683B20">
      <w:pPr>
        <w:pStyle w:val="a8"/>
        <w:ind w:right="3968"/>
      </w:pPr>
      <w:r w:rsidRPr="00A67FC9">
        <w:t>О внесении изменений</w:t>
      </w:r>
      <w:r w:rsidR="00CB7408">
        <w:t xml:space="preserve"> </w:t>
      </w:r>
      <w:r w:rsidRPr="00A67FC9">
        <w:t xml:space="preserve">в </w:t>
      </w:r>
      <w:r>
        <w:t>постановление</w:t>
      </w:r>
      <w:r w:rsidR="00B4046F">
        <w:t xml:space="preserve"> </w:t>
      </w:r>
      <w:r w:rsidR="00F72E0B">
        <w:t>а</w:t>
      </w:r>
      <w:r w:rsidRPr="00A67FC9">
        <w:t>дминистрации</w:t>
      </w:r>
      <w:r w:rsidR="00F72E0B">
        <w:t xml:space="preserve"> </w:t>
      </w:r>
      <w:r w:rsidRPr="00A67FC9">
        <w:t xml:space="preserve">Ханты-Мансийского </w:t>
      </w:r>
      <w:r w:rsidR="00F72E0B">
        <w:t>р</w:t>
      </w:r>
      <w:r w:rsidRPr="00A67FC9">
        <w:t>айона</w:t>
      </w:r>
      <w:r w:rsidR="00F72E0B">
        <w:t xml:space="preserve"> </w:t>
      </w:r>
      <w:r w:rsidRPr="00A67FC9">
        <w:t xml:space="preserve">от </w:t>
      </w:r>
      <w:r>
        <w:t>2</w:t>
      </w:r>
      <w:r w:rsidR="009A11C7">
        <w:t>1.01</w:t>
      </w:r>
      <w:r w:rsidRPr="00A67FC9">
        <w:t>.20</w:t>
      </w:r>
      <w:r w:rsidR="009A11C7">
        <w:t>20</w:t>
      </w:r>
      <w:r w:rsidRPr="00A67FC9">
        <w:t xml:space="preserve"> № </w:t>
      </w:r>
      <w:r w:rsidR="009A11C7">
        <w:t>11</w:t>
      </w:r>
      <w:r w:rsidR="00CB7408">
        <w:t xml:space="preserve"> </w:t>
      </w:r>
      <w:r w:rsidR="00B4046F">
        <w:br/>
      </w:r>
      <w:r w:rsidRPr="00A67FC9">
        <w:t xml:space="preserve">«Об утверждении перечня строек </w:t>
      </w:r>
      <w:r w:rsidR="00B4046F">
        <w:br/>
      </w:r>
      <w:r w:rsidRPr="00A67FC9">
        <w:t xml:space="preserve">и объектов, подлежащих строительству (реконструкции, модернизации) </w:t>
      </w:r>
      <w:r w:rsidR="00B4046F">
        <w:br/>
      </w:r>
      <w:r w:rsidRPr="00A67FC9">
        <w:t>на территории Ханты-Мансийского района на 20</w:t>
      </w:r>
      <w:r w:rsidR="009A11C7">
        <w:t>20</w:t>
      </w:r>
      <w:r w:rsidRPr="00A67FC9">
        <w:t xml:space="preserve"> год и плановый период </w:t>
      </w:r>
      <w:r>
        <w:t>202</w:t>
      </w:r>
      <w:r w:rsidR="009A11C7">
        <w:t>1</w:t>
      </w:r>
      <w:r>
        <w:t xml:space="preserve"> – </w:t>
      </w:r>
      <w:r w:rsidRPr="00A67FC9">
        <w:t>20</w:t>
      </w:r>
      <w:r>
        <w:t>2</w:t>
      </w:r>
      <w:r w:rsidR="009A11C7">
        <w:t>2</w:t>
      </w:r>
      <w:r w:rsidRPr="00A67FC9">
        <w:t xml:space="preserve"> год</w:t>
      </w:r>
      <w:r>
        <w:t>ов</w:t>
      </w:r>
      <w:r w:rsidRPr="00A67FC9">
        <w:t>»</w:t>
      </w:r>
    </w:p>
    <w:p w:rsidR="00CB7FA9" w:rsidRDefault="00CB7FA9" w:rsidP="00683B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Default="00CB7FA9" w:rsidP="00683B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B7FA9" w:rsidRPr="006D7702" w:rsidRDefault="00CB7FA9" w:rsidP="00683B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D7702">
        <w:rPr>
          <w:b w:val="0"/>
          <w:sz w:val="28"/>
          <w:szCs w:val="28"/>
        </w:rPr>
        <w:t>В соответствии</w:t>
      </w:r>
      <w:r w:rsidR="00CB7408" w:rsidRPr="006D7702">
        <w:rPr>
          <w:b w:val="0"/>
          <w:sz w:val="28"/>
          <w:szCs w:val="28"/>
        </w:rPr>
        <w:t xml:space="preserve"> </w:t>
      </w:r>
      <w:r w:rsidR="00016800" w:rsidRPr="006D7702">
        <w:rPr>
          <w:b w:val="0"/>
          <w:sz w:val="28"/>
          <w:szCs w:val="28"/>
        </w:rPr>
        <w:t xml:space="preserve">с </w:t>
      </w:r>
      <w:r w:rsidRPr="006D7702">
        <w:rPr>
          <w:b w:val="0"/>
          <w:sz w:val="28"/>
          <w:szCs w:val="28"/>
        </w:rPr>
        <w:t xml:space="preserve">решением Думы Ханты-Мансийского района </w:t>
      </w:r>
      <w:r w:rsidRPr="006D7702">
        <w:rPr>
          <w:b w:val="0"/>
          <w:sz w:val="28"/>
          <w:szCs w:val="28"/>
        </w:rPr>
        <w:br/>
        <w:t xml:space="preserve">от </w:t>
      </w:r>
      <w:r w:rsidR="00D839B8" w:rsidRPr="006D7702">
        <w:rPr>
          <w:b w:val="0"/>
          <w:sz w:val="28"/>
          <w:szCs w:val="28"/>
        </w:rPr>
        <w:t>11</w:t>
      </w:r>
      <w:r w:rsidR="006D7702" w:rsidRPr="006D7702">
        <w:rPr>
          <w:b w:val="0"/>
          <w:sz w:val="28"/>
          <w:szCs w:val="28"/>
        </w:rPr>
        <w:t>.12</w:t>
      </w:r>
      <w:r w:rsidRPr="006D7702">
        <w:rPr>
          <w:b w:val="0"/>
          <w:sz w:val="28"/>
          <w:szCs w:val="28"/>
        </w:rPr>
        <w:t>.20</w:t>
      </w:r>
      <w:r w:rsidR="00F65ED0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№ </w:t>
      </w:r>
      <w:r w:rsidR="00D839B8" w:rsidRPr="006D7702">
        <w:rPr>
          <w:b w:val="0"/>
          <w:sz w:val="28"/>
          <w:szCs w:val="28"/>
        </w:rPr>
        <w:t>6</w:t>
      </w:r>
      <w:r w:rsidR="006D7702" w:rsidRPr="006D7702">
        <w:rPr>
          <w:b w:val="0"/>
          <w:sz w:val="28"/>
          <w:szCs w:val="28"/>
        </w:rPr>
        <w:t>64</w:t>
      </w:r>
      <w:r w:rsidRPr="006D7702">
        <w:rPr>
          <w:b w:val="0"/>
          <w:sz w:val="28"/>
          <w:szCs w:val="28"/>
        </w:rPr>
        <w:t xml:space="preserve"> «О внесении изменений в решение Думы Ханты-Мансийского района от </w:t>
      </w:r>
      <w:r w:rsidR="00F65ED0" w:rsidRPr="006D7702">
        <w:rPr>
          <w:b w:val="0"/>
          <w:sz w:val="28"/>
          <w:szCs w:val="28"/>
        </w:rPr>
        <w:t>13</w:t>
      </w:r>
      <w:r w:rsidRPr="006D7702">
        <w:rPr>
          <w:b w:val="0"/>
          <w:sz w:val="28"/>
          <w:szCs w:val="28"/>
        </w:rPr>
        <w:t>.12.201</w:t>
      </w:r>
      <w:r w:rsidR="00F65ED0" w:rsidRPr="006D7702">
        <w:rPr>
          <w:b w:val="0"/>
          <w:sz w:val="28"/>
          <w:szCs w:val="28"/>
        </w:rPr>
        <w:t>9 № 523</w:t>
      </w:r>
      <w:r w:rsidRPr="006D7702">
        <w:rPr>
          <w:b w:val="0"/>
          <w:sz w:val="28"/>
          <w:szCs w:val="28"/>
        </w:rPr>
        <w:t xml:space="preserve"> «О бюджете Ханты-Мансийского района на 20</w:t>
      </w:r>
      <w:r w:rsidR="009A11C7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год и плановый период 202</w:t>
      </w:r>
      <w:r w:rsidR="009A11C7" w:rsidRPr="006D7702">
        <w:rPr>
          <w:b w:val="0"/>
          <w:sz w:val="28"/>
          <w:szCs w:val="28"/>
        </w:rPr>
        <w:t>1</w:t>
      </w:r>
      <w:r w:rsidRPr="006D7702">
        <w:rPr>
          <w:b w:val="0"/>
          <w:sz w:val="28"/>
          <w:szCs w:val="28"/>
        </w:rPr>
        <w:t xml:space="preserve"> и 202</w:t>
      </w:r>
      <w:r w:rsidR="009A11C7" w:rsidRPr="006D7702">
        <w:rPr>
          <w:b w:val="0"/>
          <w:sz w:val="28"/>
          <w:szCs w:val="28"/>
        </w:rPr>
        <w:t>2</w:t>
      </w:r>
      <w:r w:rsidRPr="006D7702">
        <w:rPr>
          <w:b w:val="0"/>
          <w:sz w:val="28"/>
          <w:szCs w:val="28"/>
        </w:rPr>
        <w:t xml:space="preserve"> годов»</w:t>
      </w:r>
      <w:r w:rsidR="00CB7408" w:rsidRPr="006D7702">
        <w:rPr>
          <w:b w:val="0"/>
          <w:sz w:val="28"/>
          <w:szCs w:val="28"/>
        </w:rPr>
        <w:t xml:space="preserve">, </w:t>
      </w:r>
      <w:r w:rsidR="00CB7408" w:rsidRPr="006D7702">
        <w:rPr>
          <w:b w:val="0"/>
          <w:sz w:val="28"/>
          <w:szCs w:val="28"/>
        </w:rPr>
        <w:br/>
      </w:r>
      <w:r w:rsidRPr="006D7702">
        <w:rPr>
          <w:b w:val="0"/>
          <w:sz w:val="28"/>
          <w:szCs w:val="28"/>
        </w:rPr>
        <w:t>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CB7FA9" w:rsidRPr="006D7702" w:rsidRDefault="00CB7FA9" w:rsidP="00683B20">
      <w:pPr>
        <w:pStyle w:val="a8"/>
      </w:pPr>
    </w:p>
    <w:p w:rsidR="00CB7FA9" w:rsidRPr="006D7702" w:rsidRDefault="00CB7FA9" w:rsidP="00683B20">
      <w:pPr>
        <w:pStyle w:val="ConsPlusTitle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6D7702">
        <w:rPr>
          <w:b w:val="0"/>
          <w:sz w:val="28"/>
          <w:szCs w:val="28"/>
        </w:rPr>
        <w:t xml:space="preserve">Внести в постановление администрации Ханты-Мансийского района от </w:t>
      </w:r>
      <w:r w:rsidR="009A11C7" w:rsidRPr="006D7702">
        <w:rPr>
          <w:b w:val="0"/>
          <w:sz w:val="28"/>
          <w:szCs w:val="28"/>
        </w:rPr>
        <w:t>21</w:t>
      </w:r>
      <w:r w:rsidRPr="006D7702">
        <w:rPr>
          <w:b w:val="0"/>
          <w:sz w:val="28"/>
          <w:szCs w:val="28"/>
        </w:rPr>
        <w:t>.</w:t>
      </w:r>
      <w:r w:rsidR="009A11C7" w:rsidRPr="006D7702">
        <w:rPr>
          <w:b w:val="0"/>
          <w:sz w:val="28"/>
          <w:szCs w:val="28"/>
        </w:rPr>
        <w:t>01</w:t>
      </w:r>
      <w:r w:rsidRPr="006D7702">
        <w:rPr>
          <w:b w:val="0"/>
          <w:sz w:val="28"/>
          <w:szCs w:val="28"/>
        </w:rPr>
        <w:t>.20</w:t>
      </w:r>
      <w:r w:rsidR="009A11C7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№ </w:t>
      </w:r>
      <w:r w:rsidR="009A11C7" w:rsidRPr="006D7702">
        <w:rPr>
          <w:b w:val="0"/>
          <w:sz w:val="28"/>
          <w:szCs w:val="28"/>
        </w:rPr>
        <w:t>11</w:t>
      </w:r>
      <w:r w:rsidRPr="006D7702">
        <w:rPr>
          <w:b w:val="0"/>
          <w:sz w:val="28"/>
          <w:szCs w:val="28"/>
        </w:rPr>
        <w:t xml:space="preserve"> «Об утверждении перечня строек </w:t>
      </w:r>
      <w:r w:rsidRPr="006D7702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Pr="006D7702">
        <w:rPr>
          <w:b w:val="0"/>
          <w:sz w:val="28"/>
          <w:szCs w:val="28"/>
        </w:rPr>
        <w:br/>
        <w:t>на территории Ханты-Мансийского района на 20</w:t>
      </w:r>
      <w:r w:rsidR="009A11C7" w:rsidRPr="006D7702">
        <w:rPr>
          <w:b w:val="0"/>
          <w:sz w:val="28"/>
          <w:szCs w:val="28"/>
        </w:rPr>
        <w:t>20</w:t>
      </w:r>
      <w:r w:rsidRPr="006D7702">
        <w:rPr>
          <w:b w:val="0"/>
          <w:sz w:val="28"/>
          <w:szCs w:val="28"/>
        </w:rPr>
        <w:t xml:space="preserve"> год и плановый период 202</w:t>
      </w:r>
      <w:r w:rsidR="009A11C7" w:rsidRPr="006D7702">
        <w:rPr>
          <w:b w:val="0"/>
          <w:sz w:val="28"/>
          <w:szCs w:val="28"/>
        </w:rPr>
        <w:t>1</w:t>
      </w:r>
      <w:r w:rsidR="00CB7408" w:rsidRPr="006D7702">
        <w:rPr>
          <w:b w:val="0"/>
          <w:sz w:val="28"/>
          <w:szCs w:val="28"/>
        </w:rPr>
        <w:t xml:space="preserve"> </w:t>
      </w:r>
      <w:r w:rsidR="00CB7408" w:rsidRPr="006D7702">
        <w:t xml:space="preserve">– </w:t>
      </w:r>
      <w:r w:rsidRPr="006D7702">
        <w:rPr>
          <w:b w:val="0"/>
          <w:sz w:val="28"/>
          <w:szCs w:val="28"/>
        </w:rPr>
        <w:t>202</w:t>
      </w:r>
      <w:r w:rsidR="009A11C7" w:rsidRPr="006D7702">
        <w:rPr>
          <w:b w:val="0"/>
          <w:sz w:val="28"/>
          <w:szCs w:val="28"/>
        </w:rPr>
        <w:t>2</w:t>
      </w:r>
      <w:r w:rsidRPr="006D7702">
        <w:rPr>
          <w:b w:val="0"/>
          <w:sz w:val="28"/>
          <w:szCs w:val="28"/>
        </w:rPr>
        <w:t xml:space="preserve"> годов» изменения, изложив приложение к постановлению</w:t>
      </w:r>
      <w:r w:rsidRPr="006D7702">
        <w:rPr>
          <w:b w:val="0"/>
          <w:sz w:val="28"/>
          <w:szCs w:val="28"/>
        </w:rPr>
        <w:br/>
        <w:t>в следующей редакции:</w:t>
      </w:r>
    </w:p>
    <w:p w:rsidR="00CB7FA9" w:rsidRPr="009D6AB4" w:rsidRDefault="00CB7FA9" w:rsidP="00683B20">
      <w:pPr>
        <w:pStyle w:val="a8"/>
      </w:pPr>
    </w:p>
    <w:p w:rsidR="00CB7FA9" w:rsidRPr="009D6AB4" w:rsidRDefault="00CB7FA9" w:rsidP="00683B20">
      <w:pPr>
        <w:pStyle w:val="2"/>
        <w:ind w:right="0"/>
        <w:rPr>
          <w:color w:val="FF0000"/>
        </w:rPr>
        <w:sectPr w:rsidR="00CB7FA9" w:rsidRPr="009D6AB4" w:rsidSect="00B4046F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B7FA9" w:rsidRPr="00CE204C" w:rsidRDefault="00CB7FA9" w:rsidP="00683B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CB7FA9" w:rsidRPr="00CE204C" w:rsidRDefault="00CB7FA9" w:rsidP="00683B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CB7FA9" w:rsidRPr="00CE204C" w:rsidRDefault="00CB7FA9" w:rsidP="00683B20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CB7FA9" w:rsidRPr="0008772A" w:rsidRDefault="00CB7FA9" w:rsidP="00683B20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 w:rsidR="009A11C7">
        <w:rPr>
          <w:sz w:val="28"/>
          <w:szCs w:val="28"/>
        </w:rPr>
        <w:t xml:space="preserve"> 21.01.2020 № 11</w:t>
      </w:r>
    </w:p>
    <w:p w:rsidR="00CB7FA9" w:rsidRPr="00CB7408" w:rsidRDefault="00CB7FA9" w:rsidP="00683B20">
      <w:pPr>
        <w:jc w:val="right"/>
        <w:rPr>
          <w:sz w:val="18"/>
          <w:szCs w:val="28"/>
        </w:rPr>
      </w:pPr>
    </w:p>
    <w:p w:rsidR="009A11C7" w:rsidRPr="00CE204C" w:rsidRDefault="009A11C7" w:rsidP="00683B20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9A11C7" w:rsidRPr="00CE204C" w:rsidRDefault="009A11C7" w:rsidP="00683B20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</w:t>
      </w:r>
      <w:r>
        <w:rPr>
          <w:sz w:val="28"/>
          <w:szCs w:val="28"/>
        </w:rPr>
        <w:t>20 год и плановый период</w:t>
      </w:r>
      <w:r w:rsidR="00CB7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9A11C7" w:rsidRPr="00CB7408" w:rsidRDefault="009A11C7" w:rsidP="00683B20">
      <w:pPr>
        <w:pStyle w:val="a8"/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685"/>
        <w:gridCol w:w="709"/>
        <w:gridCol w:w="709"/>
        <w:gridCol w:w="708"/>
        <w:gridCol w:w="567"/>
        <w:gridCol w:w="851"/>
        <w:gridCol w:w="756"/>
        <w:gridCol w:w="850"/>
        <w:gridCol w:w="804"/>
        <w:gridCol w:w="824"/>
        <w:gridCol w:w="850"/>
        <w:gridCol w:w="708"/>
        <w:gridCol w:w="767"/>
        <w:gridCol w:w="727"/>
        <w:gridCol w:w="707"/>
      </w:tblGrid>
      <w:tr w:rsidR="009A11C7" w:rsidRPr="00E92234" w:rsidTr="00B12869">
        <w:trPr>
          <w:trHeight w:val="351"/>
          <w:jc w:val="center"/>
        </w:trPr>
        <w:tc>
          <w:tcPr>
            <w:tcW w:w="469" w:type="dxa"/>
            <w:vMerge w:val="restart"/>
            <w:shd w:val="clear" w:color="auto" w:fill="auto"/>
            <w:noWrap/>
            <w:hideMark/>
          </w:tcPr>
          <w:p w:rsidR="009A11C7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(реконструкция, модернизация)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A11C7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B12869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 w:rsidR="00CB7408">
              <w:rPr>
                <w:sz w:val="16"/>
                <w:szCs w:val="16"/>
              </w:rPr>
              <w:t xml:space="preserve"> 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583" w:type="dxa"/>
            <w:gridSpan w:val="6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382" w:type="dxa"/>
            <w:gridSpan w:val="3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01" w:type="dxa"/>
            <w:gridSpan w:val="3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9A11C7" w:rsidRPr="00CE204C" w:rsidRDefault="00B4046F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9A11C7" w:rsidRPr="00CE204C">
              <w:rPr>
                <w:sz w:val="16"/>
                <w:szCs w:val="16"/>
              </w:rPr>
              <w:t>ощ-ности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</w:t>
            </w:r>
            <w:r w:rsidR="00CB7408">
              <w:rPr>
                <w:sz w:val="16"/>
                <w:szCs w:val="16"/>
              </w:rPr>
              <w:t xml:space="preserve"> </w:t>
            </w:r>
            <w:r w:rsidRPr="00CE204C">
              <w:rPr>
                <w:sz w:val="16"/>
                <w:szCs w:val="16"/>
              </w:rPr>
              <w:t>мощ-ности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851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54" w:type="dxa"/>
            <w:gridSpan w:val="2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58" w:type="dxa"/>
            <w:gridSpan w:val="2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434" w:type="dxa"/>
            <w:gridSpan w:val="2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9A11C7" w:rsidRPr="00E92234" w:rsidTr="00B12869">
        <w:trPr>
          <w:trHeight w:val="20"/>
          <w:jc w:val="center"/>
        </w:trPr>
        <w:tc>
          <w:tcPr>
            <w:tcW w:w="46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767" w:type="dxa"/>
            <w:vMerge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  <w:hideMark/>
          </w:tcPr>
          <w:p w:rsidR="009A11C7" w:rsidRPr="00CE204C" w:rsidRDefault="009A11C7" w:rsidP="00683B20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9A11C7" w:rsidRPr="00E92234" w:rsidRDefault="009A11C7" w:rsidP="00683B20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9A11C7" w:rsidRPr="00F10DD8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804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76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707" w:type="dxa"/>
            <w:shd w:val="clear" w:color="auto" w:fill="auto"/>
            <w:noWrap/>
          </w:tcPr>
          <w:p w:rsidR="009A11C7" w:rsidRPr="00254B1B" w:rsidRDefault="009A11C7" w:rsidP="00683B20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9A11C7" w:rsidRPr="00B4046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9A11C7" w:rsidRPr="00B4046F" w:rsidRDefault="009A11C7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1.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9A11C7" w:rsidRPr="00B4046F" w:rsidRDefault="009A11C7" w:rsidP="00683B20">
            <w:pPr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</w:t>
            </w:r>
            <w:r w:rsidR="00CB7408" w:rsidRPr="00B4046F">
              <w:rPr>
                <w:bCs/>
                <w:sz w:val="16"/>
                <w:szCs w:val="16"/>
              </w:rPr>
              <w:t xml:space="preserve"> </w:t>
            </w:r>
            <w:r w:rsidRPr="00B4046F">
              <w:rPr>
                <w:bCs/>
                <w:sz w:val="16"/>
                <w:szCs w:val="16"/>
              </w:rPr>
              <w:t>Ханты-Мансийском районе на 2019 – 2024 годы»</w:t>
            </w:r>
          </w:p>
        </w:tc>
      </w:tr>
      <w:tr w:rsidR="00AD27C9" w:rsidRPr="0066007E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AD27C9" w:rsidRPr="0066007E" w:rsidRDefault="00AD27C9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709" w:type="dxa"/>
            <w:shd w:val="clear" w:color="auto" w:fill="auto"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</w:tcPr>
          <w:p w:rsidR="00AD27C9" w:rsidRPr="0066007E" w:rsidRDefault="001077BD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AD27C9" w:rsidRPr="0066007E" w:rsidRDefault="001077BD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D27C9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65 </w:t>
            </w:r>
            <w:r w:rsidR="00110EA6" w:rsidRPr="0066007E">
              <w:rPr>
                <w:sz w:val="16"/>
                <w:szCs w:val="16"/>
              </w:rPr>
              <w:t>243,6 тыс. руб. (ПИР – 1 220,5 тыс. руб., СМР- 64 023,1 тыс. руб.)</w:t>
            </w:r>
          </w:p>
        </w:tc>
        <w:tc>
          <w:tcPr>
            <w:tcW w:w="756" w:type="dxa"/>
            <w:shd w:val="clear" w:color="auto" w:fill="auto"/>
            <w:noWrap/>
          </w:tcPr>
          <w:p w:rsidR="00AD27C9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6 362,3</w:t>
            </w:r>
          </w:p>
        </w:tc>
        <w:tc>
          <w:tcPr>
            <w:tcW w:w="850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AD27C9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6 362,3</w:t>
            </w:r>
          </w:p>
        </w:tc>
        <w:tc>
          <w:tcPr>
            <w:tcW w:w="824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60 569,6</w:t>
            </w:r>
          </w:p>
        </w:tc>
        <w:tc>
          <w:tcPr>
            <w:tcW w:w="850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60 569,6</w:t>
            </w:r>
          </w:p>
        </w:tc>
        <w:tc>
          <w:tcPr>
            <w:tcW w:w="767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AD27C9" w:rsidRPr="0066007E" w:rsidRDefault="00AD27C9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Разработка проектно-сметной документации по объекту «Строительство сетей холодного водоснабжения по ул. Лесная, пер. Торговый, 1, 2, пер. Северный, п. Выкатной»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1 480,5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A255B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</w:t>
            </w:r>
          </w:p>
          <w:p w:rsidR="00FA255B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2 159,7 тыс. руб.,</w:t>
            </w:r>
          </w:p>
          <w:p w:rsidR="007D3662" w:rsidRPr="0066007E" w:rsidRDefault="00FA255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15 106,72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2 159,7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2 159,7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сетей водоснабжения в п. Кедровый (ул. Старая Набережная)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CC5026" w:rsidRPr="00CC5026" w:rsidRDefault="00CC5026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(кольцевание) сетей водоснабжения по ул. Северная, пер. Восточный (с установкой пожарных гидрантов) в д. Шапша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0F7579" w:rsidP="00683B20">
            <w:pPr>
              <w:jc w:val="center"/>
              <w:rPr>
                <w:sz w:val="16"/>
                <w:szCs w:val="16"/>
              </w:rPr>
            </w:pPr>
            <w:r w:rsidRPr="000F7579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д. Белогорье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Pr="008C719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8C7191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685" w:type="dxa"/>
            <w:shd w:val="clear" w:color="auto" w:fill="auto"/>
          </w:tcPr>
          <w:p w:rsidR="008C7191" w:rsidRPr="00DD16E1" w:rsidRDefault="008C7191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д. Согом (ПИР, СМР)</w:t>
            </w:r>
          </w:p>
          <w:p w:rsidR="008C7191" w:rsidRPr="00DD16E1" w:rsidRDefault="008C7191" w:rsidP="00683B2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Pr="00EA7936" w:rsidRDefault="008C7191" w:rsidP="00683B20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2</w:t>
            </w:r>
            <w:r w:rsidRPr="00DD16E1">
              <w:rPr>
                <w:sz w:val="16"/>
                <w:szCs w:val="16"/>
              </w:rPr>
              <w:t>00,0</w:t>
            </w:r>
          </w:p>
        </w:tc>
        <w:tc>
          <w:tcPr>
            <w:tcW w:w="82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3 911,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3 911,</w:t>
            </w:r>
            <w:r>
              <w:rPr>
                <w:sz w:val="16"/>
                <w:szCs w:val="16"/>
              </w:rPr>
              <w:t>7</w:t>
            </w:r>
          </w:p>
        </w:tc>
      </w:tr>
      <w:tr w:rsidR="008C7191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8C7191" w:rsidRPr="00DD16E1" w:rsidRDefault="008C7191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с. Батово (ПИР, СМР)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Default="008C7191" w:rsidP="00683B20">
            <w:pPr>
              <w:jc w:val="center"/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2 978,4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2 978,4</w:t>
            </w:r>
          </w:p>
        </w:tc>
        <w:tc>
          <w:tcPr>
            <w:tcW w:w="82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26 732,2</w:t>
            </w:r>
          </w:p>
        </w:tc>
        <w:tc>
          <w:tcPr>
            <w:tcW w:w="72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26 732,2</w:t>
            </w:r>
          </w:p>
        </w:tc>
      </w:tr>
      <w:tr w:rsidR="008C7191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1.8.</w:t>
            </w:r>
          </w:p>
        </w:tc>
        <w:tc>
          <w:tcPr>
            <w:tcW w:w="3685" w:type="dxa"/>
            <w:shd w:val="clear" w:color="auto" w:fill="auto"/>
          </w:tcPr>
          <w:p w:rsidR="008C7191" w:rsidRPr="00DD16E1" w:rsidRDefault="008C7191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КОС в п. Сибирский (ПИР, СМР)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8C7191" w:rsidRPr="00EA7936" w:rsidRDefault="008C7191" w:rsidP="00683B20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4 075,7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4 075,7</w:t>
            </w:r>
          </w:p>
        </w:tc>
        <w:tc>
          <w:tcPr>
            <w:tcW w:w="824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8C7191" w:rsidRPr="00DD16E1" w:rsidRDefault="008C7191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4 281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1 200,0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1 200,0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сетей водоснабжения д. Ягурьях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1 145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D6314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 </w:t>
            </w:r>
          </w:p>
          <w:p w:rsidR="002D6314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1 970,7 тыс. руб.,</w:t>
            </w:r>
          </w:p>
          <w:p w:rsidR="007D3662" w:rsidRPr="0066007E" w:rsidRDefault="002D631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11 844,53 тыс. рублей в ценах 2 квартала 2020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2 435,2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2 435,2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ПСД объекта «Реконструкция локальных очистных сооружений с 1300 м3/сутки до 2000 м3/сутки, 2-ой этап п. Горноправдинск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4 934,9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4 934,9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Реконструкция локальных очистных сооружений с 1300 м3/сутки до 2000 м3/сутки, 2-ой этап</w:t>
            </w:r>
            <w:r>
              <w:rPr>
                <w:sz w:val="16"/>
                <w:szCs w:val="16"/>
              </w:rPr>
              <w:t>,</w:t>
            </w:r>
            <w:r w:rsidRPr="00DD16E1">
              <w:rPr>
                <w:sz w:val="16"/>
                <w:szCs w:val="16"/>
              </w:rPr>
              <w:t xml:space="preserve"> </w:t>
            </w:r>
          </w:p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п. Горноправдинск Ханты-Мансийского района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куб. м/сут.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1 944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584 017,99 в ценах 3 кв. 2019 года 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268 754,8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268 754,8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7D3662" w:rsidRPr="00DD16E1" w:rsidRDefault="007D3662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Подводящий газопровод к п. Горноправдинск. Резервная ветка (ПСД, СМР)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22 871,93</w:t>
            </w:r>
          </w:p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в ценах</w:t>
            </w:r>
          </w:p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кв.</w:t>
            </w:r>
          </w:p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5 945,2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5 945,2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7D3662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 3 215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11</w:t>
            </w:r>
            <w:r w:rsidR="00805059" w:rsidRPr="0066007E">
              <w:rPr>
                <w:sz w:val="16"/>
                <w:szCs w:val="16"/>
              </w:rPr>
              <w:t> 073,0</w:t>
            </w:r>
            <w:r w:rsidRPr="0066007E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3 849,1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3 849,1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DD16E1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66007E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</w:t>
            </w:r>
            <w:r w:rsidR="002F60BD" w:rsidRPr="0066007E">
              <w:rPr>
                <w:sz w:val="16"/>
                <w:szCs w:val="16"/>
              </w:rPr>
              <w:t>5</w:t>
            </w:r>
            <w:r w:rsidRPr="0066007E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Проектно-изыскательские работы по объекту: «Водоснабжение микрорайона индивидуальной застройки «Кайгарка» п. Горноправдинск»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1 000,0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1 000,0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66007E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</w:t>
            </w:r>
            <w:r w:rsidR="002F60BD" w:rsidRPr="0066007E">
              <w:rPr>
                <w:sz w:val="16"/>
                <w:szCs w:val="16"/>
              </w:rPr>
              <w:t>6</w:t>
            </w:r>
            <w:r w:rsidRPr="0066007E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куб. м/сут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2E14DB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2 376,5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2 376,5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7D3662" w:rsidRPr="0066007E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</w:t>
            </w:r>
            <w:r w:rsidR="002F60BD" w:rsidRPr="0066007E">
              <w:rPr>
                <w:sz w:val="16"/>
                <w:szCs w:val="16"/>
              </w:rPr>
              <w:t>7</w:t>
            </w:r>
            <w:r w:rsidRPr="0066007E">
              <w:rPr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D3662" w:rsidRPr="0066007E" w:rsidRDefault="007D3662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сетей водоснабжения с. Нялинское (ул. Лесная, ул. Кедровая, пер. Северный) (ПИР, СМР)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7D3662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2 055,0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2 055,0</w:t>
            </w:r>
          </w:p>
        </w:tc>
        <w:tc>
          <w:tcPr>
            <w:tcW w:w="824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7D3662" w:rsidRPr="0066007E" w:rsidRDefault="007D3662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Корректировка ПСД объекта "Газификация микрорайона индивидуальной застройки "Кайгарка" п. Горноправдинск</w:t>
            </w:r>
          </w:p>
        </w:tc>
        <w:tc>
          <w:tcPr>
            <w:tcW w:w="709" w:type="dxa"/>
            <w:shd w:val="clear" w:color="auto" w:fill="auto"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BE0BA1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597,0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597,0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3D37F0" w:rsidRPr="00B4046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  <w:hideMark/>
          </w:tcPr>
          <w:p w:rsidR="003D37F0" w:rsidRPr="00B4046F" w:rsidRDefault="003D37F0" w:rsidP="00683B20">
            <w:pPr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Муниципальная программа «Безопасность жизнедеятельности в Ханты-Мансийском районе на 2019 – 202</w:t>
            </w:r>
            <w:r w:rsidR="00993F01">
              <w:rPr>
                <w:bCs/>
                <w:sz w:val="16"/>
                <w:szCs w:val="16"/>
              </w:rPr>
              <w:t>3</w:t>
            </w:r>
            <w:r w:rsidRPr="00B4046F">
              <w:rPr>
                <w:bCs/>
                <w:sz w:val="16"/>
                <w:szCs w:val="16"/>
              </w:rPr>
              <w:t xml:space="preserve"> годы»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82356" w:rsidRPr="0066007E" w:rsidRDefault="00582356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ПИР – 150,0 тыс. </w:t>
            </w:r>
            <w:r w:rsidRPr="0066007E">
              <w:rPr>
                <w:sz w:val="16"/>
                <w:szCs w:val="16"/>
              </w:rPr>
              <w:lastRenderedPageBreak/>
              <w:t xml:space="preserve">руб., </w:t>
            </w:r>
          </w:p>
          <w:p w:rsidR="003D37F0" w:rsidRPr="0066007E" w:rsidRDefault="00582356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СМР – 6 995,34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lastRenderedPageBreak/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66007E" w:rsidTr="0066007E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8360BA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F13838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ПИР – 150,0 тыс. руб., СМР – 3 142,54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66007E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8360BA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F13838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color w:val="000000"/>
                <w:sz w:val="14"/>
                <w:szCs w:val="14"/>
              </w:rPr>
              <w:t>ПИР – 150,0 тыс. руб., СМР – 6 422,21 тыс. руб. в ценах 2 квартала 2020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2.4.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2.5.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Строительство пожарного водоема в </w:t>
            </w:r>
          </w:p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с. Нялинское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2.6.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150,0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3D37F0" w:rsidRPr="00B4046F" w:rsidRDefault="003D37F0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3.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</w:tcPr>
          <w:p w:rsidR="003D37F0" w:rsidRPr="00B4046F" w:rsidRDefault="003D37F0" w:rsidP="00683B20">
            <w:pPr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Муниципальная программа «Культура Ханты-Мансийского района на 2019 – 2022 годы»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3.1.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«СДК п. Горноправдинск»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мест/</w:t>
            </w:r>
          </w:p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экз./ уч./</w:t>
            </w:r>
          </w:p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 xml:space="preserve">300 /40000 /100 / </w:t>
            </w:r>
            <w:r w:rsidR="00143C66" w:rsidRPr="0066007E">
              <w:rPr>
                <w:sz w:val="16"/>
                <w:szCs w:val="16"/>
              </w:rPr>
              <w:t>3 176,41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  <w:lang w:val="en-US"/>
              </w:rPr>
            </w:pPr>
            <w:r w:rsidRPr="0066007E">
              <w:rPr>
                <w:sz w:val="16"/>
                <w:szCs w:val="16"/>
              </w:rPr>
              <w:t xml:space="preserve">268 046,03 в ценах 3 кв. </w:t>
            </w:r>
            <w:r w:rsidRPr="0066007E">
              <w:rPr>
                <w:sz w:val="16"/>
                <w:szCs w:val="16"/>
                <w:lang w:val="en-US"/>
              </w:rPr>
              <w:t>2019 года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183 355,1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137 892,2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45 462,9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99 441,9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56 889,7</w:t>
            </w:r>
          </w:p>
          <w:p w:rsidR="003D37F0" w:rsidRPr="0066007E" w:rsidRDefault="003D37F0" w:rsidP="00683B2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42 552,2</w:t>
            </w:r>
          </w:p>
          <w:p w:rsidR="003D37F0" w:rsidRPr="00DD16E1" w:rsidRDefault="003D37F0" w:rsidP="00683B20">
            <w:pPr>
              <w:rPr>
                <w:sz w:val="16"/>
                <w:szCs w:val="16"/>
              </w:rPr>
            </w:pP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3.2.</w:t>
            </w:r>
          </w:p>
        </w:tc>
        <w:tc>
          <w:tcPr>
            <w:tcW w:w="3685" w:type="dxa"/>
            <w:shd w:val="clear" w:color="auto" w:fill="auto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DD16E1" w:rsidRDefault="003D37F0" w:rsidP="00683B2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6 866,7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6 866,7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3.3.</w:t>
            </w:r>
          </w:p>
        </w:tc>
        <w:tc>
          <w:tcPr>
            <w:tcW w:w="3685" w:type="dxa"/>
            <w:shd w:val="clear" w:color="auto" w:fill="auto"/>
          </w:tcPr>
          <w:p w:rsidR="003D37F0" w:rsidRPr="00DD16E1" w:rsidRDefault="003D37F0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проектно-сметной документации по объекту: «Культурно-спортивный комплекс (дом культуры – библиотека – универсальный</w:t>
            </w:r>
            <w:r>
              <w:rPr>
                <w:sz w:val="16"/>
                <w:szCs w:val="16"/>
              </w:rPr>
              <w:t xml:space="preserve"> игровой зал) в д. Ярки Ханты-</w:t>
            </w:r>
            <w:r w:rsidRPr="00DD16E1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709" w:type="dxa"/>
            <w:shd w:val="clear" w:color="auto" w:fill="auto"/>
            <w:noWrap/>
          </w:tcPr>
          <w:p w:rsidR="00CE6B7C" w:rsidRPr="00CE6B7C" w:rsidRDefault="00CE6B7C" w:rsidP="00683B20">
            <w:pPr>
              <w:jc w:val="center"/>
              <w:rPr>
                <w:strike/>
                <w:sz w:val="16"/>
                <w:szCs w:val="16"/>
              </w:rPr>
            </w:pPr>
            <w:r w:rsidRPr="00CE6B7C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37F0" w:rsidRPr="00CE6B7C" w:rsidRDefault="00CE6B7C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  <w:r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CE6B7C" w:rsidRPr="00CE6B7C" w:rsidRDefault="00CE6B7C" w:rsidP="00683B20">
            <w:pPr>
              <w:jc w:val="center"/>
              <w:rPr>
                <w:strike/>
                <w:sz w:val="16"/>
                <w:szCs w:val="16"/>
              </w:rPr>
            </w:pPr>
            <w:r w:rsidRPr="00CE6B7C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E6B7C" w:rsidRPr="00CE6B7C" w:rsidRDefault="00CE6B7C" w:rsidP="00683B20">
            <w:pPr>
              <w:jc w:val="center"/>
              <w:rPr>
                <w:strike/>
                <w:sz w:val="16"/>
                <w:szCs w:val="16"/>
              </w:rPr>
            </w:pPr>
            <w:r w:rsidRPr="00CE6B7C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F7EB9" w:rsidRPr="004F7EB9" w:rsidRDefault="004F7EB9" w:rsidP="00683B20">
            <w:pPr>
              <w:jc w:val="center"/>
              <w:rPr>
                <w:strike/>
                <w:sz w:val="16"/>
                <w:szCs w:val="16"/>
              </w:rPr>
            </w:pPr>
            <w:r w:rsidRPr="004F7EB9">
              <w:rPr>
                <w:strike/>
                <w:sz w:val="16"/>
                <w:szCs w:val="16"/>
              </w:rPr>
              <w:t>-</w:t>
            </w:r>
          </w:p>
          <w:p w:rsidR="003D37F0" w:rsidRPr="00CE6B7C" w:rsidRDefault="003D37F0" w:rsidP="00683B20">
            <w:pPr>
              <w:jc w:val="center"/>
              <w:rPr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4 551,1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4 551,1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3.4.</w:t>
            </w:r>
          </w:p>
        </w:tc>
        <w:tc>
          <w:tcPr>
            <w:tcW w:w="3685" w:type="dxa"/>
            <w:shd w:val="clear" w:color="auto" w:fill="auto"/>
          </w:tcPr>
          <w:p w:rsidR="003D37F0" w:rsidRPr="0066007E" w:rsidRDefault="003D37F0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Культурно-спортивный комплекс д. Ярки Ханты-Мансийского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CF3C3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чел. в смену/</w:t>
            </w:r>
          </w:p>
          <w:p w:rsidR="003D37F0" w:rsidRPr="0066007E" w:rsidRDefault="00CF3C3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</w:tcPr>
          <w:p w:rsidR="003D37F0" w:rsidRPr="0066007E" w:rsidRDefault="00CF3C34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200</w:t>
            </w:r>
            <w:r w:rsidR="003D37F0" w:rsidRPr="0066007E">
              <w:rPr>
                <w:sz w:val="16"/>
                <w:szCs w:val="16"/>
              </w:rPr>
              <w:t xml:space="preserve">/ </w:t>
            </w:r>
            <w:r w:rsidR="005F688F" w:rsidRPr="0066007E">
              <w:rPr>
                <w:sz w:val="16"/>
                <w:szCs w:val="16"/>
              </w:rPr>
              <w:t>2929,4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90F6A" w:rsidRPr="0066007E" w:rsidRDefault="00890F6A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296 243,88 в ценах 1 кв. 2020 года</w:t>
            </w:r>
          </w:p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198 351,6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198 351,6</w:t>
            </w:r>
          </w:p>
        </w:tc>
        <w:tc>
          <w:tcPr>
            <w:tcW w:w="824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</w:tcPr>
          <w:p w:rsidR="003D37F0" w:rsidRPr="0066007E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  <w:noWrap/>
          </w:tcPr>
          <w:p w:rsidR="003D37F0" w:rsidRPr="00DD16E1" w:rsidRDefault="003D37F0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37F0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  <w:hideMark/>
          </w:tcPr>
          <w:p w:rsidR="003D37F0" w:rsidRPr="00B4046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222" w:type="dxa"/>
            <w:gridSpan w:val="15"/>
            <w:shd w:val="clear" w:color="auto" w:fill="auto"/>
            <w:vAlign w:val="center"/>
            <w:hideMark/>
          </w:tcPr>
          <w:p w:rsidR="003D37F0" w:rsidRPr="00B4046F" w:rsidRDefault="003D37F0" w:rsidP="00683B20">
            <w:pPr>
              <w:rPr>
                <w:bCs/>
                <w:sz w:val="16"/>
                <w:szCs w:val="16"/>
              </w:rPr>
            </w:pPr>
            <w:r w:rsidRPr="00B4046F">
              <w:rPr>
                <w:bCs/>
                <w:sz w:val="16"/>
                <w:szCs w:val="16"/>
              </w:rPr>
              <w:t>Муниципальная программа «Развитие образования вХанты-Мансийском районе на 2019 – 2022 годы»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4.1.</w:t>
            </w:r>
          </w:p>
        </w:tc>
        <w:tc>
          <w:tcPr>
            <w:tcW w:w="3685" w:type="dxa"/>
            <w:shd w:val="clear" w:color="auto" w:fill="auto"/>
          </w:tcPr>
          <w:p w:rsidR="003D37F0" w:rsidRPr="003D017F" w:rsidRDefault="003D37F0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пристроем </w:t>
            </w:r>
            <w:r w:rsidRPr="003D017F">
              <w:rPr>
                <w:sz w:val="16"/>
                <w:szCs w:val="16"/>
              </w:rPr>
              <w:br/>
              <w:t>в п. Красноленинский»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3 000,0</w:t>
            </w:r>
          </w:p>
        </w:tc>
        <w:tc>
          <w:tcPr>
            <w:tcW w:w="82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4.2.</w:t>
            </w:r>
          </w:p>
        </w:tc>
        <w:tc>
          <w:tcPr>
            <w:tcW w:w="3685" w:type="dxa"/>
            <w:shd w:val="clear" w:color="auto" w:fill="auto"/>
          </w:tcPr>
          <w:p w:rsidR="003D37F0" w:rsidRPr="003D017F" w:rsidRDefault="003D37F0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Реконструкция школы с пристроем для размещения групп детского сада на 25 воспитанников в</w:t>
            </w:r>
          </w:p>
          <w:p w:rsidR="003D37F0" w:rsidRPr="003D017F" w:rsidRDefault="003D37F0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п. Красноленинский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55 638,7</w:t>
            </w:r>
          </w:p>
        </w:tc>
        <w:tc>
          <w:tcPr>
            <w:tcW w:w="850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50 074,8</w:t>
            </w:r>
          </w:p>
        </w:tc>
        <w:tc>
          <w:tcPr>
            <w:tcW w:w="708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5 563,9</w:t>
            </w:r>
          </w:p>
        </w:tc>
        <w:tc>
          <w:tcPr>
            <w:tcW w:w="76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37F0" w:rsidRPr="003D017F" w:rsidRDefault="003D37F0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4.3.</w:t>
            </w:r>
          </w:p>
        </w:tc>
        <w:tc>
          <w:tcPr>
            <w:tcW w:w="3685" w:type="dxa"/>
            <w:shd w:val="clear" w:color="auto" w:fill="auto"/>
          </w:tcPr>
          <w:p w:rsidR="003D017F" w:rsidRPr="003D017F" w:rsidRDefault="003D017F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мест/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100/ 5 589,7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150 811,42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в ценах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 кв.</w:t>
            </w:r>
          </w:p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2015 года</w:t>
            </w:r>
          </w:p>
        </w:tc>
        <w:tc>
          <w:tcPr>
            <w:tcW w:w="756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11 018,9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11 018,9</w:t>
            </w:r>
          </w:p>
        </w:tc>
        <w:tc>
          <w:tcPr>
            <w:tcW w:w="82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4.4.</w:t>
            </w:r>
          </w:p>
        </w:tc>
        <w:tc>
          <w:tcPr>
            <w:tcW w:w="3685" w:type="dxa"/>
            <w:shd w:val="clear" w:color="auto" w:fill="auto"/>
          </w:tcPr>
          <w:p w:rsidR="003D017F" w:rsidRPr="003D017F" w:rsidRDefault="003D017F" w:rsidP="00683B20">
            <w:pPr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  <w:r w:rsidRPr="003D017F">
              <w:rPr>
                <w:sz w:val="16"/>
                <w:szCs w:val="16"/>
              </w:rPr>
              <w:br/>
              <w:t>с. Кышик»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290,0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290,0</w:t>
            </w:r>
          </w:p>
        </w:tc>
        <w:tc>
          <w:tcPr>
            <w:tcW w:w="824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3D01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3D017F">
              <w:rPr>
                <w:sz w:val="16"/>
                <w:szCs w:val="16"/>
              </w:rPr>
              <w:t>0,0</w:t>
            </w:r>
          </w:p>
        </w:tc>
      </w:tr>
      <w:tr w:rsidR="003D017F" w:rsidRPr="003D017F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4.5.</w:t>
            </w:r>
          </w:p>
        </w:tc>
        <w:tc>
          <w:tcPr>
            <w:tcW w:w="3685" w:type="dxa"/>
            <w:shd w:val="clear" w:color="auto" w:fill="auto"/>
          </w:tcPr>
          <w:p w:rsidR="003D017F" w:rsidRPr="0066007E" w:rsidRDefault="003D017F" w:rsidP="00683B20">
            <w:pPr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Строительство плоскостных сооружений МКОУ «СОШ п. Сибирский»</w:t>
            </w:r>
          </w:p>
        </w:tc>
        <w:tc>
          <w:tcPr>
            <w:tcW w:w="709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  <w:lang w:val="en-US"/>
              </w:rPr>
            </w:pPr>
            <w:r w:rsidRPr="0066007E"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4318E6" w:rsidRPr="0066007E" w:rsidRDefault="004318E6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43 225,19 тыс. рублей, в ценах 4 кв. 2018 года</w:t>
            </w:r>
          </w:p>
        </w:tc>
        <w:tc>
          <w:tcPr>
            <w:tcW w:w="756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10 733,9</w:t>
            </w:r>
          </w:p>
        </w:tc>
        <w:tc>
          <w:tcPr>
            <w:tcW w:w="850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10 733,9</w:t>
            </w:r>
          </w:p>
        </w:tc>
        <w:tc>
          <w:tcPr>
            <w:tcW w:w="824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66007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66007E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3D017F" w:rsidRDefault="003D017F" w:rsidP="00683B20">
            <w:pPr>
              <w:jc w:val="center"/>
              <w:rPr>
                <w:sz w:val="16"/>
                <w:szCs w:val="16"/>
              </w:rPr>
            </w:pPr>
            <w:r w:rsidRPr="0066007E">
              <w:rPr>
                <w:sz w:val="16"/>
                <w:szCs w:val="16"/>
              </w:rPr>
              <w:t>0,0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5.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3D017F" w:rsidRPr="00B4046F" w:rsidRDefault="003D017F" w:rsidP="00683B20">
            <w:pPr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 – 202</w:t>
            </w:r>
            <w:r w:rsidR="003D53E6">
              <w:rPr>
                <w:sz w:val="16"/>
                <w:szCs w:val="16"/>
              </w:rPr>
              <w:t>3</w:t>
            </w:r>
            <w:r w:rsidRPr="00B4046F">
              <w:rPr>
                <w:sz w:val="16"/>
                <w:szCs w:val="16"/>
              </w:rPr>
              <w:t xml:space="preserve"> годы»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5.1.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Корректировка проектно-сметной документации объекта «Строительство подъездной дороги до </w:t>
            </w:r>
          </w:p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д. Белогорье и п. Луговской»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D017F" w:rsidRPr="00DD16E1" w:rsidRDefault="00BB1A97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4 900,0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5.2.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Корректировка проектно-сметной документации по объекту: «Строительство улично-дорожной сети </w:t>
            </w:r>
          </w:p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д. Ярки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2,52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  <w:lang w:val="en-US"/>
              </w:rPr>
            </w:pPr>
            <w:r w:rsidRPr="00DD16E1">
              <w:rPr>
                <w:sz w:val="16"/>
                <w:szCs w:val="16"/>
              </w:rPr>
              <w:t>290</w:t>
            </w:r>
            <w:r w:rsidRPr="00DD16E1">
              <w:rPr>
                <w:sz w:val="16"/>
                <w:szCs w:val="16"/>
                <w:lang w:val="en-US"/>
              </w:rPr>
              <w:t> </w:t>
            </w:r>
            <w:r w:rsidRPr="00DD16E1">
              <w:rPr>
                <w:sz w:val="16"/>
                <w:szCs w:val="16"/>
              </w:rPr>
              <w:t xml:space="preserve">842,32 в ценах 4 кв. </w:t>
            </w:r>
            <w:r w:rsidRPr="00DD16E1">
              <w:rPr>
                <w:sz w:val="16"/>
                <w:szCs w:val="16"/>
                <w:lang w:val="en-US"/>
              </w:rPr>
              <w:t>2019 года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1 887,4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1 887,4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5.3.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709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11,6276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5 052,0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5 052,0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  <w:tr w:rsidR="003D017F" w:rsidRPr="00DD16E1" w:rsidTr="006F77C4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6.</w:t>
            </w:r>
          </w:p>
        </w:tc>
        <w:tc>
          <w:tcPr>
            <w:tcW w:w="14222" w:type="dxa"/>
            <w:gridSpan w:val="15"/>
            <w:shd w:val="clear" w:color="auto" w:fill="auto"/>
          </w:tcPr>
          <w:p w:rsidR="003D017F" w:rsidRPr="00B4046F" w:rsidRDefault="003D017F" w:rsidP="00683B20">
            <w:pPr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2019-2022 годы»</w:t>
            </w:r>
          </w:p>
        </w:tc>
      </w:tr>
      <w:tr w:rsidR="003D017F" w:rsidRPr="00DD16E1" w:rsidTr="00B12869">
        <w:trPr>
          <w:trHeight w:val="20"/>
          <w:jc w:val="center"/>
        </w:trPr>
        <w:tc>
          <w:tcPr>
            <w:tcW w:w="469" w:type="dxa"/>
            <w:shd w:val="clear" w:color="auto" w:fill="auto"/>
            <w:noWrap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6.1.</w:t>
            </w:r>
          </w:p>
        </w:tc>
        <w:tc>
          <w:tcPr>
            <w:tcW w:w="3685" w:type="dxa"/>
            <w:shd w:val="clear" w:color="auto" w:fill="auto"/>
          </w:tcPr>
          <w:p w:rsidR="003D017F" w:rsidRPr="00DD16E1" w:rsidRDefault="003D017F" w:rsidP="00683B20">
            <w:pPr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 xml:space="preserve">Проектно-изыскательские работы по устройству многофункциональной детско-спортивной площадки, расположенной в п. Луговской, </w:t>
            </w:r>
            <w:r>
              <w:rPr>
                <w:sz w:val="16"/>
                <w:szCs w:val="16"/>
              </w:rPr>
              <w:br/>
            </w:r>
            <w:r w:rsidRPr="00DD16E1">
              <w:rPr>
                <w:sz w:val="16"/>
                <w:szCs w:val="16"/>
              </w:rPr>
              <w:t>ул. Заводская, д.</w:t>
            </w:r>
            <w:r>
              <w:rPr>
                <w:sz w:val="16"/>
                <w:szCs w:val="16"/>
              </w:rPr>
              <w:t xml:space="preserve"> </w:t>
            </w:r>
            <w:r w:rsidRPr="00DD16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3D017F" w:rsidRPr="00B4046F" w:rsidRDefault="003D017F" w:rsidP="00683B20">
            <w:pPr>
              <w:jc w:val="center"/>
              <w:rPr>
                <w:sz w:val="16"/>
                <w:szCs w:val="16"/>
              </w:rPr>
            </w:pPr>
            <w:r w:rsidRPr="00B4046F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824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1 500,0</w:t>
            </w:r>
          </w:p>
        </w:tc>
        <w:tc>
          <w:tcPr>
            <w:tcW w:w="850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1 500,0</w:t>
            </w:r>
          </w:p>
        </w:tc>
        <w:tc>
          <w:tcPr>
            <w:tcW w:w="76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bCs/>
                <w:sz w:val="16"/>
                <w:szCs w:val="16"/>
              </w:rPr>
            </w:pPr>
            <w:r w:rsidRPr="00DD16E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3D017F" w:rsidRPr="00DD16E1" w:rsidRDefault="003D017F" w:rsidP="00683B20">
            <w:pPr>
              <w:jc w:val="center"/>
              <w:rPr>
                <w:sz w:val="16"/>
                <w:szCs w:val="16"/>
              </w:rPr>
            </w:pPr>
            <w:r w:rsidRPr="00DD16E1">
              <w:rPr>
                <w:sz w:val="16"/>
                <w:szCs w:val="16"/>
              </w:rPr>
              <w:t>0,0</w:t>
            </w:r>
          </w:p>
        </w:tc>
      </w:tr>
    </w:tbl>
    <w:p w:rsidR="00CB7FA9" w:rsidRDefault="00B12869" w:rsidP="00683B20">
      <w:pPr>
        <w:ind w:right="-314"/>
        <w:jc w:val="right"/>
      </w:pPr>
      <w:r>
        <w:t xml:space="preserve">  </w:t>
      </w:r>
      <w:r w:rsidR="00CB7FA9" w:rsidRPr="00683B20">
        <w:rPr>
          <w:sz w:val="28"/>
        </w:rPr>
        <w:t>».</w:t>
      </w:r>
    </w:p>
    <w:p w:rsidR="00B4046F" w:rsidRPr="00A67FC9" w:rsidRDefault="00B4046F" w:rsidP="00683B20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</w:t>
      </w:r>
      <w:r w:rsidR="00E56EF5">
        <w:rPr>
          <w:b w:val="0"/>
          <w:sz w:val="28"/>
          <w:szCs w:val="28"/>
        </w:rPr>
        <w:t>, в официальном сетевом издании «Наш район Ханты-Мансийский»,</w:t>
      </w:r>
      <w:r w:rsidRPr="00A67FC9">
        <w:rPr>
          <w:b w:val="0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B4046F" w:rsidRPr="00A67FC9" w:rsidRDefault="00B4046F" w:rsidP="00683B20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 xml:space="preserve">заместителя главы </w:t>
      </w:r>
      <w:r w:rsidR="00683B20">
        <w:rPr>
          <w:b w:val="0"/>
          <w:sz w:val="28"/>
          <w:szCs w:val="28"/>
        </w:rPr>
        <w:t xml:space="preserve">района по финансам, председателя </w:t>
      </w:r>
      <w:r w:rsidRPr="00A67FC9">
        <w:rPr>
          <w:b w:val="0"/>
          <w:sz w:val="28"/>
          <w:szCs w:val="28"/>
        </w:rPr>
        <w:t xml:space="preserve">комитета </w:t>
      </w:r>
      <w:r w:rsidR="00683B20">
        <w:rPr>
          <w:b w:val="0"/>
          <w:sz w:val="28"/>
          <w:szCs w:val="28"/>
        </w:rPr>
        <w:t>по финансам</w:t>
      </w:r>
      <w:r w:rsidRPr="00A67FC9">
        <w:rPr>
          <w:b w:val="0"/>
          <w:sz w:val="28"/>
          <w:szCs w:val="28"/>
        </w:rPr>
        <w:t>.</w:t>
      </w:r>
    </w:p>
    <w:p w:rsidR="00B4046F" w:rsidRDefault="00B4046F" w:rsidP="00683B20">
      <w:pPr>
        <w:pStyle w:val="a8"/>
      </w:pPr>
    </w:p>
    <w:p w:rsidR="00B4046F" w:rsidRDefault="00B4046F" w:rsidP="00683B20">
      <w:pPr>
        <w:pStyle w:val="a8"/>
      </w:pPr>
    </w:p>
    <w:p w:rsidR="00CB7FA9" w:rsidRPr="00CB7FA9" w:rsidRDefault="00B4046F" w:rsidP="00683B20">
      <w:pPr>
        <w:pStyle w:val="a8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>
        <w:tab/>
      </w:r>
      <w:r w:rsidR="00683B20">
        <w:t xml:space="preserve">                 </w:t>
      </w:r>
      <w:r>
        <w:t xml:space="preserve"> К.Р.Минулин</w:t>
      </w:r>
    </w:p>
    <w:sectPr w:rsidR="00CB7FA9" w:rsidRPr="00CB7FA9" w:rsidSect="00B4046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DE" w:rsidRDefault="006C4ADE">
      <w:r>
        <w:separator/>
      </w:r>
    </w:p>
  </w:endnote>
  <w:endnote w:type="continuationSeparator" w:id="0">
    <w:p w:rsidR="006C4ADE" w:rsidRDefault="006C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DE" w:rsidRDefault="006C4ADE" w:rsidP="006266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6C4ADE" w:rsidRDefault="006C4ADE" w:rsidP="006266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DE" w:rsidRPr="0087615A" w:rsidRDefault="006C4ADE" w:rsidP="006266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DE" w:rsidRDefault="006C4ADE">
      <w:r>
        <w:separator/>
      </w:r>
    </w:p>
  </w:footnote>
  <w:footnote w:type="continuationSeparator" w:id="0">
    <w:p w:rsidR="006C4ADE" w:rsidRDefault="006C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DE" w:rsidRPr="009C7704" w:rsidRDefault="006C4ADE" w:rsidP="006266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31A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6B35"/>
    <w:multiLevelType w:val="hybridMultilevel"/>
    <w:tmpl w:val="BFCEE616"/>
    <w:lvl w:ilvl="0" w:tplc="9F480338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B21E7"/>
    <w:multiLevelType w:val="hybridMultilevel"/>
    <w:tmpl w:val="3ED836AA"/>
    <w:lvl w:ilvl="0" w:tplc="0034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B"/>
    <w:rsid w:val="00016800"/>
    <w:rsid w:val="00081445"/>
    <w:rsid w:val="00087CD5"/>
    <w:rsid w:val="000A2A33"/>
    <w:rsid w:val="000F7579"/>
    <w:rsid w:val="0010014D"/>
    <w:rsid w:val="001077BD"/>
    <w:rsid w:val="00110EA6"/>
    <w:rsid w:val="0011283E"/>
    <w:rsid w:val="001161F6"/>
    <w:rsid w:val="001423ED"/>
    <w:rsid w:val="00143C66"/>
    <w:rsid w:val="00170B0E"/>
    <w:rsid w:val="00174D6B"/>
    <w:rsid w:val="001B0A52"/>
    <w:rsid w:val="001C374A"/>
    <w:rsid w:val="001F5196"/>
    <w:rsid w:val="00276BE4"/>
    <w:rsid w:val="00281630"/>
    <w:rsid w:val="00291602"/>
    <w:rsid w:val="0029435C"/>
    <w:rsid w:val="002A239C"/>
    <w:rsid w:val="002D00D1"/>
    <w:rsid w:val="002D6314"/>
    <w:rsid w:val="002E14DB"/>
    <w:rsid w:val="002E5C76"/>
    <w:rsid w:val="002F60BD"/>
    <w:rsid w:val="0030425B"/>
    <w:rsid w:val="003166FB"/>
    <w:rsid w:val="0033067E"/>
    <w:rsid w:val="00360BA5"/>
    <w:rsid w:val="003D017F"/>
    <w:rsid w:val="003D37F0"/>
    <w:rsid w:val="003D53E6"/>
    <w:rsid w:val="0040287E"/>
    <w:rsid w:val="00421A3F"/>
    <w:rsid w:val="004318E6"/>
    <w:rsid w:val="004527EC"/>
    <w:rsid w:val="00487B77"/>
    <w:rsid w:val="004B1992"/>
    <w:rsid w:val="004B7557"/>
    <w:rsid w:val="004C343C"/>
    <w:rsid w:val="004D17F1"/>
    <w:rsid w:val="004E373A"/>
    <w:rsid w:val="004F7EB9"/>
    <w:rsid w:val="00536412"/>
    <w:rsid w:val="0056551C"/>
    <w:rsid w:val="00582356"/>
    <w:rsid w:val="005A5211"/>
    <w:rsid w:val="005C4E4D"/>
    <w:rsid w:val="005E420D"/>
    <w:rsid w:val="005F688F"/>
    <w:rsid w:val="00615DBC"/>
    <w:rsid w:val="00621B0C"/>
    <w:rsid w:val="006266CC"/>
    <w:rsid w:val="00637A1B"/>
    <w:rsid w:val="00655A41"/>
    <w:rsid w:val="0066007E"/>
    <w:rsid w:val="00683B20"/>
    <w:rsid w:val="00696B9A"/>
    <w:rsid w:val="006B017B"/>
    <w:rsid w:val="006C4ADE"/>
    <w:rsid w:val="006D1B7F"/>
    <w:rsid w:val="006D36ED"/>
    <w:rsid w:val="006D7702"/>
    <w:rsid w:val="006F0F00"/>
    <w:rsid w:val="006F77C4"/>
    <w:rsid w:val="00703AD0"/>
    <w:rsid w:val="00720313"/>
    <w:rsid w:val="00720FB3"/>
    <w:rsid w:val="00771863"/>
    <w:rsid w:val="007A7FC6"/>
    <w:rsid w:val="007C0188"/>
    <w:rsid w:val="007C32BF"/>
    <w:rsid w:val="007C4518"/>
    <w:rsid w:val="007D3662"/>
    <w:rsid w:val="007E7BD8"/>
    <w:rsid w:val="007F2C35"/>
    <w:rsid w:val="007F6AE2"/>
    <w:rsid w:val="00805059"/>
    <w:rsid w:val="00833A14"/>
    <w:rsid w:val="008360BA"/>
    <w:rsid w:val="008609A3"/>
    <w:rsid w:val="008639E2"/>
    <w:rsid w:val="008852C3"/>
    <w:rsid w:val="00890F6A"/>
    <w:rsid w:val="008C48F8"/>
    <w:rsid w:val="008C7191"/>
    <w:rsid w:val="00980486"/>
    <w:rsid w:val="00993F01"/>
    <w:rsid w:val="00994A5B"/>
    <w:rsid w:val="009A11C7"/>
    <w:rsid w:val="009C436E"/>
    <w:rsid w:val="009D097D"/>
    <w:rsid w:val="009D2F0D"/>
    <w:rsid w:val="00A14395"/>
    <w:rsid w:val="00A16DA4"/>
    <w:rsid w:val="00A73A42"/>
    <w:rsid w:val="00AA5567"/>
    <w:rsid w:val="00AA6093"/>
    <w:rsid w:val="00AC45EE"/>
    <w:rsid w:val="00AC48A8"/>
    <w:rsid w:val="00AD27C9"/>
    <w:rsid w:val="00AD31D8"/>
    <w:rsid w:val="00B07062"/>
    <w:rsid w:val="00B12869"/>
    <w:rsid w:val="00B4046F"/>
    <w:rsid w:val="00B731A2"/>
    <w:rsid w:val="00BB1A97"/>
    <w:rsid w:val="00BC20B4"/>
    <w:rsid w:val="00BC2C66"/>
    <w:rsid w:val="00BD0215"/>
    <w:rsid w:val="00BD0892"/>
    <w:rsid w:val="00BE0BA1"/>
    <w:rsid w:val="00C53E67"/>
    <w:rsid w:val="00C54A52"/>
    <w:rsid w:val="00C604D1"/>
    <w:rsid w:val="00C92797"/>
    <w:rsid w:val="00CB7408"/>
    <w:rsid w:val="00CB7FA9"/>
    <w:rsid w:val="00CC1B47"/>
    <w:rsid w:val="00CC5026"/>
    <w:rsid w:val="00CE6B7C"/>
    <w:rsid w:val="00CE7988"/>
    <w:rsid w:val="00CF3C34"/>
    <w:rsid w:val="00CF7957"/>
    <w:rsid w:val="00D01141"/>
    <w:rsid w:val="00D146F6"/>
    <w:rsid w:val="00D1667F"/>
    <w:rsid w:val="00D36A2C"/>
    <w:rsid w:val="00D5189D"/>
    <w:rsid w:val="00D6236D"/>
    <w:rsid w:val="00D67F4E"/>
    <w:rsid w:val="00D839B8"/>
    <w:rsid w:val="00DA31C5"/>
    <w:rsid w:val="00DD16E1"/>
    <w:rsid w:val="00DE0638"/>
    <w:rsid w:val="00E075A1"/>
    <w:rsid w:val="00E100D9"/>
    <w:rsid w:val="00E106F1"/>
    <w:rsid w:val="00E160BE"/>
    <w:rsid w:val="00E20D5F"/>
    <w:rsid w:val="00E56EF5"/>
    <w:rsid w:val="00E603C3"/>
    <w:rsid w:val="00E6611F"/>
    <w:rsid w:val="00E66D5D"/>
    <w:rsid w:val="00E8059B"/>
    <w:rsid w:val="00E977E4"/>
    <w:rsid w:val="00E97AFD"/>
    <w:rsid w:val="00EA2F8C"/>
    <w:rsid w:val="00EB170F"/>
    <w:rsid w:val="00EC4875"/>
    <w:rsid w:val="00ED19D3"/>
    <w:rsid w:val="00F13838"/>
    <w:rsid w:val="00F20B9B"/>
    <w:rsid w:val="00F40204"/>
    <w:rsid w:val="00F40D4F"/>
    <w:rsid w:val="00F41508"/>
    <w:rsid w:val="00F655D1"/>
    <w:rsid w:val="00F65CF6"/>
    <w:rsid w:val="00F65ED0"/>
    <w:rsid w:val="00F72A2D"/>
    <w:rsid w:val="00F72E0B"/>
    <w:rsid w:val="00F93842"/>
    <w:rsid w:val="00FA255B"/>
    <w:rsid w:val="00FB1BE9"/>
    <w:rsid w:val="00FF1990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CE40-FF4E-479C-9C2A-273E414B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FA9"/>
    <w:pPr>
      <w:keepNext/>
      <w:ind w:right="14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FA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CB7F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7FA9"/>
  </w:style>
  <w:style w:type="paragraph" w:styleId="a6">
    <w:name w:val="header"/>
    <w:basedOn w:val="a"/>
    <w:link w:val="a7"/>
    <w:uiPriority w:val="99"/>
    <w:rsid w:val="00CB7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8C48F8"/>
    <w:pPr>
      <w:tabs>
        <w:tab w:val="left" w:pos="9639"/>
      </w:tabs>
      <w:spacing w:after="0" w:line="240" w:lineRule="auto"/>
      <w:ind w:right="-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48F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B7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6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1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D7AD-BE7A-43BA-91F6-54A0B617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5</cp:revision>
  <cp:lastPrinted>2020-12-28T11:29:00Z</cp:lastPrinted>
  <dcterms:created xsi:type="dcterms:W3CDTF">2020-12-24T04:40:00Z</dcterms:created>
  <dcterms:modified xsi:type="dcterms:W3CDTF">2020-12-28T11:29:00Z</dcterms:modified>
</cp:coreProperties>
</file>