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2003 года N 82-оз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27AE2" w:rsidRDefault="00327A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РОССИЙСКАЯ ФЕДЕРАЦИЯ</w:t>
      </w:r>
    </w:p>
    <w:p w:rsidR="00327AE2" w:rsidRDefault="00327AE2">
      <w:pPr>
        <w:pStyle w:val="ConsPlusTitle"/>
        <w:widowControl/>
        <w:jc w:val="center"/>
      </w:pPr>
    </w:p>
    <w:p w:rsidR="00327AE2" w:rsidRDefault="00327AE2">
      <w:pPr>
        <w:pStyle w:val="ConsPlusTitle"/>
        <w:widowControl/>
        <w:jc w:val="center"/>
      </w:pPr>
      <w:r>
        <w:t>ЗАКОН</w:t>
      </w:r>
    </w:p>
    <w:p w:rsidR="00327AE2" w:rsidRDefault="00327AE2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27AE2" w:rsidRDefault="00327AE2">
      <w:pPr>
        <w:pStyle w:val="ConsPlusTitle"/>
        <w:widowControl/>
        <w:jc w:val="center"/>
      </w:pPr>
    </w:p>
    <w:p w:rsidR="00327AE2" w:rsidRDefault="00327AE2">
      <w:pPr>
        <w:pStyle w:val="ConsPlusTitle"/>
        <w:widowControl/>
        <w:jc w:val="center"/>
      </w:pPr>
      <w:r>
        <w:t>О ПРОГРАММЕ РАЗВИТИЯ МАЛОГО И СРЕДНЕГО ПРЕДПРИНИМАТЕЛЬСТВА</w:t>
      </w:r>
    </w:p>
    <w:p w:rsidR="00327AE2" w:rsidRDefault="00327AE2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327AE2" w:rsidRDefault="00327AE2">
      <w:pPr>
        <w:pStyle w:val="ConsPlusTitle"/>
        <w:widowControl/>
        <w:jc w:val="center"/>
      </w:pPr>
      <w:r>
        <w:t>НА 2004 - 2010 ГОДЫ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25 декабря 2003 года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28.05.2004 N 30-оз, от 26.02.2006 N 27-оз,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24.11.2006 N 121-оз, от 15.12.2007 N 178-оз,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02.10.2008 N 107-оз, от 04.03.2009 N 13-оз,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31.03.2009 N 33-оз, от 09.11.2009 N 190-оз,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19.11.2009 N 217-оз, от 28.12.2009 N 247-оз,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02.02.2010 N 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1. ОБЩИЕ ПОЛОЖЕНИЯ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и задачи Программы развития малого и среднего предпринимательства в Ханты-Мансийском автономном округе - Югре на 2004 - 2010 годы (далее - Программа)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Программы является создание условий для устойчивого развития малого и среднего предпринимательства в Ханты-Мансийском автономном округе - Югре (далее также - автономный округ) как важнейшего фактора политической и социальной стабильности в автономном округе, обеспечивающего повышение конкурентоспособности экономики автономного округа.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Задачи Программы: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поддержка муниципальных программ развития малого и среднего предпринимательства;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доступности информации о реализуемой в автономном округе политике по развитию малого и среднего предпринимательства;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повышения уровня знаний субъектов малого и среднего предпринимательства (далее также - Субъекты) по ведению бизнеса, профессиональной подготовки, переподготовки и повышения квалификации кадров;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3 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перспективных направлений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также - Организации);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Субъектам для продвижения производимых ими товаров на рынок Российской Федерации и рынки иностранных государств;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условий для облегчения доступа Субъектов и Организаций к банковским кредитным ресурсам, лизингу;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оказание финансовой поддержки Субъектам и Организациям в целях обеспечения благоприятных стартовых условий;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создание условий для формирования и функционирования Организаций, использующих новые принципы поддержки и формы финансирования Субъектов.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Срок реализации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- 2004 - 2010 годы.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Государственные заказчики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Государственным заказчиком - координатором Программы является Департамент инвестиций, науки и технологий Ханты-Мансийского автономного округа - Югры (далее - Государственный заказчик - координатор, Департамент инвестиций, науки и технологий).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заказчиком Программы является Департамент государственной собственности Ханты-Мансийского автономного округа - Югры (далее - Государственный заказчик, Департамент государственной собственности).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заказчик - координатор осуществляет координацию работы по реализации мероприятий Программы и привлечение Организаций к реализации мероприятий Программы.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понятия, используемые в настоящем Законе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микрофинансирование - предоставление Организациями Субъектам целевых займов на возмездной и возвратной основе (микрозаймов) в соответствии с гражданским законодательством на льготных условиях (размер процентной ставки, сумма обеспечения, срок кредитования и другие условия);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семейный бизнес - 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бизнес-инкубирование - предоставление Организациями Субъектам на ранней стадии их деятельности (до трех лет с даты их государственной регистрации) помещений в аренду и оказание им консультационных, бухгалтерских, юридических и иных сопутствующих услуг по ведению бизнеса, за исключением предоставления помещений в целях осуществления Субъектами оптово-розничной торговли, а также деятельности, связанной с организацией общественного питания;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2. УСЛОВИЯ И ФОРМЫ ОКАЗАНИЯ ПОДДЕРЖКИ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Условия оказания поддержки Субъектам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получения поддержки в соответствии с настоящей Программой Субъекты должны отвечать следующим требованиям: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соответствие условиям, установленным федеральным законодательством;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и осуществление деятельности на территории автономного округа;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задолженности по уплате налоговых платежей в бюджеты всех уровней и государственные внебюджетные фонды;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собственных финансовых ресурсов, покрывающих расходы, связанные с оплатой мероприятия, для финансирования которого привлекаются средства Программы, Организаций и бюджетов муниципальных образований автономного округа, в размере не менее 20 процентов.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обращении за оказанием поддержки Субъекты должны представить документы, подтверждающие их соответствие условиям, установленным федеральным законодательством, и условиям, предусмотренным настоящей Программой.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Приоритетное право на получение поддержки имеют Субъекты, соответствующие одному из следующих критериев: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осуществляющие производство товаров (работ, услуг);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создающие новые рабочие места;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выплачивающие среднемесячную заработную плату не ниже полуторакратного размера прожиточного минимума в автономном округе.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Условия оказания поддержки Организациям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получения поддержки в соответствии с настоящей Программой Организации, созданные и (или) осуществляющие деятельность по реализации программ развития малого и среднего предпринимательства в автономном округе, должны соответствовать следующим требованиям: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регистрация и осуществление деятельности на территории автономного округа;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уставной деятельности Организации на развитие и поддержку Субъектов;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задолженности по уплате налоговых платежей в бюджеты всех уровней и государственные внебюджетные фонды;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поддержки Субъектов в формах, порядке и на условиях, установленных Программой;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поддержки в одной из форм, предусмотренных пунктами 1 - 3 статьи 13 настоящего Закона.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привлекаемые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нужд автономного округа, должны соответствовать требованиям, предъявляемым к участникам размещения заказов на поставки товаров, выполнение работ, оказание услуг для государственных нужд автономного округа.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Формы поддержки Субъектов и Организаций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Субъектам и Организациям оказывается в следующих формах: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информационная поддержка Субъектов и Организаций;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доступности информации о поддержке малого и среднего предпринимательства для Субъектов и Организаций;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поддержка Субъектов и Организаций в области подготовки, переподготовки и повышения квалификации кадров;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проведение региональных чемпионатов (соревнований) по управлению бизнесом;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благоприятного общественного мнения о малом и среднем предпринимательстве;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имущественной базы для осуществления бизнес-инкубирования;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выставок и ярмарок;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обучение молодежи и студентов основам предпринимательской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имущественная поддержка Субъектов и Организаций;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предоставление Организациям субсидий для компенсации затрат или недополученного дохода в рамках оказания поддержки Субъектам;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компенсация части затрат Субъектов и Организаций по уплате процентов за пользование кредитами, лизинговых платежей, по договорам поручительства, залога, страхования, банковским гарантиям;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предоставление обеспечения исполнения обязательств Субъектов и Организаций перед кредитными организациями и лизинговыми компаниями;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микрофинансирование Субъектов;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предоставление Организациями Субъектам услуг по бизнес-инкубированию;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оказание консультационных услуг Субъектам и Организациям, в том числе в режиме "горячей линии";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компенсация Субъектам и Организациям расходов на обучение сотрудников;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оказание информационного содействия Субъектам в реализации экспортного потенциала и внешнеэкономической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предоставление грантов начинающим Субъектам на создание бизнеса;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18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внесение имущественного взноса для обеспечения уставной деятельности Организаций, созданных Ханты-Мансийским автономным округом - Югрой;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19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предоставление государственных гарантий в порядке, установленном законодательством Российской Федерации и Ханты-Мансийского автономного округа - Югры.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20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Срок рассмотрения обращений Субъектов и Организаций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обращений Субъектов, Организаций и муниципальных образований автономного округа Государственными заказчиками или Организациями с целью получения поддержки не может составлять более 30 календарных дней.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3. ПОДДЕРЖКА МУНИЦИПАЛЬНЫХ ПРОГРАММ РАЗВИТИЯ</w:t>
      </w:r>
    </w:p>
    <w:p w:rsidR="00327AE2" w:rsidRDefault="00327AE2">
      <w:pPr>
        <w:pStyle w:val="ConsPlusTitle"/>
        <w:widowControl/>
        <w:jc w:val="center"/>
      </w:pPr>
      <w:r>
        <w:t>МАЛОГО И СРЕДНЕГО ПРЕДПРИНИМАТЕЛЬСТВА В АВТОНОМНОМ ОКРУГЕ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Методическое обеспечение органов местного самоуправления в целях развития малого и среднего предпринимательства на территориях муниципальных образований автономного округа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органов местного самоуправления в целях развития малого и среднего предпринимательства на территориях муниципальных образований автономного округа осуществляется Государственным заказчиком - координатором путем подготовки методических материалов по разработке муниципальных программ развития субъектов малого и среднего предпринимательства.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Предоставление финансовой поддержки муниципальным программам развития малого и среднего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бюджета автономного округа, предусмотренные настоящей Программой на финансовую поддержку программ развития малого и среднего предпринимательства городских округов и муниципальных районов автономного округа (далее - муниципальные программы), предоставляются в виде субсидий бюджетам городских округов и муниципальных районов автономного округа (далее - Субсидии) для софинансирования мероприятий, утвержденных муниципальными программами.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на реализацию муниципальных программ предоставляются по следующим направлениям: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и проведение конференций, выставок, "круглых столов", ярмарок с участием Субъектов и Организаций;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благоприятного общественного мнения о малом и среднем предпринимательстве;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образовательных мероприятий для Субъектов и Организаций;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развитие семейного бизнеса;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мониторинга развития Субъектов в муниципальном образовании в целях определения приоритетных направлений развития Субъектов;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возмещение затрат Организаций, связанных с компенсацией расходов Субъектов и Организаций по уплате процентов за пользование банковскими кредитами, расходов, связанных с оказанием услуг по бизнес-инкубированию, расходов по обязательствам, связанным с обеспечением исполнения обязательств Субъектов и Организаций по кредитам (выплатой вознаграждения по гарантиям банков или страховых организаций, договорам поручительства), расходов по уплате лизинговых платежей по приоритетным направлениям, установленным муниципальным образованием автономного округа, за исключением торговли;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возмещение части затрат Субъектов, осуществляющих производство и реализацию товаров и услуг в социально значимых видах деятельности, которые определены муниципальными образованиями, по арендной плате по договорам аренды нежилых помещений.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7 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муниципальным образованиям автономного округа при наличии: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утвержденной муниципальной программы;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предусмотренных средств в бюджете муниципального образования;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утвержденного календарного плана реализации заявленного направления.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Субсидия предоставляется Государственным заказчиком - координатором в объемах бюджетных ассигнований, предусмотренных в бюджете автономного округа на эти цели в текущем финансовом году.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Критерии отбора муниципальных образований автономного округа, порядок предоставления Субсидий на реализацию муниципальных программ и их распределение между муниципальными образованиями автономного округа устанавливаются Правительством Ханты-Мансийского автономного округа - Югры (далее - Правительство автономного округа).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4. ФОНД ПРЯМЫХ ИНВЕСТИЦИЙ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Создание фонда прямых инвестиций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Фонд прямых инвестиций (далее - Фонд) создается как организация инфраструктуры поддержки субъектов малого и среднего предпринимательства Ханты-Мансийским автономным округом - Югрой за счет средств Программы с целью привлечения долгосрочных инвестиций для реализации инвестиционных проектов, реализуемых Субъектами, путем участия в уставных (складочных) капиталах Субъектов.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Направления деятельности Фонда определяются в соответствии с приоритетными направлениями инвестиционной политики автономного округа, определенными Стратегией социально-экономического развития Ханты-Мансийского автономного округа - Югры до 2020 года.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5. ФОРМЫ И ПОРЯДОК ОКАЗАНИЯ ПОДДЕРЖКИ</w:t>
      </w:r>
    </w:p>
    <w:p w:rsidR="00327AE2" w:rsidRDefault="00327AE2">
      <w:pPr>
        <w:pStyle w:val="ConsPlusTitle"/>
        <w:widowControl/>
        <w:jc w:val="center"/>
      </w:pPr>
      <w:r>
        <w:t>ГОСУДАРСТВЕННЫМИ ЗАКАЗЧИКАМИ И ОРГАНИЗАЦИЯМИ</w:t>
      </w:r>
    </w:p>
    <w:p w:rsidR="00327AE2" w:rsidRDefault="00327AE2">
      <w:pPr>
        <w:pStyle w:val="ConsPlusTitle"/>
        <w:widowControl/>
        <w:jc w:val="center"/>
      </w:pPr>
      <w:r>
        <w:t>СУБЪЕКТАМ И ОРГАНИЗАЦИЯМ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Формы и порядок поддержки, оказываемой Государственными заказчиками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заказчик - координатор оказывает поддержку Субъектам и Организациям в следующих формах и порядке: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в сети Интернет на официальном сайте органов государственной власти автономного округа следующей информации: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федеральных, региональных и муниципальных программ развития малого и среднего предпринимательства;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Субъектов и их классификации по видам экономической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числе замещенных рабочих мест в Субъектах в соответствии с их классификацией по видам экономической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обороте товаров (работ, услуг), производимых Субъектами, в соответствии с их классификацией по видам экономической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финансово-экономическом состоянии Субъектов;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Организациях;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характера (экономической, правовой, статистической, производственно-технологической информации, информации в области маркетинга, необходимой для развития Субъектов и Организаций);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издание сборников информационно-методических материалов (организационных, правовых, финансовых) о поддержке малого и среднего предпринимательства в порядке размещения Государственным заказчиком - координатором заказов на поставки товаров, выполнение работ, оказание услуг для государственных нужд;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примерных образовательных программ, учебно-методологической, научно-методической литературы, направленных на подготовку, переподготовку и повышение квалификации кадров для Субъектов, на основе государственных образовательных стандартов в порядке размещения Государственным заказчиком - координатором заказов на поставки товаров, выполнение работ, оказание услуг для государственных нужд;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проведение региональных чемпионатов (соревнований) в соответствии с требованиями, установленными Правительством автономного округа, по управлению бизнесом на базе комплексных компьютерных бизнес-симуляторов, имитирующих процесс управления компанией </w:t>
      </w:r>
      <w:r>
        <w:rPr>
          <w:rFonts w:ascii="Calibri" w:hAnsi="Calibri" w:cs="Calibri"/>
        </w:rPr>
        <w:lastRenderedPageBreak/>
        <w:t>в условиях национальной и международной конкуренции, в порядке размещения Государственным заказчиком - координатором заказов на поставку товаров, выполнение работ, оказание услуг для государственных нужд;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издание статей, газет, журналов, рекламных материалов (брошюр, проспектов), проведение радио- и телепередач, направленных на формирование благоприятного общественного мнения о малом и среднем предпринимательстве, в порядке размещения Государственным заказчиком - координатором государственных заказов на организацию и освещение реализации Программы;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строительство либо приобретение и обустройство (включая необходимую перепланировку, реконструкцию и оснащение необходимым оборудованием) зданий, помещений, предназначенных для размещения в них Субъектов, и последующая передача приобретенных зданий, помещений в управление управляющей компании, осуществляющей деятельность по бизнес-инкубированию;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утратил силу. - Закон ХМАО - Югры от 09.11.2009 N 190-оз;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обучение студентов и молодежи основам предпринимательской деятельности (молодежный бизнес-инкубатор) путем проведения специализированных курсов для молодежи и студентов в порядке размещения Государственным заказчиком - координатором заказов на поставки товаров, выполнение работ, оказание услуг для государственных нужд;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 от 31.03.2009 N 33-оз,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утратил силу. - Закон ХМАО - Югры от 31.03.2009 N 33-оз;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предоставление Организациям субсидий в целях компенсации фактически произведенных и документально подтвержденных затрат, связанных с: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компенсацией расходов Субъектов и Организаций (по кредитам, привлекаемым для капитальных вложений) по уплате процентов за пользование кредитами, расходов по обязательствам, связанным с обеспечением исполнения обязательств Субъектов и Организаций (выплатой вознаграждения по гарантиям банков или страховых организаций, договорам поручительства), расходов по уплате лизинговых платежей, включающих в себя сумму компенсации и затраты Организации по предоставлению компенсации (расходы на оплату труда персонала, амортизацию основных средств, аренду помещений, на оплату рекламно-информационных материалов о деятельности Организации по предоставлению Субъектам и Организациям поддержки в форме компенсации видов их расходов, указанных в настоящем абзаце, на телефонные услуги, приобретение и обновление программ для персональных компьютеров, использование сети Интернет);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расходами по обеспечению исполнения обязательств Субъектов и Организаций перед кредитными организациями, страховыми и лизинговыми компаниями, в виде затрат Организации по предоставлению обеспечения за Субъектов и Организации (расходы на оплату труда персонала, амортизацию основных средств, аренду помещений, на оплату рекламно-информационных материалов о деятельности Организации по предоставлению обеспечения, на телефонные услуги, приобретение и обновление программ для персональных компьютеров, использование сети Интернет, страхование рисков по предоставлению обеспечения исполнения обязательств Субъектов и Организаций);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деятельностью по бизнес-инкубированию, оплатой услуг тепло-, газо-, энерго- и водоснабжения, расходов по обслуживанию сетей тепло-, газо-, энерго- и водоснабжения, охранно-пожарной сигнализации, затрат на аренду помещений, необходимых для оказания услуг по бизнес-инкубированию, в виде затрат Организации по укомплектованию предоставляемых в аренду помещений офисной мебелью, электронно-вычислительной техникой, иным оборудованием для обработки информации, периферийными устройствами, копировально-множительным оборудованием, телефонной связью, по реконструкции помещений, расширению и техническому перевооружению помещений (части помещений), ремонту (капитальному, косметическому, текущему) помещений (части помещений), по обеспечению помещений (части помещений) системами тепло-, газо-, энерго- и водоснабжения, водоотведения, подземными </w:t>
      </w:r>
      <w:r>
        <w:rPr>
          <w:rFonts w:ascii="Calibri" w:hAnsi="Calibri" w:cs="Calibri"/>
        </w:rPr>
        <w:lastRenderedPageBreak/>
        <w:t>инженерными коммуникациями, линиями связи, по оплате рекламно-информационных материалов о деятельности Организации по бизнес-инкубированию;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компенсацией Организациям расходов на предоставление консультационных услуг Субъектам, в том числе в режиме "горячей линии", в виде затрат на оплату труда персонала, амортизацию основных средств, аренду помещений, телефонные услуги, приобретение и обновление программ для персональных компьютеров, использование сети Интернет;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обучением сотрудников, компенсацией Субъектам и Организациям расходов на обучение, с организацией и проведением образовательных мероприятий сотрудников, в виде затрат на обучение, проезд (для иногородних), проживание в период обучения, на оплату рекламно-информационных услуг о деятельности Организации по предоставлению компенсации расходов на обучение;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оказанием информационного содействия Субъектам в реализации их экспортного потенциала и успешном развитии внешнеэкономической деятельности, в виде затрат на аренду помещений, приобретение и обновление программ для персональных компьютеров, телефонные услуги, использование сети Интернет, оплату труда персонала, обучение персонала, приобретение электронно-вычислительной техники, оплату рекламно-информационных материалов о внешнеэкономической деятельности;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предоставление Субъектам субсидий в целях компенсации фактически произведенных и документально подтвержденных затрат, связанных с участием в выставках и ярмарках, проводимых на территории автономного округа по инициативе органов исполнительной власти автономного округа либо за пределами автономного округа, участие автономного округа в которых представлено официальными делегациями.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11 введен Законом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заказчик оказывает поддержку Субъектам и Организациям в виде передачи во владение и (или) пользование государственного имущества автономного округа на возмездной основе (имущественная поддержка). Плата за пользование объектами государственной собственности автономного округа взимается в соответствии с утвержденной методикой определения величины арендной платы за пользование объектами, находящимися в собственности автономного округа.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заказчик - координатор и Государственный заказчик оказывают поддержку Субъектам и Организациям путем внесения имущественного взноса для обеспечения деятельности Организаций, созданных Ханты-Мансийским автономным округом - Югрой.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 ред. Закона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Выплата субсидий, предусмотренных подпунктом 10 пункта 1 настоящей статьи, производится Государственным заказчиком - координатором в объемах бюджетных ассигнований, доведенных до него в текущем финансовом году.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4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Формы поддержки, предусмотренные настоящей статьей, предоставляются Государственным заказчиком - координатором и Государственным заказчиком за счет средств бюджета автономного округа на условиях, в порядке и размерах, устанавливаемых Правительством автономного округа.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5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Формы и порядок поддержки, оказываемые Организациями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получения компенсаций в соответствии с настоящей Программой Организации могут оказывать поддержку Субъектам и Организациям, соответствующим условиям, установленным настоящей Программой, в форме: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компенсации части затрат Субъектов и Организаций по уплате процентов за пользование кредитами, лизинговых платежей, по договорам поручительства, залога, страхования, банковским гарантиям в размере, не превышающем двух третей ставки рефинансирования Центрального банка Российской Федерации, действующей на дату заключения соглашения о компенсации между Организацией и Субъектом;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исполнения обязательств Субъектов и Организаций перед кредитными организациями и лизинговыми компаниями.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вознаграждения Организации, предоставляющей обеспечение, не должен превышать одну вторую ставки рефинансирования Центрального банка Российской Федерации, действующей на дату заключения соответствующего договора поручительства и (или) залога, от размера обеспечиваемого обязательства;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предоставления Субъектам услуг по бизнес-инкубированию.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предоставляемых Субъектам в аренду нежилых помещений должна составлять не менее 50 процентов от общей площади помещений, имеющихся у Организации, осуществляющей бизнес-инкубирование. Помещения должны быть оборудованы офисной мебелью, электронно-вычислительной техникой (иным оборудованием для обработки информации), периферийными устройствами, копировально-множительным оборудованием, телефонной связью;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микрофинансирования Субъектов путем предоставления целевых займов на возмездной и возвратной основе (микрозаймов) в соответствии с гражданским законодательством;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консультационных услуг, в том числе в режиме "горячей линии";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компенсации Субъектам и Организациям расходов на обучение сотрудников на территории Российской Федерации по профилю деятельности Субъекта, Организации, организацию и проведение образовательных мероприятий;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6 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оказания информационного содействия Субъектам в реализации экспортного потенциала и внешнеэкономической деятельности, осуществляемого путем: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в установлении деловых связей между российскими и европейскими Субъектами, продвижения российских компаний на европейский рынок;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информации о требованиях и возможностях российского и зарубежного рынков;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различной деловой информации по запросам российских предприятий;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облегчения доступа российских предприятий к необходимой информации о программах и проектах поддержки предпринимательства, финансируемых Европейским союзом;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предоставления начинающим Субъектам грантов на создание бизнеса;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8 введен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проведения региональных чемпионатов (соревнований) по управлению бизнесом на базе комплексных компьютерных бизнес-симуляторов, имитирующих процесс управления компанией в условиях национальной и международной конкуренции;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9 введен Законом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организации съездов, конференций с участием Субъектов, их объединений и Организаций, издания статей, газет, журналов, рекламных материалов (брошюр, проспектов), проведения радио- и телепередач, направленных на формирование благоприятного общественного мнения о малом и среднем предпринимательстве;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10 введен Законом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обучения молодежи и студентов основам предпринимательской деятельности (молодежный бизнес-инкубатор) путем проведения специализированных курсов;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11 введен Законом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предоставления Субъектам компенсации фактически произведенных и документально подтвержденных затрат, связанных с участием в выставках и ярмарках, проводимых на территории автономного округа по инициативе органов исполнительной власти автономного </w:t>
      </w:r>
      <w:r>
        <w:rPr>
          <w:rFonts w:ascii="Calibri" w:hAnsi="Calibri" w:cs="Calibri"/>
        </w:rPr>
        <w:lastRenderedPageBreak/>
        <w:t>округа либо за пределами автономного округа, участие автономного округа в которых представлено официальными делегациями.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12 введен Законом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  <w:outlineLvl w:val="1"/>
      </w:pPr>
      <w:r>
        <w:t>Глава 6. ОБЪЕМЫ И ИСТОЧНИКИ ФИНАНСИРОВАНИЯ,</w:t>
      </w:r>
    </w:p>
    <w:p w:rsidR="00327AE2" w:rsidRDefault="00327AE2">
      <w:pPr>
        <w:pStyle w:val="ConsPlusTitle"/>
        <w:widowControl/>
        <w:jc w:val="center"/>
      </w:pPr>
      <w:r>
        <w:t>ПРОГНОЗ ОЖИДАЕМЫХ РЕЗУЛЬТАТОВ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(введено Законом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Объемы и источники финансирования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Программы осуществляется за счет средств бюджета автономного округа, внебюджетных источников и привлеченных средств.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Общий объем финансирования Программы на 2004 - 2010 годы составляет 6267009 тыс. рублей, в том числе: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счет средств бюджета автономного округа - 2682005 тыс. рублей;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счет средств федерального бюджета - 310904 тыс. рублей;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 счет внебюджетных и привлеченных средств - 3274100 тыс. рублей.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Закона ХМАО - Югры от 02.02.2010 N 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Эффективность реализации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включает в себя: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бюджетную эффективность - увеличение доли уплаченных Субъектами и Организациями налогов в налоговых доходах федерального бюджета, бюджета автономного округа и местных бюджетов;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социальную эффективность - увеличение количества Субъектов и Организаций, обеспечение занятости населения автономного округа и развитие самозанятости;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экономическую эффективность - увеличение доли производимых Субъектами и Организациями товаров (работ, услуг) в объеме валового регионального продукта.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Результативность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Результативность реализации Программы включает: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увеличение числа Субъектов не менее чем на одну треть;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численности вновь созданных рабочих мест на 30 процентов, рост самозанятости населения автономного округа;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налоговых отчислений малого и среднего бизнеса в бюджеты всех уровней на 25 процентов;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количества Субъектов, ведущих семейный бизнес, до 50 единиц;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вклада Организаций в реализацию мероприятий Программы;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благоприятного инвестиционного и предпринимательского климата, увеличение притока инвестиций в сферу малого и среднего предпринимательства;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повышение конкурентоспособности продукции малых и средних предприятий;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Субъектов в производстве валового регионального продукта до 5 процентов;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повышение качества сервиса, оказываемого Субъектами населению автономного округа;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расширение спектра услуг, оказываемых населению автономного округа.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17. Контроль за исполнением Программы осуществляют Дума Ханты-Мансийского автономного округа - Югры, Правительство Ханты-Мансийского автономного округа - Югры в пределах своих полномочий в соответствии с законодательством.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Настоящий Закон вступает в силу со дня его официального опубликования.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09.11.2009 N 190-оз)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2003 года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82-оз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Программе развития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2004 - 2010 годы"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ОСНОВНЫЕ МЕРОПРИЯТИЯ</w:t>
      </w:r>
    </w:p>
    <w:p w:rsidR="00327AE2" w:rsidRDefault="00327AE2">
      <w:pPr>
        <w:pStyle w:val="ConsPlusTitle"/>
        <w:widowControl/>
        <w:jc w:val="center"/>
      </w:pPr>
      <w:r>
        <w:t>ПРОГРАММЫ НА 2004 - 2006 ГОДЫ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24.11.2006 N 121-оз)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┌───┬────────────────────┬───────────┬────────────────────────────┬────────────────┐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N │    Наименование    │Исполнитель│ Объем финансирования, тыс. │    Источник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│п/п│    мероприятия     │           │           рублей           │ финансирования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├───────┬────────────────────┤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всего │в том числе по годам│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├──────┬──────┬──────┤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2004 │ 2005 │ 2006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год  │ год  │ год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 │         2          │     3     │   4   │  5   │  6   │  7   │       8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├───┴────────────────────┴───────────┴───────┴──────┴──────┴──────┴────────────────┤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I. Финансовая поддержка малого предпринимательства.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Развитие семейного бизнеса         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├───┬────────────────────┬───────────┬───────┬──────┬──────┬──────┬────────────────┤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│Финансирование      │Департамент│340000 │90000 │150000│100000│бюджет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│проектов по         │инвестиций,│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│приоритетным        │  науки и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│направлениям        │технологий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Ханты-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│Мансийского├───────┼──────┼──────┼──────┼────────────────┤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│автономного│360000 │70000 │130000│160000│средства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округа -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│Югры (далее├───────┼──────┼──────┼──────┼────────────────┤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- ДИНТ),  │150000 │50000 │50000 │50000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Фонд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поддержки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│предприни-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  │мательства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Югры &lt;*&gt;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(далее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также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- ФПП)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│Финансовое          │ ДИНТ, ФПП │ 76000 │  -   │  -   │76000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│обеспечение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│"магазина бизнес-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│идей"         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│Микрокредитование   │ ДИНТ, ФПП │ 30000 │10000 │20000 │  -  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│140000 │20000 │20000 │100000│средства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30000 │10000 │10000 │10000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│Развитие семейного  │ ДИНТ, ФПП │ 20000 │  -   │  -   │20000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│бизнеса   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2604  │  -   │  -   │ 2604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│Определение         │ ДИНТ, ФПП │ 2000  │  -   │  -   │ 2000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│приоритетных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│направлений развития│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│(бизнес-карта)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│Формирование        │ ДИНТ, ФПП │ 50000 │  -   │  -   │50000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│целевого фонда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│нежилых помещений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│для размещения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│субъектов малого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инфраструктуры    │           │ 90000 │30000 │30000 │30000 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│Имущественная       │ ДИНТ, ФПП │ 30000 │  -   │30000 │  -  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│поддержка субъектов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│малого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│посредством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│финансового лизинга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50000 │20000 │  -   │30000 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│Реализация проекта  │ ДИНТ, ФПП │ 5000  │  -   │  -   │ 5000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│"Гарантия"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20000 │10000 │10000 │  -   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 по разделу I  │           │1395604│310000│450000│635604│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│555604 │100000│200000│255604│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 - всего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│546000 │100000│200000│246000│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(возвратное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9604  │  -   │  -   │ 9604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    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│(безвозвратное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           │           │660000 │150000│190000│320000│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│рефинансирования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│Внебюджетные и      │           │180000 │60000 │60000 │60000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│привлеченные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&lt;**&gt;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├───┴────────────────────┴───────────┴───────┴──────┴──────┴──────┴────────────────┤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II. Развитие информационно-консультационной инфраструктуры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поддержки малого предпринимательства    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├───┬────────────────────┬───────────┬───────┬──────┬──────┬──────┬────────────────┤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│Развитие            │ ДИНТ, ФПП │ 5200  │ 1700 │ 2500 │ 1000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│деятельности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│организаций,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│созданных автономным│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│округом для целей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│государственной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│поддержки           │           │  500  │  -   │  -   │ 500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│Развитие сети       │ ДИНТ, ФПП │ 8500  │ 3000 │ 2000 │ 3500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│филиалов и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│представительств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│окружного бизнес-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│инкубатора, включая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│формирование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│целевого фонда      │           │ 50000 │  -   │  -   │50000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│нежилых помещений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15000 │15000 │  -   │  -   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50500 │  -   │  -   │50500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│Содействие развитию │ ДИНТ, ФПП │ 3500  │ 2500 │  -   │ 1000 │средства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│инфраструктурных    │           │       │      │      │      │рефинансирования│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│организаций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│поддержки малого    │           │ 1300  │ 300  │ 500  │ 500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│предпринимательства,│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│консалтинговых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│структур и 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│общественных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│объединений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│предпринимателей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│Информационно-      │ ДИНТ, ФПП │ 6500  │ 3000 │ 2000 │ 1500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│консультационная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│поддержка субъектов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│малого    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│предпринимательства.│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│Организация работы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│телефонной "горячей │           │  700  │  -   │ 700 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│линии"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 по разделу II │           │141700 │25500 │ 7700 │108500│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70200 │ 7700 │ 6500 │56000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- всего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50000 │  -   │  -   │50000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(возвратное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20200 │ 7700 │ 6500 │ 6000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    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│(безвозвратное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           │           │ 18500 │17500 │  -   │ 1000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│рефинансирования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│Внебюджетные и      │           │ 53000 │ 300  │ 1200 │51500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│привлеченные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&lt;**&gt;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├───┴────────────────────┴───────────┴───────┴──────┴──────┴──────┴────────────────┤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III. Подготовка квалифицированных кадров  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для сферы малого предпринимательства    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├───┬────────────────────┬───────────┬───────┬──────┬──────┬──────┬────────────────┤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│Проведение семинаров│ ДИНТ, ФПП │ 9500  │ 2000 │ 2000 │ 5500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подготовке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│начинающих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│предпринимателей и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│квалифицированных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│кадров для малого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│Создание и развитие │ ДИНТ, ФПП │ 2500  │  -   │  -   │ 2500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│"школ сервиса"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│Повышение           │ ДИНТ, ФПП │ 6500  │ 2500 │ 2500 │ 1500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│квалификации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│руководителей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│субъектов малого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│предпринимательства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программам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│Академии народного  │           │ 1000  │  -   │  -   │ 1000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│хозяйства при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│Правительстве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│Российской Федерации│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│Обучение молодежи и │ ДИНТ, ФПП │ 3500  │  -   │  -   │ 3500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│студентов. Развитие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│молодежного бизнес-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│инкубатора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4000  │  -   │  -   │ 4000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│(возвратное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 по разделу III│           │ 27000 │ 4500 │ 4500 │18000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│Бюджет автономного  │           │ 26000 │ 4500 │ 4500 │17000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- всего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4000  │  -   │  -   │ 4000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(возвратное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22000 │ 4500 │ 4500 │13000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    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│(безвозвратное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│Внебюджетные и      │           │ 1000  │  -   │  -   │ 1000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│привлеченные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&lt;**&gt;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 официальном тексте документа,  видимо,  допущена  опечатка:  пункт  1</w:t>
      </w: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"Проведение выставок, ярмарок на территории автономного  округа  и  за  его</w:t>
      </w: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пределами с непосредственным  участием  в  них  субъектов  малого  бизнеса"</w:t>
      </w: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входит в раздел IV, а не в раздел III  Основных  мероприятий  Программы  на</w:t>
      </w:r>
    </w:p>
    <w:p w:rsidR="00327AE2" w:rsidRDefault="00327AE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2004 - 2006 годы.</w:t>
      </w:r>
    </w:p>
    <w:p w:rsidR="00327AE2" w:rsidRDefault="00327A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│Проведение выставок,│ ДИНТ, ФПП │ 3400  │ 1100 │ 500  │ 1800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│ярмарок на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│территории 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│автономного округа и│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 его пределами с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│непосредственным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│участием в них      │           │ 1000  │ 500  │ 500 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│субъектов малого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│бизнеса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├───┴────────────────────┴───────────┴───────┴──────┴──────┴──────┴────────────────┤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IV. Развитие предпринимательской инициативы.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Формирование благоприятного общественного мнения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 малом предпринимательстве            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├───┬────────────────────┬───────────┬───────┬──────┬──────┬──────┬────────────────┤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│Проведение съездов, │ ДИНТ, ФПП │ 2700  │ 1500 │ 500  │ 700 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│конференций,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│"круглых столов".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│Организация работы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│Экспертно-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│консультативного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│совета при          │           │ 1500  │ 500  │ 1000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│Губернаторе Ханты-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│Мансийского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│автономного округа -│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│Югры        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│Организация целевых │ ДИНТ, ФПП │ 7300  │ 1800 │ 1000 │ 4500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│радио- и телепередач│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│(программ),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│конкурсов и других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│мероприятий по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│пропаганде малого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│бизнеса             │           │ 1000  │  -   │ 1000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│Издание статей и    │ ДИНТ, ФПП │ 6000  │ 1500 │ 1000 │ 3500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│рекламных   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│материалов, 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│направленных на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│формирование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│положительного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│имиджа              │           │ 1500  │ 500  │ 1000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│предпринимательской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│деятельности и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│освещающих итоги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│реализации Программы│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│5. │Подготовка и издание│ ДИНТ, ФПП │ 1200  │ 500  │  -   │ 700 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│ежегодника "Малый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│бизнес Югры"   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500  │  -   │ 500 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│Обеспечение         │ ДИНТ, ФПП │  700  │ 400  │  -   │ 300  │бюджет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│деятельности        │           │       │      │      │      │автономного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│информационного     │           │       │      │      │      │округа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│портала "Малый      │           │       │      │      │      │(безвозвратное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│бизнес Югры"        │           │       │      │      │      │финансирование)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├───────┼──────┼──────┼──────┼────────────────┤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300  │  -   │ 300  │  -   │внебюджетные и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│привлеченные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│           │       │      │      │      │средства &lt;**&gt;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 по разделу IV │           │ 27100 │ 8300 │ 7300 │11500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 │           │ 21300 │ 6800 │ 3000 │11500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│округа - всего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│(безвозвратное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│финансирование)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├───┼────────────────────┼───────────┼───────┼──────┼──────┼──────┼────────────────┤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│Внебюджетные и      │           │ 5800  │ 1500 │ 4300 │  -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│привлеченные 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&lt;**&gt;       │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├───┼────────────────────┴───────────┼───────┼──────┼──────┼──────┼────────────────┤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│Итого по Программе              │1591404│348300│469500│773604│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том числе:         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округа -     │673104 │119000│214000│340104│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│всего, в том числе:  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округа       │600000 │100000│200000│300000│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│(возвратное финансирование)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│бюджет автономного округа       │ 73104 │19000 │14000 │40104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│(безвозвратное финансирование)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рефинансирования       │678500 │167500│190000│321000│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├───┼────────────────────────────────┼───────┼──────┼──────┼──────┼────────────────┤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│Внебюджетные и привлеченные     │239800 │61800 │65500 │112500│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│средства &lt;**&gt;                   │       │      │      │      │                │</w:t>
      </w:r>
    </w:p>
    <w:p w:rsidR="00327AE2" w:rsidRDefault="00327AE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└───┴────────────────────────────────┴───────┴──────┴──────┴──────┴────────────────┘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Nonformat"/>
        <w:widowControl/>
        <w:ind w:firstLine="540"/>
        <w:jc w:val="both"/>
      </w:pPr>
      <w:r>
        <w:t>--------------------------------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Фонд поддержки предпринимательства Югры привлекается по согласованию.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Объемы финансирования за счет внебюджетных средств приводятся справочно.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Программе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поддержки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автономном округе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2004 - 2008 годы"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ОБЪЕМЫ</w:t>
      </w:r>
    </w:p>
    <w:p w:rsidR="00327AE2" w:rsidRDefault="00327AE2">
      <w:pPr>
        <w:pStyle w:val="ConsPlusTitle"/>
        <w:widowControl/>
        <w:jc w:val="center"/>
      </w:pPr>
      <w:r>
        <w:t>И ИСТОЧНИКИ ФИНАНСИРОВАНИЯ ПРОГРАММЫ</w:t>
      </w:r>
    </w:p>
    <w:p w:rsidR="00327AE2" w:rsidRDefault="00327AE2">
      <w:pPr>
        <w:pStyle w:val="ConsPlusTitle"/>
        <w:widowControl/>
        <w:jc w:val="center"/>
      </w:pPr>
      <w:r>
        <w:t>ГОСУДАРСТВЕННОЙ ПОДДЕРЖКИ МАЛОГО ПРЕДПРИНИМАТЕЛЬСТВА</w:t>
      </w:r>
    </w:p>
    <w:p w:rsidR="00327AE2" w:rsidRDefault="00327AE2">
      <w:pPr>
        <w:pStyle w:val="ConsPlusTitle"/>
        <w:widowControl/>
        <w:jc w:val="center"/>
      </w:pPr>
      <w:r>
        <w:t>В ХАНТЫ-МАНСИЙСКОМ АВТОНОМНОМ ОКРУГЕ</w:t>
      </w:r>
    </w:p>
    <w:p w:rsidR="00327AE2" w:rsidRDefault="00327AE2">
      <w:pPr>
        <w:pStyle w:val="ConsPlusTitle"/>
        <w:widowControl/>
        <w:jc w:val="center"/>
      </w:pPr>
      <w:r>
        <w:t>НА 2004 - 2008 ГОДЫ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Утратили силу. - Закон ХМАО - Югры от 26.02.2006 N 27-оз.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Программе развития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2004 - 2010 годы"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ОСНОВНЫЕ МЕРОПРИЯТИЯ</w:t>
      </w:r>
    </w:p>
    <w:p w:rsidR="00327AE2" w:rsidRDefault="00327AE2">
      <w:pPr>
        <w:pStyle w:val="ConsPlusTitle"/>
        <w:widowControl/>
        <w:jc w:val="center"/>
      </w:pPr>
      <w:r>
        <w:t>ПРОГРАММЫ НА 2007 ГОД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02.10.2008 N 107-оз)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160"/>
        <w:gridCol w:w="945"/>
        <w:gridCol w:w="2025"/>
      </w:tblGrid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рублей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финансирования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Финансовая поддержка малого предпринимательства.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семейного бизнеса 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Финансирование проектов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приоритетным направлениям.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Формирование гарантийного фонда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235981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Микрокредитование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Финансовое обеспечение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"магазина бизнес-идей"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Развитие семейного бизнеса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приоритетных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направлений развития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(бизнес-карта)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Реализация проекта "Гарантия"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компенсация части затрат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малого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инфраструктуры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по уплате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процентов за пользование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кредитами, расходов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обязательствам, связанным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лизинговыми платежами,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договорами поручительства,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гарантиями банка, страховой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иной кредитной организации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28319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543300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379300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Развитие информационно-консультационной инфраструктуры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предпринимательства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Развитие деятельности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созданных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округом для целей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поддержки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Развитие сети филиалов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представительств окружного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бизнес-инкубатора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 использование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фонда нежилых помещений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бизнес-инкубаторов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Пыть-Яхе, пгт. Октябрьское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Ханты-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Мансийского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- Югры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33319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Содействие развитию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инфраструктурных организаций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предпринимательства, в том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 консалтинговых структур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объединений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Информационно-консультационная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поддержка субъектов малого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предпринимательства.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работы телефонной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"горячей линии"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II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70140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66940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Подготовка квалифицированных кадров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сферы малого предпринимательства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семинаров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подготовке начинающих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квалифицированных кадров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и развитие "школ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сервиса"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2460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квалификации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руководителей субъектов малого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Академии народного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при Правительстве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&lt;*&gt;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молодежи и студентов.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молодежного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бизнес-инкубатора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III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11460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10460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IV. Развитие предпринимательской инициативы.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 благоприятного общественного мнения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малом предпринимательстве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выставок, ярмарок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автономного округа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его пределами с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непосредственным участием в 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малого бизнеса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съездов,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конференций, "круглых столов".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работы Экспертно-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консультативного совета при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Губернаторе 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целевых радио-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телепередач (программ),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и других мероприятий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пропаганде малого бизнеса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Издание статей и рекламных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материалов, направленных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 положительного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имиджа предпринимательской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и освещающих итоги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Программы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и издание ежегодника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"Малый бизнес Югры"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информационного портала "Малый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бизнес Югры"   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ДИНТ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IV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11801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7701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Программе             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636701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464401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27AE2" w:rsidSect="009E6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Программе развития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2004 - 2010 годы"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ОСНОВНЫЕ МЕРОПРИЯТИЯ</w:t>
      </w:r>
    </w:p>
    <w:p w:rsidR="00327AE2" w:rsidRDefault="00327AE2">
      <w:pPr>
        <w:pStyle w:val="ConsPlusTitle"/>
        <w:widowControl/>
        <w:jc w:val="center"/>
      </w:pPr>
      <w:r>
        <w:t>ПРОГРАММЫ НА 2008 - 2010 ГОДЫ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02.02.2010 N 7-оз)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35"/>
        <w:gridCol w:w="2160"/>
        <w:gridCol w:w="1485"/>
        <w:gridCol w:w="1080"/>
        <w:gridCol w:w="1080"/>
        <w:gridCol w:w="1080"/>
        <w:gridCol w:w="1080"/>
        <w:gridCol w:w="1755"/>
      </w:tblGrid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Мероприятия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выполнения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Финансовые затраты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реализацию, тыс. рублей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рования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годам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2008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Задача - поддержка муниципальных программ развития малого и среднего предпринимательства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развития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малого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бюджетам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городских округов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районов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для целей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развития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второй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отбора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развития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организацию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конференций,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выставок, "круглых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столов", ярмарок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квартально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11098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направленные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общественного мнения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малом и среднем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квартально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15100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квартально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направленных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семейного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бизнеса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квартально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24650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мониторинга развития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квартально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затрат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расходов Субъектов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уплате процентов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банковскими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кредитами, расходов,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оказанием услуг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бизнес-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инкубирования,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связанным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 (выплата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вознаграждения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гарантиям банков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поручительства),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уплате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лизинговых платежей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части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затрат Субъектов,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производство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реализацию товаров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в социально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значимых видах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которые определены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образованиями,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арендной плате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договорам аренды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нежилых помещений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8846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126088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53846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25342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Задача - обеспечение доступности информации о реализуемой в автономном округе политике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развитию малого и среднего предпринимательства  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в сети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Интернет информации,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указанной в статье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12 настоящего Закона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и издание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сборников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(организационных,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правовых,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финансовых)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поддержке малого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II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III. Задача - создание условий для повышения уровня знаний субъектов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предпринимательства по ведению бизнеса,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подготовки и повышения квалификации кадров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в области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переподготовки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кадров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2008 года,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общественного мнения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малом и среднем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молодежи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студентов основам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(молодежный бизнес-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инкубатор)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чемпионатов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(соревнований)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 бизнесом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III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IV. Задача - определение перспективных направлений поддержки субъектов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предпринимательства и организаций, образующих инфраструктуру поддержки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малого и среднего предпринимательства   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заседаний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консультативного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совета по развитию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Ханты-Мансийском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автономном округе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Югре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один раз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полугодие,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регулирующего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поддержку Субъектов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системы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малого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проблем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тенденций развития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состояния, проблем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тенденций развития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2008, 2010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IV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V. Задача - создание условий Субъектам для продвижения производимых ими товаров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рынок Российской Федерации и рынки иностранных государств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участия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выставках и ярмарках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V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VI. Задача - создание условий для облегчения доступа Субъектов и Организаций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банковским кредитным ресурсам, лизингу      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путем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425000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путем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компенсации расходов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уплате процентов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пользование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банковскими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кредитами, расходов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обязательствам,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связанным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кредитами (выплатой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вознаграждения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гарантии банка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обеспечивающей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кредитам, выплатой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вознаграждения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поручительства,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заключенным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обеспечивающими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исполнение 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кредитам, полученным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банках и иных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организациях),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лизинговых платежей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VI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455000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VII. Задача - оказание финансовой поддержки Субъектам и Организациям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обеспечения благоприятных стартовых условий          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путем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микрофинансирования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607000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имущественной базы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осуществления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бизнес-инкубирования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путем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бизнес-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инкубированию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375000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грантов начинающим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 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создание бизнеса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бизнес-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инкубатора в г.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Пыть-Яхе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VII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1746860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516510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565100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665250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514000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663000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VIII. Задача - создание условий для формирования и функционирования Организаций,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использующих новые принципы поддержки и формы финансирования Субъектов        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уставного капитала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фонда прямых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Внесение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имущественного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взноса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некоммерческую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организацию "Фонд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содействия развитию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субъекты малого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Ханты-Мансийском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автономном округе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Югре"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услуг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привлеченной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конкурсной основе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организации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ежеквар-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тально,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Ведение реестра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получателей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расходов Субъектов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уплате процентов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банковскими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кредитами, расходов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обязательствам,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связанным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 (выплатой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вознаграждения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гарантиям банков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поручительства),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уплате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лизинговых платежей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перед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страховыми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компаниями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деятельностью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бизнес-инкубированию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Субъектам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расходов на обучение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сотрудников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услуги, оказанные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режиме "горячей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линии"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Возмещение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расходов на оказание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содействия Субъектам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реализации 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экспортного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потенциала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успешном развитии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внешнеэкономической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Внесение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имущественного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взноса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некоммерческую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организацию "Фонд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Югры" для следующих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целей: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второй,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третий,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четвертый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кварталы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509815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198404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198404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Микрофинансирование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192315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122315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Компенсация части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затрат Субъектов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уплате процентов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кредитами,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лизинговых платежей,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договорам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поручительства,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залога, страхования,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банковским гарантиям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размере, 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превышающем двух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третей ставки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рефинансирования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банка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действующей на дату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заключения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соглашения 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между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Организацией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Субъектом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12.3.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перед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лизинговыми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компаниями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131654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131654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Грантовая поддержка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начинающих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Компенсация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расходов на обучение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сотрудников 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профилю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общественного мнения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малом и среднем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чемпионатов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(соревнований)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 бизнесом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молодежи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студентов основам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(молодежный бизнес-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инкубатор)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участия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выставках и ярмарках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разделу VIII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1016176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130804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614622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270750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705272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130804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303718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270750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инвестиций, науки и технологий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95457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30804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33903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30750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государственной собственности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бюджет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Департамент инвестиций, науки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Программе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4038904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1540604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1452800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автономного округа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866000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196500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334700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334800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инвестиций, науки и технологий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256185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96500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64885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94800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государственной собственности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269815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бюджет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310904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2862000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849000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895000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27AE2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Программе развития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Ханты-Мансийском автономном округе - Югре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2004 - 2010 годы"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Title"/>
        <w:widowControl/>
        <w:jc w:val="center"/>
      </w:pPr>
      <w:r>
        <w:t>СИСТЕМА</w:t>
      </w:r>
    </w:p>
    <w:p w:rsidR="00327AE2" w:rsidRDefault="00327AE2">
      <w:pPr>
        <w:pStyle w:val="ConsPlusTitle"/>
        <w:widowControl/>
        <w:jc w:val="center"/>
      </w:pPr>
      <w:r>
        <w:t>ПОКАЗАТЕЛЕЙ, ХАРАКТЕРИЗУЮЩИХ РЕЗУЛЬТАТЫ РЕАЛИЗАЦИИ ПРОГРАММЫ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(введена Законом ХМАО - Югры от 31.03.2009 N 33-оз)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620"/>
        <w:gridCol w:w="945"/>
        <w:gridCol w:w="945"/>
        <w:gridCol w:w="945"/>
        <w:gridCol w:w="1485"/>
      </w:tblGrid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результатов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момент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(конец 2007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года)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показателя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годам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момент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окончания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Субъектов &lt;*&gt;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(тыс. единиц)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8,1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индивидуальных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предпринимателей (единиц)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40977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45530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50083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54636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54636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Привлеченные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(млн. рублей)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849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Налоговые поступления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консолидированный бюджет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(млн.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2067,8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2647,7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2647,7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продукции,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выпускаемой малыми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предприятиями, в валовом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региональном продукте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(процентов)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    </w:t>
            </w:r>
          </w:p>
        </w:tc>
      </w:tr>
      <w:tr w:rsidR="00327A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Среднесписочная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 работников,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занятых на малых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предприятиях (тыс.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63,8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2" w:rsidRDefault="00327A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   </w:t>
            </w:r>
          </w:p>
        </w:tc>
      </w:tr>
    </w:tbl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E2" w:rsidRDefault="00327AE2">
      <w:pPr>
        <w:pStyle w:val="ConsPlusNonformat"/>
        <w:widowControl/>
        <w:ind w:firstLine="540"/>
        <w:jc w:val="both"/>
      </w:pPr>
      <w:r>
        <w:t>--------------------------------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Количество Субъектов без учета индивидуальных предпринимателей.</w:t>
      </w: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E2" w:rsidRDefault="00327A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2DFD" w:rsidRDefault="00D62DFD"/>
    <w:sectPr w:rsidR="00D62DF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AE2"/>
    <w:rsid w:val="00213D37"/>
    <w:rsid w:val="00327AE2"/>
    <w:rsid w:val="00D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13814</Words>
  <Characters>78746</Characters>
  <Application>Microsoft Office Word</Application>
  <DocSecurity>0</DocSecurity>
  <Lines>656</Lines>
  <Paragraphs>184</Paragraphs>
  <ScaleCrop>false</ScaleCrop>
  <Company>Администрация Ханты-Мансийского района</Company>
  <LinksUpToDate>false</LinksUpToDate>
  <CharactersWithSpaces>92376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dc:description/>
  <cp:lastModifiedBy>medvedeva_ga</cp:lastModifiedBy>
  <cp:revision>2</cp:revision>
  <dcterms:created xsi:type="dcterms:W3CDTF">2010-07-27T04:57:00Z</dcterms:created>
  <dcterms:modified xsi:type="dcterms:W3CDTF">2010-07-27T04:57:00Z</dcterms:modified>
</cp:coreProperties>
</file>