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D3079" w14:textId="77777777" w:rsidR="00C81253" w:rsidRPr="00C81253" w:rsidRDefault="00C81253" w:rsidP="00C812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12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5952E0" wp14:editId="7C0054AE">
            <wp:simplePos x="0" y="0"/>
            <wp:positionH relativeFrom="page">
              <wp:posOffset>3600450</wp:posOffset>
            </wp:positionH>
            <wp:positionV relativeFrom="page">
              <wp:posOffset>288669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73029" w14:textId="77777777" w:rsidR="00C81253" w:rsidRPr="00C81253" w:rsidRDefault="00C81253" w:rsidP="00C812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125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233F5C4E" w14:textId="77777777" w:rsidR="00C81253" w:rsidRPr="00C81253" w:rsidRDefault="00C81253" w:rsidP="00C81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1253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14:paraId="50C4D3C8" w14:textId="77777777" w:rsidR="00C81253" w:rsidRPr="00C81253" w:rsidRDefault="00C81253" w:rsidP="00C81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1253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29FD8962" w14:textId="77777777" w:rsidR="00C81253" w:rsidRPr="00C81253" w:rsidRDefault="00C81253" w:rsidP="00C81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8C3363" w14:textId="77777777" w:rsidR="00C81253" w:rsidRPr="00C81253" w:rsidRDefault="00C81253" w:rsidP="00C81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125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639C6568" w14:textId="77777777" w:rsidR="00C81253" w:rsidRPr="00C81253" w:rsidRDefault="00C81253" w:rsidP="00C81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EB3E25" w14:textId="77777777" w:rsidR="00C81253" w:rsidRPr="00C81253" w:rsidRDefault="00C81253" w:rsidP="00C81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1253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38BBD27B" w14:textId="77777777" w:rsidR="00C81253" w:rsidRPr="00C81253" w:rsidRDefault="00C81253" w:rsidP="00C81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8685A4" w14:textId="61C0C2A3" w:rsidR="00C81253" w:rsidRPr="00C81253" w:rsidRDefault="00C81253" w:rsidP="00C81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25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9092C">
        <w:rPr>
          <w:rFonts w:ascii="Times New Roman" w:eastAsia="Times New Roman" w:hAnsi="Times New Roman" w:cs="Times New Roman"/>
          <w:sz w:val="28"/>
          <w:szCs w:val="28"/>
        </w:rPr>
        <w:t>22.10.2020</w:t>
      </w:r>
      <w:r w:rsidRPr="00C8125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909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C812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№ </w:t>
      </w:r>
      <w:r w:rsidR="0029092C">
        <w:rPr>
          <w:rFonts w:ascii="Times New Roman" w:eastAsia="Times New Roman" w:hAnsi="Times New Roman" w:cs="Times New Roman"/>
          <w:sz w:val="28"/>
          <w:szCs w:val="28"/>
        </w:rPr>
        <w:t>286</w:t>
      </w:r>
    </w:p>
    <w:p w14:paraId="7BC19D98" w14:textId="77777777" w:rsidR="00C81253" w:rsidRPr="00C81253" w:rsidRDefault="00C81253" w:rsidP="00C8125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1253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14:paraId="06E3E1C7" w14:textId="77777777" w:rsidR="00C81253" w:rsidRPr="00C81253" w:rsidRDefault="00C81253" w:rsidP="00C812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3C2C38" w14:textId="77777777" w:rsidR="00C81253" w:rsidRDefault="006C2E70" w:rsidP="00C81253">
      <w:pPr>
        <w:pStyle w:val="a7"/>
        <w:tabs>
          <w:tab w:val="left" w:pos="700"/>
        </w:tabs>
        <w:rPr>
          <w:rFonts w:ascii="Times New Roman" w:hAnsi="Times New Roman" w:cs="Times New Roman"/>
          <w:sz w:val="28"/>
          <w:szCs w:val="26"/>
        </w:rPr>
      </w:pPr>
      <w:r w:rsidRPr="00634312">
        <w:rPr>
          <w:rFonts w:ascii="Times New Roman" w:hAnsi="Times New Roman" w:cs="Times New Roman"/>
          <w:sz w:val="28"/>
          <w:szCs w:val="26"/>
        </w:rPr>
        <w:t xml:space="preserve">О внесении изменений в постановление </w:t>
      </w:r>
    </w:p>
    <w:p w14:paraId="24758E33" w14:textId="77777777" w:rsidR="00C81253" w:rsidRDefault="006C2E70" w:rsidP="00C81253">
      <w:pPr>
        <w:pStyle w:val="a7"/>
        <w:tabs>
          <w:tab w:val="left" w:pos="700"/>
        </w:tabs>
        <w:rPr>
          <w:rFonts w:ascii="Times New Roman" w:hAnsi="Times New Roman" w:cs="Times New Roman"/>
          <w:sz w:val="28"/>
          <w:szCs w:val="26"/>
        </w:rPr>
      </w:pPr>
      <w:r w:rsidRPr="00634312">
        <w:rPr>
          <w:rFonts w:ascii="Times New Roman" w:hAnsi="Times New Roman" w:cs="Times New Roman"/>
          <w:sz w:val="28"/>
          <w:szCs w:val="26"/>
        </w:rPr>
        <w:t xml:space="preserve">администрации Ханты-Мансийского </w:t>
      </w:r>
    </w:p>
    <w:p w14:paraId="49BD79EA" w14:textId="55EAC845" w:rsidR="00634312" w:rsidRPr="00634312" w:rsidRDefault="006C2E70" w:rsidP="00C81253">
      <w:pPr>
        <w:pStyle w:val="a7"/>
        <w:tabs>
          <w:tab w:val="left" w:pos="70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634312">
        <w:rPr>
          <w:rFonts w:ascii="Times New Roman" w:hAnsi="Times New Roman" w:cs="Times New Roman"/>
          <w:sz w:val="28"/>
          <w:szCs w:val="26"/>
        </w:rPr>
        <w:t>района от 05.04.2017 № 8</w:t>
      </w:r>
      <w:r w:rsidR="00634312" w:rsidRPr="00634312">
        <w:rPr>
          <w:rFonts w:ascii="Times New Roman" w:hAnsi="Times New Roman" w:cs="Times New Roman"/>
          <w:sz w:val="28"/>
          <w:szCs w:val="26"/>
        </w:rPr>
        <w:t>4</w:t>
      </w:r>
      <w:r w:rsidRPr="00634312">
        <w:rPr>
          <w:rFonts w:ascii="Times New Roman" w:hAnsi="Times New Roman" w:cs="Times New Roman"/>
          <w:sz w:val="28"/>
          <w:szCs w:val="26"/>
        </w:rPr>
        <w:t xml:space="preserve"> </w:t>
      </w:r>
      <w:r w:rsidR="00BE1C30" w:rsidRPr="00634312">
        <w:rPr>
          <w:rFonts w:ascii="Times New Roman" w:hAnsi="Times New Roman" w:cs="Times New Roman"/>
          <w:sz w:val="28"/>
          <w:szCs w:val="26"/>
        </w:rPr>
        <w:br/>
      </w:r>
      <w:r w:rsidRPr="00634312">
        <w:rPr>
          <w:rFonts w:ascii="Times New Roman" w:hAnsi="Times New Roman" w:cs="Times New Roman"/>
          <w:sz w:val="28"/>
          <w:szCs w:val="26"/>
        </w:rPr>
        <w:t>«</w:t>
      </w:r>
      <w:r w:rsidR="00634312" w:rsidRPr="00634312">
        <w:rPr>
          <w:rFonts w:ascii="Times New Roman" w:hAnsi="Times New Roman" w:cs="Times New Roman"/>
          <w:sz w:val="28"/>
          <w:szCs w:val="28"/>
        </w:rPr>
        <w:t xml:space="preserve">О регулировании отдельных вопросов </w:t>
      </w:r>
    </w:p>
    <w:p w14:paraId="04FAE146" w14:textId="77777777" w:rsidR="00634312" w:rsidRPr="00634312" w:rsidRDefault="00634312" w:rsidP="00C81253">
      <w:pPr>
        <w:pStyle w:val="a7"/>
        <w:tabs>
          <w:tab w:val="left" w:pos="700"/>
        </w:tabs>
        <w:rPr>
          <w:rFonts w:ascii="Times New Roman" w:hAnsi="Times New Roman" w:cs="Times New Roman"/>
          <w:sz w:val="28"/>
          <w:szCs w:val="28"/>
        </w:rPr>
      </w:pPr>
      <w:r w:rsidRPr="00634312">
        <w:rPr>
          <w:rFonts w:ascii="Times New Roman" w:hAnsi="Times New Roman" w:cs="Times New Roman"/>
          <w:sz w:val="28"/>
          <w:szCs w:val="28"/>
        </w:rPr>
        <w:t xml:space="preserve">имущественной поддержки  </w:t>
      </w:r>
    </w:p>
    <w:p w14:paraId="27A0F70C" w14:textId="77777777" w:rsidR="00634312" w:rsidRPr="00634312" w:rsidRDefault="00634312" w:rsidP="00C81253">
      <w:pPr>
        <w:pStyle w:val="a7"/>
        <w:tabs>
          <w:tab w:val="left" w:pos="700"/>
        </w:tabs>
        <w:rPr>
          <w:rFonts w:ascii="Times New Roman" w:hAnsi="Times New Roman" w:cs="Times New Roman"/>
          <w:bCs/>
          <w:sz w:val="28"/>
          <w:szCs w:val="28"/>
        </w:rPr>
      </w:pPr>
      <w:r w:rsidRPr="00634312">
        <w:rPr>
          <w:rFonts w:ascii="Times New Roman" w:hAnsi="Times New Roman" w:cs="Times New Roman"/>
          <w:bCs/>
          <w:sz w:val="28"/>
          <w:szCs w:val="28"/>
        </w:rPr>
        <w:t xml:space="preserve">социально-ориентированных </w:t>
      </w:r>
    </w:p>
    <w:p w14:paraId="0509BB88" w14:textId="7F9B8F46" w:rsidR="006C2E70" w:rsidRDefault="00634312" w:rsidP="00C81253">
      <w:pPr>
        <w:pStyle w:val="a7"/>
        <w:rPr>
          <w:rFonts w:ascii="Times New Roman" w:hAnsi="Times New Roman" w:cs="Times New Roman"/>
          <w:sz w:val="28"/>
          <w:szCs w:val="26"/>
        </w:rPr>
      </w:pPr>
      <w:r w:rsidRPr="00634312">
        <w:rPr>
          <w:rFonts w:ascii="Times New Roman" w:hAnsi="Times New Roman" w:cs="Times New Roman"/>
          <w:bCs/>
          <w:sz w:val="28"/>
          <w:szCs w:val="28"/>
        </w:rPr>
        <w:t>некоммерческих организаций</w:t>
      </w:r>
      <w:r w:rsidR="006C2E70" w:rsidRPr="00634312">
        <w:rPr>
          <w:rFonts w:ascii="Times New Roman" w:hAnsi="Times New Roman" w:cs="Times New Roman"/>
          <w:sz w:val="28"/>
          <w:szCs w:val="26"/>
        </w:rPr>
        <w:t>»</w:t>
      </w:r>
    </w:p>
    <w:p w14:paraId="616C0F92" w14:textId="77777777" w:rsidR="00C54352" w:rsidRPr="000208C4" w:rsidRDefault="00C54352" w:rsidP="00C8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00B929" w14:textId="27A1A33E" w:rsidR="00125A42" w:rsidRDefault="00125A42" w:rsidP="00C81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Уставом Ханты-Мансийского района, в целях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приведения нормативного правового акта </w:t>
      </w:r>
      <w:r w:rsidR="009572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Ханты-Мансийского 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соответствие с действующим законодательством</w:t>
      </w:r>
      <w:r w:rsidRPr="00125A42">
        <w:rPr>
          <w:rFonts w:ascii="Times New Roman" w:hAnsi="Times New Roman" w:cs="Times New Roman"/>
          <w:sz w:val="28"/>
          <w:szCs w:val="28"/>
        </w:rPr>
        <w:t>:</w:t>
      </w:r>
    </w:p>
    <w:p w14:paraId="551C6805" w14:textId="77777777" w:rsidR="00C81253" w:rsidRPr="00C81253" w:rsidRDefault="00C81253" w:rsidP="00C81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14:paraId="49208640" w14:textId="1CE34009" w:rsidR="00634312" w:rsidRDefault="006C2E70" w:rsidP="00C81253">
      <w:pPr>
        <w:pStyle w:val="a7"/>
        <w:tabs>
          <w:tab w:val="left" w:pos="7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C4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634312">
        <w:rPr>
          <w:rFonts w:ascii="Times New Roman" w:hAnsi="Times New Roman" w:cs="Times New Roman"/>
          <w:sz w:val="28"/>
          <w:szCs w:val="28"/>
        </w:rPr>
        <w:t xml:space="preserve">в </w:t>
      </w:r>
      <w:r w:rsidRPr="000208C4">
        <w:rPr>
          <w:rFonts w:ascii="Times New Roman" w:hAnsi="Times New Roman" w:cs="Times New Roman"/>
          <w:sz w:val="28"/>
          <w:szCs w:val="28"/>
        </w:rPr>
        <w:t>постановлени</w:t>
      </w:r>
      <w:r w:rsidR="00634312">
        <w:rPr>
          <w:rFonts w:ascii="Times New Roman" w:hAnsi="Times New Roman" w:cs="Times New Roman"/>
          <w:sz w:val="28"/>
          <w:szCs w:val="28"/>
        </w:rPr>
        <w:t>е</w:t>
      </w:r>
      <w:r w:rsidRPr="000208C4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 от </w:t>
      </w:r>
      <w:r w:rsidRPr="000208C4">
        <w:rPr>
          <w:rFonts w:ascii="Times New Roman" w:hAnsi="Times New Roman" w:cs="Times New Roman"/>
          <w:sz w:val="28"/>
          <w:szCs w:val="26"/>
        </w:rPr>
        <w:t>05.04.2017 № 8</w:t>
      </w:r>
      <w:r w:rsidR="00634312">
        <w:rPr>
          <w:rFonts w:ascii="Times New Roman" w:hAnsi="Times New Roman" w:cs="Times New Roman"/>
          <w:sz w:val="28"/>
          <w:szCs w:val="26"/>
        </w:rPr>
        <w:t>4</w:t>
      </w:r>
      <w:r w:rsidRPr="000208C4">
        <w:rPr>
          <w:rFonts w:ascii="Times New Roman" w:hAnsi="Times New Roman" w:cs="Times New Roman"/>
          <w:sz w:val="28"/>
          <w:szCs w:val="26"/>
        </w:rPr>
        <w:t xml:space="preserve"> «</w:t>
      </w:r>
      <w:r w:rsidR="00634312" w:rsidRPr="00634312">
        <w:rPr>
          <w:rFonts w:ascii="Times New Roman" w:hAnsi="Times New Roman" w:cs="Times New Roman"/>
          <w:sz w:val="28"/>
          <w:szCs w:val="28"/>
        </w:rPr>
        <w:t xml:space="preserve">О регулировании отдельных вопросов имущественной поддержки </w:t>
      </w:r>
      <w:r w:rsidR="00634312" w:rsidRPr="00634312">
        <w:rPr>
          <w:rFonts w:ascii="Times New Roman" w:hAnsi="Times New Roman" w:cs="Times New Roman"/>
          <w:bCs/>
          <w:sz w:val="28"/>
          <w:szCs w:val="28"/>
        </w:rPr>
        <w:t>социально-ориентированных некоммерческих организаций</w:t>
      </w:r>
      <w:r w:rsidRPr="00125A42">
        <w:rPr>
          <w:rFonts w:ascii="Times New Roman" w:hAnsi="Times New Roman" w:cs="Times New Roman"/>
          <w:sz w:val="28"/>
          <w:szCs w:val="28"/>
        </w:rPr>
        <w:t xml:space="preserve">» </w:t>
      </w:r>
      <w:r w:rsidR="0063431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125A42">
        <w:rPr>
          <w:rFonts w:ascii="Times New Roman" w:hAnsi="Times New Roman" w:cs="Times New Roman"/>
          <w:sz w:val="28"/>
          <w:szCs w:val="28"/>
        </w:rPr>
        <w:t>изменения</w:t>
      </w:r>
      <w:r w:rsidR="00634312">
        <w:rPr>
          <w:rFonts w:ascii="Times New Roman" w:hAnsi="Times New Roman" w:cs="Times New Roman"/>
          <w:sz w:val="28"/>
          <w:szCs w:val="28"/>
        </w:rPr>
        <w:t>:</w:t>
      </w:r>
    </w:p>
    <w:p w14:paraId="6E18BEA5" w14:textId="2C8AAC43" w:rsidR="006C2E70" w:rsidRDefault="00634312" w:rsidP="00C81253">
      <w:pPr>
        <w:pStyle w:val="a7"/>
        <w:tabs>
          <w:tab w:val="left" w:pos="7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25A42" w:rsidRPr="00125A4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2550018"/>
      <w:r w:rsidR="00125A42" w:rsidRPr="00125A42">
        <w:rPr>
          <w:rFonts w:ascii="Times New Roman" w:hAnsi="Times New Roman" w:cs="Times New Roman"/>
          <w:sz w:val="28"/>
          <w:szCs w:val="28"/>
        </w:rPr>
        <w:t>в пункте 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25A42" w:rsidRPr="00125A42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125A42" w:rsidRPr="00125A4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E766D">
        <w:rPr>
          <w:rFonts w:ascii="Times New Roman" w:hAnsi="Times New Roman" w:cs="Times New Roman"/>
          <w:sz w:val="28"/>
          <w:szCs w:val="28"/>
        </w:rPr>
        <w:t xml:space="preserve">, пункте 3.3 раздела </w:t>
      </w:r>
      <w:r w:rsidR="004E766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25A42" w:rsidRPr="00125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1 </w:t>
      </w:r>
      <w:r w:rsidR="00125A42" w:rsidRPr="00125A42">
        <w:rPr>
          <w:rFonts w:ascii="Times New Roman" w:hAnsi="Times New Roman" w:cs="Times New Roman"/>
          <w:sz w:val="28"/>
          <w:szCs w:val="28"/>
        </w:rPr>
        <w:t>слова «</w:t>
      </w:r>
      <w:r w:rsidR="00125A42" w:rsidRPr="00125A42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нормативным правовым актом администрации Ханты-Мансийского района»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заменить </w:t>
      </w:r>
      <w:r w:rsidR="00125A42" w:rsidRPr="00125A42">
        <w:rPr>
          <w:rFonts w:ascii="Times New Roman" w:hAnsi="Times New Roman" w:cs="Times New Roman"/>
          <w:color w:val="000000"/>
          <w:sz w:val="28"/>
          <w:szCs w:val="28"/>
        </w:rPr>
        <w:t xml:space="preserve">словами </w:t>
      </w:r>
      <w:r w:rsidR="00125A42" w:rsidRPr="00125A42">
        <w:rPr>
          <w:rFonts w:ascii="Times New Roman" w:hAnsi="Times New Roman" w:cs="Times New Roman"/>
          <w:sz w:val="28"/>
          <w:szCs w:val="28"/>
        </w:rPr>
        <w:t>«</w:t>
      </w:r>
      <w:r w:rsidR="00125A42" w:rsidRPr="00125A42">
        <w:rPr>
          <w:rFonts w:ascii="Times New Roman" w:hAnsi="Times New Roman" w:cs="Times New Roman"/>
          <w:color w:val="000000"/>
          <w:sz w:val="28"/>
          <w:szCs w:val="28"/>
        </w:rPr>
        <w:t>правовым актом администрации Ханты-Мансийского района»</w:t>
      </w:r>
      <w:r w:rsidR="009D079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соответствующих падежах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8B23160" w14:textId="6A4D24D3" w:rsidR="00634312" w:rsidRPr="00125A42" w:rsidRDefault="00634312" w:rsidP="00C81253">
      <w:pPr>
        <w:pStyle w:val="a7"/>
        <w:tabs>
          <w:tab w:val="left" w:pos="7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в пункте 1.2 </w:t>
      </w:r>
      <w:r w:rsidRPr="00125A42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125A4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приложения 2 слова «</w:t>
      </w:r>
      <w:r w:rsidRPr="007F73CF">
        <w:rPr>
          <w:rFonts w:ascii="Times New Roman" w:eastAsia="Calibri" w:hAnsi="Times New Roman"/>
          <w:sz w:val="28"/>
          <w:szCs w:val="24"/>
        </w:rPr>
        <w:t>имущества, включенного в Перечень</w:t>
      </w:r>
      <w:r>
        <w:rPr>
          <w:rFonts w:ascii="Times New Roman" w:eastAsia="Calibri" w:hAnsi="Times New Roman"/>
          <w:sz w:val="28"/>
          <w:szCs w:val="24"/>
        </w:rPr>
        <w:t>» заменить словами «имущества (за исключением земельных участков), включенного в Перечень».</w:t>
      </w:r>
    </w:p>
    <w:bookmarkEnd w:id="1"/>
    <w:p w14:paraId="74C754D5" w14:textId="52B02AEA" w:rsidR="00125A42" w:rsidRPr="00125A42" w:rsidRDefault="00AF021F" w:rsidP="00C812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5A42">
        <w:rPr>
          <w:rFonts w:ascii="Times New Roman" w:hAnsi="Times New Roman" w:cs="Times New Roman"/>
          <w:sz w:val="28"/>
          <w:szCs w:val="28"/>
        </w:rPr>
        <w:t>2</w:t>
      </w:r>
      <w:r w:rsidR="00BA6213" w:rsidRPr="00125A42">
        <w:rPr>
          <w:rFonts w:ascii="Times New Roman" w:hAnsi="Times New Roman" w:cs="Times New Roman"/>
          <w:sz w:val="28"/>
          <w:szCs w:val="28"/>
        </w:rPr>
        <w:t xml:space="preserve">. </w:t>
      </w:r>
      <w:r w:rsidR="00125A42" w:rsidRPr="00125A42">
        <w:rPr>
          <w:rFonts w:ascii="Times New Roman" w:hAnsi="Times New Roman" w:cs="Times New Roman"/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14:paraId="6180E865" w14:textId="60A4A887" w:rsidR="00BA6213" w:rsidRPr="00125A42" w:rsidRDefault="00AF021F" w:rsidP="00C812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A42">
        <w:rPr>
          <w:rFonts w:ascii="Times New Roman" w:hAnsi="Times New Roman" w:cs="Times New Roman"/>
          <w:sz w:val="28"/>
          <w:szCs w:val="28"/>
        </w:rPr>
        <w:t>3</w:t>
      </w:r>
      <w:r w:rsidR="00BA6213" w:rsidRPr="00125A42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</w:t>
      </w:r>
      <w:r w:rsidR="00BE1C30" w:rsidRPr="00125A42">
        <w:rPr>
          <w:rFonts w:ascii="Times New Roman" w:hAnsi="Times New Roman" w:cs="Times New Roman"/>
          <w:sz w:val="28"/>
          <w:szCs w:val="28"/>
        </w:rPr>
        <w:br/>
      </w:r>
      <w:r w:rsidR="00BA6213" w:rsidRPr="00125A42">
        <w:rPr>
          <w:rFonts w:ascii="Times New Roman" w:hAnsi="Times New Roman" w:cs="Times New Roman"/>
          <w:sz w:val="28"/>
          <w:szCs w:val="28"/>
        </w:rPr>
        <w:t xml:space="preserve">на заместителя главы района, директора департамента имущественных и земельных отношений. </w:t>
      </w:r>
    </w:p>
    <w:p w14:paraId="296056AA" w14:textId="77777777" w:rsidR="00BA6213" w:rsidRPr="000208C4" w:rsidRDefault="00BA6213" w:rsidP="00C81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0ADD31" w14:textId="77777777" w:rsidR="00BE1C30" w:rsidRDefault="00BE1C30" w:rsidP="00C81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CB9F22" w14:textId="77777777" w:rsidR="00C81253" w:rsidRPr="00C81253" w:rsidRDefault="00C81253" w:rsidP="00C81253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8"/>
        </w:rPr>
      </w:pPr>
    </w:p>
    <w:p w14:paraId="54D4A366" w14:textId="5755620A" w:rsidR="00900C64" w:rsidRPr="000208C4" w:rsidRDefault="005D4EE1" w:rsidP="00C81253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08C4">
        <w:rPr>
          <w:rFonts w:ascii="Times New Roman" w:hAnsi="Times New Roman" w:cs="Times New Roman"/>
          <w:sz w:val="28"/>
          <w:szCs w:val="28"/>
        </w:rPr>
        <w:t>Глав</w:t>
      </w:r>
      <w:r w:rsidR="00BE1C30" w:rsidRPr="000208C4">
        <w:rPr>
          <w:rFonts w:ascii="Times New Roman" w:hAnsi="Times New Roman" w:cs="Times New Roman"/>
          <w:sz w:val="28"/>
          <w:szCs w:val="28"/>
        </w:rPr>
        <w:t>а Ханты-Мансийского района</w:t>
      </w:r>
      <w:r w:rsidR="00BE1C30" w:rsidRPr="000208C4">
        <w:rPr>
          <w:rFonts w:ascii="Times New Roman" w:hAnsi="Times New Roman" w:cs="Times New Roman"/>
          <w:sz w:val="28"/>
          <w:szCs w:val="28"/>
        </w:rPr>
        <w:tab/>
      </w:r>
      <w:r w:rsidR="00033C07" w:rsidRPr="000208C4">
        <w:rPr>
          <w:rFonts w:ascii="Times New Roman" w:hAnsi="Times New Roman" w:cs="Times New Roman"/>
          <w:sz w:val="28"/>
          <w:szCs w:val="28"/>
        </w:rPr>
        <w:t xml:space="preserve"> </w:t>
      </w:r>
      <w:r w:rsidRPr="000208C4">
        <w:rPr>
          <w:rFonts w:ascii="Times New Roman" w:hAnsi="Times New Roman" w:cs="Times New Roman"/>
          <w:sz w:val="28"/>
          <w:szCs w:val="28"/>
        </w:rPr>
        <w:t>К.Р.Минулин</w:t>
      </w:r>
      <w:bookmarkStart w:id="2" w:name="P78"/>
      <w:bookmarkEnd w:id="2"/>
    </w:p>
    <w:sectPr w:rsidR="00900C64" w:rsidRPr="000208C4" w:rsidSect="00C81253">
      <w:headerReference w:type="default" r:id="rId9"/>
      <w:pgSz w:w="11906" w:h="16838"/>
      <w:pgMar w:top="1418" w:right="1276" w:bottom="851" w:left="1559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63129" w14:textId="77777777" w:rsidR="00EC7F87" w:rsidRDefault="00EC7F87" w:rsidP="0008249F">
      <w:pPr>
        <w:spacing w:after="0" w:line="240" w:lineRule="auto"/>
      </w:pPr>
      <w:r>
        <w:separator/>
      </w:r>
    </w:p>
  </w:endnote>
  <w:endnote w:type="continuationSeparator" w:id="0">
    <w:p w14:paraId="119987FB" w14:textId="77777777" w:rsidR="00EC7F87" w:rsidRDefault="00EC7F87" w:rsidP="0008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D9F73" w14:textId="77777777" w:rsidR="00EC7F87" w:rsidRDefault="00EC7F87" w:rsidP="0008249F">
      <w:pPr>
        <w:spacing w:after="0" w:line="240" w:lineRule="auto"/>
      </w:pPr>
      <w:r>
        <w:separator/>
      </w:r>
    </w:p>
  </w:footnote>
  <w:footnote w:type="continuationSeparator" w:id="0">
    <w:p w14:paraId="045E1937" w14:textId="77777777" w:rsidR="00EC7F87" w:rsidRDefault="00EC7F87" w:rsidP="0008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053465"/>
      <w:docPartObj>
        <w:docPartGallery w:val="Page Numbers (Top of Page)"/>
        <w:docPartUnique/>
      </w:docPartObj>
    </w:sdtPr>
    <w:sdtEndPr/>
    <w:sdtContent>
      <w:p w14:paraId="5689E957" w14:textId="77777777" w:rsidR="0008249F" w:rsidRDefault="000B58D8" w:rsidP="0008249F">
        <w:pPr>
          <w:pStyle w:val="a8"/>
          <w:jc w:val="center"/>
        </w:pPr>
        <w:r w:rsidRPr="0008249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08249F" w:rsidRPr="0008249F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8249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9092C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8249F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A3A74"/>
    <w:multiLevelType w:val="multilevel"/>
    <w:tmpl w:val="52C499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">
    <w:nsid w:val="59097FAC"/>
    <w:multiLevelType w:val="hybridMultilevel"/>
    <w:tmpl w:val="186671F6"/>
    <w:lvl w:ilvl="0" w:tplc="ECD8D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E1"/>
    <w:rsid w:val="000208C4"/>
    <w:rsid w:val="0002149E"/>
    <w:rsid w:val="000274ED"/>
    <w:rsid w:val="00033C07"/>
    <w:rsid w:val="00056D63"/>
    <w:rsid w:val="0008249F"/>
    <w:rsid w:val="00085697"/>
    <w:rsid w:val="000B58D8"/>
    <w:rsid w:val="000E0D79"/>
    <w:rsid w:val="000E193F"/>
    <w:rsid w:val="000F7A06"/>
    <w:rsid w:val="00125A42"/>
    <w:rsid w:val="0013717D"/>
    <w:rsid w:val="00144B22"/>
    <w:rsid w:val="00154EB7"/>
    <w:rsid w:val="00184649"/>
    <w:rsid w:val="00193574"/>
    <w:rsid w:val="001B2A06"/>
    <w:rsid w:val="001B52C5"/>
    <w:rsid w:val="001D18CE"/>
    <w:rsid w:val="001E1528"/>
    <w:rsid w:val="0021071B"/>
    <w:rsid w:val="00210A1B"/>
    <w:rsid w:val="0021166A"/>
    <w:rsid w:val="0023337D"/>
    <w:rsid w:val="002756BC"/>
    <w:rsid w:val="0029092C"/>
    <w:rsid w:val="0029314D"/>
    <w:rsid w:val="002B15CE"/>
    <w:rsid w:val="002D553B"/>
    <w:rsid w:val="00317FA4"/>
    <w:rsid w:val="00363058"/>
    <w:rsid w:val="003647FE"/>
    <w:rsid w:val="003739DF"/>
    <w:rsid w:val="0037523B"/>
    <w:rsid w:val="00377D7E"/>
    <w:rsid w:val="003B1445"/>
    <w:rsid w:val="003B3BC2"/>
    <w:rsid w:val="003B4C9E"/>
    <w:rsid w:val="004454E8"/>
    <w:rsid w:val="004543EB"/>
    <w:rsid w:val="00474549"/>
    <w:rsid w:val="004A2C47"/>
    <w:rsid w:val="004E766D"/>
    <w:rsid w:val="0051458D"/>
    <w:rsid w:val="0058655C"/>
    <w:rsid w:val="005D23B5"/>
    <w:rsid w:val="005D4EE1"/>
    <w:rsid w:val="005E392E"/>
    <w:rsid w:val="005E5FFB"/>
    <w:rsid w:val="0061711C"/>
    <w:rsid w:val="00620A6C"/>
    <w:rsid w:val="0062492C"/>
    <w:rsid w:val="00631665"/>
    <w:rsid w:val="00634312"/>
    <w:rsid w:val="006408CC"/>
    <w:rsid w:val="00651BC0"/>
    <w:rsid w:val="00656950"/>
    <w:rsid w:val="00682B58"/>
    <w:rsid w:val="00695013"/>
    <w:rsid w:val="006953DD"/>
    <w:rsid w:val="006B051B"/>
    <w:rsid w:val="006C2E70"/>
    <w:rsid w:val="006C4BB6"/>
    <w:rsid w:val="006E5396"/>
    <w:rsid w:val="007207C7"/>
    <w:rsid w:val="00723729"/>
    <w:rsid w:val="00740D4E"/>
    <w:rsid w:val="00762B36"/>
    <w:rsid w:val="00776B3A"/>
    <w:rsid w:val="00777028"/>
    <w:rsid w:val="007843E5"/>
    <w:rsid w:val="007F319B"/>
    <w:rsid w:val="00826B3B"/>
    <w:rsid w:val="00830504"/>
    <w:rsid w:val="00830EC0"/>
    <w:rsid w:val="00886FA0"/>
    <w:rsid w:val="008B754C"/>
    <w:rsid w:val="008D46C2"/>
    <w:rsid w:val="00900C64"/>
    <w:rsid w:val="0091252F"/>
    <w:rsid w:val="0091332A"/>
    <w:rsid w:val="0091365A"/>
    <w:rsid w:val="00920CD1"/>
    <w:rsid w:val="009368EC"/>
    <w:rsid w:val="00951515"/>
    <w:rsid w:val="00957270"/>
    <w:rsid w:val="00965D06"/>
    <w:rsid w:val="00974EF1"/>
    <w:rsid w:val="00975094"/>
    <w:rsid w:val="00977148"/>
    <w:rsid w:val="009856ED"/>
    <w:rsid w:val="009B4C67"/>
    <w:rsid w:val="009D0793"/>
    <w:rsid w:val="00A160B5"/>
    <w:rsid w:val="00A27335"/>
    <w:rsid w:val="00A464C9"/>
    <w:rsid w:val="00A54758"/>
    <w:rsid w:val="00A80ED9"/>
    <w:rsid w:val="00A9465B"/>
    <w:rsid w:val="00AA5383"/>
    <w:rsid w:val="00AB7DBD"/>
    <w:rsid w:val="00AD0829"/>
    <w:rsid w:val="00AF021F"/>
    <w:rsid w:val="00B45CAE"/>
    <w:rsid w:val="00B53059"/>
    <w:rsid w:val="00B70462"/>
    <w:rsid w:val="00B7157E"/>
    <w:rsid w:val="00B82A3B"/>
    <w:rsid w:val="00B84DA6"/>
    <w:rsid w:val="00BA6213"/>
    <w:rsid w:val="00BC68D0"/>
    <w:rsid w:val="00BD3501"/>
    <w:rsid w:val="00BE1C30"/>
    <w:rsid w:val="00BE29ED"/>
    <w:rsid w:val="00BF7D8D"/>
    <w:rsid w:val="00C07406"/>
    <w:rsid w:val="00C118D5"/>
    <w:rsid w:val="00C40ACA"/>
    <w:rsid w:val="00C418C7"/>
    <w:rsid w:val="00C449A7"/>
    <w:rsid w:val="00C54352"/>
    <w:rsid w:val="00C81253"/>
    <w:rsid w:val="00C9190A"/>
    <w:rsid w:val="00CB358C"/>
    <w:rsid w:val="00CB79EC"/>
    <w:rsid w:val="00CC24B7"/>
    <w:rsid w:val="00CF6B5F"/>
    <w:rsid w:val="00CF7CCA"/>
    <w:rsid w:val="00D01F8A"/>
    <w:rsid w:val="00D02604"/>
    <w:rsid w:val="00D171CD"/>
    <w:rsid w:val="00D40BC4"/>
    <w:rsid w:val="00D71ACF"/>
    <w:rsid w:val="00D72188"/>
    <w:rsid w:val="00D74D31"/>
    <w:rsid w:val="00D757F9"/>
    <w:rsid w:val="00DA43F2"/>
    <w:rsid w:val="00DD5BA4"/>
    <w:rsid w:val="00DE1144"/>
    <w:rsid w:val="00DF013F"/>
    <w:rsid w:val="00E257CA"/>
    <w:rsid w:val="00E309D0"/>
    <w:rsid w:val="00E33B09"/>
    <w:rsid w:val="00E56051"/>
    <w:rsid w:val="00E734D9"/>
    <w:rsid w:val="00E763C0"/>
    <w:rsid w:val="00E8344A"/>
    <w:rsid w:val="00E9366B"/>
    <w:rsid w:val="00EA0B79"/>
    <w:rsid w:val="00EA2E97"/>
    <w:rsid w:val="00EC7F87"/>
    <w:rsid w:val="00F03321"/>
    <w:rsid w:val="00F20937"/>
    <w:rsid w:val="00F315A5"/>
    <w:rsid w:val="00F34143"/>
    <w:rsid w:val="00F62C9E"/>
    <w:rsid w:val="00F9338D"/>
    <w:rsid w:val="00F96712"/>
    <w:rsid w:val="00FA1B3A"/>
    <w:rsid w:val="00F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AE9A"/>
  <w15:docId w15:val="{39B069FE-CCC1-498A-AEF3-7B22F610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EE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4E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EE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00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08249F"/>
    <w:rPr>
      <w:sz w:val="24"/>
    </w:rPr>
  </w:style>
  <w:style w:type="paragraph" w:styleId="a7">
    <w:name w:val="No Spacing"/>
    <w:link w:val="a6"/>
    <w:uiPriority w:val="1"/>
    <w:qFormat/>
    <w:rsid w:val="0008249F"/>
    <w:pPr>
      <w:spacing w:after="0" w:line="240" w:lineRule="auto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08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49F"/>
  </w:style>
  <w:style w:type="paragraph" w:styleId="aa">
    <w:name w:val="footer"/>
    <w:basedOn w:val="a"/>
    <w:link w:val="ab"/>
    <w:uiPriority w:val="99"/>
    <w:unhideWhenUsed/>
    <w:rsid w:val="0008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49F"/>
  </w:style>
  <w:style w:type="paragraph" w:styleId="ac">
    <w:name w:val="List Paragraph"/>
    <w:basedOn w:val="a"/>
    <w:uiPriority w:val="34"/>
    <w:qFormat/>
    <w:rsid w:val="000274ED"/>
    <w:pPr>
      <w:ind w:left="720"/>
      <w:contextualSpacing/>
    </w:pPr>
  </w:style>
  <w:style w:type="paragraph" w:customStyle="1" w:styleId="FR1">
    <w:name w:val="FR1"/>
    <w:rsid w:val="00BA6213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ad">
    <w:basedOn w:val="a"/>
    <w:next w:val="ae"/>
    <w:qFormat/>
    <w:rsid w:val="0063431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character" w:customStyle="1" w:styleId="af">
    <w:name w:val="Название Знак"/>
    <w:link w:val="af0"/>
    <w:rsid w:val="00634312"/>
    <w:rPr>
      <w:b/>
      <w:sz w:val="32"/>
      <w:lang w:eastAsia="ar-SA"/>
    </w:rPr>
  </w:style>
  <w:style w:type="paragraph" w:styleId="ae">
    <w:name w:val="Subtitle"/>
    <w:basedOn w:val="a"/>
    <w:next w:val="a"/>
    <w:link w:val="af1"/>
    <w:uiPriority w:val="11"/>
    <w:qFormat/>
    <w:rsid w:val="0063431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e"/>
    <w:uiPriority w:val="11"/>
    <w:rsid w:val="00634312"/>
    <w:rPr>
      <w:rFonts w:eastAsiaTheme="minorEastAsia"/>
      <w:color w:val="5A5A5A" w:themeColor="text1" w:themeTint="A5"/>
      <w:spacing w:val="15"/>
    </w:rPr>
  </w:style>
  <w:style w:type="paragraph" w:styleId="af0">
    <w:name w:val="Title"/>
    <w:basedOn w:val="a"/>
    <w:next w:val="a"/>
    <w:link w:val="af"/>
    <w:qFormat/>
    <w:rsid w:val="00634312"/>
    <w:pPr>
      <w:spacing w:after="0" w:line="240" w:lineRule="auto"/>
      <w:contextualSpacing/>
    </w:pPr>
    <w:rPr>
      <w:b/>
      <w:sz w:val="32"/>
      <w:lang w:eastAsia="ar-SA"/>
    </w:rPr>
  </w:style>
  <w:style w:type="character" w:customStyle="1" w:styleId="af2">
    <w:name w:val="Заголовок Знак"/>
    <w:basedOn w:val="a0"/>
    <w:uiPriority w:val="10"/>
    <w:rsid w:val="0063431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84A5A-6EA1-4565-9EE0-E3FF8FF5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korobitcinaiv</dc:creator>
  <cp:keywords/>
  <dc:description/>
  <cp:lastModifiedBy>ООиКР</cp:lastModifiedBy>
  <cp:revision>4</cp:revision>
  <cp:lastPrinted>2020-10-22T05:15:00Z</cp:lastPrinted>
  <dcterms:created xsi:type="dcterms:W3CDTF">2020-10-16T06:13:00Z</dcterms:created>
  <dcterms:modified xsi:type="dcterms:W3CDTF">2020-10-22T05:15:00Z</dcterms:modified>
</cp:coreProperties>
</file>