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CA2BF41" w14:textId="77777777" w:rsidR="00897FA1" w:rsidRPr="00897FA1" w:rsidRDefault="00897FA1" w:rsidP="00897FA1">
      <w:pPr>
        <w:suppressAutoHyphens/>
        <w:rPr>
          <w:rFonts w:eastAsia="Times New Roman"/>
          <w:sz w:val="28"/>
          <w:szCs w:val="28"/>
          <w:lang w:eastAsia="ar-SA"/>
        </w:rPr>
      </w:pPr>
      <w:r w:rsidRPr="00897FA1">
        <w:rPr>
          <w:rFonts w:eastAsia="Times New Roman"/>
          <w:noProof/>
        </w:rPr>
        <w:drawing>
          <wp:anchor distT="0" distB="0" distL="114300" distR="114300" simplePos="0" relativeHeight="251659264" behindDoc="0" locked="0" layoutInCell="1" allowOverlap="1" wp14:anchorId="79B56153" wp14:editId="3E639321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A9008FC" w14:textId="77777777" w:rsidR="00897FA1" w:rsidRPr="00897FA1" w:rsidRDefault="00897FA1" w:rsidP="00897FA1">
      <w:pPr>
        <w:suppressAutoHyphens/>
        <w:rPr>
          <w:rFonts w:eastAsia="Times New Roman"/>
          <w:sz w:val="28"/>
          <w:szCs w:val="28"/>
          <w:lang w:eastAsia="ar-SA"/>
        </w:rPr>
      </w:pPr>
    </w:p>
    <w:p w14:paraId="32B5ACB9" w14:textId="77777777" w:rsidR="00897FA1" w:rsidRPr="00897FA1" w:rsidRDefault="00897FA1" w:rsidP="00897FA1">
      <w:pPr>
        <w:jc w:val="center"/>
        <w:rPr>
          <w:rFonts w:eastAsia="Times New Roman"/>
          <w:sz w:val="28"/>
          <w:szCs w:val="28"/>
          <w:lang w:eastAsia="en-US"/>
        </w:rPr>
      </w:pPr>
      <w:r w:rsidRPr="00897FA1">
        <w:rPr>
          <w:rFonts w:eastAsia="Times New Roman"/>
          <w:sz w:val="28"/>
          <w:szCs w:val="28"/>
          <w:lang w:eastAsia="en-US"/>
        </w:rPr>
        <w:t xml:space="preserve">ХАНТЫ-МАНСИЙСКИЙ </w:t>
      </w:r>
    </w:p>
    <w:p w14:paraId="7EB014BD" w14:textId="77777777" w:rsidR="00897FA1" w:rsidRPr="00897FA1" w:rsidRDefault="00897FA1" w:rsidP="00897FA1">
      <w:pPr>
        <w:jc w:val="center"/>
        <w:rPr>
          <w:rFonts w:eastAsia="Times New Roman"/>
          <w:sz w:val="28"/>
          <w:szCs w:val="28"/>
          <w:lang w:eastAsia="en-US"/>
        </w:rPr>
      </w:pPr>
      <w:r w:rsidRPr="00897FA1">
        <w:rPr>
          <w:rFonts w:eastAsia="Times New Roman"/>
          <w:sz w:val="28"/>
          <w:szCs w:val="28"/>
          <w:lang w:eastAsia="en-US"/>
        </w:rPr>
        <w:t>МУНИЦИПАЛЬНЫЙ РАЙОН</w:t>
      </w:r>
    </w:p>
    <w:p w14:paraId="44188734" w14:textId="77777777" w:rsidR="00897FA1" w:rsidRPr="00897FA1" w:rsidRDefault="00897FA1" w:rsidP="00897FA1">
      <w:pPr>
        <w:jc w:val="center"/>
        <w:rPr>
          <w:rFonts w:eastAsia="Times New Roman"/>
          <w:sz w:val="28"/>
          <w:szCs w:val="28"/>
          <w:lang w:eastAsia="en-US"/>
        </w:rPr>
      </w:pPr>
      <w:r w:rsidRPr="00897FA1">
        <w:rPr>
          <w:rFonts w:eastAsia="Times New Roman"/>
          <w:sz w:val="28"/>
          <w:szCs w:val="28"/>
          <w:lang w:eastAsia="en-US"/>
        </w:rPr>
        <w:t>Ханты-Мансийский автономный округ – Югра</w:t>
      </w:r>
    </w:p>
    <w:p w14:paraId="7C07A922" w14:textId="77777777" w:rsidR="00897FA1" w:rsidRPr="00897FA1" w:rsidRDefault="00897FA1" w:rsidP="00897FA1">
      <w:pPr>
        <w:jc w:val="center"/>
        <w:rPr>
          <w:rFonts w:eastAsia="Times New Roman"/>
          <w:sz w:val="28"/>
          <w:szCs w:val="28"/>
          <w:lang w:eastAsia="en-US"/>
        </w:rPr>
      </w:pPr>
    </w:p>
    <w:p w14:paraId="4CF075FC" w14:textId="77777777" w:rsidR="00897FA1" w:rsidRPr="00897FA1" w:rsidRDefault="00897FA1" w:rsidP="00897FA1">
      <w:pPr>
        <w:jc w:val="center"/>
        <w:rPr>
          <w:rFonts w:eastAsia="Times New Roman"/>
          <w:b/>
          <w:sz w:val="28"/>
          <w:szCs w:val="28"/>
          <w:lang w:eastAsia="en-US"/>
        </w:rPr>
      </w:pPr>
      <w:r w:rsidRPr="00897FA1">
        <w:rPr>
          <w:rFonts w:eastAsia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14:paraId="3FEB2F78" w14:textId="77777777" w:rsidR="00897FA1" w:rsidRPr="00897FA1" w:rsidRDefault="00897FA1" w:rsidP="00897FA1">
      <w:pPr>
        <w:jc w:val="center"/>
        <w:rPr>
          <w:rFonts w:eastAsia="Times New Roman"/>
          <w:b/>
          <w:sz w:val="28"/>
          <w:szCs w:val="28"/>
          <w:lang w:eastAsia="en-US"/>
        </w:rPr>
      </w:pPr>
    </w:p>
    <w:p w14:paraId="3C88F027" w14:textId="77777777" w:rsidR="00897FA1" w:rsidRPr="00897FA1" w:rsidRDefault="00897FA1" w:rsidP="00897FA1">
      <w:pPr>
        <w:jc w:val="center"/>
        <w:rPr>
          <w:rFonts w:eastAsia="Times New Roman"/>
          <w:b/>
          <w:sz w:val="28"/>
          <w:szCs w:val="28"/>
          <w:lang w:eastAsia="en-US"/>
        </w:rPr>
      </w:pPr>
      <w:r w:rsidRPr="00897FA1">
        <w:rPr>
          <w:rFonts w:eastAsia="Times New Roman"/>
          <w:b/>
          <w:sz w:val="28"/>
          <w:szCs w:val="28"/>
          <w:lang w:eastAsia="en-US"/>
        </w:rPr>
        <w:t xml:space="preserve">П О С Т А Н О В Л Е Н И Е </w:t>
      </w:r>
    </w:p>
    <w:p w14:paraId="6C71CEAC" w14:textId="77777777" w:rsidR="00897FA1" w:rsidRPr="00897FA1" w:rsidRDefault="00897FA1" w:rsidP="00897FA1">
      <w:pPr>
        <w:jc w:val="center"/>
        <w:rPr>
          <w:rFonts w:eastAsia="Times New Roman"/>
          <w:sz w:val="28"/>
          <w:szCs w:val="28"/>
          <w:lang w:eastAsia="en-US"/>
        </w:rPr>
      </w:pPr>
    </w:p>
    <w:p w14:paraId="651299C3" w14:textId="3236A39D" w:rsidR="00897FA1" w:rsidRPr="00897FA1" w:rsidRDefault="00897FA1" w:rsidP="00897FA1">
      <w:pPr>
        <w:rPr>
          <w:rFonts w:eastAsia="Times New Roman"/>
          <w:sz w:val="28"/>
          <w:szCs w:val="28"/>
          <w:lang w:eastAsia="en-US"/>
        </w:rPr>
      </w:pPr>
      <w:r w:rsidRPr="00897FA1">
        <w:rPr>
          <w:rFonts w:eastAsia="Times New Roman"/>
          <w:sz w:val="28"/>
          <w:szCs w:val="28"/>
          <w:lang w:eastAsia="en-US"/>
        </w:rPr>
        <w:t xml:space="preserve">от </w:t>
      </w:r>
      <w:r w:rsidR="00550E18">
        <w:rPr>
          <w:rFonts w:eastAsia="Times New Roman"/>
          <w:sz w:val="28"/>
          <w:szCs w:val="28"/>
          <w:lang w:eastAsia="en-US"/>
        </w:rPr>
        <w:t>06.05.2025</w:t>
      </w:r>
      <w:r w:rsidRPr="00897FA1">
        <w:rPr>
          <w:rFonts w:eastAsia="Times New Roman"/>
          <w:sz w:val="28"/>
          <w:szCs w:val="28"/>
          <w:lang w:eastAsia="en-US"/>
        </w:rPr>
        <w:t xml:space="preserve">                                                                                                № </w:t>
      </w:r>
      <w:r w:rsidR="00550E18">
        <w:rPr>
          <w:rFonts w:eastAsia="Times New Roman"/>
          <w:sz w:val="28"/>
          <w:szCs w:val="28"/>
          <w:lang w:eastAsia="en-US"/>
        </w:rPr>
        <w:t>297</w:t>
      </w:r>
    </w:p>
    <w:p w14:paraId="15A1C2A8" w14:textId="77777777" w:rsidR="00897FA1" w:rsidRPr="00897FA1" w:rsidRDefault="00897FA1" w:rsidP="00897FA1">
      <w:pPr>
        <w:rPr>
          <w:rFonts w:eastAsia="Times New Roman"/>
          <w:i/>
          <w:sz w:val="24"/>
          <w:szCs w:val="24"/>
          <w:lang w:eastAsia="en-US"/>
        </w:rPr>
      </w:pPr>
      <w:r w:rsidRPr="00897FA1">
        <w:rPr>
          <w:rFonts w:eastAsia="Times New Roman"/>
          <w:i/>
          <w:sz w:val="24"/>
          <w:szCs w:val="24"/>
          <w:lang w:eastAsia="en-US"/>
        </w:rPr>
        <w:t>г. Ханты-Мансийск</w:t>
      </w:r>
    </w:p>
    <w:p w14:paraId="4BC18D6C" w14:textId="77777777" w:rsidR="00B23EC9" w:rsidRDefault="00B23EC9" w:rsidP="00B23EC9">
      <w:pPr>
        <w:suppressAutoHyphens/>
        <w:rPr>
          <w:rFonts w:eastAsia="Times New Roman"/>
          <w:sz w:val="28"/>
          <w:lang w:eastAsia="ar-SA"/>
        </w:rPr>
      </w:pPr>
    </w:p>
    <w:p w14:paraId="3874462E" w14:textId="77777777" w:rsidR="00B23EC9" w:rsidRPr="00AF45F4" w:rsidRDefault="00B23EC9" w:rsidP="00B23EC9">
      <w:pPr>
        <w:suppressAutoHyphens/>
        <w:rPr>
          <w:rFonts w:eastAsia="Times New Roman"/>
          <w:sz w:val="28"/>
          <w:lang w:eastAsia="ar-SA"/>
        </w:rPr>
      </w:pPr>
    </w:p>
    <w:p w14:paraId="42B6F276" w14:textId="77777777" w:rsidR="00897FA1" w:rsidRDefault="00891B40" w:rsidP="00891B40">
      <w:pPr>
        <w:tabs>
          <w:tab w:val="left" w:pos="5103"/>
        </w:tabs>
        <w:jc w:val="both"/>
        <w:rPr>
          <w:bCs/>
          <w:sz w:val="28"/>
          <w:szCs w:val="28"/>
        </w:rPr>
      </w:pPr>
      <w:r w:rsidRPr="00DB2E3F">
        <w:rPr>
          <w:bCs/>
          <w:sz w:val="28"/>
          <w:szCs w:val="28"/>
        </w:rPr>
        <w:t xml:space="preserve">О внесении изменений </w:t>
      </w:r>
    </w:p>
    <w:p w14:paraId="69E511B4" w14:textId="7EBA500B" w:rsidR="00891B40" w:rsidRPr="00DB2E3F" w:rsidRDefault="00891B40" w:rsidP="00891B40">
      <w:pPr>
        <w:tabs>
          <w:tab w:val="left" w:pos="5103"/>
        </w:tabs>
        <w:jc w:val="both"/>
        <w:rPr>
          <w:bCs/>
          <w:sz w:val="28"/>
          <w:szCs w:val="28"/>
        </w:rPr>
      </w:pPr>
      <w:r w:rsidRPr="00DB2E3F">
        <w:rPr>
          <w:bCs/>
          <w:sz w:val="28"/>
          <w:szCs w:val="28"/>
        </w:rPr>
        <w:t xml:space="preserve">в постановление Администрации </w:t>
      </w:r>
    </w:p>
    <w:p w14:paraId="4C9DA484" w14:textId="77777777" w:rsidR="00897FA1" w:rsidRDefault="00891B40" w:rsidP="00891B40">
      <w:pPr>
        <w:tabs>
          <w:tab w:val="left" w:pos="5103"/>
        </w:tabs>
        <w:jc w:val="both"/>
        <w:rPr>
          <w:bCs/>
          <w:sz w:val="28"/>
          <w:szCs w:val="28"/>
        </w:rPr>
      </w:pPr>
      <w:r w:rsidRPr="00DB2E3F">
        <w:rPr>
          <w:bCs/>
          <w:sz w:val="28"/>
          <w:szCs w:val="28"/>
        </w:rPr>
        <w:t xml:space="preserve">Ханты-Мансийского района </w:t>
      </w:r>
    </w:p>
    <w:p w14:paraId="7F8F1CA1" w14:textId="77777777" w:rsidR="00897FA1" w:rsidRDefault="00891B40" w:rsidP="00897FA1">
      <w:pPr>
        <w:tabs>
          <w:tab w:val="left" w:pos="5103"/>
        </w:tabs>
        <w:jc w:val="both"/>
        <w:rPr>
          <w:bCs/>
          <w:sz w:val="28"/>
          <w:szCs w:val="28"/>
        </w:rPr>
      </w:pPr>
      <w:r w:rsidRPr="00DB2E3F">
        <w:rPr>
          <w:bCs/>
          <w:sz w:val="28"/>
          <w:szCs w:val="28"/>
        </w:rPr>
        <w:t xml:space="preserve">от </w:t>
      </w:r>
      <w:r w:rsidR="00143DBA">
        <w:rPr>
          <w:bCs/>
          <w:sz w:val="28"/>
          <w:szCs w:val="28"/>
        </w:rPr>
        <w:t xml:space="preserve">28.12.2024 </w:t>
      </w:r>
      <w:r w:rsidR="00E017E3">
        <w:rPr>
          <w:bCs/>
          <w:sz w:val="28"/>
          <w:szCs w:val="28"/>
        </w:rPr>
        <w:t xml:space="preserve">№ </w:t>
      </w:r>
      <w:r w:rsidR="00143DBA">
        <w:rPr>
          <w:bCs/>
          <w:sz w:val="28"/>
          <w:szCs w:val="28"/>
        </w:rPr>
        <w:t xml:space="preserve">1178 </w:t>
      </w:r>
    </w:p>
    <w:p w14:paraId="690761AE" w14:textId="77777777" w:rsidR="00897FA1" w:rsidRDefault="00E017E3" w:rsidP="00897FA1">
      <w:pPr>
        <w:tabs>
          <w:tab w:val="left" w:pos="5103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«</w:t>
      </w:r>
      <w:r w:rsidR="00011D72" w:rsidRPr="00A11E0F">
        <w:rPr>
          <w:bCs/>
          <w:sz w:val="28"/>
          <w:szCs w:val="28"/>
        </w:rPr>
        <w:t xml:space="preserve">О муниципальной программе </w:t>
      </w:r>
    </w:p>
    <w:p w14:paraId="1A7BF92F" w14:textId="77777777" w:rsidR="00897FA1" w:rsidRDefault="00011D72" w:rsidP="00897FA1">
      <w:pPr>
        <w:tabs>
          <w:tab w:val="left" w:pos="5103"/>
        </w:tabs>
        <w:jc w:val="both"/>
        <w:rPr>
          <w:bCs/>
          <w:sz w:val="28"/>
          <w:szCs w:val="28"/>
        </w:rPr>
      </w:pPr>
      <w:r w:rsidRPr="00A11E0F">
        <w:rPr>
          <w:bCs/>
          <w:sz w:val="28"/>
          <w:szCs w:val="28"/>
        </w:rPr>
        <w:t xml:space="preserve">Ханты-Мансийского района </w:t>
      </w:r>
    </w:p>
    <w:p w14:paraId="0985203B" w14:textId="21132DC8" w:rsidR="00B26F43" w:rsidRPr="00A11E0F" w:rsidRDefault="00011D72" w:rsidP="00897FA1">
      <w:pPr>
        <w:tabs>
          <w:tab w:val="left" w:pos="5103"/>
        </w:tabs>
        <w:jc w:val="both"/>
        <w:rPr>
          <w:bCs/>
          <w:sz w:val="28"/>
          <w:szCs w:val="28"/>
        </w:rPr>
      </w:pPr>
      <w:r w:rsidRPr="00A11E0F">
        <w:rPr>
          <w:sz w:val="28"/>
          <w:szCs w:val="28"/>
        </w:rPr>
        <w:t>«</w:t>
      </w:r>
      <w:r w:rsidR="00B26F43" w:rsidRPr="00A11E0F">
        <w:rPr>
          <w:bCs/>
          <w:sz w:val="28"/>
          <w:szCs w:val="28"/>
        </w:rPr>
        <w:t xml:space="preserve">Комплексное развитие </w:t>
      </w:r>
    </w:p>
    <w:p w14:paraId="4A14035A" w14:textId="77777777" w:rsidR="00642C42" w:rsidRPr="00A11E0F" w:rsidRDefault="00B26F43" w:rsidP="00A11E0F">
      <w:pPr>
        <w:tabs>
          <w:tab w:val="left" w:pos="5103"/>
        </w:tabs>
        <w:jc w:val="both"/>
        <w:rPr>
          <w:bCs/>
          <w:sz w:val="28"/>
          <w:szCs w:val="28"/>
        </w:rPr>
      </w:pPr>
      <w:r w:rsidRPr="00A11E0F">
        <w:rPr>
          <w:bCs/>
          <w:sz w:val="28"/>
          <w:szCs w:val="28"/>
        </w:rPr>
        <w:t>транспортной системы</w:t>
      </w:r>
      <w:r w:rsidR="00642C42" w:rsidRPr="00A11E0F">
        <w:rPr>
          <w:bCs/>
          <w:sz w:val="28"/>
          <w:szCs w:val="28"/>
        </w:rPr>
        <w:t xml:space="preserve"> </w:t>
      </w:r>
      <w:r w:rsidRPr="00A11E0F">
        <w:rPr>
          <w:bCs/>
          <w:sz w:val="28"/>
          <w:szCs w:val="28"/>
        </w:rPr>
        <w:t>на территории</w:t>
      </w:r>
    </w:p>
    <w:p w14:paraId="13A28401" w14:textId="072DABEC" w:rsidR="00011D72" w:rsidRPr="00642C42" w:rsidRDefault="00B26F43" w:rsidP="00A11E0F">
      <w:pPr>
        <w:tabs>
          <w:tab w:val="left" w:pos="5103"/>
        </w:tabs>
        <w:jc w:val="both"/>
        <w:rPr>
          <w:bCs/>
          <w:sz w:val="28"/>
          <w:szCs w:val="28"/>
        </w:rPr>
      </w:pPr>
      <w:r w:rsidRPr="00A11E0F">
        <w:rPr>
          <w:bCs/>
          <w:sz w:val="28"/>
          <w:szCs w:val="28"/>
        </w:rPr>
        <w:t xml:space="preserve">Ханты-Мансийского </w:t>
      </w:r>
      <w:r w:rsidR="00BB7A75" w:rsidRPr="00A11E0F">
        <w:rPr>
          <w:bCs/>
          <w:sz w:val="28"/>
          <w:szCs w:val="28"/>
        </w:rPr>
        <w:t>района</w:t>
      </w:r>
      <w:r w:rsidR="0064485F" w:rsidRPr="00A11E0F">
        <w:rPr>
          <w:sz w:val="28"/>
          <w:szCs w:val="28"/>
        </w:rPr>
        <w:t>»</w:t>
      </w:r>
    </w:p>
    <w:p w14:paraId="72C7028C" w14:textId="15B3F84C" w:rsidR="00A957E1" w:rsidRDefault="00A957E1" w:rsidP="00A11E0F">
      <w:pPr>
        <w:pStyle w:val="FR1"/>
        <w:tabs>
          <w:tab w:val="left" w:pos="1276"/>
        </w:tabs>
        <w:spacing w:line="240" w:lineRule="auto"/>
        <w:jc w:val="both"/>
        <w:rPr>
          <w:rFonts w:eastAsia="Times New Roman"/>
          <w:b w:val="0"/>
          <w:bCs w:val="0"/>
          <w:lang w:eastAsia="ru-RU"/>
        </w:rPr>
      </w:pPr>
    </w:p>
    <w:p w14:paraId="06FC4601" w14:textId="77777777" w:rsidR="00897FA1" w:rsidRDefault="00897FA1" w:rsidP="00A11E0F">
      <w:pPr>
        <w:pStyle w:val="FR1"/>
        <w:tabs>
          <w:tab w:val="left" w:pos="1276"/>
        </w:tabs>
        <w:spacing w:line="240" w:lineRule="auto"/>
        <w:jc w:val="both"/>
        <w:rPr>
          <w:rFonts w:eastAsia="Times New Roman"/>
          <w:b w:val="0"/>
          <w:bCs w:val="0"/>
          <w:lang w:eastAsia="ru-RU"/>
        </w:rPr>
      </w:pPr>
    </w:p>
    <w:p w14:paraId="7BBD2D81" w14:textId="77777777" w:rsidR="00E017E3" w:rsidRDefault="00E017E3" w:rsidP="00E017E3">
      <w:pPr>
        <w:ind w:firstLine="709"/>
        <w:jc w:val="both"/>
        <w:rPr>
          <w:sz w:val="28"/>
          <w:szCs w:val="28"/>
        </w:rPr>
      </w:pPr>
      <w:r w:rsidRPr="00460D32">
        <w:rPr>
          <w:rFonts w:eastAsia="Times New Roman"/>
          <w:sz w:val="28"/>
          <w:szCs w:val="28"/>
        </w:rPr>
        <w:t xml:space="preserve">В целях приведения муниципальных правовых актов </w:t>
      </w:r>
      <w:r w:rsidRPr="00460D32">
        <w:rPr>
          <w:rFonts w:eastAsia="Times New Roman"/>
          <w:sz w:val="28"/>
          <w:szCs w:val="28"/>
        </w:rPr>
        <w:br/>
        <w:t xml:space="preserve">Ханты-Мансийского района в соответствие с действующим законодательством, </w:t>
      </w:r>
      <w:r w:rsidRPr="00460D32">
        <w:rPr>
          <w:sz w:val="28"/>
          <w:szCs w:val="28"/>
        </w:rPr>
        <w:t xml:space="preserve">руководствуясь </w:t>
      </w:r>
      <w:r w:rsidRPr="00460D32">
        <w:rPr>
          <w:rFonts w:eastAsia="Times New Roman"/>
          <w:sz w:val="28"/>
          <w:szCs w:val="28"/>
        </w:rPr>
        <w:t>статьей 32 Устава Ханты-Мансийского района</w:t>
      </w:r>
      <w:r w:rsidRPr="00460D32">
        <w:rPr>
          <w:sz w:val="28"/>
          <w:szCs w:val="28"/>
        </w:rPr>
        <w:t>:</w:t>
      </w:r>
    </w:p>
    <w:p w14:paraId="77D023D9" w14:textId="77777777" w:rsidR="00897FA1" w:rsidRPr="008E39D4" w:rsidRDefault="00897FA1" w:rsidP="00E017E3">
      <w:pPr>
        <w:ind w:firstLine="709"/>
        <w:jc w:val="both"/>
        <w:rPr>
          <w:sz w:val="28"/>
          <w:szCs w:val="28"/>
        </w:rPr>
      </w:pPr>
    </w:p>
    <w:p w14:paraId="2387A8D3" w14:textId="171645BE" w:rsidR="00E017E3" w:rsidRDefault="00E017E3" w:rsidP="00CD1CE1">
      <w:pPr>
        <w:ind w:firstLine="709"/>
        <w:jc w:val="both"/>
        <w:rPr>
          <w:sz w:val="28"/>
          <w:szCs w:val="28"/>
          <w:lang w:eastAsia="en-US"/>
        </w:rPr>
      </w:pPr>
      <w:r w:rsidRPr="008E39D4">
        <w:rPr>
          <w:sz w:val="28"/>
          <w:szCs w:val="28"/>
          <w:lang w:eastAsia="en-US"/>
        </w:rPr>
        <w:t>1.</w:t>
      </w:r>
      <w:r>
        <w:rPr>
          <w:sz w:val="28"/>
          <w:szCs w:val="28"/>
          <w:lang w:eastAsia="en-US"/>
        </w:rPr>
        <w:t xml:space="preserve"> Внести в постановление А</w:t>
      </w:r>
      <w:r w:rsidRPr="008E39D4">
        <w:rPr>
          <w:sz w:val="28"/>
          <w:szCs w:val="28"/>
          <w:lang w:eastAsia="en-US"/>
        </w:rPr>
        <w:t>дминистраци</w:t>
      </w:r>
      <w:r>
        <w:rPr>
          <w:sz w:val="28"/>
          <w:szCs w:val="28"/>
          <w:lang w:eastAsia="en-US"/>
        </w:rPr>
        <w:t>и Ханты-Мансийс</w:t>
      </w:r>
      <w:r w:rsidR="0051112E">
        <w:rPr>
          <w:sz w:val="28"/>
          <w:szCs w:val="28"/>
          <w:lang w:eastAsia="en-US"/>
        </w:rPr>
        <w:t xml:space="preserve">кого района от 28.12.2024 </w:t>
      </w:r>
      <w:r w:rsidR="00CD1CE1">
        <w:rPr>
          <w:sz w:val="28"/>
          <w:szCs w:val="28"/>
          <w:lang w:eastAsia="en-US"/>
        </w:rPr>
        <w:t xml:space="preserve">№ 1178 «О муниципальной программе </w:t>
      </w:r>
      <w:r w:rsidR="00897FA1">
        <w:rPr>
          <w:sz w:val="28"/>
          <w:szCs w:val="28"/>
          <w:lang w:eastAsia="en-US"/>
        </w:rPr>
        <w:br/>
      </w:r>
      <w:r w:rsidR="00CD1CE1">
        <w:rPr>
          <w:sz w:val="28"/>
          <w:szCs w:val="28"/>
          <w:lang w:eastAsia="en-US"/>
        </w:rPr>
        <w:t xml:space="preserve">Ханты-Мансийского района «Комплексное развитие </w:t>
      </w:r>
      <w:r w:rsidR="00CD1CE1" w:rsidRPr="00CD1CE1">
        <w:rPr>
          <w:sz w:val="28"/>
          <w:szCs w:val="28"/>
          <w:lang w:eastAsia="en-US"/>
        </w:rPr>
        <w:t>тра</w:t>
      </w:r>
      <w:r w:rsidR="00CD1CE1">
        <w:rPr>
          <w:sz w:val="28"/>
          <w:szCs w:val="28"/>
          <w:lang w:eastAsia="en-US"/>
        </w:rPr>
        <w:t xml:space="preserve">нспортной системы на территории </w:t>
      </w:r>
      <w:r w:rsidR="00CD1CE1" w:rsidRPr="00CD1CE1">
        <w:rPr>
          <w:sz w:val="28"/>
          <w:szCs w:val="28"/>
          <w:lang w:eastAsia="en-US"/>
        </w:rPr>
        <w:t>Ханты-Мансийского района»</w:t>
      </w:r>
      <w:r>
        <w:rPr>
          <w:sz w:val="28"/>
          <w:szCs w:val="28"/>
          <w:lang w:eastAsia="en-US"/>
        </w:rPr>
        <w:t xml:space="preserve"> изменения, изложив п</w:t>
      </w:r>
      <w:r>
        <w:rPr>
          <w:bCs/>
          <w:sz w:val="28"/>
          <w:szCs w:val="28"/>
        </w:rPr>
        <w:t xml:space="preserve">риложение к </w:t>
      </w:r>
      <w:r w:rsidR="000361FB">
        <w:rPr>
          <w:bCs/>
          <w:sz w:val="28"/>
          <w:szCs w:val="28"/>
        </w:rPr>
        <w:t>нему</w:t>
      </w:r>
      <w:r w:rsidRPr="00460D32"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в новой редакции согласно приложению к настоящему постановлению</w:t>
      </w:r>
      <w:r>
        <w:rPr>
          <w:sz w:val="28"/>
          <w:szCs w:val="28"/>
          <w:lang w:eastAsia="en-US"/>
        </w:rPr>
        <w:t>.</w:t>
      </w:r>
    </w:p>
    <w:p w14:paraId="26645CFA" w14:textId="77777777" w:rsidR="00E017E3" w:rsidRPr="00643C5F" w:rsidRDefault="00E017E3" w:rsidP="00E017E3">
      <w:pPr>
        <w:ind w:firstLine="709"/>
        <w:jc w:val="both"/>
        <w:rPr>
          <w:sz w:val="28"/>
          <w:szCs w:val="28"/>
        </w:rPr>
      </w:pPr>
      <w:r w:rsidRPr="00643C5F">
        <w:rPr>
          <w:sz w:val="28"/>
          <w:szCs w:val="28"/>
        </w:rPr>
        <w:t>2. Настоящее постановление вступает в силу после его официального опубликования.</w:t>
      </w:r>
    </w:p>
    <w:p w14:paraId="734FB0BE" w14:textId="77777777" w:rsidR="00E017E3" w:rsidRDefault="00E017E3" w:rsidP="00E017E3">
      <w:pPr>
        <w:ind w:firstLine="709"/>
        <w:jc w:val="both"/>
        <w:rPr>
          <w:sz w:val="28"/>
          <w:szCs w:val="28"/>
        </w:rPr>
      </w:pPr>
    </w:p>
    <w:p w14:paraId="533C65A1" w14:textId="77777777" w:rsidR="00E017E3" w:rsidRDefault="00E017E3" w:rsidP="00E017E3">
      <w:pPr>
        <w:ind w:firstLine="709"/>
        <w:jc w:val="both"/>
        <w:rPr>
          <w:sz w:val="28"/>
          <w:szCs w:val="28"/>
        </w:rPr>
      </w:pPr>
    </w:p>
    <w:p w14:paraId="4F13AE06" w14:textId="77777777" w:rsidR="00E017E3" w:rsidRDefault="00E017E3" w:rsidP="00E017E3">
      <w:pPr>
        <w:ind w:firstLine="709"/>
        <w:jc w:val="both"/>
        <w:rPr>
          <w:sz w:val="28"/>
          <w:szCs w:val="28"/>
        </w:rPr>
      </w:pPr>
    </w:p>
    <w:p w14:paraId="41080288" w14:textId="77777777" w:rsidR="00E017E3" w:rsidRDefault="00E017E3" w:rsidP="00E017E3">
      <w:pPr>
        <w:jc w:val="both"/>
        <w:rPr>
          <w:sz w:val="28"/>
          <w:szCs w:val="28"/>
        </w:rPr>
        <w:sectPr w:rsidR="00E017E3" w:rsidSect="00897FA1">
          <w:headerReference w:type="default" r:id="rId9"/>
          <w:headerReference w:type="first" r:id="rId10"/>
          <w:type w:val="continuous"/>
          <w:pgSz w:w="11905" w:h="16838" w:code="9"/>
          <w:pgMar w:top="1418" w:right="1247" w:bottom="1134" w:left="1531" w:header="709" w:footer="709" w:gutter="0"/>
          <w:cols w:space="720"/>
          <w:titlePg/>
          <w:docGrid w:linePitch="272"/>
        </w:sectPr>
      </w:pPr>
      <w:r w:rsidRPr="00643C5F">
        <w:rPr>
          <w:sz w:val="28"/>
          <w:szCs w:val="28"/>
        </w:rPr>
        <w:t>Глава Ханты-Мансийского района</w:t>
      </w:r>
      <w:r w:rsidRPr="00643C5F">
        <w:rPr>
          <w:sz w:val="28"/>
          <w:szCs w:val="28"/>
        </w:rPr>
        <w:tab/>
        <w:t xml:space="preserve">               </w:t>
      </w:r>
      <w:r>
        <w:rPr>
          <w:sz w:val="28"/>
          <w:szCs w:val="28"/>
        </w:rPr>
        <w:t xml:space="preserve">                                </w:t>
      </w:r>
      <w:proofErr w:type="spellStart"/>
      <w:r w:rsidRPr="00643C5F">
        <w:rPr>
          <w:sz w:val="28"/>
          <w:szCs w:val="28"/>
        </w:rPr>
        <w:t>К.Р.Минулин</w:t>
      </w:r>
      <w:proofErr w:type="spellEnd"/>
    </w:p>
    <w:p w14:paraId="6B55F9E3" w14:textId="77777777" w:rsidR="00E017E3" w:rsidRDefault="00E017E3" w:rsidP="00E017E3">
      <w:pPr>
        <w:pStyle w:val="af3"/>
        <w:ind w:firstLine="709"/>
        <w:jc w:val="right"/>
        <w:rPr>
          <w:rFonts w:ascii="Times New Roman" w:hAnsi="Times New Roman"/>
          <w:sz w:val="28"/>
          <w:szCs w:val="28"/>
        </w:rPr>
        <w:sectPr w:rsidR="00E017E3" w:rsidSect="00897FA1">
          <w:headerReference w:type="default" r:id="rId11"/>
          <w:headerReference w:type="first" r:id="rId12"/>
          <w:type w:val="continuous"/>
          <w:pgSz w:w="11905" w:h="16838" w:code="9"/>
          <w:pgMar w:top="1418" w:right="1247" w:bottom="1134" w:left="1531" w:header="709" w:footer="709" w:gutter="0"/>
          <w:cols w:space="720"/>
          <w:titlePg/>
          <w:docGrid w:linePitch="272"/>
        </w:sectPr>
      </w:pPr>
    </w:p>
    <w:p w14:paraId="2D233E40" w14:textId="37CCB7EB" w:rsidR="00974CA1" w:rsidRDefault="00897FA1" w:rsidP="00974CA1">
      <w:pPr>
        <w:pStyle w:val="FR1"/>
        <w:tabs>
          <w:tab w:val="left" w:pos="1276"/>
        </w:tabs>
        <w:spacing w:line="240" w:lineRule="auto"/>
        <w:ind w:firstLine="851"/>
        <w:jc w:val="right"/>
        <w:rPr>
          <w:rFonts w:eastAsia="Times New Roman"/>
          <w:b w:val="0"/>
          <w:bCs w:val="0"/>
          <w:lang w:eastAsia="ru-RU"/>
        </w:rPr>
      </w:pPr>
      <w:bookmarkStart w:id="0" w:name="_Hlk167724923"/>
      <w:r>
        <w:rPr>
          <w:rFonts w:eastAsia="Times New Roman"/>
          <w:b w:val="0"/>
          <w:bCs w:val="0"/>
          <w:lang w:eastAsia="ru-RU"/>
        </w:rPr>
        <w:lastRenderedPageBreak/>
        <w:t>П</w:t>
      </w:r>
      <w:r w:rsidR="00974CA1">
        <w:rPr>
          <w:rFonts w:eastAsia="Times New Roman"/>
          <w:b w:val="0"/>
          <w:bCs w:val="0"/>
          <w:lang w:eastAsia="ru-RU"/>
        </w:rPr>
        <w:t>риложение</w:t>
      </w:r>
    </w:p>
    <w:p w14:paraId="3C17E029" w14:textId="7F6749CA" w:rsidR="00974CA1" w:rsidRPr="00974CA1" w:rsidRDefault="00974CA1" w:rsidP="00974CA1">
      <w:pPr>
        <w:pStyle w:val="FR1"/>
        <w:tabs>
          <w:tab w:val="left" w:pos="1276"/>
        </w:tabs>
        <w:spacing w:line="240" w:lineRule="auto"/>
        <w:ind w:firstLine="851"/>
        <w:jc w:val="right"/>
        <w:rPr>
          <w:rFonts w:eastAsia="Times New Roman"/>
          <w:b w:val="0"/>
          <w:bCs w:val="0"/>
          <w:lang w:eastAsia="ru-RU"/>
        </w:rPr>
      </w:pPr>
      <w:r>
        <w:rPr>
          <w:rFonts w:eastAsia="Times New Roman"/>
          <w:b w:val="0"/>
          <w:bCs w:val="0"/>
          <w:lang w:eastAsia="ru-RU"/>
        </w:rPr>
        <w:t xml:space="preserve">к </w:t>
      </w:r>
      <w:r w:rsidRPr="00974CA1">
        <w:rPr>
          <w:rFonts w:eastAsia="Times New Roman"/>
          <w:b w:val="0"/>
          <w:bCs w:val="0"/>
          <w:lang w:eastAsia="ru-RU"/>
        </w:rPr>
        <w:t xml:space="preserve">постановлению </w:t>
      </w:r>
      <w:r w:rsidR="004810F1">
        <w:rPr>
          <w:rFonts w:eastAsia="Times New Roman"/>
          <w:b w:val="0"/>
          <w:bCs w:val="0"/>
          <w:lang w:eastAsia="ru-RU"/>
        </w:rPr>
        <w:t>А</w:t>
      </w:r>
      <w:r w:rsidRPr="00974CA1">
        <w:rPr>
          <w:rFonts w:eastAsia="Times New Roman"/>
          <w:b w:val="0"/>
          <w:bCs w:val="0"/>
          <w:lang w:eastAsia="ru-RU"/>
        </w:rPr>
        <w:t>дминистрации</w:t>
      </w:r>
    </w:p>
    <w:p w14:paraId="7AFF6699" w14:textId="77777777" w:rsidR="00974CA1" w:rsidRPr="00974CA1" w:rsidRDefault="00974CA1" w:rsidP="00974CA1">
      <w:pPr>
        <w:pStyle w:val="FR1"/>
        <w:tabs>
          <w:tab w:val="left" w:pos="1276"/>
        </w:tabs>
        <w:spacing w:line="240" w:lineRule="auto"/>
        <w:ind w:firstLine="851"/>
        <w:jc w:val="right"/>
        <w:rPr>
          <w:rFonts w:eastAsia="Times New Roman"/>
          <w:b w:val="0"/>
          <w:bCs w:val="0"/>
          <w:lang w:eastAsia="ru-RU"/>
        </w:rPr>
      </w:pPr>
      <w:r w:rsidRPr="00974CA1">
        <w:rPr>
          <w:rFonts w:eastAsia="Times New Roman"/>
          <w:b w:val="0"/>
          <w:bCs w:val="0"/>
          <w:lang w:eastAsia="ru-RU"/>
        </w:rPr>
        <w:t>Ханты-Мансийского района</w:t>
      </w:r>
    </w:p>
    <w:bookmarkEnd w:id="0"/>
    <w:p w14:paraId="5216EB46" w14:textId="0E086A0C" w:rsidR="00550E18" w:rsidRPr="00897FA1" w:rsidRDefault="00550E18" w:rsidP="00550E18">
      <w:pPr>
        <w:jc w:val="right"/>
        <w:rPr>
          <w:rFonts w:eastAsia="Times New Roman"/>
          <w:sz w:val="28"/>
          <w:szCs w:val="28"/>
          <w:lang w:eastAsia="en-US"/>
        </w:rPr>
      </w:pPr>
      <w:r w:rsidRPr="00897FA1">
        <w:rPr>
          <w:rFonts w:eastAsia="Times New Roman"/>
          <w:sz w:val="28"/>
          <w:szCs w:val="28"/>
          <w:lang w:eastAsia="en-US"/>
        </w:rPr>
        <w:t xml:space="preserve">от </w:t>
      </w:r>
      <w:r>
        <w:rPr>
          <w:rFonts w:eastAsia="Times New Roman"/>
          <w:sz w:val="28"/>
          <w:szCs w:val="28"/>
          <w:lang w:eastAsia="en-US"/>
        </w:rPr>
        <w:t>06.05.2025</w:t>
      </w:r>
      <w:r>
        <w:rPr>
          <w:rFonts w:eastAsia="Times New Roman"/>
          <w:sz w:val="28"/>
          <w:szCs w:val="28"/>
          <w:lang w:eastAsia="en-US"/>
        </w:rPr>
        <w:t xml:space="preserve"> </w:t>
      </w:r>
      <w:bookmarkStart w:id="1" w:name="_GoBack"/>
      <w:bookmarkEnd w:id="1"/>
      <w:r w:rsidRPr="00897FA1">
        <w:rPr>
          <w:rFonts w:eastAsia="Times New Roman"/>
          <w:sz w:val="28"/>
          <w:szCs w:val="28"/>
          <w:lang w:eastAsia="en-US"/>
        </w:rPr>
        <w:t xml:space="preserve">№ </w:t>
      </w:r>
      <w:r>
        <w:rPr>
          <w:rFonts w:eastAsia="Times New Roman"/>
          <w:sz w:val="28"/>
          <w:szCs w:val="28"/>
          <w:lang w:eastAsia="en-US"/>
        </w:rPr>
        <w:t>297</w:t>
      </w:r>
    </w:p>
    <w:p w14:paraId="05B52064" w14:textId="77777777" w:rsidR="006568F6" w:rsidRPr="006568F6" w:rsidRDefault="006568F6" w:rsidP="006568F6">
      <w:pPr>
        <w:pStyle w:val="FR1"/>
        <w:tabs>
          <w:tab w:val="left" w:pos="1276"/>
        </w:tabs>
        <w:spacing w:line="240" w:lineRule="auto"/>
        <w:ind w:firstLine="851"/>
        <w:jc w:val="right"/>
        <w:rPr>
          <w:rFonts w:eastAsia="Times New Roman"/>
          <w:b w:val="0"/>
          <w:bCs w:val="0"/>
          <w:lang w:eastAsia="ru-RU"/>
        </w:rPr>
      </w:pPr>
    </w:p>
    <w:p w14:paraId="7819E8D9" w14:textId="2AB33479" w:rsidR="00733F0A" w:rsidRDefault="00733F0A" w:rsidP="00BE7205">
      <w:pPr>
        <w:pStyle w:val="ConsPlusNormal"/>
        <w:ind w:right="57"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</w:p>
    <w:p w14:paraId="7E70BA6E" w14:textId="7104C202" w:rsidR="00267D6A" w:rsidRDefault="007E2605" w:rsidP="00BE7205">
      <w:pPr>
        <w:pStyle w:val="ConsPlusNormal"/>
        <w:ind w:right="57"/>
        <w:jc w:val="center"/>
        <w:rPr>
          <w:sz w:val="28"/>
          <w:szCs w:val="28"/>
        </w:rPr>
      </w:pPr>
      <w:r>
        <w:rPr>
          <w:sz w:val="28"/>
          <w:szCs w:val="28"/>
        </w:rPr>
        <w:t>м</w:t>
      </w:r>
      <w:r w:rsidR="00267D6A">
        <w:rPr>
          <w:sz w:val="28"/>
          <w:szCs w:val="28"/>
        </w:rPr>
        <w:t>униципальной программы</w:t>
      </w:r>
    </w:p>
    <w:p w14:paraId="6B0294E7" w14:textId="77A791AA" w:rsidR="00733F0A" w:rsidRDefault="00733F0A" w:rsidP="00BE7205">
      <w:pPr>
        <w:pStyle w:val="ConsPlusNormal"/>
        <w:ind w:right="57"/>
        <w:jc w:val="center"/>
        <w:rPr>
          <w:sz w:val="28"/>
          <w:szCs w:val="28"/>
        </w:rPr>
      </w:pPr>
      <w:r>
        <w:rPr>
          <w:sz w:val="28"/>
          <w:szCs w:val="28"/>
        </w:rPr>
        <w:t>«Комплексное развитие транспортной системы на территории Ханты-Мансийского района»</w:t>
      </w:r>
    </w:p>
    <w:p w14:paraId="728C31BF" w14:textId="0BC3CAE3" w:rsidR="0037631D" w:rsidRDefault="0037631D" w:rsidP="00BE7205">
      <w:pPr>
        <w:pStyle w:val="ConsPlusNormal"/>
        <w:ind w:right="57"/>
        <w:jc w:val="center"/>
        <w:rPr>
          <w:sz w:val="28"/>
          <w:szCs w:val="28"/>
        </w:rPr>
      </w:pPr>
      <w:r>
        <w:rPr>
          <w:sz w:val="28"/>
          <w:szCs w:val="28"/>
        </w:rPr>
        <w:t>(далее – муниципальная программа)</w:t>
      </w:r>
    </w:p>
    <w:p w14:paraId="6017D151" w14:textId="0CC5F595" w:rsidR="00733F0A" w:rsidRDefault="00733F0A" w:rsidP="00267D6A">
      <w:pPr>
        <w:pStyle w:val="ConsPlusNormal"/>
        <w:ind w:left="57" w:right="57" w:firstLine="540"/>
        <w:jc w:val="center"/>
        <w:rPr>
          <w:sz w:val="28"/>
          <w:szCs w:val="28"/>
        </w:rPr>
      </w:pPr>
    </w:p>
    <w:p w14:paraId="45AD09D1" w14:textId="5EE00CFB" w:rsidR="00267D6A" w:rsidRDefault="00733F0A" w:rsidP="00BE7205">
      <w:pPr>
        <w:pStyle w:val="ConsPlusNormal"/>
        <w:ind w:right="57"/>
        <w:jc w:val="center"/>
        <w:rPr>
          <w:sz w:val="28"/>
          <w:szCs w:val="28"/>
        </w:rPr>
      </w:pPr>
      <w:r>
        <w:rPr>
          <w:sz w:val="28"/>
          <w:szCs w:val="28"/>
        </w:rPr>
        <w:t>1. Основные положения</w:t>
      </w:r>
    </w:p>
    <w:p w14:paraId="245B2DBD" w14:textId="77777777" w:rsidR="00BE7205" w:rsidRDefault="00BE7205" w:rsidP="00BE7205">
      <w:pPr>
        <w:pStyle w:val="ConsPlusNormal"/>
        <w:ind w:right="57"/>
        <w:rPr>
          <w:sz w:val="28"/>
          <w:szCs w:val="28"/>
        </w:rPr>
      </w:pPr>
    </w:p>
    <w:tbl>
      <w:tblPr>
        <w:tblStyle w:val="af7"/>
        <w:tblW w:w="0" w:type="auto"/>
        <w:tblInd w:w="57" w:type="dxa"/>
        <w:tblLook w:val="04A0" w:firstRow="1" w:lastRow="0" w:firstColumn="1" w:lastColumn="0" w:noHBand="0" w:noVBand="1"/>
      </w:tblPr>
      <w:tblGrid>
        <w:gridCol w:w="5115"/>
        <w:gridCol w:w="8878"/>
      </w:tblGrid>
      <w:tr w:rsidR="006568F6" w14:paraId="269CF801" w14:textId="77777777" w:rsidTr="006568F6">
        <w:tc>
          <w:tcPr>
            <w:tcW w:w="5183" w:type="dxa"/>
          </w:tcPr>
          <w:p w14:paraId="12BA6C29" w14:textId="0AF10E44"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 w:rsidRPr="00733F0A">
              <w:rPr>
                <w:sz w:val="24"/>
                <w:szCs w:val="24"/>
              </w:rPr>
              <w:t xml:space="preserve">Куратор муниципальной программы </w:t>
            </w:r>
          </w:p>
        </w:tc>
        <w:tc>
          <w:tcPr>
            <w:tcW w:w="9036" w:type="dxa"/>
          </w:tcPr>
          <w:p w14:paraId="14D41100" w14:textId="417746F9" w:rsidR="006568F6" w:rsidRDefault="00BE7205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proofErr w:type="spellStart"/>
            <w:r>
              <w:rPr>
                <w:sz w:val="24"/>
                <w:szCs w:val="24"/>
              </w:rPr>
              <w:t>Речапов</w:t>
            </w:r>
            <w:proofErr w:type="spellEnd"/>
            <w:r>
              <w:rPr>
                <w:sz w:val="24"/>
                <w:szCs w:val="24"/>
              </w:rPr>
              <w:t xml:space="preserve"> Руслан </w:t>
            </w:r>
            <w:proofErr w:type="spellStart"/>
            <w:r>
              <w:rPr>
                <w:sz w:val="24"/>
                <w:szCs w:val="24"/>
              </w:rPr>
              <w:t>Шаукатович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r w:rsidR="006568F6" w:rsidRPr="00733F0A">
              <w:rPr>
                <w:sz w:val="24"/>
                <w:szCs w:val="24"/>
              </w:rPr>
              <w:t>заместитель Главы Ханты-Мансийского района, директор Департамента строительства, архитектуры и ЖКХ</w:t>
            </w:r>
          </w:p>
        </w:tc>
      </w:tr>
      <w:tr w:rsidR="006568F6" w14:paraId="6EC54DB9" w14:textId="77777777" w:rsidTr="006568F6">
        <w:tc>
          <w:tcPr>
            <w:tcW w:w="5183" w:type="dxa"/>
          </w:tcPr>
          <w:p w14:paraId="6EE31162" w14:textId="57DF5381"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 w:rsidRPr="00733F0A">
              <w:rPr>
                <w:sz w:val="24"/>
                <w:szCs w:val="24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9036" w:type="dxa"/>
          </w:tcPr>
          <w:p w14:paraId="181EC055" w14:textId="2D935E65"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 w:rsidRPr="00733F0A">
              <w:rPr>
                <w:sz w:val="24"/>
                <w:szCs w:val="24"/>
              </w:rPr>
              <w:t>Департамент строительства, архитектуры и жилищно-коммунального хозяйства Администрации Ханты-Мансийского района (далее – Департамент строительства, архитектуры и ЖКХ)</w:t>
            </w:r>
          </w:p>
        </w:tc>
      </w:tr>
      <w:tr w:rsidR="006568F6" w14:paraId="39AFD49B" w14:textId="77777777" w:rsidTr="006568F6">
        <w:tc>
          <w:tcPr>
            <w:tcW w:w="5183" w:type="dxa"/>
          </w:tcPr>
          <w:p w14:paraId="2243B209" w14:textId="09991D10"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 w:rsidRPr="00733F0A">
              <w:rPr>
                <w:sz w:val="24"/>
                <w:szCs w:val="24"/>
              </w:rPr>
              <w:t>Период реализации муниципальной программы</w:t>
            </w:r>
          </w:p>
        </w:tc>
        <w:tc>
          <w:tcPr>
            <w:tcW w:w="9036" w:type="dxa"/>
          </w:tcPr>
          <w:p w14:paraId="1A11D89E" w14:textId="51FCB685"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 w:rsidRPr="00733F0A">
              <w:rPr>
                <w:sz w:val="24"/>
                <w:szCs w:val="24"/>
              </w:rPr>
              <w:t>2025 – 2030 годы</w:t>
            </w:r>
          </w:p>
        </w:tc>
      </w:tr>
      <w:tr w:rsidR="006568F6" w14:paraId="5CAD9C6B" w14:textId="77777777" w:rsidTr="006568F6">
        <w:tc>
          <w:tcPr>
            <w:tcW w:w="5183" w:type="dxa"/>
          </w:tcPr>
          <w:p w14:paraId="297C026C" w14:textId="66F2DFA2"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9036" w:type="dxa"/>
          </w:tcPr>
          <w:p w14:paraId="3F025C5B" w14:textId="1CB942ED" w:rsidR="00D6427F" w:rsidRDefault="006568F6" w:rsidP="00D6427F">
            <w:pPr>
              <w:pStyle w:val="ConsPlusNormal"/>
              <w:ind w:right="57"/>
              <w:jc w:val="both"/>
              <w:rPr>
                <w:sz w:val="24"/>
                <w:szCs w:val="24"/>
              </w:rPr>
            </w:pPr>
            <w:r w:rsidRPr="0089507F">
              <w:rPr>
                <w:sz w:val="24"/>
                <w:szCs w:val="24"/>
              </w:rPr>
              <w:t xml:space="preserve">1. Повышение уровня безопасности и качества </w:t>
            </w:r>
            <w:r w:rsidR="007C1238">
              <w:rPr>
                <w:sz w:val="24"/>
                <w:szCs w:val="24"/>
              </w:rPr>
              <w:t>транспортной инфраструктуры Ханты-Мансийского района</w:t>
            </w:r>
            <w:r w:rsidRPr="0089507F">
              <w:rPr>
                <w:sz w:val="24"/>
                <w:szCs w:val="24"/>
              </w:rPr>
              <w:t>.</w:t>
            </w:r>
          </w:p>
          <w:p w14:paraId="1575A0FC" w14:textId="7A91C16A" w:rsidR="006568F6" w:rsidRPr="00D6427F" w:rsidRDefault="006568F6" w:rsidP="00D6427F">
            <w:pPr>
              <w:pStyle w:val="ConsPlusNormal"/>
              <w:ind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 </w:t>
            </w:r>
            <w:r w:rsidR="003D4229">
              <w:rPr>
                <w:sz w:val="24"/>
                <w:szCs w:val="24"/>
              </w:rPr>
              <w:t>Обеспечение</w:t>
            </w:r>
            <w:r w:rsidRPr="0089507F">
              <w:rPr>
                <w:sz w:val="24"/>
                <w:szCs w:val="24"/>
              </w:rPr>
              <w:t xml:space="preserve"> доступности и </w:t>
            </w:r>
            <w:r w:rsidR="003D4229">
              <w:rPr>
                <w:sz w:val="24"/>
                <w:szCs w:val="24"/>
              </w:rPr>
              <w:t xml:space="preserve">повышение </w:t>
            </w:r>
            <w:r w:rsidRPr="0089507F">
              <w:rPr>
                <w:sz w:val="24"/>
                <w:szCs w:val="24"/>
              </w:rPr>
              <w:t>безопасности услуг транспортного комплекса для населения и орган</w:t>
            </w:r>
            <w:r w:rsidR="00FB0BED">
              <w:rPr>
                <w:sz w:val="24"/>
                <w:szCs w:val="24"/>
              </w:rPr>
              <w:t>изаций Ханты-Мансийского района</w:t>
            </w:r>
          </w:p>
        </w:tc>
      </w:tr>
      <w:tr w:rsidR="006568F6" w14:paraId="72F66D50" w14:textId="77777777" w:rsidTr="006568F6">
        <w:tc>
          <w:tcPr>
            <w:tcW w:w="5183" w:type="dxa"/>
          </w:tcPr>
          <w:p w14:paraId="0B56898B" w14:textId="10C3B8BE"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Направления (подпрограммы) муниципальной программы</w:t>
            </w:r>
          </w:p>
        </w:tc>
        <w:tc>
          <w:tcPr>
            <w:tcW w:w="9036" w:type="dxa"/>
          </w:tcPr>
          <w:p w14:paraId="3F931C40" w14:textId="53E6FD3C" w:rsidR="006568F6" w:rsidRDefault="006568F6" w:rsidP="00A55DEC">
            <w:pPr>
              <w:pStyle w:val="ConsPlusNormal"/>
              <w:ind w:right="57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1. «</w:t>
            </w:r>
            <w:r w:rsidR="007C1238">
              <w:rPr>
                <w:rFonts w:eastAsia="Calibri"/>
                <w:sz w:val="24"/>
                <w:szCs w:val="24"/>
                <w:lang w:eastAsia="en-US"/>
              </w:rPr>
              <w:t>Транспортная инфраструктура</w:t>
            </w:r>
            <w:r>
              <w:rPr>
                <w:rFonts w:eastAsia="Calibri"/>
                <w:sz w:val="24"/>
                <w:szCs w:val="24"/>
                <w:lang w:eastAsia="en-US"/>
              </w:rPr>
              <w:t>».</w:t>
            </w:r>
          </w:p>
          <w:p w14:paraId="11E756B7" w14:textId="10BC4866"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2. «Организация транспортного обслуживания</w:t>
            </w:r>
            <w:r w:rsidR="008F34D3">
              <w:rPr>
                <w:rFonts w:eastAsia="Calibri"/>
                <w:sz w:val="24"/>
                <w:szCs w:val="24"/>
                <w:lang w:eastAsia="en-US"/>
              </w:rPr>
              <w:t xml:space="preserve"> населения</w:t>
            </w:r>
            <w:r w:rsidR="00FB0BED">
              <w:rPr>
                <w:rFonts w:eastAsia="Calibri"/>
                <w:sz w:val="24"/>
                <w:szCs w:val="24"/>
                <w:lang w:eastAsia="en-US"/>
              </w:rPr>
              <w:t>»</w:t>
            </w:r>
          </w:p>
        </w:tc>
      </w:tr>
      <w:tr w:rsidR="006568F6" w14:paraId="1F7292E6" w14:textId="77777777" w:rsidTr="006568F6">
        <w:tc>
          <w:tcPr>
            <w:tcW w:w="5183" w:type="dxa"/>
          </w:tcPr>
          <w:p w14:paraId="72CC9729" w14:textId="3346B4B7"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Объемы финансового обеспечения за весь период реализации</w:t>
            </w:r>
          </w:p>
        </w:tc>
        <w:tc>
          <w:tcPr>
            <w:tcW w:w="9036" w:type="dxa"/>
          </w:tcPr>
          <w:p w14:paraId="2DCFFEE6" w14:textId="2B3F4906" w:rsidR="006568F6" w:rsidRDefault="00BF3362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>
              <w:rPr>
                <w:color w:val="000000"/>
                <w:sz w:val="24"/>
                <w:szCs w:val="24"/>
              </w:rPr>
              <w:t>412 525,9</w:t>
            </w:r>
            <w:r w:rsidR="006568F6">
              <w:rPr>
                <w:rFonts w:eastAsia="Calibri"/>
                <w:sz w:val="24"/>
                <w:szCs w:val="24"/>
                <w:lang w:eastAsia="en-US"/>
              </w:rPr>
              <w:t xml:space="preserve"> тыс. рублей</w:t>
            </w:r>
          </w:p>
        </w:tc>
      </w:tr>
      <w:tr w:rsidR="006568F6" w14:paraId="380D4C68" w14:textId="77777777" w:rsidTr="006568F6">
        <w:tc>
          <w:tcPr>
            <w:tcW w:w="5183" w:type="dxa"/>
          </w:tcPr>
          <w:p w14:paraId="097A5720" w14:textId="71A4B05C" w:rsidR="006568F6" w:rsidRDefault="006568F6" w:rsidP="006F30AD">
            <w:pPr>
              <w:pStyle w:val="ConsPlusNormal"/>
              <w:ind w:right="57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 xml:space="preserve">Связь с национальными целями развития Российской Федерации/ государственными программами Ханты-Мансийского автономного округа </w:t>
            </w:r>
            <w:r w:rsidR="006F30AD"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</w:rPr>
              <w:t xml:space="preserve"> Югры</w:t>
            </w:r>
          </w:p>
        </w:tc>
        <w:tc>
          <w:tcPr>
            <w:tcW w:w="9036" w:type="dxa"/>
          </w:tcPr>
          <w:p w14:paraId="356D2ABC" w14:textId="1238AC56"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Государственная программа Ханты-Мансийского автономного округа – Югры «Со</w:t>
            </w:r>
            <w:r w:rsidR="00FB0BED">
              <w:rPr>
                <w:rFonts w:eastAsia="Calibri"/>
                <w:sz w:val="24"/>
                <w:szCs w:val="24"/>
                <w:lang w:eastAsia="en-US"/>
              </w:rPr>
              <w:t>временная транспортная система»</w:t>
            </w:r>
          </w:p>
        </w:tc>
      </w:tr>
    </w:tbl>
    <w:p w14:paraId="1104ED08" w14:textId="6C716430" w:rsidR="004E7640" w:rsidRPr="00FB0BED" w:rsidRDefault="006568F6" w:rsidP="00FB0BED">
      <w:pPr>
        <w:pStyle w:val="ConsPlusNormal"/>
        <w:ind w:left="57" w:right="57" w:firstLine="540"/>
        <w:jc w:val="center"/>
        <w:rPr>
          <w:sz w:val="28"/>
          <w:szCs w:val="28"/>
        </w:rPr>
      </w:pPr>
      <w:r w:rsidRPr="00FB0BED">
        <w:rPr>
          <w:sz w:val="28"/>
          <w:szCs w:val="28"/>
        </w:rPr>
        <w:lastRenderedPageBreak/>
        <w:t>2. Показатели муниципальной программы</w:t>
      </w:r>
    </w:p>
    <w:p w14:paraId="233813D8" w14:textId="77777777" w:rsidR="00FB0BED" w:rsidRPr="00FB0BED" w:rsidRDefault="00FB0BED" w:rsidP="00FB0BED">
      <w:pPr>
        <w:pStyle w:val="ConsPlusNormal"/>
        <w:ind w:left="57" w:right="57" w:firstLine="540"/>
        <w:jc w:val="center"/>
        <w:rPr>
          <w:sz w:val="28"/>
          <w:szCs w:val="28"/>
        </w:rPr>
      </w:pPr>
    </w:p>
    <w:tbl>
      <w:tblPr>
        <w:tblStyle w:val="af7"/>
        <w:tblW w:w="5268" w:type="pct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6"/>
        <w:gridCol w:w="2161"/>
        <w:gridCol w:w="1104"/>
        <w:gridCol w:w="968"/>
        <w:gridCol w:w="867"/>
        <w:gridCol w:w="500"/>
        <w:gridCol w:w="9"/>
        <w:gridCol w:w="607"/>
        <w:gridCol w:w="628"/>
        <w:gridCol w:w="631"/>
        <w:gridCol w:w="628"/>
        <w:gridCol w:w="628"/>
        <w:gridCol w:w="651"/>
        <w:gridCol w:w="18"/>
        <w:gridCol w:w="2132"/>
        <w:gridCol w:w="1528"/>
        <w:gridCol w:w="1397"/>
      </w:tblGrid>
      <w:tr w:rsidR="0012637E" w:rsidRPr="00897FA1" w14:paraId="764C0C8B" w14:textId="77777777" w:rsidTr="00897FA1">
        <w:trPr>
          <w:trHeight w:val="998"/>
        </w:trPr>
        <w:tc>
          <w:tcPr>
            <w:tcW w:w="117" w:type="pct"/>
            <w:vMerge w:val="restart"/>
          </w:tcPr>
          <w:p w14:paraId="46F477F6" w14:textId="30D553D9" w:rsidR="00762F37" w:rsidRPr="00897FA1" w:rsidRDefault="00762F37" w:rsidP="00897FA1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№ п/п</w:t>
            </w:r>
          </w:p>
        </w:tc>
        <w:tc>
          <w:tcPr>
            <w:tcW w:w="730" w:type="pct"/>
            <w:vMerge w:val="restart"/>
          </w:tcPr>
          <w:p w14:paraId="2BAAF4C1" w14:textId="11F79994" w:rsidR="00762F37" w:rsidRPr="00897FA1" w:rsidRDefault="00762F37" w:rsidP="00897FA1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Наименование показателя</w:t>
            </w:r>
          </w:p>
        </w:tc>
        <w:tc>
          <w:tcPr>
            <w:tcW w:w="373" w:type="pct"/>
            <w:vMerge w:val="restart"/>
          </w:tcPr>
          <w:p w14:paraId="587C6887" w14:textId="55DDE021" w:rsidR="00762F37" w:rsidRPr="00897FA1" w:rsidRDefault="00762F37" w:rsidP="00897FA1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Уровень показателя</w:t>
            </w:r>
          </w:p>
        </w:tc>
        <w:tc>
          <w:tcPr>
            <w:tcW w:w="327" w:type="pct"/>
            <w:vMerge w:val="restart"/>
          </w:tcPr>
          <w:p w14:paraId="37C2E9C5" w14:textId="58F18BF0" w:rsidR="00762F37" w:rsidRPr="00897FA1" w:rsidRDefault="00762F37" w:rsidP="00897FA1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Единица измерения (по ОКЕИ)</w:t>
            </w:r>
          </w:p>
        </w:tc>
        <w:tc>
          <w:tcPr>
            <w:tcW w:w="465" w:type="pct"/>
            <w:gridSpan w:val="3"/>
          </w:tcPr>
          <w:p w14:paraId="48D3F983" w14:textId="1F8658D4" w:rsidR="00762F37" w:rsidRPr="00897FA1" w:rsidRDefault="00762F37" w:rsidP="00897FA1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Базовое значение</w:t>
            </w:r>
          </w:p>
        </w:tc>
        <w:tc>
          <w:tcPr>
            <w:tcW w:w="1280" w:type="pct"/>
            <w:gridSpan w:val="7"/>
          </w:tcPr>
          <w:p w14:paraId="70F2C3C8" w14:textId="3DCA40C7" w:rsidR="00762F37" w:rsidRPr="00897FA1" w:rsidRDefault="00762F37" w:rsidP="00897FA1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Значение показателя по годам</w:t>
            </w:r>
          </w:p>
        </w:tc>
        <w:tc>
          <w:tcPr>
            <w:tcW w:w="720" w:type="pct"/>
          </w:tcPr>
          <w:p w14:paraId="2C4DC0CD" w14:textId="5F3A8F69" w:rsidR="00762F37" w:rsidRPr="00897FA1" w:rsidRDefault="00762F37" w:rsidP="00897FA1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Документ</w:t>
            </w:r>
          </w:p>
        </w:tc>
        <w:tc>
          <w:tcPr>
            <w:tcW w:w="516" w:type="pct"/>
          </w:tcPr>
          <w:p w14:paraId="3DEA36BD" w14:textId="649CA3F5" w:rsidR="00762F37" w:rsidRPr="00897FA1" w:rsidRDefault="00762F37" w:rsidP="00897FA1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Ответственный за достижение показателя</w:t>
            </w:r>
          </w:p>
        </w:tc>
        <w:tc>
          <w:tcPr>
            <w:tcW w:w="472" w:type="pct"/>
          </w:tcPr>
          <w:p w14:paraId="5D42C853" w14:textId="684ACEA9" w:rsidR="00762F37" w:rsidRPr="00897FA1" w:rsidRDefault="00762F37" w:rsidP="00897FA1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Связь с показателями национальных целей</w:t>
            </w:r>
          </w:p>
        </w:tc>
      </w:tr>
      <w:tr w:rsidR="00E73F38" w:rsidRPr="00897FA1" w14:paraId="787FD955" w14:textId="77777777" w:rsidTr="00897FA1">
        <w:tc>
          <w:tcPr>
            <w:tcW w:w="117" w:type="pct"/>
            <w:vMerge/>
          </w:tcPr>
          <w:p w14:paraId="5E8A1A38" w14:textId="77777777" w:rsidR="00762F37" w:rsidRPr="00897FA1" w:rsidRDefault="00762F37" w:rsidP="00897FA1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  <w:tc>
          <w:tcPr>
            <w:tcW w:w="730" w:type="pct"/>
            <w:vMerge/>
          </w:tcPr>
          <w:p w14:paraId="731CBB92" w14:textId="77777777" w:rsidR="00762F37" w:rsidRPr="00897FA1" w:rsidRDefault="00762F37" w:rsidP="00897FA1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  <w:tc>
          <w:tcPr>
            <w:tcW w:w="373" w:type="pct"/>
            <w:vMerge/>
          </w:tcPr>
          <w:p w14:paraId="3054B917" w14:textId="77777777" w:rsidR="00762F37" w:rsidRPr="00897FA1" w:rsidRDefault="00762F37" w:rsidP="00897FA1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  <w:tc>
          <w:tcPr>
            <w:tcW w:w="327" w:type="pct"/>
            <w:vMerge/>
          </w:tcPr>
          <w:p w14:paraId="3D4D744F" w14:textId="77777777" w:rsidR="00762F37" w:rsidRPr="00897FA1" w:rsidRDefault="00762F37" w:rsidP="00897FA1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  <w:tc>
          <w:tcPr>
            <w:tcW w:w="293" w:type="pct"/>
          </w:tcPr>
          <w:p w14:paraId="5F73C314" w14:textId="3BB7CA8A" w:rsidR="00762F37" w:rsidRPr="00897FA1" w:rsidRDefault="00762F37" w:rsidP="00897FA1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значение</w:t>
            </w:r>
          </w:p>
        </w:tc>
        <w:tc>
          <w:tcPr>
            <w:tcW w:w="169" w:type="pct"/>
          </w:tcPr>
          <w:p w14:paraId="770FC1EF" w14:textId="148398C0" w:rsidR="00762F37" w:rsidRPr="00897FA1" w:rsidRDefault="00762F37" w:rsidP="00897FA1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год</w:t>
            </w:r>
          </w:p>
        </w:tc>
        <w:tc>
          <w:tcPr>
            <w:tcW w:w="208" w:type="pct"/>
            <w:gridSpan w:val="2"/>
          </w:tcPr>
          <w:p w14:paraId="328FEEB4" w14:textId="42DA5D2C" w:rsidR="00762F37" w:rsidRPr="00897FA1" w:rsidRDefault="00762F37" w:rsidP="00897FA1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2025</w:t>
            </w:r>
          </w:p>
        </w:tc>
        <w:tc>
          <w:tcPr>
            <w:tcW w:w="212" w:type="pct"/>
          </w:tcPr>
          <w:p w14:paraId="56C5330D" w14:textId="41CC3836" w:rsidR="00762F37" w:rsidRPr="00897FA1" w:rsidRDefault="00762F37" w:rsidP="00897FA1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2026</w:t>
            </w:r>
          </w:p>
        </w:tc>
        <w:tc>
          <w:tcPr>
            <w:tcW w:w="213" w:type="pct"/>
          </w:tcPr>
          <w:p w14:paraId="66445462" w14:textId="67C5478C" w:rsidR="00762F37" w:rsidRPr="00897FA1" w:rsidRDefault="00762F37" w:rsidP="00897FA1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2027</w:t>
            </w:r>
          </w:p>
        </w:tc>
        <w:tc>
          <w:tcPr>
            <w:tcW w:w="212" w:type="pct"/>
          </w:tcPr>
          <w:p w14:paraId="66662B8F" w14:textId="67C2D83C" w:rsidR="00762F37" w:rsidRPr="00897FA1" w:rsidRDefault="00762F37" w:rsidP="00897FA1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2028</w:t>
            </w:r>
          </w:p>
        </w:tc>
        <w:tc>
          <w:tcPr>
            <w:tcW w:w="212" w:type="pct"/>
          </w:tcPr>
          <w:p w14:paraId="78A205BB" w14:textId="3B792EC3" w:rsidR="00762F37" w:rsidRPr="00897FA1" w:rsidRDefault="00762F37" w:rsidP="00897FA1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2029</w:t>
            </w:r>
          </w:p>
        </w:tc>
        <w:tc>
          <w:tcPr>
            <w:tcW w:w="220" w:type="pct"/>
          </w:tcPr>
          <w:p w14:paraId="7AC2CFA4" w14:textId="61F81DB1" w:rsidR="00762F37" w:rsidRPr="00897FA1" w:rsidRDefault="00762F37" w:rsidP="00897FA1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2030</w:t>
            </w:r>
          </w:p>
        </w:tc>
        <w:tc>
          <w:tcPr>
            <w:tcW w:w="726" w:type="pct"/>
            <w:gridSpan w:val="2"/>
          </w:tcPr>
          <w:p w14:paraId="1EA4B866" w14:textId="77777777" w:rsidR="00762F37" w:rsidRPr="00897FA1" w:rsidRDefault="00762F37" w:rsidP="00897FA1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  <w:tc>
          <w:tcPr>
            <w:tcW w:w="516" w:type="pct"/>
          </w:tcPr>
          <w:p w14:paraId="3042D13C" w14:textId="77777777" w:rsidR="00762F37" w:rsidRPr="00897FA1" w:rsidRDefault="00762F37" w:rsidP="00897FA1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  <w:tc>
          <w:tcPr>
            <w:tcW w:w="472" w:type="pct"/>
          </w:tcPr>
          <w:p w14:paraId="0E61BCC6" w14:textId="77777777" w:rsidR="00762F37" w:rsidRPr="00897FA1" w:rsidRDefault="00762F37" w:rsidP="00897FA1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</w:tr>
      <w:tr w:rsidR="00E73F38" w:rsidRPr="00897FA1" w14:paraId="27601CF2" w14:textId="77777777" w:rsidTr="00897FA1">
        <w:tc>
          <w:tcPr>
            <w:tcW w:w="117" w:type="pct"/>
          </w:tcPr>
          <w:p w14:paraId="5BC1857E" w14:textId="6D56B4BE" w:rsidR="00762F37" w:rsidRPr="00897FA1" w:rsidRDefault="00762F37" w:rsidP="00897FA1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1</w:t>
            </w:r>
          </w:p>
        </w:tc>
        <w:tc>
          <w:tcPr>
            <w:tcW w:w="730" w:type="pct"/>
          </w:tcPr>
          <w:p w14:paraId="2A2B171B" w14:textId="3260C301" w:rsidR="00762F37" w:rsidRPr="00897FA1" w:rsidRDefault="00762F37" w:rsidP="00897FA1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2</w:t>
            </w:r>
          </w:p>
        </w:tc>
        <w:tc>
          <w:tcPr>
            <w:tcW w:w="373" w:type="pct"/>
          </w:tcPr>
          <w:p w14:paraId="5222229A" w14:textId="4525B915" w:rsidR="00762F37" w:rsidRPr="00897FA1" w:rsidRDefault="00762F37" w:rsidP="00897FA1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3</w:t>
            </w:r>
          </w:p>
        </w:tc>
        <w:tc>
          <w:tcPr>
            <w:tcW w:w="327" w:type="pct"/>
          </w:tcPr>
          <w:p w14:paraId="029645D7" w14:textId="533A2B8D" w:rsidR="00762F37" w:rsidRPr="00897FA1" w:rsidRDefault="00762F37" w:rsidP="00897FA1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4</w:t>
            </w:r>
          </w:p>
        </w:tc>
        <w:tc>
          <w:tcPr>
            <w:tcW w:w="293" w:type="pct"/>
          </w:tcPr>
          <w:p w14:paraId="5A01FF0D" w14:textId="79A5A0A7" w:rsidR="00762F37" w:rsidRPr="00897FA1" w:rsidRDefault="00762F37" w:rsidP="00897FA1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5</w:t>
            </w:r>
          </w:p>
        </w:tc>
        <w:tc>
          <w:tcPr>
            <w:tcW w:w="169" w:type="pct"/>
          </w:tcPr>
          <w:p w14:paraId="19A28D8A" w14:textId="62111E1A" w:rsidR="00762F37" w:rsidRPr="00897FA1" w:rsidRDefault="00762F37" w:rsidP="00897FA1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6</w:t>
            </w:r>
          </w:p>
        </w:tc>
        <w:tc>
          <w:tcPr>
            <w:tcW w:w="208" w:type="pct"/>
            <w:gridSpan w:val="2"/>
          </w:tcPr>
          <w:p w14:paraId="0C1C9C43" w14:textId="45BCB9F7" w:rsidR="00762F37" w:rsidRPr="00897FA1" w:rsidRDefault="00762F37" w:rsidP="00897FA1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7</w:t>
            </w:r>
          </w:p>
        </w:tc>
        <w:tc>
          <w:tcPr>
            <w:tcW w:w="212" w:type="pct"/>
          </w:tcPr>
          <w:p w14:paraId="40A36180" w14:textId="74370F7F" w:rsidR="00762F37" w:rsidRPr="00897FA1" w:rsidRDefault="00762F37" w:rsidP="00897FA1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8</w:t>
            </w:r>
          </w:p>
        </w:tc>
        <w:tc>
          <w:tcPr>
            <w:tcW w:w="213" w:type="pct"/>
          </w:tcPr>
          <w:p w14:paraId="56E036F4" w14:textId="7F5A6202" w:rsidR="00762F37" w:rsidRPr="00897FA1" w:rsidRDefault="00762F37" w:rsidP="00897FA1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9</w:t>
            </w:r>
          </w:p>
        </w:tc>
        <w:tc>
          <w:tcPr>
            <w:tcW w:w="212" w:type="pct"/>
          </w:tcPr>
          <w:p w14:paraId="72A9051B" w14:textId="40E2B016" w:rsidR="00762F37" w:rsidRPr="00897FA1" w:rsidRDefault="00762F37" w:rsidP="00897FA1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10</w:t>
            </w:r>
          </w:p>
        </w:tc>
        <w:tc>
          <w:tcPr>
            <w:tcW w:w="212" w:type="pct"/>
          </w:tcPr>
          <w:p w14:paraId="5935CE2D" w14:textId="70696118" w:rsidR="00762F37" w:rsidRPr="00897FA1" w:rsidRDefault="00762F37" w:rsidP="00897FA1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11</w:t>
            </w:r>
          </w:p>
        </w:tc>
        <w:tc>
          <w:tcPr>
            <w:tcW w:w="220" w:type="pct"/>
          </w:tcPr>
          <w:p w14:paraId="00336773" w14:textId="55B429F6" w:rsidR="00762F37" w:rsidRPr="00897FA1" w:rsidRDefault="00762F37" w:rsidP="00897FA1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12</w:t>
            </w:r>
          </w:p>
        </w:tc>
        <w:tc>
          <w:tcPr>
            <w:tcW w:w="726" w:type="pct"/>
            <w:gridSpan w:val="2"/>
          </w:tcPr>
          <w:p w14:paraId="4F1444C0" w14:textId="404C9755" w:rsidR="00762F37" w:rsidRPr="00897FA1" w:rsidRDefault="00762F37" w:rsidP="00897FA1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13</w:t>
            </w:r>
          </w:p>
        </w:tc>
        <w:tc>
          <w:tcPr>
            <w:tcW w:w="516" w:type="pct"/>
          </w:tcPr>
          <w:p w14:paraId="579E4667" w14:textId="702D3353" w:rsidR="00762F37" w:rsidRPr="00897FA1" w:rsidRDefault="00762F37" w:rsidP="00897FA1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14</w:t>
            </w:r>
          </w:p>
        </w:tc>
        <w:tc>
          <w:tcPr>
            <w:tcW w:w="472" w:type="pct"/>
          </w:tcPr>
          <w:p w14:paraId="6DFFBEAC" w14:textId="3630D16E" w:rsidR="00762F37" w:rsidRPr="00897FA1" w:rsidRDefault="00762F37" w:rsidP="00897FA1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15</w:t>
            </w:r>
          </w:p>
        </w:tc>
      </w:tr>
      <w:tr w:rsidR="00762F37" w:rsidRPr="00897FA1" w14:paraId="5ECC6795" w14:textId="77777777" w:rsidTr="00E73F38">
        <w:tc>
          <w:tcPr>
            <w:tcW w:w="5000" w:type="pct"/>
            <w:gridSpan w:val="17"/>
          </w:tcPr>
          <w:p w14:paraId="77D26DD4" w14:textId="3ACC4001" w:rsidR="00762F37" w:rsidRPr="00897FA1" w:rsidRDefault="00762F37" w:rsidP="00303A20">
            <w:pPr>
              <w:pStyle w:val="ConsPlusNormal"/>
              <w:ind w:right="57"/>
            </w:pPr>
            <w:r w:rsidRPr="00897FA1">
              <w:t xml:space="preserve">Цель 1 «Повышение уровня безопасности и качества </w:t>
            </w:r>
            <w:r w:rsidR="007C1238" w:rsidRPr="00897FA1">
              <w:t>транспортной инфраструктуры Ханты-Мансийского района</w:t>
            </w:r>
            <w:r w:rsidRPr="00897FA1">
              <w:t>»</w:t>
            </w:r>
          </w:p>
        </w:tc>
      </w:tr>
      <w:tr w:rsidR="00E73F38" w:rsidRPr="00897FA1" w14:paraId="08F24269" w14:textId="77777777" w:rsidTr="00D3099C">
        <w:tc>
          <w:tcPr>
            <w:tcW w:w="117" w:type="pct"/>
          </w:tcPr>
          <w:p w14:paraId="4E6F39F0" w14:textId="1887BAEC" w:rsidR="00762F37" w:rsidRPr="00897FA1" w:rsidRDefault="00762F37" w:rsidP="00262302">
            <w:pPr>
              <w:pStyle w:val="ConsPlusNormal"/>
              <w:ind w:right="57"/>
              <w:jc w:val="center"/>
            </w:pPr>
            <w:r w:rsidRPr="00897FA1">
              <w:t>1.</w:t>
            </w:r>
          </w:p>
        </w:tc>
        <w:tc>
          <w:tcPr>
            <w:tcW w:w="730" w:type="pct"/>
          </w:tcPr>
          <w:p w14:paraId="1C0E916B" w14:textId="2A1AAEE7" w:rsidR="00762F37" w:rsidRPr="00897FA1" w:rsidRDefault="00762F37" w:rsidP="00262302">
            <w:pPr>
              <w:pStyle w:val="ConsPlusNormal"/>
              <w:ind w:right="57"/>
            </w:pPr>
            <w:r w:rsidRPr="00897FA1">
              <w:t>Протяженность сети автомобильных дорог общего пользования местного значения</w:t>
            </w:r>
          </w:p>
        </w:tc>
        <w:tc>
          <w:tcPr>
            <w:tcW w:w="373" w:type="pct"/>
          </w:tcPr>
          <w:p w14:paraId="75ED788E" w14:textId="7F18D8FC" w:rsidR="00762F37" w:rsidRPr="00897FA1" w:rsidRDefault="007931D4" w:rsidP="007931D4">
            <w:pPr>
              <w:pStyle w:val="ConsPlusNormal"/>
              <w:ind w:right="57"/>
              <w:jc w:val="center"/>
              <w:rPr>
                <w:lang w:val="en-US"/>
              </w:rPr>
            </w:pPr>
            <w:r w:rsidRPr="00897FA1">
              <w:t>МП</w:t>
            </w:r>
            <w:r w:rsidR="00754FC4" w:rsidRPr="00897FA1">
              <w:t xml:space="preserve"> </w:t>
            </w:r>
            <w:r w:rsidR="00754FC4" w:rsidRPr="00897FA1">
              <w:rPr>
                <w:lang w:val="en-US"/>
              </w:rPr>
              <w:t>&lt;</w:t>
            </w:r>
            <w:r w:rsidR="0037631D" w:rsidRPr="00897FA1">
              <w:t>*</w:t>
            </w:r>
            <w:r w:rsidR="00754FC4" w:rsidRPr="00897FA1">
              <w:rPr>
                <w:lang w:val="en-US"/>
              </w:rPr>
              <w:t>&gt;</w:t>
            </w:r>
          </w:p>
        </w:tc>
        <w:tc>
          <w:tcPr>
            <w:tcW w:w="327" w:type="pct"/>
          </w:tcPr>
          <w:p w14:paraId="3236D2C0" w14:textId="63C0616D" w:rsidR="00762F37" w:rsidRPr="00897FA1" w:rsidRDefault="007931D4" w:rsidP="007931D4">
            <w:pPr>
              <w:pStyle w:val="ConsPlusNormal"/>
              <w:ind w:right="57"/>
              <w:jc w:val="center"/>
            </w:pPr>
            <w:r w:rsidRPr="00897FA1">
              <w:t>км</w:t>
            </w:r>
          </w:p>
        </w:tc>
        <w:tc>
          <w:tcPr>
            <w:tcW w:w="293" w:type="pct"/>
          </w:tcPr>
          <w:p w14:paraId="7C3FF0A1" w14:textId="2CD02015" w:rsidR="00762F37" w:rsidRPr="00897FA1" w:rsidRDefault="0037631D" w:rsidP="007931D4">
            <w:pPr>
              <w:pStyle w:val="ConsPlusNormal"/>
              <w:ind w:right="57"/>
              <w:jc w:val="center"/>
            </w:pPr>
            <w:r w:rsidRPr="00897FA1">
              <w:t>215,0</w:t>
            </w:r>
          </w:p>
        </w:tc>
        <w:tc>
          <w:tcPr>
            <w:tcW w:w="169" w:type="pct"/>
          </w:tcPr>
          <w:p w14:paraId="3BFF4B5F" w14:textId="50DEEB20" w:rsidR="00762F37" w:rsidRPr="00897FA1" w:rsidRDefault="007931D4" w:rsidP="007931D4">
            <w:pPr>
              <w:pStyle w:val="ConsPlusNormal"/>
              <w:ind w:right="57"/>
              <w:jc w:val="center"/>
            </w:pPr>
            <w:r w:rsidRPr="00897FA1">
              <w:t>202</w:t>
            </w:r>
            <w:r w:rsidR="0037631D" w:rsidRPr="00897FA1">
              <w:t>3</w:t>
            </w:r>
          </w:p>
        </w:tc>
        <w:tc>
          <w:tcPr>
            <w:tcW w:w="208" w:type="pct"/>
            <w:gridSpan w:val="2"/>
          </w:tcPr>
          <w:p w14:paraId="4BFB5128" w14:textId="3EFB9EA4" w:rsidR="00762F37" w:rsidRPr="00897FA1" w:rsidRDefault="00591124" w:rsidP="007931D4">
            <w:pPr>
              <w:pStyle w:val="ConsPlusNormal"/>
              <w:ind w:right="57"/>
              <w:jc w:val="center"/>
            </w:pPr>
            <w:r w:rsidRPr="00897FA1">
              <w:t>213,5</w:t>
            </w:r>
          </w:p>
        </w:tc>
        <w:tc>
          <w:tcPr>
            <w:tcW w:w="212" w:type="pct"/>
          </w:tcPr>
          <w:p w14:paraId="0365369D" w14:textId="31CD1DB3" w:rsidR="00762F37" w:rsidRPr="00897FA1" w:rsidRDefault="00591124" w:rsidP="007931D4">
            <w:pPr>
              <w:pStyle w:val="ConsPlusNormal"/>
              <w:ind w:right="57"/>
              <w:jc w:val="center"/>
            </w:pPr>
            <w:r w:rsidRPr="00897FA1">
              <w:t>213,5</w:t>
            </w:r>
          </w:p>
        </w:tc>
        <w:tc>
          <w:tcPr>
            <w:tcW w:w="213" w:type="pct"/>
          </w:tcPr>
          <w:p w14:paraId="5CECD8A9" w14:textId="586BB261" w:rsidR="00762F37" w:rsidRPr="00897FA1" w:rsidRDefault="00591124" w:rsidP="007931D4">
            <w:pPr>
              <w:pStyle w:val="ConsPlusNormal"/>
              <w:ind w:right="57"/>
              <w:jc w:val="center"/>
            </w:pPr>
            <w:r w:rsidRPr="00897FA1">
              <w:t>213,5</w:t>
            </w:r>
          </w:p>
        </w:tc>
        <w:tc>
          <w:tcPr>
            <w:tcW w:w="212" w:type="pct"/>
          </w:tcPr>
          <w:p w14:paraId="0540AB02" w14:textId="41649758" w:rsidR="00762F37" w:rsidRPr="00897FA1" w:rsidRDefault="00591124" w:rsidP="007931D4">
            <w:pPr>
              <w:pStyle w:val="ConsPlusNormal"/>
              <w:ind w:right="57"/>
              <w:jc w:val="center"/>
            </w:pPr>
            <w:r w:rsidRPr="00897FA1">
              <w:t>213,5</w:t>
            </w:r>
          </w:p>
        </w:tc>
        <w:tc>
          <w:tcPr>
            <w:tcW w:w="212" w:type="pct"/>
          </w:tcPr>
          <w:p w14:paraId="1CED1683" w14:textId="18B73C8F" w:rsidR="00762F37" w:rsidRPr="00897FA1" w:rsidRDefault="00591124" w:rsidP="007931D4">
            <w:pPr>
              <w:pStyle w:val="ConsPlusNormal"/>
              <w:ind w:right="57"/>
              <w:jc w:val="center"/>
            </w:pPr>
            <w:r w:rsidRPr="00897FA1">
              <w:t>213,5</w:t>
            </w:r>
          </w:p>
        </w:tc>
        <w:tc>
          <w:tcPr>
            <w:tcW w:w="220" w:type="pct"/>
          </w:tcPr>
          <w:p w14:paraId="4E856E90" w14:textId="7D7145FF" w:rsidR="00762F37" w:rsidRPr="00897FA1" w:rsidRDefault="00591124" w:rsidP="007931D4">
            <w:pPr>
              <w:pStyle w:val="ConsPlusNormal"/>
              <w:ind w:right="57"/>
              <w:jc w:val="center"/>
            </w:pPr>
            <w:r w:rsidRPr="00897FA1">
              <w:t>213,5</w:t>
            </w:r>
          </w:p>
        </w:tc>
        <w:tc>
          <w:tcPr>
            <w:tcW w:w="726" w:type="pct"/>
            <w:gridSpan w:val="2"/>
          </w:tcPr>
          <w:p w14:paraId="6FEF7562" w14:textId="4CD9D373" w:rsidR="00FB0D48" w:rsidRPr="00897FA1" w:rsidRDefault="00897FA1" w:rsidP="00262302">
            <w:pPr>
              <w:pStyle w:val="ConsPlusNormal"/>
              <w:ind w:right="57"/>
            </w:pPr>
            <w:r w:rsidRPr="00897FA1">
              <w:t>п</w:t>
            </w:r>
            <w:r w:rsidR="00FB0D48" w:rsidRPr="00897FA1">
              <w:t xml:space="preserve">риказ Росстата </w:t>
            </w:r>
            <w:r>
              <w:br/>
            </w:r>
            <w:r w:rsidR="00FB0D48" w:rsidRPr="00897FA1">
              <w:t xml:space="preserve">от 29.07.2022 № 534 </w:t>
            </w:r>
            <w:r>
              <w:br/>
            </w:r>
            <w:r w:rsidR="00FB0D48" w:rsidRPr="00897FA1">
              <w:t>«Об утверждении форм федерального статистического наблюдения для организации федерального статистического наблюдения за внутренней и внешней торговлей, платными услугами населению, транспортом и правонарушениями в сфере экономики» (форма № 3-ДГ (</w:t>
            </w:r>
            <w:r w:rsidR="0037631D" w:rsidRPr="00897FA1">
              <w:t>МО</w:t>
            </w:r>
            <w:r w:rsidR="00FB0D48" w:rsidRPr="00897FA1">
              <w:t>)</w:t>
            </w:r>
          </w:p>
        </w:tc>
        <w:tc>
          <w:tcPr>
            <w:tcW w:w="516" w:type="pct"/>
          </w:tcPr>
          <w:p w14:paraId="50772018" w14:textId="53A300D1" w:rsidR="00762F37" w:rsidRPr="00897FA1" w:rsidRDefault="007931D4" w:rsidP="00262302">
            <w:pPr>
              <w:pStyle w:val="ConsPlusNormal"/>
              <w:ind w:right="57"/>
            </w:pPr>
            <w:r w:rsidRPr="00897FA1">
              <w:t>Департамент строительства, архитектуры и ЖКХ</w:t>
            </w:r>
          </w:p>
        </w:tc>
        <w:tc>
          <w:tcPr>
            <w:tcW w:w="472" w:type="pct"/>
          </w:tcPr>
          <w:p w14:paraId="7B561F70" w14:textId="77777777" w:rsidR="00762F37" w:rsidRPr="00897FA1" w:rsidRDefault="007449C3" w:rsidP="007449C3">
            <w:pPr>
              <w:pStyle w:val="ConsPlusNormal"/>
              <w:ind w:right="57"/>
              <w:jc w:val="center"/>
            </w:pPr>
            <w:r w:rsidRPr="00897FA1">
              <w:t>-</w:t>
            </w:r>
          </w:p>
          <w:p w14:paraId="05171D5A" w14:textId="47CC1533" w:rsidR="007449C3" w:rsidRPr="00897FA1" w:rsidRDefault="007449C3" w:rsidP="007449C3">
            <w:pPr>
              <w:pStyle w:val="ConsPlusNormal"/>
              <w:ind w:right="57"/>
              <w:jc w:val="center"/>
            </w:pPr>
          </w:p>
        </w:tc>
      </w:tr>
      <w:tr w:rsidR="00E73F38" w:rsidRPr="00897FA1" w14:paraId="14D81EA1" w14:textId="77777777" w:rsidTr="00D3099C">
        <w:tc>
          <w:tcPr>
            <w:tcW w:w="117" w:type="pct"/>
          </w:tcPr>
          <w:p w14:paraId="50EA6D97" w14:textId="5CB48C1D" w:rsidR="00762F37" w:rsidRPr="00897FA1" w:rsidRDefault="00762F37" w:rsidP="00262302">
            <w:pPr>
              <w:pStyle w:val="ConsPlusNormal"/>
              <w:ind w:right="57"/>
              <w:jc w:val="center"/>
            </w:pPr>
            <w:r w:rsidRPr="00897FA1">
              <w:t>2.</w:t>
            </w:r>
          </w:p>
        </w:tc>
        <w:tc>
          <w:tcPr>
            <w:tcW w:w="730" w:type="pct"/>
          </w:tcPr>
          <w:p w14:paraId="4C7B2394" w14:textId="15701738" w:rsidR="00762F37" w:rsidRPr="00897FA1" w:rsidRDefault="00762F37" w:rsidP="00262302">
            <w:pPr>
              <w:pStyle w:val="ConsPlusNormal"/>
              <w:ind w:right="57"/>
            </w:pPr>
            <w:r w:rsidRPr="00897FA1">
              <w:t>Доля протяженности автомобильных дорог общего пользования местного значения, соответствующих нормативным требованиям к транспортно-эксплуатационным показателям</w:t>
            </w:r>
          </w:p>
        </w:tc>
        <w:tc>
          <w:tcPr>
            <w:tcW w:w="373" w:type="pct"/>
          </w:tcPr>
          <w:p w14:paraId="2B10C9EC" w14:textId="439C1E13" w:rsidR="00762F37" w:rsidRPr="00897FA1" w:rsidRDefault="00754FC4" w:rsidP="007931D4">
            <w:pPr>
              <w:pStyle w:val="ConsPlusNormal"/>
              <w:ind w:right="57"/>
              <w:jc w:val="center"/>
              <w:rPr>
                <w:lang w:val="en-US"/>
              </w:rPr>
            </w:pPr>
            <w:r w:rsidRPr="00897FA1">
              <w:t>МП</w:t>
            </w:r>
            <w:r w:rsidRPr="00897FA1">
              <w:rPr>
                <w:lang w:val="en-US"/>
              </w:rPr>
              <w:t xml:space="preserve"> &lt;*&gt;</w:t>
            </w:r>
          </w:p>
        </w:tc>
        <w:tc>
          <w:tcPr>
            <w:tcW w:w="327" w:type="pct"/>
          </w:tcPr>
          <w:p w14:paraId="3E1F1E74" w14:textId="3BB0571C" w:rsidR="00762F37" w:rsidRPr="00897FA1" w:rsidRDefault="00762F37" w:rsidP="007931D4">
            <w:pPr>
              <w:pStyle w:val="ConsPlusNormal"/>
              <w:ind w:right="57"/>
              <w:jc w:val="center"/>
            </w:pPr>
            <w:r w:rsidRPr="00897FA1">
              <w:t>%</w:t>
            </w:r>
          </w:p>
        </w:tc>
        <w:tc>
          <w:tcPr>
            <w:tcW w:w="293" w:type="pct"/>
          </w:tcPr>
          <w:p w14:paraId="4AE01910" w14:textId="3C68D58F" w:rsidR="00762F37" w:rsidRPr="00897FA1" w:rsidRDefault="0037631D" w:rsidP="007931D4">
            <w:pPr>
              <w:pStyle w:val="ConsPlusNormal"/>
              <w:ind w:right="57"/>
              <w:jc w:val="center"/>
            </w:pPr>
            <w:r w:rsidRPr="00897FA1">
              <w:t>91,6</w:t>
            </w:r>
          </w:p>
        </w:tc>
        <w:tc>
          <w:tcPr>
            <w:tcW w:w="169" w:type="pct"/>
          </w:tcPr>
          <w:p w14:paraId="122E5B40" w14:textId="066CF4CC" w:rsidR="00762F37" w:rsidRPr="00897FA1" w:rsidRDefault="007931D4" w:rsidP="007931D4">
            <w:pPr>
              <w:pStyle w:val="ConsPlusNormal"/>
              <w:ind w:right="57"/>
              <w:jc w:val="center"/>
            </w:pPr>
            <w:r w:rsidRPr="00897FA1">
              <w:t>202</w:t>
            </w:r>
            <w:r w:rsidR="0037631D" w:rsidRPr="00897FA1">
              <w:t>3</w:t>
            </w:r>
          </w:p>
        </w:tc>
        <w:tc>
          <w:tcPr>
            <w:tcW w:w="208" w:type="pct"/>
            <w:gridSpan w:val="2"/>
          </w:tcPr>
          <w:p w14:paraId="176F50F6" w14:textId="037E4A93" w:rsidR="00762F37" w:rsidRPr="00897FA1" w:rsidRDefault="00591124" w:rsidP="007931D4">
            <w:pPr>
              <w:pStyle w:val="ConsPlusNormal"/>
              <w:ind w:right="57"/>
              <w:jc w:val="center"/>
            </w:pPr>
            <w:r w:rsidRPr="00897FA1">
              <w:t>67,8</w:t>
            </w:r>
          </w:p>
        </w:tc>
        <w:tc>
          <w:tcPr>
            <w:tcW w:w="212" w:type="pct"/>
          </w:tcPr>
          <w:p w14:paraId="2481B560" w14:textId="18FC3E19" w:rsidR="00762F37" w:rsidRPr="00897FA1" w:rsidRDefault="00591124" w:rsidP="007931D4">
            <w:pPr>
              <w:pStyle w:val="ConsPlusNormal"/>
              <w:ind w:right="57"/>
              <w:jc w:val="center"/>
            </w:pPr>
            <w:r w:rsidRPr="00897FA1">
              <w:t>67,8</w:t>
            </w:r>
          </w:p>
        </w:tc>
        <w:tc>
          <w:tcPr>
            <w:tcW w:w="213" w:type="pct"/>
          </w:tcPr>
          <w:p w14:paraId="1F17ECB5" w14:textId="1534873F" w:rsidR="00762F37" w:rsidRPr="00897FA1" w:rsidRDefault="00591124" w:rsidP="007931D4">
            <w:pPr>
              <w:pStyle w:val="ConsPlusNormal"/>
              <w:ind w:right="57"/>
              <w:jc w:val="center"/>
            </w:pPr>
            <w:r w:rsidRPr="00897FA1">
              <w:t>67,8</w:t>
            </w:r>
          </w:p>
        </w:tc>
        <w:tc>
          <w:tcPr>
            <w:tcW w:w="212" w:type="pct"/>
          </w:tcPr>
          <w:p w14:paraId="73E0A482" w14:textId="0CDCABFA" w:rsidR="00762F37" w:rsidRPr="00897FA1" w:rsidRDefault="00591124" w:rsidP="007931D4">
            <w:pPr>
              <w:pStyle w:val="ConsPlusNormal"/>
              <w:ind w:right="57"/>
              <w:jc w:val="center"/>
            </w:pPr>
            <w:r w:rsidRPr="00897FA1">
              <w:t>67,8</w:t>
            </w:r>
          </w:p>
        </w:tc>
        <w:tc>
          <w:tcPr>
            <w:tcW w:w="212" w:type="pct"/>
          </w:tcPr>
          <w:p w14:paraId="0C13F761" w14:textId="48E843A7" w:rsidR="00762F37" w:rsidRPr="00897FA1" w:rsidRDefault="00591124" w:rsidP="007931D4">
            <w:pPr>
              <w:pStyle w:val="ConsPlusNormal"/>
              <w:ind w:right="57"/>
              <w:jc w:val="center"/>
            </w:pPr>
            <w:r w:rsidRPr="00897FA1">
              <w:t>67,8</w:t>
            </w:r>
          </w:p>
        </w:tc>
        <w:tc>
          <w:tcPr>
            <w:tcW w:w="220" w:type="pct"/>
          </w:tcPr>
          <w:p w14:paraId="75060A4B" w14:textId="37B81DE1" w:rsidR="00762F37" w:rsidRPr="00897FA1" w:rsidRDefault="00591124" w:rsidP="007931D4">
            <w:pPr>
              <w:pStyle w:val="ConsPlusNormal"/>
              <w:ind w:right="57"/>
              <w:jc w:val="center"/>
            </w:pPr>
            <w:r w:rsidRPr="00897FA1">
              <w:t>67,8</w:t>
            </w:r>
          </w:p>
        </w:tc>
        <w:tc>
          <w:tcPr>
            <w:tcW w:w="726" w:type="pct"/>
            <w:gridSpan w:val="2"/>
          </w:tcPr>
          <w:p w14:paraId="03C5D915" w14:textId="49A15229" w:rsidR="00762F37" w:rsidRPr="00897FA1" w:rsidRDefault="00897FA1" w:rsidP="00262302">
            <w:pPr>
              <w:pStyle w:val="ConsPlusNormal"/>
              <w:ind w:right="57"/>
            </w:pPr>
            <w:r>
              <w:t>п</w:t>
            </w:r>
            <w:r w:rsidR="001764F2" w:rsidRPr="00897FA1">
              <w:t xml:space="preserve">риказ Росстата </w:t>
            </w:r>
            <w:r>
              <w:br/>
            </w:r>
            <w:r w:rsidR="001764F2" w:rsidRPr="00897FA1">
              <w:t xml:space="preserve">от 29.07.2022 № 534 «Об утверждении форм федерального статистического наблюдения для организации федерального статистического наблюдения за внутренней и внешней </w:t>
            </w:r>
            <w:r w:rsidR="001764F2" w:rsidRPr="00897FA1">
              <w:lastRenderedPageBreak/>
              <w:t>торговлей, платными услугами населению, транспортом и правонарушениями в сфере экономики» (форма № 3-ДГ (МО)</w:t>
            </w:r>
          </w:p>
        </w:tc>
        <w:tc>
          <w:tcPr>
            <w:tcW w:w="516" w:type="pct"/>
          </w:tcPr>
          <w:p w14:paraId="5825BB97" w14:textId="3F9E95AE" w:rsidR="00762F37" w:rsidRPr="00897FA1" w:rsidRDefault="00762F37" w:rsidP="00262302">
            <w:pPr>
              <w:pStyle w:val="ConsPlusNormal"/>
              <w:ind w:right="57"/>
            </w:pPr>
            <w:r w:rsidRPr="00897FA1">
              <w:lastRenderedPageBreak/>
              <w:t>Департамент строительства, архитектуры и ЖКХ</w:t>
            </w:r>
          </w:p>
        </w:tc>
        <w:tc>
          <w:tcPr>
            <w:tcW w:w="472" w:type="pct"/>
          </w:tcPr>
          <w:p w14:paraId="3A9A7C34" w14:textId="32010AB1" w:rsidR="00762F37" w:rsidRPr="00897FA1" w:rsidRDefault="007449C3" w:rsidP="007449C3">
            <w:pPr>
              <w:pStyle w:val="ConsPlusNormal"/>
              <w:ind w:right="57"/>
              <w:jc w:val="center"/>
            </w:pPr>
            <w:r w:rsidRPr="00897FA1">
              <w:t>-</w:t>
            </w:r>
          </w:p>
        </w:tc>
      </w:tr>
      <w:tr w:rsidR="00241C47" w:rsidRPr="00897FA1" w14:paraId="3D0CAC09" w14:textId="77777777" w:rsidTr="00D3099C">
        <w:tc>
          <w:tcPr>
            <w:tcW w:w="117" w:type="pct"/>
          </w:tcPr>
          <w:p w14:paraId="6A9B9311" w14:textId="77777777" w:rsidR="00B96940" w:rsidRPr="00897FA1" w:rsidRDefault="00B96940" w:rsidP="003C5FC3">
            <w:pPr>
              <w:pStyle w:val="ConsPlusNormal"/>
              <w:ind w:right="57"/>
              <w:jc w:val="center"/>
            </w:pPr>
            <w:r w:rsidRPr="00897FA1">
              <w:lastRenderedPageBreak/>
              <w:t>3.</w:t>
            </w:r>
          </w:p>
        </w:tc>
        <w:tc>
          <w:tcPr>
            <w:tcW w:w="730" w:type="pct"/>
            <w:shd w:val="clear" w:color="auto" w:fill="FFFFFF"/>
          </w:tcPr>
          <w:p w14:paraId="6D65D2DB" w14:textId="77777777" w:rsidR="00B96940" w:rsidRPr="00897FA1" w:rsidRDefault="00B96940" w:rsidP="003C5FC3">
            <w:pPr>
              <w:pStyle w:val="ConsPlusNormal"/>
              <w:ind w:right="57"/>
            </w:pPr>
            <w:r w:rsidRPr="00897FA1">
              <w:t>Количество дорожно-транспортных происшествий с участием несовершеннолетних</w:t>
            </w:r>
          </w:p>
        </w:tc>
        <w:tc>
          <w:tcPr>
            <w:tcW w:w="373" w:type="pct"/>
          </w:tcPr>
          <w:p w14:paraId="76571A09" w14:textId="77777777" w:rsidR="00B96940" w:rsidRPr="00897FA1" w:rsidRDefault="00B96940" w:rsidP="003C5FC3">
            <w:pPr>
              <w:pStyle w:val="ConsPlusNormal"/>
              <w:ind w:right="57"/>
              <w:jc w:val="center"/>
              <w:rPr>
                <w:lang w:val="en-US"/>
              </w:rPr>
            </w:pPr>
            <w:r w:rsidRPr="00897FA1">
              <w:t>МП</w:t>
            </w:r>
            <w:r w:rsidRPr="00897FA1">
              <w:rPr>
                <w:lang w:val="en-US"/>
              </w:rPr>
              <w:t xml:space="preserve"> &lt;*&gt;</w:t>
            </w:r>
          </w:p>
        </w:tc>
        <w:tc>
          <w:tcPr>
            <w:tcW w:w="327" w:type="pct"/>
          </w:tcPr>
          <w:p w14:paraId="068EBC7D" w14:textId="77777777" w:rsidR="00B96940" w:rsidRPr="00897FA1" w:rsidRDefault="00B96940" w:rsidP="003C5FC3">
            <w:pPr>
              <w:pStyle w:val="ConsPlusNormal"/>
              <w:ind w:right="57"/>
              <w:jc w:val="center"/>
            </w:pPr>
            <w:r w:rsidRPr="00897FA1">
              <w:t>ед.</w:t>
            </w:r>
          </w:p>
        </w:tc>
        <w:tc>
          <w:tcPr>
            <w:tcW w:w="293" w:type="pct"/>
          </w:tcPr>
          <w:p w14:paraId="2CE1CC92" w14:textId="30EBC522" w:rsidR="00B96940" w:rsidRPr="00897FA1" w:rsidRDefault="00B96940" w:rsidP="003C5FC3">
            <w:pPr>
              <w:pStyle w:val="ConsPlusNormal"/>
              <w:ind w:right="57"/>
              <w:jc w:val="center"/>
            </w:pPr>
            <w:r w:rsidRPr="00897FA1">
              <w:t>0</w:t>
            </w:r>
          </w:p>
        </w:tc>
        <w:tc>
          <w:tcPr>
            <w:tcW w:w="169" w:type="pct"/>
          </w:tcPr>
          <w:p w14:paraId="6D71C99D" w14:textId="77777777" w:rsidR="00B96940" w:rsidRPr="00897FA1" w:rsidRDefault="00B96940" w:rsidP="003C5FC3">
            <w:pPr>
              <w:pStyle w:val="ConsPlusNormal"/>
              <w:ind w:right="57"/>
              <w:jc w:val="center"/>
            </w:pPr>
            <w:r w:rsidRPr="00897FA1">
              <w:t>2023</w:t>
            </w:r>
          </w:p>
        </w:tc>
        <w:tc>
          <w:tcPr>
            <w:tcW w:w="208" w:type="pct"/>
            <w:gridSpan w:val="2"/>
          </w:tcPr>
          <w:p w14:paraId="41507E4D" w14:textId="77777777" w:rsidR="00B96940" w:rsidRPr="00897FA1" w:rsidRDefault="00B96940" w:rsidP="003C5FC3">
            <w:pPr>
              <w:pStyle w:val="ConsPlusNormal"/>
              <w:ind w:right="57"/>
              <w:jc w:val="center"/>
            </w:pPr>
            <w:r w:rsidRPr="00897FA1">
              <w:t>0</w:t>
            </w:r>
          </w:p>
        </w:tc>
        <w:tc>
          <w:tcPr>
            <w:tcW w:w="212" w:type="pct"/>
          </w:tcPr>
          <w:p w14:paraId="480A29F6" w14:textId="77777777" w:rsidR="00B96940" w:rsidRPr="00897FA1" w:rsidRDefault="00B96940" w:rsidP="003C5FC3">
            <w:pPr>
              <w:pStyle w:val="ConsPlusNormal"/>
              <w:ind w:right="57"/>
              <w:jc w:val="center"/>
            </w:pPr>
            <w:r w:rsidRPr="00897FA1">
              <w:t>0</w:t>
            </w:r>
          </w:p>
        </w:tc>
        <w:tc>
          <w:tcPr>
            <w:tcW w:w="213" w:type="pct"/>
          </w:tcPr>
          <w:p w14:paraId="48F8A1FA" w14:textId="77777777" w:rsidR="00B96940" w:rsidRPr="00897FA1" w:rsidRDefault="00B96940" w:rsidP="003C5FC3">
            <w:pPr>
              <w:pStyle w:val="ConsPlusNormal"/>
              <w:ind w:right="57"/>
              <w:jc w:val="center"/>
            </w:pPr>
            <w:r w:rsidRPr="00897FA1">
              <w:t>0</w:t>
            </w:r>
          </w:p>
        </w:tc>
        <w:tc>
          <w:tcPr>
            <w:tcW w:w="212" w:type="pct"/>
          </w:tcPr>
          <w:p w14:paraId="056AC4F9" w14:textId="77777777" w:rsidR="00B96940" w:rsidRPr="00897FA1" w:rsidRDefault="00B96940" w:rsidP="003C5FC3">
            <w:pPr>
              <w:pStyle w:val="ConsPlusNormal"/>
              <w:ind w:right="57"/>
              <w:jc w:val="center"/>
            </w:pPr>
            <w:r w:rsidRPr="00897FA1">
              <w:t>0</w:t>
            </w:r>
          </w:p>
        </w:tc>
        <w:tc>
          <w:tcPr>
            <w:tcW w:w="212" w:type="pct"/>
          </w:tcPr>
          <w:p w14:paraId="6C132D11" w14:textId="77777777" w:rsidR="00B96940" w:rsidRPr="00897FA1" w:rsidRDefault="00B96940" w:rsidP="003C5FC3">
            <w:pPr>
              <w:pStyle w:val="ConsPlusNormal"/>
              <w:ind w:right="57"/>
              <w:jc w:val="center"/>
            </w:pPr>
            <w:r w:rsidRPr="00897FA1">
              <w:t>0</w:t>
            </w:r>
          </w:p>
        </w:tc>
        <w:tc>
          <w:tcPr>
            <w:tcW w:w="220" w:type="pct"/>
          </w:tcPr>
          <w:p w14:paraId="36B4D040" w14:textId="77777777" w:rsidR="00B96940" w:rsidRPr="00897FA1" w:rsidRDefault="00B96940" w:rsidP="003C5FC3">
            <w:pPr>
              <w:pStyle w:val="ConsPlusNormal"/>
              <w:ind w:right="57"/>
              <w:jc w:val="center"/>
            </w:pPr>
            <w:r w:rsidRPr="00897FA1">
              <w:t>0</w:t>
            </w:r>
          </w:p>
        </w:tc>
        <w:tc>
          <w:tcPr>
            <w:tcW w:w="726" w:type="pct"/>
            <w:gridSpan w:val="2"/>
          </w:tcPr>
          <w:p w14:paraId="51A5F074" w14:textId="77777777" w:rsidR="00B96940" w:rsidRPr="00897FA1" w:rsidRDefault="00B96940" w:rsidP="003C5FC3">
            <w:pPr>
              <w:pStyle w:val="ConsPlusNormal"/>
              <w:ind w:right="57"/>
              <w:jc w:val="center"/>
            </w:pPr>
            <w:r w:rsidRPr="00897FA1">
              <w:t>-</w:t>
            </w:r>
          </w:p>
        </w:tc>
        <w:tc>
          <w:tcPr>
            <w:tcW w:w="516" w:type="pct"/>
          </w:tcPr>
          <w:p w14:paraId="66067DBC" w14:textId="77777777" w:rsidR="00B96940" w:rsidRPr="00897FA1" w:rsidRDefault="00B96940" w:rsidP="003C5FC3">
            <w:pPr>
              <w:pStyle w:val="ConsPlusNormal"/>
              <w:ind w:right="57"/>
            </w:pPr>
            <w:r w:rsidRPr="00897FA1">
              <w:t>комитет по образованию Администрации Ханты-Мансийского района</w:t>
            </w:r>
          </w:p>
        </w:tc>
        <w:tc>
          <w:tcPr>
            <w:tcW w:w="472" w:type="pct"/>
          </w:tcPr>
          <w:p w14:paraId="22128F35" w14:textId="77777777" w:rsidR="00B96940" w:rsidRPr="00897FA1" w:rsidRDefault="00B96940" w:rsidP="003C5FC3">
            <w:pPr>
              <w:pStyle w:val="ConsPlusNormal"/>
              <w:ind w:right="57"/>
              <w:jc w:val="center"/>
            </w:pPr>
            <w:r w:rsidRPr="00897FA1">
              <w:t>-</w:t>
            </w:r>
          </w:p>
        </w:tc>
      </w:tr>
      <w:tr w:rsidR="00E73F38" w:rsidRPr="00897FA1" w14:paraId="1187B822" w14:textId="77777777" w:rsidTr="00D3099C">
        <w:tc>
          <w:tcPr>
            <w:tcW w:w="117" w:type="pct"/>
          </w:tcPr>
          <w:p w14:paraId="63DC7052" w14:textId="583A4DF5" w:rsidR="00B814C4" w:rsidRPr="00897FA1" w:rsidRDefault="00B814C4" w:rsidP="00B814C4">
            <w:pPr>
              <w:pStyle w:val="ConsPlusNormal"/>
              <w:ind w:right="57"/>
              <w:jc w:val="center"/>
            </w:pPr>
            <w:r w:rsidRPr="00897FA1">
              <w:t>4.</w:t>
            </w:r>
          </w:p>
        </w:tc>
        <w:tc>
          <w:tcPr>
            <w:tcW w:w="730" w:type="pct"/>
          </w:tcPr>
          <w:p w14:paraId="1ACDE803" w14:textId="4CB52A15" w:rsidR="00B814C4" w:rsidRPr="00897FA1" w:rsidRDefault="00B814C4" w:rsidP="00B814C4">
            <w:pPr>
              <w:pStyle w:val="ConsPlusNormal"/>
              <w:ind w:right="57"/>
            </w:pPr>
            <w:r w:rsidRPr="00897FA1">
              <w:t>Прирост протяженности сети автомобильных дорог общего пользования местного значения на территории муниципального образования в результате строительства новых автомобильных дорог</w:t>
            </w:r>
          </w:p>
        </w:tc>
        <w:tc>
          <w:tcPr>
            <w:tcW w:w="373" w:type="pct"/>
          </w:tcPr>
          <w:p w14:paraId="684A75FB" w14:textId="449660DA" w:rsidR="00B814C4" w:rsidRPr="00897FA1" w:rsidRDefault="00B814C4" w:rsidP="00B814C4">
            <w:pPr>
              <w:pStyle w:val="ConsPlusNormal"/>
              <w:ind w:right="57"/>
              <w:jc w:val="center"/>
            </w:pPr>
            <w:r w:rsidRPr="00897FA1">
              <w:t>ГП</w:t>
            </w:r>
            <w:r w:rsidRPr="00897FA1">
              <w:rPr>
                <w:lang w:val="en-US"/>
              </w:rPr>
              <w:t>&lt;*</w:t>
            </w:r>
            <w:r w:rsidRPr="00897FA1">
              <w:t>*</w:t>
            </w:r>
            <w:r w:rsidRPr="00897FA1">
              <w:rPr>
                <w:lang w:val="en-US"/>
              </w:rPr>
              <w:t>&gt;</w:t>
            </w:r>
          </w:p>
        </w:tc>
        <w:tc>
          <w:tcPr>
            <w:tcW w:w="327" w:type="pct"/>
          </w:tcPr>
          <w:p w14:paraId="0B9D158C" w14:textId="5F16A835" w:rsidR="00B814C4" w:rsidRPr="00897FA1" w:rsidRDefault="00B814C4" w:rsidP="00B814C4">
            <w:pPr>
              <w:pStyle w:val="ConsPlusNormal"/>
              <w:ind w:right="57"/>
              <w:jc w:val="center"/>
            </w:pPr>
            <w:r w:rsidRPr="00897FA1">
              <w:t>км.</w:t>
            </w:r>
          </w:p>
        </w:tc>
        <w:tc>
          <w:tcPr>
            <w:tcW w:w="293" w:type="pct"/>
          </w:tcPr>
          <w:p w14:paraId="24505CE6" w14:textId="7798589B" w:rsidR="00B814C4" w:rsidRPr="00897FA1" w:rsidRDefault="00B814C4" w:rsidP="00B814C4">
            <w:pPr>
              <w:pStyle w:val="ConsPlusNormal"/>
              <w:ind w:right="57"/>
              <w:jc w:val="center"/>
            </w:pPr>
            <w:r w:rsidRPr="00897FA1">
              <w:t>0,0</w:t>
            </w:r>
          </w:p>
        </w:tc>
        <w:tc>
          <w:tcPr>
            <w:tcW w:w="169" w:type="pct"/>
          </w:tcPr>
          <w:p w14:paraId="3A08B082" w14:textId="1F1003EB" w:rsidR="00B814C4" w:rsidRPr="00897FA1" w:rsidRDefault="00B814C4" w:rsidP="00B814C4">
            <w:pPr>
              <w:pStyle w:val="ConsPlusNormal"/>
              <w:ind w:right="57"/>
              <w:jc w:val="center"/>
            </w:pPr>
            <w:r w:rsidRPr="00897FA1">
              <w:t>2023</w:t>
            </w:r>
          </w:p>
        </w:tc>
        <w:tc>
          <w:tcPr>
            <w:tcW w:w="208" w:type="pct"/>
            <w:gridSpan w:val="2"/>
          </w:tcPr>
          <w:p w14:paraId="7A68339B" w14:textId="3213903E" w:rsidR="00B814C4" w:rsidRPr="00897FA1" w:rsidRDefault="00B814C4" w:rsidP="00B814C4">
            <w:pPr>
              <w:pStyle w:val="ConsPlusNormal"/>
              <w:ind w:right="57"/>
              <w:jc w:val="center"/>
            </w:pPr>
            <w:r w:rsidRPr="00897FA1">
              <w:t>0,30</w:t>
            </w:r>
          </w:p>
        </w:tc>
        <w:tc>
          <w:tcPr>
            <w:tcW w:w="212" w:type="pct"/>
          </w:tcPr>
          <w:p w14:paraId="0A90ACFC" w14:textId="22C4A74A" w:rsidR="00B814C4" w:rsidRPr="00897FA1" w:rsidRDefault="00B814C4" w:rsidP="00B814C4">
            <w:pPr>
              <w:pStyle w:val="ConsPlusNormal"/>
              <w:ind w:right="57"/>
              <w:jc w:val="center"/>
            </w:pPr>
            <w:r w:rsidRPr="00897FA1">
              <w:t>0,0</w:t>
            </w:r>
          </w:p>
        </w:tc>
        <w:tc>
          <w:tcPr>
            <w:tcW w:w="213" w:type="pct"/>
          </w:tcPr>
          <w:p w14:paraId="6B48F3C5" w14:textId="5D937396" w:rsidR="00B814C4" w:rsidRPr="00897FA1" w:rsidRDefault="00B814C4" w:rsidP="00B814C4">
            <w:pPr>
              <w:pStyle w:val="ConsPlusNormal"/>
              <w:ind w:right="57"/>
              <w:jc w:val="center"/>
            </w:pPr>
            <w:r w:rsidRPr="00897FA1">
              <w:t>0,0</w:t>
            </w:r>
          </w:p>
        </w:tc>
        <w:tc>
          <w:tcPr>
            <w:tcW w:w="212" w:type="pct"/>
          </w:tcPr>
          <w:p w14:paraId="68BCBD8E" w14:textId="7CC63793" w:rsidR="00B814C4" w:rsidRPr="00897FA1" w:rsidRDefault="00B814C4" w:rsidP="00B814C4">
            <w:pPr>
              <w:pStyle w:val="ConsPlusNormal"/>
              <w:ind w:right="57"/>
              <w:jc w:val="center"/>
            </w:pPr>
            <w:r w:rsidRPr="00897FA1">
              <w:t>0,0</w:t>
            </w:r>
          </w:p>
        </w:tc>
        <w:tc>
          <w:tcPr>
            <w:tcW w:w="212" w:type="pct"/>
          </w:tcPr>
          <w:p w14:paraId="2BC0ED7E" w14:textId="5B4F0CCB" w:rsidR="00B814C4" w:rsidRPr="00897FA1" w:rsidRDefault="00B814C4" w:rsidP="00B814C4">
            <w:pPr>
              <w:pStyle w:val="ConsPlusNormal"/>
              <w:ind w:right="57"/>
              <w:jc w:val="center"/>
            </w:pPr>
            <w:r w:rsidRPr="00897FA1">
              <w:t>0,0</w:t>
            </w:r>
          </w:p>
        </w:tc>
        <w:tc>
          <w:tcPr>
            <w:tcW w:w="220" w:type="pct"/>
          </w:tcPr>
          <w:p w14:paraId="2363CCBF" w14:textId="02AAB479" w:rsidR="00B814C4" w:rsidRPr="00897FA1" w:rsidRDefault="00B814C4" w:rsidP="00B814C4">
            <w:pPr>
              <w:pStyle w:val="ConsPlusNormal"/>
              <w:ind w:right="57"/>
              <w:jc w:val="center"/>
            </w:pPr>
            <w:r w:rsidRPr="00897FA1">
              <w:t>0,0</w:t>
            </w:r>
          </w:p>
        </w:tc>
        <w:tc>
          <w:tcPr>
            <w:tcW w:w="726" w:type="pct"/>
            <w:gridSpan w:val="2"/>
          </w:tcPr>
          <w:p w14:paraId="46B28A49" w14:textId="2DF53724" w:rsidR="00B814C4" w:rsidRPr="00897FA1" w:rsidRDefault="00897FA1" w:rsidP="00897FA1">
            <w:pPr>
              <w:pStyle w:val="ConsPlusNormal"/>
              <w:ind w:right="57"/>
            </w:pPr>
            <w:r>
              <w:t>п</w:t>
            </w:r>
            <w:r w:rsidR="009A348F" w:rsidRPr="00897FA1">
              <w:t>остановление Правительства Ханты-Мансийского автономного округа – Югры</w:t>
            </w:r>
            <w:r w:rsidR="007927E2" w:rsidRPr="00897FA1">
              <w:t xml:space="preserve"> от 10.11.2023 </w:t>
            </w:r>
            <w:r>
              <w:br/>
            </w:r>
            <w:r w:rsidR="007927E2" w:rsidRPr="00897FA1">
              <w:t>№</w:t>
            </w:r>
            <w:r>
              <w:t xml:space="preserve"> 559-п </w:t>
            </w:r>
            <w:r>
              <w:br/>
              <w:t>«</w:t>
            </w:r>
            <w:r w:rsidR="009A348F" w:rsidRPr="00897FA1">
              <w:t xml:space="preserve">О государственной программе Ханты-Мансийского автономного округа </w:t>
            </w:r>
            <w:r>
              <w:t>–</w:t>
            </w:r>
            <w:r w:rsidR="009A348F" w:rsidRPr="00897FA1">
              <w:t xml:space="preserve"> Югры </w:t>
            </w:r>
            <w:r>
              <w:t>«</w:t>
            </w:r>
            <w:r w:rsidR="009A348F" w:rsidRPr="00897FA1">
              <w:t>С</w:t>
            </w:r>
            <w:r>
              <w:t>овременная транспортная система»</w:t>
            </w:r>
          </w:p>
        </w:tc>
        <w:tc>
          <w:tcPr>
            <w:tcW w:w="516" w:type="pct"/>
          </w:tcPr>
          <w:p w14:paraId="4A6FF6A0" w14:textId="4F987B59" w:rsidR="00B814C4" w:rsidRPr="00897FA1" w:rsidRDefault="00B814C4" w:rsidP="00B814C4">
            <w:pPr>
              <w:pStyle w:val="ConsPlusNormal"/>
              <w:ind w:right="57"/>
            </w:pPr>
            <w:r w:rsidRPr="00897FA1">
              <w:t>Департамент строительства, архитектуры и ЖКХ</w:t>
            </w:r>
          </w:p>
        </w:tc>
        <w:tc>
          <w:tcPr>
            <w:tcW w:w="472" w:type="pct"/>
          </w:tcPr>
          <w:p w14:paraId="44552560" w14:textId="206CC0E1" w:rsidR="00B814C4" w:rsidRPr="00897FA1" w:rsidRDefault="00E41E45" w:rsidP="00B814C4">
            <w:pPr>
              <w:pStyle w:val="ConsPlusNormal"/>
              <w:ind w:right="57"/>
              <w:jc w:val="center"/>
            </w:pPr>
            <w:r w:rsidRPr="00897FA1">
              <w:t>-</w:t>
            </w:r>
          </w:p>
        </w:tc>
      </w:tr>
      <w:tr w:rsidR="00D3099C" w:rsidRPr="00897FA1" w14:paraId="4A4C1B2D" w14:textId="77777777" w:rsidTr="00D3099C">
        <w:tc>
          <w:tcPr>
            <w:tcW w:w="117" w:type="pct"/>
          </w:tcPr>
          <w:p w14:paraId="34A1D8B5" w14:textId="79FD623E" w:rsidR="00D3099C" w:rsidRPr="00897FA1" w:rsidRDefault="00D3099C" w:rsidP="00D3099C">
            <w:pPr>
              <w:pStyle w:val="ConsPlusNormal"/>
              <w:ind w:right="57"/>
              <w:jc w:val="center"/>
            </w:pPr>
            <w:r w:rsidRPr="00897FA1">
              <w:t>5.</w:t>
            </w:r>
          </w:p>
        </w:tc>
        <w:tc>
          <w:tcPr>
            <w:tcW w:w="730" w:type="pct"/>
            <w:shd w:val="clear" w:color="auto" w:fill="FFFFFF"/>
          </w:tcPr>
          <w:p w14:paraId="40036142" w14:textId="0E3AF326" w:rsidR="00D3099C" w:rsidRPr="00897FA1" w:rsidRDefault="00D3099C" w:rsidP="00D3099C">
            <w:pPr>
              <w:pStyle w:val="ConsPlusNormal"/>
              <w:ind w:right="57"/>
            </w:pPr>
            <w:r w:rsidRPr="00897FA1">
              <w:t xml:space="preserve">Прирост протяженности автомобильных дорог общего пользования местного значения на территории муниципального образования, соответствующих нормативным требованиям к транспортно-эксплуатационным показателям, в результате капитального ремонта и </w:t>
            </w:r>
            <w:r w:rsidRPr="00897FA1">
              <w:lastRenderedPageBreak/>
              <w:t xml:space="preserve">ремонта автомобильных дорог </w:t>
            </w:r>
          </w:p>
        </w:tc>
        <w:tc>
          <w:tcPr>
            <w:tcW w:w="373" w:type="pct"/>
          </w:tcPr>
          <w:p w14:paraId="5CB70215" w14:textId="2ECDC1F5" w:rsidR="00D3099C" w:rsidRPr="00897FA1" w:rsidRDefault="00D3099C" w:rsidP="00D3099C">
            <w:pPr>
              <w:pStyle w:val="ConsPlusNormal"/>
              <w:ind w:right="57"/>
              <w:jc w:val="center"/>
              <w:rPr>
                <w:lang w:val="en-US"/>
              </w:rPr>
            </w:pPr>
            <w:r w:rsidRPr="00897FA1">
              <w:lastRenderedPageBreak/>
              <w:t>ГП</w:t>
            </w:r>
            <w:r w:rsidRPr="00897FA1">
              <w:rPr>
                <w:lang w:val="en-US"/>
              </w:rPr>
              <w:t>&lt;*</w:t>
            </w:r>
            <w:r w:rsidRPr="00897FA1">
              <w:t>*</w:t>
            </w:r>
            <w:r w:rsidRPr="00897FA1">
              <w:rPr>
                <w:lang w:val="en-US"/>
              </w:rPr>
              <w:t>&gt;</w:t>
            </w:r>
          </w:p>
        </w:tc>
        <w:tc>
          <w:tcPr>
            <w:tcW w:w="327" w:type="pct"/>
          </w:tcPr>
          <w:p w14:paraId="73D7C90D" w14:textId="532AE3D7" w:rsidR="00D3099C" w:rsidRPr="00897FA1" w:rsidRDefault="00D3099C" w:rsidP="00D3099C">
            <w:pPr>
              <w:pStyle w:val="ConsPlusNormal"/>
              <w:ind w:right="57"/>
              <w:jc w:val="center"/>
            </w:pPr>
            <w:r w:rsidRPr="00897FA1">
              <w:t>км.</w:t>
            </w:r>
          </w:p>
        </w:tc>
        <w:tc>
          <w:tcPr>
            <w:tcW w:w="293" w:type="pct"/>
          </w:tcPr>
          <w:p w14:paraId="3848E75E" w14:textId="6478061F" w:rsidR="00D3099C" w:rsidRPr="00897FA1" w:rsidRDefault="00D3099C" w:rsidP="00D3099C">
            <w:pPr>
              <w:pStyle w:val="ConsPlusNormal"/>
              <w:ind w:right="57"/>
              <w:jc w:val="center"/>
            </w:pPr>
            <w:r w:rsidRPr="00897FA1">
              <w:t>0</w:t>
            </w:r>
          </w:p>
        </w:tc>
        <w:tc>
          <w:tcPr>
            <w:tcW w:w="169" w:type="pct"/>
          </w:tcPr>
          <w:p w14:paraId="5FE0CD80" w14:textId="4C082775" w:rsidR="00D3099C" w:rsidRPr="00897FA1" w:rsidRDefault="00D3099C" w:rsidP="00D3099C">
            <w:pPr>
              <w:pStyle w:val="ConsPlusNormal"/>
              <w:ind w:right="57"/>
              <w:jc w:val="center"/>
            </w:pPr>
            <w:r w:rsidRPr="00897FA1">
              <w:t>2023</w:t>
            </w:r>
          </w:p>
        </w:tc>
        <w:tc>
          <w:tcPr>
            <w:tcW w:w="208" w:type="pct"/>
            <w:gridSpan w:val="2"/>
          </w:tcPr>
          <w:p w14:paraId="4E3884DC" w14:textId="2B18FBE4" w:rsidR="00D3099C" w:rsidRPr="00897FA1" w:rsidRDefault="00D3099C" w:rsidP="00D3099C">
            <w:pPr>
              <w:pStyle w:val="ConsPlusNormal"/>
              <w:ind w:right="57"/>
              <w:jc w:val="center"/>
            </w:pPr>
            <w:r w:rsidRPr="00897FA1">
              <w:t>0,53</w:t>
            </w:r>
          </w:p>
        </w:tc>
        <w:tc>
          <w:tcPr>
            <w:tcW w:w="212" w:type="pct"/>
          </w:tcPr>
          <w:p w14:paraId="694DD232" w14:textId="670FA41B" w:rsidR="00D3099C" w:rsidRPr="00897FA1" w:rsidRDefault="00D3099C" w:rsidP="00D3099C">
            <w:pPr>
              <w:pStyle w:val="ConsPlusNormal"/>
              <w:ind w:right="57"/>
              <w:jc w:val="center"/>
            </w:pPr>
            <w:r w:rsidRPr="00897FA1">
              <w:t>1,36</w:t>
            </w:r>
          </w:p>
        </w:tc>
        <w:tc>
          <w:tcPr>
            <w:tcW w:w="213" w:type="pct"/>
          </w:tcPr>
          <w:p w14:paraId="6985C60B" w14:textId="397E581A" w:rsidR="00D3099C" w:rsidRPr="00897FA1" w:rsidRDefault="00D3099C" w:rsidP="00D3099C">
            <w:pPr>
              <w:pStyle w:val="ConsPlusNormal"/>
              <w:ind w:right="57"/>
              <w:jc w:val="center"/>
            </w:pPr>
            <w:r w:rsidRPr="00897FA1">
              <w:t>1,48</w:t>
            </w:r>
          </w:p>
        </w:tc>
        <w:tc>
          <w:tcPr>
            <w:tcW w:w="212" w:type="pct"/>
          </w:tcPr>
          <w:p w14:paraId="4C0B73D4" w14:textId="17038A53" w:rsidR="00D3099C" w:rsidRPr="00897FA1" w:rsidRDefault="00D3099C" w:rsidP="00D3099C">
            <w:pPr>
              <w:pStyle w:val="ConsPlusNormal"/>
              <w:ind w:right="57"/>
              <w:jc w:val="center"/>
            </w:pPr>
            <w:r w:rsidRPr="00897FA1">
              <w:t>0,0</w:t>
            </w:r>
          </w:p>
        </w:tc>
        <w:tc>
          <w:tcPr>
            <w:tcW w:w="212" w:type="pct"/>
          </w:tcPr>
          <w:p w14:paraId="6E677211" w14:textId="52616BD3" w:rsidR="00D3099C" w:rsidRPr="00897FA1" w:rsidRDefault="00D3099C" w:rsidP="00D3099C">
            <w:pPr>
              <w:pStyle w:val="ConsPlusNormal"/>
              <w:ind w:right="57"/>
              <w:jc w:val="center"/>
            </w:pPr>
            <w:r w:rsidRPr="00897FA1">
              <w:t>0,0</w:t>
            </w:r>
          </w:p>
        </w:tc>
        <w:tc>
          <w:tcPr>
            <w:tcW w:w="220" w:type="pct"/>
          </w:tcPr>
          <w:p w14:paraId="118FDF27" w14:textId="04A74209" w:rsidR="00D3099C" w:rsidRPr="00897FA1" w:rsidRDefault="00D3099C" w:rsidP="00D3099C">
            <w:pPr>
              <w:pStyle w:val="ConsPlusNormal"/>
              <w:ind w:right="57"/>
              <w:jc w:val="center"/>
            </w:pPr>
            <w:r w:rsidRPr="00897FA1">
              <w:t>0,0</w:t>
            </w:r>
          </w:p>
        </w:tc>
        <w:tc>
          <w:tcPr>
            <w:tcW w:w="726" w:type="pct"/>
            <w:gridSpan w:val="2"/>
          </w:tcPr>
          <w:p w14:paraId="5770A113" w14:textId="4A681DD4" w:rsidR="00D3099C" w:rsidRPr="00897FA1" w:rsidRDefault="00897FA1" w:rsidP="00897FA1">
            <w:pPr>
              <w:pStyle w:val="ConsPlusNormal"/>
              <w:ind w:right="57"/>
            </w:pPr>
            <w:r>
              <w:t>п</w:t>
            </w:r>
            <w:r w:rsidR="00D3099C" w:rsidRPr="00897FA1">
              <w:t xml:space="preserve">остановление Правительства Ханты-Мансийского автономного округа – Югры от 10.11.2023 </w:t>
            </w:r>
            <w:r>
              <w:br/>
            </w:r>
            <w:r w:rsidR="00D3099C" w:rsidRPr="00897FA1">
              <w:t xml:space="preserve">№ 559-п </w:t>
            </w:r>
            <w:r>
              <w:br/>
              <w:t>«</w:t>
            </w:r>
            <w:r w:rsidR="00D3099C" w:rsidRPr="00897FA1">
              <w:t xml:space="preserve">О государственной программе Ханты-Мансийского автономного округа </w:t>
            </w:r>
            <w:r>
              <w:t>–</w:t>
            </w:r>
            <w:r w:rsidR="00D3099C" w:rsidRPr="00897FA1">
              <w:t xml:space="preserve"> Югры </w:t>
            </w:r>
            <w:r>
              <w:t>«</w:t>
            </w:r>
            <w:r w:rsidR="00D3099C" w:rsidRPr="00897FA1">
              <w:t>С</w:t>
            </w:r>
            <w:r>
              <w:t>овременная транспортная система»</w:t>
            </w:r>
          </w:p>
        </w:tc>
        <w:tc>
          <w:tcPr>
            <w:tcW w:w="516" w:type="pct"/>
          </w:tcPr>
          <w:p w14:paraId="16E041CD" w14:textId="6F2C6E9A" w:rsidR="00D3099C" w:rsidRPr="00897FA1" w:rsidRDefault="00D3099C" w:rsidP="00D3099C">
            <w:pPr>
              <w:pStyle w:val="ConsPlusNormal"/>
              <w:ind w:right="57"/>
            </w:pPr>
            <w:r w:rsidRPr="00897FA1">
              <w:t>Департамент строительства, архитектуры и ЖКХ</w:t>
            </w:r>
          </w:p>
        </w:tc>
        <w:tc>
          <w:tcPr>
            <w:tcW w:w="472" w:type="pct"/>
          </w:tcPr>
          <w:p w14:paraId="34491E87" w14:textId="7B37895C" w:rsidR="00D3099C" w:rsidRPr="00897FA1" w:rsidRDefault="00D3099C" w:rsidP="00D3099C">
            <w:pPr>
              <w:pStyle w:val="ConsPlusNormal"/>
              <w:ind w:right="57"/>
              <w:jc w:val="center"/>
            </w:pPr>
            <w:r w:rsidRPr="00897FA1">
              <w:t>-</w:t>
            </w:r>
          </w:p>
        </w:tc>
      </w:tr>
      <w:tr w:rsidR="00762F37" w:rsidRPr="00897FA1" w14:paraId="35FCC98A" w14:textId="77777777" w:rsidTr="00E73F38">
        <w:tc>
          <w:tcPr>
            <w:tcW w:w="5000" w:type="pct"/>
            <w:gridSpan w:val="17"/>
          </w:tcPr>
          <w:p w14:paraId="6F2693B0" w14:textId="42F9362F" w:rsidR="00762F37" w:rsidRPr="00897FA1" w:rsidRDefault="00762F37" w:rsidP="00830E12">
            <w:pPr>
              <w:pStyle w:val="ConsPlusNormal"/>
              <w:ind w:right="57"/>
            </w:pPr>
            <w:r w:rsidRPr="00897FA1">
              <w:lastRenderedPageBreak/>
              <w:t>Цель 2 «</w:t>
            </w:r>
            <w:r w:rsidR="00830208" w:rsidRPr="00897FA1">
              <w:t>Обеспечение доступности и повышение безопасности услуг транспортного комплекса для населения и организаций Ханты-Мансийского района</w:t>
            </w:r>
            <w:r w:rsidRPr="00897FA1">
              <w:t>»</w:t>
            </w:r>
          </w:p>
        </w:tc>
      </w:tr>
      <w:tr w:rsidR="00E73F38" w:rsidRPr="00897FA1" w14:paraId="31006325" w14:textId="77777777" w:rsidTr="00D3099C">
        <w:tc>
          <w:tcPr>
            <w:tcW w:w="117" w:type="pct"/>
          </w:tcPr>
          <w:p w14:paraId="26613E63" w14:textId="32701A53" w:rsidR="00762F37" w:rsidRPr="00897FA1" w:rsidRDefault="00764CBC" w:rsidP="003D4229">
            <w:pPr>
              <w:pStyle w:val="ConsPlusNormal"/>
              <w:ind w:right="57"/>
              <w:jc w:val="center"/>
            </w:pPr>
            <w:r w:rsidRPr="00897FA1">
              <w:t>6</w:t>
            </w:r>
            <w:r w:rsidR="00762F37" w:rsidRPr="00897FA1">
              <w:t>.</w:t>
            </w:r>
          </w:p>
        </w:tc>
        <w:tc>
          <w:tcPr>
            <w:tcW w:w="730" w:type="pct"/>
          </w:tcPr>
          <w:p w14:paraId="7BA31176" w14:textId="0373C1C3" w:rsidR="00762F37" w:rsidRPr="00897FA1" w:rsidRDefault="00762F37" w:rsidP="00262302">
            <w:pPr>
              <w:pStyle w:val="ConsPlusNormal"/>
              <w:ind w:right="57"/>
            </w:pPr>
            <w:r w:rsidRPr="00897FA1">
              <w:t>Количество рейсов водного транспорта</w:t>
            </w:r>
          </w:p>
        </w:tc>
        <w:tc>
          <w:tcPr>
            <w:tcW w:w="373" w:type="pct"/>
          </w:tcPr>
          <w:p w14:paraId="39E1D03B" w14:textId="3A760E30" w:rsidR="00762F37" w:rsidRPr="00897FA1" w:rsidRDefault="00762F37" w:rsidP="00CE6183">
            <w:pPr>
              <w:pStyle w:val="ConsPlusNormal"/>
              <w:ind w:right="57"/>
              <w:jc w:val="center"/>
              <w:rPr>
                <w:lang w:val="en-US"/>
              </w:rPr>
            </w:pPr>
            <w:r w:rsidRPr="00897FA1">
              <w:t>МП</w:t>
            </w:r>
            <w:r w:rsidR="00754FC4" w:rsidRPr="00897FA1">
              <w:rPr>
                <w:lang w:val="en-US"/>
              </w:rPr>
              <w:t xml:space="preserve"> &lt;*&gt;</w:t>
            </w:r>
          </w:p>
        </w:tc>
        <w:tc>
          <w:tcPr>
            <w:tcW w:w="327" w:type="pct"/>
          </w:tcPr>
          <w:p w14:paraId="26FE44B9" w14:textId="61830986" w:rsidR="00762F37" w:rsidRPr="00897FA1" w:rsidRDefault="00762F37" w:rsidP="00CE6183">
            <w:pPr>
              <w:pStyle w:val="ConsPlusNormal"/>
              <w:ind w:right="57"/>
              <w:jc w:val="center"/>
            </w:pPr>
            <w:r w:rsidRPr="00897FA1">
              <w:t>рейс</w:t>
            </w:r>
          </w:p>
        </w:tc>
        <w:tc>
          <w:tcPr>
            <w:tcW w:w="293" w:type="pct"/>
          </w:tcPr>
          <w:p w14:paraId="039F2628" w14:textId="6C92A56E" w:rsidR="00762F37" w:rsidRPr="00897FA1" w:rsidRDefault="0037631D" w:rsidP="007449C3">
            <w:pPr>
              <w:pStyle w:val="ConsPlusNormal"/>
              <w:ind w:right="57"/>
              <w:jc w:val="center"/>
            </w:pPr>
            <w:r w:rsidRPr="00897FA1">
              <w:t>475</w:t>
            </w:r>
          </w:p>
        </w:tc>
        <w:tc>
          <w:tcPr>
            <w:tcW w:w="169" w:type="pct"/>
          </w:tcPr>
          <w:p w14:paraId="0B8781CF" w14:textId="7303378E" w:rsidR="00762F37" w:rsidRPr="00897FA1" w:rsidRDefault="007449C3" w:rsidP="007449C3">
            <w:pPr>
              <w:pStyle w:val="ConsPlusNormal"/>
              <w:ind w:right="57"/>
              <w:jc w:val="center"/>
            </w:pPr>
            <w:r w:rsidRPr="00897FA1">
              <w:t>202</w:t>
            </w:r>
            <w:r w:rsidR="0037631D" w:rsidRPr="00897FA1">
              <w:t>3</w:t>
            </w:r>
          </w:p>
        </w:tc>
        <w:tc>
          <w:tcPr>
            <w:tcW w:w="208" w:type="pct"/>
            <w:gridSpan w:val="2"/>
          </w:tcPr>
          <w:p w14:paraId="688B9B4B" w14:textId="5CAC71FF" w:rsidR="00762F37" w:rsidRPr="00897FA1" w:rsidRDefault="00591124" w:rsidP="00591124">
            <w:pPr>
              <w:pStyle w:val="ConsPlusNormal"/>
              <w:ind w:right="57"/>
              <w:jc w:val="center"/>
            </w:pPr>
            <w:r w:rsidRPr="00897FA1">
              <w:t>320</w:t>
            </w:r>
          </w:p>
        </w:tc>
        <w:tc>
          <w:tcPr>
            <w:tcW w:w="212" w:type="pct"/>
          </w:tcPr>
          <w:p w14:paraId="4ED175D2" w14:textId="11A20267" w:rsidR="00762F37" w:rsidRPr="00897FA1" w:rsidRDefault="00591124" w:rsidP="00591124">
            <w:pPr>
              <w:pStyle w:val="ConsPlusNormal"/>
              <w:ind w:right="57"/>
              <w:jc w:val="center"/>
            </w:pPr>
            <w:r w:rsidRPr="00897FA1">
              <w:t>320</w:t>
            </w:r>
          </w:p>
        </w:tc>
        <w:tc>
          <w:tcPr>
            <w:tcW w:w="213" w:type="pct"/>
          </w:tcPr>
          <w:p w14:paraId="54A1D081" w14:textId="19F5741C" w:rsidR="00762F37" w:rsidRPr="00897FA1" w:rsidRDefault="00591124" w:rsidP="00591124">
            <w:pPr>
              <w:pStyle w:val="ConsPlusNormal"/>
              <w:ind w:right="57"/>
              <w:jc w:val="center"/>
            </w:pPr>
            <w:r w:rsidRPr="00897FA1">
              <w:t>320</w:t>
            </w:r>
          </w:p>
        </w:tc>
        <w:tc>
          <w:tcPr>
            <w:tcW w:w="212" w:type="pct"/>
          </w:tcPr>
          <w:p w14:paraId="5EC8CF2F" w14:textId="0C662170" w:rsidR="00762F37" w:rsidRPr="00897FA1" w:rsidRDefault="00591124" w:rsidP="00591124">
            <w:pPr>
              <w:pStyle w:val="ConsPlusNormal"/>
              <w:ind w:right="57"/>
              <w:jc w:val="center"/>
            </w:pPr>
            <w:r w:rsidRPr="00897FA1">
              <w:t>320</w:t>
            </w:r>
          </w:p>
        </w:tc>
        <w:tc>
          <w:tcPr>
            <w:tcW w:w="212" w:type="pct"/>
          </w:tcPr>
          <w:p w14:paraId="58C1349C" w14:textId="6B7BBB55" w:rsidR="00762F37" w:rsidRPr="00897FA1" w:rsidRDefault="00591124" w:rsidP="00591124">
            <w:pPr>
              <w:pStyle w:val="ConsPlusNormal"/>
              <w:ind w:right="57"/>
              <w:jc w:val="center"/>
            </w:pPr>
            <w:r w:rsidRPr="00897FA1">
              <w:t>320</w:t>
            </w:r>
          </w:p>
        </w:tc>
        <w:tc>
          <w:tcPr>
            <w:tcW w:w="220" w:type="pct"/>
          </w:tcPr>
          <w:p w14:paraId="070C2C27" w14:textId="6ACE2197" w:rsidR="00762F37" w:rsidRPr="00897FA1" w:rsidRDefault="00591124" w:rsidP="00591124">
            <w:pPr>
              <w:pStyle w:val="ConsPlusNormal"/>
              <w:ind w:right="57"/>
              <w:jc w:val="center"/>
            </w:pPr>
            <w:r w:rsidRPr="00897FA1">
              <w:t>320</w:t>
            </w:r>
          </w:p>
        </w:tc>
        <w:tc>
          <w:tcPr>
            <w:tcW w:w="726" w:type="pct"/>
            <w:gridSpan w:val="2"/>
          </w:tcPr>
          <w:p w14:paraId="790681B9" w14:textId="473D2206" w:rsidR="00762F37" w:rsidRPr="00897FA1" w:rsidRDefault="00897FA1" w:rsidP="00704B26">
            <w:pPr>
              <w:pStyle w:val="ConsPlusNormal"/>
              <w:ind w:right="57"/>
            </w:pPr>
            <w:r>
              <w:t>п</w:t>
            </w:r>
            <w:r w:rsidR="00704B26" w:rsidRPr="00897FA1">
              <w:t xml:space="preserve">остановление Администрации Ханты-Мансийского района </w:t>
            </w:r>
            <w:r>
              <w:br/>
            </w:r>
            <w:r w:rsidR="00704B26" w:rsidRPr="00897FA1">
              <w:t xml:space="preserve">от 09.07.2020 № 181 </w:t>
            </w:r>
            <w:r>
              <w:br/>
            </w:r>
            <w:r w:rsidR="00704B26" w:rsidRPr="00897FA1">
              <w:t>«О предоставление субсидий из местного бюджета за оказание транспортных услуг населению Ханты-Мансийского района»</w:t>
            </w:r>
          </w:p>
        </w:tc>
        <w:tc>
          <w:tcPr>
            <w:tcW w:w="516" w:type="pct"/>
          </w:tcPr>
          <w:p w14:paraId="09AB80D5" w14:textId="32614B42" w:rsidR="00762F37" w:rsidRPr="00897FA1" w:rsidRDefault="007449C3" w:rsidP="00262302">
            <w:pPr>
              <w:pStyle w:val="ConsPlusNormal"/>
              <w:ind w:right="57"/>
            </w:pPr>
            <w:r w:rsidRPr="00897FA1">
              <w:t>Департамент строительства, архитектуры и ЖКХ</w:t>
            </w:r>
          </w:p>
        </w:tc>
        <w:tc>
          <w:tcPr>
            <w:tcW w:w="472" w:type="pct"/>
          </w:tcPr>
          <w:p w14:paraId="137A3124" w14:textId="3A6678BD" w:rsidR="00762F37" w:rsidRPr="00897FA1" w:rsidRDefault="002B49D5" w:rsidP="002B49D5">
            <w:pPr>
              <w:pStyle w:val="ConsPlusNormal"/>
              <w:ind w:right="57"/>
              <w:jc w:val="center"/>
            </w:pPr>
            <w:r w:rsidRPr="00897FA1">
              <w:t>-</w:t>
            </w:r>
          </w:p>
        </w:tc>
      </w:tr>
      <w:tr w:rsidR="00E73F38" w:rsidRPr="00897FA1" w14:paraId="32CF993C" w14:textId="77777777" w:rsidTr="00D3099C">
        <w:tc>
          <w:tcPr>
            <w:tcW w:w="117" w:type="pct"/>
          </w:tcPr>
          <w:p w14:paraId="76E85F59" w14:textId="1CB11D6B" w:rsidR="00762F37" w:rsidRPr="00897FA1" w:rsidRDefault="00764CBC" w:rsidP="003D4229">
            <w:pPr>
              <w:pStyle w:val="ConsPlusNormal"/>
              <w:ind w:right="57"/>
              <w:jc w:val="center"/>
            </w:pPr>
            <w:r w:rsidRPr="00897FA1">
              <w:t>7</w:t>
            </w:r>
            <w:r w:rsidR="00762F37" w:rsidRPr="00897FA1">
              <w:t>.</w:t>
            </w:r>
          </w:p>
        </w:tc>
        <w:tc>
          <w:tcPr>
            <w:tcW w:w="730" w:type="pct"/>
          </w:tcPr>
          <w:p w14:paraId="4B9EE286" w14:textId="5B7388D7" w:rsidR="00762F37" w:rsidRPr="00897FA1" w:rsidRDefault="00762F37" w:rsidP="00262302">
            <w:pPr>
              <w:pStyle w:val="ConsPlusNormal"/>
              <w:ind w:right="57"/>
            </w:pPr>
            <w:r w:rsidRPr="00897FA1">
              <w:t>Количество рейсов автомобильного транспорта</w:t>
            </w:r>
          </w:p>
        </w:tc>
        <w:tc>
          <w:tcPr>
            <w:tcW w:w="373" w:type="pct"/>
          </w:tcPr>
          <w:p w14:paraId="29651F00" w14:textId="3313034C" w:rsidR="00762F37" w:rsidRPr="00897FA1" w:rsidRDefault="00762F37" w:rsidP="00CE6183">
            <w:pPr>
              <w:pStyle w:val="ConsPlusNormal"/>
              <w:ind w:right="57"/>
              <w:jc w:val="center"/>
            </w:pPr>
            <w:r w:rsidRPr="00897FA1">
              <w:t>МП</w:t>
            </w:r>
            <w:r w:rsidR="00754FC4" w:rsidRPr="00897FA1">
              <w:t xml:space="preserve"> &lt;*&gt;</w:t>
            </w:r>
          </w:p>
        </w:tc>
        <w:tc>
          <w:tcPr>
            <w:tcW w:w="327" w:type="pct"/>
          </w:tcPr>
          <w:p w14:paraId="27630131" w14:textId="7724C528" w:rsidR="00762F37" w:rsidRPr="00897FA1" w:rsidRDefault="00762F37" w:rsidP="00CE6183">
            <w:pPr>
              <w:pStyle w:val="ConsPlusNormal"/>
              <w:ind w:right="57"/>
              <w:jc w:val="center"/>
            </w:pPr>
            <w:r w:rsidRPr="00897FA1">
              <w:t>рейс</w:t>
            </w:r>
          </w:p>
        </w:tc>
        <w:tc>
          <w:tcPr>
            <w:tcW w:w="293" w:type="pct"/>
          </w:tcPr>
          <w:p w14:paraId="1C318580" w14:textId="2527652A" w:rsidR="00762F37" w:rsidRPr="00897FA1" w:rsidRDefault="0037631D" w:rsidP="007449C3">
            <w:pPr>
              <w:pStyle w:val="ConsPlusNormal"/>
              <w:ind w:right="57"/>
              <w:jc w:val="center"/>
            </w:pPr>
            <w:r w:rsidRPr="00897FA1">
              <w:t>956</w:t>
            </w:r>
          </w:p>
        </w:tc>
        <w:tc>
          <w:tcPr>
            <w:tcW w:w="169" w:type="pct"/>
          </w:tcPr>
          <w:p w14:paraId="32DB4B07" w14:textId="5FB86BAA" w:rsidR="00762F37" w:rsidRPr="00897FA1" w:rsidRDefault="007449C3" w:rsidP="007449C3">
            <w:pPr>
              <w:pStyle w:val="ConsPlusNormal"/>
              <w:ind w:right="57"/>
              <w:jc w:val="center"/>
            </w:pPr>
            <w:r w:rsidRPr="00897FA1">
              <w:t>202</w:t>
            </w:r>
            <w:r w:rsidR="0037631D" w:rsidRPr="00897FA1">
              <w:t>3</w:t>
            </w:r>
          </w:p>
        </w:tc>
        <w:tc>
          <w:tcPr>
            <w:tcW w:w="208" w:type="pct"/>
            <w:gridSpan w:val="2"/>
          </w:tcPr>
          <w:p w14:paraId="21DA28FB" w14:textId="192C515F" w:rsidR="00762F37" w:rsidRPr="00897FA1" w:rsidRDefault="00591124" w:rsidP="007449C3">
            <w:pPr>
              <w:pStyle w:val="ConsPlusNormal"/>
              <w:ind w:right="57"/>
              <w:jc w:val="center"/>
            </w:pPr>
            <w:r w:rsidRPr="00897FA1">
              <w:t>871</w:t>
            </w:r>
          </w:p>
        </w:tc>
        <w:tc>
          <w:tcPr>
            <w:tcW w:w="212" w:type="pct"/>
          </w:tcPr>
          <w:p w14:paraId="4962EC11" w14:textId="2AA65BFA" w:rsidR="00762F37" w:rsidRPr="00897FA1" w:rsidRDefault="00591124" w:rsidP="007449C3">
            <w:pPr>
              <w:pStyle w:val="ConsPlusNormal"/>
              <w:ind w:right="57"/>
              <w:jc w:val="center"/>
            </w:pPr>
            <w:r w:rsidRPr="00897FA1">
              <w:t>871</w:t>
            </w:r>
          </w:p>
        </w:tc>
        <w:tc>
          <w:tcPr>
            <w:tcW w:w="213" w:type="pct"/>
          </w:tcPr>
          <w:p w14:paraId="73071B91" w14:textId="41C499C9" w:rsidR="00762F37" w:rsidRPr="00897FA1" w:rsidRDefault="00591124" w:rsidP="007449C3">
            <w:pPr>
              <w:pStyle w:val="ConsPlusNormal"/>
              <w:ind w:right="57"/>
              <w:jc w:val="center"/>
            </w:pPr>
            <w:r w:rsidRPr="00897FA1">
              <w:t>871</w:t>
            </w:r>
          </w:p>
        </w:tc>
        <w:tc>
          <w:tcPr>
            <w:tcW w:w="212" w:type="pct"/>
          </w:tcPr>
          <w:p w14:paraId="72B9903F" w14:textId="446D1AA6" w:rsidR="00762F37" w:rsidRPr="00897FA1" w:rsidRDefault="00591124" w:rsidP="007449C3">
            <w:pPr>
              <w:pStyle w:val="ConsPlusNormal"/>
              <w:ind w:right="57"/>
              <w:jc w:val="center"/>
            </w:pPr>
            <w:r w:rsidRPr="00897FA1">
              <w:t>871</w:t>
            </w:r>
          </w:p>
        </w:tc>
        <w:tc>
          <w:tcPr>
            <w:tcW w:w="212" w:type="pct"/>
          </w:tcPr>
          <w:p w14:paraId="53DFA36B" w14:textId="1007BA1E" w:rsidR="00762F37" w:rsidRPr="00897FA1" w:rsidRDefault="00591124" w:rsidP="007449C3">
            <w:pPr>
              <w:pStyle w:val="ConsPlusNormal"/>
              <w:ind w:right="57"/>
              <w:jc w:val="center"/>
            </w:pPr>
            <w:r w:rsidRPr="00897FA1">
              <w:t>871</w:t>
            </w:r>
          </w:p>
        </w:tc>
        <w:tc>
          <w:tcPr>
            <w:tcW w:w="220" w:type="pct"/>
          </w:tcPr>
          <w:p w14:paraId="458D1451" w14:textId="657D7F24" w:rsidR="00762F37" w:rsidRPr="00897FA1" w:rsidRDefault="00591124" w:rsidP="007449C3">
            <w:pPr>
              <w:pStyle w:val="ConsPlusNormal"/>
              <w:ind w:right="57"/>
              <w:jc w:val="center"/>
            </w:pPr>
            <w:r w:rsidRPr="00897FA1">
              <w:t>871</w:t>
            </w:r>
          </w:p>
        </w:tc>
        <w:tc>
          <w:tcPr>
            <w:tcW w:w="726" w:type="pct"/>
            <w:gridSpan w:val="2"/>
          </w:tcPr>
          <w:p w14:paraId="5051361A" w14:textId="3441D71E" w:rsidR="00762F37" w:rsidRPr="00897FA1" w:rsidRDefault="00897FA1" w:rsidP="00262302">
            <w:pPr>
              <w:pStyle w:val="ConsPlusNormal"/>
              <w:ind w:right="57"/>
            </w:pPr>
            <w:r>
              <w:t>п</w:t>
            </w:r>
            <w:r w:rsidR="002B49D5" w:rsidRPr="00897FA1">
              <w:t xml:space="preserve">остановление Администрации Ханты-Мансийского района </w:t>
            </w:r>
            <w:r>
              <w:br/>
            </w:r>
            <w:r w:rsidR="002B49D5" w:rsidRPr="00897FA1">
              <w:t xml:space="preserve">от 09.07.2020 № 181 </w:t>
            </w:r>
            <w:r>
              <w:br/>
            </w:r>
            <w:r w:rsidR="002B49D5" w:rsidRPr="00897FA1">
              <w:t>«О предоставление субсидий из местного бюджета за оказание транспортных услуг населению Ханты-Мансийского района»</w:t>
            </w:r>
          </w:p>
        </w:tc>
        <w:tc>
          <w:tcPr>
            <w:tcW w:w="516" w:type="pct"/>
          </w:tcPr>
          <w:p w14:paraId="569552A5" w14:textId="3A9B1504" w:rsidR="00762F37" w:rsidRPr="00897FA1" w:rsidRDefault="007449C3" w:rsidP="00262302">
            <w:pPr>
              <w:pStyle w:val="ConsPlusNormal"/>
              <w:ind w:right="57"/>
            </w:pPr>
            <w:r w:rsidRPr="00897FA1">
              <w:t>Департамент строительства, архитектуры и ЖКХ</w:t>
            </w:r>
          </w:p>
        </w:tc>
        <w:tc>
          <w:tcPr>
            <w:tcW w:w="472" w:type="pct"/>
          </w:tcPr>
          <w:p w14:paraId="39905D8E" w14:textId="0832B1C5" w:rsidR="00762F37" w:rsidRPr="00897FA1" w:rsidRDefault="002B49D5" w:rsidP="002B49D5">
            <w:pPr>
              <w:pStyle w:val="ConsPlusNormal"/>
              <w:ind w:right="57"/>
              <w:jc w:val="center"/>
            </w:pPr>
            <w:r w:rsidRPr="00897FA1">
              <w:t>-</w:t>
            </w:r>
          </w:p>
        </w:tc>
      </w:tr>
    </w:tbl>
    <w:p w14:paraId="289D2E07" w14:textId="4E3A336E" w:rsidR="007469D8" w:rsidRDefault="00430416" w:rsidP="0037631D">
      <w:pPr>
        <w:pStyle w:val="ConsPlusNormal"/>
        <w:ind w:right="57"/>
        <w:rPr>
          <w:sz w:val="24"/>
          <w:szCs w:val="24"/>
        </w:rPr>
      </w:pPr>
      <w:r w:rsidRPr="00FB0BED">
        <w:rPr>
          <w:sz w:val="24"/>
          <w:szCs w:val="24"/>
        </w:rPr>
        <w:t>&lt;</w:t>
      </w:r>
      <w:r w:rsidR="0037631D" w:rsidRPr="0037631D">
        <w:rPr>
          <w:sz w:val="24"/>
          <w:szCs w:val="24"/>
        </w:rPr>
        <w:t>*</w:t>
      </w:r>
      <w:r w:rsidRPr="00FB0BED">
        <w:rPr>
          <w:sz w:val="24"/>
          <w:szCs w:val="24"/>
        </w:rPr>
        <w:t>&gt;</w:t>
      </w:r>
      <w:r w:rsidR="0037631D">
        <w:rPr>
          <w:sz w:val="24"/>
          <w:szCs w:val="24"/>
        </w:rPr>
        <w:t xml:space="preserve"> муниципальная программа Ханты-Мансийского района</w:t>
      </w:r>
    </w:p>
    <w:p w14:paraId="29D3D443" w14:textId="0B70DE18" w:rsidR="00125B4E" w:rsidRDefault="00B6525C" w:rsidP="0037631D">
      <w:pPr>
        <w:pStyle w:val="ConsPlusNormal"/>
        <w:ind w:right="57"/>
        <w:rPr>
          <w:sz w:val="24"/>
          <w:szCs w:val="24"/>
        </w:rPr>
      </w:pPr>
      <w:r w:rsidRPr="00B6525C">
        <w:rPr>
          <w:sz w:val="22"/>
          <w:szCs w:val="22"/>
        </w:rPr>
        <w:t>&lt;*</w:t>
      </w:r>
      <w:r>
        <w:rPr>
          <w:sz w:val="22"/>
          <w:szCs w:val="22"/>
        </w:rPr>
        <w:t>*</w:t>
      </w:r>
      <w:r w:rsidRPr="00B6525C">
        <w:rPr>
          <w:sz w:val="22"/>
          <w:szCs w:val="22"/>
        </w:rPr>
        <w:t>&gt;</w:t>
      </w:r>
      <w:r>
        <w:rPr>
          <w:sz w:val="22"/>
          <w:szCs w:val="22"/>
        </w:rPr>
        <w:t xml:space="preserve"> </w:t>
      </w:r>
      <w:r w:rsidR="00125B4E">
        <w:rPr>
          <w:rStyle w:val="2Exact"/>
          <w:rFonts w:eastAsiaTheme="minorHAnsi"/>
          <w:sz w:val="24"/>
          <w:szCs w:val="24"/>
        </w:rPr>
        <w:t>г</w:t>
      </w:r>
      <w:r w:rsidR="00125B4E" w:rsidRPr="003C510B">
        <w:rPr>
          <w:rStyle w:val="2Exact"/>
          <w:rFonts w:eastAsiaTheme="minorHAnsi"/>
          <w:sz w:val="24"/>
          <w:szCs w:val="24"/>
        </w:rPr>
        <w:t>осударственная программа Ханты-Мансийского автономного округа</w:t>
      </w:r>
      <w:r w:rsidR="00125B4E">
        <w:rPr>
          <w:rStyle w:val="2Exact"/>
          <w:rFonts w:eastAsiaTheme="minorHAnsi"/>
          <w:sz w:val="24"/>
          <w:szCs w:val="24"/>
        </w:rPr>
        <w:t xml:space="preserve"> - Югры</w:t>
      </w:r>
    </w:p>
    <w:p w14:paraId="6950F98C" w14:textId="77777777" w:rsidR="00830E12" w:rsidRDefault="00830E12" w:rsidP="00830E12">
      <w:pPr>
        <w:pStyle w:val="ConsPlusNormal"/>
        <w:ind w:right="57"/>
        <w:rPr>
          <w:sz w:val="28"/>
          <w:szCs w:val="28"/>
        </w:rPr>
      </w:pPr>
    </w:p>
    <w:p w14:paraId="3EF0FD87" w14:textId="697EE6A0" w:rsidR="00830208" w:rsidRDefault="00830208" w:rsidP="00830E12">
      <w:pPr>
        <w:pStyle w:val="ConsPlusNormal"/>
        <w:ind w:right="57"/>
        <w:jc w:val="center"/>
        <w:rPr>
          <w:sz w:val="28"/>
          <w:szCs w:val="28"/>
        </w:rPr>
      </w:pPr>
      <w:r w:rsidRPr="00830E12">
        <w:rPr>
          <w:sz w:val="28"/>
          <w:szCs w:val="28"/>
        </w:rPr>
        <w:t>3. Помесячный</w:t>
      </w:r>
      <w:r w:rsidRPr="006D35FA">
        <w:rPr>
          <w:sz w:val="28"/>
          <w:szCs w:val="28"/>
        </w:rPr>
        <w:t xml:space="preserve"> план достижения показателей муниципальной</w:t>
      </w:r>
      <w:r>
        <w:rPr>
          <w:sz w:val="28"/>
          <w:szCs w:val="28"/>
        </w:rPr>
        <w:t xml:space="preserve"> программы в</w:t>
      </w:r>
      <w:r w:rsidR="00397CC4">
        <w:rPr>
          <w:sz w:val="28"/>
          <w:szCs w:val="28"/>
        </w:rPr>
        <w:t xml:space="preserve"> 2025 году</w:t>
      </w:r>
    </w:p>
    <w:p w14:paraId="41BF774F" w14:textId="77777777" w:rsidR="00830E12" w:rsidRDefault="00830E12" w:rsidP="00830E12">
      <w:pPr>
        <w:pStyle w:val="ConsPlusNormal"/>
        <w:ind w:left="57" w:right="57" w:firstLine="540"/>
        <w:jc w:val="center"/>
        <w:rPr>
          <w:sz w:val="28"/>
          <w:szCs w:val="28"/>
        </w:rPr>
      </w:pPr>
    </w:p>
    <w:tbl>
      <w:tblPr>
        <w:tblStyle w:val="af7"/>
        <w:tblW w:w="5041" w:type="pct"/>
        <w:tblLayout w:type="fixed"/>
        <w:tblLook w:val="04A0" w:firstRow="1" w:lastRow="0" w:firstColumn="1" w:lastColumn="0" w:noHBand="0" w:noVBand="1"/>
      </w:tblPr>
      <w:tblGrid>
        <w:gridCol w:w="708"/>
        <w:gridCol w:w="2218"/>
        <w:gridCol w:w="1281"/>
        <w:gridCol w:w="1249"/>
        <w:gridCol w:w="637"/>
        <w:gridCol w:w="660"/>
        <w:gridCol w:w="703"/>
        <w:gridCol w:w="640"/>
        <w:gridCol w:w="615"/>
        <w:gridCol w:w="762"/>
        <w:gridCol w:w="751"/>
        <w:gridCol w:w="606"/>
        <w:gridCol w:w="629"/>
        <w:gridCol w:w="629"/>
        <w:gridCol w:w="646"/>
        <w:gridCol w:w="1431"/>
      </w:tblGrid>
      <w:tr w:rsidR="0078467E" w:rsidRPr="00897FA1" w14:paraId="7F9ADC66" w14:textId="77777777" w:rsidTr="007B02BB">
        <w:tc>
          <w:tcPr>
            <w:tcW w:w="250" w:type="pct"/>
            <w:vMerge w:val="restart"/>
          </w:tcPr>
          <w:p w14:paraId="77C2F13D" w14:textId="77777777" w:rsidR="00397CC4" w:rsidRPr="00897FA1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№ п/п</w:t>
            </w:r>
          </w:p>
        </w:tc>
        <w:tc>
          <w:tcPr>
            <w:tcW w:w="783" w:type="pct"/>
            <w:vMerge w:val="restart"/>
          </w:tcPr>
          <w:p w14:paraId="0CADACF2" w14:textId="77777777" w:rsidR="00397CC4" w:rsidRPr="00897FA1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Наименование показателя</w:t>
            </w:r>
          </w:p>
        </w:tc>
        <w:tc>
          <w:tcPr>
            <w:tcW w:w="452" w:type="pct"/>
            <w:vMerge w:val="restart"/>
          </w:tcPr>
          <w:p w14:paraId="7DD07615" w14:textId="77777777" w:rsidR="00397CC4" w:rsidRPr="00897FA1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Уровень показателя</w:t>
            </w:r>
          </w:p>
        </w:tc>
        <w:tc>
          <w:tcPr>
            <w:tcW w:w="441" w:type="pct"/>
            <w:vMerge w:val="restart"/>
          </w:tcPr>
          <w:p w14:paraId="414F1058" w14:textId="77777777" w:rsidR="00397CC4" w:rsidRPr="00897FA1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Единица измерения (по ОКЕИ)</w:t>
            </w:r>
          </w:p>
        </w:tc>
        <w:tc>
          <w:tcPr>
            <w:tcW w:w="2567" w:type="pct"/>
            <w:gridSpan w:val="11"/>
          </w:tcPr>
          <w:p w14:paraId="1132DE9B" w14:textId="77777777" w:rsidR="00397CC4" w:rsidRPr="00897FA1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Плановые значения по кварталам/ месяцам</w:t>
            </w:r>
          </w:p>
        </w:tc>
        <w:tc>
          <w:tcPr>
            <w:tcW w:w="507" w:type="pct"/>
            <w:vMerge w:val="restart"/>
          </w:tcPr>
          <w:p w14:paraId="6792A398" w14:textId="512982FD" w:rsidR="00397CC4" w:rsidRPr="00897FA1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На конец</w:t>
            </w:r>
            <w:r w:rsidR="008B7BAE" w:rsidRPr="00897FA1">
              <w:rPr>
                <w:rFonts w:eastAsia="Times New Roman"/>
              </w:rPr>
              <w:t xml:space="preserve"> 2025 </w:t>
            </w:r>
            <w:r w:rsidRPr="00897FA1">
              <w:rPr>
                <w:rFonts w:eastAsia="Times New Roman"/>
              </w:rPr>
              <w:t>года</w:t>
            </w:r>
          </w:p>
        </w:tc>
      </w:tr>
      <w:tr w:rsidR="0078467E" w:rsidRPr="00897FA1" w14:paraId="79B7F4B7" w14:textId="77777777" w:rsidTr="007B02BB">
        <w:tc>
          <w:tcPr>
            <w:tcW w:w="250" w:type="pct"/>
            <w:vMerge/>
          </w:tcPr>
          <w:p w14:paraId="7306419E" w14:textId="77777777" w:rsidR="00397CC4" w:rsidRPr="00897FA1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</w:p>
        </w:tc>
        <w:tc>
          <w:tcPr>
            <w:tcW w:w="783" w:type="pct"/>
            <w:vMerge/>
          </w:tcPr>
          <w:p w14:paraId="5210414F" w14:textId="77777777" w:rsidR="00397CC4" w:rsidRPr="00897FA1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</w:p>
        </w:tc>
        <w:tc>
          <w:tcPr>
            <w:tcW w:w="452" w:type="pct"/>
            <w:vMerge/>
          </w:tcPr>
          <w:p w14:paraId="54A657BA" w14:textId="77777777" w:rsidR="00397CC4" w:rsidRPr="00897FA1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</w:p>
        </w:tc>
        <w:tc>
          <w:tcPr>
            <w:tcW w:w="441" w:type="pct"/>
            <w:vMerge/>
          </w:tcPr>
          <w:p w14:paraId="0C806738" w14:textId="77777777" w:rsidR="00397CC4" w:rsidRPr="00897FA1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</w:p>
        </w:tc>
        <w:tc>
          <w:tcPr>
            <w:tcW w:w="225" w:type="pct"/>
          </w:tcPr>
          <w:p w14:paraId="3504915B" w14:textId="77777777" w:rsidR="00397CC4" w:rsidRPr="00897FA1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янв.</w:t>
            </w:r>
          </w:p>
        </w:tc>
        <w:tc>
          <w:tcPr>
            <w:tcW w:w="233" w:type="pct"/>
          </w:tcPr>
          <w:p w14:paraId="0B492AE0" w14:textId="77777777" w:rsidR="00397CC4" w:rsidRPr="00897FA1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фев.</w:t>
            </w:r>
          </w:p>
        </w:tc>
        <w:tc>
          <w:tcPr>
            <w:tcW w:w="248" w:type="pct"/>
          </w:tcPr>
          <w:p w14:paraId="10FE8C8C" w14:textId="77777777" w:rsidR="00397CC4" w:rsidRPr="00897FA1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март</w:t>
            </w:r>
          </w:p>
        </w:tc>
        <w:tc>
          <w:tcPr>
            <w:tcW w:w="226" w:type="pct"/>
          </w:tcPr>
          <w:p w14:paraId="1062A10B" w14:textId="77777777" w:rsidR="00397CC4" w:rsidRPr="00897FA1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апр.</w:t>
            </w:r>
          </w:p>
        </w:tc>
        <w:tc>
          <w:tcPr>
            <w:tcW w:w="217" w:type="pct"/>
          </w:tcPr>
          <w:p w14:paraId="32C8CFBB" w14:textId="77777777" w:rsidR="00397CC4" w:rsidRPr="00897FA1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май</w:t>
            </w:r>
          </w:p>
        </w:tc>
        <w:tc>
          <w:tcPr>
            <w:tcW w:w="269" w:type="pct"/>
          </w:tcPr>
          <w:p w14:paraId="5CD5FD44" w14:textId="77777777" w:rsidR="00397CC4" w:rsidRPr="00897FA1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июнь</w:t>
            </w:r>
          </w:p>
        </w:tc>
        <w:tc>
          <w:tcPr>
            <w:tcW w:w="265" w:type="pct"/>
          </w:tcPr>
          <w:p w14:paraId="18620CB9" w14:textId="77777777" w:rsidR="00397CC4" w:rsidRPr="00897FA1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июль</w:t>
            </w:r>
          </w:p>
        </w:tc>
        <w:tc>
          <w:tcPr>
            <w:tcW w:w="214" w:type="pct"/>
          </w:tcPr>
          <w:p w14:paraId="048EC1B8" w14:textId="77777777" w:rsidR="00397CC4" w:rsidRPr="00897FA1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авг.</w:t>
            </w:r>
          </w:p>
        </w:tc>
        <w:tc>
          <w:tcPr>
            <w:tcW w:w="222" w:type="pct"/>
          </w:tcPr>
          <w:p w14:paraId="73AA5F45" w14:textId="77777777" w:rsidR="00397CC4" w:rsidRPr="00897FA1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сен.</w:t>
            </w:r>
          </w:p>
        </w:tc>
        <w:tc>
          <w:tcPr>
            <w:tcW w:w="222" w:type="pct"/>
          </w:tcPr>
          <w:p w14:paraId="6A15D971" w14:textId="77777777" w:rsidR="00397CC4" w:rsidRPr="00897FA1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окт.</w:t>
            </w:r>
          </w:p>
        </w:tc>
        <w:tc>
          <w:tcPr>
            <w:tcW w:w="228" w:type="pct"/>
          </w:tcPr>
          <w:p w14:paraId="6343BC29" w14:textId="77777777" w:rsidR="00397CC4" w:rsidRPr="00897FA1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ноя.</w:t>
            </w:r>
          </w:p>
        </w:tc>
        <w:tc>
          <w:tcPr>
            <w:tcW w:w="507" w:type="pct"/>
            <w:vMerge/>
          </w:tcPr>
          <w:p w14:paraId="38965141" w14:textId="77777777" w:rsidR="00397CC4" w:rsidRPr="00897FA1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</w:p>
        </w:tc>
      </w:tr>
      <w:tr w:rsidR="0078467E" w:rsidRPr="00897FA1" w14:paraId="62B7A1DB" w14:textId="77777777" w:rsidTr="007B02BB">
        <w:tc>
          <w:tcPr>
            <w:tcW w:w="250" w:type="pct"/>
          </w:tcPr>
          <w:p w14:paraId="213402F9" w14:textId="77777777" w:rsidR="00397CC4" w:rsidRPr="00897FA1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1</w:t>
            </w:r>
          </w:p>
        </w:tc>
        <w:tc>
          <w:tcPr>
            <w:tcW w:w="783" w:type="pct"/>
          </w:tcPr>
          <w:p w14:paraId="6362D2E9" w14:textId="77777777" w:rsidR="00397CC4" w:rsidRPr="00897FA1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2</w:t>
            </w:r>
          </w:p>
        </w:tc>
        <w:tc>
          <w:tcPr>
            <w:tcW w:w="452" w:type="pct"/>
          </w:tcPr>
          <w:p w14:paraId="61422748" w14:textId="77777777" w:rsidR="00397CC4" w:rsidRPr="00897FA1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3</w:t>
            </w:r>
          </w:p>
        </w:tc>
        <w:tc>
          <w:tcPr>
            <w:tcW w:w="441" w:type="pct"/>
          </w:tcPr>
          <w:p w14:paraId="41E9F1E9" w14:textId="77777777" w:rsidR="00397CC4" w:rsidRPr="00897FA1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4</w:t>
            </w:r>
          </w:p>
        </w:tc>
        <w:tc>
          <w:tcPr>
            <w:tcW w:w="225" w:type="pct"/>
          </w:tcPr>
          <w:p w14:paraId="46F2620B" w14:textId="77777777" w:rsidR="00397CC4" w:rsidRPr="00897FA1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5</w:t>
            </w:r>
          </w:p>
        </w:tc>
        <w:tc>
          <w:tcPr>
            <w:tcW w:w="233" w:type="pct"/>
          </w:tcPr>
          <w:p w14:paraId="5BA81723" w14:textId="77777777" w:rsidR="00397CC4" w:rsidRPr="00897FA1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6</w:t>
            </w:r>
          </w:p>
        </w:tc>
        <w:tc>
          <w:tcPr>
            <w:tcW w:w="248" w:type="pct"/>
          </w:tcPr>
          <w:p w14:paraId="5A8C7D12" w14:textId="77777777" w:rsidR="00397CC4" w:rsidRPr="00897FA1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7</w:t>
            </w:r>
          </w:p>
        </w:tc>
        <w:tc>
          <w:tcPr>
            <w:tcW w:w="226" w:type="pct"/>
          </w:tcPr>
          <w:p w14:paraId="5AA6EFD5" w14:textId="77777777" w:rsidR="00397CC4" w:rsidRPr="00897FA1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8</w:t>
            </w:r>
          </w:p>
        </w:tc>
        <w:tc>
          <w:tcPr>
            <w:tcW w:w="217" w:type="pct"/>
          </w:tcPr>
          <w:p w14:paraId="514BA57B" w14:textId="77777777" w:rsidR="00397CC4" w:rsidRPr="00897FA1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9</w:t>
            </w:r>
          </w:p>
        </w:tc>
        <w:tc>
          <w:tcPr>
            <w:tcW w:w="269" w:type="pct"/>
          </w:tcPr>
          <w:p w14:paraId="5E183720" w14:textId="77777777" w:rsidR="00397CC4" w:rsidRPr="00897FA1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10</w:t>
            </w:r>
          </w:p>
        </w:tc>
        <w:tc>
          <w:tcPr>
            <w:tcW w:w="265" w:type="pct"/>
          </w:tcPr>
          <w:p w14:paraId="62079F7D" w14:textId="77777777" w:rsidR="00397CC4" w:rsidRPr="00897FA1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11</w:t>
            </w:r>
          </w:p>
        </w:tc>
        <w:tc>
          <w:tcPr>
            <w:tcW w:w="214" w:type="pct"/>
          </w:tcPr>
          <w:p w14:paraId="597E6895" w14:textId="77777777" w:rsidR="00397CC4" w:rsidRPr="00897FA1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12</w:t>
            </w:r>
          </w:p>
        </w:tc>
        <w:tc>
          <w:tcPr>
            <w:tcW w:w="222" w:type="pct"/>
          </w:tcPr>
          <w:p w14:paraId="617F04BA" w14:textId="77777777" w:rsidR="00397CC4" w:rsidRPr="00897FA1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13</w:t>
            </w:r>
          </w:p>
        </w:tc>
        <w:tc>
          <w:tcPr>
            <w:tcW w:w="222" w:type="pct"/>
          </w:tcPr>
          <w:p w14:paraId="60E54349" w14:textId="77777777" w:rsidR="00397CC4" w:rsidRPr="00897FA1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14</w:t>
            </w:r>
          </w:p>
        </w:tc>
        <w:tc>
          <w:tcPr>
            <w:tcW w:w="228" w:type="pct"/>
          </w:tcPr>
          <w:p w14:paraId="5653410D" w14:textId="77777777" w:rsidR="00397CC4" w:rsidRPr="00897FA1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15</w:t>
            </w:r>
          </w:p>
        </w:tc>
        <w:tc>
          <w:tcPr>
            <w:tcW w:w="507" w:type="pct"/>
          </w:tcPr>
          <w:p w14:paraId="52F38163" w14:textId="77777777" w:rsidR="00397CC4" w:rsidRPr="00897FA1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16</w:t>
            </w:r>
          </w:p>
        </w:tc>
      </w:tr>
      <w:tr w:rsidR="00397CC4" w:rsidRPr="00897FA1" w14:paraId="7E51F499" w14:textId="77777777" w:rsidTr="007B02BB">
        <w:tc>
          <w:tcPr>
            <w:tcW w:w="250" w:type="pct"/>
          </w:tcPr>
          <w:p w14:paraId="39C9482B" w14:textId="77777777" w:rsidR="00397CC4" w:rsidRPr="00897FA1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1.</w:t>
            </w:r>
          </w:p>
        </w:tc>
        <w:tc>
          <w:tcPr>
            <w:tcW w:w="4750" w:type="pct"/>
            <w:gridSpan w:val="15"/>
          </w:tcPr>
          <w:p w14:paraId="79E26BE4" w14:textId="775384C5" w:rsidR="00397CC4" w:rsidRPr="00897FA1" w:rsidRDefault="007926A5" w:rsidP="00397CC4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Cs/>
              </w:rPr>
            </w:pPr>
            <w:r w:rsidRPr="00897FA1">
              <w:rPr>
                <w:rFonts w:eastAsia="Times New Roman"/>
                <w:iCs/>
              </w:rPr>
              <w:t>Цель 1 «</w:t>
            </w:r>
            <w:r w:rsidR="007C1238" w:rsidRPr="00897FA1">
              <w:rPr>
                <w:rFonts w:eastAsia="Times New Roman"/>
                <w:iCs/>
              </w:rPr>
              <w:t>Повышение уровня безопасности и качества транспортной инфраструктуры Ханты-Мансийского района</w:t>
            </w:r>
            <w:r w:rsidRPr="00897FA1">
              <w:rPr>
                <w:rFonts w:eastAsia="Times New Roman"/>
                <w:iCs/>
              </w:rPr>
              <w:t>»</w:t>
            </w:r>
          </w:p>
        </w:tc>
      </w:tr>
      <w:tr w:rsidR="0078467E" w:rsidRPr="00897FA1" w14:paraId="7C982D08" w14:textId="77777777" w:rsidTr="007B02BB">
        <w:tc>
          <w:tcPr>
            <w:tcW w:w="250" w:type="pct"/>
          </w:tcPr>
          <w:p w14:paraId="29218BA4" w14:textId="77777777" w:rsidR="00397CC4" w:rsidRPr="00897FA1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1.1.</w:t>
            </w:r>
          </w:p>
        </w:tc>
        <w:tc>
          <w:tcPr>
            <w:tcW w:w="783" w:type="pct"/>
          </w:tcPr>
          <w:p w14:paraId="06F6E860" w14:textId="3BC910A6" w:rsidR="00397CC4" w:rsidRPr="00897FA1" w:rsidRDefault="007926A5" w:rsidP="00397CC4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Cs/>
              </w:rPr>
            </w:pPr>
            <w:r w:rsidRPr="00897FA1">
              <w:rPr>
                <w:rFonts w:eastAsia="Times New Roman"/>
                <w:iCs/>
              </w:rPr>
              <w:t>Протяженность сети автомобильных дорог общего пользования местного значения</w:t>
            </w:r>
          </w:p>
        </w:tc>
        <w:tc>
          <w:tcPr>
            <w:tcW w:w="452" w:type="pct"/>
          </w:tcPr>
          <w:p w14:paraId="493D5D87" w14:textId="10ED23EC" w:rsidR="00397CC4" w:rsidRPr="00897FA1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МП</w:t>
            </w:r>
          </w:p>
        </w:tc>
        <w:tc>
          <w:tcPr>
            <w:tcW w:w="441" w:type="pct"/>
          </w:tcPr>
          <w:p w14:paraId="5239D5CA" w14:textId="1EEC860C" w:rsidR="00397CC4" w:rsidRPr="00897FA1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км</w:t>
            </w:r>
          </w:p>
        </w:tc>
        <w:tc>
          <w:tcPr>
            <w:tcW w:w="225" w:type="pct"/>
          </w:tcPr>
          <w:p w14:paraId="0FCB86BE" w14:textId="43BA7B7E" w:rsidR="00397CC4" w:rsidRPr="00897FA1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33" w:type="pct"/>
          </w:tcPr>
          <w:p w14:paraId="0DFCF122" w14:textId="6420606C" w:rsidR="00397CC4" w:rsidRPr="00897FA1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48" w:type="pct"/>
          </w:tcPr>
          <w:p w14:paraId="3BBB4B1E" w14:textId="491FEC4C" w:rsidR="00397CC4" w:rsidRPr="00897FA1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26" w:type="pct"/>
          </w:tcPr>
          <w:p w14:paraId="1B3D865B" w14:textId="68B8EA03" w:rsidR="00397CC4" w:rsidRPr="00897FA1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17" w:type="pct"/>
          </w:tcPr>
          <w:p w14:paraId="22581D56" w14:textId="18F65D18" w:rsidR="00397CC4" w:rsidRPr="00897FA1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69" w:type="pct"/>
          </w:tcPr>
          <w:p w14:paraId="296A42A3" w14:textId="3E5E19B1" w:rsidR="00397CC4" w:rsidRPr="00897FA1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65" w:type="pct"/>
          </w:tcPr>
          <w:p w14:paraId="6C8B2B3F" w14:textId="3B0C6914" w:rsidR="00397CC4" w:rsidRPr="00897FA1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14" w:type="pct"/>
          </w:tcPr>
          <w:p w14:paraId="32070D65" w14:textId="6627EC92" w:rsidR="00397CC4" w:rsidRPr="00897FA1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22" w:type="pct"/>
          </w:tcPr>
          <w:p w14:paraId="539998C2" w14:textId="24AB81BF" w:rsidR="00397CC4" w:rsidRPr="00897FA1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22" w:type="pct"/>
          </w:tcPr>
          <w:p w14:paraId="468625BD" w14:textId="629D34A8" w:rsidR="00397CC4" w:rsidRPr="00897FA1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28" w:type="pct"/>
          </w:tcPr>
          <w:p w14:paraId="2362A6A4" w14:textId="43F9FAAE" w:rsidR="00397CC4" w:rsidRPr="00897FA1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507" w:type="pct"/>
          </w:tcPr>
          <w:p w14:paraId="1A9FB966" w14:textId="43ABD148" w:rsidR="00397CC4" w:rsidRPr="00897FA1" w:rsidRDefault="0059112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213,5</w:t>
            </w:r>
          </w:p>
        </w:tc>
      </w:tr>
      <w:tr w:rsidR="0078467E" w:rsidRPr="00897FA1" w14:paraId="6C4725B9" w14:textId="77777777" w:rsidTr="007B02BB">
        <w:tc>
          <w:tcPr>
            <w:tcW w:w="250" w:type="pct"/>
          </w:tcPr>
          <w:p w14:paraId="56A88A09" w14:textId="17D5DCD7" w:rsidR="007926A5" w:rsidRPr="00897FA1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lastRenderedPageBreak/>
              <w:t>1.2.</w:t>
            </w:r>
          </w:p>
        </w:tc>
        <w:tc>
          <w:tcPr>
            <w:tcW w:w="783" w:type="pct"/>
          </w:tcPr>
          <w:p w14:paraId="1AC44E98" w14:textId="216DD84B" w:rsidR="007926A5" w:rsidRPr="00897FA1" w:rsidRDefault="007926A5" w:rsidP="007926A5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Cs/>
              </w:rPr>
            </w:pPr>
            <w:r w:rsidRPr="00897FA1">
              <w:rPr>
                <w:rFonts w:eastAsia="Times New Roman"/>
                <w:iCs/>
              </w:rPr>
              <w:t>Доля протяженности автомобильных дорог общего пользования местного значения, соответствующих нормативным требованиям к транспортно-эксплуатационным показателям</w:t>
            </w:r>
          </w:p>
        </w:tc>
        <w:tc>
          <w:tcPr>
            <w:tcW w:w="452" w:type="pct"/>
          </w:tcPr>
          <w:p w14:paraId="7807D018" w14:textId="6BC2D73C" w:rsidR="007926A5" w:rsidRPr="00897FA1" w:rsidRDefault="001764F2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МП</w:t>
            </w:r>
          </w:p>
        </w:tc>
        <w:tc>
          <w:tcPr>
            <w:tcW w:w="441" w:type="pct"/>
          </w:tcPr>
          <w:p w14:paraId="5EC70F5E" w14:textId="16DDADF7" w:rsidR="007926A5" w:rsidRPr="00897FA1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%</w:t>
            </w:r>
          </w:p>
        </w:tc>
        <w:tc>
          <w:tcPr>
            <w:tcW w:w="225" w:type="pct"/>
          </w:tcPr>
          <w:p w14:paraId="15A583A9" w14:textId="7CE28709" w:rsidR="007926A5" w:rsidRPr="00897FA1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lang w:val="en-US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33" w:type="pct"/>
          </w:tcPr>
          <w:p w14:paraId="09B89D33" w14:textId="1963606E" w:rsidR="007926A5" w:rsidRPr="00897FA1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48" w:type="pct"/>
          </w:tcPr>
          <w:p w14:paraId="0A7366DA" w14:textId="14770EB1" w:rsidR="007926A5" w:rsidRPr="00897FA1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26" w:type="pct"/>
          </w:tcPr>
          <w:p w14:paraId="083D6AF4" w14:textId="367B4EA7" w:rsidR="007926A5" w:rsidRPr="00897FA1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17" w:type="pct"/>
          </w:tcPr>
          <w:p w14:paraId="373CB722" w14:textId="338538E8" w:rsidR="007926A5" w:rsidRPr="00897FA1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69" w:type="pct"/>
          </w:tcPr>
          <w:p w14:paraId="2F4A5870" w14:textId="18E4E6C3" w:rsidR="007926A5" w:rsidRPr="00897FA1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65" w:type="pct"/>
          </w:tcPr>
          <w:p w14:paraId="522F864C" w14:textId="20758F73" w:rsidR="007926A5" w:rsidRPr="00897FA1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14" w:type="pct"/>
          </w:tcPr>
          <w:p w14:paraId="043FE1A3" w14:textId="590CE2A0" w:rsidR="007926A5" w:rsidRPr="00897FA1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22" w:type="pct"/>
          </w:tcPr>
          <w:p w14:paraId="21BFDD65" w14:textId="5E5F08A3" w:rsidR="007926A5" w:rsidRPr="00897FA1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22" w:type="pct"/>
          </w:tcPr>
          <w:p w14:paraId="589D217D" w14:textId="7EDB405C" w:rsidR="007926A5" w:rsidRPr="00897FA1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28" w:type="pct"/>
          </w:tcPr>
          <w:p w14:paraId="1F1AA249" w14:textId="3C40FFE2" w:rsidR="007926A5" w:rsidRPr="00897FA1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507" w:type="pct"/>
          </w:tcPr>
          <w:p w14:paraId="5BD0973F" w14:textId="22AD3ADA" w:rsidR="007926A5" w:rsidRPr="00897FA1" w:rsidRDefault="00591124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67,8</w:t>
            </w:r>
          </w:p>
        </w:tc>
      </w:tr>
      <w:tr w:rsidR="00F9612B" w:rsidRPr="00897FA1" w14:paraId="4CDA0890" w14:textId="77777777" w:rsidTr="007B02BB">
        <w:tc>
          <w:tcPr>
            <w:tcW w:w="250" w:type="pct"/>
          </w:tcPr>
          <w:p w14:paraId="44E6DEB6" w14:textId="77777777" w:rsidR="00F9612B" w:rsidRPr="00897FA1" w:rsidRDefault="00F9612B" w:rsidP="003C5FC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1.3.</w:t>
            </w:r>
          </w:p>
        </w:tc>
        <w:tc>
          <w:tcPr>
            <w:tcW w:w="783" w:type="pct"/>
          </w:tcPr>
          <w:p w14:paraId="67FAC44E" w14:textId="77777777" w:rsidR="00F9612B" w:rsidRPr="00897FA1" w:rsidRDefault="00F9612B" w:rsidP="003C5FC3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Cs/>
              </w:rPr>
            </w:pPr>
            <w:r w:rsidRPr="00897FA1">
              <w:rPr>
                <w:rFonts w:eastAsia="Times New Roman"/>
                <w:iCs/>
              </w:rPr>
              <w:t>Количество дорожно-транспортных происшествий с участием несовершеннолетних</w:t>
            </w:r>
          </w:p>
        </w:tc>
        <w:tc>
          <w:tcPr>
            <w:tcW w:w="452" w:type="pct"/>
          </w:tcPr>
          <w:p w14:paraId="1A49DC86" w14:textId="77777777" w:rsidR="00F9612B" w:rsidRPr="00897FA1" w:rsidRDefault="00F9612B" w:rsidP="003C5FC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МП</w:t>
            </w:r>
          </w:p>
        </w:tc>
        <w:tc>
          <w:tcPr>
            <w:tcW w:w="441" w:type="pct"/>
          </w:tcPr>
          <w:p w14:paraId="1E9DC1A5" w14:textId="77777777" w:rsidR="00F9612B" w:rsidRPr="00897FA1" w:rsidRDefault="00F9612B" w:rsidP="003C5FC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ед.</w:t>
            </w:r>
          </w:p>
        </w:tc>
        <w:tc>
          <w:tcPr>
            <w:tcW w:w="225" w:type="pct"/>
          </w:tcPr>
          <w:p w14:paraId="251A9CED" w14:textId="77777777" w:rsidR="00F9612B" w:rsidRPr="00897FA1" w:rsidRDefault="00F9612B" w:rsidP="003C5FC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33" w:type="pct"/>
          </w:tcPr>
          <w:p w14:paraId="0902FC9A" w14:textId="77777777" w:rsidR="00F9612B" w:rsidRPr="00897FA1" w:rsidRDefault="00F9612B" w:rsidP="003C5FC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48" w:type="pct"/>
          </w:tcPr>
          <w:p w14:paraId="52A164E1" w14:textId="77777777" w:rsidR="00F9612B" w:rsidRPr="00897FA1" w:rsidRDefault="00F9612B" w:rsidP="003C5FC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26" w:type="pct"/>
          </w:tcPr>
          <w:p w14:paraId="14A7E9C7" w14:textId="77777777" w:rsidR="00F9612B" w:rsidRPr="00897FA1" w:rsidRDefault="00F9612B" w:rsidP="003C5FC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17" w:type="pct"/>
          </w:tcPr>
          <w:p w14:paraId="08C02933" w14:textId="77777777" w:rsidR="00F9612B" w:rsidRPr="00897FA1" w:rsidRDefault="00F9612B" w:rsidP="003C5FC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69" w:type="pct"/>
          </w:tcPr>
          <w:p w14:paraId="4EF93BF4" w14:textId="77777777" w:rsidR="00F9612B" w:rsidRPr="00897FA1" w:rsidRDefault="00F9612B" w:rsidP="003C5FC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65" w:type="pct"/>
          </w:tcPr>
          <w:p w14:paraId="4A7DE2D8" w14:textId="77777777" w:rsidR="00F9612B" w:rsidRPr="00897FA1" w:rsidRDefault="00F9612B" w:rsidP="003C5FC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14" w:type="pct"/>
          </w:tcPr>
          <w:p w14:paraId="5A746530" w14:textId="77777777" w:rsidR="00F9612B" w:rsidRPr="00897FA1" w:rsidRDefault="00F9612B" w:rsidP="003C5FC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22" w:type="pct"/>
          </w:tcPr>
          <w:p w14:paraId="3E5AD1C8" w14:textId="77777777" w:rsidR="00F9612B" w:rsidRPr="00897FA1" w:rsidRDefault="00F9612B" w:rsidP="003C5FC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22" w:type="pct"/>
          </w:tcPr>
          <w:p w14:paraId="3D2EBC59" w14:textId="77777777" w:rsidR="00F9612B" w:rsidRPr="00897FA1" w:rsidRDefault="00F9612B" w:rsidP="003C5FC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28" w:type="pct"/>
          </w:tcPr>
          <w:p w14:paraId="44FC823E" w14:textId="77777777" w:rsidR="00F9612B" w:rsidRPr="00897FA1" w:rsidRDefault="00F9612B" w:rsidP="003C5FC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507" w:type="pct"/>
          </w:tcPr>
          <w:p w14:paraId="261D4B2F" w14:textId="77777777" w:rsidR="00F9612B" w:rsidRPr="00897FA1" w:rsidRDefault="00F9612B" w:rsidP="003C5FC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0</w:t>
            </w:r>
          </w:p>
        </w:tc>
      </w:tr>
      <w:tr w:rsidR="006E2532" w:rsidRPr="00897FA1" w14:paraId="6F5A6FC2" w14:textId="77777777" w:rsidTr="007B02BB">
        <w:tc>
          <w:tcPr>
            <w:tcW w:w="250" w:type="pct"/>
          </w:tcPr>
          <w:p w14:paraId="647BB986" w14:textId="2BE47BAA" w:rsidR="006E2532" w:rsidRPr="00897FA1" w:rsidRDefault="001A71D5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1.4.</w:t>
            </w:r>
          </w:p>
        </w:tc>
        <w:tc>
          <w:tcPr>
            <w:tcW w:w="783" w:type="pct"/>
          </w:tcPr>
          <w:p w14:paraId="798943D0" w14:textId="34B84AFF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Cs/>
              </w:rPr>
            </w:pPr>
            <w:r w:rsidRPr="00897FA1">
              <w:t>Прирост протяженности сети автомобильных дорог общего пользования местного значения на территории муниципального образования в результате строительства новых автомобильных дорог</w:t>
            </w:r>
          </w:p>
        </w:tc>
        <w:tc>
          <w:tcPr>
            <w:tcW w:w="452" w:type="pct"/>
          </w:tcPr>
          <w:p w14:paraId="21FB6AB7" w14:textId="58D8D443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ГП</w:t>
            </w:r>
          </w:p>
        </w:tc>
        <w:tc>
          <w:tcPr>
            <w:tcW w:w="441" w:type="pct"/>
          </w:tcPr>
          <w:p w14:paraId="4539B48A" w14:textId="22CE044D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ед.</w:t>
            </w:r>
          </w:p>
        </w:tc>
        <w:tc>
          <w:tcPr>
            <w:tcW w:w="225" w:type="pct"/>
          </w:tcPr>
          <w:p w14:paraId="51CFE59A" w14:textId="6441318C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33" w:type="pct"/>
          </w:tcPr>
          <w:p w14:paraId="2FA82C1F" w14:textId="3416B16F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48" w:type="pct"/>
          </w:tcPr>
          <w:p w14:paraId="61B17FAB" w14:textId="65A1C68A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26" w:type="pct"/>
          </w:tcPr>
          <w:p w14:paraId="717BBE3A" w14:textId="0A4A8676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17" w:type="pct"/>
          </w:tcPr>
          <w:p w14:paraId="333DA19F" w14:textId="681506AD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69" w:type="pct"/>
          </w:tcPr>
          <w:p w14:paraId="5E6E0FA0" w14:textId="09AE0254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65" w:type="pct"/>
          </w:tcPr>
          <w:p w14:paraId="3F5A562D" w14:textId="739BFE12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14" w:type="pct"/>
          </w:tcPr>
          <w:p w14:paraId="07A8C927" w14:textId="426EE32A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22" w:type="pct"/>
          </w:tcPr>
          <w:p w14:paraId="7139979C" w14:textId="330D8804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22" w:type="pct"/>
          </w:tcPr>
          <w:p w14:paraId="497A2F96" w14:textId="2927DF6A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28" w:type="pct"/>
          </w:tcPr>
          <w:p w14:paraId="6F806754" w14:textId="79B2B6CD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507" w:type="pct"/>
          </w:tcPr>
          <w:p w14:paraId="2C08F98D" w14:textId="7227671C" w:rsidR="006E2532" w:rsidRPr="00897FA1" w:rsidRDefault="00753A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0,3</w:t>
            </w:r>
          </w:p>
        </w:tc>
      </w:tr>
      <w:tr w:rsidR="006E2532" w:rsidRPr="00897FA1" w14:paraId="7D283C2A" w14:textId="77777777" w:rsidTr="007B02BB">
        <w:tc>
          <w:tcPr>
            <w:tcW w:w="250" w:type="pct"/>
          </w:tcPr>
          <w:p w14:paraId="0BC6CD50" w14:textId="08CB9692" w:rsidR="006E2532" w:rsidRPr="00897FA1" w:rsidRDefault="00F97FC6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1.5</w:t>
            </w:r>
            <w:r w:rsidR="006E2532" w:rsidRPr="00897FA1">
              <w:rPr>
                <w:rFonts w:eastAsia="Times New Roman"/>
              </w:rPr>
              <w:t>.</w:t>
            </w:r>
          </w:p>
        </w:tc>
        <w:tc>
          <w:tcPr>
            <w:tcW w:w="783" w:type="pct"/>
          </w:tcPr>
          <w:p w14:paraId="64BF1FF2" w14:textId="2E476410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Cs/>
              </w:rPr>
            </w:pPr>
            <w:r w:rsidRPr="00897FA1">
              <w:t xml:space="preserve">Прирост протяженности автомобильных дорог общего пользования местного значения на территории муниципального образования, соответствующих нормативным требованиям к транспортно-эксплуатационным </w:t>
            </w:r>
            <w:r w:rsidRPr="00897FA1">
              <w:lastRenderedPageBreak/>
              <w:t>показателям, в результате капитального ремонта и ремонта автомобильных дорог</w:t>
            </w:r>
          </w:p>
        </w:tc>
        <w:tc>
          <w:tcPr>
            <w:tcW w:w="452" w:type="pct"/>
          </w:tcPr>
          <w:p w14:paraId="1339755D" w14:textId="0422D76B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lastRenderedPageBreak/>
              <w:t>ГП</w:t>
            </w:r>
          </w:p>
        </w:tc>
        <w:tc>
          <w:tcPr>
            <w:tcW w:w="441" w:type="pct"/>
          </w:tcPr>
          <w:p w14:paraId="1E581A39" w14:textId="51D216E2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ед.</w:t>
            </w:r>
          </w:p>
        </w:tc>
        <w:tc>
          <w:tcPr>
            <w:tcW w:w="225" w:type="pct"/>
          </w:tcPr>
          <w:p w14:paraId="34F2C158" w14:textId="56191B88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33" w:type="pct"/>
          </w:tcPr>
          <w:p w14:paraId="5FF00F21" w14:textId="1C421197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48" w:type="pct"/>
          </w:tcPr>
          <w:p w14:paraId="17814DBE" w14:textId="2DA997E3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26" w:type="pct"/>
          </w:tcPr>
          <w:p w14:paraId="569022F3" w14:textId="5E34A49F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17" w:type="pct"/>
          </w:tcPr>
          <w:p w14:paraId="7299B591" w14:textId="249C5AB4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69" w:type="pct"/>
          </w:tcPr>
          <w:p w14:paraId="0DD76E18" w14:textId="1D50774C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65" w:type="pct"/>
          </w:tcPr>
          <w:p w14:paraId="1CA75049" w14:textId="32FD5229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14" w:type="pct"/>
          </w:tcPr>
          <w:p w14:paraId="59BFB185" w14:textId="3B45C789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22" w:type="pct"/>
          </w:tcPr>
          <w:p w14:paraId="2A0A3394" w14:textId="7F04A809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22" w:type="pct"/>
          </w:tcPr>
          <w:p w14:paraId="64697CB2" w14:textId="70AF563B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28" w:type="pct"/>
          </w:tcPr>
          <w:p w14:paraId="3DE1A0E4" w14:textId="118C041B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507" w:type="pct"/>
          </w:tcPr>
          <w:p w14:paraId="13E617B5" w14:textId="4EC7F6D0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0</w:t>
            </w:r>
            <w:r w:rsidR="00753A32" w:rsidRPr="00897FA1">
              <w:rPr>
                <w:rFonts w:eastAsia="Times New Roman"/>
              </w:rPr>
              <w:t>,53</w:t>
            </w:r>
          </w:p>
        </w:tc>
      </w:tr>
      <w:tr w:rsidR="006E2532" w:rsidRPr="00897FA1" w14:paraId="191366E9" w14:textId="77777777" w:rsidTr="007B02BB">
        <w:tc>
          <w:tcPr>
            <w:tcW w:w="250" w:type="pct"/>
          </w:tcPr>
          <w:p w14:paraId="750487D6" w14:textId="215AF5C5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lastRenderedPageBreak/>
              <w:t>2.</w:t>
            </w:r>
          </w:p>
        </w:tc>
        <w:tc>
          <w:tcPr>
            <w:tcW w:w="4750" w:type="pct"/>
            <w:gridSpan w:val="15"/>
          </w:tcPr>
          <w:p w14:paraId="49DC075D" w14:textId="338AF262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Цель 2 «Обеспечение доступности и повышение безопасности услуг транспортного комплекса для населения и организаций Ханты-Мансийского района»</w:t>
            </w:r>
          </w:p>
        </w:tc>
      </w:tr>
      <w:tr w:rsidR="006E2532" w:rsidRPr="00897FA1" w14:paraId="41AFF78F" w14:textId="77777777" w:rsidTr="007B02BB">
        <w:tc>
          <w:tcPr>
            <w:tcW w:w="250" w:type="pct"/>
          </w:tcPr>
          <w:p w14:paraId="185FB03E" w14:textId="5CDDA12E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2.1.</w:t>
            </w:r>
          </w:p>
        </w:tc>
        <w:tc>
          <w:tcPr>
            <w:tcW w:w="783" w:type="pct"/>
          </w:tcPr>
          <w:p w14:paraId="29F90BD3" w14:textId="3498CA8C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Количество рейсов водного транспорта</w:t>
            </w:r>
          </w:p>
        </w:tc>
        <w:tc>
          <w:tcPr>
            <w:tcW w:w="452" w:type="pct"/>
          </w:tcPr>
          <w:p w14:paraId="52475433" w14:textId="4844E241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МП</w:t>
            </w:r>
          </w:p>
        </w:tc>
        <w:tc>
          <w:tcPr>
            <w:tcW w:w="441" w:type="pct"/>
          </w:tcPr>
          <w:p w14:paraId="15760B5C" w14:textId="3675D598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рейс</w:t>
            </w:r>
          </w:p>
        </w:tc>
        <w:tc>
          <w:tcPr>
            <w:tcW w:w="225" w:type="pct"/>
          </w:tcPr>
          <w:p w14:paraId="6C9E924C" w14:textId="6CE1602B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33" w:type="pct"/>
          </w:tcPr>
          <w:p w14:paraId="1A5F7190" w14:textId="1D334AEF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48" w:type="pct"/>
          </w:tcPr>
          <w:p w14:paraId="5A944FD7" w14:textId="53CE694C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26" w:type="pct"/>
          </w:tcPr>
          <w:p w14:paraId="06C7E398" w14:textId="30AA6479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17" w:type="pct"/>
          </w:tcPr>
          <w:p w14:paraId="3D72F4B1" w14:textId="13DD43F6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69" w:type="pct"/>
          </w:tcPr>
          <w:p w14:paraId="7E220629" w14:textId="2A84EB37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65" w:type="pct"/>
          </w:tcPr>
          <w:p w14:paraId="7A534741" w14:textId="48407552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14" w:type="pct"/>
          </w:tcPr>
          <w:p w14:paraId="67E18C43" w14:textId="6BE1AA8C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22" w:type="pct"/>
          </w:tcPr>
          <w:p w14:paraId="52CEC5B9" w14:textId="4B589BF1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22" w:type="pct"/>
          </w:tcPr>
          <w:p w14:paraId="61842CD0" w14:textId="216359B9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28" w:type="pct"/>
          </w:tcPr>
          <w:p w14:paraId="26B802E7" w14:textId="7B75DAA1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507" w:type="pct"/>
          </w:tcPr>
          <w:p w14:paraId="7C541B80" w14:textId="312CE7C3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320</w:t>
            </w:r>
          </w:p>
        </w:tc>
      </w:tr>
      <w:tr w:rsidR="006E2532" w:rsidRPr="00897FA1" w14:paraId="6839BE33" w14:textId="77777777" w:rsidTr="007B02BB">
        <w:tc>
          <w:tcPr>
            <w:tcW w:w="250" w:type="pct"/>
          </w:tcPr>
          <w:p w14:paraId="16B8FEBF" w14:textId="6D10197A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2.2.</w:t>
            </w:r>
          </w:p>
        </w:tc>
        <w:tc>
          <w:tcPr>
            <w:tcW w:w="783" w:type="pct"/>
          </w:tcPr>
          <w:p w14:paraId="5211980A" w14:textId="5613769E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Количество рейсов автомобильного транспорта</w:t>
            </w:r>
          </w:p>
        </w:tc>
        <w:tc>
          <w:tcPr>
            <w:tcW w:w="452" w:type="pct"/>
          </w:tcPr>
          <w:p w14:paraId="08028962" w14:textId="04D1B3A0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МП</w:t>
            </w:r>
          </w:p>
        </w:tc>
        <w:tc>
          <w:tcPr>
            <w:tcW w:w="441" w:type="pct"/>
          </w:tcPr>
          <w:p w14:paraId="645D2E98" w14:textId="3A467F37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рейс</w:t>
            </w:r>
          </w:p>
        </w:tc>
        <w:tc>
          <w:tcPr>
            <w:tcW w:w="225" w:type="pct"/>
          </w:tcPr>
          <w:p w14:paraId="65D16DAF" w14:textId="562689F4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33" w:type="pct"/>
          </w:tcPr>
          <w:p w14:paraId="2E69C511" w14:textId="1F873D58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48" w:type="pct"/>
          </w:tcPr>
          <w:p w14:paraId="2AB9E5A2" w14:textId="22491B6F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26" w:type="pct"/>
          </w:tcPr>
          <w:p w14:paraId="38AB4421" w14:textId="69AE2938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17" w:type="pct"/>
          </w:tcPr>
          <w:p w14:paraId="1D617C62" w14:textId="59703683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69" w:type="pct"/>
          </w:tcPr>
          <w:p w14:paraId="3FED7FA3" w14:textId="40E83261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65" w:type="pct"/>
          </w:tcPr>
          <w:p w14:paraId="1546675C" w14:textId="26E19792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14" w:type="pct"/>
          </w:tcPr>
          <w:p w14:paraId="48F7F16A" w14:textId="378077D5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22" w:type="pct"/>
          </w:tcPr>
          <w:p w14:paraId="6AF543CD" w14:textId="5681FE45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22" w:type="pct"/>
          </w:tcPr>
          <w:p w14:paraId="5E36F693" w14:textId="54047961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228" w:type="pct"/>
          </w:tcPr>
          <w:p w14:paraId="7D9E3CD7" w14:textId="4AB14FAF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-</w:t>
            </w:r>
          </w:p>
        </w:tc>
        <w:tc>
          <w:tcPr>
            <w:tcW w:w="507" w:type="pct"/>
          </w:tcPr>
          <w:p w14:paraId="3A910356" w14:textId="6338CEBD" w:rsidR="006E2532" w:rsidRPr="00897FA1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</w:rPr>
            </w:pPr>
            <w:r w:rsidRPr="00897FA1">
              <w:rPr>
                <w:rFonts w:eastAsia="Times New Roman"/>
              </w:rPr>
              <w:t>871</w:t>
            </w:r>
          </w:p>
        </w:tc>
      </w:tr>
    </w:tbl>
    <w:p w14:paraId="79BD06AA" w14:textId="77777777" w:rsidR="00830208" w:rsidRDefault="00830208" w:rsidP="00796F1F">
      <w:pPr>
        <w:pStyle w:val="ConsPlusNormal"/>
        <w:ind w:left="57" w:right="57" w:firstLine="540"/>
        <w:jc w:val="center"/>
        <w:rPr>
          <w:sz w:val="28"/>
          <w:szCs w:val="28"/>
        </w:rPr>
      </w:pPr>
    </w:p>
    <w:p w14:paraId="0B0449E2" w14:textId="54466064" w:rsidR="006568F6" w:rsidRDefault="00325010" w:rsidP="00796F1F">
      <w:pPr>
        <w:pStyle w:val="ConsPlusNormal"/>
        <w:ind w:right="57"/>
        <w:jc w:val="center"/>
        <w:rPr>
          <w:sz w:val="28"/>
          <w:szCs w:val="28"/>
        </w:rPr>
      </w:pPr>
      <w:r>
        <w:rPr>
          <w:sz w:val="28"/>
          <w:szCs w:val="28"/>
        </w:rPr>
        <w:t>4. Структура муниципальной программы</w:t>
      </w:r>
    </w:p>
    <w:p w14:paraId="0A1E3E6F" w14:textId="77777777" w:rsidR="00796F1F" w:rsidRDefault="00796F1F" w:rsidP="00796F1F">
      <w:pPr>
        <w:pStyle w:val="ConsPlusNormal"/>
        <w:ind w:right="57"/>
        <w:jc w:val="center"/>
        <w:rPr>
          <w:sz w:val="28"/>
          <w:szCs w:val="28"/>
        </w:rPr>
      </w:pPr>
    </w:p>
    <w:tbl>
      <w:tblPr>
        <w:tblStyle w:val="af7"/>
        <w:tblW w:w="0" w:type="auto"/>
        <w:tblInd w:w="-5" w:type="dxa"/>
        <w:tblLook w:val="04A0" w:firstRow="1" w:lastRow="0" w:firstColumn="1" w:lastColumn="0" w:noHBand="0" w:noVBand="1"/>
      </w:tblPr>
      <w:tblGrid>
        <w:gridCol w:w="876"/>
        <w:gridCol w:w="3880"/>
        <w:gridCol w:w="5805"/>
        <w:gridCol w:w="3437"/>
      </w:tblGrid>
      <w:tr w:rsidR="00325010" w:rsidRPr="00325010" w14:paraId="306829F3" w14:textId="77777777" w:rsidTr="00897FA1">
        <w:tc>
          <w:tcPr>
            <w:tcW w:w="876" w:type="dxa"/>
          </w:tcPr>
          <w:p w14:paraId="765B5CE5" w14:textId="00D31645" w:rsidR="00325010" w:rsidRPr="00325010" w:rsidRDefault="00325010" w:rsidP="00897FA1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 п/п</w:t>
            </w:r>
          </w:p>
        </w:tc>
        <w:tc>
          <w:tcPr>
            <w:tcW w:w="3880" w:type="dxa"/>
          </w:tcPr>
          <w:p w14:paraId="2A07A6FE" w14:textId="7741D56D" w:rsidR="00325010" w:rsidRPr="00325010" w:rsidRDefault="00325010" w:rsidP="00897FA1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Задачи структурного элемента</w:t>
            </w:r>
          </w:p>
        </w:tc>
        <w:tc>
          <w:tcPr>
            <w:tcW w:w="5805" w:type="dxa"/>
          </w:tcPr>
          <w:p w14:paraId="029E2409" w14:textId="00A336C1" w:rsidR="00325010" w:rsidRPr="00325010" w:rsidRDefault="00325010" w:rsidP="00897FA1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Краткое описание эффектов от реализации задачи структурного элемента</w:t>
            </w:r>
          </w:p>
        </w:tc>
        <w:tc>
          <w:tcPr>
            <w:tcW w:w="3437" w:type="dxa"/>
          </w:tcPr>
          <w:p w14:paraId="07D924DF" w14:textId="67565CFA" w:rsidR="00325010" w:rsidRPr="00325010" w:rsidRDefault="00325010" w:rsidP="00897FA1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Связь с показателями</w:t>
            </w:r>
          </w:p>
        </w:tc>
      </w:tr>
      <w:tr w:rsidR="00325010" w:rsidRPr="00325010" w14:paraId="65C8F8D7" w14:textId="77777777" w:rsidTr="00796F1F">
        <w:tc>
          <w:tcPr>
            <w:tcW w:w="876" w:type="dxa"/>
          </w:tcPr>
          <w:p w14:paraId="271E1CD2" w14:textId="149E8AF8" w:rsidR="00325010" w:rsidRPr="008C72DC" w:rsidRDefault="00325010" w:rsidP="00325010">
            <w:pPr>
              <w:pStyle w:val="ConsPlusNormal"/>
              <w:ind w:right="57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13122" w:type="dxa"/>
            <w:gridSpan w:val="3"/>
          </w:tcPr>
          <w:p w14:paraId="16195B1C" w14:textId="562E4D9E" w:rsidR="00325010" w:rsidRPr="00325010" w:rsidRDefault="00325010" w:rsidP="00A31D81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Направление (подпрограмма) «</w:t>
            </w:r>
            <w:r w:rsidR="007C1238">
              <w:rPr>
                <w:sz w:val="24"/>
                <w:szCs w:val="24"/>
              </w:rPr>
              <w:t>Транспортная инфраструктура</w:t>
            </w:r>
            <w:r>
              <w:rPr>
                <w:sz w:val="24"/>
                <w:szCs w:val="24"/>
              </w:rPr>
              <w:t>»</w:t>
            </w:r>
          </w:p>
        </w:tc>
      </w:tr>
      <w:tr w:rsidR="00A31D81" w:rsidRPr="00325010" w14:paraId="71431472" w14:textId="77777777" w:rsidTr="00796F1F">
        <w:tc>
          <w:tcPr>
            <w:tcW w:w="876" w:type="dxa"/>
          </w:tcPr>
          <w:p w14:paraId="69FF4EBB" w14:textId="4ABC343E" w:rsidR="00A31D81" w:rsidRPr="00325010" w:rsidRDefault="00580558" w:rsidP="00325010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</w:t>
            </w:r>
          </w:p>
        </w:tc>
        <w:tc>
          <w:tcPr>
            <w:tcW w:w="13122" w:type="dxa"/>
            <w:gridSpan w:val="3"/>
          </w:tcPr>
          <w:p w14:paraId="7EC1F0E2" w14:textId="4A4BD321" w:rsidR="00A31D81" w:rsidRPr="00325010" w:rsidRDefault="00580558" w:rsidP="006568F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Региональный проект «Строительство (реконструкция) автомобильных дорог общего пользования местного значения»</w:t>
            </w:r>
          </w:p>
        </w:tc>
      </w:tr>
      <w:tr w:rsidR="00A31D81" w:rsidRPr="00325010" w14:paraId="38A4111E" w14:textId="77777777" w:rsidTr="00796F1F">
        <w:tc>
          <w:tcPr>
            <w:tcW w:w="876" w:type="dxa"/>
          </w:tcPr>
          <w:p w14:paraId="35744D7B" w14:textId="77777777" w:rsidR="00A31D81" w:rsidRPr="00325010" w:rsidRDefault="00A31D81" w:rsidP="00325010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</w:p>
        </w:tc>
        <w:tc>
          <w:tcPr>
            <w:tcW w:w="3880" w:type="dxa"/>
          </w:tcPr>
          <w:p w14:paraId="49CD2919" w14:textId="475824E0" w:rsidR="00A31D81" w:rsidRPr="00325010" w:rsidRDefault="00480042" w:rsidP="006568F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Ответственный за реализацию: Муниципальное казенное учреждение Ханты-Мансийского района «Управление капитального строительства и ремонта»</w:t>
            </w:r>
          </w:p>
        </w:tc>
        <w:tc>
          <w:tcPr>
            <w:tcW w:w="9242" w:type="dxa"/>
            <w:gridSpan w:val="2"/>
          </w:tcPr>
          <w:p w14:paraId="64AC14BA" w14:textId="120656D6" w:rsidR="00A31D81" w:rsidRPr="00925895" w:rsidRDefault="00897FA1" w:rsidP="006568F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="00480042">
              <w:rPr>
                <w:sz w:val="24"/>
                <w:szCs w:val="24"/>
              </w:rPr>
              <w:t>рок реализации: 2025</w:t>
            </w:r>
          </w:p>
        </w:tc>
      </w:tr>
      <w:tr w:rsidR="00325010" w:rsidRPr="00325010" w14:paraId="02B3679C" w14:textId="77777777" w:rsidTr="00796F1F">
        <w:tc>
          <w:tcPr>
            <w:tcW w:w="876" w:type="dxa"/>
          </w:tcPr>
          <w:p w14:paraId="093174CF" w14:textId="06BD61EE" w:rsidR="00325010" w:rsidRPr="00325010" w:rsidRDefault="00480042" w:rsidP="00325010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1.1.1.</w:t>
            </w:r>
          </w:p>
        </w:tc>
        <w:tc>
          <w:tcPr>
            <w:tcW w:w="3880" w:type="dxa"/>
          </w:tcPr>
          <w:p w14:paraId="495AD28F" w14:textId="39BEEFA0" w:rsidR="00325010" w:rsidRPr="00325010" w:rsidRDefault="00480042" w:rsidP="006568F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Развитие и сохранность сети автомобильных дорог местного значения</w:t>
            </w:r>
          </w:p>
        </w:tc>
        <w:tc>
          <w:tcPr>
            <w:tcW w:w="5805" w:type="dxa"/>
          </w:tcPr>
          <w:p w14:paraId="3C4C9BFB" w14:textId="5C6ECC97" w:rsidR="00325010" w:rsidRPr="00325010" w:rsidRDefault="00796F1F" w:rsidP="006568F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="00480042">
              <w:rPr>
                <w:sz w:val="24"/>
                <w:szCs w:val="24"/>
              </w:rPr>
              <w:t>беспечение строительства и реконструкции автомобильных дорог местного значения.</w:t>
            </w:r>
            <w:r w:rsidR="00EF783D">
              <w:rPr>
                <w:sz w:val="24"/>
                <w:szCs w:val="24"/>
              </w:rPr>
              <w:t xml:space="preserve"> Увеличение протяженности в результате строительства автомобильных дорог общего пользования местного значения на 0,3 км в </w:t>
            </w:r>
            <w:r>
              <w:rPr>
                <w:sz w:val="24"/>
                <w:szCs w:val="24"/>
              </w:rPr>
              <w:t>2025 году</w:t>
            </w:r>
          </w:p>
        </w:tc>
        <w:tc>
          <w:tcPr>
            <w:tcW w:w="3437" w:type="dxa"/>
          </w:tcPr>
          <w:p w14:paraId="569FA47D" w14:textId="77777777" w:rsidR="00325010" w:rsidRDefault="00796F1F" w:rsidP="006568F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EF783D">
              <w:rPr>
                <w:sz w:val="24"/>
                <w:szCs w:val="24"/>
              </w:rPr>
              <w:t>ротяженность сети автомобильных дорог общего пользования местного значения</w:t>
            </w:r>
            <w:r w:rsidR="001F7071">
              <w:rPr>
                <w:sz w:val="24"/>
                <w:szCs w:val="24"/>
              </w:rPr>
              <w:t>;</w:t>
            </w:r>
          </w:p>
          <w:p w14:paraId="6208B277" w14:textId="52BADCC5" w:rsidR="001F7071" w:rsidRPr="00325010" w:rsidRDefault="001F7071" w:rsidP="006568F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2"/>
                <w:szCs w:val="22"/>
              </w:rPr>
              <w:t xml:space="preserve">прирост протяженности сети автомобильных дорог общего пользования местного значения на территории муниципального образования в результате строительства новых </w:t>
            </w:r>
            <w:r>
              <w:rPr>
                <w:sz w:val="22"/>
                <w:szCs w:val="22"/>
              </w:rPr>
              <w:lastRenderedPageBreak/>
              <w:t>автомобильных дорог</w:t>
            </w:r>
          </w:p>
        </w:tc>
      </w:tr>
      <w:tr w:rsidR="00D20396" w:rsidRPr="00325010" w14:paraId="2F571DFB" w14:textId="77777777" w:rsidTr="00D20396">
        <w:tc>
          <w:tcPr>
            <w:tcW w:w="876" w:type="dxa"/>
          </w:tcPr>
          <w:p w14:paraId="18556A48" w14:textId="13003404" w:rsidR="00D20396" w:rsidRPr="00830CAD" w:rsidRDefault="00523E2E" w:rsidP="00D20396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 w:rsidRPr="00830CAD">
              <w:rPr>
                <w:sz w:val="24"/>
                <w:szCs w:val="24"/>
              </w:rPr>
              <w:lastRenderedPageBreak/>
              <w:t>1.2</w:t>
            </w:r>
            <w:r w:rsidR="00D20396" w:rsidRPr="00830CAD">
              <w:rPr>
                <w:sz w:val="24"/>
                <w:szCs w:val="24"/>
              </w:rPr>
              <w:t>.</w:t>
            </w:r>
          </w:p>
        </w:tc>
        <w:tc>
          <w:tcPr>
            <w:tcW w:w="13122" w:type="dxa"/>
            <w:gridSpan w:val="3"/>
          </w:tcPr>
          <w:p w14:paraId="1FDAFE36" w14:textId="77777777" w:rsidR="00D20396" w:rsidRPr="00830CAD" w:rsidRDefault="00D20396" w:rsidP="00D20396">
            <w:pPr>
              <w:pStyle w:val="ConsPlusNormal"/>
              <w:ind w:right="57"/>
              <w:rPr>
                <w:sz w:val="24"/>
                <w:szCs w:val="24"/>
              </w:rPr>
            </w:pPr>
            <w:r w:rsidRPr="00830CAD">
              <w:rPr>
                <w:sz w:val="24"/>
                <w:szCs w:val="24"/>
              </w:rPr>
              <w:t>Муниципальный проект «Проектирование, строительство (реконструкция) автомобильных дорог местного значения и вертолетных площадок»</w:t>
            </w:r>
          </w:p>
        </w:tc>
      </w:tr>
      <w:tr w:rsidR="00D20396" w:rsidRPr="00325010" w14:paraId="7C895C21" w14:textId="77777777" w:rsidTr="00D20396">
        <w:tc>
          <w:tcPr>
            <w:tcW w:w="876" w:type="dxa"/>
          </w:tcPr>
          <w:p w14:paraId="3C260126" w14:textId="77777777" w:rsidR="00D20396" w:rsidRPr="00830CAD" w:rsidRDefault="00D20396" w:rsidP="00D20396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</w:p>
        </w:tc>
        <w:tc>
          <w:tcPr>
            <w:tcW w:w="3880" w:type="dxa"/>
          </w:tcPr>
          <w:p w14:paraId="1906D5EA" w14:textId="774437BA" w:rsidR="00D20396" w:rsidRPr="00830CAD" w:rsidRDefault="00C656CC" w:rsidP="00D2039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Ответственный за реализацию: </w:t>
            </w:r>
            <w:r w:rsidR="00352DC9" w:rsidRPr="00830CAD">
              <w:rPr>
                <w:sz w:val="24"/>
                <w:szCs w:val="24"/>
              </w:rPr>
              <w:t>Муниципальное казенное учреждение Ханты-Мансийского района «Управление капитального строительства и ремонта»</w:t>
            </w:r>
          </w:p>
        </w:tc>
        <w:tc>
          <w:tcPr>
            <w:tcW w:w="5805" w:type="dxa"/>
          </w:tcPr>
          <w:p w14:paraId="364933F2" w14:textId="14DE9796" w:rsidR="00D20396" w:rsidRPr="00830CAD" w:rsidRDefault="00897FA1" w:rsidP="00D2039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="00352DC9" w:rsidRPr="00830CAD">
              <w:rPr>
                <w:sz w:val="24"/>
                <w:szCs w:val="24"/>
              </w:rPr>
              <w:t>рок реализации: 2025</w:t>
            </w:r>
          </w:p>
        </w:tc>
        <w:tc>
          <w:tcPr>
            <w:tcW w:w="3437" w:type="dxa"/>
          </w:tcPr>
          <w:p w14:paraId="315A9EC3" w14:textId="77777777" w:rsidR="00D20396" w:rsidRPr="00830CAD" w:rsidRDefault="00D20396" w:rsidP="00D20396">
            <w:pPr>
              <w:pStyle w:val="ConsPlusNormal"/>
              <w:ind w:right="57"/>
              <w:rPr>
                <w:sz w:val="24"/>
                <w:szCs w:val="24"/>
              </w:rPr>
            </w:pPr>
          </w:p>
        </w:tc>
      </w:tr>
      <w:tr w:rsidR="00D20396" w:rsidRPr="00325010" w14:paraId="149F32F1" w14:textId="77777777" w:rsidTr="00D20396">
        <w:tc>
          <w:tcPr>
            <w:tcW w:w="876" w:type="dxa"/>
          </w:tcPr>
          <w:p w14:paraId="3CA04E28" w14:textId="00E651B7" w:rsidR="00D20396" w:rsidRPr="00830CAD" w:rsidRDefault="00523E2E" w:rsidP="00D20396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 w:rsidRPr="00830CAD">
              <w:rPr>
                <w:sz w:val="24"/>
                <w:szCs w:val="24"/>
              </w:rPr>
              <w:t>1.2</w:t>
            </w:r>
            <w:r w:rsidR="00D20396" w:rsidRPr="00830CAD">
              <w:rPr>
                <w:sz w:val="24"/>
                <w:szCs w:val="24"/>
              </w:rPr>
              <w:t>.1.</w:t>
            </w:r>
          </w:p>
        </w:tc>
        <w:tc>
          <w:tcPr>
            <w:tcW w:w="3880" w:type="dxa"/>
          </w:tcPr>
          <w:p w14:paraId="6CE32B39" w14:textId="77777777" w:rsidR="00D20396" w:rsidRPr="00830CAD" w:rsidRDefault="00D20396" w:rsidP="00D20396">
            <w:pPr>
              <w:pStyle w:val="ConsPlusNormal"/>
              <w:ind w:right="57"/>
              <w:rPr>
                <w:sz w:val="24"/>
                <w:szCs w:val="24"/>
              </w:rPr>
            </w:pPr>
            <w:r w:rsidRPr="00830CAD">
              <w:rPr>
                <w:sz w:val="24"/>
                <w:szCs w:val="24"/>
              </w:rPr>
              <w:t>Развитие и сохранность сети автомобильных дорог местного значения</w:t>
            </w:r>
          </w:p>
        </w:tc>
        <w:tc>
          <w:tcPr>
            <w:tcW w:w="5805" w:type="dxa"/>
          </w:tcPr>
          <w:p w14:paraId="61FE099D" w14:textId="1F787CB9" w:rsidR="00D20396" w:rsidRPr="00830CAD" w:rsidRDefault="00897FA1" w:rsidP="00D2039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="00D20396" w:rsidRPr="00830CAD">
              <w:rPr>
                <w:sz w:val="24"/>
                <w:szCs w:val="24"/>
              </w:rPr>
              <w:t>беспечение строительства и реконструкции автомобильных дорог местного значения</w:t>
            </w:r>
            <w:r w:rsidR="00CC497B">
              <w:rPr>
                <w:sz w:val="24"/>
                <w:szCs w:val="24"/>
              </w:rPr>
              <w:t>.</w:t>
            </w:r>
            <w:r w:rsidR="003C5FC3">
              <w:rPr>
                <w:sz w:val="24"/>
                <w:szCs w:val="24"/>
              </w:rPr>
              <w:t xml:space="preserve"> Увеличение протяженности в результате строительства автомобильных дорог общего пользования местного значе</w:t>
            </w:r>
            <w:r w:rsidR="00116C05">
              <w:rPr>
                <w:sz w:val="24"/>
                <w:szCs w:val="24"/>
              </w:rPr>
              <w:t>ния на 0,834</w:t>
            </w:r>
            <w:r w:rsidR="003C5FC3">
              <w:rPr>
                <w:sz w:val="24"/>
                <w:szCs w:val="24"/>
              </w:rPr>
              <w:t xml:space="preserve"> км </w:t>
            </w:r>
            <w:r>
              <w:rPr>
                <w:sz w:val="24"/>
                <w:szCs w:val="24"/>
              </w:rPr>
              <w:br/>
            </w:r>
            <w:r w:rsidR="003C5FC3">
              <w:rPr>
                <w:sz w:val="24"/>
                <w:szCs w:val="24"/>
              </w:rPr>
              <w:t>в 2025 году</w:t>
            </w:r>
          </w:p>
        </w:tc>
        <w:tc>
          <w:tcPr>
            <w:tcW w:w="3437" w:type="dxa"/>
          </w:tcPr>
          <w:p w14:paraId="69C3B90E" w14:textId="77777777" w:rsidR="00D20396" w:rsidRPr="00830CAD" w:rsidRDefault="00D20396" w:rsidP="00D20396">
            <w:pPr>
              <w:pStyle w:val="ConsPlusNormal"/>
              <w:ind w:right="57"/>
              <w:rPr>
                <w:sz w:val="24"/>
                <w:szCs w:val="24"/>
              </w:rPr>
            </w:pPr>
            <w:r w:rsidRPr="00830CAD">
              <w:rPr>
                <w:sz w:val="24"/>
                <w:szCs w:val="24"/>
              </w:rPr>
              <w:t>протяженность сети автомобильных дорог общего пользования местного значения</w:t>
            </w:r>
          </w:p>
        </w:tc>
      </w:tr>
      <w:tr w:rsidR="00580558" w:rsidRPr="00325010" w14:paraId="7352BB32" w14:textId="77777777" w:rsidTr="00796F1F">
        <w:tc>
          <w:tcPr>
            <w:tcW w:w="876" w:type="dxa"/>
          </w:tcPr>
          <w:p w14:paraId="58363B20" w14:textId="4AFA3DCD" w:rsidR="00580558" w:rsidRDefault="00523E2E" w:rsidP="00580558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</w:t>
            </w:r>
            <w:r w:rsidR="00580558">
              <w:rPr>
                <w:sz w:val="24"/>
                <w:szCs w:val="24"/>
              </w:rPr>
              <w:t>.</w:t>
            </w:r>
          </w:p>
        </w:tc>
        <w:tc>
          <w:tcPr>
            <w:tcW w:w="13122" w:type="dxa"/>
            <w:gridSpan w:val="3"/>
          </w:tcPr>
          <w:p w14:paraId="499EFCBD" w14:textId="099713BD" w:rsidR="00580558" w:rsidRPr="00325010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 w:rsidRPr="00776E0E">
              <w:rPr>
                <w:sz w:val="24"/>
                <w:szCs w:val="24"/>
              </w:rPr>
              <w:t xml:space="preserve">Комплекс процессных мероприятий «Обеспечение функционирования </w:t>
            </w:r>
            <w:r>
              <w:rPr>
                <w:sz w:val="24"/>
                <w:szCs w:val="24"/>
              </w:rPr>
              <w:t>транспортной инфраструктуры</w:t>
            </w:r>
            <w:r w:rsidRPr="00776E0E">
              <w:rPr>
                <w:sz w:val="24"/>
                <w:szCs w:val="24"/>
              </w:rPr>
              <w:t>»</w:t>
            </w:r>
          </w:p>
        </w:tc>
      </w:tr>
      <w:tr w:rsidR="00580558" w:rsidRPr="00325010" w14:paraId="61F6767D" w14:textId="77777777" w:rsidTr="00796F1F">
        <w:tc>
          <w:tcPr>
            <w:tcW w:w="876" w:type="dxa"/>
          </w:tcPr>
          <w:p w14:paraId="3D838926" w14:textId="77777777" w:rsidR="00580558" w:rsidRDefault="00580558" w:rsidP="00580558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</w:p>
        </w:tc>
        <w:tc>
          <w:tcPr>
            <w:tcW w:w="3880" w:type="dxa"/>
          </w:tcPr>
          <w:p w14:paraId="7A3138F7" w14:textId="3FC08EF0" w:rsidR="00580558" w:rsidRDefault="00580558" w:rsidP="00796F1F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Ответственный за реализацию: Департамент строительства, архитектуры и ЖКХ</w:t>
            </w:r>
            <w:r w:rsidR="0068494C">
              <w:rPr>
                <w:sz w:val="24"/>
                <w:szCs w:val="24"/>
              </w:rPr>
              <w:t xml:space="preserve">, </w:t>
            </w:r>
            <w:r w:rsidR="00796F1F">
              <w:rPr>
                <w:sz w:val="24"/>
                <w:szCs w:val="24"/>
              </w:rPr>
              <w:t>м</w:t>
            </w:r>
            <w:r w:rsidR="0068494C" w:rsidRPr="0068494C">
              <w:rPr>
                <w:sz w:val="24"/>
                <w:szCs w:val="24"/>
              </w:rPr>
              <w:t>униципальное казенное учреждение Ханты-Мансийского района «Управление капитального строительства и ремонта»</w:t>
            </w:r>
            <w:r w:rsidR="0068494C">
              <w:rPr>
                <w:sz w:val="24"/>
                <w:szCs w:val="24"/>
              </w:rPr>
              <w:t>, администрации сельских поселений</w:t>
            </w:r>
            <w:r w:rsidR="0037631D">
              <w:rPr>
                <w:sz w:val="24"/>
                <w:szCs w:val="24"/>
              </w:rPr>
              <w:t xml:space="preserve"> Ханты-Мансийского района</w:t>
            </w:r>
          </w:p>
        </w:tc>
        <w:tc>
          <w:tcPr>
            <w:tcW w:w="5805" w:type="dxa"/>
          </w:tcPr>
          <w:p w14:paraId="4D63447B" w14:textId="3BC359C9" w:rsidR="00580558" w:rsidRPr="00925895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 w:rsidRPr="00925895">
              <w:rPr>
                <w:sz w:val="24"/>
                <w:szCs w:val="24"/>
              </w:rPr>
              <w:t>Срок реализации: 2025 – 2030</w:t>
            </w:r>
          </w:p>
        </w:tc>
        <w:tc>
          <w:tcPr>
            <w:tcW w:w="3437" w:type="dxa"/>
          </w:tcPr>
          <w:p w14:paraId="7446FA1F" w14:textId="77777777" w:rsidR="00580558" w:rsidRPr="00325010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</w:p>
        </w:tc>
      </w:tr>
      <w:tr w:rsidR="00580558" w:rsidRPr="00325010" w14:paraId="19541E61" w14:textId="77777777" w:rsidTr="00796F1F">
        <w:tc>
          <w:tcPr>
            <w:tcW w:w="876" w:type="dxa"/>
          </w:tcPr>
          <w:p w14:paraId="18A84346" w14:textId="5CF112CD" w:rsidR="00580558" w:rsidRDefault="00523E2E" w:rsidP="00580558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</w:t>
            </w:r>
            <w:r w:rsidR="00580558">
              <w:rPr>
                <w:sz w:val="24"/>
                <w:szCs w:val="24"/>
              </w:rPr>
              <w:t>.1.</w:t>
            </w:r>
          </w:p>
        </w:tc>
        <w:tc>
          <w:tcPr>
            <w:tcW w:w="3880" w:type="dxa"/>
          </w:tcPr>
          <w:p w14:paraId="0A2991F3" w14:textId="7654EB52" w:rsidR="00580558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Повышение качества и развитие </w:t>
            </w:r>
            <w:r w:rsidR="0068494C">
              <w:rPr>
                <w:sz w:val="24"/>
                <w:szCs w:val="24"/>
              </w:rPr>
              <w:t>транспортной инфраструктуры</w:t>
            </w:r>
          </w:p>
        </w:tc>
        <w:tc>
          <w:tcPr>
            <w:tcW w:w="5805" w:type="dxa"/>
          </w:tcPr>
          <w:p w14:paraId="35A75553" w14:textId="3896A29C" w:rsidR="00580558" w:rsidRDefault="00796F1F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="00580558">
              <w:rPr>
                <w:sz w:val="24"/>
                <w:szCs w:val="24"/>
              </w:rPr>
              <w:t xml:space="preserve">беспечение соответствия </w:t>
            </w:r>
            <w:r w:rsidR="00C173C5">
              <w:rPr>
                <w:sz w:val="24"/>
                <w:szCs w:val="24"/>
              </w:rPr>
              <w:t>67,8</w:t>
            </w:r>
            <w:r>
              <w:rPr>
                <w:sz w:val="24"/>
                <w:szCs w:val="24"/>
              </w:rPr>
              <w:t xml:space="preserve"> </w:t>
            </w:r>
            <w:r w:rsidR="00580558">
              <w:rPr>
                <w:sz w:val="24"/>
                <w:szCs w:val="24"/>
              </w:rPr>
              <w:t>% сети автомобильных дорог общего пользования местного значения</w:t>
            </w:r>
            <w:r w:rsidR="00580558" w:rsidRPr="00C706C4">
              <w:rPr>
                <w:sz w:val="24"/>
                <w:szCs w:val="24"/>
              </w:rPr>
              <w:t>,</w:t>
            </w:r>
            <w:r w:rsidR="00580558">
              <w:rPr>
                <w:sz w:val="24"/>
                <w:szCs w:val="24"/>
              </w:rPr>
              <w:t xml:space="preserve"> </w:t>
            </w:r>
            <w:r w:rsidR="00580558" w:rsidRPr="00C706C4">
              <w:rPr>
                <w:sz w:val="24"/>
                <w:szCs w:val="24"/>
              </w:rPr>
              <w:t>соответствующих нормативным требованиям к транспортно-эксплуатационным показателям</w:t>
            </w:r>
            <w:r w:rsidR="00580558">
              <w:rPr>
                <w:sz w:val="24"/>
                <w:szCs w:val="24"/>
              </w:rPr>
              <w:t xml:space="preserve"> в результате капитального ремонта и ремонта автомобильных дорог местного значения.</w:t>
            </w:r>
          </w:p>
          <w:p w14:paraId="77D0CF9F" w14:textId="563E1FDE" w:rsidR="00580558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Содержание автомобильн</w:t>
            </w:r>
            <w:r w:rsidR="00796F1F">
              <w:rPr>
                <w:sz w:val="24"/>
                <w:szCs w:val="24"/>
              </w:rPr>
              <w:t xml:space="preserve">ых дорог протяженностью </w:t>
            </w:r>
            <w:r w:rsidR="00796F1F">
              <w:rPr>
                <w:sz w:val="24"/>
                <w:szCs w:val="24"/>
              </w:rPr>
              <w:lastRenderedPageBreak/>
              <w:t>10,8 км</w:t>
            </w:r>
          </w:p>
        </w:tc>
        <w:tc>
          <w:tcPr>
            <w:tcW w:w="3437" w:type="dxa"/>
          </w:tcPr>
          <w:p w14:paraId="121D6D1F" w14:textId="77777777" w:rsidR="00580558" w:rsidRDefault="00796F1F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д</w:t>
            </w:r>
            <w:r w:rsidR="00580558" w:rsidRPr="00861CE5">
              <w:rPr>
                <w:sz w:val="24"/>
                <w:szCs w:val="24"/>
              </w:rPr>
              <w:t xml:space="preserve">оля протяженности автомобильных дорог общего пользования местного значения, соответствующих нормативным требованиям к транспортно-эксплуатационным </w:t>
            </w:r>
            <w:r w:rsidR="00580558" w:rsidRPr="00861CE5">
              <w:rPr>
                <w:sz w:val="24"/>
                <w:szCs w:val="24"/>
              </w:rPr>
              <w:lastRenderedPageBreak/>
              <w:t>показателям</w:t>
            </w:r>
            <w:r w:rsidR="00841D97">
              <w:rPr>
                <w:sz w:val="24"/>
                <w:szCs w:val="24"/>
              </w:rPr>
              <w:t>;</w:t>
            </w:r>
          </w:p>
          <w:p w14:paraId="20B9F762" w14:textId="34E989DE" w:rsidR="00841D97" w:rsidRPr="003E1B8B" w:rsidRDefault="00841D97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 w:rsidRPr="003E1B8B">
              <w:rPr>
                <w:sz w:val="24"/>
                <w:szCs w:val="24"/>
              </w:rPr>
              <w:t>прирост протяженности автомобильных дорог общего пользования местного значения на территории муниципального образования, соответствующих нормативным требованиям к транспортно-эксплуатационным показателям, в результате капитального ремонта и ремонта автомобильных дорог</w:t>
            </w:r>
          </w:p>
        </w:tc>
      </w:tr>
      <w:tr w:rsidR="00580558" w:rsidRPr="00325010" w14:paraId="50B3C1A4" w14:textId="77777777" w:rsidTr="00796F1F">
        <w:tc>
          <w:tcPr>
            <w:tcW w:w="876" w:type="dxa"/>
          </w:tcPr>
          <w:p w14:paraId="2600E3F6" w14:textId="62F5195C" w:rsidR="00580558" w:rsidRPr="00325010" w:rsidRDefault="00523E2E" w:rsidP="00580558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1.4</w:t>
            </w:r>
            <w:r w:rsidR="00580558">
              <w:rPr>
                <w:sz w:val="24"/>
                <w:szCs w:val="24"/>
              </w:rPr>
              <w:t>.</w:t>
            </w:r>
          </w:p>
        </w:tc>
        <w:tc>
          <w:tcPr>
            <w:tcW w:w="13122" w:type="dxa"/>
            <w:gridSpan w:val="3"/>
          </w:tcPr>
          <w:p w14:paraId="13020CDA" w14:textId="72384E8F" w:rsidR="00580558" w:rsidRPr="00325010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Комплекс процессных мероприятий «Обеспечение безопасности дорожного движения»</w:t>
            </w:r>
          </w:p>
        </w:tc>
      </w:tr>
      <w:tr w:rsidR="00580558" w:rsidRPr="00325010" w14:paraId="40EDA967" w14:textId="77777777" w:rsidTr="00796F1F">
        <w:tc>
          <w:tcPr>
            <w:tcW w:w="876" w:type="dxa"/>
          </w:tcPr>
          <w:p w14:paraId="1940FB18" w14:textId="77777777" w:rsidR="00580558" w:rsidRPr="00325010" w:rsidRDefault="00580558" w:rsidP="00580558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</w:p>
        </w:tc>
        <w:tc>
          <w:tcPr>
            <w:tcW w:w="3880" w:type="dxa"/>
          </w:tcPr>
          <w:p w14:paraId="6CED7D5D" w14:textId="5AEF4605" w:rsidR="00580558" w:rsidRPr="00325010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Ответственный за реализацию: комитет по образованию Администрации Ханты-Мансийского района</w:t>
            </w:r>
          </w:p>
        </w:tc>
        <w:tc>
          <w:tcPr>
            <w:tcW w:w="5805" w:type="dxa"/>
          </w:tcPr>
          <w:p w14:paraId="6DEF5B15" w14:textId="289E853F" w:rsidR="00580558" w:rsidRPr="00325010" w:rsidRDefault="00897FA1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="00580558">
              <w:rPr>
                <w:sz w:val="24"/>
                <w:szCs w:val="24"/>
              </w:rPr>
              <w:t>рок реализации: 2025 – 2030</w:t>
            </w:r>
          </w:p>
        </w:tc>
        <w:tc>
          <w:tcPr>
            <w:tcW w:w="3437" w:type="dxa"/>
          </w:tcPr>
          <w:p w14:paraId="1286300A" w14:textId="77777777" w:rsidR="00580558" w:rsidRPr="00325010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</w:p>
        </w:tc>
      </w:tr>
      <w:tr w:rsidR="00580558" w:rsidRPr="00325010" w14:paraId="228E2625" w14:textId="77777777" w:rsidTr="00796F1F">
        <w:tc>
          <w:tcPr>
            <w:tcW w:w="876" w:type="dxa"/>
          </w:tcPr>
          <w:p w14:paraId="2B3313B1" w14:textId="3CC7E037" w:rsidR="00580558" w:rsidRPr="00325010" w:rsidRDefault="00523E2E" w:rsidP="00580558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</w:t>
            </w:r>
            <w:r w:rsidR="00580558">
              <w:rPr>
                <w:sz w:val="24"/>
                <w:szCs w:val="24"/>
              </w:rPr>
              <w:t>.1.</w:t>
            </w:r>
          </w:p>
        </w:tc>
        <w:tc>
          <w:tcPr>
            <w:tcW w:w="3880" w:type="dxa"/>
          </w:tcPr>
          <w:p w14:paraId="618737ED" w14:textId="6B79DC43" w:rsidR="00580558" w:rsidRPr="00325010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Повышение безопасности участников дорожного движения</w:t>
            </w:r>
          </w:p>
        </w:tc>
        <w:tc>
          <w:tcPr>
            <w:tcW w:w="5805" w:type="dxa"/>
          </w:tcPr>
          <w:p w14:paraId="1B797C01" w14:textId="337698C9" w:rsidR="00580558" w:rsidRPr="00325010" w:rsidRDefault="00796F1F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1764F2">
              <w:rPr>
                <w:sz w:val="24"/>
                <w:szCs w:val="24"/>
              </w:rPr>
              <w:t xml:space="preserve">роведение мероприятий по </w:t>
            </w:r>
            <w:proofErr w:type="spellStart"/>
            <w:r w:rsidR="001764F2">
              <w:rPr>
                <w:sz w:val="24"/>
                <w:szCs w:val="24"/>
              </w:rPr>
              <w:t>полуляризации</w:t>
            </w:r>
            <w:proofErr w:type="spellEnd"/>
            <w:r w:rsidR="001764F2">
              <w:rPr>
                <w:sz w:val="24"/>
                <w:szCs w:val="24"/>
              </w:rPr>
              <w:t xml:space="preserve"> деятельности школьных отрядов юных инспекторов дорожного движения, участие в районных, региональных слетах, конкурсах юных инспекторов дорожного движения</w:t>
            </w:r>
          </w:p>
        </w:tc>
        <w:tc>
          <w:tcPr>
            <w:tcW w:w="3437" w:type="dxa"/>
          </w:tcPr>
          <w:p w14:paraId="1E970456" w14:textId="34DBC88A" w:rsidR="00580558" w:rsidRPr="00325010" w:rsidRDefault="00796F1F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="00580558" w:rsidRPr="00D10E68">
              <w:rPr>
                <w:sz w:val="24"/>
                <w:szCs w:val="24"/>
              </w:rPr>
              <w:t>оличество дорожно-транспортных происшествий с участием несовершеннолетних</w:t>
            </w:r>
          </w:p>
        </w:tc>
      </w:tr>
      <w:tr w:rsidR="00510586" w:rsidRPr="00325010" w14:paraId="1617A711" w14:textId="77777777" w:rsidTr="00796F1F">
        <w:tc>
          <w:tcPr>
            <w:tcW w:w="876" w:type="dxa"/>
          </w:tcPr>
          <w:p w14:paraId="480768AD" w14:textId="57CDB855" w:rsidR="00510586" w:rsidRPr="00325010" w:rsidRDefault="00510586" w:rsidP="00510586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13122" w:type="dxa"/>
            <w:gridSpan w:val="3"/>
          </w:tcPr>
          <w:p w14:paraId="2D6BA7F8" w14:textId="3865F485" w:rsidR="00510586" w:rsidRPr="00325010" w:rsidRDefault="00510586" w:rsidP="0051058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Направление (подпрограмма) «</w:t>
            </w:r>
            <w:r w:rsidRPr="008F34D3">
              <w:rPr>
                <w:sz w:val="24"/>
                <w:szCs w:val="24"/>
              </w:rPr>
              <w:t>Организация транспортного обслуживания</w:t>
            </w:r>
            <w:r>
              <w:rPr>
                <w:sz w:val="24"/>
                <w:szCs w:val="24"/>
              </w:rPr>
              <w:t xml:space="preserve"> населения»</w:t>
            </w:r>
          </w:p>
        </w:tc>
      </w:tr>
      <w:tr w:rsidR="00510586" w:rsidRPr="00325010" w14:paraId="30100137" w14:textId="77777777" w:rsidTr="00796F1F">
        <w:tc>
          <w:tcPr>
            <w:tcW w:w="876" w:type="dxa"/>
          </w:tcPr>
          <w:p w14:paraId="4C0EE8EB" w14:textId="6448AD76" w:rsidR="00510586" w:rsidRPr="00325010" w:rsidRDefault="00510586" w:rsidP="00510586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2.1.</w:t>
            </w:r>
          </w:p>
        </w:tc>
        <w:tc>
          <w:tcPr>
            <w:tcW w:w="13122" w:type="dxa"/>
            <w:gridSpan w:val="3"/>
          </w:tcPr>
          <w:p w14:paraId="528E16DD" w14:textId="7406C2AF" w:rsidR="00510586" w:rsidRPr="00325010" w:rsidRDefault="00510586" w:rsidP="0051058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Комплекс процессных мероприятий «Обеспечение повышения качества и доступности транспортных услуг, оказываемых с использованием водного, воздушного и автомобильного транспорта»</w:t>
            </w:r>
          </w:p>
        </w:tc>
      </w:tr>
      <w:tr w:rsidR="00510586" w:rsidRPr="00325010" w14:paraId="6D47F32F" w14:textId="77777777" w:rsidTr="00796F1F">
        <w:tc>
          <w:tcPr>
            <w:tcW w:w="876" w:type="dxa"/>
          </w:tcPr>
          <w:p w14:paraId="104C66AD" w14:textId="77777777" w:rsidR="00510586" w:rsidRPr="00325010" w:rsidRDefault="00510586" w:rsidP="00510586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</w:p>
        </w:tc>
        <w:tc>
          <w:tcPr>
            <w:tcW w:w="3880" w:type="dxa"/>
          </w:tcPr>
          <w:p w14:paraId="5E0BC301" w14:textId="0951F758" w:rsidR="00510586" w:rsidRPr="00325010" w:rsidRDefault="00510586" w:rsidP="0051058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Ответственный за реализацию: Департамент строительства, архитектуры и ЖКХ</w:t>
            </w:r>
          </w:p>
        </w:tc>
        <w:tc>
          <w:tcPr>
            <w:tcW w:w="9242" w:type="dxa"/>
            <w:gridSpan w:val="2"/>
          </w:tcPr>
          <w:p w14:paraId="5F8ADCDD" w14:textId="638CBDCD" w:rsidR="00510586" w:rsidRPr="00325010" w:rsidRDefault="00897FA1" w:rsidP="0051058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="00510586">
              <w:rPr>
                <w:sz w:val="24"/>
                <w:szCs w:val="24"/>
              </w:rPr>
              <w:t>рок реализации: 2025 – 2030</w:t>
            </w:r>
          </w:p>
        </w:tc>
      </w:tr>
      <w:tr w:rsidR="00510586" w:rsidRPr="00325010" w14:paraId="79ECF458" w14:textId="77777777" w:rsidTr="00796F1F">
        <w:tc>
          <w:tcPr>
            <w:tcW w:w="876" w:type="dxa"/>
          </w:tcPr>
          <w:p w14:paraId="38A7A0BD" w14:textId="626719D7" w:rsidR="00510586" w:rsidRPr="00325010" w:rsidRDefault="00510586" w:rsidP="00510586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2.1.1.</w:t>
            </w:r>
          </w:p>
        </w:tc>
        <w:tc>
          <w:tcPr>
            <w:tcW w:w="3880" w:type="dxa"/>
          </w:tcPr>
          <w:p w14:paraId="11CE32BA" w14:textId="36C51FBB" w:rsidR="00510586" w:rsidRPr="00325010" w:rsidRDefault="00510586" w:rsidP="0051058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Обеспечение потребности в перевозках пассажиров и багажа водным (речным) транспортом</w:t>
            </w:r>
          </w:p>
        </w:tc>
        <w:tc>
          <w:tcPr>
            <w:tcW w:w="5805" w:type="dxa"/>
          </w:tcPr>
          <w:p w14:paraId="2E7CC8A9" w14:textId="7FE26DBD" w:rsidR="00510586" w:rsidRPr="00B55516" w:rsidRDefault="00510586" w:rsidP="0051058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B55516">
              <w:rPr>
                <w:sz w:val="24"/>
                <w:szCs w:val="24"/>
              </w:rPr>
              <w:t>казание транспортных услуг населению водным (речным) транспортом между поселениями в границах района</w:t>
            </w:r>
          </w:p>
        </w:tc>
        <w:tc>
          <w:tcPr>
            <w:tcW w:w="3437" w:type="dxa"/>
          </w:tcPr>
          <w:p w14:paraId="042AD2FD" w14:textId="03B3F6FB" w:rsidR="00510586" w:rsidRPr="00325010" w:rsidRDefault="00510586" w:rsidP="0051058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730290">
              <w:rPr>
                <w:sz w:val="24"/>
                <w:szCs w:val="24"/>
              </w:rPr>
              <w:t>оличество рейсов водного транспорта</w:t>
            </w:r>
          </w:p>
        </w:tc>
      </w:tr>
      <w:tr w:rsidR="00510586" w:rsidRPr="00325010" w14:paraId="65C9C685" w14:textId="77777777" w:rsidTr="00796F1F">
        <w:tc>
          <w:tcPr>
            <w:tcW w:w="876" w:type="dxa"/>
          </w:tcPr>
          <w:p w14:paraId="79A930F6" w14:textId="48426296" w:rsidR="00510586" w:rsidRPr="00325010" w:rsidRDefault="00510586" w:rsidP="00510586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2.1.2.</w:t>
            </w:r>
          </w:p>
        </w:tc>
        <w:tc>
          <w:tcPr>
            <w:tcW w:w="3880" w:type="dxa"/>
          </w:tcPr>
          <w:p w14:paraId="6AC83AD6" w14:textId="435F2CF7" w:rsidR="00510586" w:rsidRPr="00325010" w:rsidRDefault="00510586" w:rsidP="0051058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Обеспечение потребности в перевозках пассажиров и багажа автомобильным транспортом</w:t>
            </w:r>
          </w:p>
        </w:tc>
        <w:tc>
          <w:tcPr>
            <w:tcW w:w="5805" w:type="dxa"/>
          </w:tcPr>
          <w:p w14:paraId="1E860C1F" w14:textId="02481093" w:rsidR="00510586" w:rsidRPr="00B55516" w:rsidRDefault="00510586" w:rsidP="0051058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B55516">
              <w:rPr>
                <w:sz w:val="24"/>
                <w:szCs w:val="24"/>
              </w:rPr>
              <w:t>казание транспортных услуг населению автомобильным транспортом между поселениями в границах района</w:t>
            </w:r>
          </w:p>
        </w:tc>
        <w:tc>
          <w:tcPr>
            <w:tcW w:w="3437" w:type="dxa"/>
          </w:tcPr>
          <w:p w14:paraId="178BB5CA" w14:textId="444E2E86" w:rsidR="00510586" w:rsidRPr="00325010" w:rsidRDefault="00510586" w:rsidP="0051058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730290">
              <w:rPr>
                <w:sz w:val="24"/>
                <w:szCs w:val="24"/>
              </w:rPr>
              <w:t>оличество рейсов автомобильного транспорта</w:t>
            </w:r>
          </w:p>
        </w:tc>
      </w:tr>
    </w:tbl>
    <w:p w14:paraId="37D37A77" w14:textId="77777777" w:rsidR="003A5824" w:rsidRPr="00796F1F" w:rsidRDefault="003A5824" w:rsidP="00796F1F">
      <w:pPr>
        <w:pStyle w:val="ConsPlusNormal"/>
        <w:ind w:left="57" w:right="57" w:firstLine="540"/>
        <w:jc w:val="center"/>
        <w:rPr>
          <w:sz w:val="28"/>
          <w:szCs w:val="28"/>
        </w:rPr>
      </w:pPr>
    </w:p>
    <w:p w14:paraId="6BD77DDF" w14:textId="505BC99F" w:rsidR="00420F57" w:rsidRDefault="00420F57" w:rsidP="00796F1F">
      <w:pPr>
        <w:pStyle w:val="ConsPlusNormal"/>
        <w:ind w:right="57"/>
        <w:jc w:val="center"/>
        <w:rPr>
          <w:sz w:val="28"/>
          <w:szCs w:val="28"/>
        </w:rPr>
      </w:pPr>
      <w:r w:rsidRPr="00796F1F">
        <w:rPr>
          <w:sz w:val="28"/>
          <w:szCs w:val="28"/>
        </w:rPr>
        <w:t>5. Финансовое обеспечение муниципальной</w:t>
      </w:r>
      <w:r>
        <w:rPr>
          <w:sz w:val="28"/>
          <w:szCs w:val="28"/>
        </w:rPr>
        <w:t xml:space="preserve"> программы</w:t>
      </w:r>
    </w:p>
    <w:p w14:paraId="11035F6D" w14:textId="77777777" w:rsidR="00796F1F" w:rsidRDefault="00796F1F" w:rsidP="00796F1F">
      <w:pPr>
        <w:pStyle w:val="ConsPlusNormal"/>
        <w:ind w:left="57" w:right="57" w:firstLine="540"/>
        <w:jc w:val="center"/>
        <w:rPr>
          <w:sz w:val="28"/>
          <w:szCs w:val="28"/>
        </w:rPr>
      </w:pPr>
    </w:p>
    <w:tbl>
      <w:tblPr>
        <w:tblW w:w="1445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78"/>
        <w:gridCol w:w="1346"/>
        <w:gridCol w:w="1489"/>
        <w:gridCol w:w="1417"/>
        <w:gridCol w:w="1418"/>
        <w:gridCol w:w="1275"/>
        <w:gridCol w:w="1419"/>
        <w:gridCol w:w="1417"/>
      </w:tblGrid>
      <w:tr w:rsidR="0019418B" w:rsidRPr="00897FA1" w14:paraId="6BC06585" w14:textId="77777777" w:rsidTr="00897FA1">
        <w:trPr>
          <w:trHeight w:val="609"/>
        </w:trPr>
        <w:tc>
          <w:tcPr>
            <w:tcW w:w="4678" w:type="dxa"/>
            <w:vMerge w:val="restart"/>
            <w:shd w:val="clear" w:color="auto" w:fill="auto"/>
            <w:hideMark/>
          </w:tcPr>
          <w:p w14:paraId="1DB88724" w14:textId="77777777" w:rsidR="0019418B" w:rsidRPr="00897FA1" w:rsidRDefault="0019418B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9781" w:type="dxa"/>
            <w:gridSpan w:val="7"/>
            <w:shd w:val="clear" w:color="auto" w:fill="auto"/>
            <w:noWrap/>
            <w:hideMark/>
          </w:tcPr>
          <w:p w14:paraId="4B2529C6" w14:textId="77777777" w:rsidR="0019418B" w:rsidRPr="00897FA1" w:rsidRDefault="0019418B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Объем финансового обеспечения по годам, тыс. рублей</w:t>
            </w:r>
          </w:p>
        </w:tc>
      </w:tr>
      <w:tr w:rsidR="00D20CE7" w:rsidRPr="00897FA1" w14:paraId="439485AA" w14:textId="77777777" w:rsidTr="00897FA1">
        <w:trPr>
          <w:trHeight w:val="315"/>
        </w:trPr>
        <w:tc>
          <w:tcPr>
            <w:tcW w:w="4678" w:type="dxa"/>
            <w:vMerge/>
            <w:shd w:val="clear" w:color="auto" w:fill="auto"/>
            <w:hideMark/>
          </w:tcPr>
          <w:p w14:paraId="4F03A24A" w14:textId="77777777" w:rsidR="0019418B" w:rsidRPr="00897FA1" w:rsidRDefault="0019418B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1346" w:type="dxa"/>
            <w:shd w:val="clear" w:color="auto" w:fill="auto"/>
            <w:noWrap/>
            <w:hideMark/>
          </w:tcPr>
          <w:p w14:paraId="5975DE34" w14:textId="77777777" w:rsidR="0019418B" w:rsidRPr="00897FA1" w:rsidRDefault="0019418B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2025</w:t>
            </w:r>
          </w:p>
        </w:tc>
        <w:tc>
          <w:tcPr>
            <w:tcW w:w="1489" w:type="dxa"/>
            <w:shd w:val="clear" w:color="auto" w:fill="auto"/>
            <w:noWrap/>
            <w:hideMark/>
          </w:tcPr>
          <w:p w14:paraId="19DA4B42" w14:textId="77777777" w:rsidR="0019418B" w:rsidRPr="00897FA1" w:rsidRDefault="0019418B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2026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6685D8B3" w14:textId="77777777" w:rsidR="0019418B" w:rsidRPr="00897FA1" w:rsidRDefault="0019418B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2027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14:paraId="37D72DEF" w14:textId="77777777" w:rsidR="0019418B" w:rsidRPr="00897FA1" w:rsidRDefault="0019418B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2028</w:t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14:paraId="5509FAAC" w14:textId="77777777" w:rsidR="0019418B" w:rsidRPr="00897FA1" w:rsidRDefault="0019418B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2029</w:t>
            </w:r>
          </w:p>
        </w:tc>
        <w:tc>
          <w:tcPr>
            <w:tcW w:w="1419" w:type="dxa"/>
            <w:shd w:val="clear" w:color="auto" w:fill="auto"/>
            <w:noWrap/>
            <w:hideMark/>
          </w:tcPr>
          <w:p w14:paraId="7AE271F2" w14:textId="77777777" w:rsidR="0019418B" w:rsidRPr="00897FA1" w:rsidRDefault="0019418B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2030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5C3A4C78" w14:textId="77777777" w:rsidR="0019418B" w:rsidRPr="00897FA1" w:rsidRDefault="0019418B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Всего</w:t>
            </w:r>
          </w:p>
        </w:tc>
      </w:tr>
      <w:tr w:rsidR="0019418B" w:rsidRPr="00897FA1" w14:paraId="4CCA483C" w14:textId="77777777" w:rsidTr="00897FA1">
        <w:trPr>
          <w:trHeight w:val="630"/>
        </w:trPr>
        <w:tc>
          <w:tcPr>
            <w:tcW w:w="4678" w:type="dxa"/>
            <w:shd w:val="clear" w:color="auto" w:fill="auto"/>
            <w:hideMark/>
          </w:tcPr>
          <w:p w14:paraId="33D89E14" w14:textId="77777777" w:rsidR="0019418B" w:rsidRPr="00897FA1" w:rsidRDefault="0019418B" w:rsidP="00897FA1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Муниципальная программа (всего), в том числе:</w:t>
            </w:r>
          </w:p>
        </w:tc>
        <w:tc>
          <w:tcPr>
            <w:tcW w:w="1346" w:type="dxa"/>
            <w:shd w:val="clear" w:color="auto" w:fill="auto"/>
            <w:noWrap/>
            <w:hideMark/>
          </w:tcPr>
          <w:p w14:paraId="18353E82" w14:textId="6727A2CC" w:rsidR="0019418B" w:rsidRPr="00897FA1" w:rsidRDefault="0029407D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142 365,1</w:t>
            </w:r>
          </w:p>
        </w:tc>
        <w:tc>
          <w:tcPr>
            <w:tcW w:w="1489" w:type="dxa"/>
            <w:shd w:val="clear" w:color="auto" w:fill="auto"/>
            <w:noWrap/>
            <w:hideMark/>
          </w:tcPr>
          <w:p w14:paraId="4DABC184" w14:textId="12FA613A" w:rsidR="0019418B" w:rsidRPr="00897FA1" w:rsidRDefault="0029407D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102 178,8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512BB8F2" w14:textId="083E7EAC" w:rsidR="0019418B" w:rsidRPr="00897FA1" w:rsidRDefault="0029407D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106 472,1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14:paraId="15630D82" w14:textId="441E41B5" w:rsidR="0019418B" w:rsidRPr="00897FA1" w:rsidRDefault="0029407D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20 503,3</w:t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14:paraId="1409F5CB" w14:textId="434B523A" w:rsidR="0019418B" w:rsidRPr="00897FA1" w:rsidRDefault="0029407D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20 503,3</w:t>
            </w:r>
          </w:p>
        </w:tc>
        <w:tc>
          <w:tcPr>
            <w:tcW w:w="1419" w:type="dxa"/>
            <w:shd w:val="clear" w:color="auto" w:fill="auto"/>
            <w:noWrap/>
            <w:hideMark/>
          </w:tcPr>
          <w:p w14:paraId="5D271DBF" w14:textId="5A1D8B2E" w:rsidR="0019418B" w:rsidRPr="00897FA1" w:rsidRDefault="0029407D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20 503,3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40AD20A6" w14:textId="0E392467" w:rsidR="0019418B" w:rsidRPr="00897FA1" w:rsidRDefault="0029407D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412 525,9</w:t>
            </w:r>
          </w:p>
        </w:tc>
      </w:tr>
      <w:tr w:rsidR="00D20CE7" w:rsidRPr="00897FA1" w14:paraId="10984AFE" w14:textId="77777777" w:rsidTr="00897FA1">
        <w:trPr>
          <w:trHeight w:val="315"/>
        </w:trPr>
        <w:tc>
          <w:tcPr>
            <w:tcW w:w="4678" w:type="dxa"/>
            <w:shd w:val="clear" w:color="auto" w:fill="auto"/>
            <w:hideMark/>
          </w:tcPr>
          <w:p w14:paraId="07420E07" w14:textId="77777777" w:rsidR="0019418B" w:rsidRPr="00897FA1" w:rsidRDefault="0019418B" w:rsidP="00897FA1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346" w:type="dxa"/>
            <w:shd w:val="clear" w:color="auto" w:fill="auto"/>
            <w:noWrap/>
            <w:hideMark/>
          </w:tcPr>
          <w:p w14:paraId="0C20C90F" w14:textId="7BD7F7B2" w:rsidR="0019418B" w:rsidRPr="00897FA1" w:rsidRDefault="0029407D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77 773,7</w:t>
            </w:r>
          </w:p>
        </w:tc>
        <w:tc>
          <w:tcPr>
            <w:tcW w:w="1489" w:type="dxa"/>
            <w:shd w:val="clear" w:color="auto" w:fill="auto"/>
            <w:noWrap/>
            <w:hideMark/>
          </w:tcPr>
          <w:p w14:paraId="60CE05DC" w14:textId="6CAD3126" w:rsidR="0019418B" w:rsidRPr="00897FA1" w:rsidRDefault="0029407D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74 285,5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5AC3B8B7" w14:textId="5E82B2D0" w:rsidR="0019418B" w:rsidRPr="00897FA1" w:rsidRDefault="0029407D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77 371,8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14:paraId="21921E9F" w14:textId="42ABACC7" w:rsidR="0019418B" w:rsidRPr="00897FA1" w:rsidRDefault="0029407D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14:paraId="7DAD80F1" w14:textId="05A941A5" w:rsidR="0019418B" w:rsidRPr="00897FA1" w:rsidRDefault="0029407D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9" w:type="dxa"/>
            <w:shd w:val="clear" w:color="auto" w:fill="auto"/>
            <w:noWrap/>
            <w:hideMark/>
          </w:tcPr>
          <w:p w14:paraId="04388CD3" w14:textId="1078629B" w:rsidR="0019418B" w:rsidRPr="00897FA1" w:rsidRDefault="0029407D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087F2417" w14:textId="3AA3E0F9" w:rsidR="0019418B" w:rsidRPr="00897FA1" w:rsidRDefault="0029407D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229 431,0</w:t>
            </w:r>
          </w:p>
        </w:tc>
      </w:tr>
      <w:tr w:rsidR="00D20CE7" w:rsidRPr="00897FA1" w14:paraId="0A9A42C1" w14:textId="77777777" w:rsidTr="00897FA1">
        <w:trPr>
          <w:trHeight w:val="315"/>
        </w:trPr>
        <w:tc>
          <w:tcPr>
            <w:tcW w:w="4678" w:type="dxa"/>
            <w:shd w:val="clear" w:color="auto" w:fill="auto"/>
            <w:hideMark/>
          </w:tcPr>
          <w:p w14:paraId="3D81B470" w14:textId="77777777" w:rsidR="0019418B" w:rsidRPr="00897FA1" w:rsidRDefault="0019418B" w:rsidP="00897FA1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1346" w:type="dxa"/>
            <w:shd w:val="clear" w:color="auto" w:fill="auto"/>
            <w:noWrap/>
            <w:hideMark/>
          </w:tcPr>
          <w:p w14:paraId="33F3EF13" w14:textId="595DD525" w:rsidR="0019418B" w:rsidRPr="00897FA1" w:rsidRDefault="0029407D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64 591,4</w:t>
            </w:r>
          </w:p>
        </w:tc>
        <w:tc>
          <w:tcPr>
            <w:tcW w:w="1489" w:type="dxa"/>
            <w:shd w:val="clear" w:color="auto" w:fill="auto"/>
            <w:noWrap/>
            <w:hideMark/>
          </w:tcPr>
          <w:p w14:paraId="30278332" w14:textId="231B51B6" w:rsidR="0019418B" w:rsidRPr="00897FA1" w:rsidRDefault="0029407D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27 893,3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76E0E017" w14:textId="30DA9282" w:rsidR="0019418B" w:rsidRPr="00897FA1" w:rsidRDefault="0029407D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29 100,3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14:paraId="2C01C4C6" w14:textId="10B6670D" w:rsidR="0019418B" w:rsidRPr="00897FA1" w:rsidRDefault="0029407D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20 503,3</w:t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14:paraId="5AE6A17E" w14:textId="362A3B30" w:rsidR="0019418B" w:rsidRPr="00897FA1" w:rsidRDefault="0029407D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20 503,3</w:t>
            </w:r>
          </w:p>
        </w:tc>
        <w:tc>
          <w:tcPr>
            <w:tcW w:w="1419" w:type="dxa"/>
            <w:shd w:val="clear" w:color="auto" w:fill="auto"/>
            <w:noWrap/>
            <w:hideMark/>
          </w:tcPr>
          <w:p w14:paraId="5CCE3623" w14:textId="183B239F" w:rsidR="0019418B" w:rsidRPr="00897FA1" w:rsidRDefault="0029407D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20 503,3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6DFFD4F9" w14:textId="2E05B4A3" w:rsidR="0019418B" w:rsidRPr="00897FA1" w:rsidRDefault="0029407D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183 094,9</w:t>
            </w:r>
          </w:p>
        </w:tc>
      </w:tr>
      <w:tr w:rsidR="0029407D" w:rsidRPr="00897FA1" w14:paraId="49D96DC6" w14:textId="77777777" w:rsidTr="00897FA1">
        <w:trPr>
          <w:trHeight w:val="1113"/>
        </w:trPr>
        <w:tc>
          <w:tcPr>
            <w:tcW w:w="4678" w:type="dxa"/>
            <w:shd w:val="clear" w:color="auto" w:fill="auto"/>
            <w:hideMark/>
          </w:tcPr>
          <w:p w14:paraId="5AFFA7F9" w14:textId="77777777" w:rsidR="0029407D" w:rsidRPr="00897FA1" w:rsidRDefault="0029407D" w:rsidP="00897FA1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1. Региональный проект «Строительство (реконструкция) автомобильных дорог общего пользования местного значения» (всего), в том числе:</w:t>
            </w:r>
          </w:p>
        </w:tc>
        <w:tc>
          <w:tcPr>
            <w:tcW w:w="1346" w:type="dxa"/>
            <w:shd w:val="clear" w:color="auto" w:fill="auto"/>
            <w:noWrap/>
            <w:hideMark/>
          </w:tcPr>
          <w:p w14:paraId="1CDBEEB3" w14:textId="1E6831D2" w:rsidR="0029407D" w:rsidRPr="00897FA1" w:rsidRDefault="0029407D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51 950,0</w:t>
            </w:r>
          </w:p>
        </w:tc>
        <w:tc>
          <w:tcPr>
            <w:tcW w:w="1489" w:type="dxa"/>
            <w:shd w:val="clear" w:color="auto" w:fill="auto"/>
            <w:noWrap/>
            <w:hideMark/>
          </w:tcPr>
          <w:p w14:paraId="3C610A71" w14:textId="3CAE2EA9" w:rsidR="0029407D" w:rsidRPr="00897FA1" w:rsidRDefault="0029407D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71DA5A7A" w14:textId="072C0916" w:rsidR="0029407D" w:rsidRPr="00897FA1" w:rsidRDefault="0029407D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14:paraId="60CDFAD2" w14:textId="1110A5C8" w:rsidR="0029407D" w:rsidRPr="00897FA1" w:rsidRDefault="0029407D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14:paraId="591C37E8" w14:textId="174DF06D" w:rsidR="0029407D" w:rsidRPr="00897FA1" w:rsidRDefault="0029407D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9" w:type="dxa"/>
            <w:shd w:val="clear" w:color="auto" w:fill="auto"/>
            <w:noWrap/>
            <w:hideMark/>
          </w:tcPr>
          <w:p w14:paraId="2A99B585" w14:textId="0985F7BD" w:rsidR="0029407D" w:rsidRPr="00897FA1" w:rsidRDefault="0029407D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65D57AEB" w14:textId="7A5848F2" w:rsidR="0029407D" w:rsidRPr="00897FA1" w:rsidRDefault="0029407D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51 950,0</w:t>
            </w:r>
          </w:p>
        </w:tc>
      </w:tr>
      <w:tr w:rsidR="0029407D" w:rsidRPr="00897FA1" w14:paraId="420D7513" w14:textId="77777777" w:rsidTr="00897FA1">
        <w:trPr>
          <w:trHeight w:val="315"/>
        </w:trPr>
        <w:tc>
          <w:tcPr>
            <w:tcW w:w="4678" w:type="dxa"/>
            <w:shd w:val="clear" w:color="auto" w:fill="auto"/>
            <w:hideMark/>
          </w:tcPr>
          <w:p w14:paraId="35552E0E" w14:textId="77777777" w:rsidR="0029407D" w:rsidRPr="00897FA1" w:rsidRDefault="0029407D" w:rsidP="00897FA1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346" w:type="dxa"/>
            <w:shd w:val="clear" w:color="auto" w:fill="auto"/>
            <w:noWrap/>
            <w:hideMark/>
          </w:tcPr>
          <w:p w14:paraId="1FD4A2DC" w14:textId="300C007E" w:rsidR="0029407D" w:rsidRPr="00897FA1" w:rsidRDefault="000E07D7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46 755,0</w:t>
            </w:r>
          </w:p>
        </w:tc>
        <w:tc>
          <w:tcPr>
            <w:tcW w:w="1489" w:type="dxa"/>
            <w:shd w:val="clear" w:color="auto" w:fill="auto"/>
            <w:noWrap/>
            <w:hideMark/>
          </w:tcPr>
          <w:p w14:paraId="3B78883F" w14:textId="2FF2F6A3" w:rsidR="0029407D" w:rsidRPr="00897FA1" w:rsidRDefault="0029407D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1A0FA6D1" w14:textId="28EB6040" w:rsidR="0029407D" w:rsidRPr="00897FA1" w:rsidRDefault="0029407D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14:paraId="657F4FCE" w14:textId="185945E8" w:rsidR="0029407D" w:rsidRPr="00897FA1" w:rsidRDefault="0029407D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14:paraId="60256E4C" w14:textId="2A36A0DE" w:rsidR="0029407D" w:rsidRPr="00897FA1" w:rsidRDefault="0029407D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9" w:type="dxa"/>
            <w:shd w:val="clear" w:color="auto" w:fill="auto"/>
            <w:noWrap/>
            <w:hideMark/>
          </w:tcPr>
          <w:p w14:paraId="170538FF" w14:textId="38F73DF1" w:rsidR="0029407D" w:rsidRPr="00897FA1" w:rsidRDefault="0029407D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3E684AE1" w14:textId="111F4045" w:rsidR="0029407D" w:rsidRPr="00897FA1" w:rsidRDefault="000E07D7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46 755,0</w:t>
            </w:r>
          </w:p>
        </w:tc>
      </w:tr>
      <w:tr w:rsidR="0029407D" w:rsidRPr="00897FA1" w14:paraId="52D79D73" w14:textId="77777777" w:rsidTr="00897FA1">
        <w:trPr>
          <w:trHeight w:val="315"/>
        </w:trPr>
        <w:tc>
          <w:tcPr>
            <w:tcW w:w="4678" w:type="dxa"/>
            <w:shd w:val="clear" w:color="auto" w:fill="auto"/>
            <w:hideMark/>
          </w:tcPr>
          <w:p w14:paraId="195143DB" w14:textId="77777777" w:rsidR="0029407D" w:rsidRPr="00897FA1" w:rsidRDefault="0029407D" w:rsidP="00897FA1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1346" w:type="dxa"/>
            <w:shd w:val="clear" w:color="auto" w:fill="auto"/>
            <w:noWrap/>
            <w:hideMark/>
          </w:tcPr>
          <w:p w14:paraId="5DA4D5E4" w14:textId="6EE075AE" w:rsidR="0029407D" w:rsidRPr="00897FA1" w:rsidRDefault="000E07D7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5 195,0</w:t>
            </w:r>
          </w:p>
        </w:tc>
        <w:tc>
          <w:tcPr>
            <w:tcW w:w="1489" w:type="dxa"/>
            <w:shd w:val="clear" w:color="auto" w:fill="auto"/>
            <w:noWrap/>
            <w:hideMark/>
          </w:tcPr>
          <w:p w14:paraId="17AE618D" w14:textId="0C296DEE" w:rsidR="0029407D" w:rsidRPr="00897FA1" w:rsidRDefault="0029407D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17E109E9" w14:textId="4C69BF83" w:rsidR="0029407D" w:rsidRPr="00897FA1" w:rsidRDefault="0029407D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14:paraId="2F45DF27" w14:textId="0BF71FAA" w:rsidR="0029407D" w:rsidRPr="00897FA1" w:rsidRDefault="0029407D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14:paraId="268E94CA" w14:textId="2CB40EF2" w:rsidR="0029407D" w:rsidRPr="00897FA1" w:rsidRDefault="0029407D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9" w:type="dxa"/>
            <w:shd w:val="clear" w:color="auto" w:fill="auto"/>
            <w:noWrap/>
            <w:hideMark/>
          </w:tcPr>
          <w:p w14:paraId="46EED702" w14:textId="043BFF13" w:rsidR="0029407D" w:rsidRPr="00897FA1" w:rsidRDefault="0029407D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53BB4875" w14:textId="729A29C5" w:rsidR="0029407D" w:rsidRPr="00897FA1" w:rsidRDefault="000E07D7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5 195,0</w:t>
            </w:r>
          </w:p>
        </w:tc>
      </w:tr>
      <w:tr w:rsidR="00E35D96" w:rsidRPr="00897FA1" w14:paraId="25B9953B" w14:textId="77777777" w:rsidTr="00897FA1">
        <w:trPr>
          <w:trHeight w:val="1463"/>
        </w:trPr>
        <w:tc>
          <w:tcPr>
            <w:tcW w:w="4678" w:type="dxa"/>
            <w:shd w:val="clear" w:color="auto" w:fill="auto"/>
            <w:hideMark/>
          </w:tcPr>
          <w:p w14:paraId="74B2B001" w14:textId="0BAEBECD" w:rsidR="00E35D96" w:rsidRPr="00897FA1" w:rsidRDefault="00DD73B1" w:rsidP="00897FA1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2</w:t>
            </w:r>
            <w:r w:rsidR="00E35D96" w:rsidRPr="00897FA1">
              <w:rPr>
                <w:rFonts w:eastAsia="Times New Roman"/>
                <w:color w:val="000000"/>
                <w:sz w:val="24"/>
                <w:szCs w:val="24"/>
              </w:rPr>
              <w:t>. Муниципальный проект «Проектирование, строительство (реконструкция) автомобильных дорог местного значения и вертолетных площадок»</w:t>
            </w:r>
          </w:p>
        </w:tc>
        <w:tc>
          <w:tcPr>
            <w:tcW w:w="1346" w:type="dxa"/>
            <w:shd w:val="clear" w:color="auto" w:fill="auto"/>
            <w:noWrap/>
            <w:hideMark/>
          </w:tcPr>
          <w:p w14:paraId="06171F90" w14:textId="77777777" w:rsidR="00E35D96" w:rsidRPr="00897FA1" w:rsidRDefault="00E35D96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20 577,7</w:t>
            </w:r>
          </w:p>
        </w:tc>
        <w:tc>
          <w:tcPr>
            <w:tcW w:w="1489" w:type="dxa"/>
            <w:shd w:val="clear" w:color="auto" w:fill="auto"/>
            <w:noWrap/>
            <w:hideMark/>
          </w:tcPr>
          <w:p w14:paraId="40227AE7" w14:textId="77777777" w:rsidR="00E35D96" w:rsidRPr="00897FA1" w:rsidRDefault="00E35D96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05D1D47A" w14:textId="77777777" w:rsidR="00E35D96" w:rsidRPr="00897FA1" w:rsidRDefault="00E35D96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14:paraId="5DD0F6A7" w14:textId="77777777" w:rsidR="00E35D96" w:rsidRPr="00897FA1" w:rsidRDefault="00E35D96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14:paraId="3493568F" w14:textId="77777777" w:rsidR="00E35D96" w:rsidRPr="00897FA1" w:rsidRDefault="00E35D96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9" w:type="dxa"/>
            <w:shd w:val="clear" w:color="auto" w:fill="auto"/>
            <w:noWrap/>
            <w:hideMark/>
          </w:tcPr>
          <w:p w14:paraId="136C8963" w14:textId="77777777" w:rsidR="00E35D96" w:rsidRPr="00897FA1" w:rsidRDefault="00E35D96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45DF61D9" w14:textId="77777777" w:rsidR="00E35D96" w:rsidRPr="00897FA1" w:rsidRDefault="00E35D96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20 577,7</w:t>
            </w:r>
          </w:p>
        </w:tc>
      </w:tr>
      <w:tr w:rsidR="00E35D96" w:rsidRPr="00897FA1" w14:paraId="10874C97" w14:textId="77777777" w:rsidTr="00897FA1">
        <w:trPr>
          <w:trHeight w:val="540"/>
        </w:trPr>
        <w:tc>
          <w:tcPr>
            <w:tcW w:w="4678" w:type="dxa"/>
            <w:shd w:val="clear" w:color="auto" w:fill="auto"/>
            <w:hideMark/>
          </w:tcPr>
          <w:p w14:paraId="5B9EB247" w14:textId="77777777" w:rsidR="00E35D96" w:rsidRPr="00897FA1" w:rsidRDefault="00E35D96" w:rsidP="00897FA1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1346" w:type="dxa"/>
            <w:shd w:val="clear" w:color="auto" w:fill="auto"/>
            <w:noWrap/>
            <w:hideMark/>
          </w:tcPr>
          <w:p w14:paraId="722A3052" w14:textId="77777777" w:rsidR="00E35D96" w:rsidRPr="00897FA1" w:rsidRDefault="00E35D96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20 577,7</w:t>
            </w:r>
          </w:p>
        </w:tc>
        <w:tc>
          <w:tcPr>
            <w:tcW w:w="1489" w:type="dxa"/>
            <w:shd w:val="clear" w:color="auto" w:fill="auto"/>
            <w:noWrap/>
            <w:hideMark/>
          </w:tcPr>
          <w:p w14:paraId="578CB485" w14:textId="77777777" w:rsidR="00E35D96" w:rsidRPr="00897FA1" w:rsidRDefault="00E35D96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4BF64089" w14:textId="77777777" w:rsidR="00E35D96" w:rsidRPr="00897FA1" w:rsidRDefault="00E35D96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14:paraId="4116A907" w14:textId="77777777" w:rsidR="00E35D96" w:rsidRPr="00897FA1" w:rsidRDefault="00E35D96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14:paraId="1D5F428B" w14:textId="77777777" w:rsidR="00E35D96" w:rsidRPr="00897FA1" w:rsidRDefault="00E35D96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9" w:type="dxa"/>
            <w:shd w:val="clear" w:color="auto" w:fill="auto"/>
            <w:noWrap/>
            <w:hideMark/>
          </w:tcPr>
          <w:p w14:paraId="6A888F88" w14:textId="77777777" w:rsidR="00E35D96" w:rsidRPr="00897FA1" w:rsidRDefault="00E35D96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13F747B9" w14:textId="77777777" w:rsidR="00E35D96" w:rsidRPr="00897FA1" w:rsidRDefault="00E35D96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20 577,7</w:t>
            </w:r>
          </w:p>
        </w:tc>
      </w:tr>
      <w:tr w:rsidR="000E07D7" w:rsidRPr="00897FA1" w14:paraId="24DAF6DD" w14:textId="77777777" w:rsidTr="00897FA1">
        <w:trPr>
          <w:trHeight w:val="1260"/>
        </w:trPr>
        <w:tc>
          <w:tcPr>
            <w:tcW w:w="4678" w:type="dxa"/>
            <w:shd w:val="clear" w:color="auto" w:fill="auto"/>
            <w:hideMark/>
          </w:tcPr>
          <w:p w14:paraId="33BC20E2" w14:textId="73BF48F8" w:rsidR="000E07D7" w:rsidRPr="00897FA1" w:rsidRDefault="00DF25F7" w:rsidP="00897FA1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lastRenderedPageBreak/>
              <w:t>3</w:t>
            </w:r>
            <w:r w:rsidR="000E07D7" w:rsidRPr="00897FA1">
              <w:rPr>
                <w:rFonts w:eastAsia="Times New Roman"/>
                <w:color w:val="000000"/>
                <w:sz w:val="24"/>
                <w:szCs w:val="24"/>
              </w:rPr>
              <w:t>. Комплекс процессных мероприятий «Обеспечение функционирования транспортной инфраструктуры» (всего), в том числе:</w:t>
            </w:r>
          </w:p>
        </w:tc>
        <w:tc>
          <w:tcPr>
            <w:tcW w:w="1346" w:type="dxa"/>
            <w:shd w:val="clear" w:color="auto" w:fill="auto"/>
            <w:noWrap/>
            <w:hideMark/>
          </w:tcPr>
          <w:p w14:paraId="534648A8" w14:textId="1D963500" w:rsidR="000E07D7" w:rsidRPr="00897FA1" w:rsidRDefault="000E07D7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61 993,4</w:t>
            </w:r>
          </w:p>
        </w:tc>
        <w:tc>
          <w:tcPr>
            <w:tcW w:w="1489" w:type="dxa"/>
            <w:shd w:val="clear" w:color="auto" w:fill="auto"/>
            <w:noWrap/>
            <w:hideMark/>
          </w:tcPr>
          <w:p w14:paraId="4A5E249B" w14:textId="5CA7C6F1" w:rsidR="000E07D7" w:rsidRPr="00897FA1" w:rsidRDefault="000E07D7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93 919,1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18AF2467" w14:textId="3F327644" w:rsidR="000E07D7" w:rsidRPr="00897FA1" w:rsidRDefault="000E07D7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97 848,9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14:paraId="121451F2" w14:textId="5AFEA828" w:rsidR="000E07D7" w:rsidRPr="00897FA1" w:rsidRDefault="000E07D7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11 880,2</w:t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14:paraId="3098722E" w14:textId="77777777" w:rsidR="000E07D7" w:rsidRPr="00897FA1" w:rsidRDefault="000E07D7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11 880,20</w:t>
            </w:r>
          </w:p>
        </w:tc>
        <w:tc>
          <w:tcPr>
            <w:tcW w:w="1419" w:type="dxa"/>
            <w:shd w:val="clear" w:color="auto" w:fill="auto"/>
            <w:noWrap/>
            <w:hideMark/>
          </w:tcPr>
          <w:p w14:paraId="63610A34" w14:textId="77777777" w:rsidR="000E07D7" w:rsidRPr="00897FA1" w:rsidRDefault="000E07D7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11 880,20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1CD14F46" w14:textId="1A3FB2DC" w:rsidR="000E07D7" w:rsidRPr="00897FA1" w:rsidRDefault="000E07D7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289 402,0</w:t>
            </w:r>
          </w:p>
        </w:tc>
      </w:tr>
      <w:tr w:rsidR="000E07D7" w:rsidRPr="00897FA1" w14:paraId="225B7E37" w14:textId="77777777" w:rsidTr="00897FA1">
        <w:trPr>
          <w:trHeight w:val="315"/>
        </w:trPr>
        <w:tc>
          <w:tcPr>
            <w:tcW w:w="4678" w:type="dxa"/>
            <w:shd w:val="clear" w:color="auto" w:fill="auto"/>
            <w:hideMark/>
          </w:tcPr>
          <w:p w14:paraId="7F3D4C3B" w14:textId="77777777" w:rsidR="000E07D7" w:rsidRPr="00897FA1" w:rsidRDefault="000E07D7" w:rsidP="00897FA1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346" w:type="dxa"/>
            <w:shd w:val="clear" w:color="auto" w:fill="auto"/>
            <w:noWrap/>
            <w:hideMark/>
          </w:tcPr>
          <w:p w14:paraId="6DA26C5E" w14:textId="7A1436DF" w:rsidR="000E07D7" w:rsidRPr="00897FA1" w:rsidRDefault="000E07D7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31 018,7</w:t>
            </w:r>
          </w:p>
        </w:tc>
        <w:tc>
          <w:tcPr>
            <w:tcW w:w="1489" w:type="dxa"/>
            <w:shd w:val="clear" w:color="auto" w:fill="auto"/>
            <w:noWrap/>
            <w:hideMark/>
          </w:tcPr>
          <w:p w14:paraId="0B243296" w14:textId="2551152E" w:rsidR="000E07D7" w:rsidRPr="00897FA1" w:rsidRDefault="000E07D7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74 285,5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06B54F48" w14:textId="3AF89024" w:rsidR="000E07D7" w:rsidRPr="00897FA1" w:rsidRDefault="000E07D7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77 371,8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14:paraId="74AF25C4" w14:textId="77777777" w:rsidR="000E07D7" w:rsidRPr="00897FA1" w:rsidRDefault="000E07D7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14:paraId="7E48BB46" w14:textId="77777777" w:rsidR="000E07D7" w:rsidRPr="00897FA1" w:rsidRDefault="000E07D7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419" w:type="dxa"/>
            <w:shd w:val="clear" w:color="auto" w:fill="auto"/>
            <w:noWrap/>
            <w:hideMark/>
          </w:tcPr>
          <w:p w14:paraId="47455BFF" w14:textId="77777777" w:rsidR="000E07D7" w:rsidRPr="00897FA1" w:rsidRDefault="000E07D7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4AE7314F" w14:textId="66F39616" w:rsidR="000E07D7" w:rsidRPr="00897FA1" w:rsidRDefault="000E07D7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182 676,0</w:t>
            </w:r>
          </w:p>
        </w:tc>
      </w:tr>
      <w:tr w:rsidR="000E07D7" w:rsidRPr="00897FA1" w14:paraId="507CC156" w14:textId="77777777" w:rsidTr="00897FA1">
        <w:trPr>
          <w:trHeight w:val="315"/>
        </w:trPr>
        <w:tc>
          <w:tcPr>
            <w:tcW w:w="4678" w:type="dxa"/>
            <w:shd w:val="clear" w:color="auto" w:fill="auto"/>
            <w:hideMark/>
          </w:tcPr>
          <w:p w14:paraId="2B05C7A4" w14:textId="77777777" w:rsidR="000E07D7" w:rsidRPr="00897FA1" w:rsidRDefault="000E07D7" w:rsidP="00897FA1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1346" w:type="dxa"/>
            <w:shd w:val="clear" w:color="auto" w:fill="auto"/>
            <w:noWrap/>
            <w:hideMark/>
          </w:tcPr>
          <w:p w14:paraId="17C8B93E" w14:textId="19CA3843" w:rsidR="000E07D7" w:rsidRPr="00897FA1" w:rsidRDefault="000E07D7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30 974,7</w:t>
            </w:r>
          </w:p>
        </w:tc>
        <w:tc>
          <w:tcPr>
            <w:tcW w:w="1489" w:type="dxa"/>
            <w:shd w:val="clear" w:color="auto" w:fill="auto"/>
            <w:noWrap/>
            <w:hideMark/>
          </w:tcPr>
          <w:p w14:paraId="0A775120" w14:textId="18260204" w:rsidR="000E07D7" w:rsidRPr="00897FA1" w:rsidRDefault="000E07D7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19 633,6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1E6FE4AF" w14:textId="1600581C" w:rsidR="000E07D7" w:rsidRPr="00897FA1" w:rsidRDefault="000E07D7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20 477,1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14:paraId="45A4DFEC" w14:textId="2BE1B346" w:rsidR="000E07D7" w:rsidRPr="00897FA1" w:rsidRDefault="000E07D7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11 880,2</w:t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14:paraId="612F2C1C" w14:textId="23B497D7" w:rsidR="000E07D7" w:rsidRPr="00897FA1" w:rsidRDefault="000E07D7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11 880,2</w:t>
            </w:r>
          </w:p>
        </w:tc>
        <w:tc>
          <w:tcPr>
            <w:tcW w:w="1419" w:type="dxa"/>
            <w:shd w:val="clear" w:color="auto" w:fill="auto"/>
            <w:noWrap/>
            <w:hideMark/>
          </w:tcPr>
          <w:p w14:paraId="69BC2408" w14:textId="3479F9DD" w:rsidR="000E07D7" w:rsidRPr="00897FA1" w:rsidRDefault="000E07D7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11 880,2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71BF3C64" w14:textId="3BCB9382" w:rsidR="000E07D7" w:rsidRPr="00897FA1" w:rsidRDefault="000E07D7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106 726,0</w:t>
            </w:r>
          </w:p>
        </w:tc>
      </w:tr>
      <w:tr w:rsidR="000E07D7" w:rsidRPr="00897FA1" w14:paraId="03E5373F" w14:textId="77777777" w:rsidTr="00897FA1">
        <w:trPr>
          <w:trHeight w:val="1066"/>
        </w:trPr>
        <w:tc>
          <w:tcPr>
            <w:tcW w:w="4678" w:type="dxa"/>
            <w:shd w:val="clear" w:color="auto" w:fill="auto"/>
            <w:hideMark/>
          </w:tcPr>
          <w:p w14:paraId="5D11E791" w14:textId="29577DE6" w:rsidR="000E07D7" w:rsidRPr="00897FA1" w:rsidRDefault="004B3ECF" w:rsidP="00897FA1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3</w:t>
            </w:r>
            <w:r w:rsidR="000E07D7" w:rsidRPr="00897FA1">
              <w:rPr>
                <w:rFonts w:eastAsia="Times New Roman"/>
                <w:color w:val="000000"/>
                <w:sz w:val="24"/>
                <w:szCs w:val="24"/>
              </w:rPr>
              <w:t>. Комплекс процессных мероприятий «Обеспечение безопасности дорожного движения» (всего), в том числе:</w:t>
            </w:r>
          </w:p>
        </w:tc>
        <w:tc>
          <w:tcPr>
            <w:tcW w:w="1346" w:type="dxa"/>
            <w:shd w:val="clear" w:color="auto" w:fill="auto"/>
            <w:noWrap/>
            <w:hideMark/>
          </w:tcPr>
          <w:p w14:paraId="12ED9206" w14:textId="5B5BCE88" w:rsidR="000E07D7" w:rsidRPr="00897FA1" w:rsidRDefault="000E07D7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89" w:type="dxa"/>
            <w:shd w:val="clear" w:color="auto" w:fill="auto"/>
            <w:noWrap/>
            <w:hideMark/>
          </w:tcPr>
          <w:p w14:paraId="3F07BCAF" w14:textId="4F8CC7BB" w:rsidR="000E07D7" w:rsidRPr="00897FA1" w:rsidRDefault="000E07D7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26DE4A83" w14:textId="6B4BA106" w:rsidR="000E07D7" w:rsidRPr="00897FA1" w:rsidRDefault="000E07D7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14:paraId="38DD3B43" w14:textId="4D441FD7" w:rsidR="000E07D7" w:rsidRPr="00897FA1" w:rsidRDefault="000E07D7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14:paraId="1A37519C" w14:textId="745A415B" w:rsidR="000E07D7" w:rsidRPr="00897FA1" w:rsidRDefault="000E07D7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9" w:type="dxa"/>
            <w:shd w:val="clear" w:color="auto" w:fill="auto"/>
            <w:noWrap/>
            <w:hideMark/>
          </w:tcPr>
          <w:p w14:paraId="57428019" w14:textId="0769901F" w:rsidR="000E07D7" w:rsidRPr="00897FA1" w:rsidRDefault="000E07D7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2D39224A" w14:textId="0AE1DFD1" w:rsidR="000E07D7" w:rsidRPr="00897FA1" w:rsidRDefault="000E07D7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</w:tr>
      <w:tr w:rsidR="000E07D7" w:rsidRPr="00897FA1" w14:paraId="4689D4C5" w14:textId="77777777" w:rsidTr="00897FA1">
        <w:trPr>
          <w:trHeight w:val="315"/>
        </w:trPr>
        <w:tc>
          <w:tcPr>
            <w:tcW w:w="4678" w:type="dxa"/>
            <w:shd w:val="clear" w:color="auto" w:fill="auto"/>
            <w:hideMark/>
          </w:tcPr>
          <w:p w14:paraId="0B850E82" w14:textId="77777777" w:rsidR="000E07D7" w:rsidRPr="00897FA1" w:rsidRDefault="000E07D7" w:rsidP="00897FA1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1346" w:type="dxa"/>
            <w:shd w:val="clear" w:color="auto" w:fill="auto"/>
            <w:noWrap/>
            <w:hideMark/>
          </w:tcPr>
          <w:p w14:paraId="0A8A418F" w14:textId="1BA1F234" w:rsidR="000E07D7" w:rsidRPr="00897FA1" w:rsidRDefault="000E07D7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89" w:type="dxa"/>
            <w:shd w:val="clear" w:color="auto" w:fill="auto"/>
            <w:noWrap/>
            <w:hideMark/>
          </w:tcPr>
          <w:p w14:paraId="7501C47E" w14:textId="65C4D44B" w:rsidR="000E07D7" w:rsidRPr="00897FA1" w:rsidRDefault="000E07D7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5FDC02CB" w14:textId="2EA2255B" w:rsidR="000E07D7" w:rsidRPr="00897FA1" w:rsidRDefault="000E07D7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14:paraId="16640AAD" w14:textId="44D6D2A9" w:rsidR="000E07D7" w:rsidRPr="00897FA1" w:rsidRDefault="000E07D7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14:paraId="16FA5C07" w14:textId="63D30A44" w:rsidR="000E07D7" w:rsidRPr="00897FA1" w:rsidRDefault="000E07D7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9" w:type="dxa"/>
            <w:shd w:val="clear" w:color="auto" w:fill="auto"/>
            <w:noWrap/>
            <w:hideMark/>
          </w:tcPr>
          <w:p w14:paraId="1DA92F78" w14:textId="371C70C9" w:rsidR="000E07D7" w:rsidRPr="00897FA1" w:rsidRDefault="000E07D7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7E8EC789" w14:textId="44B5CD39" w:rsidR="000E07D7" w:rsidRPr="00897FA1" w:rsidRDefault="000E07D7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</w:tr>
      <w:tr w:rsidR="000E07D7" w:rsidRPr="00897FA1" w14:paraId="0E2E8ABE" w14:textId="77777777" w:rsidTr="00897FA1">
        <w:trPr>
          <w:trHeight w:val="1821"/>
        </w:trPr>
        <w:tc>
          <w:tcPr>
            <w:tcW w:w="4678" w:type="dxa"/>
            <w:shd w:val="clear" w:color="auto" w:fill="auto"/>
            <w:hideMark/>
          </w:tcPr>
          <w:p w14:paraId="30B4691A" w14:textId="20BEFE65" w:rsidR="000E07D7" w:rsidRPr="00897FA1" w:rsidRDefault="00DF25F7" w:rsidP="00897FA1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4</w:t>
            </w:r>
            <w:r w:rsidR="000E07D7" w:rsidRPr="00897FA1">
              <w:rPr>
                <w:rFonts w:eastAsia="Times New Roman"/>
                <w:color w:val="000000"/>
                <w:sz w:val="24"/>
                <w:szCs w:val="24"/>
              </w:rPr>
              <w:t>. Комплекс процессных мероприятий «Обеспечение повышения качества и доступности транспортных услуг, оказываемых с использованием водного, воздушного и автомобильного транспорта» (всего), в том числе:</w:t>
            </w:r>
          </w:p>
        </w:tc>
        <w:tc>
          <w:tcPr>
            <w:tcW w:w="1346" w:type="dxa"/>
            <w:shd w:val="clear" w:color="auto" w:fill="auto"/>
            <w:noWrap/>
            <w:hideMark/>
          </w:tcPr>
          <w:p w14:paraId="1430D4A1" w14:textId="69F3A00A" w:rsidR="000E07D7" w:rsidRPr="00897FA1" w:rsidRDefault="008A3B13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7 844,0</w:t>
            </w:r>
          </w:p>
        </w:tc>
        <w:tc>
          <w:tcPr>
            <w:tcW w:w="1489" w:type="dxa"/>
            <w:shd w:val="clear" w:color="auto" w:fill="auto"/>
            <w:noWrap/>
            <w:hideMark/>
          </w:tcPr>
          <w:p w14:paraId="3059D139" w14:textId="63EA2459" w:rsidR="000E07D7" w:rsidRPr="00897FA1" w:rsidRDefault="008A3B13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8 259,8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00BC3C0C" w14:textId="5BDA1457" w:rsidR="000E07D7" w:rsidRPr="00897FA1" w:rsidRDefault="008A3B13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8 623,1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14:paraId="50583EA6" w14:textId="3CA20726" w:rsidR="000E07D7" w:rsidRPr="00897FA1" w:rsidRDefault="008A3B13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8 623,1</w:t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14:paraId="6468392D" w14:textId="0051A947" w:rsidR="000E07D7" w:rsidRPr="00897FA1" w:rsidRDefault="008A3B13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8 623,1</w:t>
            </w:r>
          </w:p>
        </w:tc>
        <w:tc>
          <w:tcPr>
            <w:tcW w:w="1419" w:type="dxa"/>
            <w:shd w:val="clear" w:color="auto" w:fill="auto"/>
            <w:noWrap/>
            <w:hideMark/>
          </w:tcPr>
          <w:p w14:paraId="0D66549C" w14:textId="1F128F65" w:rsidR="000E07D7" w:rsidRPr="00897FA1" w:rsidRDefault="008A3B13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8 623,1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29C88F4F" w14:textId="761E201A" w:rsidR="000E07D7" w:rsidRPr="00897FA1" w:rsidRDefault="008A3B13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50 596,2</w:t>
            </w:r>
          </w:p>
        </w:tc>
      </w:tr>
      <w:tr w:rsidR="000E07D7" w:rsidRPr="00897FA1" w14:paraId="573ABDB2" w14:textId="77777777" w:rsidTr="00897FA1">
        <w:trPr>
          <w:trHeight w:val="315"/>
        </w:trPr>
        <w:tc>
          <w:tcPr>
            <w:tcW w:w="4678" w:type="dxa"/>
            <w:shd w:val="clear" w:color="auto" w:fill="auto"/>
            <w:hideMark/>
          </w:tcPr>
          <w:p w14:paraId="2A8D419D" w14:textId="77777777" w:rsidR="000E07D7" w:rsidRPr="00897FA1" w:rsidRDefault="000E07D7" w:rsidP="00897FA1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1346" w:type="dxa"/>
            <w:shd w:val="clear" w:color="auto" w:fill="auto"/>
            <w:noWrap/>
            <w:hideMark/>
          </w:tcPr>
          <w:p w14:paraId="081AEC6B" w14:textId="307FBE49" w:rsidR="000E07D7" w:rsidRPr="00897FA1" w:rsidRDefault="008A3B13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7 844,0</w:t>
            </w:r>
          </w:p>
        </w:tc>
        <w:tc>
          <w:tcPr>
            <w:tcW w:w="1489" w:type="dxa"/>
            <w:shd w:val="clear" w:color="auto" w:fill="auto"/>
            <w:noWrap/>
            <w:hideMark/>
          </w:tcPr>
          <w:p w14:paraId="0BEC8A2F" w14:textId="5260E7F1" w:rsidR="000E07D7" w:rsidRPr="00897FA1" w:rsidRDefault="008A3B13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8 259,7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0C7DE13A" w14:textId="77F8663C" w:rsidR="000E07D7" w:rsidRPr="00897FA1" w:rsidRDefault="008A3B13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8 623,2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14:paraId="543631BB" w14:textId="3F1F259B" w:rsidR="000E07D7" w:rsidRPr="00897FA1" w:rsidRDefault="008A3B13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8 623,1</w:t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14:paraId="3E1EAD99" w14:textId="4C75BC6B" w:rsidR="000E07D7" w:rsidRPr="00897FA1" w:rsidRDefault="008A3B13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8 623,1</w:t>
            </w:r>
          </w:p>
        </w:tc>
        <w:tc>
          <w:tcPr>
            <w:tcW w:w="1419" w:type="dxa"/>
            <w:shd w:val="clear" w:color="auto" w:fill="auto"/>
            <w:noWrap/>
            <w:hideMark/>
          </w:tcPr>
          <w:p w14:paraId="39F6982E" w14:textId="27902022" w:rsidR="000E07D7" w:rsidRPr="00897FA1" w:rsidRDefault="008A3B13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8 623,1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14:paraId="4438EF22" w14:textId="1C202947" w:rsidR="000E07D7" w:rsidRPr="00897FA1" w:rsidRDefault="000E07D7" w:rsidP="00897FA1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897FA1">
              <w:rPr>
                <w:rFonts w:eastAsia="Times New Roman"/>
                <w:color w:val="000000"/>
                <w:sz w:val="24"/>
                <w:szCs w:val="24"/>
              </w:rPr>
              <w:t>5</w:t>
            </w:r>
            <w:r w:rsidR="008A3B13" w:rsidRPr="00897FA1">
              <w:rPr>
                <w:rFonts w:eastAsia="Times New Roman"/>
                <w:color w:val="000000"/>
                <w:sz w:val="24"/>
                <w:szCs w:val="24"/>
              </w:rPr>
              <w:t>0 596,2</w:t>
            </w:r>
          </w:p>
        </w:tc>
      </w:tr>
    </w:tbl>
    <w:p w14:paraId="2CFDC092" w14:textId="77777777" w:rsidR="009C2795" w:rsidRDefault="009C2795" w:rsidP="009C2795">
      <w:pPr>
        <w:rPr>
          <w:sz w:val="28"/>
          <w:szCs w:val="28"/>
        </w:rPr>
      </w:pPr>
    </w:p>
    <w:p w14:paraId="2570F4EE" w14:textId="1A06FD0E" w:rsidR="00C41482" w:rsidRDefault="00EB0552" w:rsidP="009C2795">
      <w:pPr>
        <w:jc w:val="center"/>
        <w:rPr>
          <w:sz w:val="28"/>
          <w:szCs w:val="28"/>
        </w:rPr>
      </w:pPr>
      <w:r>
        <w:rPr>
          <w:sz w:val="28"/>
          <w:szCs w:val="28"/>
        </w:rPr>
        <w:t>6. Перечень создаваемых объектов на 2025 год и на плановый период 2026</w:t>
      </w:r>
      <w:r w:rsidR="009C2795">
        <w:rPr>
          <w:sz w:val="28"/>
          <w:szCs w:val="28"/>
        </w:rPr>
        <w:t xml:space="preserve"> – </w:t>
      </w:r>
      <w:r>
        <w:rPr>
          <w:sz w:val="28"/>
          <w:szCs w:val="28"/>
        </w:rPr>
        <w:t xml:space="preserve">2030 годов, включая приобретение объектов недвижимого имущества, объектов, создаваемых в соответствии с соглашениями о государственно-частном партнерстве, </w:t>
      </w:r>
      <w:proofErr w:type="spellStart"/>
      <w:r>
        <w:rPr>
          <w:sz w:val="28"/>
          <w:szCs w:val="28"/>
        </w:rPr>
        <w:t>муниципально</w:t>
      </w:r>
      <w:proofErr w:type="spellEnd"/>
      <w:r>
        <w:rPr>
          <w:sz w:val="28"/>
          <w:szCs w:val="28"/>
        </w:rPr>
        <w:t>-частном партнерстве и концессионными соглашениями</w:t>
      </w:r>
    </w:p>
    <w:p w14:paraId="1DD161DB" w14:textId="77777777" w:rsidR="009C2795" w:rsidRDefault="009C2795" w:rsidP="009C2795">
      <w:pPr>
        <w:jc w:val="center"/>
        <w:rPr>
          <w:sz w:val="28"/>
          <w:szCs w:val="28"/>
        </w:rPr>
      </w:pPr>
    </w:p>
    <w:tbl>
      <w:tblPr>
        <w:tblW w:w="5114" w:type="pct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1256"/>
        <w:gridCol w:w="977"/>
        <w:gridCol w:w="1115"/>
        <w:gridCol w:w="1394"/>
        <w:gridCol w:w="1256"/>
        <w:gridCol w:w="1259"/>
        <w:gridCol w:w="859"/>
        <w:gridCol w:w="693"/>
        <w:gridCol w:w="696"/>
        <w:gridCol w:w="696"/>
        <w:gridCol w:w="693"/>
        <w:gridCol w:w="696"/>
        <w:gridCol w:w="833"/>
        <w:gridCol w:w="1526"/>
      </w:tblGrid>
      <w:tr w:rsidR="009C2795" w:rsidRPr="00C41482" w14:paraId="58666298" w14:textId="77777777" w:rsidTr="00897FA1">
        <w:trPr>
          <w:trHeight w:val="20"/>
        </w:trPr>
        <w:tc>
          <w:tcPr>
            <w:tcW w:w="147" w:type="pct"/>
            <w:vMerge w:val="restart"/>
            <w:shd w:val="clear" w:color="auto" w:fill="auto"/>
            <w:hideMark/>
          </w:tcPr>
          <w:p w14:paraId="572C0CDF" w14:textId="77777777" w:rsidR="00C41482" w:rsidRPr="00C41482" w:rsidRDefault="00C41482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№ п/п</w:t>
            </w:r>
          </w:p>
        </w:tc>
        <w:tc>
          <w:tcPr>
            <w:tcW w:w="437" w:type="pct"/>
            <w:vMerge w:val="restart"/>
            <w:shd w:val="clear" w:color="auto" w:fill="auto"/>
            <w:hideMark/>
          </w:tcPr>
          <w:p w14:paraId="4FF69C5B" w14:textId="77777777" w:rsidR="00C41482" w:rsidRPr="00C41482" w:rsidRDefault="00C41482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Наименование объекта</w:t>
            </w:r>
          </w:p>
        </w:tc>
        <w:tc>
          <w:tcPr>
            <w:tcW w:w="340" w:type="pct"/>
            <w:vMerge w:val="restart"/>
            <w:shd w:val="clear" w:color="auto" w:fill="auto"/>
            <w:hideMark/>
          </w:tcPr>
          <w:p w14:paraId="42D924A0" w14:textId="77777777" w:rsidR="00C41482" w:rsidRPr="00C41482" w:rsidRDefault="00C41482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Мощность</w:t>
            </w:r>
          </w:p>
        </w:tc>
        <w:tc>
          <w:tcPr>
            <w:tcW w:w="388" w:type="pct"/>
            <w:vMerge w:val="restart"/>
            <w:shd w:val="clear" w:color="auto" w:fill="auto"/>
            <w:hideMark/>
          </w:tcPr>
          <w:p w14:paraId="1F5EF89A" w14:textId="77777777" w:rsidR="00C41482" w:rsidRPr="00C41482" w:rsidRDefault="00C41482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Срок строительства, проектирования (характер работ)</w:t>
            </w:r>
          </w:p>
        </w:tc>
        <w:tc>
          <w:tcPr>
            <w:tcW w:w="485" w:type="pct"/>
            <w:vMerge w:val="restart"/>
            <w:shd w:val="clear" w:color="auto" w:fill="auto"/>
            <w:hideMark/>
          </w:tcPr>
          <w:p w14:paraId="1973E3B2" w14:textId="77777777" w:rsidR="00C41482" w:rsidRPr="00C41482" w:rsidRDefault="00C41482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 xml:space="preserve">Стоимость в ценах соответствующих лет с учетом периода реализации проекта (планируемый </w:t>
            </w:r>
            <w:r w:rsidRPr="00C41482">
              <w:rPr>
                <w:rFonts w:eastAsia="Times New Roman"/>
                <w:color w:val="000000"/>
                <w:sz w:val="18"/>
                <w:szCs w:val="18"/>
              </w:rPr>
              <w:lastRenderedPageBreak/>
              <w:t>объем инвестиций)</w:t>
            </w:r>
          </w:p>
        </w:tc>
        <w:tc>
          <w:tcPr>
            <w:tcW w:w="437" w:type="pct"/>
            <w:vMerge w:val="restart"/>
            <w:shd w:val="clear" w:color="auto" w:fill="auto"/>
            <w:hideMark/>
          </w:tcPr>
          <w:p w14:paraId="0DF2DC8A" w14:textId="77777777" w:rsidR="00C41482" w:rsidRPr="00C41482" w:rsidRDefault="00C41482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lastRenderedPageBreak/>
              <w:t>Остаток стоимости на 01.01.2025</w:t>
            </w:r>
          </w:p>
        </w:tc>
        <w:tc>
          <w:tcPr>
            <w:tcW w:w="438" w:type="pct"/>
            <w:vMerge w:val="restart"/>
            <w:shd w:val="clear" w:color="auto" w:fill="auto"/>
            <w:hideMark/>
          </w:tcPr>
          <w:p w14:paraId="39034870" w14:textId="77777777" w:rsidR="00C41482" w:rsidRPr="00C41482" w:rsidRDefault="00C41482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Источники финансирования</w:t>
            </w:r>
          </w:p>
        </w:tc>
        <w:tc>
          <w:tcPr>
            <w:tcW w:w="1506" w:type="pct"/>
            <w:gridSpan w:val="6"/>
            <w:shd w:val="clear" w:color="auto" w:fill="auto"/>
            <w:hideMark/>
          </w:tcPr>
          <w:p w14:paraId="4DFED444" w14:textId="77777777" w:rsidR="00C41482" w:rsidRPr="00C41482" w:rsidRDefault="00C41482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Инвестиции (рубли)</w:t>
            </w:r>
          </w:p>
        </w:tc>
        <w:tc>
          <w:tcPr>
            <w:tcW w:w="290" w:type="pct"/>
            <w:vMerge w:val="restart"/>
            <w:shd w:val="clear" w:color="auto" w:fill="auto"/>
            <w:hideMark/>
          </w:tcPr>
          <w:p w14:paraId="44221DE7" w14:textId="77777777" w:rsidR="00C41482" w:rsidRPr="00C41482" w:rsidRDefault="00C41482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Механизм реализации</w:t>
            </w:r>
          </w:p>
        </w:tc>
        <w:tc>
          <w:tcPr>
            <w:tcW w:w="533" w:type="pct"/>
            <w:vMerge w:val="restart"/>
            <w:shd w:val="clear" w:color="auto" w:fill="auto"/>
            <w:hideMark/>
          </w:tcPr>
          <w:p w14:paraId="6BE201A7" w14:textId="77777777" w:rsidR="00C41482" w:rsidRPr="00C41482" w:rsidRDefault="00C41482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Заказчик по строительству (приобретению)</w:t>
            </w:r>
          </w:p>
        </w:tc>
      </w:tr>
      <w:tr w:rsidR="009C2795" w:rsidRPr="00C41482" w14:paraId="593FDD2E" w14:textId="77777777" w:rsidTr="00897FA1">
        <w:trPr>
          <w:trHeight w:val="20"/>
        </w:trPr>
        <w:tc>
          <w:tcPr>
            <w:tcW w:w="147" w:type="pct"/>
            <w:vMerge/>
            <w:vAlign w:val="center"/>
            <w:hideMark/>
          </w:tcPr>
          <w:p w14:paraId="6AE15608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7" w:type="pct"/>
            <w:vMerge/>
            <w:vAlign w:val="center"/>
            <w:hideMark/>
          </w:tcPr>
          <w:p w14:paraId="61AE5190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40" w:type="pct"/>
            <w:vMerge/>
            <w:vAlign w:val="center"/>
            <w:hideMark/>
          </w:tcPr>
          <w:p w14:paraId="777BE770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88" w:type="pct"/>
            <w:vMerge/>
            <w:vAlign w:val="center"/>
            <w:hideMark/>
          </w:tcPr>
          <w:p w14:paraId="676AA3A1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5" w:type="pct"/>
            <w:vMerge/>
            <w:vAlign w:val="center"/>
            <w:hideMark/>
          </w:tcPr>
          <w:p w14:paraId="01143FB8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7" w:type="pct"/>
            <w:vMerge/>
            <w:vAlign w:val="center"/>
            <w:hideMark/>
          </w:tcPr>
          <w:p w14:paraId="00DD1C5C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8" w:type="pct"/>
            <w:vMerge/>
            <w:vAlign w:val="center"/>
            <w:hideMark/>
          </w:tcPr>
          <w:p w14:paraId="3D95B6D6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299" w:type="pct"/>
            <w:shd w:val="clear" w:color="auto" w:fill="auto"/>
            <w:hideMark/>
          </w:tcPr>
          <w:p w14:paraId="339404AC" w14:textId="77777777" w:rsidR="00C41482" w:rsidRPr="00C41482" w:rsidRDefault="00C41482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2025 год</w:t>
            </w:r>
          </w:p>
        </w:tc>
        <w:tc>
          <w:tcPr>
            <w:tcW w:w="241" w:type="pct"/>
            <w:shd w:val="clear" w:color="auto" w:fill="auto"/>
            <w:hideMark/>
          </w:tcPr>
          <w:p w14:paraId="50840C4E" w14:textId="77777777" w:rsidR="00C41482" w:rsidRPr="00C41482" w:rsidRDefault="00C41482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2026 год</w:t>
            </w:r>
          </w:p>
        </w:tc>
        <w:tc>
          <w:tcPr>
            <w:tcW w:w="242" w:type="pct"/>
            <w:shd w:val="clear" w:color="auto" w:fill="auto"/>
            <w:hideMark/>
          </w:tcPr>
          <w:p w14:paraId="74D8F3A9" w14:textId="77777777" w:rsidR="00C41482" w:rsidRPr="00C41482" w:rsidRDefault="00C41482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2027 год</w:t>
            </w:r>
          </w:p>
        </w:tc>
        <w:tc>
          <w:tcPr>
            <w:tcW w:w="242" w:type="pct"/>
            <w:shd w:val="clear" w:color="auto" w:fill="auto"/>
            <w:hideMark/>
          </w:tcPr>
          <w:p w14:paraId="420886BE" w14:textId="77777777" w:rsidR="00C41482" w:rsidRPr="00C41482" w:rsidRDefault="00C41482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2028 год</w:t>
            </w:r>
          </w:p>
        </w:tc>
        <w:tc>
          <w:tcPr>
            <w:tcW w:w="241" w:type="pct"/>
            <w:shd w:val="clear" w:color="auto" w:fill="auto"/>
            <w:hideMark/>
          </w:tcPr>
          <w:p w14:paraId="5C25F3AC" w14:textId="77777777" w:rsidR="00C41482" w:rsidRPr="00C41482" w:rsidRDefault="00C41482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2029 год</w:t>
            </w:r>
          </w:p>
        </w:tc>
        <w:tc>
          <w:tcPr>
            <w:tcW w:w="242" w:type="pct"/>
            <w:shd w:val="clear" w:color="auto" w:fill="auto"/>
            <w:hideMark/>
          </w:tcPr>
          <w:p w14:paraId="370206B8" w14:textId="77777777" w:rsidR="00C41482" w:rsidRPr="00C41482" w:rsidRDefault="00C41482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2030 год</w:t>
            </w:r>
          </w:p>
        </w:tc>
        <w:tc>
          <w:tcPr>
            <w:tcW w:w="290" w:type="pct"/>
            <w:vMerge/>
            <w:vAlign w:val="center"/>
            <w:hideMark/>
          </w:tcPr>
          <w:p w14:paraId="63C896A3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33" w:type="pct"/>
            <w:vMerge/>
            <w:vAlign w:val="center"/>
            <w:hideMark/>
          </w:tcPr>
          <w:p w14:paraId="2147C43B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9C2795" w:rsidRPr="00C41482" w14:paraId="4898F6AF" w14:textId="77777777" w:rsidTr="003C0AD2">
        <w:trPr>
          <w:trHeight w:val="20"/>
        </w:trPr>
        <w:tc>
          <w:tcPr>
            <w:tcW w:w="147" w:type="pct"/>
            <w:shd w:val="clear" w:color="auto" w:fill="auto"/>
            <w:vAlign w:val="center"/>
            <w:hideMark/>
          </w:tcPr>
          <w:p w14:paraId="02150E13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lastRenderedPageBreak/>
              <w:t>1</w:t>
            </w:r>
          </w:p>
        </w:tc>
        <w:tc>
          <w:tcPr>
            <w:tcW w:w="437" w:type="pct"/>
            <w:shd w:val="clear" w:color="auto" w:fill="auto"/>
            <w:vAlign w:val="center"/>
            <w:hideMark/>
          </w:tcPr>
          <w:p w14:paraId="7CC992A4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340" w:type="pct"/>
            <w:shd w:val="clear" w:color="auto" w:fill="auto"/>
            <w:vAlign w:val="center"/>
            <w:hideMark/>
          </w:tcPr>
          <w:p w14:paraId="5C0B9012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388" w:type="pct"/>
            <w:shd w:val="clear" w:color="auto" w:fill="auto"/>
            <w:vAlign w:val="center"/>
            <w:hideMark/>
          </w:tcPr>
          <w:p w14:paraId="42A2E213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485" w:type="pct"/>
            <w:shd w:val="clear" w:color="auto" w:fill="auto"/>
            <w:vAlign w:val="center"/>
            <w:hideMark/>
          </w:tcPr>
          <w:p w14:paraId="7DC7BD14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437" w:type="pct"/>
            <w:shd w:val="clear" w:color="auto" w:fill="auto"/>
            <w:vAlign w:val="center"/>
            <w:hideMark/>
          </w:tcPr>
          <w:p w14:paraId="72ADA1B9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6</w:t>
            </w:r>
          </w:p>
        </w:tc>
        <w:tc>
          <w:tcPr>
            <w:tcW w:w="438" w:type="pct"/>
            <w:shd w:val="clear" w:color="auto" w:fill="auto"/>
            <w:vAlign w:val="center"/>
            <w:hideMark/>
          </w:tcPr>
          <w:p w14:paraId="0A2220FC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7</w:t>
            </w:r>
          </w:p>
        </w:tc>
        <w:tc>
          <w:tcPr>
            <w:tcW w:w="299" w:type="pct"/>
            <w:shd w:val="clear" w:color="auto" w:fill="auto"/>
            <w:vAlign w:val="center"/>
            <w:hideMark/>
          </w:tcPr>
          <w:p w14:paraId="5A5810E1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8</w:t>
            </w:r>
          </w:p>
        </w:tc>
        <w:tc>
          <w:tcPr>
            <w:tcW w:w="241" w:type="pct"/>
            <w:shd w:val="clear" w:color="auto" w:fill="auto"/>
            <w:vAlign w:val="center"/>
            <w:hideMark/>
          </w:tcPr>
          <w:p w14:paraId="7F8C5D74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9</w:t>
            </w:r>
          </w:p>
        </w:tc>
        <w:tc>
          <w:tcPr>
            <w:tcW w:w="242" w:type="pct"/>
            <w:shd w:val="clear" w:color="auto" w:fill="auto"/>
            <w:vAlign w:val="center"/>
            <w:hideMark/>
          </w:tcPr>
          <w:p w14:paraId="46EA238D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10</w:t>
            </w:r>
          </w:p>
        </w:tc>
        <w:tc>
          <w:tcPr>
            <w:tcW w:w="242" w:type="pct"/>
            <w:shd w:val="clear" w:color="auto" w:fill="auto"/>
            <w:vAlign w:val="center"/>
            <w:hideMark/>
          </w:tcPr>
          <w:p w14:paraId="1F62AE2B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11</w:t>
            </w:r>
          </w:p>
        </w:tc>
        <w:tc>
          <w:tcPr>
            <w:tcW w:w="241" w:type="pct"/>
            <w:shd w:val="clear" w:color="auto" w:fill="auto"/>
            <w:vAlign w:val="center"/>
            <w:hideMark/>
          </w:tcPr>
          <w:p w14:paraId="27C06836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12</w:t>
            </w:r>
          </w:p>
        </w:tc>
        <w:tc>
          <w:tcPr>
            <w:tcW w:w="242" w:type="pct"/>
            <w:shd w:val="clear" w:color="auto" w:fill="auto"/>
            <w:vAlign w:val="center"/>
            <w:hideMark/>
          </w:tcPr>
          <w:p w14:paraId="1B6AA920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13</w:t>
            </w:r>
          </w:p>
        </w:tc>
        <w:tc>
          <w:tcPr>
            <w:tcW w:w="290" w:type="pct"/>
            <w:shd w:val="clear" w:color="auto" w:fill="auto"/>
            <w:vAlign w:val="center"/>
            <w:hideMark/>
          </w:tcPr>
          <w:p w14:paraId="65E6EB5E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14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14:paraId="66E05E92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15</w:t>
            </w:r>
          </w:p>
        </w:tc>
      </w:tr>
      <w:tr w:rsidR="00AF0017" w:rsidRPr="00C41482" w14:paraId="18F522A2" w14:textId="77777777" w:rsidTr="00897FA1">
        <w:trPr>
          <w:trHeight w:val="20"/>
        </w:trPr>
        <w:tc>
          <w:tcPr>
            <w:tcW w:w="2233" w:type="pct"/>
            <w:gridSpan w:val="6"/>
            <w:vMerge w:val="restart"/>
            <w:shd w:val="clear" w:color="auto" w:fill="auto"/>
            <w:hideMark/>
          </w:tcPr>
          <w:p w14:paraId="2F3C63C7" w14:textId="77777777" w:rsidR="00AF0017" w:rsidRPr="00C41482" w:rsidRDefault="00AF0017" w:rsidP="00897FA1">
            <w:pPr>
              <w:rPr>
                <w:rFonts w:eastAsia="Times New Roman"/>
                <w:color w:val="000000"/>
                <w:sz w:val="18"/>
                <w:szCs w:val="18"/>
              </w:rPr>
            </w:pPr>
            <w:bookmarkStart w:id="2" w:name="_Hlk185931115"/>
            <w:r w:rsidRPr="00C41482">
              <w:rPr>
                <w:rFonts w:eastAsia="Times New Roman"/>
                <w:color w:val="000000"/>
                <w:sz w:val="18"/>
                <w:szCs w:val="18"/>
              </w:rPr>
              <w:t>Всего, в том числе:</w:t>
            </w:r>
          </w:p>
        </w:tc>
        <w:tc>
          <w:tcPr>
            <w:tcW w:w="438" w:type="pct"/>
            <w:shd w:val="clear" w:color="auto" w:fill="auto"/>
            <w:vAlign w:val="center"/>
            <w:hideMark/>
          </w:tcPr>
          <w:p w14:paraId="3ACC98B8" w14:textId="77777777" w:rsidR="00AF0017" w:rsidRPr="00C41482" w:rsidRDefault="00AF0017" w:rsidP="00AF0017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299" w:type="pct"/>
            <w:shd w:val="clear" w:color="auto" w:fill="auto"/>
            <w:vAlign w:val="center"/>
            <w:hideMark/>
          </w:tcPr>
          <w:p w14:paraId="560B9300" w14:textId="0845DDFC"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72 527,7</w:t>
            </w:r>
          </w:p>
        </w:tc>
        <w:tc>
          <w:tcPr>
            <w:tcW w:w="241" w:type="pct"/>
            <w:shd w:val="clear" w:color="auto" w:fill="auto"/>
            <w:hideMark/>
          </w:tcPr>
          <w:p w14:paraId="15133DC5" w14:textId="01791499"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1E356F15" w14:textId="6CD2BC4D"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02F33B2B" w14:textId="374EF4F1"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14:paraId="48319F7C" w14:textId="7BFDF317"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32C0411A" w14:textId="442671C3"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0" w:type="pct"/>
            <w:vMerge w:val="restart"/>
            <w:shd w:val="clear" w:color="auto" w:fill="auto"/>
            <w:vAlign w:val="center"/>
            <w:hideMark/>
          </w:tcPr>
          <w:p w14:paraId="148E3FE4" w14:textId="77777777"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533" w:type="pct"/>
            <w:vMerge w:val="restart"/>
            <w:shd w:val="clear" w:color="auto" w:fill="auto"/>
            <w:vAlign w:val="center"/>
            <w:hideMark/>
          </w:tcPr>
          <w:p w14:paraId="3035BF35" w14:textId="77777777"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</w:tr>
      <w:tr w:rsidR="00AF0017" w:rsidRPr="00C41482" w14:paraId="16B8EB48" w14:textId="77777777" w:rsidTr="00897FA1">
        <w:trPr>
          <w:trHeight w:val="20"/>
        </w:trPr>
        <w:tc>
          <w:tcPr>
            <w:tcW w:w="2233" w:type="pct"/>
            <w:gridSpan w:val="6"/>
            <w:vMerge/>
            <w:vAlign w:val="center"/>
            <w:hideMark/>
          </w:tcPr>
          <w:p w14:paraId="0F3E542E" w14:textId="77777777" w:rsidR="00AF0017" w:rsidRPr="00C41482" w:rsidRDefault="00AF0017" w:rsidP="00AF0017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8" w:type="pct"/>
            <w:shd w:val="clear" w:color="auto" w:fill="auto"/>
            <w:vAlign w:val="center"/>
            <w:hideMark/>
          </w:tcPr>
          <w:p w14:paraId="65302C72" w14:textId="77777777" w:rsidR="00AF0017" w:rsidRPr="00C41482" w:rsidRDefault="00AF0017" w:rsidP="00AF0017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федеральный бюджет</w:t>
            </w:r>
          </w:p>
        </w:tc>
        <w:tc>
          <w:tcPr>
            <w:tcW w:w="299" w:type="pct"/>
            <w:shd w:val="clear" w:color="auto" w:fill="auto"/>
            <w:hideMark/>
          </w:tcPr>
          <w:p w14:paraId="0425F30D" w14:textId="709A71A4" w:rsidR="00AF0017" w:rsidRPr="00C41482" w:rsidRDefault="00AF0017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1" w:type="pct"/>
            <w:shd w:val="clear" w:color="auto" w:fill="auto"/>
            <w:hideMark/>
          </w:tcPr>
          <w:p w14:paraId="3EE9E0D6" w14:textId="39CF35B5" w:rsidR="00AF0017" w:rsidRPr="00C41482" w:rsidRDefault="00AF0017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2D63448A" w14:textId="603CFF5E" w:rsidR="00AF0017" w:rsidRPr="00C41482" w:rsidRDefault="00AF0017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544930F5" w14:textId="02834A95" w:rsidR="00AF0017" w:rsidRPr="00C41482" w:rsidRDefault="00AF0017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14:paraId="16E80425" w14:textId="048D77CE" w:rsidR="00AF0017" w:rsidRPr="00C41482" w:rsidRDefault="00AF0017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5DF3AA73" w14:textId="67F407B2" w:rsidR="00AF0017" w:rsidRPr="00C41482" w:rsidRDefault="00AF0017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0" w:type="pct"/>
            <w:vMerge/>
            <w:vAlign w:val="center"/>
            <w:hideMark/>
          </w:tcPr>
          <w:p w14:paraId="67DEE1A8" w14:textId="77777777" w:rsidR="00AF0017" w:rsidRPr="00C41482" w:rsidRDefault="00AF0017" w:rsidP="00AF0017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33" w:type="pct"/>
            <w:vMerge/>
            <w:vAlign w:val="center"/>
            <w:hideMark/>
          </w:tcPr>
          <w:p w14:paraId="6C83C8BD" w14:textId="77777777" w:rsidR="00AF0017" w:rsidRPr="00C41482" w:rsidRDefault="00AF0017" w:rsidP="00AF0017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AF0017" w:rsidRPr="00C41482" w14:paraId="21FEF34F" w14:textId="77777777" w:rsidTr="00897FA1">
        <w:trPr>
          <w:trHeight w:val="20"/>
        </w:trPr>
        <w:tc>
          <w:tcPr>
            <w:tcW w:w="2233" w:type="pct"/>
            <w:gridSpan w:val="6"/>
            <w:vMerge/>
            <w:vAlign w:val="center"/>
            <w:hideMark/>
          </w:tcPr>
          <w:p w14:paraId="4F26DCEE" w14:textId="77777777" w:rsidR="00AF0017" w:rsidRPr="00C41482" w:rsidRDefault="00AF0017" w:rsidP="00AF0017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8" w:type="pct"/>
            <w:shd w:val="clear" w:color="auto" w:fill="auto"/>
            <w:vAlign w:val="center"/>
            <w:hideMark/>
          </w:tcPr>
          <w:p w14:paraId="20F68402" w14:textId="77777777" w:rsidR="00AF0017" w:rsidRPr="00C41482" w:rsidRDefault="00AF0017" w:rsidP="00AF0017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299" w:type="pct"/>
            <w:shd w:val="clear" w:color="auto" w:fill="auto"/>
            <w:hideMark/>
          </w:tcPr>
          <w:p w14:paraId="2C3309A2" w14:textId="48617544" w:rsidR="00AF0017" w:rsidRPr="00C41482" w:rsidRDefault="00AF0017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46 755,0</w:t>
            </w:r>
          </w:p>
        </w:tc>
        <w:tc>
          <w:tcPr>
            <w:tcW w:w="241" w:type="pct"/>
            <w:shd w:val="clear" w:color="auto" w:fill="auto"/>
            <w:hideMark/>
          </w:tcPr>
          <w:p w14:paraId="3D055B93" w14:textId="504CBC8B" w:rsidR="00AF0017" w:rsidRPr="00C41482" w:rsidRDefault="00AF0017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1196FA6F" w14:textId="504B9B2A" w:rsidR="00AF0017" w:rsidRPr="00C41482" w:rsidRDefault="00AF0017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68123A9B" w14:textId="482B5F23" w:rsidR="00AF0017" w:rsidRPr="00C41482" w:rsidRDefault="00AF0017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14:paraId="1E5F34B0" w14:textId="3D13786B" w:rsidR="00AF0017" w:rsidRPr="00C41482" w:rsidRDefault="00AF0017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4574F863" w14:textId="5985B81E" w:rsidR="00AF0017" w:rsidRPr="00C41482" w:rsidRDefault="00AF0017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0" w:type="pct"/>
            <w:vMerge/>
            <w:vAlign w:val="center"/>
            <w:hideMark/>
          </w:tcPr>
          <w:p w14:paraId="3369CD80" w14:textId="77777777" w:rsidR="00AF0017" w:rsidRPr="00C41482" w:rsidRDefault="00AF0017" w:rsidP="00AF0017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33" w:type="pct"/>
            <w:vMerge/>
            <w:vAlign w:val="center"/>
            <w:hideMark/>
          </w:tcPr>
          <w:p w14:paraId="7CFD71AD" w14:textId="77777777" w:rsidR="00AF0017" w:rsidRPr="00C41482" w:rsidRDefault="00AF0017" w:rsidP="00AF0017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AF0017" w:rsidRPr="00C41482" w14:paraId="75E7B0E2" w14:textId="77777777" w:rsidTr="00897FA1">
        <w:trPr>
          <w:trHeight w:val="20"/>
        </w:trPr>
        <w:tc>
          <w:tcPr>
            <w:tcW w:w="2233" w:type="pct"/>
            <w:gridSpan w:val="6"/>
            <w:vMerge/>
            <w:vAlign w:val="center"/>
            <w:hideMark/>
          </w:tcPr>
          <w:p w14:paraId="4CC8E21C" w14:textId="77777777" w:rsidR="00AF0017" w:rsidRPr="00C41482" w:rsidRDefault="00AF0017" w:rsidP="00AF0017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8" w:type="pct"/>
            <w:shd w:val="clear" w:color="auto" w:fill="auto"/>
            <w:vAlign w:val="center"/>
            <w:hideMark/>
          </w:tcPr>
          <w:p w14:paraId="51971FCB" w14:textId="77777777" w:rsidR="00AF0017" w:rsidRPr="00C41482" w:rsidRDefault="00AF0017" w:rsidP="00AF0017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местный бюджет</w:t>
            </w:r>
          </w:p>
        </w:tc>
        <w:tc>
          <w:tcPr>
            <w:tcW w:w="299" w:type="pct"/>
            <w:shd w:val="clear" w:color="auto" w:fill="auto"/>
            <w:hideMark/>
          </w:tcPr>
          <w:p w14:paraId="2DAB7D7F" w14:textId="7201983C" w:rsidR="00AF0017" w:rsidRPr="00C41482" w:rsidRDefault="00AF0017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25 772,7</w:t>
            </w:r>
          </w:p>
        </w:tc>
        <w:tc>
          <w:tcPr>
            <w:tcW w:w="241" w:type="pct"/>
            <w:shd w:val="clear" w:color="auto" w:fill="auto"/>
            <w:hideMark/>
          </w:tcPr>
          <w:p w14:paraId="26FA474E" w14:textId="6FA26AFA" w:rsidR="00AF0017" w:rsidRPr="00C41482" w:rsidRDefault="00AF0017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6A8E50D4" w14:textId="48E4850C" w:rsidR="00AF0017" w:rsidRPr="00C41482" w:rsidRDefault="00AF0017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70BFB885" w14:textId="2F1969E7" w:rsidR="00AF0017" w:rsidRPr="00C41482" w:rsidRDefault="00AF0017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14:paraId="0616A88D" w14:textId="19305402" w:rsidR="00AF0017" w:rsidRPr="00C41482" w:rsidRDefault="00AF0017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2E4CE1CC" w14:textId="4F97C61B" w:rsidR="00AF0017" w:rsidRPr="00C41482" w:rsidRDefault="00AF0017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0" w:type="pct"/>
            <w:vMerge/>
            <w:vAlign w:val="center"/>
            <w:hideMark/>
          </w:tcPr>
          <w:p w14:paraId="567F07E7" w14:textId="77777777" w:rsidR="00AF0017" w:rsidRPr="00C41482" w:rsidRDefault="00AF0017" w:rsidP="00AF0017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33" w:type="pct"/>
            <w:vMerge/>
            <w:vAlign w:val="center"/>
            <w:hideMark/>
          </w:tcPr>
          <w:p w14:paraId="625F1CFB" w14:textId="77777777" w:rsidR="00AF0017" w:rsidRPr="00C41482" w:rsidRDefault="00AF0017" w:rsidP="00AF0017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636F25" w:rsidRPr="00C41482" w14:paraId="40BD538D" w14:textId="77777777" w:rsidTr="00897FA1">
        <w:trPr>
          <w:trHeight w:val="20"/>
        </w:trPr>
        <w:tc>
          <w:tcPr>
            <w:tcW w:w="2233" w:type="pct"/>
            <w:gridSpan w:val="6"/>
            <w:vMerge/>
            <w:vAlign w:val="center"/>
            <w:hideMark/>
          </w:tcPr>
          <w:p w14:paraId="5479B6ED" w14:textId="77777777" w:rsidR="00636F25" w:rsidRPr="00C41482" w:rsidRDefault="00636F25" w:rsidP="00636F25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8" w:type="pct"/>
            <w:shd w:val="clear" w:color="auto" w:fill="auto"/>
            <w:vAlign w:val="center"/>
            <w:hideMark/>
          </w:tcPr>
          <w:p w14:paraId="5C6B806E" w14:textId="77777777" w:rsidR="00636F25" w:rsidRPr="00C41482" w:rsidRDefault="00636F25" w:rsidP="00636F25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внебюджетные источники</w:t>
            </w:r>
          </w:p>
        </w:tc>
        <w:tc>
          <w:tcPr>
            <w:tcW w:w="299" w:type="pct"/>
            <w:shd w:val="clear" w:color="auto" w:fill="auto"/>
            <w:hideMark/>
          </w:tcPr>
          <w:p w14:paraId="232AF01A" w14:textId="2B084213" w:rsidR="00636F25" w:rsidRPr="00C41482" w:rsidRDefault="00636F25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14:paraId="4149DDC0" w14:textId="1D97FB28" w:rsidR="00636F25" w:rsidRPr="00C41482" w:rsidRDefault="00636F25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49CCF374" w14:textId="4BAA8E8A" w:rsidR="00636F25" w:rsidRPr="00C41482" w:rsidRDefault="00636F25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56A487C6" w14:textId="186E53F9" w:rsidR="00636F25" w:rsidRPr="00C41482" w:rsidRDefault="00636F25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14:paraId="00F9A095" w14:textId="007E1124" w:rsidR="00636F25" w:rsidRPr="00C41482" w:rsidRDefault="00636F25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03922BF4" w14:textId="389C4D99" w:rsidR="00636F25" w:rsidRPr="00C41482" w:rsidRDefault="00636F25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0" w:type="pct"/>
            <w:vMerge/>
            <w:vAlign w:val="center"/>
            <w:hideMark/>
          </w:tcPr>
          <w:p w14:paraId="19ACEF7C" w14:textId="77777777" w:rsidR="00636F25" w:rsidRPr="00C41482" w:rsidRDefault="00636F25" w:rsidP="00636F25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33" w:type="pct"/>
            <w:vMerge/>
            <w:vAlign w:val="center"/>
            <w:hideMark/>
          </w:tcPr>
          <w:p w14:paraId="1A6C1DBB" w14:textId="77777777" w:rsidR="00636F25" w:rsidRPr="00C41482" w:rsidRDefault="00636F25" w:rsidP="00636F25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bookmarkEnd w:id="2"/>
      <w:tr w:rsidR="00C136F3" w:rsidRPr="00C41482" w14:paraId="4280BACD" w14:textId="77777777" w:rsidTr="003C0AD2">
        <w:trPr>
          <w:trHeight w:val="20"/>
        </w:trPr>
        <w:tc>
          <w:tcPr>
            <w:tcW w:w="5000" w:type="pct"/>
            <w:gridSpan w:val="15"/>
            <w:shd w:val="clear" w:color="auto" w:fill="auto"/>
            <w:vAlign w:val="center"/>
          </w:tcPr>
          <w:p w14:paraId="1693E339" w14:textId="61B7B64C" w:rsidR="00C136F3" w:rsidRPr="00C136F3" w:rsidRDefault="00C136F3" w:rsidP="00662FD7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I</w:t>
            </w:r>
            <w:r>
              <w:rPr>
                <w:rFonts w:eastAsia="Times New Roman"/>
                <w:color w:val="000000"/>
                <w:sz w:val="18"/>
                <w:szCs w:val="18"/>
              </w:rPr>
              <w:t xml:space="preserve">. Объекты, создаваемые в 2025 финансовом году и плановом периоде 2026 – 2029 годов, включая приобретаемые объекты недвижимого имущества, объекты, создаваемые в соответствии с соглашениями о государственно-частном партнерстве, </w:t>
            </w:r>
            <w:proofErr w:type="spellStart"/>
            <w:r>
              <w:rPr>
                <w:rFonts w:eastAsia="Times New Roman"/>
                <w:color w:val="000000"/>
                <w:sz w:val="18"/>
                <w:szCs w:val="18"/>
              </w:rPr>
              <w:t>муниципально</w:t>
            </w:r>
            <w:proofErr w:type="spellEnd"/>
            <w:r>
              <w:rPr>
                <w:rFonts w:eastAsia="Times New Roman"/>
                <w:color w:val="000000"/>
                <w:sz w:val="18"/>
                <w:szCs w:val="18"/>
              </w:rPr>
              <w:t>-частном партнерстве и концессионными соглашениями</w:t>
            </w:r>
          </w:p>
        </w:tc>
      </w:tr>
      <w:tr w:rsidR="001A4264" w:rsidRPr="00C41482" w14:paraId="7343974C" w14:textId="77777777" w:rsidTr="00897FA1">
        <w:trPr>
          <w:trHeight w:val="20"/>
        </w:trPr>
        <w:tc>
          <w:tcPr>
            <w:tcW w:w="2233" w:type="pct"/>
            <w:gridSpan w:val="6"/>
            <w:vMerge w:val="restart"/>
            <w:shd w:val="clear" w:color="auto" w:fill="auto"/>
            <w:hideMark/>
          </w:tcPr>
          <w:p w14:paraId="1B1C2569" w14:textId="4FF32F0A" w:rsidR="001A4264" w:rsidRPr="00C136F3" w:rsidRDefault="001A4264" w:rsidP="00897FA1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 xml:space="preserve">Всего по разделу </w:t>
            </w: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I</w:t>
            </w:r>
          </w:p>
        </w:tc>
        <w:tc>
          <w:tcPr>
            <w:tcW w:w="438" w:type="pct"/>
            <w:shd w:val="clear" w:color="auto" w:fill="auto"/>
            <w:vAlign w:val="center"/>
            <w:hideMark/>
          </w:tcPr>
          <w:p w14:paraId="21D3FD52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299" w:type="pct"/>
            <w:shd w:val="clear" w:color="auto" w:fill="auto"/>
            <w:hideMark/>
          </w:tcPr>
          <w:p w14:paraId="5CA9F3E6" w14:textId="57E4A436" w:rsidR="001A4264" w:rsidRPr="00C41482" w:rsidRDefault="00DA0475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72 527,7</w:t>
            </w:r>
          </w:p>
        </w:tc>
        <w:tc>
          <w:tcPr>
            <w:tcW w:w="241" w:type="pct"/>
            <w:shd w:val="clear" w:color="auto" w:fill="auto"/>
            <w:hideMark/>
          </w:tcPr>
          <w:p w14:paraId="7EFEB8D6" w14:textId="57F5A142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0D05D45E" w14:textId="5BE7168F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33B0DFE8" w14:textId="3C07DA59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14:paraId="238AA53E" w14:textId="68889E09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18F20CD3" w14:textId="61E59D18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0" w:type="pct"/>
            <w:vMerge w:val="restart"/>
            <w:shd w:val="clear" w:color="auto" w:fill="auto"/>
            <w:vAlign w:val="center"/>
            <w:hideMark/>
          </w:tcPr>
          <w:p w14:paraId="18E2B134" w14:textId="77777777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533" w:type="pct"/>
            <w:vMerge w:val="restart"/>
            <w:shd w:val="clear" w:color="auto" w:fill="auto"/>
            <w:vAlign w:val="center"/>
            <w:hideMark/>
          </w:tcPr>
          <w:p w14:paraId="4BB4D45B" w14:textId="77777777"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</w:tr>
      <w:tr w:rsidR="001A4264" w:rsidRPr="00C41482" w14:paraId="551EEC45" w14:textId="77777777" w:rsidTr="00897FA1">
        <w:trPr>
          <w:trHeight w:val="20"/>
        </w:trPr>
        <w:tc>
          <w:tcPr>
            <w:tcW w:w="2233" w:type="pct"/>
            <w:gridSpan w:val="6"/>
            <w:vMerge/>
            <w:vAlign w:val="center"/>
            <w:hideMark/>
          </w:tcPr>
          <w:p w14:paraId="03104290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8" w:type="pct"/>
            <w:shd w:val="clear" w:color="auto" w:fill="auto"/>
            <w:vAlign w:val="center"/>
            <w:hideMark/>
          </w:tcPr>
          <w:p w14:paraId="21D63CD8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федеральный бюджет</w:t>
            </w:r>
          </w:p>
        </w:tc>
        <w:tc>
          <w:tcPr>
            <w:tcW w:w="299" w:type="pct"/>
            <w:shd w:val="clear" w:color="auto" w:fill="auto"/>
            <w:hideMark/>
          </w:tcPr>
          <w:p w14:paraId="32E8FC98" w14:textId="77777777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1" w:type="pct"/>
            <w:shd w:val="clear" w:color="auto" w:fill="auto"/>
            <w:hideMark/>
          </w:tcPr>
          <w:p w14:paraId="2F2F20B2" w14:textId="6849D6D3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3E061F76" w14:textId="245602B4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0BF1C0B2" w14:textId="6565732D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14:paraId="547A2370" w14:textId="2A47BAFD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6CAE510F" w14:textId="70BF96C2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0" w:type="pct"/>
            <w:vMerge/>
            <w:vAlign w:val="center"/>
            <w:hideMark/>
          </w:tcPr>
          <w:p w14:paraId="76689053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33" w:type="pct"/>
            <w:vMerge/>
            <w:vAlign w:val="center"/>
            <w:hideMark/>
          </w:tcPr>
          <w:p w14:paraId="2475C54D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1A4264" w:rsidRPr="00C41482" w14:paraId="67C7EF3E" w14:textId="77777777" w:rsidTr="00897FA1">
        <w:trPr>
          <w:trHeight w:val="20"/>
        </w:trPr>
        <w:tc>
          <w:tcPr>
            <w:tcW w:w="2233" w:type="pct"/>
            <w:gridSpan w:val="6"/>
            <w:vMerge/>
            <w:vAlign w:val="center"/>
            <w:hideMark/>
          </w:tcPr>
          <w:p w14:paraId="1E5AEFFB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8" w:type="pct"/>
            <w:shd w:val="clear" w:color="auto" w:fill="auto"/>
            <w:vAlign w:val="center"/>
            <w:hideMark/>
          </w:tcPr>
          <w:p w14:paraId="21B52CA7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299" w:type="pct"/>
            <w:shd w:val="clear" w:color="auto" w:fill="auto"/>
            <w:hideMark/>
          </w:tcPr>
          <w:p w14:paraId="3E7ECC8C" w14:textId="6012FBE9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46 755,0</w:t>
            </w:r>
          </w:p>
        </w:tc>
        <w:tc>
          <w:tcPr>
            <w:tcW w:w="241" w:type="pct"/>
            <w:shd w:val="clear" w:color="auto" w:fill="auto"/>
            <w:hideMark/>
          </w:tcPr>
          <w:p w14:paraId="2179F472" w14:textId="1B31EA5B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5EA38E3B" w14:textId="287D2505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43945EF3" w14:textId="3A7CE1F1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14:paraId="2E0B713C" w14:textId="3B662CC5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0803E64A" w14:textId="2A9A0795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0" w:type="pct"/>
            <w:vMerge/>
            <w:vAlign w:val="center"/>
            <w:hideMark/>
          </w:tcPr>
          <w:p w14:paraId="18A6500B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33" w:type="pct"/>
            <w:vMerge/>
            <w:vAlign w:val="center"/>
            <w:hideMark/>
          </w:tcPr>
          <w:p w14:paraId="3F598173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1A4264" w:rsidRPr="00C41482" w14:paraId="06AF06B2" w14:textId="77777777" w:rsidTr="00897FA1">
        <w:trPr>
          <w:trHeight w:val="20"/>
        </w:trPr>
        <w:tc>
          <w:tcPr>
            <w:tcW w:w="2233" w:type="pct"/>
            <w:gridSpan w:val="6"/>
            <w:vMerge/>
            <w:vAlign w:val="center"/>
            <w:hideMark/>
          </w:tcPr>
          <w:p w14:paraId="7C320EE3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8" w:type="pct"/>
            <w:shd w:val="clear" w:color="auto" w:fill="auto"/>
            <w:vAlign w:val="center"/>
            <w:hideMark/>
          </w:tcPr>
          <w:p w14:paraId="277213DA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местный бюджет</w:t>
            </w:r>
          </w:p>
        </w:tc>
        <w:tc>
          <w:tcPr>
            <w:tcW w:w="299" w:type="pct"/>
            <w:shd w:val="clear" w:color="auto" w:fill="auto"/>
            <w:hideMark/>
          </w:tcPr>
          <w:p w14:paraId="5E704F8F" w14:textId="7BDF6093" w:rsidR="001A4264" w:rsidRPr="00C41482" w:rsidRDefault="00DA0475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25 772,7</w:t>
            </w:r>
          </w:p>
        </w:tc>
        <w:tc>
          <w:tcPr>
            <w:tcW w:w="241" w:type="pct"/>
            <w:shd w:val="clear" w:color="auto" w:fill="auto"/>
            <w:hideMark/>
          </w:tcPr>
          <w:p w14:paraId="15A91817" w14:textId="10A84BF4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130DD67E" w14:textId="1503E266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14EA52BA" w14:textId="1B93C34D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14:paraId="7C7470D3" w14:textId="46BBD409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1A1944E4" w14:textId="6C9235CA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0" w:type="pct"/>
            <w:vMerge/>
            <w:vAlign w:val="center"/>
            <w:hideMark/>
          </w:tcPr>
          <w:p w14:paraId="5674AA94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33" w:type="pct"/>
            <w:vMerge/>
            <w:vAlign w:val="center"/>
            <w:hideMark/>
          </w:tcPr>
          <w:p w14:paraId="54C0E21B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1A4264" w:rsidRPr="00C41482" w14:paraId="028C142C" w14:textId="77777777" w:rsidTr="00897FA1">
        <w:trPr>
          <w:trHeight w:val="20"/>
        </w:trPr>
        <w:tc>
          <w:tcPr>
            <w:tcW w:w="2233" w:type="pct"/>
            <w:gridSpan w:val="6"/>
            <w:vMerge/>
            <w:vAlign w:val="center"/>
            <w:hideMark/>
          </w:tcPr>
          <w:p w14:paraId="03A088D3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8" w:type="pct"/>
            <w:shd w:val="clear" w:color="auto" w:fill="auto"/>
            <w:vAlign w:val="center"/>
            <w:hideMark/>
          </w:tcPr>
          <w:p w14:paraId="40ADB5EF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внебюджетные источники</w:t>
            </w:r>
          </w:p>
        </w:tc>
        <w:tc>
          <w:tcPr>
            <w:tcW w:w="299" w:type="pct"/>
            <w:shd w:val="clear" w:color="auto" w:fill="auto"/>
            <w:hideMark/>
          </w:tcPr>
          <w:p w14:paraId="63295CE7" w14:textId="77777777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1" w:type="pct"/>
            <w:shd w:val="clear" w:color="auto" w:fill="auto"/>
            <w:hideMark/>
          </w:tcPr>
          <w:p w14:paraId="44DDE3E8" w14:textId="1DF81D6B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0F7D1AE5" w14:textId="12E63F45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4D7D6DFA" w14:textId="35CA76B1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14:paraId="5FF0DECB" w14:textId="0C0E86C9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369FFCD2" w14:textId="7E9CC067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0" w:type="pct"/>
            <w:vMerge/>
            <w:vAlign w:val="center"/>
            <w:hideMark/>
          </w:tcPr>
          <w:p w14:paraId="32B2CD6C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33" w:type="pct"/>
            <w:vMerge/>
            <w:vAlign w:val="center"/>
            <w:hideMark/>
          </w:tcPr>
          <w:p w14:paraId="107F6681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1A4264" w:rsidRPr="00C41482" w14:paraId="07D5A2BE" w14:textId="77777777" w:rsidTr="00897FA1">
        <w:trPr>
          <w:trHeight w:val="263"/>
        </w:trPr>
        <w:tc>
          <w:tcPr>
            <w:tcW w:w="147" w:type="pct"/>
            <w:vMerge w:val="restart"/>
            <w:shd w:val="clear" w:color="auto" w:fill="auto"/>
            <w:hideMark/>
          </w:tcPr>
          <w:p w14:paraId="3A3B123C" w14:textId="77777777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1.</w:t>
            </w:r>
          </w:p>
        </w:tc>
        <w:tc>
          <w:tcPr>
            <w:tcW w:w="437" w:type="pct"/>
            <w:vMerge w:val="restart"/>
            <w:shd w:val="clear" w:color="auto" w:fill="auto"/>
            <w:hideMark/>
          </w:tcPr>
          <w:p w14:paraId="073754D4" w14:textId="77777777" w:rsidR="001A4264" w:rsidRPr="00C41482" w:rsidRDefault="001A4264" w:rsidP="00897FA1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Строительство улично-дорожной сети д. Ярки Ханты-Мансийского района</w:t>
            </w:r>
          </w:p>
        </w:tc>
        <w:tc>
          <w:tcPr>
            <w:tcW w:w="340" w:type="pct"/>
            <w:vMerge w:val="restart"/>
            <w:shd w:val="clear" w:color="auto" w:fill="auto"/>
            <w:hideMark/>
          </w:tcPr>
          <w:p w14:paraId="70BDF200" w14:textId="77777777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2 970,22 м</w:t>
            </w:r>
          </w:p>
        </w:tc>
        <w:tc>
          <w:tcPr>
            <w:tcW w:w="388" w:type="pct"/>
            <w:vMerge w:val="restart"/>
            <w:shd w:val="clear" w:color="auto" w:fill="auto"/>
            <w:hideMark/>
          </w:tcPr>
          <w:p w14:paraId="7E76911C" w14:textId="77777777" w:rsidR="00897FA1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 xml:space="preserve">2012 – </w:t>
            </w:r>
            <w:r w:rsidRPr="00C41482">
              <w:rPr>
                <w:rFonts w:eastAsia="Times New Roman"/>
                <w:color w:val="000000"/>
                <w:sz w:val="18"/>
                <w:szCs w:val="18"/>
              </w:rPr>
              <w:t xml:space="preserve">2013, </w:t>
            </w:r>
          </w:p>
          <w:p w14:paraId="41F9D18D" w14:textId="25A9D1BD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2019</w:t>
            </w:r>
            <w:r>
              <w:rPr>
                <w:rFonts w:eastAsia="Times New Roman"/>
                <w:color w:val="000000"/>
                <w:sz w:val="18"/>
                <w:szCs w:val="18"/>
              </w:rPr>
              <w:t xml:space="preserve"> – </w:t>
            </w:r>
            <w:r w:rsidRPr="00C41482">
              <w:rPr>
                <w:rFonts w:eastAsia="Times New Roman"/>
                <w:color w:val="000000"/>
                <w:sz w:val="18"/>
                <w:szCs w:val="18"/>
              </w:rPr>
              <w:t>2020 (ПИР), 2025 (СМР)</w:t>
            </w:r>
          </w:p>
        </w:tc>
        <w:tc>
          <w:tcPr>
            <w:tcW w:w="485" w:type="pct"/>
            <w:vMerge w:val="restart"/>
            <w:shd w:val="clear" w:color="auto" w:fill="auto"/>
            <w:hideMark/>
          </w:tcPr>
          <w:p w14:paraId="27E8E943" w14:textId="77777777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537 668,20</w:t>
            </w:r>
          </w:p>
        </w:tc>
        <w:tc>
          <w:tcPr>
            <w:tcW w:w="437" w:type="pct"/>
            <w:vMerge w:val="restart"/>
            <w:shd w:val="clear" w:color="auto" w:fill="auto"/>
            <w:hideMark/>
          </w:tcPr>
          <w:p w14:paraId="2D497D6B" w14:textId="77777777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528 670,50</w:t>
            </w:r>
          </w:p>
        </w:tc>
        <w:tc>
          <w:tcPr>
            <w:tcW w:w="438" w:type="pct"/>
            <w:shd w:val="clear" w:color="auto" w:fill="auto"/>
            <w:vAlign w:val="center"/>
            <w:hideMark/>
          </w:tcPr>
          <w:p w14:paraId="775D2FAF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299" w:type="pct"/>
            <w:shd w:val="clear" w:color="auto" w:fill="auto"/>
            <w:hideMark/>
          </w:tcPr>
          <w:p w14:paraId="4CFB4728" w14:textId="4DFECFC4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51 950,0</w:t>
            </w:r>
          </w:p>
        </w:tc>
        <w:tc>
          <w:tcPr>
            <w:tcW w:w="241" w:type="pct"/>
            <w:shd w:val="clear" w:color="auto" w:fill="auto"/>
            <w:hideMark/>
          </w:tcPr>
          <w:p w14:paraId="5EE5A9AA" w14:textId="78871D5F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2BAABA52" w14:textId="010156DC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4FBAB447" w14:textId="3271C1CC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14:paraId="48A2F57D" w14:textId="01B0B380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2EB09341" w14:textId="06B46920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0" w:type="pct"/>
            <w:vMerge w:val="restart"/>
            <w:shd w:val="clear" w:color="auto" w:fill="auto"/>
            <w:hideMark/>
          </w:tcPr>
          <w:p w14:paraId="470DEC18" w14:textId="31640A4E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п</w:t>
            </w:r>
            <w:r w:rsidRPr="00C41482">
              <w:rPr>
                <w:rFonts w:eastAsia="Times New Roman"/>
                <w:color w:val="000000"/>
                <w:sz w:val="18"/>
                <w:szCs w:val="18"/>
              </w:rPr>
              <w:t>рямые инвестиции</w:t>
            </w:r>
          </w:p>
        </w:tc>
        <w:tc>
          <w:tcPr>
            <w:tcW w:w="533" w:type="pct"/>
            <w:vMerge w:val="restart"/>
            <w:shd w:val="clear" w:color="auto" w:fill="auto"/>
            <w:hideMark/>
          </w:tcPr>
          <w:p w14:paraId="7C27397E" w14:textId="77777777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 xml:space="preserve">МКУ </w:t>
            </w:r>
            <w:proofErr w:type="spellStart"/>
            <w:r w:rsidRPr="00C41482">
              <w:rPr>
                <w:rFonts w:eastAsia="Times New Roman"/>
                <w:color w:val="000000"/>
                <w:sz w:val="18"/>
                <w:szCs w:val="18"/>
              </w:rPr>
              <w:t>УКСиР</w:t>
            </w:r>
            <w:proofErr w:type="spellEnd"/>
          </w:p>
        </w:tc>
      </w:tr>
      <w:tr w:rsidR="001A4264" w:rsidRPr="00C41482" w14:paraId="2CD74D88" w14:textId="77777777" w:rsidTr="00897FA1">
        <w:trPr>
          <w:trHeight w:val="20"/>
        </w:trPr>
        <w:tc>
          <w:tcPr>
            <w:tcW w:w="147" w:type="pct"/>
            <w:vMerge/>
            <w:hideMark/>
          </w:tcPr>
          <w:p w14:paraId="29D11231" w14:textId="77777777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7" w:type="pct"/>
            <w:vMerge/>
            <w:hideMark/>
          </w:tcPr>
          <w:p w14:paraId="54B399FF" w14:textId="77777777" w:rsidR="001A4264" w:rsidRPr="00C41482" w:rsidRDefault="001A4264" w:rsidP="00897FA1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40" w:type="pct"/>
            <w:vMerge/>
            <w:hideMark/>
          </w:tcPr>
          <w:p w14:paraId="0927AE52" w14:textId="77777777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88" w:type="pct"/>
            <w:vMerge/>
            <w:hideMark/>
          </w:tcPr>
          <w:p w14:paraId="52573BBB" w14:textId="77777777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5" w:type="pct"/>
            <w:vMerge/>
            <w:hideMark/>
          </w:tcPr>
          <w:p w14:paraId="779B5AC2" w14:textId="77777777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7" w:type="pct"/>
            <w:vMerge/>
            <w:hideMark/>
          </w:tcPr>
          <w:p w14:paraId="1DF5BEE9" w14:textId="77777777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8" w:type="pct"/>
            <w:shd w:val="clear" w:color="auto" w:fill="auto"/>
            <w:vAlign w:val="center"/>
            <w:hideMark/>
          </w:tcPr>
          <w:p w14:paraId="77A9C2FD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федеральный бюджет</w:t>
            </w:r>
          </w:p>
        </w:tc>
        <w:tc>
          <w:tcPr>
            <w:tcW w:w="299" w:type="pct"/>
            <w:shd w:val="clear" w:color="auto" w:fill="auto"/>
            <w:hideMark/>
          </w:tcPr>
          <w:p w14:paraId="46AA55A7" w14:textId="2EDA1DA6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14:paraId="0FA4B752" w14:textId="581D6C56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3D197B7D" w14:textId="43BA505E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15A334D1" w14:textId="5C97EC8C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14:paraId="312DF790" w14:textId="6FD20DA4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4B7F2DA6" w14:textId="1B8D8469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0" w:type="pct"/>
            <w:vMerge/>
            <w:hideMark/>
          </w:tcPr>
          <w:p w14:paraId="69070714" w14:textId="77777777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33" w:type="pct"/>
            <w:vMerge/>
            <w:hideMark/>
          </w:tcPr>
          <w:p w14:paraId="4DA778EF" w14:textId="77777777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1A4264" w:rsidRPr="00C41482" w14:paraId="2A8E0C01" w14:textId="77777777" w:rsidTr="00897FA1">
        <w:trPr>
          <w:trHeight w:val="20"/>
        </w:trPr>
        <w:tc>
          <w:tcPr>
            <w:tcW w:w="147" w:type="pct"/>
            <w:vMerge/>
            <w:hideMark/>
          </w:tcPr>
          <w:p w14:paraId="5AC612AD" w14:textId="77777777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7" w:type="pct"/>
            <w:vMerge/>
            <w:hideMark/>
          </w:tcPr>
          <w:p w14:paraId="7BC7607E" w14:textId="77777777" w:rsidR="001A4264" w:rsidRPr="00C41482" w:rsidRDefault="001A4264" w:rsidP="00897FA1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40" w:type="pct"/>
            <w:vMerge/>
            <w:hideMark/>
          </w:tcPr>
          <w:p w14:paraId="2ACDC653" w14:textId="77777777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88" w:type="pct"/>
            <w:vMerge/>
            <w:hideMark/>
          </w:tcPr>
          <w:p w14:paraId="333E1E11" w14:textId="77777777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5" w:type="pct"/>
            <w:vMerge/>
            <w:hideMark/>
          </w:tcPr>
          <w:p w14:paraId="711449B0" w14:textId="77777777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7" w:type="pct"/>
            <w:vMerge/>
            <w:hideMark/>
          </w:tcPr>
          <w:p w14:paraId="325BEB23" w14:textId="77777777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8" w:type="pct"/>
            <w:shd w:val="clear" w:color="auto" w:fill="auto"/>
            <w:vAlign w:val="center"/>
            <w:hideMark/>
          </w:tcPr>
          <w:p w14:paraId="0B585D7B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299" w:type="pct"/>
            <w:shd w:val="clear" w:color="auto" w:fill="auto"/>
            <w:hideMark/>
          </w:tcPr>
          <w:p w14:paraId="58070143" w14:textId="1A9378D5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46 755,0</w:t>
            </w:r>
          </w:p>
        </w:tc>
        <w:tc>
          <w:tcPr>
            <w:tcW w:w="241" w:type="pct"/>
            <w:shd w:val="clear" w:color="auto" w:fill="auto"/>
            <w:hideMark/>
          </w:tcPr>
          <w:p w14:paraId="1FC84F6B" w14:textId="460AB65B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629B7ACF" w14:textId="12A41F3D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01C34739" w14:textId="20923BCF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14:paraId="3B8FF806" w14:textId="077829D7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1D2ADF5E" w14:textId="4E0DEBA8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0" w:type="pct"/>
            <w:vMerge/>
            <w:hideMark/>
          </w:tcPr>
          <w:p w14:paraId="10C7D3D2" w14:textId="77777777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33" w:type="pct"/>
            <w:vMerge/>
            <w:hideMark/>
          </w:tcPr>
          <w:p w14:paraId="5D15DB61" w14:textId="77777777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1A4264" w:rsidRPr="00C41482" w14:paraId="085240BC" w14:textId="77777777" w:rsidTr="00897FA1">
        <w:trPr>
          <w:trHeight w:val="20"/>
        </w:trPr>
        <w:tc>
          <w:tcPr>
            <w:tcW w:w="147" w:type="pct"/>
            <w:vMerge/>
            <w:hideMark/>
          </w:tcPr>
          <w:p w14:paraId="266F4E31" w14:textId="77777777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7" w:type="pct"/>
            <w:vMerge/>
            <w:hideMark/>
          </w:tcPr>
          <w:p w14:paraId="171780C0" w14:textId="77777777" w:rsidR="001A4264" w:rsidRPr="00C41482" w:rsidRDefault="001A4264" w:rsidP="00897FA1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40" w:type="pct"/>
            <w:vMerge/>
            <w:hideMark/>
          </w:tcPr>
          <w:p w14:paraId="7BB2FC25" w14:textId="77777777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88" w:type="pct"/>
            <w:vMerge/>
            <w:hideMark/>
          </w:tcPr>
          <w:p w14:paraId="1C8012B3" w14:textId="77777777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5" w:type="pct"/>
            <w:vMerge/>
            <w:hideMark/>
          </w:tcPr>
          <w:p w14:paraId="785A2F38" w14:textId="77777777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7" w:type="pct"/>
            <w:vMerge/>
            <w:hideMark/>
          </w:tcPr>
          <w:p w14:paraId="36D28183" w14:textId="77777777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8" w:type="pct"/>
            <w:shd w:val="clear" w:color="auto" w:fill="auto"/>
            <w:vAlign w:val="center"/>
            <w:hideMark/>
          </w:tcPr>
          <w:p w14:paraId="44BF5655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местный бюджет</w:t>
            </w:r>
          </w:p>
        </w:tc>
        <w:tc>
          <w:tcPr>
            <w:tcW w:w="299" w:type="pct"/>
            <w:shd w:val="clear" w:color="auto" w:fill="auto"/>
            <w:hideMark/>
          </w:tcPr>
          <w:p w14:paraId="7B5FC940" w14:textId="7C94FF62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5 195,0</w:t>
            </w:r>
          </w:p>
        </w:tc>
        <w:tc>
          <w:tcPr>
            <w:tcW w:w="241" w:type="pct"/>
            <w:shd w:val="clear" w:color="auto" w:fill="auto"/>
            <w:hideMark/>
          </w:tcPr>
          <w:p w14:paraId="24B89C4E" w14:textId="0220C43F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59512025" w14:textId="54C34FC2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184B140B" w14:textId="651594EB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14:paraId="134CB35B" w14:textId="5AB2D755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008956DF" w14:textId="6BAF058B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0" w:type="pct"/>
            <w:vMerge/>
            <w:hideMark/>
          </w:tcPr>
          <w:p w14:paraId="2FD64DF4" w14:textId="77777777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33" w:type="pct"/>
            <w:vMerge/>
            <w:hideMark/>
          </w:tcPr>
          <w:p w14:paraId="4B79522C" w14:textId="77777777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1A4264" w:rsidRPr="00C41482" w14:paraId="17D9F157" w14:textId="77777777" w:rsidTr="00897FA1">
        <w:trPr>
          <w:trHeight w:val="20"/>
        </w:trPr>
        <w:tc>
          <w:tcPr>
            <w:tcW w:w="147" w:type="pct"/>
            <w:vMerge/>
            <w:hideMark/>
          </w:tcPr>
          <w:p w14:paraId="568A26E4" w14:textId="77777777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7" w:type="pct"/>
            <w:vMerge/>
            <w:hideMark/>
          </w:tcPr>
          <w:p w14:paraId="0D02D452" w14:textId="77777777" w:rsidR="001A4264" w:rsidRPr="00C41482" w:rsidRDefault="001A4264" w:rsidP="00897FA1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40" w:type="pct"/>
            <w:vMerge/>
            <w:hideMark/>
          </w:tcPr>
          <w:p w14:paraId="4097F8F3" w14:textId="77777777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88" w:type="pct"/>
            <w:vMerge/>
            <w:hideMark/>
          </w:tcPr>
          <w:p w14:paraId="21364DBB" w14:textId="77777777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5" w:type="pct"/>
            <w:vMerge/>
            <w:hideMark/>
          </w:tcPr>
          <w:p w14:paraId="3B50D567" w14:textId="77777777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7" w:type="pct"/>
            <w:vMerge/>
            <w:hideMark/>
          </w:tcPr>
          <w:p w14:paraId="27179B6C" w14:textId="77777777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8" w:type="pct"/>
            <w:shd w:val="clear" w:color="auto" w:fill="auto"/>
            <w:vAlign w:val="center"/>
            <w:hideMark/>
          </w:tcPr>
          <w:p w14:paraId="4FB25141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внебюджетные источники</w:t>
            </w:r>
          </w:p>
        </w:tc>
        <w:tc>
          <w:tcPr>
            <w:tcW w:w="299" w:type="pct"/>
            <w:shd w:val="clear" w:color="auto" w:fill="auto"/>
            <w:hideMark/>
          </w:tcPr>
          <w:p w14:paraId="06E40E59" w14:textId="2100DF11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14:paraId="760716BD" w14:textId="76F1F935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09004986" w14:textId="5B09E26D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6B114CB4" w14:textId="32E00ABA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14:paraId="11B889FB" w14:textId="4F71AD50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6F922DEF" w14:textId="0482909E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0" w:type="pct"/>
            <w:vMerge/>
            <w:hideMark/>
          </w:tcPr>
          <w:p w14:paraId="55F91C2A" w14:textId="77777777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33" w:type="pct"/>
            <w:vMerge/>
            <w:hideMark/>
          </w:tcPr>
          <w:p w14:paraId="50BA584A" w14:textId="77777777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1A4264" w:rsidRPr="00C41482" w14:paraId="1D4A205C" w14:textId="77777777" w:rsidTr="00897FA1">
        <w:trPr>
          <w:trHeight w:val="266"/>
        </w:trPr>
        <w:tc>
          <w:tcPr>
            <w:tcW w:w="147" w:type="pct"/>
            <w:vMerge w:val="restart"/>
            <w:shd w:val="clear" w:color="auto" w:fill="auto"/>
            <w:hideMark/>
          </w:tcPr>
          <w:p w14:paraId="436B8053" w14:textId="5AB42A80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2</w:t>
            </w:r>
            <w:r w:rsidRPr="00C41482">
              <w:rPr>
                <w:rFonts w:eastAsia="Times New Roman"/>
                <w:color w:val="000000"/>
                <w:sz w:val="18"/>
                <w:szCs w:val="18"/>
              </w:rPr>
              <w:t>.</w:t>
            </w:r>
          </w:p>
        </w:tc>
        <w:tc>
          <w:tcPr>
            <w:tcW w:w="437" w:type="pct"/>
            <w:vMerge w:val="restart"/>
            <w:shd w:val="clear" w:color="auto" w:fill="auto"/>
            <w:hideMark/>
          </w:tcPr>
          <w:p w14:paraId="0E26BAA2" w14:textId="26F41FD9" w:rsidR="001A4264" w:rsidRPr="00C41482" w:rsidRDefault="001A4264" w:rsidP="00897FA1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757AC">
              <w:rPr>
                <w:rFonts w:eastAsia="Times New Roman"/>
                <w:color w:val="000000"/>
                <w:sz w:val="18"/>
                <w:szCs w:val="18"/>
              </w:rPr>
              <w:t xml:space="preserve">Строительство объездной дороги в п. </w:t>
            </w:r>
            <w:r w:rsidRPr="00B757AC">
              <w:rPr>
                <w:rFonts w:eastAsia="Times New Roman"/>
                <w:color w:val="000000"/>
                <w:sz w:val="18"/>
                <w:szCs w:val="18"/>
              </w:rPr>
              <w:lastRenderedPageBreak/>
              <w:t>Горноправдинск (ПИР, СМР)</w:t>
            </w:r>
          </w:p>
        </w:tc>
        <w:tc>
          <w:tcPr>
            <w:tcW w:w="340" w:type="pct"/>
            <w:vMerge w:val="restart"/>
            <w:shd w:val="clear" w:color="auto" w:fill="auto"/>
            <w:hideMark/>
          </w:tcPr>
          <w:p w14:paraId="7ED2A174" w14:textId="2B1A5C43" w:rsidR="001A4264" w:rsidRPr="007B3D37" w:rsidRDefault="006927F2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  <w:highlight w:val="red"/>
              </w:rPr>
            </w:pPr>
            <w:r w:rsidRPr="005A665D">
              <w:rPr>
                <w:rFonts w:eastAsia="Times New Roman"/>
                <w:color w:val="000000"/>
                <w:sz w:val="18"/>
                <w:szCs w:val="18"/>
              </w:rPr>
              <w:lastRenderedPageBreak/>
              <w:t>834</w:t>
            </w:r>
            <w:r w:rsidR="001A4264" w:rsidRPr="005A665D">
              <w:rPr>
                <w:rFonts w:eastAsia="Times New Roman"/>
                <w:color w:val="000000"/>
                <w:sz w:val="18"/>
                <w:szCs w:val="18"/>
              </w:rPr>
              <w:t xml:space="preserve"> м</w:t>
            </w:r>
          </w:p>
        </w:tc>
        <w:tc>
          <w:tcPr>
            <w:tcW w:w="388" w:type="pct"/>
            <w:vMerge w:val="restart"/>
            <w:shd w:val="clear" w:color="auto" w:fill="auto"/>
            <w:hideMark/>
          </w:tcPr>
          <w:p w14:paraId="7188DFB7" w14:textId="1292BE6D" w:rsidR="001A4264" w:rsidRPr="007B3D37" w:rsidRDefault="006927F2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  <w:highlight w:val="red"/>
              </w:rPr>
            </w:pPr>
            <w:r w:rsidRPr="00346862">
              <w:rPr>
                <w:rFonts w:eastAsia="Times New Roman"/>
                <w:color w:val="000000"/>
                <w:sz w:val="18"/>
                <w:szCs w:val="18"/>
              </w:rPr>
              <w:t>2023</w:t>
            </w:r>
            <w:r w:rsidR="001A4264" w:rsidRPr="00346862">
              <w:rPr>
                <w:rFonts w:eastAsia="Times New Roman"/>
                <w:color w:val="000000"/>
                <w:sz w:val="18"/>
                <w:szCs w:val="18"/>
              </w:rPr>
              <w:t xml:space="preserve"> –2025 (СМР)</w:t>
            </w:r>
          </w:p>
        </w:tc>
        <w:tc>
          <w:tcPr>
            <w:tcW w:w="485" w:type="pct"/>
            <w:vMerge w:val="restart"/>
            <w:shd w:val="clear" w:color="auto" w:fill="auto"/>
            <w:hideMark/>
          </w:tcPr>
          <w:p w14:paraId="2AFB63FF" w14:textId="414C2510" w:rsidR="001A4264" w:rsidRPr="005A665D" w:rsidRDefault="005A665D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5A665D">
              <w:rPr>
                <w:rFonts w:eastAsia="Times New Roman"/>
                <w:color w:val="000000"/>
                <w:sz w:val="18"/>
                <w:szCs w:val="18"/>
              </w:rPr>
              <w:t>41 029,3</w:t>
            </w:r>
          </w:p>
        </w:tc>
        <w:tc>
          <w:tcPr>
            <w:tcW w:w="437" w:type="pct"/>
            <w:vMerge w:val="restart"/>
            <w:shd w:val="clear" w:color="auto" w:fill="auto"/>
            <w:hideMark/>
          </w:tcPr>
          <w:p w14:paraId="0937F280" w14:textId="172C4F9C" w:rsidR="001A4264" w:rsidRPr="005A665D" w:rsidRDefault="005A665D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5A665D">
              <w:rPr>
                <w:rFonts w:eastAsia="Times New Roman"/>
                <w:color w:val="000000"/>
                <w:sz w:val="18"/>
                <w:szCs w:val="18"/>
              </w:rPr>
              <w:t>20 577,7</w:t>
            </w:r>
          </w:p>
        </w:tc>
        <w:tc>
          <w:tcPr>
            <w:tcW w:w="438" w:type="pct"/>
            <w:shd w:val="clear" w:color="auto" w:fill="auto"/>
            <w:vAlign w:val="center"/>
            <w:hideMark/>
          </w:tcPr>
          <w:p w14:paraId="425EC934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299" w:type="pct"/>
            <w:shd w:val="clear" w:color="auto" w:fill="auto"/>
            <w:hideMark/>
          </w:tcPr>
          <w:p w14:paraId="4959AC47" w14:textId="6F7CA7BA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20 577,7</w:t>
            </w:r>
          </w:p>
        </w:tc>
        <w:tc>
          <w:tcPr>
            <w:tcW w:w="241" w:type="pct"/>
            <w:shd w:val="clear" w:color="auto" w:fill="auto"/>
            <w:hideMark/>
          </w:tcPr>
          <w:p w14:paraId="1032F836" w14:textId="0CE25071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0E68EFFC" w14:textId="3D447BA1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6ACB4B25" w14:textId="639F4888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14:paraId="140EB7EA" w14:textId="6DD4718A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13B24E06" w14:textId="5486D07A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0" w:type="pct"/>
            <w:vMerge w:val="restart"/>
            <w:shd w:val="clear" w:color="auto" w:fill="auto"/>
            <w:hideMark/>
          </w:tcPr>
          <w:p w14:paraId="3A67F0A1" w14:textId="77777777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п</w:t>
            </w:r>
            <w:r w:rsidRPr="00C41482">
              <w:rPr>
                <w:rFonts w:eastAsia="Times New Roman"/>
                <w:color w:val="000000"/>
                <w:sz w:val="18"/>
                <w:szCs w:val="18"/>
              </w:rPr>
              <w:t>рямые инвестиции</w:t>
            </w:r>
          </w:p>
        </w:tc>
        <w:tc>
          <w:tcPr>
            <w:tcW w:w="533" w:type="pct"/>
            <w:vMerge w:val="restart"/>
            <w:shd w:val="clear" w:color="auto" w:fill="auto"/>
            <w:hideMark/>
          </w:tcPr>
          <w:p w14:paraId="40873006" w14:textId="77777777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 xml:space="preserve">МКУ </w:t>
            </w:r>
            <w:proofErr w:type="spellStart"/>
            <w:r w:rsidRPr="00C41482">
              <w:rPr>
                <w:rFonts w:eastAsia="Times New Roman"/>
                <w:color w:val="000000"/>
                <w:sz w:val="18"/>
                <w:szCs w:val="18"/>
              </w:rPr>
              <w:t>УКСиР</w:t>
            </w:r>
            <w:proofErr w:type="spellEnd"/>
          </w:p>
        </w:tc>
      </w:tr>
      <w:tr w:rsidR="001A4264" w:rsidRPr="00C41482" w14:paraId="500A4E1B" w14:textId="77777777" w:rsidTr="00897FA1">
        <w:trPr>
          <w:trHeight w:val="20"/>
        </w:trPr>
        <w:tc>
          <w:tcPr>
            <w:tcW w:w="147" w:type="pct"/>
            <w:vMerge/>
            <w:vAlign w:val="center"/>
            <w:hideMark/>
          </w:tcPr>
          <w:p w14:paraId="3FC83C85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7" w:type="pct"/>
            <w:vMerge/>
            <w:vAlign w:val="center"/>
            <w:hideMark/>
          </w:tcPr>
          <w:p w14:paraId="7FC67EA6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40" w:type="pct"/>
            <w:vMerge/>
            <w:vAlign w:val="center"/>
            <w:hideMark/>
          </w:tcPr>
          <w:p w14:paraId="7CF59951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88" w:type="pct"/>
            <w:vMerge/>
            <w:vAlign w:val="center"/>
            <w:hideMark/>
          </w:tcPr>
          <w:p w14:paraId="7507B1BB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5" w:type="pct"/>
            <w:vMerge/>
            <w:vAlign w:val="center"/>
            <w:hideMark/>
          </w:tcPr>
          <w:p w14:paraId="433A5622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7" w:type="pct"/>
            <w:vMerge/>
            <w:vAlign w:val="center"/>
            <w:hideMark/>
          </w:tcPr>
          <w:p w14:paraId="3007324A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8" w:type="pct"/>
            <w:shd w:val="clear" w:color="auto" w:fill="auto"/>
            <w:vAlign w:val="center"/>
            <w:hideMark/>
          </w:tcPr>
          <w:p w14:paraId="1F2115DB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федеральный бюджет</w:t>
            </w:r>
          </w:p>
        </w:tc>
        <w:tc>
          <w:tcPr>
            <w:tcW w:w="299" w:type="pct"/>
            <w:shd w:val="clear" w:color="auto" w:fill="auto"/>
            <w:hideMark/>
          </w:tcPr>
          <w:p w14:paraId="53502549" w14:textId="38D3BBC9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14:paraId="44B33A3C" w14:textId="2A8CB86C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2ACDEC09" w14:textId="53CB7B2D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38E4DFC0" w14:textId="227A57F1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14:paraId="3F68915B" w14:textId="08F95022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299D2A46" w14:textId="5E563F8D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0" w:type="pct"/>
            <w:vMerge/>
            <w:vAlign w:val="center"/>
            <w:hideMark/>
          </w:tcPr>
          <w:p w14:paraId="0D6B8D95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33" w:type="pct"/>
            <w:vMerge/>
            <w:vAlign w:val="center"/>
            <w:hideMark/>
          </w:tcPr>
          <w:p w14:paraId="722351E9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1A4264" w:rsidRPr="00C41482" w14:paraId="44AD0EDC" w14:textId="77777777" w:rsidTr="00897FA1">
        <w:trPr>
          <w:trHeight w:val="20"/>
        </w:trPr>
        <w:tc>
          <w:tcPr>
            <w:tcW w:w="147" w:type="pct"/>
            <w:vMerge/>
            <w:vAlign w:val="center"/>
            <w:hideMark/>
          </w:tcPr>
          <w:p w14:paraId="36634264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7" w:type="pct"/>
            <w:vMerge/>
            <w:vAlign w:val="center"/>
            <w:hideMark/>
          </w:tcPr>
          <w:p w14:paraId="18F6D557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40" w:type="pct"/>
            <w:vMerge/>
            <w:vAlign w:val="center"/>
            <w:hideMark/>
          </w:tcPr>
          <w:p w14:paraId="50632A5E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88" w:type="pct"/>
            <w:vMerge/>
            <w:vAlign w:val="center"/>
            <w:hideMark/>
          </w:tcPr>
          <w:p w14:paraId="075D4818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5" w:type="pct"/>
            <w:vMerge/>
            <w:vAlign w:val="center"/>
            <w:hideMark/>
          </w:tcPr>
          <w:p w14:paraId="20A3826F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7" w:type="pct"/>
            <w:vMerge/>
            <w:vAlign w:val="center"/>
            <w:hideMark/>
          </w:tcPr>
          <w:p w14:paraId="3BCF9B44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8" w:type="pct"/>
            <w:shd w:val="clear" w:color="auto" w:fill="auto"/>
            <w:vAlign w:val="center"/>
            <w:hideMark/>
          </w:tcPr>
          <w:p w14:paraId="2684495C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299" w:type="pct"/>
            <w:shd w:val="clear" w:color="auto" w:fill="auto"/>
            <w:hideMark/>
          </w:tcPr>
          <w:p w14:paraId="3BFF171A" w14:textId="58B7D28A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14:paraId="442621A1" w14:textId="439B7E30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05E4E785" w14:textId="4E11E2FB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39929E7A" w14:textId="1A58892E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14:paraId="48D67AE6" w14:textId="1D6ACC1D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67359574" w14:textId="1D6B8D8A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0" w:type="pct"/>
            <w:vMerge/>
            <w:vAlign w:val="center"/>
            <w:hideMark/>
          </w:tcPr>
          <w:p w14:paraId="0DB3836C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33" w:type="pct"/>
            <w:vMerge/>
            <w:vAlign w:val="center"/>
            <w:hideMark/>
          </w:tcPr>
          <w:p w14:paraId="3AC57883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1A4264" w:rsidRPr="00C41482" w14:paraId="41214C82" w14:textId="77777777" w:rsidTr="00897FA1">
        <w:trPr>
          <w:trHeight w:val="20"/>
        </w:trPr>
        <w:tc>
          <w:tcPr>
            <w:tcW w:w="147" w:type="pct"/>
            <w:vMerge/>
            <w:vAlign w:val="center"/>
            <w:hideMark/>
          </w:tcPr>
          <w:p w14:paraId="3E1FDC86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7" w:type="pct"/>
            <w:vMerge/>
            <w:vAlign w:val="center"/>
            <w:hideMark/>
          </w:tcPr>
          <w:p w14:paraId="675BC8E9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40" w:type="pct"/>
            <w:vMerge/>
            <w:vAlign w:val="center"/>
            <w:hideMark/>
          </w:tcPr>
          <w:p w14:paraId="47377061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88" w:type="pct"/>
            <w:vMerge/>
            <w:vAlign w:val="center"/>
            <w:hideMark/>
          </w:tcPr>
          <w:p w14:paraId="34DF1BFF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5" w:type="pct"/>
            <w:vMerge/>
            <w:vAlign w:val="center"/>
            <w:hideMark/>
          </w:tcPr>
          <w:p w14:paraId="6E41C88C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7" w:type="pct"/>
            <w:vMerge/>
            <w:vAlign w:val="center"/>
            <w:hideMark/>
          </w:tcPr>
          <w:p w14:paraId="6CB78490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8" w:type="pct"/>
            <w:shd w:val="clear" w:color="auto" w:fill="auto"/>
            <w:vAlign w:val="center"/>
            <w:hideMark/>
          </w:tcPr>
          <w:p w14:paraId="5765831E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местный бюджет</w:t>
            </w:r>
          </w:p>
        </w:tc>
        <w:tc>
          <w:tcPr>
            <w:tcW w:w="299" w:type="pct"/>
            <w:shd w:val="clear" w:color="auto" w:fill="auto"/>
            <w:hideMark/>
          </w:tcPr>
          <w:p w14:paraId="6C640B02" w14:textId="21826EE6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20 577,7</w:t>
            </w:r>
          </w:p>
        </w:tc>
        <w:tc>
          <w:tcPr>
            <w:tcW w:w="241" w:type="pct"/>
            <w:shd w:val="clear" w:color="auto" w:fill="auto"/>
            <w:hideMark/>
          </w:tcPr>
          <w:p w14:paraId="55074842" w14:textId="5FBED5E8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136BE19F" w14:textId="0C5A66B9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2CBB5BD7" w14:textId="05BB7F81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14:paraId="2ABF2119" w14:textId="66847EA5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14:paraId="01657555" w14:textId="61C758B4" w:rsidR="001A4264" w:rsidRPr="00C41482" w:rsidRDefault="001A4264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0" w:type="pct"/>
            <w:vMerge/>
            <w:vAlign w:val="center"/>
            <w:hideMark/>
          </w:tcPr>
          <w:p w14:paraId="2C52E8AA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33" w:type="pct"/>
            <w:vMerge/>
            <w:vAlign w:val="center"/>
            <w:hideMark/>
          </w:tcPr>
          <w:p w14:paraId="03B490BD" w14:textId="77777777"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B757AC" w:rsidRPr="00C41482" w14:paraId="5D6EF785" w14:textId="77777777" w:rsidTr="00897FA1">
        <w:trPr>
          <w:trHeight w:val="20"/>
        </w:trPr>
        <w:tc>
          <w:tcPr>
            <w:tcW w:w="147" w:type="pct"/>
            <w:vMerge/>
            <w:vAlign w:val="center"/>
            <w:hideMark/>
          </w:tcPr>
          <w:p w14:paraId="3580EF02" w14:textId="77777777" w:rsidR="00B757AC" w:rsidRPr="00C41482" w:rsidRDefault="00B757AC" w:rsidP="00D20396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7" w:type="pct"/>
            <w:vMerge/>
            <w:vAlign w:val="center"/>
            <w:hideMark/>
          </w:tcPr>
          <w:p w14:paraId="2E5DDE5E" w14:textId="77777777" w:rsidR="00B757AC" w:rsidRPr="00C41482" w:rsidRDefault="00B757AC" w:rsidP="00D20396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40" w:type="pct"/>
            <w:vMerge/>
            <w:vAlign w:val="center"/>
            <w:hideMark/>
          </w:tcPr>
          <w:p w14:paraId="6228904B" w14:textId="77777777" w:rsidR="00B757AC" w:rsidRPr="00C41482" w:rsidRDefault="00B757AC" w:rsidP="00D20396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88" w:type="pct"/>
            <w:vMerge/>
            <w:vAlign w:val="center"/>
            <w:hideMark/>
          </w:tcPr>
          <w:p w14:paraId="49346669" w14:textId="77777777" w:rsidR="00B757AC" w:rsidRPr="00C41482" w:rsidRDefault="00B757AC" w:rsidP="00D20396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5" w:type="pct"/>
            <w:vMerge/>
            <w:vAlign w:val="center"/>
            <w:hideMark/>
          </w:tcPr>
          <w:p w14:paraId="7A49A9D3" w14:textId="77777777" w:rsidR="00B757AC" w:rsidRPr="00C41482" w:rsidRDefault="00B757AC" w:rsidP="00D20396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7" w:type="pct"/>
            <w:vMerge/>
            <w:vAlign w:val="center"/>
            <w:hideMark/>
          </w:tcPr>
          <w:p w14:paraId="77050221" w14:textId="77777777" w:rsidR="00B757AC" w:rsidRPr="00C41482" w:rsidRDefault="00B757AC" w:rsidP="00D20396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8" w:type="pct"/>
            <w:shd w:val="clear" w:color="auto" w:fill="auto"/>
            <w:vAlign w:val="center"/>
            <w:hideMark/>
          </w:tcPr>
          <w:p w14:paraId="162F9D35" w14:textId="77777777" w:rsidR="00B757AC" w:rsidRPr="00C41482" w:rsidRDefault="00B757AC" w:rsidP="00D20396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внебюджетные источники</w:t>
            </w:r>
          </w:p>
        </w:tc>
        <w:tc>
          <w:tcPr>
            <w:tcW w:w="299" w:type="pct"/>
            <w:shd w:val="clear" w:color="auto" w:fill="auto"/>
            <w:hideMark/>
          </w:tcPr>
          <w:p w14:paraId="3BAEBF6A" w14:textId="77777777" w:rsidR="00B757AC" w:rsidRPr="00C41482" w:rsidRDefault="00B757AC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1" w:type="pct"/>
            <w:shd w:val="clear" w:color="auto" w:fill="auto"/>
            <w:hideMark/>
          </w:tcPr>
          <w:p w14:paraId="39F21216" w14:textId="77777777" w:rsidR="00B757AC" w:rsidRPr="00C41482" w:rsidRDefault="00B757AC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2" w:type="pct"/>
            <w:shd w:val="clear" w:color="auto" w:fill="auto"/>
            <w:hideMark/>
          </w:tcPr>
          <w:p w14:paraId="16ACA1E6" w14:textId="77777777" w:rsidR="00B757AC" w:rsidRPr="00C41482" w:rsidRDefault="00B757AC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2" w:type="pct"/>
            <w:shd w:val="clear" w:color="auto" w:fill="auto"/>
            <w:hideMark/>
          </w:tcPr>
          <w:p w14:paraId="77CBA81A" w14:textId="77777777" w:rsidR="00B757AC" w:rsidRPr="00C41482" w:rsidRDefault="00B757AC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1" w:type="pct"/>
            <w:shd w:val="clear" w:color="auto" w:fill="auto"/>
            <w:hideMark/>
          </w:tcPr>
          <w:p w14:paraId="5AFCEC73" w14:textId="77777777" w:rsidR="00B757AC" w:rsidRPr="00C41482" w:rsidRDefault="00B757AC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2" w:type="pct"/>
            <w:shd w:val="clear" w:color="auto" w:fill="auto"/>
            <w:hideMark/>
          </w:tcPr>
          <w:p w14:paraId="3407CD1F" w14:textId="77777777" w:rsidR="00B757AC" w:rsidRPr="00C41482" w:rsidRDefault="00B757AC" w:rsidP="00897FA1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90" w:type="pct"/>
            <w:vMerge/>
            <w:vAlign w:val="center"/>
            <w:hideMark/>
          </w:tcPr>
          <w:p w14:paraId="2A54F3D5" w14:textId="77777777" w:rsidR="00B757AC" w:rsidRPr="00C41482" w:rsidRDefault="00B757AC" w:rsidP="00D20396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33" w:type="pct"/>
            <w:vMerge/>
            <w:vAlign w:val="center"/>
            <w:hideMark/>
          </w:tcPr>
          <w:p w14:paraId="181AF67E" w14:textId="77777777" w:rsidR="00B757AC" w:rsidRPr="00C41482" w:rsidRDefault="00B757AC" w:rsidP="00D20396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</w:tbl>
    <w:p w14:paraId="03BF73AF" w14:textId="77777777" w:rsidR="00C41482" w:rsidRDefault="00C41482" w:rsidP="00F0137B">
      <w:pPr>
        <w:rPr>
          <w:sz w:val="28"/>
          <w:szCs w:val="28"/>
        </w:rPr>
      </w:pPr>
    </w:p>
    <w:sectPr w:rsidR="00C41482" w:rsidSect="00897FA1">
      <w:headerReference w:type="default" r:id="rId13"/>
      <w:headerReference w:type="first" r:id="rId14"/>
      <w:pgSz w:w="16838" w:h="11905" w:orient="landscape" w:code="9"/>
      <w:pgMar w:top="1418" w:right="1247" w:bottom="1134" w:left="1531" w:header="709" w:footer="709" w:gutter="0"/>
      <w:pgNumType w:start="2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3E4A8C6" w14:textId="77777777" w:rsidR="00897FA1" w:rsidRDefault="00897FA1" w:rsidP="007C7827">
      <w:r>
        <w:separator/>
      </w:r>
    </w:p>
  </w:endnote>
  <w:endnote w:type="continuationSeparator" w:id="0">
    <w:p w14:paraId="767944C9" w14:textId="77777777" w:rsidR="00897FA1" w:rsidRDefault="00897FA1" w:rsidP="007C7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A5FBC15" w14:textId="77777777" w:rsidR="00897FA1" w:rsidRDefault="00897FA1" w:rsidP="007C7827">
      <w:r>
        <w:separator/>
      </w:r>
    </w:p>
  </w:footnote>
  <w:footnote w:type="continuationSeparator" w:id="0">
    <w:p w14:paraId="16129407" w14:textId="77777777" w:rsidR="00897FA1" w:rsidRDefault="00897FA1" w:rsidP="007C78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18922202"/>
      <w:docPartObj>
        <w:docPartGallery w:val="Page Numbers (Top of Page)"/>
        <w:docPartUnique/>
      </w:docPartObj>
    </w:sdtPr>
    <w:sdtEndPr/>
    <w:sdtContent>
      <w:p w14:paraId="79DCAA66" w14:textId="77777777" w:rsidR="00897FA1" w:rsidRPr="00C119F9" w:rsidRDefault="00897FA1" w:rsidP="00D20396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22</w:t>
        </w:r>
        <w: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898085228"/>
      <w:docPartObj>
        <w:docPartGallery w:val="Page Numbers (Top of Page)"/>
        <w:docPartUnique/>
      </w:docPartObj>
    </w:sdtPr>
    <w:sdtEndPr/>
    <w:sdtContent>
      <w:p w14:paraId="67525F18" w14:textId="57D7593D" w:rsidR="00897FA1" w:rsidRDefault="00897FA1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50E18">
          <w:rPr>
            <w:noProof/>
          </w:rPr>
          <w:t>1</w:t>
        </w:r>
        <w:r>
          <w:fldChar w:fldCharType="end"/>
        </w:r>
      </w:p>
    </w:sdtContent>
  </w:sdt>
  <w:p w14:paraId="5E170045" w14:textId="77777777" w:rsidR="00897FA1" w:rsidRDefault="00897FA1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3179F36" w14:textId="77777777" w:rsidR="00897FA1" w:rsidRPr="0045468D" w:rsidRDefault="00897FA1" w:rsidP="0045468D">
    <w:pPr>
      <w:pStyle w:val="a5"/>
      <w:jc w:val="center"/>
      <w:rPr>
        <w:sz w:val="26"/>
        <w:szCs w:val="26"/>
      </w:rPr>
    </w:pPr>
    <w:r w:rsidRPr="0045468D">
      <w:rPr>
        <w:sz w:val="26"/>
        <w:szCs w:val="26"/>
      </w:rPr>
      <w:fldChar w:fldCharType="begin"/>
    </w:r>
    <w:r w:rsidRPr="0045468D">
      <w:rPr>
        <w:sz w:val="26"/>
        <w:szCs w:val="26"/>
      </w:rPr>
      <w:instrText>PAGE   \* MERGEFORMAT</w:instrText>
    </w:r>
    <w:r w:rsidRPr="0045468D">
      <w:rPr>
        <w:sz w:val="26"/>
        <w:szCs w:val="26"/>
      </w:rPr>
      <w:fldChar w:fldCharType="separate"/>
    </w:r>
    <w:r>
      <w:rPr>
        <w:noProof/>
        <w:sz w:val="26"/>
        <w:szCs w:val="26"/>
      </w:rPr>
      <w:t>15</w:t>
    </w:r>
    <w:r w:rsidRPr="0045468D">
      <w:rPr>
        <w:sz w:val="26"/>
        <w:szCs w:val="26"/>
      </w:rPr>
      <w:fldChar w:fldCharType="end"/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216389683"/>
      <w:docPartObj>
        <w:docPartGallery w:val="Page Numbers (Top of Page)"/>
        <w:docPartUnique/>
      </w:docPartObj>
    </w:sdtPr>
    <w:sdtEndPr/>
    <w:sdtContent>
      <w:p w14:paraId="4B77894C" w14:textId="77777777" w:rsidR="00897FA1" w:rsidRDefault="00897FA1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14:paraId="43DB0B24" w14:textId="77777777" w:rsidR="00897FA1" w:rsidRDefault="00897FA1">
    <w:pPr>
      <w:pStyle w:val="a5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C4F101D" w14:textId="77777777" w:rsidR="00897FA1" w:rsidRDefault="00897FA1" w:rsidP="00033105">
    <w:pPr>
      <w:pStyle w:val="a5"/>
      <w:jc w:val="center"/>
    </w:pPr>
  </w:p>
  <w:p w14:paraId="5029EB4C" w14:textId="77777777" w:rsidR="00897FA1" w:rsidRDefault="00897FA1" w:rsidP="00033105">
    <w:pPr>
      <w:pStyle w:val="a5"/>
      <w:jc w:val="center"/>
    </w:pPr>
  </w:p>
  <w:p w14:paraId="73349660" w14:textId="6BA36B0C" w:rsidR="00897FA1" w:rsidRPr="000B3CD9" w:rsidRDefault="00897FA1" w:rsidP="00033105">
    <w:pPr>
      <w:pStyle w:val="a5"/>
      <w:jc w:val="center"/>
    </w:pPr>
    <w:r w:rsidRPr="0094281B">
      <w:rPr>
        <w:sz w:val="24"/>
      </w:rPr>
      <w:fldChar w:fldCharType="begin"/>
    </w:r>
    <w:r w:rsidRPr="0094281B">
      <w:rPr>
        <w:sz w:val="24"/>
      </w:rPr>
      <w:instrText>PAGE   \* MERGEFORMAT</w:instrText>
    </w:r>
    <w:r w:rsidRPr="0094281B">
      <w:rPr>
        <w:sz w:val="24"/>
      </w:rPr>
      <w:fldChar w:fldCharType="separate"/>
    </w:r>
    <w:r w:rsidR="00550E18">
      <w:rPr>
        <w:noProof/>
        <w:sz w:val="24"/>
      </w:rPr>
      <w:t>13</w:t>
    </w:r>
    <w:r w:rsidRPr="0094281B">
      <w:rPr>
        <w:sz w:val="24"/>
      </w:rPr>
      <w:fldChar w:fldCharType="end"/>
    </w:r>
  </w:p>
  <w:p w14:paraId="4379E3ED" w14:textId="77777777" w:rsidR="00897FA1" w:rsidRPr="00C54845" w:rsidRDefault="00897FA1" w:rsidP="00033105">
    <w:pPr>
      <w:pStyle w:val="a5"/>
      <w:rPr>
        <w:sz w:val="24"/>
        <w:szCs w:val="26"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C14A14A" w14:textId="15D7C703" w:rsidR="00897FA1" w:rsidRPr="00193205" w:rsidRDefault="00897FA1">
    <w:pPr>
      <w:pStyle w:val="a5"/>
      <w:jc w:val="center"/>
      <w:rPr>
        <w:sz w:val="26"/>
        <w:szCs w:val="26"/>
      </w:rPr>
    </w:pPr>
    <w:r w:rsidRPr="00193205">
      <w:rPr>
        <w:sz w:val="26"/>
        <w:szCs w:val="26"/>
      </w:rPr>
      <w:fldChar w:fldCharType="begin"/>
    </w:r>
    <w:r w:rsidRPr="00193205">
      <w:rPr>
        <w:sz w:val="26"/>
        <w:szCs w:val="26"/>
      </w:rPr>
      <w:instrText>PAGE   \* MERGEFORMAT</w:instrText>
    </w:r>
    <w:r w:rsidRPr="00193205">
      <w:rPr>
        <w:sz w:val="26"/>
        <w:szCs w:val="26"/>
      </w:rPr>
      <w:fldChar w:fldCharType="separate"/>
    </w:r>
    <w:r w:rsidR="00550E18">
      <w:rPr>
        <w:noProof/>
        <w:sz w:val="26"/>
        <w:szCs w:val="26"/>
      </w:rPr>
      <w:t>2</w:t>
    </w:r>
    <w:r w:rsidRPr="00193205">
      <w:rPr>
        <w:sz w:val="26"/>
        <w:szCs w:val="26"/>
      </w:rPr>
      <w:fldChar w:fldCharType="end"/>
    </w:r>
  </w:p>
  <w:p w14:paraId="3E7C9296" w14:textId="77777777" w:rsidR="00897FA1" w:rsidRDefault="00897FA1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0536109"/>
    <w:multiLevelType w:val="hybridMultilevel"/>
    <w:tmpl w:val="E498502A"/>
    <w:styleLink w:val="4"/>
    <w:lvl w:ilvl="0" w:tplc="FFFFFFFF">
      <w:start w:val="1"/>
      <w:numFmt w:val="decimal"/>
      <w:lvlText w:val="%1."/>
      <w:lvlJc w:val="left"/>
      <w:pPr>
        <w:ind w:left="181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lvlText w:val="%2."/>
      <w:lvlJc w:val="left"/>
      <w:pPr>
        <w:ind w:left="25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ind w:left="328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ind w:left="397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ind w:left="469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ind w:left="544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ind w:left="61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ind w:left="685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ind w:left="760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>
    <w:nsid w:val="120032D8"/>
    <w:multiLevelType w:val="multilevel"/>
    <w:tmpl w:val="F18C31D2"/>
    <w:styleLink w:val="3"/>
    <w:lvl w:ilvl="0">
      <w:start w:val="1"/>
      <w:numFmt w:val="decimal"/>
      <w:lvlText w:val="%1."/>
      <w:lvlJc w:val="left"/>
      <w:pPr>
        <w:ind w:left="9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2007" w:hanging="14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2727" w:hanging="21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>
    <w:nsid w:val="545876DE"/>
    <w:multiLevelType w:val="hybridMultilevel"/>
    <w:tmpl w:val="085E6910"/>
    <w:styleLink w:val="2"/>
    <w:lvl w:ilvl="0" w:tplc="FFFFFFFF">
      <w:start w:val="1"/>
      <w:numFmt w:val="decimal"/>
      <w:lvlText w:val="%1."/>
      <w:lvlJc w:val="left"/>
      <w:pPr>
        <w:tabs>
          <w:tab w:val="num" w:pos="709"/>
          <w:tab w:val="left" w:pos="851"/>
        </w:tabs>
        <w:ind w:left="142" w:firstLine="425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suff w:val="nothing"/>
      <w:lvlText w:val="%2."/>
      <w:lvlJc w:val="left"/>
      <w:pPr>
        <w:tabs>
          <w:tab w:val="left" w:pos="709"/>
          <w:tab w:val="left" w:pos="851"/>
        </w:tabs>
        <w:ind w:left="720" w:firstLine="43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tabs>
          <w:tab w:val="left" w:pos="709"/>
          <w:tab w:val="left" w:pos="851"/>
        </w:tabs>
        <w:ind w:left="1440" w:hanging="20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tabs>
          <w:tab w:val="left" w:pos="709"/>
          <w:tab w:val="left" w:pos="851"/>
        </w:tabs>
        <w:ind w:left="2160" w:hanging="246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tabs>
          <w:tab w:val="left" w:pos="709"/>
          <w:tab w:val="left" w:pos="851"/>
        </w:tabs>
        <w:ind w:left="2880" w:hanging="23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tabs>
          <w:tab w:val="left" w:pos="709"/>
          <w:tab w:val="left" w:pos="851"/>
        </w:tabs>
        <w:ind w:left="3600" w:hanging="16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tabs>
          <w:tab w:val="left" w:pos="709"/>
          <w:tab w:val="left" w:pos="851"/>
        </w:tabs>
        <w:ind w:left="4320" w:hanging="21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tabs>
          <w:tab w:val="left" w:pos="709"/>
          <w:tab w:val="left" w:pos="851"/>
        </w:tabs>
        <w:ind w:left="5040" w:hanging="19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tabs>
          <w:tab w:val="left" w:pos="709"/>
          <w:tab w:val="left" w:pos="851"/>
          <w:tab w:val="num" w:pos="6327"/>
        </w:tabs>
        <w:ind w:left="5760" w:hanging="12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>
    <w:nsid w:val="620526C8"/>
    <w:multiLevelType w:val="hybridMultilevel"/>
    <w:tmpl w:val="E84EBB2A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FA41B2D"/>
    <w:multiLevelType w:val="hybridMultilevel"/>
    <w:tmpl w:val="A9080E54"/>
    <w:styleLink w:val="1"/>
    <w:lvl w:ilvl="0" w:tplc="FF7A7F8E">
      <w:start w:val="1"/>
      <w:numFmt w:val="decimal"/>
      <w:lvlText w:val="%1."/>
      <w:lvlJc w:val="left"/>
      <w:pPr>
        <w:tabs>
          <w:tab w:val="num" w:pos="1416"/>
        </w:tabs>
        <w:ind w:left="565" w:firstLine="2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50C85B4">
      <w:start w:val="1"/>
      <w:numFmt w:val="lowerLetter"/>
      <w:lvlText w:val="%2."/>
      <w:lvlJc w:val="left"/>
      <w:pPr>
        <w:tabs>
          <w:tab w:val="num" w:pos="1188"/>
        </w:tabs>
        <w:ind w:left="337" w:firstLine="51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AC66C8E">
      <w:start w:val="1"/>
      <w:numFmt w:val="lowerRoman"/>
      <w:lvlText w:val="%3."/>
      <w:lvlJc w:val="left"/>
      <w:pPr>
        <w:tabs>
          <w:tab w:val="num" w:pos="1118"/>
        </w:tabs>
        <w:ind w:left="267" w:firstLine="5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7D2E0EC">
      <w:start w:val="1"/>
      <w:numFmt w:val="decimal"/>
      <w:lvlText w:val="%4."/>
      <w:lvlJc w:val="left"/>
      <w:pPr>
        <w:tabs>
          <w:tab w:val="num" w:pos="1811"/>
        </w:tabs>
        <w:ind w:left="960" w:firstLine="53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0A8B9EE">
      <w:start w:val="1"/>
      <w:numFmt w:val="lowerLetter"/>
      <w:lvlText w:val="%5."/>
      <w:lvlJc w:val="left"/>
      <w:pPr>
        <w:tabs>
          <w:tab w:val="num" w:pos="2531"/>
        </w:tabs>
        <w:ind w:left="1680" w:firstLine="55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9B60134">
      <w:start w:val="1"/>
      <w:numFmt w:val="lowerRoman"/>
      <w:lvlText w:val="%6."/>
      <w:lvlJc w:val="left"/>
      <w:pPr>
        <w:tabs>
          <w:tab w:val="num" w:pos="3251"/>
        </w:tabs>
        <w:ind w:left="2400" w:firstLine="6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751AD85C">
      <w:start w:val="1"/>
      <w:numFmt w:val="decimal"/>
      <w:lvlText w:val="%7."/>
      <w:lvlJc w:val="left"/>
      <w:pPr>
        <w:tabs>
          <w:tab w:val="num" w:pos="3971"/>
        </w:tabs>
        <w:ind w:left="3120" w:firstLine="5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CF9AC664">
      <w:start w:val="1"/>
      <w:numFmt w:val="lowerLetter"/>
      <w:lvlText w:val="%8."/>
      <w:lvlJc w:val="left"/>
      <w:pPr>
        <w:tabs>
          <w:tab w:val="num" w:pos="4691"/>
        </w:tabs>
        <w:ind w:left="3840" w:firstLine="5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743451D0">
      <w:start w:val="1"/>
      <w:numFmt w:val="lowerRoman"/>
      <w:lvlText w:val="%9."/>
      <w:lvlJc w:val="left"/>
      <w:pPr>
        <w:tabs>
          <w:tab w:val="num" w:pos="5411"/>
        </w:tabs>
        <w:ind w:left="4560" w:firstLine="65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1DAC"/>
    <w:rsid w:val="0000003E"/>
    <w:rsid w:val="00000137"/>
    <w:rsid w:val="000011CC"/>
    <w:rsid w:val="00001604"/>
    <w:rsid w:val="0000241E"/>
    <w:rsid w:val="000025C9"/>
    <w:rsid w:val="00002B8A"/>
    <w:rsid w:val="00003E0D"/>
    <w:rsid w:val="000053EA"/>
    <w:rsid w:val="00005D00"/>
    <w:rsid w:val="000063EA"/>
    <w:rsid w:val="00006A4E"/>
    <w:rsid w:val="0001011D"/>
    <w:rsid w:val="00010286"/>
    <w:rsid w:val="000105A9"/>
    <w:rsid w:val="00010A8F"/>
    <w:rsid w:val="00011D72"/>
    <w:rsid w:val="000124BB"/>
    <w:rsid w:val="00012D32"/>
    <w:rsid w:val="000130EE"/>
    <w:rsid w:val="000155F2"/>
    <w:rsid w:val="00015AE8"/>
    <w:rsid w:val="00015B30"/>
    <w:rsid w:val="0001642E"/>
    <w:rsid w:val="000165D8"/>
    <w:rsid w:val="00017090"/>
    <w:rsid w:val="00017116"/>
    <w:rsid w:val="00017793"/>
    <w:rsid w:val="00020D76"/>
    <w:rsid w:val="00021BE8"/>
    <w:rsid w:val="0002213C"/>
    <w:rsid w:val="000227DB"/>
    <w:rsid w:val="000229A5"/>
    <w:rsid w:val="00023726"/>
    <w:rsid w:val="00025A8B"/>
    <w:rsid w:val="00026F2A"/>
    <w:rsid w:val="00026FA8"/>
    <w:rsid w:val="00027042"/>
    <w:rsid w:val="00027193"/>
    <w:rsid w:val="00030131"/>
    <w:rsid w:val="000302B3"/>
    <w:rsid w:val="00030A63"/>
    <w:rsid w:val="00031707"/>
    <w:rsid w:val="00031D0F"/>
    <w:rsid w:val="00031DD8"/>
    <w:rsid w:val="00031E30"/>
    <w:rsid w:val="00031E78"/>
    <w:rsid w:val="0003208F"/>
    <w:rsid w:val="00032761"/>
    <w:rsid w:val="000328D8"/>
    <w:rsid w:val="00033105"/>
    <w:rsid w:val="00034E5E"/>
    <w:rsid w:val="000354A0"/>
    <w:rsid w:val="0003599D"/>
    <w:rsid w:val="000361FB"/>
    <w:rsid w:val="000379EA"/>
    <w:rsid w:val="00037A84"/>
    <w:rsid w:val="00040DFC"/>
    <w:rsid w:val="00040E6B"/>
    <w:rsid w:val="0004162C"/>
    <w:rsid w:val="00042192"/>
    <w:rsid w:val="0004487F"/>
    <w:rsid w:val="00044F13"/>
    <w:rsid w:val="00044F47"/>
    <w:rsid w:val="00045CAC"/>
    <w:rsid w:val="000470CD"/>
    <w:rsid w:val="00047994"/>
    <w:rsid w:val="000506B0"/>
    <w:rsid w:val="000511A4"/>
    <w:rsid w:val="00051607"/>
    <w:rsid w:val="00051A5A"/>
    <w:rsid w:val="00053BAD"/>
    <w:rsid w:val="00053C53"/>
    <w:rsid w:val="000541F9"/>
    <w:rsid w:val="00055C80"/>
    <w:rsid w:val="0005689B"/>
    <w:rsid w:val="00056B41"/>
    <w:rsid w:val="000571C1"/>
    <w:rsid w:val="00057B2A"/>
    <w:rsid w:val="00060536"/>
    <w:rsid w:val="00060666"/>
    <w:rsid w:val="00060B87"/>
    <w:rsid w:val="00062373"/>
    <w:rsid w:val="00064155"/>
    <w:rsid w:val="000642A6"/>
    <w:rsid w:val="0006430F"/>
    <w:rsid w:val="000647F6"/>
    <w:rsid w:val="0006557D"/>
    <w:rsid w:val="00065704"/>
    <w:rsid w:val="000658F3"/>
    <w:rsid w:val="00065D03"/>
    <w:rsid w:val="00065F67"/>
    <w:rsid w:val="00065FC9"/>
    <w:rsid w:val="00066046"/>
    <w:rsid w:val="000664CD"/>
    <w:rsid w:val="000670DD"/>
    <w:rsid w:val="00067719"/>
    <w:rsid w:val="00067B26"/>
    <w:rsid w:val="00067B52"/>
    <w:rsid w:val="000700CB"/>
    <w:rsid w:val="00070E22"/>
    <w:rsid w:val="00072172"/>
    <w:rsid w:val="00072D7C"/>
    <w:rsid w:val="000734CB"/>
    <w:rsid w:val="00073A99"/>
    <w:rsid w:val="00073FA6"/>
    <w:rsid w:val="00075106"/>
    <w:rsid w:val="0007554E"/>
    <w:rsid w:val="00075D73"/>
    <w:rsid w:val="00075DB9"/>
    <w:rsid w:val="00076373"/>
    <w:rsid w:val="00076C18"/>
    <w:rsid w:val="00081812"/>
    <w:rsid w:val="00081D09"/>
    <w:rsid w:val="00081EB7"/>
    <w:rsid w:val="000828AA"/>
    <w:rsid w:val="0008348D"/>
    <w:rsid w:val="000836AD"/>
    <w:rsid w:val="00083B26"/>
    <w:rsid w:val="00083FCE"/>
    <w:rsid w:val="00085714"/>
    <w:rsid w:val="00085C15"/>
    <w:rsid w:val="0008608C"/>
    <w:rsid w:val="00086358"/>
    <w:rsid w:val="00086867"/>
    <w:rsid w:val="000868D0"/>
    <w:rsid w:val="00087006"/>
    <w:rsid w:val="00087869"/>
    <w:rsid w:val="00087C5F"/>
    <w:rsid w:val="00087EF2"/>
    <w:rsid w:val="00090E61"/>
    <w:rsid w:val="00091315"/>
    <w:rsid w:val="00093429"/>
    <w:rsid w:val="00094007"/>
    <w:rsid w:val="000944DC"/>
    <w:rsid w:val="00095ADF"/>
    <w:rsid w:val="000965E8"/>
    <w:rsid w:val="00097EEB"/>
    <w:rsid w:val="00097F6B"/>
    <w:rsid w:val="000A10AF"/>
    <w:rsid w:val="000A1954"/>
    <w:rsid w:val="000A2B13"/>
    <w:rsid w:val="000A2CD4"/>
    <w:rsid w:val="000A2FC4"/>
    <w:rsid w:val="000A4407"/>
    <w:rsid w:val="000A4988"/>
    <w:rsid w:val="000A4FD5"/>
    <w:rsid w:val="000A5485"/>
    <w:rsid w:val="000A5898"/>
    <w:rsid w:val="000A62B7"/>
    <w:rsid w:val="000A667F"/>
    <w:rsid w:val="000B0F17"/>
    <w:rsid w:val="000B1724"/>
    <w:rsid w:val="000B193F"/>
    <w:rsid w:val="000B24E8"/>
    <w:rsid w:val="000B591E"/>
    <w:rsid w:val="000B641B"/>
    <w:rsid w:val="000B64F7"/>
    <w:rsid w:val="000B750A"/>
    <w:rsid w:val="000C06BA"/>
    <w:rsid w:val="000C1309"/>
    <w:rsid w:val="000C219F"/>
    <w:rsid w:val="000C2230"/>
    <w:rsid w:val="000C24E3"/>
    <w:rsid w:val="000C31D6"/>
    <w:rsid w:val="000C324F"/>
    <w:rsid w:val="000C4032"/>
    <w:rsid w:val="000C407A"/>
    <w:rsid w:val="000C6AF8"/>
    <w:rsid w:val="000C6C87"/>
    <w:rsid w:val="000C7C53"/>
    <w:rsid w:val="000C7EA6"/>
    <w:rsid w:val="000D26BD"/>
    <w:rsid w:val="000D276B"/>
    <w:rsid w:val="000D2B2A"/>
    <w:rsid w:val="000D30FE"/>
    <w:rsid w:val="000D41AC"/>
    <w:rsid w:val="000D42E3"/>
    <w:rsid w:val="000D5D36"/>
    <w:rsid w:val="000D5E82"/>
    <w:rsid w:val="000D6955"/>
    <w:rsid w:val="000D69FB"/>
    <w:rsid w:val="000D7681"/>
    <w:rsid w:val="000E07D7"/>
    <w:rsid w:val="000E0B6F"/>
    <w:rsid w:val="000E164A"/>
    <w:rsid w:val="000E35AD"/>
    <w:rsid w:val="000E3A96"/>
    <w:rsid w:val="000E3C20"/>
    <w:rsid w:val="000E430F"/>
    <w:rsid w:val="000E476F"/>
    <w:rsid w:val="000F0BE5"/>
    <w:rsid w:val="000F15E8"/>
    <w:rsid w:val="000F3588"/>
    <w:rsid w:val="000F37B6"/>
    <w:rsid w:val="000F4BC0"/>
    <w:rsid w:val="000F6621"/>
    <w:rsid w:val="000F720D"/>
    <w:rsid w:val="000F74AA"/>
    <w:rsid w:val="0010152C"/>
    <w:rsid w:val="00102058"/>
    <w:rsid w:val="0010438E"/>
    <w:rsid w:val="0010447A"/>
    <w:rsid w:val="0010484A"/>
    <w:rsid w:val="001049BE"/>
    <w:rsid w:val="00105117"/>
    <w:rsid w:val="00105F21"/>
    <w:rsid w:val="00105FB6"/>
    <w:rsid w:val="0010664F"/>
    <w:rsid w:val="00106CB5"/>
    <w:rsid w:val="0010712F"/>
    <w:rsid w:val="001071A7"/>
    <w:rsid w:val="00107200"/>
    <w:rsid w:val="00107A17"/>
    <w:rsid w:val="00107E1D"/>
    <w:rsid w:val="00110415"/>
    <w:rsid w:val="00110446"/>
    <w:rsid w:val="00110F7B"/>
    <w:rsid w:val="00113A8D"/>
    <w:rsid w:val="00113FD9"/>
    <w:rsid w:val="001149A3"/>
    <w:rsid w:val="001149F0"/>
    <w:rsid w:val="00116C05"/>
    <w:rsid w:val="00116CF3"/>
    <w:rsid w:val="00116D2D"/>
    <w:rsid w:val="0012112A"/>
    <w:rsid w:val="00122309"/>
    <w:rsid w:val="00123223"/>
    <w:rsid w:val="001234FB"/>
    <w:rsid w:val="00123F73"/>
    <w:rsid w:val="001247E3"/>
    <w:rsid w:val="00124A05"/>
    <w:rsid w:val="00125355"/>
    <w:rsid w:val="00125AE1"/>
    <w:rsid w:val="00125AFD"/>
    <w:rsid w:val="00125B4E"/>
    <w:rsid w:val="0012637E"/>
    <w:rsid w:val="00126A29"/>
    <w:rsid w:val="00126EE4"/>
    <w:rsid w:val="00130200"/>
    <w:rsid w:val="00130A11"/>
    <w:rsid w:val="001333B2"/>
    <w:rsid w:val="001340A2"/>
    <w:rsid w:val="00134740"/>
    <w:rsid w:val="00134984"/>
    <w:rsid w:val="00136222"/>
    <w:rsid w:val="001379E1"/>
    <w:rsid w:val="001402EA"/>
    <w:rsid w:val="001405B6"/>
    <w:rsid w:val="00141129"/>
    <w:rsid w:val="00142FCC"/>
    <w:rsid w:val="00143B4B"/>
    <w:rsid w:val="00143DBA"/>
    <w:rsid w:val="001455D7"/>
    <w:rsid w:val="00145C84"/>
    <w:rsid w:val="00146E63"/>
    <w:rsid w:val="00147528"/>
    <w:rsid w:val="00147705"/>
    <w:rsid w:val="0015056D"/>
    <w:rsid w:val="001508BF"/>
    <w:rsid w:val="0015122C"/>
    <w:rsid w:val="00151326"/>
    <w:rsid w:val="00151992"/>
    <w:rsid w:val="00152FFA"/>
    <w:rsid w:val="0015316B"/>
    <w:rsid w:val="00154144"/>
    <w:rsid w:val="0015431B"/>
    <w:rsid w:val="00156F36"/>
    <w:rsid w:val="001613C3"/>
    <w:rsid w:val="00162FD1"/>
    <w:rsid w:val="00163306"/>
    <w:rsid w:val="00164F85"/>
    <w:rsid w:val="001663B2"/>
    <w:rsid w:val="00170052"/>
    <w:rsid w:val="001706FD"/>
    <w:rsid w:val="001707DD"/>
    <w:rsid w:val="001712D2"/>
    <w:rsid w:val="001733AD"/>
    <w:rsid w:val="0017505D"/>
    <w:rsid w:val="0017632B"/>
    <w:rsid w:val="001764EA"/>
    <w:rsid w:val="001764F2"/>
    <w:rsid w:val="001769B9"/>
    <w:rsid w:val="00176A04"/>
    <w:rsid w:val="001776B4"/>
    <w:rsid w:val="0018085D"/>
    <w:rsid w:val="001822D6"/>
    <w:rsid w:val="00183FE7"/>
    <w:rsid w:val="001842EA"/>
    <w:rsid w:val="001847D4"/>
    <w:rsid w:val="001871C1"/>
    <w:rsid w:val="00187B55"/>
    <w:rsid w:val="00187BCF"/>
    <w:rsid w:val="00192519"/>
    <w:rsid w:val="00193205"/>
    <w:rsid w:val="0019418B"/>
    <w:rsid w:val="00194F2A"/>
    <w:rsid w:val="00195545"/>
    <w:rsid w:val="00195DE7"/>
    <w:rsid w:val="00196057"/>
    <w:rsid w:val="00197A4B"/>
    <w:rsid w:val="00197CA4"/>
    <w:rsid w:val="001A1ED5"/>
    <w:rsid w:val="001A26A7"/>
    <w:rsid w:val="001A325A"/>
    <w:rsid w:val="001A3B7C"/>
    <w:rsid w:val="001A3CCB"/>
    <w:rsid w:val="001A4264"/>
    <w:rsid w:val="001A4353"/>
    <w:rsid w:val="001A4C17"/>
    <w:rsid w:val="001A5F49"/>
    <w:rsid w:val="001A68BE"/>
    <w:rsid w:val="001A71D5"/>
    <w:rsid w:val="001B04C6"/>
    <w:rsid w:val="001B14D0"/>
    <w:rsid w:val="001B1AD5"/>
    <w:rsid w:val="001B3F12"/>
    <w:rsid w:val="001B4139"/>
    <w:rsid w:val="001B4B38"/>
    <w:rsid w:val="001B5995"/>
    <w:rsid w:val="001B5CE3"/>
    <w:rsid w:val="001B67DE"/>
    <w:rsid w:val="001B7168"/>
    <w:rsid w:val="001B7328"/>
    <w:rsid w:val="001B74A9"/>
    <w:rsid w:val="001B74F7"/>
    <w:rsid w:val="001B7C25"/>
    <w:rsid w:val="001C01F5"/>
    <w:rsid w:val="001C0638"/>
    <w:rsid w:val="001C0CEF"/>
    <w:rsid w:val="001C3E40"/>
    <w:rsid w:val="001C4869"/>
    <w:rsid w:val="001C4D88"/>
    <w:rsid w:val="001C58E2"/>
    <w:rsid w:val="001C5D5B"/>
    <w:rsid w:val="001C656B"/>
    <w:rsid w:val="001C6883"/>
    <w:rsid w:val="001C689E"/>
    <w:rsid w:val="001C6A1A"/>
    <w:rsid w:val="001D005C"/>
    <w:rsid w:val="001D0065"/>
    <w:rsid w:val="001D055F"/>
    <w:rsid w:val="001D0859"/>
    <w:rsid w:val="001D1425"/>
    <w:rsid w:val="001D1672"/>
    <w:rsid w:val="001D17F7"/>
    <w:rsid w:val="001D4B98"/>
    <w:rsid w:val="001D4D05"/>
    <w:rsid w:val="001D522B"/>
    <w:rsid w:val="001D5387"/>
    <w:rsid w:val="001D58E0"/>
    <w:rsid w:val="001D654B"/>
    <w:rsid w:val="001D700A"/>
    <w:rsid w:val="001D715D"/>
    <w:rsid w:val="001D74E8"/>
    <w:rsid w:val="001D76C9"/>
    <w:rsid w:val="001D7A22"/>
    <w:rsid w:val="001E25F9"/>
    <w:rsid w:val="001E3AD6"/>
    <w:rsid w:val="001E403D"/>
    <w:rsid w:val="001E5867"/>
    <w:rsid w:val="001E593E"/>
    <w:rsid w:val="001E59C8"/>
    <w:rsid w:val="001E6F4F"/>
    <w:rsid w:val="001E732A"/>
    <w:rsid w:val="001E7DEC"/>
    <w:rsid w:val="001F0C0E"/>
    <w:rsid w:val="001F1C1C"/>
    <w:rsid w:val="001F1F3B"/>
    <w:rsid w:val="001F22BB"/>
    <w:rsid w:val="001F35CD"/>
    <w:rsid w:val="001F36F9"/>
    <w:rsid w:val="001F4B18"/>
    <w:rsid w:val="001F602A"/>
    <w:rsid w:val="001F6625"/>
    <w:rsid w:val="001F6A08"/>
    <w:rsid w:val="001F7071"/>
    <w:rsid w:val="00200185"/>
    <w:rsid w:val="002001FC"/>
    <w:rsid w:val="0020137E"/>
    <w:rsid w:val="00201E8B"/>
    <w:rsid w:val="002028B5"/>
    <w:rsid w:val="00202FA9"/>
    <w:rsid w:val="00205EA3"/>
    <w:rsid w:val="002068E1"/>
    <w:rsid w:val="00207114"/>
    <w:rsid w:val="00207F91"/>
    <w:rsid w:val="00210049"/>
    <w:rsid w:val="002108B4"/>
    <w:rsid w:val="002109CD"/>
    <w:rsid w:val="00211179"/>
    <w:rsid w:val="00211D8C"/>
    <w:rsid w:val="00212DB5"/>
    <w:rsid w:val="00214CFD"/>
    <w:rsid w:val="0021794D"/>
    <w:rsid w:val="00217BB5"/>
    <w:rsid w:val="0022029C"/>
    <w:rsid w:val="00220BE1"/>
    <w:rsid w:val="002216E7"/>
    <w:rsid w:val="002222C8"/>
    <w:rsid w:val="0022306F"/>
    <w:rsid w:val="00225937"/>
    <w:rsid w:val="0022745E"/>
    <w:rsid w:val="00227DE8"/>
    <w:rsid w:val="00227EB3"/>
    <w:rsid w:val="00227F7D"/>
    <w:rsid w:val="0023044C"/>
    <w:rsid w:val="00230636"/>
    <w:rsid w:val="00231B6D"/>
    <w:rsid w:val="002322B0"/>
    <w:rsid w:val="002323B8"/>
    <w:rsid w:val="00233208"/>
    <w:rsid w:val="00234CAB"/>
    <w:rsid w:val="00236327"/>
    <w:rsid w:val="002364D2"/>
    <w:rsid w:val="00236D88"/>
    <w:rsid w:val="002379B1"/>
    <w:rsid w:val="00240B35"/>
    <w:rsid w:val="00241014"/>
    <w:rsid w:val="00241C47"/>
    <w:rsid w:val="002426F1"/>
    <w:rsid w:val="0024303E"/>
    <w:rsid w:val="002433E3"/>
    <w:rsid w:val="0024400B"/>
    <w:rsid w:val="00246439"/>
    <w:rsid w:val="00247078"/>
    <w:rsid w:val="00247420"/>
    <w:rsid w:val="002478D3"/>
    <w:rsid w:val="00247DC5"/>
    <w:rsid w:val="002504F0"/>
    <w:rsid w:val="002520D1"/>
    <w:rsid w:val="00252681"/>
    <w:rsid w:val="00252993"/>
    <w:rsid w:val="0025356C"/>
    <w:rsid w:val="002539AA"/>
    <w:rsid w:val="00253B9A"/>
    <w:rsid w:val="00254152"/>
    <w:rsid w:val="00257574"/>
    <w:rsid w:val="00257D80"/>
    <w:rsid w:val="00257E0B"/>
    <w:rsid w:val="002604FA"/>
    <w:rsid w:val="0026136D"/>
    <w:rsid w:val="00261D82"/>
    <w:rsid w:val="00262302"/>
    <w:rsid w:val="00263898"/>
    <w:rsid w:val="00263BDB"/>
    <w:rsid w:val="00264A56"/>
    <w:rsid w:val="00264B35"/>
    <w:rsid w:val="002651DE"/>
    <w:rsid w:val="0026651F"/>
    <w:rsid w:val="00266AF4"/>
    <w:rsid w:val="00266BAB"/>
    <w:rsid w:val="00267BD8"/>
    <w:rsid w:val="00267C95"/>
    <w:rsid w:val="00267D6A"/>
    <w:rsid w:val="0027060C"/>
    <w:rsid w:val="00270D07"/>
    <w:rsid w:val="0027109F"/>
    <w:rsid w:val="002725AC"/>
    <w:rsid w:val="002725E1"/>
    <w:rsid w:val="00272B46"/>
    <w:rsid w:val="0027393B"/>
    <w:rsid w:val="00274D22"/>
    <w:rsid w:val="002759E7"/>
    <w:rsid w:val="00275B61"/>
    <w:rsid w:val="00275ED8"/>
    <w:rsid w:val="0027612D"/>
    <w:rsid w:val="00276CDA"/>
    <w:rsid w:val="00277ABD"/>
    <w:rsid w:val="0028038C"/>
    <w:rsid w:val="00280762"/>
    <w:rsid w:val="00281F3F"/>
    <w:rsid w:val="00282086"/>
    <w:rsid w:val="002824B9"/>
    <w:rsid w:val="0028300A"/>
    <w:rsid w:val="00283408"/>
    <w:rsid w:val="00283BA4"/>
    <w:rsid w:val="00284347"/>
    <w:rsid w:val="00285884"/>
    <w:rsid w:val="00286A05"/>
    <w:rsid w:val="00286B64"/>
    <w:rsid w:val="00290881"/>
    <w:rsid w:val="002909F6"/>
    <w:rsid w:val="00291950"/>
    <w:rsid w:val="002935E2"/>
    <w:rsid w:val="00293CB6"/>
    <w:rsid w:val="0029407D"/>
    <w:rsid w:val="00294520"/>
    <w:rsid w:val="0029457C"/>
    <w:rsid w:val="0029485F"/>
    <w:rsid w:val="00294E7F"/>
    <w:rsid w:val="00295485"/>
    <w:rsid w:val="00296000"/>
    <w:rsid w:val="002966B2"/>
    <w:rsid w:val="00296A69"/>
    <w:rsid w:val="00296C5A"/>
    <w:rsid w:val="00296DB0"/>
    <w:rsid w:val="0029774C"/>
    <w:rsid w:val="002A0FE5"/>
    <w:rsid w:val="002A1018"/>
    <w:rsid w:val="002A1196"/>
    <w:rsid w:val="002A21D3"/>
    <w:rsid w:val="002A3854"/>
    <w:rsid w:val="002A38C8"/>
    <w:rsid w:val="002A3D66"/>
    <w:rsid w:val="002A4AAA"/>
    <w:rsid w:val="002A4F3A"/>
    <w:rsid w:val="002A53E8"/>
    <w:rsid w:val="002A5D85"/>
    <w:rsid w:val="002A6033"/>
    <w:rsid w:val="002A60DC"/>
    <w:rsid w:val="002A6460"/>
    <w:rsid w:val="002A6599"/>
    <w:rsid w:val="002A6E25"/>
    <w:rsid w:val="002A6FB3"/>
    <w:rsid w:val="002A722C"/>
    <w:rsid w:val="002B0310"/>
    <w:rsid w:val="002B25EE"/>
    <w:rsid w:val="002B3D2B"/>
    <w:rsid w:val="002B4028"/>
    <w:rsid w:val="002B43E8"/>
    <w:rsid w:val="002B4759"/>
    <w:rsid w:val="002B49D5"/>
    <w:rsid w:val="002B4F5C"/>
    <w:rsid w:val="002B51DB"/>
    <w:rsid w:val="002B6453"/>
    <w:rsid w:val="002B6A2E"/>
    <w:rsid w:val="002C01AC"/>
    <w:rsid w:val="002C0A1E"/>
    <w:rsid w:val="002C0A84"/>
    <w:rsid w:val="002C12BC"/>
    <w:rsid w:val="002C1E18"/>
    <w:rsid w:val="002C2031"/>
    <w:rsid w:val="002C31BF"/>
    <w:rsid w:val="002C42D4"/>
    <w:rsid w:val="002C5A77"/>
    <w:rsid w:val="002C5C4D"/>
    <w:rsid w:val="002C6808"/>
    <w:rsid w:val="002D0125"/>
    <w:rsid w:val="002D0445"/>
    <w:rsid w:val="002D076A"/>
    <w:rsid w:val="002D0ADB"/>
    <w:rsid w:val="002D1B18"/>
    <w:rsid w:val="002D288B"/>
    <w:rsid w:val="002D4B24"/>
    <w:rsid w:val="002D561C"/>
    <w:rsid w:val="002D64F8"/>
    <w:rsid w:val="002D69DC"/>
    <w:rsid w:val="002E05B3"/>
    <w:rsid w:val="002E1B6A"/>
    <w:rsid w:val="002E43C3"/>
    <w:rsid w:val="002E478F"/>
    <w:rsid w:val="002E6BC3"/>
    <w:rsid w:val="002E6E0A"/>
    <w:rsid w:val="002E7716"/>
    <w:rsid w:val="002F0BE0"/>
    <w:rsid w:val="002F0C30"/>
    <w:rsid w:val="002F127D"/>
    <w:rsid w:val="002F148C"/>
    <w:rsid w:val="002F26ED"/>
    <w:rsid w:val="002F2DE5"/>
    <w:rsid w:val="002F37F5"/>
    <w:rsid w:val="002F3C89"/>
    <w:rsid w:val="002F42B6"/>
    <w:rsid w:val="002F43F1"/>
    <w:rsid w:val="002F5FFF"/>
    <w:rsid w:val="002F6969"/>
    <w:rsid w:val="002F7A8A"/>
    <w:rsid w:val="00300347"/>
    <w:rsid w:val="00300E73"/>
    <w:rsid w:val="00302049"/>
    <w:rsid w:val="0030210F"/>
    <w:rsid w:val="00302A2A"/>
    <w:rsid w:val="00303445"/>
    <w:rsid w:val="00303A20"/>
    <w:rsid w:val="00303CD9"/>
    <w:rsid w:val="003042AC"/>
    <w:rsid w:val="00304367"/>
    <w:rsid w:val="00304986"/>
    <w:rsid w:val="00306522"/>
    <w:rsid w:val="00306F60"/>
    <w:rsid w:val="00307C33"/>
    <w:rsid w:val="00307E2A"/>
    <w:rsid w:val="00310A24"/>
    <w:rsid w:val="00310C45"/>
    <w:rsid w:val="003113A7"/>
    <w:rsid w:val="0031182A"/>
    <w:rsid w:val="00311EF2"/>
    <w:rsid w:val="00315010"/>
    <w:rsid w:val="00315133"/>
    <w:rsid w:val="00315FE1"/>
    <w:rsid w:val="00316984"/>
    <w:rsid w:val="00317E90"/>
    <w:rsid w:val="00317E9B"/>
    <w:rsid w:val="0032056D"/>
    <w:rsid w:val="003209B2"/>
    <w:rsid w:val="00321816"/>
    <w:rsid w:val="0032217E"/>
    <w:rsid w:val="00322D73"/>
    <w:rsid w:val="00324453"/>
    <w:rsid w:val="00325010"/>
    <w:rsid w:val="003251FF"/>
    <w:rsid w:val="00325376"/>
    <w:rsid w:val="00327844"/>
    <w:rsid w:val="0033091A"/>
    <w:rsid w:val="00330BE9"/>
    <w:rsid w:val="003320A8"/>
    <w:rsid w:val="003322A0"/>
    <w:rsid w:val="0033264A"/>
    <w:rsid w:val="003329CA"/>
    <w:rsid w:val="003334FF"/>
    <w:rsid w:val="00333C1A"/>
    <w:rsid w:val="00335E38"/>
    <w:rsid w:val="003364C7"/>
    <w:rsid w:val="00336C30"/>
    <w:rsid w:val="003418CF"/>
    <w:rsid w:val="00343568"/>
    <w:rsid w:val="003444D8"/>
    <w:rsid w:val="003445C8"/>
    <w:rsid w:val="00344D21"/>
    <w:rsid w:val="00345AF4"/>
    <w:rsid w:val="00345DF9"/>
    <w:rsid w:val="00346862"/>
    <w:rsid w:val="003470CF"/>
    <w:rsid w:val="003500DC"/>
    <w:rsid w:val="00351331"/>
    <w:rsid w:val="003517C5"/>
    <w:rsid w:val="00352CA1"/>
    <w:rsid w:val="00352DC9"/>
    <w:rsid w:val="00353127"/>
    <w:rsid w:val="003551EB"/>
    <w:rsid w:val="003559A8"/>
    <w:rsid w:val="00355B02"/>
    <w:rsid w:val="003566CF"/>
    <w:rsid w:val="003573B0"/>
    <w:rsid w:val="00361581"/>
    <w:rsid w:val="003619AA"/>
    <w:rsid w:val="00361D50"/>
    <w:rsid w:val="003621F6"/>
    <w:rsid w:val="00362F1B"/>
    <w:rsid w:val="00363298"/>
    <w:rsid w:val="00363BB7"/>
    <w:rsid w:val="00364F40"/>
    <w:rsid w:val="00366802"/>
    <w:rsid w:val="003674B7"/>
    <w:rsid w:val="00367624"/>
    <w:rsid w:val="0036788A"/>
    <w:rsid w:val="003700C0"/>
    <w:rsid w:val="00370297"/>
    <w:rsid w:val="00371A2C"/>
    <w:rsid w:val="0037230C"/>
    <w:rsid w:val="0037249F"/>
    <w:rsid w:val="00372680"/>
    <w:rsid w:val="00372ABA"/>
    <w:rsid w:val="00374476"/>
    <w:rsid w:val="0037469E"/>
    <w:rsid w:val="00374809"/>
    <w:rsid w:val="003752A4"/>
    <w:rsid w:val="00375A63"/>
    <w:rsid w:val="0037631D"/>
    <w:rsid w:val="003770E7"/>
    <w:rsid w:val="003775A7"/>
    <w:rsid w:val="003775AF"/>
    <w:rsid w:val="0038195B"/>
    <w:rsid w:val="003838ED"/>
    <w:rsid w:val="00383E48"/>
    <w:rsid w:val="00384693"/>
    <w:rsid w:val="00384811"/>
    <w:rsid w:val="00384D9A"/>
    <w:rsid w:val="00384DD7"/>
    <w:rsid w:val="00385753"/>
    <w:rsid w:val="00386C17"/>
    <w:rsid w:val="0039196C"/>
    <w:rsid w:val="00392D4E"/>
    <w:rsid w:val="003932FC"/>
    <w:rsid w:val="00395162"/>
    <w:rsid w:val="003952F3"/>
    <w:rsid w:val="00395D72"/>
    <w:rsid w:val="0039629D"/>
    <w:rsid w:val="00396847"/>
    <w:rsid w:val="00396BBD"/>
    <w:rsid w:val="003971B3"/>
    <w:rsid w:val="00397550"/>
    <w:rsid w:val="00397AE7"/>
    <w:rsid w:val="00397CC4"/>
    <w:rsid w:val="003A07FE"/>
    <w:rsid w:val="003A0C9D"/>
    <w:rsid w:val="003A22DD"/>
    <w:rsid w:val="003A3440"/>
    <w:rsid w:val="003A36F0"/>
    <w:rsid w:val="003A4ACD"/>
    <w:rsid w:val="003A4C6E"/>
    <w:rsid w:val="003A5490"/>
    <w:rsid w:val="003A5824"/>
    <w:rsid w:val="003A6BA9"/>
    <w:rsid w:val="003A6C6A"/>
    <w:rsid w:val="003B0937"/>
    <w:rsid w:val="003B0982"/>
    <w:rsid w:val="003B12BC"/>
    <w:rsid w:val="003B16A2"/>
    <w:rsid w:val="003B1997"/>
    <w:rsid w:val="003B1DAC"/>
    <w:rsid w:val="003B2D1B"/>
    <w:rsid w:val="003B2E29"/>
    <w:rsid w:val="003B327E"/>
    <w:rsid w:val="003B3347"/>
    <w:rsid w:val="003B400D"/>
    <w:rsid w:val="003B4985"/>
    <w:rsid w:val="003B4BAE"/>
    <w:rsid w:val="003B54F6"/>
    <w:rsid w:val="003B62EF"/>
    <w:rsid w:val="003B6CA2"/>
    <w:rsid w:val="003C0AD2"/>
    <w:rsid w:val="003C2DA3"/>
    <w:rsid w:val="003C2DF5"/>
    <w:rsid w:val="003C3848"/>
    <w:rsid w:val="003C4F81"/>
    <w:rsid w:val="003C5FC3"/>
    <w:rsid w:val="003D00D1"/>
    <w:rsid w:val="003D0A7C"/>
    <w:rsid w:val="003D15F5"/>
    <w:rsid w:val="003D1703"/>
    <w:rsid w:val="003D4229"/>
    <w:rsid w:val="003D48E7"/>
    <w:rsid w:val="003D5A3B"/>
    <w:rsid w:val="003D7137"/>
    <w:rsid w:val="003E0720"/>
    <w:rsid w:val="003E15E6"/>
    <w:rsid w:val="003E1B8B"/>
    <w:rsid w:val="003E23F5"/>
    <w:rsid w:val="003E4EED"/>
    <w:rsid w:val="003E5884"/>
    <w:rsid w:val="003E6094"/>
    <w:rsid w:val="003F0C3A"/>
    <w:rsid w:val="003F1E7A"/>
    <w:rsid w:val="003F1F39"/>
    <w:rsid w:val="003F259F"/>
    <w:rsid w:val="003F4E66"/>
    <w:rsid w:val="003F53C4"/>
    <w:rsid w:val="003F5494"/>
    <w:rsid w:val="003F5DBC"/>
    <w:rsid w:val="003F610D"/>
    <w:rsid w:val="003F6381"/>
    <w:rsid w:val="003F6E8D"/>
    <w:rsid w:val="003F7412"/>
    <w:rsid w:val="003F7D58"/>
    <w:rsid w:val="003F7F1F"/>
    <w:rsid w:val="00400041"/>
    <w:rsid w:val="0040093D"/>
    <w:rsid w:val="00402488"/>
    <w:rsid w:val="004025B1"/>
    <w:rsid w:val="00402DDA"/>
    <w:rsid w:val="004031A0"/>
    <w:rsid w:val="0040323E"/>
    <w:rsid w:val="004033A7"/>
    <w:rsid w:val="00403A1F"/>
    <w:rsid w:val="00404D3E"/>
    <w:rsid w:val="00405918"/>
    <w:rsid w:val="0040591C"/>
    <w:rsid w:val="0041002E"/>
    <w:rsid w:val="00410236"/>
    <w:rsid w:val="00411CBB"/>
    <w:rsid w:val="00411F5F"/>
    <w:rsid w:val="00412D5F"/>
    <w:rsid w:val="0041406E"/>
    <w:rsid w:val="00414655"/>
    <w:rsid w:val="00415616"/>
    <w:rsid w:val="00416648"/>
    <w:rsid w:val="0041689A"/>
    <w:rsid w:val="004209FD"/>
    <w:rsid w:val="00420F57"/>
    <w:rsid w:val="00421CF6"/>
    <w:rsid w:val="00421D90"/>
    <w:rsid w:val="0042262A"/>
    <w:rsid w:val="00422A4F"/>
    <w:rsid w:val="00423522"/>
    <w:rsid w:val="00423EB0"/>
    <w:rsid w:val="00424750"/>
    <w:rsid w:val="00425C0B"/>
    <w:rsid w:val="0042648F"/>
    <w:rsid w:val="00427B16"/>
    <w:rsid w:val="00427D99"/>
    <w:rsid w:val="00427F1C"/>
    <w:rsid w:val="00430416"/>
    <w:rsid w:val="00432972"/>
    <w:rsid w:val="00432AD0"/>
    <w:rsid w:val="00432CBF"/>
    <w:rsid w:val="00432E06"/>
    <w:rsid w:val="00433CBD"/>
    <w:rsid w:val="00433E70"/>
    <w:rsid w:val="00434460"/>
    <w:rsid w:val="004348B5"/>
    <w:rsid w:val="0043605D"/>
    <w:rsid w:val="0043717A"/>
    <w:rsid w:val="00440382"/>
    <w:rsid w:val="004438DB"/>
    <w:rsid w:val="00444C35"/>
    <w:rsid w:val="00445C4A"/>
    <w:rsid w:val="0044682A"/>
    <w:rsid w:val="00446D35"/>
    <w:rsid w:val="0044730E"/>
    <w:rsid w:val="004476B2"/>
    <w:rsid w:val="004521A0"/>
    <w:rsid w:val="004526C1"/>
    <w:rsid w:val="00452CA1"/>
    <w:rsid w:val="004534B7"/>
    <w:rsid w:val="00454235"/>
    <w:rsid w:val="004545B7"/>
    <w:rsid w:val="0045468D"/>
    <w:rsid w:val="00454AB6"/>
    <w:rsid w:val="00454C94"/>
    <w:rsid w:val="00455FB0"/>
    <w:rsid w:val="004563FA"/>
    <w:rsid w:val="004566D9"/>
    <w:rsid w:val="00457DEA"/>
    <w:rsid w:val="004604D1"/>
    <w:rsid w:val="00460C09"/>
    <w:rsid w:val="00461419"/>
    <w:rsid w:val="004616EE"/>
    <w:rsid w:val="004635AD"/>
    <w:rsid w:val="00464028"/>
    <w:rsid w:val="004646D4"/>
    <w:rsid w:val="00465010"/>
    <w:rsid w:val="004650CC"/>
    <w:rsid w:val="0046625A"/>
    <w:rsid w:val="00466B2E"/>
    <w:rsid w:val="004677AA"/>
    <w:rsid w:val="00467E94"/>
    <w:rsid w:val="004702A1"/>
    <w:rsid w:val="00471B6D"/>
    <w:rsid w:val="00472CBB"/>
    <w:rsid w:val="0047394A"/>
    <w:rsid w:val="00473C1A"/>
    <w:rsid w:val="00473FBE"/>
    <w:rsid w:val="00474463"/>
    <w:rsid w:val="00474EDD"/>
    <w:rsid w:val="00474FFB"/>
    <w:rsid w:val="004757F8"/>
    <w:rsid w:val="0047743E"/>
    <w:rsid w:val="00480042"/>
    <w:rsid w:val="004810F1"/>
    <w:rsid w:val="00481A8F"/>
    <w:rsid w:val="00481CD8"/>
    <w:rsid w:val="00481FBD"/>
    <w:rsid w:val="00482183"/>
    <w:rsid w:val="00482E02"/>
    <w:rsid w:val="004834D5"/>
    <w:rsid w:val="00483ED5"/>
    <w:rsid w:val="0048414D"/>
    <w:rsid w:val="00485396"/>
    <w:rsid w:val="00485880"/>
    <w:rsid w:val="0048683E"/>
    <w:rsid w:val="00486CE2"/>
    <w:rsid w:val="00487A87"/>
    <w:rsid w:val="00487A90"/>
    <w:rsid w:val="0049170B"/>
    <w:rsid w:val="00491A15"/>
    <w:rsid w:val="00491DA8"/>
    <w:rsid w:val="004924B7"/>
    <w:rsid w:val="004927AA"/>
    <w:rsid w:val="00492FE4"/>
    <w:rsid w:val="00495497"/>
    <w:rsid w:val="00495682"/>
    <w:rsid w:val="004956A7"/>
    <w:rsid w:val="00495A7A"/>
    <w:rsid w:val="00496869"/>
    <w:rsid w:val="00497BB4"/>
    <w:rsid w:val="004A00C1"/>
    <w:rsid w:val="004A0243"/>
    <w:rsid w:val="004A036A"/>
    <w:rsid w:val="004A06D8"/>
    <w:rsid w:val="004A10E3"/>
    <w:rsid w:val="004A26A1"/>
    <w:rsid w:val="004A291D"/>
    <w:rsid w:val="004A2D5D"/>
    <w:rsid w:val="004A2DDE"/>
    <w:rsid w:val="004A3083"/>
    <w:rsid w:val="004A3C30"/>
    <w:rsid w:val="004A40EF"/>
    <w:rsid w:val="004A4F1D"/>
    <w:rsid w:val="004A7AD4"/>
    <w:rsid w:val="004B08A7"/>
    <w:rsid w:val="004B09B1"/>
    <w:rsid w:val="004B2C70"/>
    <w:rsid w:val="004B31FD"/>
    <w:rsid w:val="004B3E30"/>
    <w:rsid w:val="004B3ECF"/>
    <w:rsid w:val="004B3F72"/>
    <w:rsid w:val="004B3FC0"/>
    <w:rsid w:val="004B3FF0"/>
    <w:rsid w:val="004B41A6"/>
    <w:rsid w:val="004B484C"/>
    <w:rsid w:val="004B74B7"/>
    <w:rsid w:val="004B7BB0"/>
    <w:rsid w:val="004B7E22"/>
    <w:rsid w:val="004C2A32"/>
    <w:rsid w:val="004C36D6"/>
    <w:rsid w:val="004C3C06"/>
    <w:rsid w:val="004C4627"/>
    <w:rsid w:val="004C524A"/>
    <w:rsid w:val="004C5F31"/>
    <w:rsid w:val="004C63B4"/>
    <w:rsid w:val="004C7689"/>
    <w:rsid w:val="004D0FDC"/>
    <w:rsid w:val="004D14EF"/>
    <w:rsid w:val="004D18B9"/>
    <w:rsid w:val="004D1A49"/>
    <w:rsid w:val="004D21FD"/>
    <w:rsid w:val="004D2794"/>
    <w:rsid w:val="004D36AB"/>
    <w:rsid w:val="004D36C8"/>
    <w:rsid w:val="004D3F81"/>
    <w:rsid w:val="004D4A50"/>
    <w:rsid w:val="004D62DE"/>
    <w:rsid w:val="004D6684"/>
    <w:rsid w:val="004D7F8E"/>
    <w:rsid w:val="004E086F"/>
    <w:rsid w:val="004E12BE"/>
    <w:rsid w:val="004E2ED6"/>
    <w:rsid w:val="004E33F1"/>
    <w:rsid w:val="004E459F"/>
    <w:rsid w:val="004E529B"/>
    <w:rsid w:val="004E5A0B"/>
    <w:rsid w:val="004E74DE"/>
    <w:rsid w:val="004E7640"/>
    <w:rsid w:val="004E7D7C"/>
    <w:rsid w:val="004F02BC"/>
    <w:rsid w:val="004F12E0"/>
    <w:rsid w:val="004F148A"/>
    <w:rsid w:val="004F2072"/>
    <w:rsid w:val="004F4528"/>
    <w:rsid w:val="005001DB"/>
    <w:rsid w:val="0050112F"/>
    <w:rsid w:val="00501F45"/>
    <w:rsid w:val="00502264"/>
    <w:rsid w:val="00502A74"/>
    <w:rsid w:val="0050447F"/>
    <w:rsid w:val="00504845"/>
    <w:rsid w:val="00506397"/>
    <w:rsid w:val="00507161"/>
    <w:rsid w:val="005102A2"/>
    <w:rsid w:val="00510586"/>
    <w:rsid w:val="00510696"/>
    <w:rsid w:val="00510C53"/>
    <w:rsid w:val="0051112E"/>
    <w:rsid w:val="00511244"/>
    <w:rsid w:val="00511CCC"/>
    <w:rsid w:val="00512018"/>
    <w:rsid w:val="00513048"/>
    <w:rsid w:val="0051435F"/>
    <w:rsid w:val="00514D8A"/>
    <w:rsid w:val="00514F4D"/>
    <w:rsid w:val="00515501"/>
    <w:rsid w:val="00516660"/>
    <w:rsid w:val="005179F4"/>
    <w:rsid w:val="00517A5C"/>
    <w:rsid w:val="00517DB0"/>
    <w:rsid w:val="00520102"/>
    <w:rsid w:val="00520560"/>
    <w:rsid w:val="005206D2"/>
    <w:rsid w:val="005207F6"/>
    <w:rsid w:val="005219CE"/>
    <w:rsid w:val="00523617"/>
    <w:rsid w:val="00523E04"/>
    <w:rsid w:val="00523E2E"/>
    <w:rsid w:val="00523ED6"/>
    <w:rsid w:val="005256AD"/>
    <w:rsid w:val="005300DC"/>
    <w:rsid w:val="00530E36"/>
    <w:rsid w:val="00532652"/>
    <w:rsid w:val="00532E1C"/>
    <w:rsid w:val="00532F53"/>
    <w:rsid w:val="00532FCC"/>
    <w:rsid w:val="00533243"/>
    <w:rsid w:val="00534535"/>
    <w:rsid w:val="0053492E"/>
    <w:rsid w:val="00534E49"/>
    <w:rsid w:val="00535E57"/>
    <w:rsid w:val="0053610C"/>
    <w:rsid w:val="0053640A"/>
    <w:rsid w:val="00536B82"/>
    <w:rsid w:val="00536B83"/>
    <w:rsid w:val="00537829"/>
    <w:rsid w:val="005403BD"/>
    <w:rsid w:val="00540B29"/>
    <w:rsid w:val="00541140"/>
    <w:rsid w:val="00543046"/>
    <w:rsid w:val="00544F89"/>
    <w:rsid w:val="005466BE"/>
    <w:rsid w:val="00546886"/>
    <w:rsid w:val="00546B0F"/>
    <w:rsid w:val="00550D45"/>
    <w:rsid w:val="00550E18"/>
    <w:rsid w:val="00551511"/>
    <w:rsid w:val="00551A75"/>
    <w:rsid w:val="00551D36"/>
    <w:rsid w:val="005521A3"/>
    <w:rsid w:val="00553610"/>
    <w:rsid w:val="00553B1F"/>
    <w:rsid w:val="005541B1"/>
    <w:rsid w:val="00554E98"/>
    <w:rsid w:val="0055518A"/>
    <w:rsid w:val="0055541D"/>
    <w:rsid w:val="005554DC"/>
    <w:rsid w:val="005557BD"/>
    <w:rsid w:val="00555E4E"/>
    <w:rsid w:val="0055765F"/>
    <w:rsid w:val="00557CD7"/>
    <w:rsid w:val="00561FCE"/>
    <w:rsid w:val="005624F8"/>
    <w:rsid w:val="00562F0B"/>
    <w:rsid w:val="005641C1"/>
    <w:rsid w:val="0056464F"/>
    <w:rsid w:val="005648AB"/>
    <w:rsid w:val="00566B56"/>
    <w:rsid w:val="00567394"/>
    <w:rsid w:val="005673C9"/>
    <w:rsid w:val="00567722"/>
    <w:rsid w:val="00567791"/>
    <w:rsid w:val="00567A5B"/>
    <w:rsid w:val="00567A5F"/>
    <w:rsid w:val="00570411"/>
    <w:rsid w:val="00570A2E"/>
    <w:rsid w:val="00571472"/>
    <w:rsid w:val="005714B8"/>
    <w:rsid w:val="00572BF4"/>
    <w:rsid w:val="00573DE8"/>
    <w:rsid w:val="005751BF"/>
    <w:rsid w:val="00575764"/>
    <w:rsid w:val="00576A01"/>
    <w:rsid w:val="005775D9"/>
    <w:rsid w:val="00577837"/>
    <w:rsid w:val="005800B9"/>
    <w:rsid w:val="00580558"/>
    <w:rsid w:val="005808C0"/>
    <w:rsid w:val="00580F96"/>
    <w:rsid w:val="005810F4"/>
    <w:rsid w:val="00581958"/>
    <w:rsid w:val="00581D3A"/>
    <w:rsid w:val="005823B3"/>
    <w:rsid w:val="005828C9"/>
    <w:rsid w:val="00583889"/>
    <w:rsid w:val="00583E4F"/>
    <w:rsid w:val="00584978"/>
    <w:rsid w:val="00584BC3"/>
    <w:rsid w:val="005858E5"/>
    <w:rsid w:val="00586176"/>
    <w:rsid w:val="00587150"/>
    <w:rsid w:val="00587232"/>
    <w:rsid w:val="00587295"/>
    <w:rsid w:val="005875B5"/>
    <w:rsid w:val="0059028D"/>
    <w:rsid w:val="00590506"/>
    <w:rsid w:val="005906F1"/>
    <w:rsid w:val="00590DDA"/>
    <w:rsid w:val="00591124"/>
    <w:rsid w:val="0059176A"/>
    <w:rsid w:val="005919F5"/>
    <w:rsid w:val="0059229B"/>
    <w:rsid w:val="0059236C"/>
    <w:rsid w:val="00592479"/>
    <w:rsid w:val="00592F00"/>
    <w:rsid w:val="00593402"/>
    <w:rsid w:val="0059401F"/>
    <w:rsid w:val="00594AC3"/>
    <w:rsid w:val="00594BD2"/>
    <w:rsid w:val="00595670"/>
    <w:rsid w:val="005972C7"/>
    <w:rsid w:val="0059730E"/>
    <w:rsid w:val="005A073E"/>
    <w:rsid w:val="005A0985"/>
    <w:rsid w:val="005A0CFB"/>
    <w:rsid w:val="005A0D7F"/>
    <w:rsid w:val="005A2704"/>
    <w:rsid w:val="005A27F7"/>
    <w:rsid w:val="005A32F5"/>
    <w:rsid w:val="005A3CE8"/>
    <w:rsid w:val="005A4A64"/>
    <w:rsid w:val="005A5092"/>
    <w:rsid w:val="005A5CFA"/>
    <w:rsid w:val="005A6167"/>
    <w:rsid w:val="005A640C"/>
    <w:rsid w:val="005A665D"/>
    <w:rsid w:val="005A7F6E"/>
    <w:rsid w:val="005B0F28"/>
    <w:rsid w:val="005B2879"/>
    <w:rsid w:val="005B3197"/>
    <w:rsid w:val="005B3438"/>
    <w:rsid w:val="005B346D"/>
    <w:rsid w:val="005B3660"/>
    <w:rsid w:val="005B3835"/>
    <w:rsid w:val="005B449F"/>
    <w:rsid w:val="005B45E5"/>
    <w:rsid w:val="005B4999"/>
    <w:rsid w:val="005B49D4"/>
    <w:rsid w:val="005B5068"/>
    <w:rsid w:val="005B5D40"/>
    <w:rsid w:val="005B65C4"/>
    <w:rsid w:val="005C0470"/>
    <w:rsid w:val="005C09E9"/>
    <w:rsid w:val="005C18B4"/>
    <w:rsid w:val="005C1A14"/>
    <w:rsid w:val="005C386B"/>
    <w:rsid w:val="005C4C35"/>
    <w:rsid w:val="005C6AF8"/>
    <w:rsid w:val="005C6CA4"/>
    <w:rsid w:val="005C7F24"/>
    <w:rsid w:val="005D0D4E"/>
    <w:rsid w:val="005D15A6"/>
    <w:rsid w:val="005D1FB5"/>
    <w:rsid w:val="005D1FBC"/>
    <w:rsid w:val="005D201A"/>
    <w:rsid w:val="005D2A1B"/>
    <w:rsid w:val="005D2C36"/>
    <w:rsid w:val="005D2F40"/>
    <w:rsid w:val="005D39DF"/>
    <w:rsid w:val="005D54CC"/>
    <w:rsid w:val="005D58F4"/>
    <w:rsid w:val="005D5FD8"/>
    <w:rsid w:val="005D6D92"/>
    <w:rsid w:val="005D702F"/>
    <w:rsid w:val="005D7632"/>
    <w:rsid w:val="005E0469"/>
    <w:rsid w:val="005E07F7"/>
    <w:rsid w:val="005E0A48"/>
    <w:rsid w:val="005E0FD4"/>
    <w:rsid w:val="005E2BB0"/>
    <w:rsid w:val="005E3474"/>
    <w:rsid w:val="005E36D4"/>
    <w:rsid w:val="005E4759"/>
    <w:rsid w:val="005E5635"/>
    <w:rsid w:val="005E663E"/>
    <w:rsid w:val="005E7286"/>
    <w:rsid w:val="005E7287"/>
    <w:rsid w:val="005E7A20"/>
    <w:rsid w:val="005F05A3"/>
    <w:rsid w:val="005F0BD8"/>
    <w:rsid w:val="005F14B8"/>
    <w:rsid w:val="005F2475"/>
    <w:rsid w:val="005F2DAB"/>
    <w:rsid w:val="005F2E15"/>
    <w:rsid w:val="005F34B5"/>
    <w:rsid w:val="005F424B"/>
    <w:rsid w:val="005F43F1"/>
    <w:rsid w:val="005F7718"/>
    <w:rsid w:val="005F7750"/>
    <w:rsid w:val="005F7B8D"/>
    <w:rsid w:val="00600EF7"/>
    <w:rsid w:val="006010C9"/>
    <w:rsid w:val="006014C4"/>
    <w:rsid w:val="0060163C"/>
    <w:rsid w:val="00601C62"/>
    <w:rsid w:val="00601CCC"/>
    <w:rsid w:val="00601E01"/>
    <w:rsid w:val="006029E1"/>
    <w:rsid w:val="0060405B"/>
    <w:rsid w:val="0060483C"/>
    <w:rsid w:val="0060485B"/>
    <w:rsid w:val="00604B20"/>
    <w:rsid w:val="00607F80"/>
    <w:rsid w:val="00610011"/>
    <w:rsid w:val="00610471"/>
    <w:rsid w:val="006108C8"/>
    <w:rsid w:val="00611023"/>
    <w:rsid w:val="006116F7"/>
    <w:rsid w:val="00611F0E"/>
    <w:rsid w:val="00612031"/>
    <w:rsid w:val="00612922"/>
    <w:rsid w:val="00612A2E"/>
    <w:rsid w:val="00612C89"/>
    <w:rsid w:val="006130B3"/>
    <w:rsid w:val="00613932"/>
    <w:rsid w:val="006142DC"/>
    <w:rsid w:val="00615180"/>
    <w:rsid w:val="006153EC"/>
    <w:rsid w:val="00615D19"/>
    <w:rsid w:val="00615FA1"/>
    <w:rsid w:val="00616329"/>
    <w:rsid w:val="006164F0"/>
    <w:rsid w:val="006166D2"/>
    <w:rsid w:val="00620788"/>
    <w:rsid w:val="006208E9"/>
    <w:rsid w:val="006209A7"/>
    <w:rsid w:val="006209AA"/>
    <w:rsid w:val="00621015"/>
    <w:rsid w:val="00621443"/>
    <w:rsid w:val="00621BEE"/>
    <w:rsid w:val="00621F49"/>
    <w:rsid w:val="00622B1F"/>
    <w:rsid w:val="00623378"/>
    <w:rsid w:val="00623FF0"/>
    <w:rsid w:val="00625045"/>
    <w:rsid w:val="00625D14"/>
    <w:rsid w:val="0062604F"/>
    <w:rsid w:val="00626564"/>
    <w:rsid w:val="006271FC"/>
    <w:rsid w:val="006276E6"/>
    <w:rsid w:val="00627A82"/>
    <w:rsid w:val="00630A84"/>
    <w:rsid w:val="00630E2C"/>
    <w:rsid w:val="006329B2"/>
    <w:rsid w:val="00632C8F"/>
    <w:rsid w:val="00633405"/>
    <w:rsid w:val="006339C6"/>
    <w:rsid w:val="00633D2C"/>
    <w:rsid w:val="0063543D"/>
    <w:rsid w:val="00636CF9"/>
    <w:rsid w:val="00636F25"/>
    <w:rsid w:val="00637F49"/>
    <w:rsid w:val="0064005D"/>
    <w:rsid w:val="00640917"/>
    <w:rsid w:val="00640AB6"/>
    <w:rsid w:val="00640AEF"/>
    <w:rsid w:val="006410FA"/>
    <w:rsid w:val="00642457"/>
    <w:rsid w:val="006426DD"/>
    <w:rsid w:val="00642C42"/>
    <w:rsid w:val="00642DFC"/>
    <w:rsid w:val="006430E5"/>
    <w:rsid w:val="00643EC7"/>
    <w:rsid w:val="00644310"/>
    <w:rsid w:val="0064485F"/>
    <w:rsid w:val="0064555D"/>
    <w:rsid w:val="006459D7"/>
    <w:rsid w:val="00646932"/>
    <w:rsid w:val="00650AA5"/>
    <w:rsid w:val="00650AD4"/>
    <w:rsid w:val="00650B4B"/>
    <w:rsid w:val="00651096"/>
    <w:rsid w:val="00651643"/>
    <w:rsid w:val="00652500"/>
    <w:rsid w:val="0065270E"/>
    <w:rsid w:val="00653324"/>
    <w:rsid w:val="00655299"/>
    <w:rsid w:val="00655CB3"/>
    <w:rsid w:val="00656355"/>
    <w:rsid w:val="006568F6"/>
    <w:rsid w:val="00656EDF"/>
    <w:rsid w:val="006579BB"/>
    <w:rsid w:val="006600A7"/>
    <w:rsid w:val="0066039C"/>
    <w:rsid w:val="0066045F"/>
    <w:rsid w:val="006611C9"/>
    <w:rsid w:val="006617F6"/>
    <w:rsid w:val="00661E12"/>
    <w:rsid w:val="006625DE"/>
    <w:rsid w:val="00662785"/>
    <w:rsid w:val="00662BE2"/>
    <w:rsid w:val="00662D6C"/>
    <w:rsid w:val="00662EC0"/>
    <w:rsid w:val="00662FD7"/>
    <w:rsid w:val="00663BA0"/>
    <w:rsid w:val="0066454C"/>
    <w:rsid w:val="00665E55"/>
    <w:rsid w:val="00665FEA"/>
    <w:rsid w:val="006708CA"/>
    <w:rsid w:val="00670ABB"/>
    <w:rsid w:val="00670DFB"/>
    <w:rsid w:val="00671060"/>
    <w:rsid w:val="00672FB2"/>
    <w:rsid w:val="00675492"/>
    <w:rsid w:val="0067565A"/>
    <w:rsid w:val="006759F6"/>
    <w:rsid w:val="00675AB6"/>
    <w:rsid w:val="0067676A"/>
    <w:rsid w:val="0067695C"/>
    <w:rsid w:val="00676C2C"/>
    <w:rsid w:val="00676D5E"/>
    <w:rsid w:val="00676DE7"/>
    <w:rsid w:val="006774E8"/>
    <w:rsid w:val="0068000B"/>
    <w:rsid w:val="006800CE"/>
    <w:rsid w:val="00680747"/>
    <w:rsid w:val="006814F0"/>
    <w:rsid w:val="00681913"/>
    <w:rsid w:val="00682B01"/>
    <w:rsid w:val="00683C39"/>
    <w:rsid w:val="006841A1"/>
    <w:rsid w:val="00684880"/>
    <w:rsid w:val="0068494C"/>
    <w:rsid w:val="00684C4F"/>
    <w:rsid w:val="006856F0"/>
    <w:rsid w:val="00686B1D"/>
    <w:rsid w:val="00687486"/>
    <w:rsid w:val="006875BE"/>
    <w:rsid w:val="00687C05"/>
    <w:rsid w:val="00690949"/>
    <w:rsid w:val="00692504"/>
    <w:rsid w:val="006927F2"/>
    <w:rsid w:val="0069291C"/>
    <w:rsid w:val="0069527F"/>
    <w:rsid w:val="006A0DF8"/>
    <w:rsid w:val="006A10AE"/>
    <w:rsid w:val="006A1234"/>
    <w:rsid w:val="006A16F7"/>
    <w:rsid w:val="006A1FD1"/>
    <w:rsid w:val="006A22D7"/>
    <w:rsid w:val="006A29D8"/>
    <w:rsid w:val="006A2BD5"/>
    <w:rsid w:val="006A3254"/>
    <w:rsid w:val="006A3488"/>
    <w:rsid w:val="006A399A"/>
    <w:rsid w:val="006A4EEE"/>
    <w:rsid w:val="006A52F4"/>
    <w:rsid w:val="006A671B"/>
    <w:rsid w:val="006A6FFB"/>
    <w:rsid w:val="006B1A54"/>
    <w:rsid w:val="006B359E"/>
    <w:rsid w:val="006B4E98"/>
    <w:rsid w:val="006B57EE"/>
    <w:rsid w:val="006B5C05"/>
    <w:rsid w:val="006B5E81"/>
    <w:rsid w:val="006B6818"/>
    <w:rsid w:val="006B7093"/>
    <w:rsid w:val="006B78F4"/>
    <w:rsid w:val="006B7A5A"/>
    <w:rsid w:val="006B7C6C"/>
    <w:rsid w:val="006C0BBF"/>
    <w:rsid w:val="006C125A"/>
    <w:rsid w:val="006C15DF"/>
    <w:rsid w:val="006C1FE2"/>
    <w:rsid w:val="006C210C"/>
    <w:rsid w:val="006C2935"/>
    <w:rsid w:val="006C3153"/>
    <w:rsid w:val="006C4651"/>
    <w:rsid w:val="006C58CC"/>
    <w:rsid w:val="006C5C1D"/>
    <w:rsid w:val="006C68EC"/>
    <w:rsid w:val="006D04D2"/>
    <w:rsid w:val="006D15D8"/>
    <w:rsid w:val="006D35FA"/>
    <w:rsid w:val="006D365B"/>
    <w:rsid w:val="006D3A64"/>
    <w:rsid w:val="006D40DB"/>
    <w:rsid w:val="006D439C"/>
    <w:rsid w:val="006D5C43"/>
    <w:rsid w:val="006D6B78"/>
    <w:rsid w:val="006D73A0"/>
    <w:rsid w:val="006D79AD"/>
    <w:rsid w:val="006E05E2"/>
    <w:rsid w:val="006E09BD"/>
    <w:rsid w:val="006E1AC3"/>
    <w:rsid w:val="006E2532"/>
    <w:rsid w:val="006E2631"/>
    <w:rsid w:val="006E2FAC"/>
    <w:rsid w:val="006E3385"/>
    <w:rsid w:val="006E36CA"/>
    <w:rsid w:val="006E5496"/>
    <w:rsid w:val="006E63A3"/>
    <w:rsid w:val="006E6DDA"/>
    <w:rsid w:val="006E7429"/>
    <w:rsid w:val="006E74E3"/>
    <w:rsid w:val="006F0BB8"/>
    <w:rsid w:val="006F0FD6"/>
    <w:rsid w:val="006F10B8"/>
    <w:rsid w:val="006F1B5D"/>
    <w:rsid w:val="006F2A9B"/>
    <w:rsid w:val="006F30AD"/>
    <w:rsid w:val="006F40E6"/>
    <w:rsid w:val="006F5525"/>
    <w:rsid w:val="006F559F"/>
    <w:rsid w:val="006F5D98"/>
    <w:rsid w:val="006F60CE"/>
    <w:rsid w:val="006F63A0"/>
    <w:rsid w:val="006F783C"/>
    <w:rsid w:val="006F7863"/>
    <w:rsid w:val="006F7A52"/>
    <w:rsid w:val="006F7D30"/>
    <w:rsid w:val="007000FA"/>
    <w:rsid w:val="00701064"/>
    <w:rsid w:val="00702713"/>
    <w:rsid w:val="00702C2F"/>
    <w:rsid w:val="007032BB"/>
    <w:rsid w:val="007032EA"/>
    <w:rsid w:val="007046BF"/>
    <w:rsid w:val="0070493C"/>
    <w:rsid w:val="00704B26"/>
    <w:rsid w:val="007060A0"/>
    <w:rsid w:val="00706E67"/>
    <w:rsid w:val="007079DF"/>
    <w:rsid w:val="00707DF5"/>
    <w:rsid w:val="007120DE"/>
    <w:rsid w:val="00712524"/>
    <w:rsid w:val="00712CFA"/>
    <w:rsid w:val="007173B0"/>
    <w:rsid w:val="0071751F"/>
    <w:rsid w:val="007176FF"/>
    <w:rsid w:val="00717DB7"/>
    <w:rsid w:val="00720431"/>
    <w:rsid w:val="00720F81"/>
    <w:rsid w:val="00722E28"/>
    <w:rsid w:val="00723E8B"/>
    <w:rsid w:val="00724403"/>
    <w:rsid w:val="00727164"/>
    <w:rsid w:val="0072761D"/>
    <w:rsid w:val="00730290"/>
    <w:rsid w:val="00731E6E"/>
    <w:rsid w:val="00731FBD"/>
    <w:rsid w:val="00733604"/>
    <w:rsid w:val="007339D8"/>
    <w:rsid w:val="00733F0A"/>
    <w:rsid w:val="007342D7"/>
    <w:rsid w:val="00735924"/>
    <w:rsid w:val="00737240"/>
    <w:rsid w:val="00740008"/>
    <w:rsid w:val="00740064"/>
    <w:rsid w:val="00740188"/>
    <w:rsid w:val="00740ED3"/>
    <w:rsid w:val="00740FFD"/>
    <w:rsid w:val="0074180A"/>
    <w:rsid w:val="007421D8"/>
    <w:rsid w:val="00742ACC"/>
    <w:rsid w:val="00743093"/>
    <w:rsid w:val="0074461A"/>
    <w:rsid w:val="007449C3"/>
    <w:rsid w:val="00744FEC"/>
    <w:rsid w:val="0074526C"/>
    <w:rsid w:val="00745329"/>
    <w:rsid w:val="00745899"/>
    <w:rsid w:val="00745E50"/>
    <w:rsid w:val="00745FCF"/>
    <w:rsid w:val="00746046"/>
    <w:rsid w:val="007469D8"/>
    <w:rsid w:val="00747C94"/>
    <w:rsid w:val="00751CF9"/>
    <w:rsid w:val="00752D7A"/>
    <w:rsid w:val="00753102"/>
    <w:rsid w:val="007536D1"/>
    <w:rsid w:val="00753A32"/>
    <w:rsid w:val="00754FC4"/>
    <w:rsid w:val="00755998"/>
    <w:rsid w:val="00755E26"/>
    <w:rsid w:val="0076141E"/>
    <w:rsid w:val="00761475"/>
    <w:rsid w:val="0076156C"/>
    <w:rsid w:val="00761827"/>
    <w:rsid w:val="00761DA0"/>
    <w:rsid w:val="007625D3"/>
    <w:rsid w:val="00762C56"/>
    <w:rsid w:val="00762F37"/>
    <w:rsid w:val="00763A6B"/>
    <w:rsid w:val="00764213"/>
    <w:rsid w:val="00764A88"/>
    <w:rsid w:val="00764CBC"/>
    <w:rsid w:val="00764FD8"/>
    <w:rsid w:val="007652E9"/>
    <w:rsid w:val="007675D2"/>
    <w:rsid w:val="0077006E"/>
    <w:rsid w:val="00771B8D"/>
    <w:rsid w:val="00771DE8"/>
    <w:rsid w:val="00773D54"/>
    <w:rsid w:val="00773D81"/>
    <w:rsid w:val="00774D05"/>
    <w:rsid w:val="00776E0E"/>
    <w:rsid w:val="00777154"/>
    <w:rsid w:val="007776D7"/>
    <w:rsid w:val="00777954"/>
    <w:rsid w:val="007825C7"/>
    <w:rsid w:val="007827D2"/>
    <w:rsid w:val="00782B46"/>
    <w:rsid w:val="00782ED9"/>
    <w:rsid w:val="00782F1B"/>
    <w:rsid w:val="007833A8"/>
    <w:rsid w:val="0078418C"/>
    <w:rsid w:val="0078467E"/>
    <w:rsid w:val="00786971"/>
    <w:rsid w:val="00786C42"/>
    <w:rsid w:val="007875B4"/>
    <w:rsid w:val="007879AC"/>
    <w:rsid w:val="00787C3F"/>
    <w:rsid w:val="00790E09"/>
    <w:rsid w:val="007926A5"/>
    <w:rsid w:val="007927E2"/>
    <w:rsid w:val="007931D4"/>
    <w:rsid w:val="0079324E"/>
    <w:rsid w:val="00793432"/>
    <w:rsid w:val="00794F7D"/>
    <w:rsid w:val="0079680D"/>
    <w:rsid w:val="00796F1F"/>
    <w:rsid w:val="007970CD"/>
    <w:rsid w:val="007A0279"/>
    <w:rsid w:val="007A09AD"/>
    <w:rsid w:val="007A0A1F"/>
    <w:rsid w:val="007A1C81"/>
    <w:rsid w:val="007A2827"/>
    <w:rsid w:val="007A2892"/>
    <w:rsid w:val="007A3386"/>
    <w:rsid w:val="007A3BCE"/>
    <w:rsid w:val="007A40A2"/>
    <w:rsid w:val="007A451A"/>
    <w:rsid w:val="007A5A56"/>
    <w:rsid w:val="007A681A"/>
    <w:rsid w:val="007A74C2"/>
    <w:rsid w:val="007B02BB"/>
    <w:rsid w:val="007B11BE"/>
    <w:rsid w:val="007B1941"/>
    <w:rsid w:val="007B231A"/>
    <w:rsid w:val="007B3943"/>
    <w:rsid w:val="007B3A10"/>
    <w:rsid w:val="007B3A4A"/>
    <w:rsid w:val="007B3D37"/>
    <w:rsid w:val="007B52E7"/>
    <w:rsid w:val="007B6408"/>
    <w:rsid w:val="007C052E"/>
    <w:rsid w:val="007C0884"/>
    <w:rsid w:val="007C1238"/>
    <w:rsid w:val="007C3393"/>
    <w:rsid w:val="007C3E67"/>
    <w:rsid w:val="007C44BA"/>
    <w:rsid w:val="007C4EC2"/>
    <w:rsid w:val="007C5023"/>
    <w:rsid w:val="007C553D"/>
    <w:rsid w:val="007C5DB7"/>
    <w:rsid w:val="007C623B"/>
    <w:rsid w:val="007C6672"/>
    <w:rsid w:val="007C70DB"/>
    <w:rsid w:val="007C7827"/>
    <w:rsid w:val="007D075F"/>
    <w:rsid w:val="007D125C"/>
    <w:rsid w:val="007D28B8"/>
    <w:rsid w:val="007D2BE6"/>
    <w:rsid w:val="007D4A41"/>
    <w:rsid w:val="007D525E"/>
    <w:rsid w:val="007D5A3F"/>
    <w:rsid w:val="007D7D95"/>
    <w:rsid w:val="007D7DA9"/>
    <w:rsid w:val="007E0034"/>
    <w:rsid w:val="007E048C"/>
    <w:rsid w:val="007E06A7"/>
    <w:rsid w:val="007E0A7D"/>
    <w:rsid w:val="007E1F62"/>
    <w:rsid w:val="007E215D"/>
    <w:rsid w:val="007E2605"/>
    <w:rsid w:val="007E2B39"/>
    <w:rsid w:val="007E42A7"/>
    <w:rsid w:val="007E4A66"/>
    <w:rsid w:val="007E4DAB"/>
    <w:rsid w:val="007E5CA9"/>
    <w:rsid w:val="007E606C"/>
    <w:rsid w:val="007E6BF1"/>
    <w:rsid w:val="007E6CF2"/>
    <w:rsid w:val="007E77F1"/>
    <w:rsid w:val="007E7AC9"/>
    <w:rsid w:val="007E7D97"/>
    <w:rsid w:val="007F1FB1"/>
    <w:rsid w:val="007F2299"/>
    <w:rsid w:val="007F2C6E"/>
    <w:rsid w:val="007F2C8E"/>
    <w:rsid w:val="007F351C"/>
    <w:rsid w:val="007F4190"/>
    <w:rsid w:val="007F4379"/>
    <w:rsid w:val="007F4CC9"/>
    <w:rsid w:val="007F5A0E"/>
    <w:rsid w:val="007F7073"/>
    <w:rsid w:val="007F7816"/>
    <w:rsid w:val="007F7D19"/>
    <w:rsid w:val="00800137"/>
    <w:rsid w:val="008004DB"/>
    <w:rsid w:val="00800539"/>
    <w:rsid w:val="008005B7"/>
    <w:rsid w:val="008014B0"/>
    <w:rsid w:val="0080329A"/>
    <w:rsid w:val="00803879"/>
    <w:rsid w:val="00803F80"/>
    <w:rsid w:val="00804B8F"/>
    <w:rsid w:val="00805D95"/>
    <w:rsid w:val="00806255"/>
    <w:rsid w:val="00810AAC"/>
    <w:rsid w:val="008119E8"/>
    <w:rsid w:val="0081283A"/>
    <w:rsid w:val="00812BE8"/>
    <w:rsid w:val="008139F1"/>
    <w:rsid w:val="0081427A"/>
    <w:rsid w:val="008142F0"/>
    <w:rsid w:val="008147EF"/>
    <w:rsid w:val="00815C0B"/>
    <w:rsid w:val="00817FB5"/>
    <w:rsid w:val="00821046"/>
    <w:rsid w:val="008215C8"/>
    <w:rsid w:val="008219B7"/>
    <w:rsid w:val="00821B32"/>
    <w:rsid w:val="0082239B"/>
    <w:rsid w:val="00822814"/>
    <w:rsid w:val="00822D44"/>
    <w:rsid w:val="00822DE8"/>
    <w:rsid w:val="00824146"/>
    <w:rsid w:val="00824648"/>
    <w:rsid w:val="00824D39"/>
    <w:rsid w:val="008254D8"/>
    <w:rsid w:val="00825A3F"/>
    <w:rsid w:val="00825C83"/>
    <w:rsid w:val="0082786D"/>
    <w:rsid w:val="00827AAC"/>
    <w:rsid w:val="00830208"/>
    <w:rsid w:val="00830CAD"/>
    <w:rsid w:val="00830E12"/>
    <w:rsid w:val="008312FE"/>
    <w:rsid w:val="00832088"/>
    <w:rsid w:val="00836085"/>
    <w:rsid w:val="008367C1"/>
    <w:rsid w:val="00836D7E"/>
    <w:rsid w:val="008371EA"/>
    <w:rsid w:val="00837244"/>
    <w:rsid w:val="00841468"/>
    <w:rsid w:val="00841D97"/>
    <w:rsid w:val="008425DD"/>
    <w:rsid w:val="0084286B"/>
    <w:rsid w:val="00842D38"/>
    <w:rsid w:val="00842FCA"/>
    <w:rsid w:val="0084382C"/>
    <w:rsid w:val="00844A79"/>
    <w:rsid w:val="00845253"/>
    <w:rsid w:val="00845C16"/>
    <w:rsid w:val="0084707D"/>
    <w:rsid w:val="008472FE"/>
    <w:rsid w:val="00847D08"/>
    <w:rsid w:val="00850CE4"/>
    <w:rsid w:val="00851CFC"/>
    <w:rsid w:val="008521A1"/>
    <w:rsid w:val="00852493"/>
    <w:rsid w:val="00853C09"/>
    <w:rsid w:val="00854789"/>
    <w:rsid w:val="00854915"/>
    <w:rsid w:val="00854E26"/>
    <w:rsid w:val="00855261"/>
    <w:rsid w:val="00856718"/>
    <w:rsid w:val="00856DBB"/>
    <w:rsid w:val="00856FF7"/>
    <w:rsid w:val="00860749"/>
    <w:rsid w:val="008607A9"/>
    <w:rsid w:val="00860FE3"/>
    <w:rsid w:val="00861772"/>
    <w:rsid w:val="008617C0"/>
    <w:rsid w:val="00861CE5"/>
    <w:rsid w:val="00862459"/>
    <w:rsid w:val="00862D4E"/>
    <w:rsid w:val="0086466F"/>
    <w:rsid w:val="00866096"/>
    <w:rsid w:val="008673CB"/>
    <w:rsid w:val="008723C8"/>
    <w:rsid w:val="0087253D"/>
    <w:rsid w:val="008738F9"/>
    <w:rsid w:val="00873F15"/>
    <w:rsid w:val="00874551"/>
    <w:rsid w:val="00874914"/>
    <w:rsid w:val="00874C76"/>
    <w:rsid w:val="00874CEF"/>
    <w:rsid w:val="00874F96"/>
    <w:rsid w:val="0087526F"/>
    <w:rsid w:val="00876826"/>
    <w:rsid w:val="0087699A"/>
    <w:rsid w:val="00877F26"/>
    <w:rsid w:val="00880169"/>
    <w:rsid w:val="00880A80"/>
    <w:rsid w:val="0088233A"/>
    <w:rsid w:val="00882C60"/>
    <w:rsid w:val="0088310E"/>
    <w:rsid w:val="008837AE"/>
    <w:rsid w:val="008839F1"/>
    <w:rsid w:val="00883AB3"/>
    <w:rsid w:val="0088422C"/>
    <w:rsid w:val="008851AB"/>
    <w:rsid w:val="0088537E"/>
    <w:rsid w:val="008857FD"/>
    <w:rsid w:val="00886AAE"/>
    <w:rsid w:val="008871C5"/>
    <w:rsid w:val="00890B9C"/>
    <w:rsid w:val="00890E83"/>
    <w:rsid w:val="008911AC"/>
    <w:rsid w:val="008919B6"/>
    <w:rsid w:val="00891B40"/>
    <w:rsid w:val="00892AB9"/>
    <w:rsid w:val="00893574"/>
    <w:rsid w:val="00893BE1"/>
    <w:rsid w:val="0089507F"/>
    <w:rsid w:val="00895334"/>
    <w:rsid w:val="00895484"/>
    <w:rsid w:val="008962D8"/>
    <w:rsid w:val="00897FA1"/>
    <w:rsid w:val="008A17A0"/>
    <w:rsid w:val="008A1E2D"/>
    <w:rsid w:val="008A3B13"/>
    <w:rsid w:val="008A3D23"/>
    <w:rsid w:val="008A4629"/>
    <w:rsid w:val="008A4B82"/>
    <w:rsid w:val="008A4BE7"/>
    <w:rsid w:val="008A4E54"/>
    <w:rsid w:val="008A55B7"/>
    <w:rsid w:val="008B0DF2"/>
    <w:rsid w:val="008B1F0F"/>
    <w:rsid w:val="008B24B9"/>
    <w:rsid w:val="008B3622"/>
    <w:rsid w:val="008B403F"/>
    <w:rsid w:val="008B4081"/>
    <w:rsid w:val="008B4D69"/>
    <w:rsid w:val="008B5331"/>
    <w:rsid w:val="008B62B4"/>
    <w:rsid w:val="008B73D1"/>
    <w:rsid w:val="008B76D4"/>
    <w:rsid w:val="008B7BAE"/>
    <w:rsid w:val="008B7FD0"/>
    <w:rsid w:val="008C0B65"/>
    <w:rsid w:val="008C0CFB"/>
    <w:rsid w:val="008C214B"/>
    <w:rsid w:val="008C3161"/>
    <w:rsid w:val="008C31BF"/>
    <w:rsid w:val="008C41D0"/>
    <w:rsid w:val="008C454F"/>
    <w:rsid w:val="008C45A1"/>
    <w:rsid w:val="008C48B2"/>
    <w:rsid w:val="008C4C89"/>
    <w:rsid w:val="008C5D42"/>
    <w:rsid w:val="008C6AB4"/>
    <w:rsid w:val="008C72DC"/>
    <w:rsid w:val="008C7FDD"/>
    <w:rsid w:val="008D1C77"/>
    <w:rsid w:val="008D3D65"/>
    <w:rsid w:val="008D471A"/>
    <w:rsid w:val="008D5180"/>
    <w:rsid w:val="008D5DEF"/>
    <w:rsid w:val="008D5F93"/>
    <w:rsid w:val="008D6496"/>
    <w:rsid w:val="008D6709"/>
    <w:rsid w:val="008D69C8"/>
    <w:rsid w:val="008D721D"/>
    <w:rsid w:val="008D7DC5"/>
    <w:rsid w:val="008E07A2"/>
    <w:rsid w:val="008E1BE1"/>
    <w:rsid w:val="008E2B0E"/>
    <w:rsid w:val="008E388B"/>
    <w:rsid w:val="008E3D7D"/>
    <w:rsid w:val="008E4496"/>
    <w:rsid w:val="008E52F2"/>
    <w:rsid w:val="008E5469"/>
    <w:rsid w:val="008E5BB6"/>
    <w:rsid w:val="008E5BC4"/>
    <w:rsid w:val="008E6168"/>
    <w:rsid w:val="008E663E"/>
    <w:rsid w:val="008E67AD"/>
    <w:rsid w:val="008E6F89"/>
    <w:rsid w:val="008E7068"/>
    <w:rsid w:val="008F14BD"/>
    <w:rsid w:val="008F1C26"/>
    <w:rsid w:val="008F34D3"/>
    <w:rsid w:val="008F47D1"/>
    <w:rsid w:val="008F5C9C"/>
    <w:rsid w:val="008F6A59"/>
    <w:rsid w:val="008F6BE8"/>
    <w:rsid w:val="008F76F2"/>
    <w:rsid w:val="009001B0"/>
    <w:rsid w:val="0090037C"/>
    <w:rsid w:val="009028A4"/>
    <w:rsid w:val="00902A9F"/>
    <w:rsid w:val="00903015"/>
    <w:rsid w:val="0090413E"/>
    <w:rsid w:val="009042CB"/>
    <w:rsid w:val="00904368"/>
    <w:rsid w:val="00904583"/>
    <w:rsid w:val="00904D1A"/>
    <w:rsid w:val="00905A50"/>
    <w:rsid w:val="00906020"/>
    <w:rsid w:val="00906E7A"/>
    <w:rsid w:val="00910CA9"/>
    <w:rsid w:val="00911492"/>
    <w:rsid w:val="0091158A"/>
    <w:rsid w:val="0091270C"/>
    <w:rsid w:val="0091340C"/>
    <w:rsid w:val="0091404D"/>
    <w:rsid w:val="009143EF"/>
    <w:rsid w:val="00915183"/>
    <w:rsid w:val="009152ED"/>
    <w:rsid w:val="009160EA"/>
    <w:rsid w:val="0092061E"/>
    <w:rsid w:val="00920D84"/>
    <w:rsid w:val="00921F97"/>
    <w:rsid w:val="00922102"/>
    <w:rsid w:val="009237C4"/>
    <w:rsid w:val="00923A6F"/>
    <w:rsid w:val="009243D2"/>
    <w:rsid w:val="009247C5"/>
    <w:rsid w:val="00924AD5"/>
    <w:rsid w:val="0092520E"/>
    <w:rsid w:val="0092534A"/>
    <w:rsid w:val="00925895"/>
    <w:rsid w:val="00925AD4"/>
    <w:rsid w:val="00925CEC"/>
    <w:rsid w:val="00926CC6"/>
    <w:rsid w:val="0092746B"/>
    <w:rsid w:val="00930186"/>
    <w:rsid w:val="009303AD"/>
    <w:rsid w:val="00930A41"/>
    <w:rsid w:val="00930C58"/>
    <w:rsid w:val="00930DA6"/>
    <w:rsid w:val="009316F0"/>
    <w:rsid w:val="0093298D"/>
    <w:rsid w:val="00933434"/>
    <w:rsid w:val="0093367F"/>
    <w:rsid w:val="00933D45"/>
    <w:rsid w:val="00936246"/>
    <w:rsid w:val="00940072"/>
    <w:rsid w:val="00940412"/>
    <w:rsid w:val="00941BD7"/>
    <w:rsid w:val="00941C5F"/>
    <w:rsid w:val="00942080"/>
    <w:rsid w:val="00942287"/>
    <w:rsid w:val="0094373A"/>
    <w:rsid w:val="00943F27"/>
    <w:rsid w:val="00944843"/>
    <w:rsid w:val="0094496C"/>
    <w:rsid w:val="009460AD"/>
    <w:rsid w:val="009479D7"/>
    <w:rsid w:val="009507D7"/>
    <w:rsid w:val="00954AC8"/>
    <w:rsid w:val="0095577D"/>
    <w:rsid w:val="00955F27"/>
    <w:rsid w:val="00956659"/>
    <w:rsid w:val="00957E52"/>
    <w:rsid w:val="00960760"/>
    <w:rsid w:val="00961213"/>
    <w:rsid w:val="009618EA"/>
    <w:rsid w:val="0096252E"/>
    <w:rsid w:val="00962E0D"/>
    <w:rsid w:val="0096384D"/>
    <w:rsid w:val="009640CC"/>
    <w:rsid w:val="00964896"/>
    <w:rsid w:val="0096491A"/>
    <w:rsid w:val="00964CC0"/>
    <w:rsid w:val="0096565F"/>
    <w:rsid w:val="00965E1B"/>
    <w:rsid w:val="00965F17"/>
    <w:rsid w:val="00971615"/>
    <w:rsid w:val="00971BD1"/>
    <w:rsid w:val="00971E7C"/>
    <w:rsid w:val="0097387B"/>
    <w:rsid w:val="00974C4B"/>
    <w:rsid w:val="00974CA1"/>
    <w:rsid w:val="00974FF6"/>
    <w:rsid w:val="00976FC5"/>
    <w:rsid w:val="009776CF"/>
    <w:rsid w:val="00980D70"/>
    <w:rsid w:val="0098113F"/>
    <w:rsid w:val="009814D3"/>
    <w:rsid w:val="00983054"/>
    <w:rsid w:val="0098311D"/>
    <w:rsid w:val="009837A3"/>
    <w:rsid w:val="00983A8D"/>
    <w:rsid w:val="00983D5B"/>
    <w:rsid w:val="00984091"/>
    <w:rsid w:val="0098431E"/>
    <w:rsid w:val="009845BF"/>
    <w:rsid w:val="00986134"/>
    <w:rsid w:val="0098740E"/>
    <w:rsid w:val="00987A94"/>
    <w:rsid w:val="00987DF1"/>
    <w:rsid w:val="00990160"/>
    <w:rsid w:val="0099138B"/>
    <w:rsid w:val="00991A4B"/>
    <w:rsid w:val="00991CDA"/>
    <w:rsid w:val="0099221B"/>
    <w:rsid w:val="00992DE3"/>
    <w:rsid w:val="00993297"/>
    <w:rsid w:val="00994493"/>
    <w:rsid w:val="009945F7"/>
    <w:rsid w:val="00994BEE"/>
    <w:rsid w:val="009950F4"/>
    <w:rsid w:val="009955FC"/>
    <w:rsid w:val="0099595F"/>
    <w:rsid w:val="0099631C"/>
    <w:rsid w:val="009A0727"/>
    <w:rsid w:val="009A1584"/>
    <w:rsid w:val="009A200F"/>
    <w:rsid w:val="009A2552"/>
    <w:rsid w:val="009A2B8A"/>
    <w:rsid w:val="009A348F"/>
    <w:rsid w:val="009A40B9"/>
    <w:rsid w:val="009A44A8"/>
    <w:rsid w:val="009A46BC"/>
    <w:rsid w:val="009A5139"/>
    <w:rsid w:val="009A5B6A"/>
    <w:rsid w:val="009A77AD"/>
    <w:rsid w:val="009B0105"/>
    <w:rsid w:val="009B28F3"/>
    <w:rsid w:val="009B3B29"/>
    <w:rsid w:val="009B4271"/>
    <w:rsid w:val="009B4FAC"/>
    <w:rsid w:val="009B53CB"/>
    <w:rsid w:val="009B549F"/>
    <w:rsid w:val="009B565C"/>
    <w:rsid w:val="009B5B4C"/>
    <w:rsid w:val="009B63FA"/>
    <w:rsid w:val="009B68DA"/>
    <w:rsid w:val="009B751F"/>
    <w:rsid w:val="009B77DC"/>
    <w:rsid w:val="009B7929"/>
    <w:rsid w:val="009C1E50"/>
    <w:rsid w:val="009C221B"/>
    <w:rsid w:val="009C2795"/>
    <w:rsid w:val="009C35B4"/>
    <w:rsid w:val="009C3F79"/>
    <w:rsid w:val="009C45F6"/>
    <w:rsid w:val="009C472E"/>
    <w:rsid w:val="009C634E"/>
    <w:rsid w:val="009C6913"/>
    <w:rsid w:val="009C790A"/>
    <w:rsid w:val="009D0E09"/>
    <w:rsid w:val="009D0FA3"/>
    <w:rsid w:val="009D16E4"/>
    <w:rsid w:val="009D220A"/>
    <w:rsid w:val="009D2377"/>
    <w:rsid w:val="009D2502"/>
    <w:rsid w:val="009D27A5"/>
    <w:rsid w:val="009D36F0"/>
    <w:rsid w:val="009D3A12"/>
    <w:rsid w:val="009D40DF"/>
    <w:rsid w:val="009D65DD"/>
    <w:rsid w:val="009D71DA"/>
    <w:rsid w:val="009D741F"/>
    <w:rsid w:val="009D78B5"/>
    <w:rsid w:val="009D7B72"/>
    <w:rsid w:val="009D7E90"/>
    <w:rsid w:val="009E07AC"/>
    <w:rsid w:val="009E0B2F"/>
    <w:rsid w:val="009E24C4"/>
    <w:rsid w:val="009E46DD"/>
    <w:rsid w:val="009E53C3"/>
    <w:rsid w:val="009E555C"/>
    <w:rsid w:val="009E5E5E"/>
    <w:rsid w:val="009E691D"/>
    <w:rsid w:val="009E69DF"/>
    <w:rsid w:val="009E6BB0"/>
    <w:rsid w:val="009E7828"/>
    <w:rsid w:val="009F06A9"/>
    <w:rsid w:val="009F0C8D"/>
    <w:rsid w:val="009F11AD"/>
    <w:rsid w:val="009F1AAA"/>
    <w:rsid w:val="009F1F8B"/>
    <w:rsid w:val="009F28D7"/>
    <w:rsid w:val="009F3766"/>
    <w:rsid w:val="009F4176"/>
    <w:rsid w:val="009F56F5"/>
    <w:rsid w:val="009F5FAC"/>
    <w:rsid w:val="00A00735"/>
    <w:rsid w:val="00A016FE"/>
    <w:rsid w:val="00A01A8A"/>
    <w:rsid w:val="00A05714"/>
    <w:rsid w:val="00A06202"/>
    <w:rsid w:val="00A06A13"/>
    <w:rsid w:val="00A06CA2"/>
    <w:rsid w:val="00A074C6"/>
    <w:rsid w:val="00A0799F"/>
    <w:rsid w:val="00A1003D"/>
    <w:rsid w:val="00A10755"/>
    <w:rsid w:val="00A1155D"/>
    <w:rsid w:val="00A11813"/>
    <w:rsid w:val="00A11DC3"/>
    <w:rsid w:val="00A11E0F"/>
    <w:rsid w:val="00A12099"/>
    <w:rsid w:val="00A129B5"/>
    <w:rsid w:val="00A12DCF"/>
    <w:rsid w:val="00A13350"/>
    <w:rsid w:val="00A13550"/>
    <w:rsid w:val="00A1375E"/>
    <w:rsid w:val="00A139EE"/>
    <w:rsid w:val="00A13B96"/>
    <w:rsid w:val="00A13BF9"/>
    <w:rsid w:val="00A14048"/>
    <w:rsid w:val="00A1506A"/>
    <w:rsid w:val="00A150F7"/>
    <w:rsid w:val="00A1612C"/>
    <w:rsid w:val="00A170AD"/>
    <w:rsid w:val="00A22C62"/>
    <w:rsid w:val="00A235E9"/>
    <w:rsid w:val="00A23667"/>
    <w:rsid w:val="00A23F1D"/>
    <w:rsid w:val="00A2466A"/>
    <w:rsid w:val="00A24B70"/>
    <w:rsid w:val="00A2533C"/>
    <w:rsid w:val="00A258B7"/>
    <w:rsid w:val="00A25B77"/>
    <w:rsid w:val="00A2603A"/>
    <w:rsid w:val="00A26663"/>
    <w:rsid w:val="00A27846"/>
    <w:rsid w:val="00A27CED"/>
    <w:rsid w:val="00A3082D"/>
    <w:rsid w:val="00A312B8"/>
    <w:rsid w:val="00A317EE"/>
    <w:rsid w:val="00A31D7B"/>
    <w:rsid w:val="00A31D81"/>
    <w:rsid w:val="00A31F0F"/>
    <w:rsid w:val="00A335C6"/>
    <w:rsid w:val="00A33A22"/>
    <w:rsid w:val="00A351E3"/>
    <w:rsid w:val="00A352D3"/>
    <w:rsid w:val="00A372C4"/>
    <w:rsid w:val="00A404B5"/>
    <w:rsid w:val="00A4052E"/>
    <w:rsid w:val="00A407D0"/>
    <w:rsid w:val="00A417CA"/>
    <w:rsid w:val="00A418B0"/>
    <w:rsid w:val="00A41BA1"/>
    <w:rsid w:val="00A41F6C"/>
    <w:rsid w:val="00A4232C"/>
    <w:rsid w:val="00A430E3"/>
    <w:rsid w:val="00A43291"/>
    <w:rsid w:val="00A4429A"/>
    <w:rsid w:val="00A44417"/>
    <w:rsid w:val="00A454AE"/>
    <w:rsid w:val="00A45D95"/>
    <w:rsid w:val="00A46BE4"/>
    <w:rsid w:val="00A4707F"/>
    <w:rsid w:val="00A47BB9"/>
    <w:rsid w:val="00A50908"/>
    <w:rsid w:val="00A51639"/>
    <w:rsid w:val="00A51CC7"/>
    <w:rsid w:val="00A52385"/>
    <w:rsid w:val="00A528D8"/>
    <w:rsid w:val="00A53AB5"/>
    <w:rsid w:val="00A53C3A"/>
    <w:rsid w:val="00A53EF4"/>
    <w:rsid w:val="00A55DEC"/>
    <w:rsid w:val="00A55F86"/>
    <w:rsid w:val="00A564F6"/>
    <w:rsid w:val="00A603A3"/>
    <w:rsid w:val="00A60A1F"/>
    <w:rsid w:val="00A61099"/>
    <w:rsid w:val="00A624E7"/>
    <w:rsid w:val="00A62F1A"/>
    <w:rsid w:val="00A63254"/>
    <w:rsid w:val="00A6518D"/>
    <w:rsid w:val="00A65A92"/>
    <w:rsid w:val="00A6632D"/>
    <w:rsid w:val="00A67046"/>
    <w:rsid w:val="00A67140"/>
    <w:rsid w:val="00A67159"/>
    <w:rsid w:val="00A675D3"/>
    <w:rsid w:val="00A67CF5"/>
    <w:rsid w:val="00A67DF3"/>
    <w:rsid w:val="00A7025E"/>
    <w:rsid w:val="00A70836"/>
    <w:rsid w:val="00A712FE"/>
    <w:rsid w:val="00A72A09"/>
    <w:rsid w:val="00A73971"/>
    <w:rsid w:val="00A75B77"/>
    <w:rsid w:val="00A767D6"/>
    <w:rsid w:val="00A76810"/>
    <w:rsid w:val="00A76B50"/>
    <w:rsid w:val="00A772EC"/>
    <w:rsid w:val="00A802AD"/>
    <w:rsid w:val="00A804BE"/>
    <w:rsid w:val="00A8053B"/>
    <w:rsid w:val="00A81CFC"/>
    <w:rsid w:val="00A81D74"/>
    <w:rsid w:val="00A8361C"/>
    <w:rsid w:val="00A837AA"/>
    <w:rsid w:val="00A84D91"/>
    <w:rsid w:val="00A85938"/>
    <w:rsid w:val="00A86065"/>
    <w:rsid w:val="00A86798"/>
    <w:rsid w:val="00A87159"/>
    <w:rsid w:val="00A8788E"/>
    <w:rsid w:val="00A901CF"/>
    <w:rsid w:val="00A90B9B"/>
    <w:rsid w:val="00A927E9"/>
    <w:rsid w:val="00A92C83"/>
    <w:rsid w:val="00A931B2"/>
    <w:rsid w:val="00A93A19"/>
    <w:rsid w:val="00A956B6"/>
    <w:rsid w:val="00A957E1"/>
    <w:rsid w:val="00A95B98"/>
    <w:rsid w:val="00A962C5"/>
    <w:rsid w:val="00A965A0"/>
    <w:rsid w:val="00A96686"/>
    <w:rsid w:val="00A96D48"/>
    <w:rsid w:val="00A96F89"/>
    <w:rsid w:val="00A97CF9"/>
    <w:rsid w:val="00AA008D"/>
    <w:rsid w:val="00AA048C"/>
    <w:rsid w:val="00AA11FA"/>
    <w:rsid w:val="00AA1C10"/>
    <w:rsid w:val="00AA20CD"/>
    <w:rsid w:val="00AA27E1"/>
    <w:rsid w:val="00AA3D3D"/>
    <w:rsid w:val="00AA424F"/>
    <w:rsid w:val="00AA4C3C"/>
    <w:rsid w:val="00AA618F"/>
    <w:rsid w:val="00AA6C92"/>
    <w:rsid w:val="00AA6D85"/>
    <w:rsid w:val="00AA75F9"/>
    <w:rsid w:val="00AB1146"/>
    <w:rsid w:val="00AB184A"/>
    <w:rsid w:val="00AB2777"/>
    <w:rsid w:val="00AB33CA"/>
    <w:rsid w:val="00AB3F64"/>
    <w:rsid w:val="00AB459E"/>
    <w:rsid w:val="00AB4C1D"/>
    <w:rsid w:val="00AB54DB"/>
    <w:rsid w:val="00AB5BD4"/>
    <w:rsid w:val="00AB6254"/>
    <w:rsid w:val="00AB6396"/>
    <w:rsid w:val="00AB745F"/>
    <w:rsid w:val="00AB7949"/>
    <w:rsid w:val="00AC0068"/>
    <w:rsid w:val="00AC020F"/>
    <w:rsid w:val="00AC2A41"/>
    <w:rsid w:val="00AC301E"/>
    <w:rsid w:val="00AC38DD"/>
    <w:rsid w:val="00AC78CB"/>
    <w:rsid w:val="00AD013A"/>
    <w:rsid w:val="00AD0641"/>
    <w:rsid w:val="00AD065F"/>
    <w:rsid w:val="00AD0AB9"/>
    <w:rsid w:val="00AD14BD"/>
    <w:rsid w:val="00AD1794"/>
    <w:rsid w:val="00AD1A0C"/>
    <w:rsid w:val="00AD279A"/>
    <w:rsid w:val="00AD302D"/>
    <w:rsid w:val="00AD3A66"/>
    <w:rsid w:val="00AD3BC4"/>
    <w:rsid w:val="00AD4D1D"/>
    <w:rsid w:val="00AD62D8"/>
    <w:rsid w:val="00AD74E9"/>
    <w:rsid w:val="00AD7DB4"/>
    <w:rsid w:val="00AE2529"/>
    <w:rsid w:val="00AE25AE"/>
    <w:rsid w:val="00AE27A6"/>
    <w:rsid w:val="00AE2A54"/>
    <w:rsid w:val="00AE2BE7"/>
    <w:rsid w:val="00AE2FAC"/>
    <w:rsid w:val="00AE3C66"/>
    <w:rsid w:val="00AE3F3D"/>
    <w:rsid w:val="00AE4350"/>
    <w:rsid w:val="00AE45D6"/>
    <w:rsid w:val="00AE544F"/>
    <w:rsid w:val="00AE5CE1"/>
    <w:rsid w:val="00AE69E4"/>
    <w:rsid w:val="00AE7733"/>
    <w:rsid w:val="00AE779F"/>
    <w:rsid w:val="00AF0017"/>
    <w:rsid w:val="00AF2A38"/>
    <w:rsid w:val="00AF2BC1"/>
    <w:rsid w:val="00AF2E44"/>
    <w:rsid w:val="00AF50AA"/>
    <w:rsid w:val="00AF6277"/>
    <w:rsid w:val="00AF6A7C"/>
    <w:rsid w:val="00AF7B91"/>
    <w:rsid w:val="00AF7CA1"/>
    <w:rsid w:val="00B012A2"/>
    <w:rsid w:val="00B01C90"/>
    <w:rsid w:val="00B01DC0"/>
    <w:rsid w:val="00B03704"/>
    <w:rsid w:val="00B03747"/>
    <w:rsid w:val="00B0449B"/>
    <w:rsid w:val="00B04537"/>
    <w:rsid w:val="00B06C81"/>
    <w:rsid w:val="00B10BE3"/>
    <w:rsid w:val="00B11215"/>
    <w:rsid w:val="00B11870"/>
    <w:rsid w:val="00B11CEA"/>
    <w:rsid w:val="00B11E9F"/>
    <w:rsid w:val="00B12C36"/>
    <w:rsid w:val="00B13517"/>
    <w:rsid w:val="00B14EC3"/>
    <w:rsid w:val="00B17476"/>
    <w:rsid w:val="00B20E01"/>
    <w:rsid w:val="00B21F20"/>
    <w:rsid w:val="00B22534"/>
    <w:rsid w:val="00B23EC9"/>
    <w:rsid w:val="00B2433D"/>
    <w:rsid w:val="00B25018"/>
    <w:rsid w:val="00B25798"/>
    <w:rsid w:val="00B25E0A"/>
    <w:rsid w:val="00B26988"/>
    <w:rsid w:val="00B26B56"/>
    <w:rsid w:val="00B26F43"/>
    <w:rsid w:val="00B2707E"/>
    <w:rsid w:val="00B2795F"/>
    <w:rsid w:val="00B305F3"/>
    <w:rsid w:val="00B309EF"/>
    <w:rsid w:val="00B32312"/>
    <w:rsid w:val="00B327B2"/>
    <w:rsid w:val="00B32945"/>
    <w:rsid w:val="00B32FD2"/>
    <w:rsid w:val="00B33BDD"/>
    <w:rsid w:val="00B3420A"/>
    <w:rsid w:val="00B35240"/>
    <w:rsid w:val="00B36527"/>
    <w:rsid w:val="00B37EB0"/>
    <w:rsid w:val="00B40579"/>
    <w:rsid w:val="00B4083E"/>
    <w:rsid w:val="00B4381C"/>
    <w:rsid w:val="00B43D09"/>
    <w:rsid w:val="00B44816"/>
    <w:rsid w:val="00B44F55"/>
    <w:rsid w:val="00B468B2"/>
    <w:rsid w:val="00B46EA5"/>
    <w:rsid w:val="00B47C1D"/>
    <w:rsid w:val="00B50439"/>
    <w:rsid w:val="00B50F12"/>
    <w:rsid w:val="00B518A9"/>
    <w:rsid w:val="00B52819"/>
    <w:rsid w:val="00B55516"/>
    <w:rsid w:val="00B55EF2"/>
    <w:rsid w:val="00B56182"/>
    <w:rsid w:val="00B578A6"/>
    <w:rsid w:val="00B578C9"/>
    <w:rsid w:val="00B57ED2"/>
    <w:rsid w:val="00B60B5F"/>
    <w:rsid w:val="00B60FF0"/>
    <w:rsid w:val="00B61989"/>
    <w:rsid w:val="00B62195"/>
    <w:rsid w:val="00B63641"/>
    <w:rsid w:val="00B64695"/>
    <w:rsid w:val="00B6525C"/>
    <w:rsid w:val="00B6687E"/>
    <w:rsid w:val="00B673BA"/>
    <w:rsid w:val="00B674DE"/>
    <w:rsid w:val="00B70C6C"/>
    <w:rsid w:val="00B71389"/>
    <w:rsid w:val="00B71AF8"/>
    <w:rsid w:val="00B71DC8"/>
    <w:rsid w:val="00B72045"/>
    <w:rsid w:val="00B737FA"/>
    <w:rsid w:val="00B749C3"/>
    <w:rsid w:val="00B74C1F"/>
    <w:rsid w:val="00B757AC"/>
    <w:rsid w:val="00B76317"/>
    <w:rsid w:val="00B766EB"/>
    <w:rsid w:val="00B76CAD"/>
    <w:rsid w:val="00B77A0A"/>
    <w:rsid w:val="00B81307"/>
    <w:rsid w:val="00B814C4"/>
    <w:rsid w:val="00B816DC"/>
    <w:rsid w:val="00B8298B"/>
    <w:rsid w:val="00B82DD8"/>
    <w:rsid w:val="00B82EF2"/>
    <w:rsid w:val="00B842CE"/>
    <w:rsid w:val="00B84E45"/>
    <w:rsid w:val="00B8512A"/>
    <w:rsid w:val="00B85F60"/>
    <w:rsid w:val="00B8613A"/>
    <w:rsid w:val="00B8683D"/>
    <w:rsid w:val="00B86898"/>
    <w:rsid w:val="00B90CAF"/>
    <w:rsid w:val="00B9129E"/>
    <w:rsid w:val="00B91646"/>
    <w:rsid w:val="00B92309"/>
    <w:rsid w:val="00B926E8"/>
    <w:rsid w:val="00B929DD"/>
    <w:rsid w:val="00B92D94"/>
    <w:rsid w:val="00B94953"/>
    <w:rsid w:val="00B953D7"/>
    <w:rsid w:val="00B96316"/>
    <w:rsid w:val="00B9649F"/>
    <w:rsid w:val="00B96940"/>
    <w:rsid w:val="00BA075C"/>
    <w:rsid w:val="00BA10DF"/>
    <w:rsid w:val="00BA1782"/>
    <w:rsid w:val="00BA2258"/>
    <w:rsid w:val="00BA2875"/>
    <w:rsid w:val="00BA2F37"/>
    <w:rsid w:val="00BA3620"/>
    <w:rsid w:val="00BA4B63"/>
    <w:rsid w:val="00BA520D"/>
    <w:rsid w:val="00BA5368"/>
    <w:rsid w:val="00BA55CE"/>
    <w:rsid w:val="00BA697D"/>
    <w:rsid w:val="00BA79C8"/>
    <w:rsid w:val="00BA7F20"/>
    <w:rsid w:val="00BB0023"/>
    <w:rsid w:val="00BB05FD"/>
    <w:rsid w:val="00BB15EB"/>
    <w:rsid w:val="00BB1A1A"/>
    <w:rsid w:val="00BB2B40"/>
    <w:rsid w:val="00BB2D60"/>
    <w:rsid w:val="00BB2F62"/>
    <w:rsid w:val="00BB2FD7"/>
    <w:rsid w:val="00BB356B"/>
    <w:rsid w:val="00BB3AD8"/>
    <w:rsid w:val="00BB429A"/>
    <w:rsid w:val="00BB4E03"/>
    <w:rsid w:val="00BB6209"/>
    <w:rsid w:val="00BB6C53"/>
    <w:rsid w:val="00BB7031"/>
    <w:rsid w:val="00BB7A75"/>
    <w:rsid w:val="00BB7B91"/>
    <w:rsid w:val="00BC063C"/>
    <w:rsid w:val="00BC1E64"/>
    <w:rsid w:val="00BC3FB9"/>
    <w:rsid w:val="00BC43C8"/>
    <w:rsid w:val="00BC4654"/>
    <w:rsid w:val="00BC46B7"/>
    <w:rsid w:val="00BC4BCC"/>
    <w:rsid w:val="00BC6747"/>
    <w:rsid w:val="00BC7D51"/>
    <w:rsid w:val="00BD0C80"/>
    <w:rsid w:val="00BD0EC3"/>
    <w:rsid w:val="00BD1223"/>
    <w:rsid w:val="00BD1233"/>
    <w:rsid w:val="00BD3AFF"/>
    <w:rsid w:val="00BD532E"/>
    <w:rsid w:val="00BD63F3"/>
    <w:rsid w:val="00BD6E1F"/>
    <w:rsid w:val="00BE0201"/>
    <w:rsid w:val="00BE0951"/>
    <w:rsid w:val="00BE0C3F"/>
    <w:rsid w:val="00BE0E76"/>
    <w:rsid w:val="00BE10C4"/>
    <w:rsid w:val="00BE1F39"/>
    <w:rsid w:val="00BE396F"/>
    <w:rsid w:val="00BE3B29"/>
    <w:rsid w:val="00BE4190"/>
    <w:rsid w:val="00BE431B"/>
    <w:rsid w:val="00BE4A25"/>
    <w:rsid w:val="00BE56D2"/>
    <w:rsid w:val="00BE66AA"/>
    <w:rsid w:val="00BE6CB9"/>
    <w:rsid w:val="00BE7205"/>
    <w:rsid w:val="00BE7C88"/>
    <w:rsid w:val="00BE7CDD"/>
    <w:rsid w:val="00BF0477"/>
    <w:rsid w:val="00BF0BA3"/>
    <w:rsid w:val="00BF1CD3"/>
    <w:rsid w:val="00BF1E82"/>
    <w:rsid w:val="00BF3362"/>
    <w:rsid w:val="00BF3ADC"/>
    <w:rsid w:val="00BF3C1E"/>
    <w:rsid w:val="00BF3C5E"/>
    <w:rsid w:val="00BF3FA6"/>
    <w:rsid w:val="00BF6512"/>
    <w:rsid w:val="00BF6525"/>
    <w:rsid w:val="00BF6938"/>
    <w:rsid w:val="00BF7B60"/>
    <w:rsid w:val="00BF7C02"/>
    <w:rsid w:val="00C0103F"/>
    <w:rsid w:val="00C01273"/>
    <w:rsid w:val="00C02007"/>
    <w:rsid w:val="00C020C4"/>
    <w:rsid w:val="00C0286F"/>
    <w:rsid w:val="00C0364F"/>
    <w:rsid w:val="00C043F0"/>
    <w:rsid w:val="00C04B06"/>
    <w:rsid w:val="00C05654"/>
    <w:rsid w:val="00C0573B"/>
    <w:rsid w:val="00C060F0"/>
    <w:rsid w:val="00C068D8"/>
    <w:rsid w:val="00C06D52"/>
    <w:rsid w:val="00C106D9"/>
    <w:rsid w:val="00C10898"/>
    <w:rsid w:val="00C109ED"/>
    <w:rsid w:val="00C11786"/>
    <w:rsid w:val="00C11A13"/>
    <w:rsid w:val="00C12A76"/>
    <w:rsid w:val="00C132D2"/>
    <w:rsid w:val="00C1363C"/>
    <w:rsid w:val="00C136F3"/>
    <w:rsid w:val="00C14DD8"/>
    <w:rsid w:val="00C16614"/>
    <w:rsid w:val="00C16DCA"/>
    <w:rsid w:val="00C16ECA"/>
    <w:rsid w:val="00C173C5"/>
    <w:rsid w:val="00C17464"/>
    <w:rsid w:val="00C2046B"/>
    <w:rsid w:val="00C219C5"/>
    <w:rsid w:val="00C22099"/>
    <w:rsid w:val="00C2276D"/>
    <w:rsid w:val="00C22F47"/>
    <w:rsid w:val="00C23305"/>
    <w:rsid w:val="00C238AE"/>
    <w:rsid w:val="00C24470"/>
    <w:rsid w:val="00C24876"/>
    <w:rsid w:val="00C24EFD"/>
    <w:rsid w:val="00C24FCE"/>
    <w:rsid w:val="00C25260"/>
    <w:rsid w:val="00C25996"/>
    <w:rsid w:val="00C25F0B"/>
    <w:rsid w:val="00C26015"/>
    <w:rsid w:val="00C27C18"/>
    <w:rsid w:val="00C303D6"/>
    <w:rsid w:val="00C3074D"/>
    <w:rsid w:val="00C30814"/>
    <w:rsid w:val="00C30C8B"/>
    <w:rsid w:val="00C32C34"/>
    <w:rsid w:val="00C336AC"/>
    <w:rsid w:val="00C33F07"/>
    <w:rsid w:val="00C3401B"/>
    <w:rsid w:val="00C35AE7"/>
    <w:rsid w:val="00C36577"/>
    <w:rsid w:val="00C3677A"/>
    <w:rsid w:val="00C36AFF"/>
    <w:rsid w:val="00C40053"/>
    <w:rsid w:val="00C409F7"/>
    <w:rsid w:val="00C411DE"/>
    <w:rsid w:val="00C41482"/>
    <w:rsid w:val="00C41AD0"/>
    <w:rsid w:val="00C43394"/>
    <w:rsid w:val="00C43BDB"/>
    <w:rsid w:val="00C43F97"/>
    <w:rsid w:val="00C446C7"/>
    <w:rsid w:val="00C4505B"/>
    <w:rsid w:val="00C463F6"/>
    <w:rsid w:val="00C46DD0"/>
    <w:rsid w:val="00C47BAF"/>
    <w:rsid w:val="00C47D92"/>
    <w:rsid w:val="00C5095C"/>
    <w:rsid w:val="00C50966"/>
    <w:rsid w:val="00C50ECE"/>
    <w:rsid w:val="00C51A00"/>
    <w:rsid w:val="00C51C8A"/>
    <w:rsid w:val="00C539B8"/>
    <w:rsid w:val="00C55235"/>
    <w:rsid w:val="00C552A2"/>
    <w:rsid w:val="00C555E0"/>
    <w:rsid w:val="00C56C7E"/>
    <w:rsid w:val="00C57255"/>
    <w:rsid w:val="00C57675"/>
    <w:rsid w:val="00C60656"/>
    <w:rsid w:val="00C60910"/>
    <w:rsid w:val="00C60D7D"/>
    <w:rsid w:val="00C6184D"/>
    <w:rsid w:val="00C619DA"/>
    <w:rsid w:val="00C625BE"/>
    <w:rsid w:val="00C62BA0"/>
    <w:rsid w:val="00C63109"/>
    <w:rsid w:val="00C63AB2"/>
    <w:rsid w:val="00C64B62"/>
    <w:rsid w:val="00C656CC"/>
    <w:rsid w:val="00C65B91"/>
    <w:rsid w:val="00C669C9"/>
    <w:rsid w:val="00C67586"/>
    <w:rsid w:val="00C67719"/>
    <w:rsid w:val="00C70060"/>
    <w:rsid w:val="00C7012F"/>
    <w:rsid w:val="00C706C4"/>
    <w:rsid w:val="00C70E35"/>
    <w:rsid w:val="00C70EC6"/>
    <w:rsid w:val="00C74157"/>
    <w:rsid w:val="00C74893"/>
    <w:rsid w:val="00C74E63"/>
    <w:rsid w:val="00C7601D"/>
    <w:rsid w:val="00C76CD5"/>
    <w:rsid w:val="00C825C9"/>
    <w:rsid w:val="00C82CB7"/>
    <w:rsid w:val="00C82DB7"/>
    <w:rsid w:val="00C8312B"/>
    <w:rsid w:val="00C83781"/>
    <w:rsid w:val="00C84308"/>
    <w:rsid w:val="00C847D0"/>
    <w:rsid w:val="00C853EA"/>
    <w:rsid w:val="00C865AE"/>
    <w:rsid w:val="00C91AF0"/>
    <w:rsid w:val="00C920F6"/>
    <w:rsid w:val="00C92157"/>
    <w:rsid w:val="00C9216A"/>
    <w:rsid w:val="00C92F61"/>
    <w:rsid w:val="00C932E8"/>
    <w:rsid w:val="00C93E7E"/>
    <w:rsid w:val="00C94DC7"/>
    <w:rsid w:val="00C9547C"/>
    <w:rsid w:val="00C96809"/>
    <w:rsid w:val="00C96AB2"/>
    <w:rsid w:val="00C96ECA"/>
    <w:rsid w:val="00C97625"/>
    <w:rsid w:val="00C9765F"/>
    <w:rsid w:val="00CA03EC"/>
    <w:rsid w:val="00CA0B00"/>
    <w:rsid w:val="00CA1B60"/>
    <w:rsid w:val="00CA1CDD"/>
    <w:rsid w:val="00CA1E86"/>
    <w:rsid w:val="00CA1F35"/>
    <w:rsid w:val="00CA2084"/>
    <w:rsid w:val="00CA2177"/>
    <w:rsid w:val="00CA2671"/>
    <w:rsid w:val="00CA271F"/>
    <w:rsid w:val="00CA2A1B"/>
    <w:rsid w:val="00CA3559"/>
    <w:rsid w:val="00CA3639"/>
    <w:rsid w:val="00CA56D1"/>
    <w:rsid w:val="00CA5BEA"/>
    <w:rsid w:val="00CA613A"/>
    <w:rsid w:val="00CA6E2F"/>
    <w:rsid w:val="00CA7FBF"/>
    <w:rsid w:val="00CB0F93"/>
    <w:rsid w:val="00CB18E7"/>
    <w:rsid w:val="00CB3E00"/>
    <w:rsid w:val="00CB4115"/>
    <w:rsid w:val="00CB48B6"/>
    <w:rsid w:val="00CB5376"/>
    <w:rsid w:val="00CB559A"/>
    <w:rsid w:val="00CB7000"/>
    <w:rsid w:val="00CB7B05"/>
    <w:rsid w:val="00CC0412"/>
    <w:rsid w:val="00CC0B23"/>
    <w:rsid w:val="00CC1928"/>
    <w:rsid w:val="00CC1F23"/>
    <w:rsid w:val="00CC22C1"/>
    <w:rsid w:val="00CC2E0A"/>
    <w:rsid w:val="00CC35CF"/>
    <w:rsid w:val="00CC497B"/>
    <w:rsid w:val="00CC4E2C"/>
    <w:rsid w:val="00CC6219"/>
    <w:rsid w:val="00CC63EA"/>
    <w:rsid w:val="00CC71F5"/>
    <w:rsid w:val="00CD1224"/>
    <w:rsid w:val="00CD1511"/>
    <w:rsid w:val="00CD1842"/>
    <w:rsid w:val="00CD1C11"/>
    <w:rsid w:val="00CD1CE1"/>
    <w:rsid w:val="00CD227E"/>
    <w:rsid w:val="00CD2F2E"/>
    <w:rsid w:val="00CD51C8"/>
    <w:rsid w:val="00CD58AB"/>
    <w:rsid w:val="00CD6322"/>
    <w:rsid w:val="00CD63AE"/>
    <w:rsid w:val="00CD66FA"/>
    <w:rsid w:val="00CD7D4F"/>
    <w:rsid w:val="00CE0A2F"/>
    <w:rsid w:val="00CE13C6"/>
    <w:rsid w:val="00CE216B"/>
    <w:rsid w:val="00CE2F99"/>
    <w:rsid w:val="00CE4420"/>
    <w:rsid w:val="00CE6183"/>
    <w:rsid w:val="00CE6327"/>
    <w:rsid w:val="00CF00F8"/>
    <w:rsid w:val="00CF0132"/>
    <w:rsid w:val="00CF0397"/>
    <w:rsid w:val="00CF0E41"/>
    <w:rsid w:val="00CF2C0A"/>
    <w:rsid w:val="00CF39D6"/>
    <w:rsid w:val="00CF50EE"/>
    <w:rsid w:val="00CF58A4"/>
    <w:rsid w:val="00CF75E7"/>
    <w:rsid w:val="00CF791F"/>
    <w:rsid w:val="00D002B2"/>
    <w:rsid w:val="00D009F7"/>
    <w:rsid w:val="00D0280A"/>
    <w:rsid w:val="00D0377F"/>
    <w:rsid w:val="00D0462B"/>
    <w:rsid w:val="00D05364"/>
    <w:rsid w:val="00D054F2"/>
    <w:rsid w:val="00D0550B"/>
    <w:rsid w:val="00D06542"/>
    <w:rsid w:val="00D07F24"/>
    <w:rsid w:val="00D10E68"/>
    <w:rsid w:val="00D114E8"/>
    <w:rsid w:val="00D116B6"/>
    <w:rsid w:val="00D117EB"/>
    <w:rsid w:val="00D12A48"/>
    <w:rsid w:val="00D12B22"/>
    <w:rsid w:val="00D12C25"/>
    <w:rsid w:val="00D13675"/>
    <w:rsid w:val="00D13AF0"/>
    <w:rsid w:val="00D13F77"/>
    <w:rsid w:val="00D14947"/>
    <w:rsid w:val="00D1507B"/>
    <w:rsid w:val="00D16A99"/>
    <w:rsid w:val="00D16BAC"/>
    <w:rsid w:val="00D16D77"/>
    <w:rsid w:val="00D16DD2"/>
    <w:rsid w:val="00D172BA"/>
    <w:rsid w:val="00D20396"/>
    <w:rsid w:val="00D2083D"/>
    <w:rsid w:val="00D20A3D"/>
    <w:rsid w:val="00D20B9F"/>
    <w:rsid w:val="00D20CE7"/>
    <w:rsid w:val="00D21982"/>
    <w:rsid w:val="00D21E8F"/>
    <w:rsid w:val="00D21F56"/>
    <w:rsid w:val="00D23E5B"/>
    <w:rsid w:val="00D247DF"/>
    <w:rsid w:val="00D26BDB"/>
    <w:rsid w:val="00D27BC2"/>
    <w:rsid w:val="00D301A1"/>
    <w:rsid w:val="00D304C4"/>
    <w:rsid w:val="00D3099C"/>
    <w:rsid w:val="00D31A51"/>
    <w:rsid w:val="00D32516"/>
    <w:rsid w:val="00D325E7"/>
    <w:rsid w:val="00D33266"/>
    <w:rsid w:val="00D34737"/>
    <w:rsid w:val="00D34BFF"/>
    <w:rsid w:val="00D35E69"/>
    <w:rsid w:val="00D360F1"/>
    <w:rsid w:val="00D361D1"/>
    <w:rsid w:val="00D36466"/>
    <w:rsid w:val="00D369BD"/>
    <w:rsid w:val="00D4111D"/>
    <w:rsid w:val="00D421E8"/>
    <w:rsid w:val="00D42739"/>
    <w:rsid w:val="00D42B61"/>
    <w:rsid w:val="00D44368"/>
    <w:rsid w:val="00D456BB"/>
    <w:rsid w:val="00D45988"/>
    <w:rsid w:val="00D45D3F"/>
    <w:rsid w:val="00D45EB7"/>
    <w:rsid w:val="00D46D19"/>
    <w:rsid w:val="00D5187F"/>
    <w:rsid w:val="00D51FEA"/>
    <w:rsid w:val="00D520B3"/>
    <w:rsid w:val="00D522DA"/>
    <w:rsid w:val="00D524CC"/>
    <w:rsid w:val="00D556E9"/>
    <w:rsid w:val="00D55F09"/>
    <w:rsid w:val="00D56943"/>
    <w:rsid w:val="00D56B05"/>
    <w:rsid w:val="00D56B4E"/>
    <w:rsid w:val="00D57093"/>
    <w:rsid w:val="00D57859"/>
    <w:rsid w:val="00D57EB8"/>
    <w:rsid w:val="00D60300"/>
    <w:rsid w:val="00D61141"/>
    <w:rsid w:val="00D616AA"/>
    <w:rsid w:val="00D61DD2"/>
    <w:rsid w:val="00D62D39"/>
    <w:rsid w:val="00D63DAE"/>
    <w:rsid w:val="00D6427F"/>
    <w:rsid w:val="00D6497D"/>
    <w:rsid w:val="00D659D3"/>
    <w:rsid w:val="00D65B50"/>
    <w:rsid w:val="00D66203"/>
    <w:rsid w:val="00D66EA5"/>
    <w:rsid w:val="00D66FCB"/>
    <w:rsid w:val="00D67BA7"/>
    <w:rsid w:val="00D70360"/>
    <w:rsid w:val="00D72D5B"/>
    <w:rsid w:val="00D72E97"/>
    <w:rsid w:val="00D72F0E"/>
    <w:rsid w:val="00D73B69"/>
    <w:rsid w:val="00D73DD5"/>
    <w:rsid w:val="00D73F4D"/>
    <w:rsid w:val="00D74D0C"/>
    <w:rsid w:val="00D74E6A"/>
    <w:rsid w:val="00D753CF"/>
    <w:rsid w:val="00D753E3"/>
    <w:rsid w:val="00D760E4"/>
    <w:rsid w:val="00D761BC"/>
    <w:rsid w:val="00D76BC5"/>
    <w:rsid w:val="00D77198"/>
    <w:rsid w:val="00D80058"/>
    <w:rsid w:val="00D800B3"/>
    <w:rsid w:val="00D836FC"/>
    <w:rsid w:val="00D83C59"/>
    <w:rsid w:val="00D84D4F"/>
    <w:rsid w:val="00D853CD"/>
    <w:rsid w:val="00D85834"/>
    <w:rsid w:val="00D86A1E"/>
    <w:rsid w:val="00D87A42"/>
    <w:rsid w:val="00D907EF"/>
    <w:rsid w:val="00D915EC"/>
    <w:rsid w:val="00D92480"/>
    <w:rsid w:val="00D92CC2"/>
    <w:rsid w:val="00D931C9"/>
    <w:rsid w:val="00D9453D"/>
    <w:rsid w:val="00D94D58"/>
    <w:rsid w:val="00D975B3"/>
    <w:rsid w:val="00D97761"/>
    <w:rsid w:val="00D97F8D"/>
    <w:rsid w:val="00DA0475"/>
    <w:rsid w:val="00DA1F1C"/>
    <w:rsid w:val="00DA2E72"/>
    <w:rsid w:val="00DA531C"/>
    <w:rsid w:val="00DA65C5"/>
    <w:rsid w:val="00DA6D04"/>
    <w:rsid w:val="00DA6ED2"/>
    <w:rsid w:val="00DA737E"/>
    <w:rsid w:val="00DA73D2"/>
    <w:rsid w:val="00DB1952"/>
    <w:rsid w:val="00DB2269"/>
    <w:rsid w:val="00DB3161"/>
    <w:rsid w:val="00DB351B"/>
    <w:rsid w:val="00DB4290"/>
    <w:rsid w:val="00DB4A2C"/>
    <w:rsid w:val="00DB4E44"/>
    <w:rsid w:val="00DB4EAF"/>
    <w:rsid w:val="00DB636C"/>
    <w:rsid w:val="00DB6E1F"/>
    <w:rsid w:val="00DB7374"/>
    <w:rsid w:val="00DB74ED"/>
    <w:rsid w:val="00DB7EBA"/>
    <w:rsid w:val="00DC0143"/>
    <w:rsid w:val="00DC1C73"/>
    <w:rsid w:val="00DC1D37"/>
    <w:rsid w:val="00DC2411"/>
    <w:rsid w:val="00DC2AD8"/>
    <w:rsid w:val="00DC4723"/>
    <w:rsid w:val="00DC4E7D"/>
    <w:rsid w:val="00DC648F"/>
    <w:rsid w:val="00DC6CD8"/>
    <w:rsid w:val="00DC7FCD"/>
    <w:rsid w:val="00DD0458"/>
    <w:rsid w:val="00DD1266"/>
    <w:rsid w:val="00DD1BBD"/>
    <w:rsid w:val="00DD1CC5"/>
    <w:rsid w:val="00DD2404"/>
    <w:rsid w:val="00DD3132"/>
    <w:rsid w:val="00DD3426"/>
    <w:rsid w:val="00DD3854"/>
    <w:rsid w:val="00DD4484"/>
    <w:rsid w:val="00DD4941"/>
    <w:rsid w:val="00DD5E03"/>
    <w:rsid w:val="00DD69D8"/>
    <w:rsid w:val="00DD6A75"/>
    <w:rsid w:val="00DD6F63"/>
    <w:rsid w:val="00DD73B1"/>
    <w:rsid w:val="00DD7668"/>
    <w:rsid w:val="00DD79D7"/>
    <w:rsid w:val="00DE0599"/>
    <w:rsid w:val="00DE1210"/>
    <w:rsid w:val="00DE2A6F"/>
    <w:rsid w:val="00DE4FE7"/>
    <w:rsid w:val="00DE50A2"/>
    <w:rsid w:val="00DE5AD0"/>
    <w:rsid w:val="00DE6531"/>
    <w:rsid w:val="00DE716E"/>
    <w:rsid w:val="00DE7235"/>
    <w:rsid w:val="00DF1820"/>
    <w:rsid w:val="00DF25F7"/>
    <w:rsid w:val="00DF314A"/>
    <w:rsid w:val="00DF39BE"/>
    <w:rsid w:val="00DF4763"/>
    <w:rsid w:val="00DF4B65"/>
    <w:rsid w:val="00DF53BD"/>
    <w:rsid w:val="00DF55DA"/>
    <w:rsid w:val="00DF63E5"/>
    <w:rsid w:val="00DF6D0F"/>
    <w:rsid w:val="00DF733D"/>
    <w:rsid w:val="00DF7459"/>
    <w:rsid w:val="00DF74B1"/>
    <w:rsid w:val="00DF7AAC"/>
    <w:rsid w:val="00DF7B6A"/>
    <w:rsid w:val="00E006FC"/>
    <w:rsid w:val="00E0149E"/>
    <w:rsid w:val="00E017E3"/>
    <w:rsid w:val="00E02DD3"/>
    <w:rsid w:val="00E03FC3"/>
    <w:rsid w:val="00E04E3A"/>
    <w:rsid w:val="00E04E80"/>
    <w:rsid w:val="00E0548E"/>
    <w:rsid w:val="00E05730"/>
    <w:rsid w:val="00E057FF"/>
    <w:rsid w:val="00E05F57"/>
    <w:rsid w:val="00E0671E"/>
    <w:rsid w:val="00E067AE"/>
    <w:rsid w:val="00E075C6"/>
    <w:rsid w:val="00E07EEF"/>
    <w:rsid w:val="00E07FA2"/>
    <w:rsid w:val="00E116D9"/>
    <w:rsid w:val="00E117BE"/>
    <w:rsid w:val="00E1201C"/>
    <w:rsid w:val="00E144F8"/>
    <w:rsid w:val="00E1490C"/>
    <w:rsid w:val="00E14AFF"/>
    <w:rsid w:val="00E15171"/>
    <w:rsid w:val="00E175BF"/>
    <w:rsid w:val="00E17619"/>
    <w:rsid w:val="00E17653"/>
    <w:rsid w:val="00E17660"/>
    <w:rsid w:val="00E17897"/>
    <w:rsid w:val="00E2000E"/>
    <w:rsid w:val="00E22716"/>
    <w:rsid w:val="00E238DD"/>
    <w:rsid w:val="00E23998"/>
    <w:rsid w:val="00E255D5"/>
    <w:rsid w:val="00E265A0"/>
    <w:rsid w:val="00E31299"/>
    <w:rsid w:val="00E31620"/>
    <w:rsid w:val="00E335ED"/>
    <w:rsid w:val="00E3389B"/>
    <w:rsid w:val="00E3504B"/>
    <w:rsid w:val="00E35072"/>
    <w:rsid w:val="00E35BD7"/>
    <w:rsid w:val="00E35D2A"/>
    <w:rsid w:val="00E35D96"/>
    <w:rsid w:val="00E36DED"/>
    <w:rsid w:val="00E40590"/>
    <w:rsid w:val="00E41E45"/>
    <w:rsid w:val="00E426A7"/>
    <w:rsid w:val="00E427AB"/>
    <w:rsid w:val="00E4336D"/>
    <w:rsid w:val="00E435F3"/>
    <w:rsid w:val="00E4384A"/>
    <w:rsid w:val="00E43CB2"/>
    <w:rsid w:val="00E43EBD"/>
    <w:rsid w:val="00E4573B"/>
    <w:rsid w:val="00E46DE4"/>
    <w:rsid w:val="00E476AE"/>
    <w:rsid w:val="00E477E0"/>
    <w:rsid w:val="00E50C69"/>
    <w:rsid w:val="00E516A1"/>
    <w:rsid w:val="00E540EE"/>
    <w:rsid w:val="00E54C7D"/>
    <w:rsid w:val="00E54CDB"/>
    <w:rsid w:val="00E55E2E"/>
    <w:rsid w:val="00E573DB"/>
    <w:rsid w:val="00E6100A"/>
    <w:rsid w:val="00E61B5A"/>
    <w:rsid w:val="00E62444"/>
    <w:rsid w:val="00E63CBE"/>
    <w:rsid w:val="00E64478"/>
    <w:rsid w:val="00E6498B"/>
    <w:rsid w:val="00E65790"/>
    <w:rsid w:val="00E65B92"/>
    <w:rsid w:val="00E65FF7"/>
    <w:rsid w:val="00E66F77"/>
    <w:rsid w:val="00E673F7"/>
    <w:rsid w:val="00E67CA2"/>
    <w:rsid w:val="00E70737"/>
    <w:rsid w:val="00E715BD"/>
    <w:rsid w:val="00E71FB7"/>
    <w:rsid w:val="00E72FCE"/>
    <w:rsid w:val="00E733FA"/>
    <w:rsid w:val="00E736A7"/>
    <w:rsid w:val="00E73C73"/>
    <w:rsid w:val="00E73F38"/>
    <w:rsid w:val="00E74975"/>
    <w:rsid w:val="00E74C58"/>
    <w:rsid w:val="00E75393"/>
    <w:rsid w:val="00E7547B"/>
    <w:rsid w:val="00E75FA2"/>
    <w:rsid w:val="00E764FD"/>
    <w:rsid w:val="00E76A6E"/>
    <w:rsid w:val="00E77AFA"/>
    <w:rsid w:val="00E80258"/>
    <w:rsid w:val="00E804BA"/>
    <w:rsid w:val="00E81FEA"/>
    <w:rsid w:val="00E82EEE"/>
    <w:rsid w:val="00E83172"/>
    <w:rsid w:val="00E83AD9"/>
    <w:rsid w:val="00E852C3"/>
    <w:rsid w:val="00E853D5"/>
    <w:rsid w:val="00E85CDE"/>
    <w:rsid w:val="00E86032"/>
    <w:rsid w:val="00E86906"/>
    <w:rsid w:val="00E876C5"/>
    <w:rsid w:val="00E9015D"/>
    <w:rsid w:val="00E906AB"/>
    <w:rsid w:val="00E90AE5"/>
    <w:rsid w:val="00E90EEB"/>
    <w:rsid w:val="00E92B6B"/>
    <w:rsid w:val="00E936D4"/>
    <w:rsid w:val="00E93847"/>
    <w:rsid w:val="00E93E65"/>
    <w:rsid w:val="00E93FBF"/>
    <w:rsid w:val="00E93FC5"/>
    <w:rsid w:val="00E94062"/>
    <w:rsid w:val="00E94243"/>
    <w:rsid w:val="00E94A35"/>
    <w:rsid w:val="00E962D0"/>
    <w:rsid w:val="00E9668A"/>
    <w:rsid w:val="00E97C7A"/>
    <w:rsid w:val="00EA0693"/>
    <w:rsid w:val="00EA2B12"/>
    <w:rsid w:val="00EA3533"/>
    <w:rsid w:val="00EA4693"/>
    <w:rsid w:val="00EA4B4A"/>
    <w:rsid w:val="00EA5D41"/>
    <w:rsid w:val="00EA6A28"/>
    <w:rsid w:val="00EA6B4A"/>
    <w:rsid w:val="00EA7802"/>
    <w:rsid w:val="00EA7A73"/>
    <w:rsid w:val="00EB0552"/>
    <w:rsid w:val="00EB298A"/>
    <w:rsid w:val="00EB47EA"/>
    <w:rsid w:val="00EB4B84"/>
    <w:rsid w:val="00EB7383"/>
    <w:rsid w:val="00EB7D34"/>
    <w:rsid w:val="00EC07FD"/>
    <w:rsid w:val="00EC1558"/>
    <w:rsid w:val="00EC3350"/>
    <w:rsid w:val="00EC3F83"/>
    <w:rsid w:val="00EC6D20"/>
    <w:rsid w:val="00EC6E0D"/>
    <w:rsid w:val="00EC7E6D"/>
    <w:rsid w:val="00ED1CF9"/>
    <w:rsid w:val="00ED31A4"/>
    <w:rsid w:val="00ED3396"/>
    <w:rsid w:val="00ED3D08"/>
    <w:rsid w:val="00ED40B4"/>
    <w:rsid w:val="00ED49F5"/>
    <w:rsid w:val="00ED5902"/>
    <w:rsid w:val="00ED66E5"/>
    <w:rsid w:val="00EE073D"/>
    <w:rsid w:val="00EE077E"/>
    <w:rsid w:val="00EE0821"/>
    <w:rsid w:val="00EE0EB2"/>
    <w:rsid w:val="00EE1AEC"/>
    <w:rsid w:val="00EE2AE2"/>
    <w:rsid w:val="00EE34A1"/>
    <w:rsid w:val="00EE37B8"/>
    <w:rsid w:val="00EE3BD9"/>
    <w:rsid w:val="00EE3C56"/>
    <w:rsid w:val="00EE5336"/>
    <w:rsid w:val="00EE664C"/>
    <w:rsid w:val="00EE7295"/>
    <w:rsid w:val="00EE79C2"/>
    <w:rsid w:val="00EF02CD"/>
    <w:rsid w:val="00EF0361"/>
    <w:rsid w:val="00EF091C"/>
    <w:rsid w:val="00EF192B"/>
    <w:rsid w:val="00EF1C32"/>
    <w:rsid w:val="00EF276B"/>
    <w:rsid w:val="00EF2DE8"/>
    <w:rsid w:val="00EF3BAE"/>
    <w:rsid w:val="00EF3C53"/>
    <w:rsid w:val="00EF43E0"/>
    <w:rsid w:val="00EF501C"/>
    <w:rsid w:val="00EF58D8"/>
    <w:rsid w:val="00EF5D53"/>
    <w:rsid w:val="00EF6AE6"/>
    <w:rsid w:val="00EF7099"/>
    <w:rsid w:val="00EF769C"/>
    <w:rsid w:val="00EF783D"/>
    <w:rsid w:val="00EF78F8"/>
    <w:rsid w:val="00F0088F"/>
    <w:rsid w:val="00F008ED"/>
    <w:rsid w:val="00F0137B"/>
    <w:rsid w:val="00F0221E"/>
    <w:rsid w:val="00F0250D"/>
    <w:rsid w:val="00F02717"/>
    <w:rsid w:val="00F02839"/>
    <w:rsid w:val="00F02EAA"/>
    <w:rsid w:val="00F036D3"/>
    <w:rsid w:val="00F03E8A"/>
    <w:rsid w:val="00F04876"/>
    <w:rsid w:val="00F0528D"/>
    <w:rsid w:val="00F05378"/>
    <w:rsid w:val="00F05E79"/>
    <w:rsid w:val="00F064B5"/>
    <w:rsid w:val="00F129AD"/>
    <w:rsid w:val="00F1322A"/>
    <w:rsid w:val="00F13E7D"/>
    <w:rsid w:val="00F141EE"/>
    <w:rsid w:val="00F153DE"/>
    <w:rsid w:val="00F154A4"/>
    <w:rsid w:val="00F1654F"/>
    <w:rsid w:val="00F168E4"/>
    <w:rsid w:val="00F20616"/>
    <w:rsid w:val="00F21CF2"/>
    <w:rsid w:val="00F21E1E"/>
    <w:rsid w:val="00F22873"/>
    <w:rsid w:val="00F247B4"/>
    <w:rsid w:val="00F25EBD"/>
    <w:rsid w:val="00F25F95"/>
    <w:rsid w:val="00F26803"/>
    <w:rsid w:val="00F273D6"/>
    <w:rsid w:val="00F30613"/>
    <w:rsid w:val="00F30648"/>
    <w:rsid w:val="00F31CCD"/>
    <w:rsid w:val="00F32D91"/>
    <w:rsid w:val="00F32DE6"/>
    <w:rsid w:val="00F33683"/>
    <w:rsid w:val="00F33C12"/>
    <w:rsid w:val="00F33F94"/>
    <w:rsid w:val="00F33FB1"/>
    <w:rsid w:val="00F34B7D"/>
    <w:rsid w:val="00F34F2F"/>
    <w:rsid w:val="00F354B9"/>
    <w:rsid w:val="00F36CE7"/>
    <w:rsid w:val="00F37943"/>
    <w:rsid w:val="00F40CAF"/>
    <w:rsid w:val="00F427D9"/>
    <w:rsid w:val="00F4382E"/>
    <w:rsid w:val="00F43C9B"/>
    <w:rsid w:val="00F44A40"/>
    <w:rsid w:val="00F45CE8"/>
    <w:rsid w:val="00F45DDC"/>
    <w:rsid w:val="00F46B92"/>
    <w:rsid w:val="00F511F6"/>
    <w:rsid w:val="00F51B41"/>
    <w:rsid w:val="00F51F3E"/>
    <w:rsid w:val="00F53823"/>
    <w:rsid w:val="00F54A1B"/>
    <w:rsid w:val="00F54C3A"/>
    <w:rsid w:val="00F562E5"/>
    <w:rsid w:val="00F57096"/>
    <w:rsid w:val="00F574A2"/>
    <w:rsid w:val="00F57DDB"/>
    <w:rsid w:val="00F60B11"/>
    <w:rsid w:val="00F60B91"/>
    <w:rsid w:val="00F60EE7"/>
    <w:rsid w:val="00F62F0C"/>
    <w:rsid w:val="00F635DC"/>
    <w:rsid w:val="00F65FF8"/>
    <w:rsid w:val="00F666AA"/>
    <w:rsid w:val="00F669A4"/>
    <w:rsid w:val="00F66AA5"/>
    <w:rsid w:val="00F700EB"/>
    <w:rsid w:val="00F703E3"/>
    <w:rsid w:val="00F713E8"/>
    <w:rsid w:val="00F7230C"/>
    <w:rsid w:val="00F7270E"/>
    <w:rsid w:val="00F72807"/>
    <w:rsid w:val="00F73467"/>
    <w:rsid w:val="00F7495F"/>
    <w:rsid w:val="00F749B6"/>
    <w:rsid w:val="00F7522A"/>
    <w:rsid w:val="00F7597B"/>
    <w:rsid w:val="00F75D01"/>
    <w:rsid w:val="00F76219"/>
    <w:rsid w:val="00F7688A"/>
    <w:rsid w:val="00F8173F"/>
    <w:rsid w:val="00F8175B"/>
    <w:rsid w:val="00F82832"/>
    <w:rsid w:val="00F8286E"/>
    <w:rsid w:val="00F83CF8"/>
    <w:rsid w:val="00F85745"/>
    <w:rsid w:val="00F86A7C"/>
    <w:rsid w:val="00F87113"/>
    <w:rsid w:val="00F872AE"/>
    <w:rsid w:val="00F9162B"/>
    <w:rsid w:val="00F916EE"/>
    <w:rsid w:val="00F9220B"/>
    <w:rsid w:val="00F92230"/>
    <w:rsid w:val="00F92E75"/>
    <w:rsid w:val="00F932C2"/>
    <w:rsid w:val="00F9335E"/>
    <w:rsid w:val="00F93A9E"/>
    <w:rsid w:val="00F94B4D"/>
    <w:rsid w:val="00F95E21"/>
    <w:rsid w:val="00F9612B"/>
    <w:rsid w:val="00F96C51"/>
    <w:rsid w:val="00F97111"/>
    <w:rsid w:val="00F97CF9"/>
    <w:rsid w:val="00F97FC6"/>
    <w:rsid w:val="00FA034A"/>
    <w:rsid w:val="00FA0631"/>
    <w:rsid w:val="00FA2D42"/>
    <w:rsid w:val="00FA305E"/>
    <w:rsid w:val="00FA4949"/>
    <w:rsid w:val="00FA5183"/>
    <w:rsid w:val="00FA51D4"/>
    <w:rsid w:val="00FA5B03"/>
    <w:rsid w:val="00FA5DEB"/>
    <w:rsid w:val="00FA6285"/>
    <w:rsid w:val="00FA68D3"/>
    <w:rsid w:val="00FA782A"/>
    <w:rsid w:val="00FA7E3E"/>
    <w:rsid w:val="00FB0BED"/>
    <w:rsid w:val="00FB0D48"/>
    <w:rsid w:val="00FB1290"/>
    <w:rsid w:val="00FB1A04"/>
    <w:rsid w:val="00FB1DEE"/>
    <w:rsid w:val="00FB266D"/>
    <w:rsid w:val="00FB2695"/>
    <w:rsid w:val="00FB2D7C"/>
    <w:rsid w:val="00FB2FB9"/>
    <w:rsid w:val="00FB3D9A"/>
    <w:rsid w:val="00FB43D5"/>
    <w:rsid w:val="00FB4C2C"/>
    <w:rsid w:val="00FB5F3B"/>
    <w:rsid w:val="00FB6D2D"/>
    <w:rsid w:val="00FB7246"/>
    <w:rsid w:val="00FB728D"/>
    <w:rsid w:val="00FC0C55"/>
    <w:rsid w:val="00FC20D6"/>
    <w:rsid w:val="00FC357C"/>
    <w:rsid w:val="00FC35BA"/>
    <w:rsid w:val="00FC3794"/>
    <w:rsid w:val="00FC424E"/>
    <w:rsid w:val="00FC43B9"/>
    <w:rsid w:val="00FC4E15"/>
    <w:rsid w:val="00FC55A1"/>
    <w:rsid w:val="00FC599C"/>
    <w:rsid w:val="00FC5B01"/>
    <w:rsid w:val="00FD0060"/>
    <w:rsid w:val="00FD01BA"/>
    <w:rsid w:val="00FD01DC"/>
    <w:rsid w:val="00FD07C7"/>
    <w:rsid w:val="00FD10E5"/>
    <w:rsid w:val="00FD122D"/>
    <w:rsid w:val="00FD2401"/>
    <w:rsid w:val="00FD325D"/>
    <w:rsid w:val="00FD488E"/>
    <w:rsid w:val="00FD568B"/>
    <w:rsid w:val="00FD6782"/>
    <w:rsid w:val="00FD6B8E"/>
    <w:rsid w:val="00FE0BDB"/>
    <w:rsid w:val="00FE1E2B"/>
    <w:rsid w:val="00FE1F98"/>
    <w:rsid w:val="00FE28DC"/>
    <w:rsid w:val="00FE43DB"/>
    <w:rsid w:val="00FE4775"/>
    <w:rsid w:val="00FE49A4"/>
    <w:rsid w:val="00FE4C4B"/>
    <w:rsid w:val="00FE51BE"/>
    <w:rsid w:val="00FE564B"/>
    <w:rsid w:val="00FE5F49"/>
    <w:rsid w:val="00FE61F8"/>
    <w:rsid w:val="00FE6E88"/>
    <w:rsid w:val="00FE7899"/>
    <w:rsid w:val="00FE7BAA"/>
    <w:rsid w:val="00FF06A3"/>
    <w:rsid w:val="00FF080E"/>
    <w:rsid w:val="00FF1087"/>
    <w:rsid w:val="00FF316C"/>
    <w:rsid w:val="00FF478F"/>
    <w:rsid w:val="00FF4921"/>
    <w:rsid w:val="00FF53E6"/>
    <w:rsid w:val="00FF66FB"/>
    <w:rsid w:val="00FF6BF4"/>
    <w:rsid w:val="00FF6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198B7B"/>
  <w15:docId w15:val="{4FAFE279-6E6A-47E5-B0F7-54FBA89D3E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F2A9B"/>
    <w:rPr>
      <w:rFonts w:ascii="Times New Roman" w:hAnsi="Times New Roman"/>
    </w:rPr>
  </w:style>
  <w:style w:type="paragraph" w:styleId="10">
    <w:name w:val="heading 1"/>
    <w:basedOn w:val="a"/>
    <w:next w:val="a"/>
    <w:link w:val="11"/>
    <w:uiPriority w:val="9"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480"/>
      <w:outlineLvl w:val="0"/>
    </w:pPr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paragraph" w:styleId="20">
    <w:name w:val="heading 2"/>
    <w:basedOn w:val="a"/>
    <w:next w:val="a"/>
    <w:link w:val="2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1"/>
    </w:pPr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paragraph" w:styleId="30">
    <w:name w:val="heading 3"/>
    <w:basedOn w:val="a"/>
    <w:next w:val="a"/>
    <w:link w:val="31"/>
    <w:uiPriority w:val="9"/>
    <w:qFormat/>
    <w:rsid w:val="003B1DAC"/>
    <w:pPr>
      <w:keepNext/>
      <w:widowControl w:val="0"/>
      <w:spacing w:line="400" w:lineRule="exact"/>
      <w:outlineLvl w:val="2"/>
    </w:pPr>
    <w:rPr>
      <w:rFonts w:ascii="Arial" w:eastAsia="Times New Roman" w:hAnsi="Arial"/>
      <w:snapToGrid w:val="0"/>
      <w:sz w:val="36"/>
    </w:rPr>
  </w:style>
  <w:style w:type="paragraph" w:styleId="40">
    <w:name w:val="heading 4"/>
    <w:basedOn w:val="a"/>
    <w:next w:val="a"/>
    <w:link w:val="4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3"/>
    </w:pPr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paragraph" w:styleId="5">
    <w:name w:val="heading 5"/>
    <w:basedOn w:val="a"/>
    <w:next w:val="a"/>
    <w:link w:val="5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4"/>
    </w:pPr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paragraph" w:styleId="6">
    <w:name w:val="heading 6"/>
    <w:basedOn w:val="a"/>
    <w:next w:val="a"/>
    <w:link w:val="60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5"/>
    </w:pPr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paragraph" w:styleId="7">
    <w:name w:val="heading 7"/>
    <w:basedOn w:val="a"/>
    <w:next w:val="a"/>
    <w:link w:val="7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6"/>
    </w:pPr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paragraph" w:styleId="8">
    <w:name w:val="heading 8"/>
    <w:basedOn w:val="a"/>
    <w:next w:val="a"/>
    <w:link w:val="8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7"/>
    </w:pPr>
    <w:rPr>
      <w:rFonts w:ascii="Helvetica" w:eastAsia="Times New Roman" w:hAnsi="Helvetica"/>
      <w:color w:val="404040"/>
      <w:u w:color="000000"/>
      <w:bdr w:val="nil"/>
    </w:rPr>
  </w:style>
  <w:style w:type="paragraph" w:styleId="9">
    <w:name w:val="heading 9"/>
    <w:basedOn w:val="a"/>
    <w:next w:val="a"/>
    <w:link w:val="9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8"/>
    </w:pPr>
    <w:rPr>
      <w:rFonts w:ascii="Helvetica" w:eastAsia="Times New Roman" w:hAnsi="Helvetica"/>
      <w:i/>
      <w:iCs/>
      <w:color w:val="404040"/>
      <w:u w:color="000000"/>
      <w:bdr w:val="n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1">
    <w:name w:val="Заголовок 3 Знак"/>
    <w:link w:val="30"/>
    <w:uiPriority w:val="9"/>
    <w:rsid w:val="003B1DAC"/>
    <w:rPr>
      <w:rFonts w:ascii="Arial" w:eastAsia="Times New Roman" w:hAnsi="Arial" w:cs="Times New Roman"/>
      <w:snapToGrid w:val="0"/>
      <w:sz w:val="36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3B1DAC"/>
    <w:pPr>
      <w:widowControl w:val="0"/>
      <w:autoSpaceDE w:val="0"/>
      <w:autoSpaceDN w:val="0"/>
    </w:pPr>
    <w:rPr>
      <w:rFonts w:ascii="Times New Roman" w:eastAsia="Times New Roman" w:hAnsi="Times New Roman"/>
    </w:rPr>
  </w:style>
  <w:style w:type="paragraph" w:customStyle="1" w:styleId="ConsPlusTitle">
    <w:name w:val="ConsPlusTitle"/>
    <w:rsid w:val="003B1DAC"/>
    <w:pPr>
      <w:widowControl w:val="0"/>
      <w:autoSpaceDE w:val="0"/>
      <w:autoSpaceDN w:val="0"/>
    </w:pPr>
    <w:rPr>
      <w:rFonts w:ascii="Times New Roman" w:eastAsia="Times New Roman" w:hAnsi="Times New Roman"/>
      <w:b/>
    </w:rPr>
  </w:style>
  <w:style w:type="character" w:styleId="a3">
    <w:name w:val="Hyperlink"/>
    <w:uiPriority w:val="99"/>
    <w:unhideWhenUsed/>
    <w:rsid w:val="003B1DAC"/>
    <w:rPr>
      <w:color w:val="0000FF"/>
      <w:u w:val="single"/>
    </w:rPr>
  </w:style>
  <w:style w:type="character" w:customStyle="1" w:styleId="a4">
    <w:name w:val="Верхний колонтитул Знак"/>
    <w:link w:val="a5"/>
    <w:uiPriority w:val="99"/>
    <w:rsid w:val="003B1DA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header"/>
    <w:basedOn w:val="a"/>
    <w:link w:val="a4"/>
    <w:uiPriority w:val="99"/>
    <w:unhideWhenUsed/>
    <w:rsid w:val="003B1DAC"/>
    <w:pPr>
      <w:tabs>
        <w:tab w:val="center" w:pos="4677"/>
        <w:tab w:val="right" w:pos="9355"/>
      </w:tabs>
    </w:pPr>
    <w:rPr>
      <w:rFonts w:eastAsia="Times New Roman"/>
    </w:rPr>
  </w:style>
  <w:style w:type="character" w:customStyle="1" w:styleId="12">
    <w:name w:val="Верхний колонтитул Знак1"/>
    <w:uiPriority w:val="99"/>
    <w:semiHidden/>
    <w:rsid w:val="003B1DAC"/>
    <w:rPr>
      <w:rFonts w:ascii="Times New Roman" w:hAnsi="Times New Roman"/>
      <w:sz w:val="20"/>
      <w:szCs w:val="20"/>
      <w:lang w:eastAsia="ru-RU"/>
    </w:rPr>
  </w:style>
  <w:style w:type="character" w:customStyle="1" w:styleId="a6">
    <w:name w:val="Текст выноски Знак"/>
    <w:link w:val="a7"/>
    <w:uiPriority w:val="99"/>
    <w:semiHidden/>
    <w:rsid w:val="003B1DAC"/>
    <w:rPr>
      <w:rFonts w:ascii="Tahoma" w:hAnsi="Tahoma" w:cs="Tahoma"/>
      <w:sz w:val="16"/>
      <w:szCs w:val="16"/>
    </w:rPr>
  </w:style>
  <w:style w:type="paragraph" w:styleId="a7">
    <w:name w:val="Balloon Text"/>
    <w:basedOn w:val="a"/>
    <w:link w:val="a6"/>
    <w:uiPriority w:val="99"/>
    <w:semiHidden/>
    <w:unhideWhenUsed/>
    <w:rsid w:val="003B1DAC"/>
    <w:rPr>
      <w:rFonts w:ascii="Tahoma" w:hAnsi="Tahoma"/>
      <w:sz w:val="16"/>
      <w:szCs w:val="16"/>
    </w:rPr>
  </w:style>
  <w:style w:type="character" w:customStyle="1" w:styleId="13">
    <w:name w:val="Текст выноски Знак1"/>
    <w:uiPriority w:val="99"/>
    <w:semiHidden/>
    <w:rsid w:val="003B1DAC"/>
    <w:rPr>
      <w:rFonts w:ascii="Tahoma" w:hAnsi="Tahoma" w:cs="Tahoma"/>
      <w:sz w:val="16"/>
      <w:szCs w:val="16"/>
      <w:lang w:eastAsia="ru-RU"/>
    </w:rPr>
  </w:style>
  <w:style w:type="numbering" w:customStyle="1" w:styleId="14">
    <w:name w:val="Нет списка1"/>
    <w:next w:val="a2"/>
    <w:uiPriority w:val="99"/>
    <w:semiHidden/>
    <w:unhideWhenUsed/>
    <w:rsid w:val="003B1DAC"/>
  </w:style>
  <w:style w:type="paragraph" w:customStyle="1" w:styleId="ConsPlusNonformat">
    <w:name w:val="ConsPlusNonformat"/>
    <w:uiPriority w:val="99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DocList">
    <w:name w:val="ConsPlusDocList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3B1DAC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3B1DAC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paragraph" w:styleId="a8">
    <w:name w:val="List Paragraph"/>
    <w:basedOn w:val="a"/>
    <w:uiPriority w:val="34"/>
    <w:qFormat/>
    <w:rsid w:val="003B1DAC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9">
    <w:name w:val="footnote text"/>
    <w:basedOn w:val="a"/>
    <w:link w:val="aa"/>
    <w:uiPriority w:val="99"/>
    <w:unhideWhenUsed/>
    <w:rsid w:val="003B1DAC"/>
    <w:rPr>
      <w:rFonts w:ascii="Calibri" w:hAnsi="Calibri"/>
    </w:rPr>
  </w:style>
  <w:style w:type="character" w:customStyle="1" w:styleId="aa">
    <w:name w:val="Текст сноски Знак"/>
    <w:link w:val="a9"/>
    <w:uiPriority w:val="99"/>
    <w:rsid w:val="003B1DAC"/>
    <w:rPr>
      <w:sz w:val="20"/>
      <w:szCs w:val="20"/>
    </w:rPr>
  </w:style>
  <w:style w:type="character" w:styleId="ab">
    <w:name w:val="footnote reference"/>
    <w:uiPriority w:val="99"/>
    <w:semiHidden/>
    <w:unhideWhenUsed/>
    <w:rsid w:val="003B1DAC"/>
    <w:rPr>
      <w:vertAlign w:val="superscript"/>
    </w:rPr>
  </w:style>
  <w:style w:type="character" w:styleId="ac">
    <w:name w:val="annotation reference"/>
    <w:uiPriority w:val="99"/>
    <w:semiHidden/>
    <w:unhideWhenUsed/>
    <w:rsid w:val="002E6E0A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2E6E0A"/>
  </w:style>
  <w:style w:type="character" w:customStyle="1" w:styleId="ae">
    <w:name w:val="Текст примечания Знак"/>
    <w:link w:val="ad"/>
    <w:uiPriority w:val="99"/>
    <w:semiHidden/>
    <w:rsid w:val="002E6E0A"/>
    <w:rPr>
      <w:rFonts w:ascii="Times New Roman" w:hAnsi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2E6E0A"/>
    <w:rPr>
      <w:b/>
      <w:bCs/>
    </w:rPr>
  </w:style>
  <w:style w:type="character" w:customStyle="1" w:styleId="af0">
    <w:name w:val="Тема примечания Знак"/>
    <w:link w:val="af"/>
    <w:uiPriority w:val="99"/>
    <w:semiHidden/>
    <w:rsid w:val="002E6E0A"/>
    <w:rPr>
      <w:rFonts w:ascii="Times New Roman" w:hAnsi="Times New Roman"/>
      <w:b/>
      <w:bCs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6039C"/>
    <w:rPr>
      <w:rFonts w:ascii="Times New Roman" w:eastAsia="Times New Roman" w:hAnsi="Times New Roman"/>
      <w:lang w:eastAsia="ru-RU" w:bidi="ar-SA"/>
    </w:rPr>
  </w:style>
  <w:style w:type="paragraph" w:styleId="af1">
    <w:name w:val="footer"/>
    <w:basedOn w:val="a"/>
    <w:link w:val="af2"/>
    <w:uiPriority w:val="99"/>
    <w:unhideWhenUsed/>
    <w:rsid w:val="007C7827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uiPriority w:val="99"/>
    <w:rsid w:val="007C7827"/>
    <w:rPr>
      <w:rFonts w:ascii="Times New Roman" w:hAnsi="Times New Roman"/>
      <w:sz w:val="20"/>
      <w:szCs w:val="20"/>
      <w:lang w:eastAsia="ru-RU"/>
    </w:rPr>
  </w:style>
  <w:style w:type="numbering" w:customStyle="1" w:styleId="22">
    <w:name w:val="Нет списка2"/>
    <w:next w:val="a2"/>
    <w:uiPriority w:val="99"/>
    <w:semiHidden/>
    <w:unhideWhenUsed/>
    <w:rsid w:val="00771B8D"/>
  </w:style>
  <w:style w:type="numbering" w:customStyle="1" w:styleId="110">
    <w:name w:val="Нет списка11"/>
    <w:next w:val="a2"/>
    <w:uiPriority w:val="99"/>
    <w:semiHidden/>
    <w:unhideWhenUsed/>
    <w:rsid w:val="00771B8D"/>
  </w:style>
  <w:style w:type="numbering" w:customStyle="1" w:styleId="32">
    <w:name w:val="Нет списка3"/>
    <w:next w:val="a2"/>
    <w:uiPriority w:val="99"/>
    <w:semiHidden/>
    <w:unhideWhenUsed/>
    <w:rsid w:val="00AA424F"/>
  </w:style>
  <w:style w:type="paragraph" w:customStyle="1" w:styleId="ConsPlusTextList">
    <w:name w:val="ConsPlusTextList"/>
    <w:rsid w:val="00AA424F"/>
    <w:pPr>
      <w:widowControl w:val="0"/>
      <w:autoSpaceDE w:val="0"/>
      <w:autoSpaceDN w:val="0"/>
    </w:pPr>
    <w:rPr>
      <w:rFonts w:ascii="Arial" w:eastAsia="Times New Roman" w:hAnsi="Arial" w:cs="Arial"/>
    </w:rPr>
  </w:style>
  <w:style w:type="numbering" w:customStyle="1" w:styleId="42">
    <w:name w:val="Нет списка4"/>
    <w:next w:val="a2"/>
    <w:uiPriority w:val="99"/>
    <w:semiHidden/>
    <w:unhideWhenUsed/>
    <w:rsid w:val="00DA6D04"/>
  </w:style>
  <w:style w:type="numbering" w:customStyle="1" w:styleId="120">
    <w:name w:val="Нет списка12"/>
    <w:next w:val="a2"/>
    <w:uiPriority w:val="99"/>
    <w:semiHidden/>
    <w:unhideWhenUsed/>
    <w:rsid w:val="00DA6D04"/>
  </w:style>
  <w:style w:type="paragraph" w:styleId="af3">
    <w:name w:val="No Spacing"/>
    <w:link w:val="af4"/>
    <w:uiPriority w:val="1"/>
    <w:qFormat/>
    <w:rsid w:val="00DA6D04"/>
    <w:rPr>
      <w:sz w:val="22"/>
      <w:szCs w:val="22"/>
      <w:lang w:eastAsia="en-US"/>
    </w:rPr>
  </w:style>
  <w:style w:type="paragraph" w:styleId="af5">
    <w:name w:val="endnote text"/>
    <w:basedOn w:val="a"/>
    <w:link w:val="af6"/>
    <w:uiPriority w:val="99"/>
    <w:semiHidden/>
    <w:unhideWhenUsed/>
    <w:rsid w:val="00DA6D04"/>
    <w:rPr>
      <w:rFonts w:ascii="Calibri" w:hAnsi="Calibri"/>
    </w:rPr>
  </w:style>
  <w:style w:type="character" w:customStyle="1" w:styleId="af6">
    <w:name w:val="Текст концевой сноски Знак"/>
    <w:link w:val="af5"/>
    <w:uiPriority w:val="99"/>
    <w:semiHidden/>
    <w:rsid w:val="00DA6D04"/>
    <w:rPr>
      <w:rFonts w:ascii="Calibri" w:eastAsia="Calibri" w:hAnsi="Calibri" w:cs="Times New Roman"/>
      <w:sz w:val="20"/>
      <w:szCs w:val="20"/>
    </w:rPr>
  </w:style>
  <w:style w:type="table" w:styleId="af7">
    <w:name w:val="Table Grid"/>
    <w:basedOn w:val="a1"/>
    <w:uiPriority w:val="59"/>
    <w:rsid w:val="00DA6D0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8">
    <w:name w:val="endnote reference"/>
    <w:uiPriority w:val="99"/>
    <w:semiHidden/>
    <w:unhideWhenUsed/>
    <w:rsid w:val="00DA6D04"/>
    <w:rPr>
      <w:vertAlign w:val="superscript"/>
    </w:rPr>
  </w:style>
  <w:style w:type="paragraph" w:customStyle="1" w:styleId="formattext">
    <w:name w:val="formattext"/>
    <w:basedOn w:val="a"/>
    <w:rsid w:val="00DA6D04"/>
    <w:pPr>
      <w:spacing w:before="100" w:beforeAutospacing="1" w:after="100" w:afterAutospacing="1"/>
    </w:pPr>
    <w:rPr>
      <w:sz w:val="24"/>
      <w:szCs w:val="24"/>
    </w:rPr>
  </w:style>
  <w:style w:type="table" w:customStyle="1" w:styleId="15">
    <w:name w:val="Сетка таблицы1"/>
    <w:basedOn w:val="a1"/>
    <w:next w:val="af7"/>
    <w:uiPriority w:val="39"/>
    <w:rsid w:val="00DA6D0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lk">
    <w:name w:val="blk"/>
    <w:basedOn w:val="a0"/>
    <w:rsid w:val="0068000B"/>
  </w:style>
  <w:style w:type="numbering" w:customStyle="1" w:styleId="51">
    <w:name w:val="Нет списка5"/>
    <w:next w:val="a2"/>
    <w:uiPriority w:val="99"/>
    <w:semiHidden/>
    <w:unhideWhenUsed/>
    <w:rsid w:val="008254D8"/>
  </w:style>
  <w:style w:type="numbering" w:customStyle="1" w:styleId="130">
    <w:name w:val="Нет списка13"/>
    <w:next w:val="a2"/>
    <w:uiPriority w:val="99"/>
    <w:semiHidden/>
    <w:unhideWhenUsed/>
    <w:rsid w:val="008254D8"/>
  </w:style>
  <w:style w:type="numbering" w:customStyle="1" w:styleId="210">
    <w:name w:val="Нет списка21"/>
    <w:next w:val="a2"/>
    <w:uiPriority w:val="99"/>
    <w:semiHidden/>
    <w:unhideWhenUsed/>
    <w:rsid w:val="008254D8"/>
  </w:style>
  <w:style w:type="numbering" w:customStyle="1" w:styleId="111">
    <w:name w:val="Нет списка111"/>
    <w:next w:val="a2"/>
    <w:uiPriority w:val="99"/>
    <w:semiHidden/>
    <w:unhideWhenUsed/>
    <w:rsid w:val="008254D8"/>
  </w:style>
  <w:style w:type="numbering" w:customStyle="1" w:styleId="310">
    <w:name w:val="Нет списка31"/>
    <w:next w:val="a2"/>
    <w:uiPriority w:val="99"/>
    <w:semiHidden/>
    <w:unhideWhenUsed/>
    <w:rsid w:val="008254D8"/>
  </w:style>
  <w:style w:type="numbering" w:customStyle="1" w:styleId="410">
    <w:name w:val="Нет списка41"/>
    <w:next w:val="a2"/>
    <w:uiPriority w:val="99"/>
    <w:semiHidden/>
    <w:unhideWhenUsed/>
    <w:rsid w:val="008254D8"/>
  </w:style>
  <w:style w:type="numbering" w:customStyle="1" w:styleId="121">
    <w:name w:val="Нет списка121"/>
    <w:next w:val="a2"/>
    <w:uiPriority w:val="99"/>
    <w:semiHidden/>
    <w:unhideWhenUsed/>
    <w:rsid w:val="008254D8"/>
  </w:style>
  <w:style w:type="table" w:customStyle="1" w:styleId="23">
    <w:name w:val="Сетка таблицы2"/>
    <w:basedOn w:val="a1"/>
    <w:next w:val="af7"/>
    <w:uiPriority w:val="59"/>
    <w:rsid w:val="008254D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">
    <w:name w:val="Сетка таблицы11"/>
    <w:basedOn w:val="a1"/>
    <w:next w:val="af7"/>
    <w:uiPriority w:val="59"/>
    <w:rsid w:val="008254D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3">
    <w:name w:val="Сетка таблицы3"/>
    <w:basedOn w:val="a1"/>
    <w:next w:val="af7"/>
    <w:uiPriority w:val="59"/>
    <w:rsid w:val="0013020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61">
    <w:name w:val="Нет списка6"/>
    <w:next w:val="a2"/>
    <w:uiPriority w:val="99"/>
    <w:semiHidden/>
    <w:unhideWhenUsed/>
    <w:rsid w:val="004A3083"/>
  </w:style>
  <w:style w:type="numbering" w:customStyle="1" w:styleId="140">
    <w:name w:val="Нет списка14"/>
    <w:next w:val="a2"/>
    <w:uiPriority w:val="99"/>
    <w:semiHidden/>
    <w:unhideWhenUsed/>
    <w:rsid w:val="004A3083"/>
  </w:style>
  <w:style w:type="numbering" w:customStyle="1" w:styleId="220">
    <w:name w:val="Нет списка22"/>
    <w:next w:val="a2"/>
    <w:uiPriority w:val="99"/>
    <w:semiHidden/>
    <w:unhideWhenUsed/>
    <w:rsid w:val="004A3083"/>
  </w:style>
  <w:style w:type="numbering" w:customStyle="1" w:styleId="1120">
    <w:name w:val="Нет списка112"/>
    <w:next w:val="a2"/>
    <w:uiPriority w:val="99"/>
    <w:semiHidden/>
    <w:unhideWhenUsed/>
    <w:rsid w:val="004A3083"/>
  </w:style>
  <w:style w:type="numbering" w:customStyle="1" w:styleId="320">
    <w:name w:val="Нет списка32"/>
    <w:next w:val="a2"/>
    <w:uiPriority w:val="99"/>
    <w:semiHidden/>
    <w:unhideWhenUsed/>
    <w:rsid w:val="004A3083"/>
  </w:style>
  <w:style w:type="numbering" w:customStyle="1" w:styleId="420">
    <w:name w:val="Нет списка42"/>
    <w:next w:val="a2"/>
    <w:uiPriority w:val="99"/>
    <w:semiHidden/>
    <w:unhideWhenUsed/>
    <w:rsid w:val="004A3083"/>
  </w:style>
  <w:style w:type="numbering" w:customStyle="1" w:styleId="122">
    <w:name w:val="Нет списка122"/>
    <w:next w:val="a2"/>
    <w:uiPriority w:val="99"/>
    <w:semiHidden/>
    <w:unhideWhenUsed/>
    <w:rsid w:val="004A3083"/>
  </w:style>
  <w:style w:type="table" w:customStyle="1" w:styleId="43">
    <w:name w:val="Сетка таблицы4"/>
    <w:basedOn w:val="a1"/>
    <w:next w:val="af7"/>
    <w:uiPriority w:val="59"/>
    <w:rsid w:val="004A308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3">
    <w:name w:val="Сетка таблицы12"/>
    <w:basedOn w:val="a1"/>
    <w:next w:val="af7"/>
    <w:uiPriority w:val="59"/>
    <w:rsid w:val="004A308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71">
    <w:name w:val="Нет списка7"/>
    <w:next w:val="a2"/>
    <w:uiPriority w:val="99"/>
    <w:semiHidden/>
    <w:unhideWhenUsed/>
    <w:rsid w:val="00EF02CD"/>
  </w:style>
  <w:style w:type="numbering" w:customStyle="1" w:styleId="150">
    <w:name w:val="Нет списка15"/>
    <w:next w:val="a2"/>
    <w:uiPriority w:val="99"/>
    <w:semiHidden/>
    <w:unhideWhenUsed/>
    <w:rsid w:val="00EF02CD"/>
  </w:style>
  <w:style w:type="numbering" w:customStyle="1" w:styleId="230">
    <w:name w:val="Нет списка23"/>
    <w:next w:val="a2"/>
    <w:uiPriority w:val="99"/>
    <w:semiHidden/>
    <w:unhideWhenUsed/>
    <w:rsid w:val="00EF02CD"/>
  </w:style>
  <w:style w:type="numbering" w:customStyle="1" w:styleId="113">
    <w:name w:val="Нет списка113"/>
    <w:next w:val="a2"/>
    <w:uiPriority w:val="99"/>
    <w:semiHidden/>
    <w:unhideWhenUsed/>
    <w:rsid w:val="00EF02CD"/>
  </w:style>
  <w:style w:type="numbering" w:customStyle="1" w:styleId="330">
    <w:name w:val="Нет списка33"/>
    <w:next w:val="a2"/>
    <w:uiPriority w:val="99"/>
    <w:semiHidden/>
    <w:unhideWhenUsed/>
    <w:rsid w:val="00EF02CD"/>
  </w:style>
  <w:style w:type="numbering" w:customStyle="1" w:styleId="430">
    <w:name w:val="Нет списка43"/>
    <w:next w:val="a2"/>
    <w:uiPriority w:val="99"/>
    <w:semiHidden/>
    <w:unhideWhenUsed/>
    <w:rsid w:val="00EF02CD"/>
  </w:style>
  <w:style w:type="numbering" w:customStyle="1" w:styleId="1230">
    <w:name w:val="Нет списка123"/>
    <w:next w:val="a2"/>
    <w:uiPriority w:val="99"/>
    <w:semiHidden/>
    <w:unhideWhenUsed/>
    <w:rsid w:val="00EF02CD"/>
  </w:style>
  <w:style w:type="table" w:customStyle="1" w:styleId="52">
    <w:name w:val="Сетка таблицы5"/>
    <w:basedOn w:val="a1"/>
    <w:next w:val="af7"/>
    <w:uiPriority w:val="59"/>
    <w:rsid w:val="00EF02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1">
    <w:name w:val="Сетка таблицы13"/>
    <w:basedOn w:val="a1"/>
    <w:next w:val="af7"/>
    <w:uiPriority w:val="59"/>
    <w:rsid w:val="00EF02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10">
    <w:name w:val="Нет списка51"/>
    <w:next w:val="a2"/>
    <w:uiPriority w:val="99"/>
    <w:semiHidden/>
    <w:unhideWhenUsed/>
    <w:rsid w:val="00EF02CD"/>
  </w:style>
  <w:style w:type="numbering" w:customStyle="1" w:styleId="1310">
    <w:name w:val="Нет списка131"/>
    <w:next w:val="a2"/>
    <w:uiPriority w:val="99"/>
    <w:semiHidden/>
    <w:unhideWhenUsed/>
    <w:rsid w:val="00EF02CD"/>
  </w:style>
  <w:style w:type="numbering" w:customStyle="1" w:styleId="211">
    <w:name w:val="Нет списка211"/>
    <w:next w:val="a2"/>
    <w:uiPriority w:val="99"/>
    <w:semiHidden/>
    <w:unhideWhenUsed/>
    <w:rsid w:val="00EF02CD"/>
  </w:style>
  <w:style w:type="numbering" w:customStyle="1" w:styleId="1111">
    <w:name w:val="Нет списка1111"/>
    <w:next w:val="a2"/>
    <w:uiPriority w:val="99"/>
    <w:semiHidden/>
    <w:unhideWhenUsed/>
    <w:rsid w:val="00EF02CD"/>
  </w:style>
  <w:style w:type="numbering" w:customStyle="1" w:styleId="311">
    <w:name w:val="Нет списка311"/>
    <w:next w:val="a2"/>
    <w:uiPriority w:val="99"/>
    <w:semiHidden/>
    <w:unhideWhenUsed/>
    <w:rsid w:val="00EF02CD"/>
  </w:style>
  <w:style w:type="numbering" w:customStyle="1" w:styleId="411">
    <w:name w:val="Нет списка411"/>
    <w:next w:val="a2"/>
    <w:uiPriority w:val="99"/>
    <w:semiHidden/>
    <w:unhideWhenUsed/>
    <w:rsid w:val="00EF02CD"/>
  </w:style>
  <w:style w:type="numbering" w:customStyle="1" w:styleId="1211">
    <w:name w:val="Нет списка1211"/>
    <w:next w:val="a2"/>
    <w:uiPriority w:val="99"/>
    <w:semiHidden/>
    <w:unhideWhenUsed/>
    <w:rsid w:val="00EF02CD"/>
  </w:style>
  <w:style w:type="table" w:customStyle="1" w:styleId="212">
    <w:name w:val="Сетка таблицы21"/>
    <w:basedOn w:val="a1"/>
    <w:next w:val="af7"/>
    <w:uiPriority w:val="59"/>
    <w:rsid w:val="00EF02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0">
    <w:name w:val="Сетка таблицы111"/>
    <w:basedOn w:val="a1"/>
    <w:next w:val="af7"/>
    <w:uiPriority w:val="59"/>
    <w:rsid w:val="00EF02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2">
    <w:name w:val="Сетка таблицы31"/>
    <w:basedOn w:val="a1"/>
    <w:next w:val="af7"/>
    <w:uiPriority w:val="59"/>
    <w:rsid w:val="00EF02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4">
    <w:name w:val="Без интервала Знак"/>
    <w:link w:val="af3"/>
    <w:uiPriority w:val="1"/>
    <w:locked/>
    <w:rsid w:val="00880169"/>
    <w:rPr>
      <w:sz w:val="22"/>
      <w:szCs w:val="22"/>
      <w:lang w:val="ru-RU" w:eastAsia="en-US" w:bidi="ar-SA"/>
    </w:rPr>
  </w:style>
  <w:style w:type="character" w:customStyle="1" w:styleId="FontStyle28">
    <w:name w:val="Font Style28"/>
    <w:uiPriority w:val="99"/>
    <w:rsid w:val="00267BD8"/>
    <w:rPr>
      <w:rFonts w:ascii="Times New Roman" w:hAnsi="Times New Roman" w:cs="Times New Roman"/>
      <w:sz w:val="26"/>
      <w:szCs w:val="26"/>
    </w:rPr>
  </w:style>
  <w:style w:type="character" w:customStyle="1" w:styleId="11">
    <w:name w:val="Заголовок 1 Знак"/>
    <w:link w:val="10"/>
    <w:uiPriority w:val="9"/>
    <w:rsid w:val="005F7718"/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character" w:customStyle="1" w:styleId="21">
    <w:name w:val="Заголовок 2 Знак"/>
    <w:link w:val="20"/>
    <w:uiPriority w:val="9"/>
    <w:rsid w:val="005F7718"/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character" w:customStyle="1" w:styleId="41">
    <w:name w:val="Заголовок 4 Знак"/>
    <w:link w:val="40"/>
    <w:uiPriority w:val="9"/>
    <w:rsid w:val="005F7718"/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character" w:customStyle="1" w:styleId="50">
    <w:name w:val="Заголовок 5 Знак"/>
    <w:link w:val="5"/>
    <w:uiPriority w:val="9"/>
    <w:rsid w:val="005F7718"/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character" w:customStyle="1" w:styleId="60">
    <w:name w:val="Заголовок 6 Знак"/>
    <w:link w:val="6"/>
    <w:rsid w:val="005F7718"/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character" w:customStyle="1" w:styleId="70">
    <w:name w:val="Заголовок 7 Знак"/>
    <w:link w:val="7"/>
    <w:uiPriority w:val="9"/>
    <w:rsid w:val="005F7718"/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character" w:customStyle="1" w:styleId="80">
    <w:name w:val="Заголовок 8 Знак"/>
    <w:link w:val="8"/>
    <w:uiPriority w:val="9"/>
    <w:rsid w:val="005F7718"/>
    <w:rPr>
      <w:rFonts w:ascii="Helvetica" w:eastAsia="Times New Roman" w:hAnsi="Helvetica"/>
      <w:color w:val="404040"/>
      <w:u w:color="000000"/>
      <w:bdr w:val="nil"/>
    </w:rPr>
  </w:style>
  <w:style w:type="character" w:customStyle="1" w:styleId="90">
    <w:name w:val="Заголовок 9 Знак"/>
    <w:link w:val="9"/>
    <w:uiPriority w:val="9"/>
    <w:rsid w:val="005F7718"/>
    <w:rPr>
      <w:rFonts w:ascii="Helvetica" w:eastAsia="Times New Roman" w:hAnsi="Helvetica"/>
      <w:i/>
      <w:iCs/>
      <w:color w:val="404040"/>
      <w:u w:color="000000"/>
      <w:bdr w:val="nil"/>
    </w:rPr>
  </w:style>
  <w:style w:type="paragraph" w:customStyle="1" w:styleId="ConsNonformat">
    <w:name w:val="ConsNonformat"/>
    <w:rsid w:val="005F771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16">
    <w:name w:val="Знак1"/>
    <w:basedOn w:val="a"/>
    <w:rsid w:val="005F7718"/>
    <w:pPr>
      <w:spacing w:after="160" w:line="240" w:lineRule="exact"/>
    </w:pPr>
    <w:rPr>
      <w:rFonts w:ascii="Verdana" w:eastAsia="Times New Roman" w:hAnsi="Verdana"/>
      <w:lang w:val="en-US" w:eastAsia="en-US"/>
    </w:rPr>
  </w:style>
  <w:style w:type="character" w:customStyle="1" w:styleId="HTML">
    <w:name w:val="Стандартный HTML Знак"/>
    <w:link w:val="HTML0"/>
    <w:rsid w:val="005F7718"/>
    <w:rPr>
      <w:rFonts w:ascii="Courier New" w:hAnsi="Courier New" w:cs="Courier New"/>
    </w:rPr>
  </w:style>
  <w:style w:type="paragraph" w:styleId="HTML0">
    <w:name w:val="HTML Preformatted"/>
    <w:basedOn w:val="a"/>
    <w:link w:val="HTML"/>
    <w:rsid w:val="005F77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1">
    <w:name w:val="Стандартный HTML Знак1"/>
    <w:uiPriority w:val="99"/>
    <w:semiHidden/>
    <w:rsid w:val="005F7718"/>
    <w:rPr>
      <w:rFonts w:ascii="Courier New" w:hAnsi="Courier New" w:cs="Courier New"/>
    </w:rPr>
  </w:style>
  <w:style w:type="paragraph" w:styleId="af9">
    <w:name w:val="Body Text"/>
    <w:basedOn w:val="a"/>
    <w:link w:val="afa"/>
    <w:rsid w:val="005F7718"/>
    <w:pPr>
      <w:jc w:val="center"/>
    </w:pPr>
    <w:rPr>
      <w:rFonts w:eastAsia="Times New Roman"/>
      <w:b/>
      <w:sz w:val="28"/>
    </w:rPr>
  </w:style>
  <w:style w:type="character" w:customStyle="1" w:styleId="afa">
    <w:name w:val="Основной текст Знак"/>
    <w:link w:val="af9"/>
    <w:rsid w:val="005F7718"/>
    <w:rPr>
      <w:rFonts w:ascii="Times New Roman" w:eastAsia="Times New Roman" w:hAnsi="Times New Roman"/>
      <w:b/>
      <w:sz w:val="28"/>
    </w:rPr>
  </w:style>
  <w:style w:type="paragraph" w:styleId="24">
    <w:name w:val="Body Text 2"/>
    <w:basedOn w:val="a"/>
    <w:link w:val="25"/>
    <w:rsid w:val="005F7718"/>
    <w:pPr>
      <w:spacing w:after="120" w:line="480" w:lineRule="auto"/>
    </w:pPr>
    <w:rPr>
      <w:rFonts w:eastAsia="Times New Roman"/>
      <w:sz w:val="24"/>
      <w:szCs w:val="24"/>
    </w:rPr>
  </w:style>
  <w:style w:type="character" w:customStyle="1" w:styleId="25">
    <w:name w:val="Основной текст 2 Знак"/>
    <w:link w:val="24"/>
    <w:rsid w:val="005F7718"/>
    <w:rPr>
      <w:rFonts w:ascii="Times New Roman" w:eastAsia="Times New Roman" w:hAnsi="Times New Roman"/>
      <w:sz w:val="24"/>
      <w:szCs w:val="24"/>
    </w:rPr>
  </w:style>
  <w:style w:type="paragraph" w:customStyle="1" w:styleId="17">
    <w:name w:val="заголовок 1"/>
    <w:basedOn w:val="a"/>
    <w:next w:val="a"/>
    <w:rsid w:val="005F7718"/>
    <w:pPr>
      <w:keepNext/>
      <w:widowControl w:val="0"/>
      <w:overflowPunct w:val="0"/>
      <w:autoSpaceDE w:val="0"/>
      <w:autoSpaceDN w:val="0"/>
      <w:adjustRightInd w:val="0"/>
      <w:jc w:val="center"/>
      <w:textAlignment w:val="baseline"/>
    </w:pPr>
    <w:rPr>
      <w:rFonts w:eastAsia="Times New Roman"/>
      <w:sz w:val="30"/>
    </w:rPr>
  </w:style>
  <w:style w:type="character" w:customStyle="1" w:styleId="apple-converted-space">
    <w:name w:val="apple-converted-space"/>
    <w:basedOn w:val="a0"/>
    <w:rsid w:val="005F7718"/>
  </w:style>
  <w:style w:type="paragraph" w:styleId="afb">
    <w:name w:val="Normal (Web)"/>
    <w:basedOn w:val="a"/>
    <w:uiPriority w:val="99"/>
    <w:rsid w:val="005F7718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fc">
    <w:name w:val="line number"/>
    <w:basedOn w:val="a0"/>
    <w:uiPriority w:val="99"/>
    <w:semiHidden/>
    <w:unhideWhenUsed/>
    <w:rsid w:val="005F7718"/>
  </w:style>
  <w:style w:type="table" w:customStyle="1" w:styleId="TableNormal">
    <w:name w:val="Table Normal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d">
    <w:name w:val="Колонтитулы"/>
    <w:rsid w:val="005F7718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" w:eastAsia="Arial Unicode MS" w:hAnsi="Helvetica" w:cs="Arial Unicode MS"/>
      <w:color w:val="000000"/>
      <w:sz w:val="24"/>
      <w:szCs w:val="24"/>
      <w:bdr w:val="nil"/>
    </w:rPr>
  </w:style>
  <w:style w:type="numbering" w:customStyle="1" w:styleId="1">
    <w:name w:val="Импортированный стиль 1"/>
    <w:rsid w:val="005F7718"/>
    <w:pPr>
      <w:numPr>
        <w:numId w:val="1"/>
      </w:numPr>
    </w:pPr>
  </w:style>
  <w:style w:type="paragraph" w:customStyle="1" w:styleId="afe">
    <w:name w:val="Прижатый влево"/>
    <w:next w:val="a"/>
    <w:rsid w:val="005F7718"/>
    <w:pPr>
      <w:widowControl w:val="0"/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 Unicode MS" w:hAnsi="Arial" w:cs="Arial Unicode MS"/>
      <w:color w:val="000000"/>
      <w:sz w:val="26"/>
      <w:szCs w:val="26"/>
      <w:u w:color="000000"/>
      <w:bdr w:val="nil"/>
    </w:rPr>
  </w:style>
  <w:style w:type="paragraph" w:customStyle="1" w:styleId="Default">
    <w:name w:val="Default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</w:rPr>
  </w:style>
  <w:style w:type="character" w:customStyle="1" w:styleId="aff">
    <w:name w:val="Нет"/>
    <w:rsid w:val="005F7718"/>
  </w:style>
  <w:style w:type="character" w:customStyle="1" w:styleId="Hyperlink0">
    <w:name w:val="Hyperlink.0"/>
    <w:rsid w:val="005F7718"/>
    <w:rPr>
      <w:color w:val="4F6228"/>
      <w:sz w:val="28"/>
      <w:szCs w:val="28"/>
      <w:u w:color="4F6228"/>
    </w:rPr>
  </w:style>
  <w:style w:type="numbering" w:customStyle="1" w:styleId="2">
    <w:name w:val="Импортированный стиль 2"/>
    <w:rsid w:val="005F7718"/>
    <w:pPr>
      <w:numPr>
        <w:numId w:val="2"/>
      </w:numPr>
    </w:pPr>
  </w:style>
  <w:style w:type="numbering" w:customStyle="1" w:styleId="3">
    <w:name w:val="Импортированный стиль 3"/>
    <w:rsid w:val="005F7718"/>
    <w:pPr>
      <w:numPr>
        <w:numId w:val="3"/>
      </w:numPr>
    </w:pPr>
  </w:style>
  <w:style w:type="numbering" w:customStyle="1" w:styleId="4">
    <w:name w:val="Импортированный стиль 4"/>
    <w:rsid w:val="005F7718"/>
    <w:pPr>
      <w:numPr>
        <w:numId w:val="4"/>
      </w:numPr>
    </w:pPr>
  </w:style>
  <w:style w:type="paragraph" w:styleId="aff0">
    <w:name w:val="Title"/>
    <w:basedOn w:val="a"/>
    <w:next w:val="a"/>
    <w:link w:val="aff1"/>
    <w:qFormat/>
    <w:rsid w:val="005F7718"/>
    <w:pPr>
      <w:pBdr>
        <w:top w:val="nil"/>
        <w:left w:val="nil"/>
        <w:bottom w:val="single" w:sz="8" w:space="4" w:color="4F81BD"/>
        <w:right w:val="nil"/>
        <w:between w:val="nil"/>
        <w:bar w:val="nil"/>
      </w:pBdr>
      <w:spacing w:after="300"/>
      <w:contextualSpacing/>
    </w:pPr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customStyle="1" w:styleId="aff1">
    <w:name w:val="Название Знак"/>
    <w:link w:val="aff0"/>
    <w:rsid w:val="005F7718"/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styleId="aff2">
    <w:name w:val="FollowedHyperlink"/>
    <w:uiPriority w:val="99"/>
    <w:semiHidden/>
    <w:unhideWhenUsed/>
    <w:rsid w:val="005F7718"/>
    <w:rPr>
      <w:color w:val="800080"/>
      <w:u w:val="single"/>
    </w:rPr>
  </w:style>
  <w:style w:type="paragraph" w:customStyle="1" w:styleId="xl63">
    <w:name w:val="xl63"/>
    <w:basedOn w:val="a"/>
    <w:rsid w:val="005F7718"/>
    <w:pPr>
      <w:spacing w:before="100" w:beforeAutospacing="1" w:after="100" w:afterAutospacing="1"/>
      <w:textAlignment w:val="top"/>
    </w:pPr>
    <w:rPr>
      <w:rFonts w:eastAsia="Times New Roman"/>
      <w:sz w:val="24"/>
      <w:szCs w:val="24"/>
    </w:rPr>
  </w:style>
  <w:style w:type="paragraph" w:customStyle="1" w:styleId="xl64">
    <w:name w:val="xl64"/>
    <w:basedOn w:val="a"/>
    <w:rsid w:val="005F7718"/>
    <w:pPr>
      <w:spacing w:before="100" w:beforeAutospacing="1" w:after="100" w:afterAutospacing="1"/>
      <w:jc w:val="center"/>
      <w:textAlignment w:val="top"/>
    </w:pPr>
    <w:rPr>
      <w:rFonts w:eastAsia="Times New Roman"/>
      <w:sz w:val="24"/>
      <w:szCs w:val="24"/>
    </w:rPr>
  </w:style>
  <w:style w:type="paragraph" w:customStyle="1" w:styleId="xl65">
    <w:name w:val="xl6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6">
    <w:name w:val="xl6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9">
    <w:name w:val="xl6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0">
    <w:name w:val="xl7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1">
    <w:name w:val="xl7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2">
    <w:name w:val="xl7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3">
    <w:name w:val="xl7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4">
    <w:name w:val="xl7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5">
    <w:name w:val="xl7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76">
    <w:name w:val="xl7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77">
    <w:name w:val="xl7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8">
    <w:name w:val="xl7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9">
    <w:name w:val="xl7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0">
    <w:name w:val="xl8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1">
    <w:name w:val="xl8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82">
    <w:name w:val="xl8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7">
    <w:name w:val="xl6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8">
    <w:name w:val="xl6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83">
    <w:name w:val="xl8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4">
    <w:name w:val="xl84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5">
    <w:name w:val="xl85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6">
    <w:name w:val="xl86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7">
    <w:name w:val="xl87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8">
    <w:name w:val="xl88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9">
    <w:name w:val="xl89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font5">
    <w:name w:val="font5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font6">
    <w:name w:val="font6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</w:rPr>
  </w:style>
  <w:style w:type="paragraph" w:customStyle="1" w:styleId="font7">
    <w:name w:val="font7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xl90">
    <w:name w:val="xl90"/>
    <w:basedOn w:val="a"/>
    <w:rsid w:val="005F771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91">
    <w:name w:val="xl9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92">
    <w:name w:val="xl9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3">
    <w:name w:val="xl9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4">
    <w:name w:val="xl9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customStyle="1" w:styleId="xl95">
    <w:name w:val="xl9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styleId="aff3">
    <w:name w:val="caption"/>
    <w:basedOn w:val="a"/>
    <w:next w:val="a"/>
    <w:unhideWhenUsed/>
    <w:qFormat/>
    <w:rsid w:val="005F7718"/>
    <w:pPr>
      <w:ind w:firstLine="567"/>
      <w:jc w:val="both"/>
    </w:pPr>
    <w:rPr>
      <w:rFonts w:ascii="Arial" w:eastAsia="Times New Roman" w:hAnsi="Arial"/>
      <w:sz w:val="28"/>
      <w:szCs w:val="24"/>
    </w:rPr>
  </w:style>
  <w:style w:type="paragraph" w:styleId="26">
    <w:name w:val="Body Text Indent 2"/>
    <w:basedOn w:val="a"/>
    <w:link w:val="27"/>
    <w:uiPriority w:val="99"/>
    <w:unhideWhenUsed/>
    <w:rsid w:val="005F7718"/>
    <w:pPr>
      <w:ind w:firstLine="708"/>
      <w:jc w:val="both"/>
    </w:pPr>
    <w:rPr>
      <w:rFonts w:eastAsia="Times New Roman"/>
      <w:sz w:val="28"/>
      <w:szCs w:val="28"/>
    </w:rPr>
  </w:style>
  <w:style w:type="character" w:customStyle="1" w:styleId="27">
    <w:name w:val="Основной текст с отступом 2 Знак"/>
    <w:link w:val="26"/>
    <w:uiPriority w:val="99"/>
    <w:rsid w:val="005F7718"/>
    <w:rPr>
      <w:rFonts w:ascii="Times New Roman" w:eastAsia="Times New Roman" w:hAnsi="Times New Roman"/>
      <w:sz w:val="28"/>
      <w:szCs w:val="28"/>
    </w:rPr>
  </w:style>
  <w:style w:type="paragraph" w:customStyle="1" w:styleId="FR1">
    <w:name w:val="FR1"/>
    <w:uiPriority w:val="99"/>
    <w:rsid w:val="005F7718"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paragraph" w:customStyle="1" w:styleId="ConsTitle">
    <w:name w:val="ConsTitle"/>
    <w:rsid w:val="005F7718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character" w:customStyle="1" w:styleId="st">
    <w:name w:val="st"/>
    <w:rsid w:val="005F7718"/>
  </w:style>
  <w:style w:type="character" w:styleId="aff4">
    <w:name w:val="Emphasis"/>
    <w:uiPriority w:val="20"/>
    <w:qFormat/>
    <w:rsid w:val="00124A05"/>
    <w:rPr>
      <w:i/>
      <w:iCs/>
    </w:rPr>
  </w:style>
  <w:style w:type="character" w:customStyle="1" w:styleId="28">
    <w:name w:val="Основной текст (2)_"/>
    <w:basedOn w:val="a0"/>
    <w:link w:val="29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9">
    <w:name w:val="Основной текст (2)"/>
    <w:basedOn w:val="a"/>
    <w:link w:val="28"/>
    <w:rsid w:val="00124A05"/>
    <w:pPr>
      <w:widowControl w:val="0"/>
      <w:shd w:val="clear" w:color="auto" w:fill="FFFFFF"/>
      <w:spacing w:before="1200" w:after="360" w:line="0" w:lineRule="atLeast"/>
    </w:pPr>
    <w:rPr>
      <w:rFonts w:eastAsia="Times New Roman"/>
      <w:sz w:val="28"/>
      <w:szCs w:val="28"/>
    </w:rPr>
  </w:style>
  <w:style w:type="character" w:customStyle="1" w:styleId="211pt">
    <w:name w:val="Основной текст (2) + 11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styleId="aff5">
    <w:name w:val="Body Text Indent"/>
    <w:basedOn w:val="a"/>
    <w:link w:val="aff6"/>
    <w:rsid w:val="00124A05"/>
    <w:pPr>
      <w:spacing w:after="120" w:line="276" w:lineRule="auto"/>
      <w:ind w:left="283"/>
    </w:pPr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aff6">
    <w:name w:val="Основной текст с отступом Знак"/>
    <w:basedOn w:val="a0"/>
    <w:link w:val="aff5"/>
    <w:rsid w:val="00124A05"/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2a">
    <w:name w:val="Основной текст (2) + Полужирный"/>
    <w:basedOn w:val="28"/>
    <w:rsid w:val="00124A05"/>
    <w:rPr>
      <w:rFonts w:ascii="Times New Roman" w:eastAsia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3">
    <w:name w:val="Основной текст (5)_"/>
    <w:basedOn w:val="a0"/>
    <w:link w:val="54"/>
    <w:rsid w:val="00124A05"/>
    <w:rPr>
      <w:rFonts w:cs="Calibri"/>
      <w:shd w:val="clear" w:color="auto" w:fill="FFFFFF"/>
    </w:rPr>
  </w:style>
  <w:style w:type="paragraph" w:customStyle="1" w:styleId="54">
    <w:name w:val="Основной текст (5)"/>
    <w:basedOn w:val="a"/>
    <w:link w:val="53"/>
    <w:rsid w:val="00124A05"/>
    <w:pPr>
      <w:widowControl w:val="0"/>
      <w:shd w:val="clear" w:color="auto" w:fill="FFFFFF"/>
      <w:spacing w:after="900" w:line="0" w:lineRule="atLeast"/>
      <w:jc w:val="center"/>
    </w:pPr>
    <w:rPr>
      <w:rFonts w:ascii="Calibri" w:hAnsi="Calibri" w:cs="Calibri"/>
    </w:rPr>
  </w:style>
  <w:style w:type="character" w:customStyle="1" w:styleId="2Exact">
    <w:name w:val="Основной текст (2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2">
    <w:name w:val="Основной текст (7)_"/>
    <w:basedOn w:val="a0"/>
    <w:link w:val="73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basedOn w:val="28"/>
    <w:rsid w:val="00124A05"/>
    <w:rPr>
      <w:rFonts w:ascii="Times New Roman" w:eastAsia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4">
    <w:name w:val="Подпись к таблице (3)_"/>
    <w:basedOn w:val="a0"/>
    <w:link w:val="35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character" w:customStyle="1" w:styleId="221">
    <w:name w:val="Основной текст (22)_"/>
    <w:basedOn w:val="a0"/>
    <w:link w:val="222"/>
    <w:rsid w:val="00124A05"/>
    <w:rPr>
      <w:rFonts w:cs="Calibri"/>
      <w:sz w:val="21"/>
      <w:szCs w:val="21"/>
      <w:shd w:val="clear" w:color="auto" w:fill="FFFFFF"/>
    </w:rPr>
  </w:style>
  <w:style w:type="character" w:customStyle="1" w:styleId="231">
    <w:name w:val="Основной текст (23)_"/>
    <w:basedOn w:val="a0"/>
    <w:link w:val="232"/>
    <w:rsid w:val="00124A05"/>
    <w:rPr>
      <w:rFonts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8"/>
    <w:rsid w:val="00124A05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basedOn w:val="a0"/>
    <w:link w:val="241"/>
    <w:rsid w:val="00124A05"/>
    <w:rPr>
      <w:rFonts w:cs="Calibri"/>
      <w:shd w:val="clear" w:color="auto" w:fill="FFFFFF"/>
    </w:rPr>
  </w:style>
  <w:style w:type="paragraph" w:customStyle="1" w:styleId="73">
    <w:name w:val="Основной текст (7)"/>
    <w:basedOn w:val="a"/>
    <w:link w:val="72"/>
    <w:rsid w:val="00124A05"/>
    <w:pPr>
      <w:widowControl w:val="0"/>
      <w:shd w:val="clear" w:color="auto" w:fill="FFFFFF"/>
      <w:spacing w:after="60" w:line="0" w:lineRule="atLeast"/>
      <w:jc w:val="center"/>
    </w:pPr>
    <w:rPr>
      <w:rFonts w:eastAsia="Times New Roman"/>
    </w:rPr>
  </w:style>
  <w:style w:type="paragraph" w:customStyle="1" w:styleId="35">
    <w:name w:val="Подпись к таблице (3)"/>
    <w:basedOn w:val="a"/>
    <w:link w:val="34"/>
    <w:rsid w:val="00124A05"/>
    <w:pPr>
      <w:widowControl w:val="0"/>
      <w:shd w:val="clear" w:color="auto" w:fill="FFFFFF"/>
      <w:spacing w:line="0" w:lineRule="atLeast"/>
    </w:pPr>
    <w:rPr>
      <w:rFonts w:eastAsia="Times New Roman"/>
      <w:sz w:val="28"/>
      <w:szCs w:val="28"/>
    </w:rPr>
  </w:style>
  <w:style w:type="paragraph" w:customStyle="1" w:styleId="222">
    <w:name w:val="Основной текст (22)"/>
    <w:basedOn w:val="a"/>
    <w:link w:val="221"/>
    <w:rsid w:val="00124A05"/>
    <w:pPr>
      <w:widowControl w:val="0"/>
      <w:shd w:val="clear" w:color="auto" w:fill="FFFFFF"/>
      <w:spacing w:after="540" w:line="0" w:lineRule="atLeast"/>
    </w:pPr>
    <w:rPr>
      <w:rFonts w:ascii="Calibri" w:hAnsi="Calibri" w:cs="Calibri"/>
      <w:sz w:val="21"/>
      <w:szCs w:val="21"/>
    </w:rPr>
  </w:style>
  <w:style w:type="paragraph" w:customStyle="1" w:styleId="232">
    <w:name w:val="Основной текст (23)"/>
    <w:basedOn w:val="a"/>
    <w:link w:val="231"/>
    <w:rsid w:val="00124A05"/>
    <w:pPr>
      <w:widowControl w:val="0"/>
      <w:shd w:val="clear" w:color="auto" w:fill="FFFFFF"/>
      <w:spacing w:after="840" w:line="0" w:lineRule="atLeast"/>
    </w:pPr>
    <w:rPr>
      <w:rFonts w:ascii="Calibri" w:hAnsi="Calibri" w:cs="Calibri"/>
      <w:sz w:val="21"/>
      <w:szCs w:val="21"/>
    </w:rPr>
  </w:style>
  <w:style w:type="paragraph" w:customStyle="1" w:styleId="241">
    <w:name w:val="Основной текст (24)"/>
    <w:basedOn w:val="a"/>
    <w:link w:val="240"/>
    <w:rsid w:val="00124A05"/>
    <w:pPr>
      <w:widowControl w:val="0"/>
      <w:shd w:val="clear" w:color="auto" w:fill="FFFFFF"/>
      <w:spacing w:after="840" w:line="0" w:lineRule="atLeast"/>
      <w:jc w:val="center"/>
    </w:pPr>
    <w:rPr>
      <w:rFonts w:ascii="Calibri" w:hAnsi="Calibri" w:cs="Calibri"/>
    </w:rPr>
  </w:style>
  <w:style w:type="character" w:customStyle="1" w:styleId="aff7">
    <w:name w:val="Подпись к таблице_"/>
    <w:basedOn w:val="a0"/>
    <w:link w:val="aff8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basedOn w:val="28"/>
    <w:rsid w:val="00124A05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f8">
    <w:name w:val="Подпись к таблице"/>
    <w:basedOn w:val="a"/>
    <w:link w:val="aff7"/>
    <w:rsid w:val="00124A05"/>
    <w:pPr>
      <w:widowControl w:val="0"/>
      <w:shd w:val="clear" w:color="auto" w:fill="FFFFFF"/>
      <w:spacing w:line="0" w:lineRule="atLeast"/>
    </w:pPr>
    <w:rPr>
      <w:rFonts w:eastAsia="Times New Roman"/>
    </w:rPr>
  </w:style>
  <w:style w:type="paragraph" w:customStyle="1" w:styleId="msonormal0">
    <w:name w:val="msonormal"/>
    <w:basedOn w:val="a"/>
    <w:rsid w:val="00EE664C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xl96">
    <w:name w:val="xl9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7">
    <w:name w:val="xl97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8">
    <w:name w:val="xl9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9">
    <w:name w:val="xl9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0">
    <w:name w:val="xl100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1">
    <w:name w:val="xl10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2">
    <w:name w:val="xl10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3">
    <w:name w:val="xl10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4">
    <w:name w:val="xl104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5">
    <w:name w:val="xl105"/>
    <w:basedOn w:val="a"/>
    <w:rsid w:val="00EE664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6">
    <w:name w:val="xl10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7">
    <w:name w:val="xl107"/>
    <w:basedOn w:val="a"/>
    <w:rsid w:val="00EE664C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8">
    <w:name w:val="xl108"/>
    <w:basedOn w:val="a"/>
    <w:rsid w:val="00EE664C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9">
    <w:name w:val="xl109"/>
    <w:basedOn w:val="a"/>
    <w:rsid w:val="00EE664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0">
    <w:name w:val="xl11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1">
    <w:name w:val="xl111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2">
    <w:name w:val="xl11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3">
    <w:name w:val="xl113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4">
    <w:name w:val="xl114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5">
    <w:name w:val="xl115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6">
    <w:name w:val="xl116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7">
    <w:name w:val="xl117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8">
    <w:name w:val="xl11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9">
    <w:name w:val="xl119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0">
    <w:name w:val="xl12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1">
    <w:name w:val="xl12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2">
    <w:name w:val="xl12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3">
    <w:name w:val="xl12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4">
    <w:name w:val="xl12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5">
    <w:name w:val="xl12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6">
    <w:name w:val="xl12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7">
    <w:name w:val="xl12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8">
    <w:name w:val="xl12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9">
    <w:name w:val="xl129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0">
    <w:name w:val="xl130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1">
    <w:name w:val="xl13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2">
    <w:name w:val="xl132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3">
    <w:name w:val="xl133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4">
    <w:name w:val="xl13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5">
    <w:name w:val="xl135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6">
    <w:name w:val="xl13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7">
    <w:name w:val="xl13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8">
    <w:name w:val="xl138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9">
    <w:name w:val="xl13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0">
    <w:name w:val="xl14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1">
    <w:name w:val="xl14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2">
    <w:name w:val="xl14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3">
    <w:name w:val="xl14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4">
    <w:name w:val="xl14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5">
    <w:name w:val="xl14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6">
    <w:name w:val="xl146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7">
    <w:name w:val="xl14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8">
    <w:name w:val="xl14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9">
    <w:name w:val="xl149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0">
    <w:name w:val="xl15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1">
    <w:name w:val="xl15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264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3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6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9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57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82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2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54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07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03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92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55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3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01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76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2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3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1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46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28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96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3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96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48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0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2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4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00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35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7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58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60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3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53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77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37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0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84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2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47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8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37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52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3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0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9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57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5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eader" Target="header6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1B080C-FE40-469E-AFC1-FDE371A97D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13</Pages>
  <Words>2451</Words>
  <Characters>13976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16395</CharactersWithSpaces>
  <SharedDoc>false</SharedDoc>
  <HLinks>
    <vt:vector size="12" baseType="variant">
      <vt:variant>
        <vt:i4>3997745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consultantplus://offline/ref=10C986FF4193F72AA2C65C73471735F7FEBAD9DCC7B0B9C2087C662C7A8B70AEEE250E862BC7F02Bq4a1H</vt:lpwstr>
      </vt:variant>
      <vt:variant>
        <vt:lpwstr/>
      </vt:variant>
      <vt:variant>
        <vt:i4>4390923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consultantplus://offline/ref=DBC1C2A5D5ECC656D4D1AE11A40ADB0464DAC19D04FF4136A9A1EA94C3QEqDF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Толокнова К.В.</cp:lastModifiedBy>
  <cp:revision>5</cp:revision>
  <cp:lastPrinted>2025-04-28T06:58:00Z</cp:lastPrinted>
  <dcterms:created xsi:type="dcterms:W3CDTF">2025-04-28T06:42:00Z</dcterms:created>
  <dcterms:modified xsi:type="dcterms:W3CDTF">2025-05-06T06:07:00Z</dcterms:modified>
</cp:coreProperties>
</file>