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CE" w:rsidRPr="009532CE" w:rsidRDefault="009532CE" w:rsidP="00953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32C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977843" wp14:editId="31ED747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2CE" w:rsidRPr="009532CE" w:rsidRDefault="009532CE" w:rsidP="00953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32CE" w:rsidRPr="009532CE" w:rsidRDefault="009532CE" w:rsidP="00953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32C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9532CE" w:rsidRPr="009532CE" w:rsidRDefault="009532CE" w:rsidP="0095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2CE" w:rsidRPr="009532CE" w:rsidRDefault="009532CE" w:rsidP="00953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992F10">
        <w:rPr>
          <w:rFonts w:ascii="Times New Roman" w:eastAsia="Times New Roman" w:hAnsi="Times New Roman" w:cs="Times New Roman"/>
          <w:sz w:val="28"/>
          <w:szCs w:val="28"/>
          <w:lang w:eastAsia="en-US"/>
        </w:rPr>
        <w:t>13.04.2022</w:t>
      </w:r>
      <w:bookmarkStart w:id="0" w:name="_GoBack"/>
      <w:bookmarkEnd w:id="0"/>
      <w:r w:rsidRPr="009532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992F10">
        <w:rPr>
          <w:rFonts w:ascii="Times New Roman" w:eastAsia="Times New Roman" w:hAnsi="Times New Roman" w:cs="Times New Roman"/>
          <w:sz w:val="28"/>
          <w:szCs w:val="28"/>
          <w:lang w:eastAsia="en-US"/>
        </w:rPr>
        <w:t>155</w:t>
      </w:r>
    </w:p>
    <w:p w:rsidR="009532CE" w:rsidRPr="009532CE" w:rsidRDefault="009532CE" w:rsidP="009532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32C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9532CE" w:rsidRPr="009532CE" w:rsidRDefault="009532CE" w:rsidP="00953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постановление</w:t>
      </w:r>
      <w:r w:rsidR="009532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61FBC">
        <w:rPr>
          <w:rFonts w:ascii="Times New Roman" w:hAnsi="Times New Roman"/>
          <w:sz w:val="28"/>
          <w:szCs w:val="28"/>
        </w:rPr>
        <w:t xml:space="preserve">района </w:t>
      </w:r>
      <w:r w:rsidR="009532CE">
        <w:rPr>
          <w:rFonts w:ascii="Times New Roman" w:hAnsi="Times New Roman"/>
          <w:sz w:val="28"/>
          <w:szCs w:val="28"/>
        </w:rPr>
        <w:br/>
      </w:r>
      <w:r w:rsidR="00261FBC">
        <w:rPr>
          <w:rFonts w:ascii="Times New Roman" w:hAnsi="Times New Roman"/>
          <w:sz w:val="28"/>
          <w:szCs w:val="28"/>
        </w:rPr>
        <w:t>от 08.12.2021 № 320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261FBC" w:rsidP="009532CE">
      <w:pPr>
        <w:pStyle w:val="af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2024</w:t>
      </w:r>
      <w:r w:rsidR="00D03536">
        <w:rPr>
          <w:rFonts w:ascii="Times New Roman" w:hAnsi="Times New Roman"/>
          <w:sz w:val="28"/>
          <w:szCs w:val="28"/>
        </w:rPr>
        <w:t xml:space="preserve"> </w:t>
      </w:r>
      <w:r w:rsidR="000B00E9">
        <w:rPr>
          <w:rFonts w:ascii="Times New Roman" w:hAnsi="Times New Roman"/>
          <w:sz w:val="28"/>
          <w:szCs w:val="28"/>
        </w:rPr>
        <w:t>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992C31" w:rsidRDefault="000B00E9" w:rsidP="00953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Федерации,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992C31">
        <w:rPr>
          <w:rFonts w:ascii="Times New Roman" w:eastAsia="Times New Roman" w:hAnsi="Times New Roman" w:cs="Times New Roman"/>
          <w:sz w:val="28"/>
          <w:szCs w:val="28"/>
        </w:rPr>
        <w:t xml:space="preserve">   постановлением администрации Ханты-Мансийского района</w:t>
      </w:r>
      <w:r w:rsidR="009532CE">
        <w:rPr>
          <w:rFonts w:ascii="Times New Roman" w:eastAsia="Times New Roman" w:hAnsi="Times New Roman" w:cs="Times New Roman"/>
          <w:sz w:val="28"/>
          <w:szCs w:val="28"/>
        </w:rPr>
        <w:br/>
      </w:r>
      <w:r w:rsidR="00992C31">
        <w:rPr>
          <w:rFonts w:ascii="Times New Roman" w:eastAsia="Times New Roman" w:hAnsi="Times New Roman" w:cs="Times New Roman"/>
          <w:sz w:val="28"/>
          <w:szCs w:val="28"/>
        </w:rPr>
        <w:t xml:space="preserve"> от 18</w:t>
      </w:r>
      <w:r w:rsidR="00D03536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>2021 № 252 «</w:t>
      </w:r>
      <w:r w:rsidR="00992C31">
        <w:rPr>
          <w:rFonts w:ascii="Times New Roman" w:hAnsi="Times New Roman" w:cs="Times New Roman"/>
          <w:sz w:val="28"/>
          <w:szCs w:val="28"/>
        </w:rPr>
        <w:t xml:space="preserve">О порядке разработки и реализации муниципальных программ Ханты-Мансийского района», </w:t>
      </w:r>
      <w:r w:rsidRPr="00FA209A">
        <w:rPr>
          <w:rFonts w:ascii="Times New Roman" w:hAnsi="Times New Roman"/>
          <w:sz w:val="28"/>
          <w:szCs w:val="28"/>
        </w:rPr>
        <w:t xml:space="preserve">в </w:t>
      </w:r>
      <w:r w:rsidRPr="00FA209A">
        <w:rPr>
          <w:rFonts w:ascii="Times New Roman" w:eastAsia="Arial" w:hAnsi="Times New Roman"/>
          <w:bCs/>
          <w:sz w:val="28"/>
          <w:szCs w:val="28"/>
        </w:rPr>
        <w:t>целях создания благоприятных условий для</w:t>
      </w:r>
      <w:r w:rsidRPr="00FA209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агропромышленного комплекса</w:t>
      </w:r>
      <w:r w:rsidR="00992C31">
        <w:rPr>
          <w:rFonts w:ascii="Times New Roman" w:hAnsi="Times New Roman"/>
          <w:sz w:val="28"/>
          <w:szCs w:val="28"/>
        </w:rPr>
        <w:t xml:space="preserve"> </w:t>
      </w:r>
      <w:r w:rsidR="009532CE">
        <w:rPr>
          <w:rFonts w:ascii="Times New Roman" w:hAnsi="Times New Roman"/>
          <w:sz w:val="28"/>
          <w:szCs w:val="28"/>
        </w:rPr>
        <w:br/>
      </w:r>
      <w:r w:rsidR="00992C3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</w:p>
    <w:p w:rsidR="000B00E9" w:rsidRDefault="000B00E9" w:rsidP="009532C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9532CE">
      <w:pPr>
        <w:pStyle w:val="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</w:t>
      </w:r>
      <w:r w:rsidR="00992C31">
        <w:rPr>
          <w:rFonts w:ascii="Times New Roman" w:hAnsi="Times New Roman"/>
          <w:sz w:val="28"/>
          <w:szCs w:val="28"/>
        </w:rPr>
        <w:t>района от 08.12.2021 № 320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агропромышленного комплекса </w:t>
      </w:r>
      <w:r w:rsidR="00992C31">
        <w:rPr>
          <w:rFonts w:ascii="Times New Roman" w:hAnsi="Times New Roman"/>
          <w:sz w:val="28"/>
          <w:szCs w:val="28"/>
        </w:rPr>
        <w:t>Ханты-Мансийского района на 2022 – 2024</w:t>
      </w:r>
      <w:r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</w:t>
      </w: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992C31">
      <w:pPr>
        <w:pStyle w:val="FR1"/>
        <w:spacing w:line="240" w:lineRule="auto"/>
        <w:jc w:val="right"/>
        <w:rPr>
          <w:b w:val="0"/>
        </w:rPr>
        <w:sectPr w:rsidR="00992C31" w:rsidSect="004E786F">
          <w:headerReference w:type="default" r:id="rId9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EB1F44" w:rsidRDefault="00EB1F44" w:rsidP="00992C31">
      <w:pPr>
        <w:pStyle w:val="FR1"/>
        <w:spacing w:line="240" w:lineRule="auto"/>
        <w:rPr>
          <w:b w:val="0"/>
        </w:rPr>
      </w:pPr>
    </w:p>
    <w:p w:rsidR="00992C31" w:rsidRPr="00812DDE" w:rsidRDefault="00FC69AC" w:rsidP="00EB1F44">
      <w:pPr>
        <w:pStyle w:val="FR1"/>
        <w:spacing w:line="240" w:lineRule="auto"/>
        <w:jc w:val="right"/>
        <w:rPr>
          <w:b w:val="0"/>
        </w:rPr>
      </w:pPr>
      <w:r>
        <w:rPr>
          <w:b w:val="0"/>
        </w:rPr>
        <w:t>«</w:t>
      </w:r>
      <w:r w:rsidR="00992C31" w:rsidRPr="00812DDE">
        <w:rPr>
          <w:b w:val="0"/>
        </w:rPr>
        <w:t>Приложение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92C31" w:rsidRPr="00812DDE" w:rsidRDefault="00992C31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08.12.2021 </w:t>
      </w:r>
      <w:r w:rsidRPr="00812DD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320</w:t>
      </w:r>
    </w:p>
    <w:p w:rsidR="00992C31" w:rsidRPr="00812DDE" w:rsidRDefault="00992C31" w:rsidP="009532C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05"/>
        <w:gridCol w:w="654"/>
        <w:gridCol w:w="1898"/>
        <w:gridCol w:w="2374"/>
        <w:gridCol w:w="35"/>
        <w:gridCol w:w="1135"/>
        <w:gridCol w:w="850"/>
        <w:gridCol w:w="213"/>
        <w:gridCol w:w="637"/>
        <w:gridCol w:w="851"/>
        <w:gridCol w:w="744"/>
        <w:gridCol w:w="674"/>
        <w:gridCol w:w="1700"/>
      </w:tblGrid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Ханты-Мансийского района»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– 2024 </w:t>
            </w:r>
            <w:r w:rsidRPr="00812DD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курирующий деятельность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 экономической политики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Ханты-Мансийского района (комитет экономической политики администрации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района)</w:t>
            </w:r>
          </w:p>
        </w:tc>
      </w:tr>
      <w:tr w:rsidR="00992C31" w:rsidRPr="00812DDE" w:rsidTr="00271C1D">
        <w:trPr>
          <w:trHeight w:val="331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(далее – департамент строительства, архитектуры и ЖКХ);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Горноправдинск;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поселение Селиярово;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Шапша;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Нялинское;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Выкатной;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Кедровый;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Луговской;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Сибирский;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Цингалы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532CE" w:rsidP="0027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стойчивое развитие агропромышленного комплекса, повышение конкурентоспособности сельскохозяйственной </w:t>
            </w:r>
            <w:r w:rsidR="00992C31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продукции, произведенной в 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Ханты-Мансийском районе, обеспечение стабильной благополучной 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эпизоотической обстановки в Ханты-Мансийском районе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11765" w:type="dxa"/>
            <w:gridSpan w:val="12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1. Увеличение объемов производства и переработки основных видов сельскохозяйственной продукции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благоприятных условий для развития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C31" w:rsidRPr="00812DDE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деятельности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 заготовке и переработке дикоросов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4. Обеспечение стабильной благополучной эпизоотической обстановки в Ханты-Мансийском районе, включая защиту населения от болезней, общих для человека и животных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1765" w:type="dxa"/>
            <w:gridSpan w:val="12"/>
            <w:hideMark/>
          </w:tcPr>
          <w:p w:rsidR="00992C31" w:rsidRPr="00EB1F44" w:rsidRDefault="00992F10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" w:anchor="Par454" w:history="1">
              <w:r w:rsidR="009532C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992C31" w:rsidRPr="00EB1F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одпрограмма 1</w:t>
              </w:r>
            </w:hyperlink>
            <w:r w:rsidR="00992C31" w:rsidRPr="00EB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«Развитие отрасли растениеводства»</w:t>
            </w:r>
            <w:r w:rsidR="009532C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92C31" w:rsidRPr="00EB1F44" w:rsidRDefault="009532CE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92C31" w:rsidRPr="00EB1F44" w:rsidRDefault="009532CE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одпрограмма 3 «Поддержка </w:t>
            </w:r>
            <w:proofErr w:type="spellStart"/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рыбохозяйственного</w:t>
            </w:r>
            <w:proofErr w:type="spellEnd"/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92C31" w:rsidRPr="00EB1F44" w:rsidRDefault="009532CE" w:rsidP="00271C1D">
            <w:pPr>
              <w:pStyle w:val="ConsPlusNormal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92C31" w:rsidRPr="00EB1F44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одпрограмма 4 «Поддержка развития системы заготовки и переработки дикоросов»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2C31" w:rsidRPr="00EB1F44" w:rsidRDefault="009532CE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992C31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vMerge w:val="restart"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4" w:type="dxa"/>
            <w:vMerge w:val="restart"/>
            <w:hideMark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8" w:type="dxa"/>
            <w:vMerge w:val="restart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09" w:type="dxa"/>
            <w:gridSpan w:val="2"/>
            <w:vMerge w:val="restart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окумент-основание</w:t>
            </w:r>
          </w:p>
        </w:tc>
        <w:tc>
          <w:tcPr>
            <w:tcW w:w="6804" w:type="dxa"/>
            <w:gridSpan w:val="8"/>
          </w:tcPr>
          <w:p w:rsidR="00992C31" w:rsidRPr="00EB1F44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vMerge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hideMark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850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2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gridSpan w:val="2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реализации </w:t>
            </w:r>
            <w:proofErr w:type="spellStart"/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700" w:type="dxa"/>
          </w:tcPr>
          <w:p w:rsidR="00992C31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исполнитель/</w:t>
            </w:r>
          </w:p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за достижение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992C31" w:rsidRPr="00812DDE" w:rsidTr="00271C1D">
        <w:trPr>
          <w:trHeight w:val="20"/>
        </w:trPr>
        <w:tc>
          <w:tcPr>
            <w:tcW w:w="2405" w:type="dxa"/>
            <w:vMerge/>
            <w:hideMark/>
          </w:tcPr>
          <w:p w:rsidR="00992C31" w:rsidRPr="00812DDE" w:rsidRDefault="00992C31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992C31" w:rsidRPr="00812DDE" w:rsidRDefault="00090F72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продукции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2C31" w:rsidRPr="00812DD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409" w:type="dxa"/>
            <w:gridSpan w:val="2"/>
          </w:tcPr>
          <w:p w:rsidR="00992C31" w:rsidRPr="00812DDE" w:rsidRDefault="00992C31" w:rsidP="00271C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Ханты-Мансийского района от 07.10.2021 № 243 «О прогнозе социально-экономического </w:t>
            </w:r>
          </w:p>
          <w:p w:rsidR="00992C31" w:rsidRPr="00812DDE" w:rsidRDefault="00992C31" w:rsidP="0027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9532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на 2022 год и плановый период 2023 – 2024 годов</w:t>
            </w:r>
          </w:p>
        </w:tc>
        <w:tc>
          <w:tcPr>
            <w:tcW w:w="1135" w:type="dxa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850" w:type="dxa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850" w:type="dxa"/>
            <w:gridSpan w:val="2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851" w:type="dxa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8" w:type="dxa"/>
            <w:gridSpan w:val="2"/>
          </w:tcPr>
          <w:p w:rsidR="00992C31" w:rsidRPr="00812DDE" w:rsidRDefault="00090F72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700" w:type="dxa"/>
          </w:tcPr>
          <w:p w:rsidR="00992C31" w:rsidRPr="00812DDE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</w:tc>
      </w:tr>
      <w:tr w:rsidR="00580EA6" w:rsidRPr="00812DDE" w:rsidTr="009532CE">
        <w:trPr>
          <w:trHeight w:val="268"/>
        </w:trPr>
        <w:tc>
          <w:tcPr>
            <w:tcW w:w="2405" w:type="dxa"/>
            <w:vMerge w:val="restart"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аметры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552" w:type="dxa"/>
            <w:gridSpan w:val="2"/>
            <w:vMerge w:val="restart"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9213" w:type="dxa"/>
            <w:gridSpan w:val="10"/>
          </w:tcPr>
          <w:p w:rsidR="00580EA6" w:rsidRPr="00812DDE" w:rsidRDefault="009532CE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0EA6" w:rsidRPr="00812DDE">
              <w:rPr>
                <w:rFonts w:ascii="Times New Roman" w:hAnsi="Times New Roman" w:cs="Times New Roman"/>
                <w:sz w:val="24"/>
                <w:szCs w:val="24"/>
              </w:rPr>
              <w:t>асходы по годам (тыс. рублей)</w:t>
            </w:r>
          </w:p>
        </w:tc>
      </w:tr>
      <w:tr w:rsidR="00580EA6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233" w:type="dxa"/>
            <w:gridSpan w:val="4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3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74" w:type="dxa"/>
            <w:gridSpan w:val="2"/>
          </w:tcPr>
          <w:p w:rsidR="00580EA6" w:rsidRPr="00812DDE" w:rsidRDefault="00580EA6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80EA6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4" w:type="dxa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300 381,30</w:t>
            </w:r>
          </w:p>
        </w:tc>
        <w:tc>
          <w:tcPr>
            <w:tcW w:w="2233" w:type="dxa"/>
            <w:gridSpan w:val="4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107 848,80</w:t>
            </w:r>
          </w:p>
        </w:tc>
        <w:tc>
          <w:tcPr>
            <w:tcW w:w="2232" w:type="dxa"/>
            <w:gridSpan w:val="3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2374" w:type="dxa"/>
            <w:gridSpan w:val="2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80EA6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374" w:type="dxa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2233" w:type="dxa"/>
            <w:gridSpan w:val="4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2232" w:type="dxa"/>
            <w:gridSpan w:val="3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2374" w:type="dxa"/>
            <w:gridSpan w:val="2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80EA6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580EA6" w:rsidRPr="009532C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374" w:type="dxa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2233" w:type="dxa"/>
            <w:gridSpan w:val="4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2232" w:type="dxa"/>
            <w:gridSpan w:val="3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4" w:type="dxa"/>
            <w:gridSpan w:val="2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80EA6" w:rsidRPr="00812DDE" w:rsidTr="009532CE">
        <w:trPr>
          <w:trHeight w:val="258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580EA6" w:rsidRPr="009532CE" w:rsidRDefault="00580EA6" w:rsidP="0089059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CE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</w:tcPr>
          <w:p w:rsidR="00580EA6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gridSpan w:val="4"/>
          </w:tcPr>
          <w:p w:rsidR="00580EA6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gridSpan w:val="3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80EA6" w:rsidRPr="00812DDE" w:rsidTr="00271C1D">
        <w:trPr>
          <w:trHeight w:val="352"/>
        </w:trPr>
        <w:tc>
          <w:tcPr>
            <w:tcW w:w="2405" w:type="dxa"/>
            <w:vMerge/>
            <w:hideMark/>
          </w:tcPr>
          <w:p w:rsidR="00580EA6" w:rsidRPr="00812DDE" w:rsidRDefault="00580EA6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580EA6" w:rsidRPr="009532CE" w:rsidRDefault="00580EA6" w:rsidP="009532CE">
            <w:pPr>
              <w:pStyle w:val="ConsPlusNormal0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9532CE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9532CE">
              <w:rPr>
                <w:rStyle w:val="211pt"/>
                <w:rFonts w:eastAsia="Calibri"/>
                <w:sz w:val="24"/>
                <w:szCs w:val="24"/>
              </w:rPr>
              <w:t xml:space="preserve">: средства предприятий </w:t>
            </w:r>
            <w:r w:rsidR="009532CE">
              <w:rPr>
                <w:rStyle w:val="211pt"/>
                <w:rFonts w:eastAsia="Calibri"/>
                <w:sz w:val="24"/>
                <w:szCs w:val="24"/>
              </w:rPr>
              <w:t>–</w:t>
            </w:r>
            <w:proofErr w:type="spellStart"/>
            <w:r w:rsidRPr="009532CE">
              <w:rPr>
                <w:rStyle w:val="211pt"/>
                <w:rFonts w:eastAsia="Calibri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2374" w:type="dxa"/>
          </w:tcPr>
          <w:p w:rsidR="00580EA6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2233" w:type="dxa"/>
            <w:gridSpan w:val="4"/>
          </w:tcPr>
          <w:p w:rsidR="00580EA6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2232" w:type="dxa"/>
            <w:gridSpan w:val="3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74" w:type="dxa"/>
            <w:gridSpan w:val="2"/>
          </w:tcPr>
          <w:p w:rsidR="00580EA6" w:rsidRPr="00105ED2" w:rsidRDefault="00580EA6" w:rsidP="006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92C31" w:rsidRPr="00812DDE" w:rsidRDefault="00992C31" w:rsidP="00992C31">
      <w:pPr>
        <w:pStyle w:val="af0"/>
        <w:ind w:left="0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Default="00992C31" w:rsidP="00992C31">
      <w:pPr>
        <w:pStyle w:val="af0"/>
        <w:ind w:left="0"/>
        <w:jc w:val="right"/>
        <w:rPr>
          <w:sz w:val="28"/>
          <w:szCs w:val="28"/>
        </w:rPr>
      </w:pPr>
    </w:p>
    <w:p w:rsidR="009532CE" w:rsidRDefault="009532CE" w:rsidP="00992C31">
      <w:pPr>
        <w:pStyle w:val="af0"/>
        <w:ind w:left="0"/>
        <w:jc w:val="right"/>
        <w:rPr>
          <w:sz w:val="28"/>
          <w:szCs w:val="28"/>
        </w:rPr>
      </w:pPr>
    </w:p>
    <w:p w:rsidR="009532CE" w:rsidRDefault="009532CE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812DDE" w:rsidRDefault="00992C31" w:rsidP="00890591">
      <w:pPr>
        <w:pStyle w:val="af0"/>
        <w:ind w:left="0"/>
        <w:rPr>
          <w:sz w:val="28"/>
          <w:szCs w:val="28"/>
        </w:rPr>
      </w:pPr>
    </w:p>
    <w:p w:rsidR="00992C31" w:rsidRPr="00812DDE" w:rsidRDefault="00992C31" w:rsidP="00992C31">
      <w:pPr>
        <w:pStyle w:val="af0"/>
        <w:ind w:left="0"/>
        <w:jc w:val="right"/>
        <w:rPr>
          <w:sz w:val="28"/>
          <w:szCs w:val="28"/>
        </w:rPr>
      </w:pPr>
      <w:r w:rsidRPr="00812DDE">
        <w:rPr>
          <w:sz w:val="28"/>
          <w:szCs w:val="28"/>
        </w:rPr>
        <w:lastRenderedPageBreak/>
        <w:t>Приложение 1</w:t>
      </w:r>
    </w:p>
    <w:p w:rsidR="00992C31" w:rsidRPr="00812DDE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DDE">
        <w:rPr>
          <w:rFonts w:ascii="Times New Roman" w:hAnsi="Times New Roman" w:cs="Times New Roman"/>
          <w:sz w:val="28"/>
          <w:szCs w:val="28"/>
        </w:rPr>
        <w:t>(по годам)</w:t>
      </w:r>
    </w:p>
    <w:p w:rsidR="00992C31" w:rsidRPr="00812DDE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3089"/>
        <w:gridCol w:w="3172"/>
        <w:gridCol w:w="1971"/>
        <w:gridCol w:w="1375"/>
        <w:gridCol w:w="1276"/>
        <w:gridCol w:w="154"/>
        <w:gridCol w:w="1122"/>
        <w:gridCol w:w="141"/>
        <w:gridCol w:w="1134"/>
      </w:tblGrid>
      <w:tr w:rsidR="00992C31" w:rsidRPr="00812DDE" w:rsidTr="009532CE">
        <w:trPr>
          <w:trHeight w:val="438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Структурного элемента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(основного мероприятия)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Структурный элемент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971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02" w:type="dxa"/>
            <w:gridSpan w:val="6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</w:t>
            </w:r>
          </w:p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992C31" w:rsidRPr="00812DDE" w:rsidTr="00271C1D">
        <w:trPr>
          <w:trHeight w:val="300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5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C31" w:rsidRPr="00812DDE" w:rsidTr="00271C1D">
        <w:trPr>
          <w:trHeight w:val="300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992C31" w:rsidRPr="00812DDE" w:rsidTr="009532CE">
        <w:trPr>
          <w:trHeight w:val="127"/>
        </w:trPr>
        <w:tc>
          <w:tcPr>
            <w:tcW w:w="1450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9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2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5" w:type="dxa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92C31" w:rsidRPr="00812DDE" w:rsidTr="009532CE">
        <w:trPr>
          <w:trHeight w:val="173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992C31" w:rsidRPr="00812DDE" w:rsidTr="009532CE">
        <w:trPr>
          <w:trHeight w:val="58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890591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</w:t>
            </w:r>
          </w:p>
          <w:p w:rsidR="00992C31" w:rsidRPr="00812DDE" w:rsidRDefault="005D7D2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="00992C31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(комитет экономической политики, далее – 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9532CE">
        <w:trPr>
          <w:trHeight w:val="765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9532C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9532C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28 443,00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9 481,00</w:t>
            </w:r>
          </w:p>
        </w:tc>
      </w:tr>
      <w:tr w:rsidR="00992C31" w:rsidRPr="00812DDE" w:rsidTr="009532CE">
        <w:trPr>
          <w:trHeight w:val="137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18572A" w:rsidRPr="00812DDE" w:rsidTr="009532CE">
        <w:trPr>
          <w:trHeight w:val="46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18572A" w:rsidRPr="00812DDE" w:rsidRDefault="00AA1D7D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245 408,80</w:t>
            </w:r>
          </w:p>
        </w:tc>
        <w:tc>
          <w:tcPr>
            <w:tcW w:w="1276" w:type="dxa"/>
            <w:shd w:val="clear" w:color="auto" w:fill="auto"/>
            <w:hideMark/>
          </w:tcPr>
          <w:p w:rsidR="0018572A" w:rsidRPr="00812DDE" w:rsidRDefault="0018572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86  573,00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18572A" w:rsidRPr="00812DDE" w:rsidTr="009532CE">
        <w:trPr>
          <w:trHeight w:val="570"/>
        </w:trPr>
        <w:tc>
          <w:tcPr>
            <w:tcW w:w="1450" w:type="dxa"/>
            <w:vMerge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242 917,60</w:t>
            </w:r>
          </w:p>
        </w:tc>
        <w:tc>
          <w:tcPr>
            <w:tcW w:w="1276" w:type="dxa"/>
            <w:shd w:val="clear" w:color="auto" w:fill="auto"/>
            <w:hideMark/>
          </w:tcPr>
          <w:p w:rsidR="0018572A" w:rsidRPr="00812DDE" w:rsidRDefault="0018572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84 081,80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18572A" w:rsidRPr="00812DDE" w:rsidTr="009532CE">
        <w:trPr>
          <w:trHeight w:val="570"/>
        </w:trPr>
        <w:tc>
          <w:tcPr>
            <w:tcW w:w="1450" w:type="dxa"/>
            <w:vMerge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18572A" w:rsidRPr="00812DDE" w:rsidRDefault="0018572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24B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18572A" w:rsidRDefault="0018572A" w:rsidP="0018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18572A" w:rsidRPr="00812DDE" w:rsidRDefault="0018572A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74C7" w:rsidRPr="00812DDE" w:rsidTr="009532CE">
        <w:trPr>
          <w:trHeight w:val="480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животноводства»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1;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2,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225 071,40</w:t>
            </w:r>
          </w:p>
        </w:tc>
        <w:tc>
          <w:tcPr>
            <w:tcW w:w="1276" w:type="dxa"/>
            <w:shd w:val="clear" w:color="auto" w:fill="auto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5 023,80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5 023,80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5 023,80</w:t>
            </w:r>
          </w:p>
        </w:tc>
      </w:tr>
      <w:tr w:rsidR="002D74C7" w:rsidRPr="00812DDE" w:rsidTr="009532CE">
        <w:trPr>
          <w:trHeight w:val="705"/>
        </w:trPr>
        <w:tc>
          <w:tcPr>
            <w:tcW w:w="1450" w:type="dxa"/>
            <w:vMerge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225 071,40</w:t>
            </w:r>
          </w:p>
        </w:tc>
        <w:tc>
          <w:tcPr>
            <w:tcW w:w="1276" w:type="dxa"/>
            <w:shd w:val="clear" w:color="auto" w:fill="auto"/>
            <w:hideMark/>
          </w:tcPr>
          <w:p w:rsidR="002D74C7" w:rsidRPr="00812DDE" w:rsidRDefault="002D74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74C7" w:rsidRPr="00812DDE" w:rsidRDefault="002D74C7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75 023,80</w:t>
            </w:r>
          </w:p>
        </w:tc>
      </w:tr>
      <w:tr w:rsidR="00992C31" w:rsidRPr="00812DDE" w:rsidTr="009532CE">
        <w:trPr>
          <w:trHeight w:val="660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малых форм хозяйствования, создания и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модернизации объектов агропромышленного комплекса, приобретения техники и оборудования» (показатели 2,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Ханты-Мансийского района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17  846,20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992C31" w:rsidRPr="00812DDE" w:rsidTr="00271C1D">
        <w:trPr>
          <w:trHeight w:val="1095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17  846,20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8 000,00</w:t>
            </w:r>
          </w:p>
        </w:tc>
      </w:tr>
      <w:tr w:rsidR="00BC51D0" w:rsidRPr="00812DDE" w:rsidTr="009532CE">
        <w:trPr>
          <w:trHeight w:val="737"/>
        </w:trPr>
        <w:tc>
          <w:tcPr>
            <w:tcW w:w="1450" w:type="dxa"/>
            <w:vMerge w:val="restart"/>
            <w:hideMark/>
          </w:tcPr>
          <w:p w:rsidR="00BC51D0" w:rsidRPr="00812DDE" w:rsidRDefault="007D068D" w:rsidP="007D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  <w:r w:rsidR="002D7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9" w:type="dxa"/>
            <w:vMerge w:val="restart"/>
            <w:hideMark/>
          </w:tcPr>
          <w:p w:rsidR="005D7D24" w:rsidRPr="00812DDE" w:rsidRDefault="0053758F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агропромышленного  комплекса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 сельском поселении 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Селиярово»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7D24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(показатели 2,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7D24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  <w:r w:rsidR="005D7D24"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hideMark/>
          </w:tcPr>
          <w:p w:rsidR="00BC51D0" w:rsidRPr="00812DDE" w:rsidRDefault="009532C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</w:p>
          <w:p w:rsidR="00BC51D0" w:rsidRPr="00812DDE" w:rsidRDefault="00BC51D0" w:rsidP="009532CE">
            <w:pPr>
              <w:pStyle w:val="ConsPlusNormal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9027F2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491,200</w:t>
            </w: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9027F2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51D0" w:rsidRPr="00812DDE" w:rsidTr="009532CE">
        <w:trPr>
          <w:trHeight w:val="469"/>
        </w:trPr>
        <w:tc>
          <w:tcPr>
            <w:tcW w:w="1450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BC51D0" w:rsidRPr="006C76AD" w:rsidRDefault="00BC51D0" w:rsidP="009532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Pr="004324B1" w:rsidRDefault="00BC51D0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51D0" w:rsidRPr="00812DDE" w:rsidTr="009532CE">
        <w:trPr>
          <w:trHeight w:val="419"/>
        </w:trPr>
        <w:tc>
          <w:tcPr>
            <w:tcW w:w="1450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BC51D0" w:rsidRPr="006C76AD" w:rsidRDefault="00BC51D0" w:rsidP="009532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Pr="004324B1" w:rsidRDefault="00BC51D0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1D0" w:rsidRPr="00812DDE" w:rsidTr="009532CE">
        <w:trPr>
          <w:trHeight w:val="850"/>
        </w:trPr>
        <w:tc>
          <w:tcPr>
            <w:tcW w:w="1450" w:type="dxa"/>
            <w:vMerge/>
            <w:hideMark/>
          </w:tcPr>
          <w:p w:rsidR="00BC51D0" w:rsidRPr="00812DDE" w:rsidRDefault="00BC51D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BC51D0" w:rsidRPr="00812DDE" w:rsidRDefault="00BC51D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BC51D0" w:rsidRPr="006C76AD" w:rsidRDefault="00BC51D0" w:rsidP="009532CE">
            <w:pPr>
              <w:pStyle w:val="ConsPlusNormal0"/>
              <w:rPr>
                <w:rStyle w:val="211pt"/>
                <w:rFonts w:eastAsia="Calibri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BC51D0" w:rsidRDefault="00BC51D0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 w:rsidR="008621A9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  <w:p w:rsidR="008621A9" w:rsidRPr="004324B1" w:rsidRDefault="008621A9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(ООО «РН-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Юганскнефтегаз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>»)</w:t>
            </w:r>
          </w:p>
        </w:tc>
        <w:tc>
          <w:tcPr>
            <w:tcW w:w="1375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BC51D0" w:rsidRPr="00812DDE" w:rsidRDefault="003474FC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C5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BC51D0" w:rsidRPr="00812DDE" w:rsidRDefault="00BC51D0" w:rsidP="00BC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38F3" w:rsidRPr="00812DDE" w:rsidTr="009532C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971" w:type="dxa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245 408,80</w:t>
            </w:r>
          </w:p>
        </w:tc>
        <w:tc>
          <w:tcPr>
            <w:tcW w:w="1276" w:type="dxa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86  573,00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A438F3" w:rsidRPr="00812DDE" w:rsidTr="009532C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242 917,60</w:t>
            </w:r>
          </w:p>
        </w:tc>
        <w:tc>
          <w:tcPr>
            <w:tcW w:w="1276" w:type="dxa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84 081,80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75 812,00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83 023,80</w:t>
            </w:r>
          </w:p>
        </w:tc>
      </w:tr>
      <w:tr w:rsidR="00A438F3" w:rsidRPr="00812DDE" w:rsidTr="009532C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438F3" w:rsidRPr="009027F2" w:rsidRDefault="00A438F3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27F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Pr="00812DDE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438F3" w:rsidRPr="00812DDE" w:rsidTr="009532C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438F3" w:rsidRPr="004324B1" w:rsidRDefault="00A438F3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Default="00A438F3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38F3" w:rsidRPr="00812DDE" w:rsidTr="009532CE">
        <w:trPr>
          <w:trHeight w:val="510"/>
        </w:trPr>
        <w:tc>
          <w:tcPr>
            <w:tcW w:w="7711" w:type="dxa"/>
            <w:gridSpan w:val="3"/>
            <w:vMerge/>
            <w:hideMark/>
          </w:tcPr>
          <w:p w:rsidR="00A438F3" w:rsidRPr="00812DDE" w:rsidRDefault="00A438F3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438F3" w:rsidRPr="004324B1" w:rsidRDefault="00A438F3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438F3" w:rsidRPr="00812DDE" w:rsidRDefault="00A438F3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812DDE" w:rsidTr="009532CE">
        <w:trPr>
          <w:trHeight w:val="248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992C31" w:rsidRPr="00812DDE" w:rsidTr="009532CE">
        <w:trPr>
          <w:trHeight w:val="1065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4</w:t>
            </w:r>
            <w:r w:rsidR="00890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9532CE">
        <w:trPr>
          <w:trHeight w:val="750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9532CE">
        <w:trPr>
          <w:trHeight w:val="300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4E786F">
        <w:trPr>
          <w:trHeight w:val="410"/>
        </w:trPr>
        <w:tc>
          <w:tcPr>
            <w:tcW w:w="7711" w:type="dxa"/>
            <w:gridSpan w:val="3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4 710,00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1 570,00</w:t>
            </w:r>
          </w:p>
        </w:tc>
      </w:tr>
      <w:tr w:rsidR="00992C31" w:rsidRPr="00812DDE" w:rsidTr="009532CE">
        <w:trPr>
          <w:trHeight w:val="210"/>
        </w:trPr>
        <w:tc>
          <w:tcPr>
            <w:tcW w:w="13609" w:type="dxa"/>
            <w:gridSpan w:val="8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C31" w:rsidRPr="00812DDE" w:rsidTr="004E786F">
        <w:trPr>
          <w:trHeight w:val="398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сновное мероприятие «Развитие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заготовки и переработки дикоросов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5</w:t>
            </w:r>
            <w:r w:rsidR="00862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приложения 3</w:t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92C31" w:rsidRPr="00812DDE" w:rsidTr="004E786F">
        <w:trPr>
          <w:trHeight w:val="377"/>
        </w:trPr>
        <w:tc>
          <w:tcPr>
            <w:tcW w:w="1450" w:type="dxa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92C31" w:rsidRPr="00812DDE" w:rsidTr="004E786F">
        <w:trPr>
          <w:trHeight w:val="189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</w:tr>
      <w:tr w:rsidR="00992C31" w:rsidRPr="00812DDE" w:rsidTr="004E786F">
        <w:trPr>
          <w:trHeight w:val="93"/>
        </w:trPr>
        <w:tc>
          <w:tcPr>
            <w:tcW w:w="7711" w:type="dxa"/>
            <w:gridSpan w:val="3"/>
            <w:vMerge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812DDE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15 879,00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5  293,00</w:t>
            </w:r>
          </w:p>
        </w:tc>
      </w:tr>
      <w:tr w:rsidR="00992C31" w:rsidRPr="00812DDE" w:rsidTr="00271C1D">
        <w:trPr>
          <w:trHeight w:val="300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C31" w:rsidRPr="00812DDE" w:rsidTr="00271C1D">
        <w:trPr>
          <w:trHeight w:val="510"/>
        </w:trPr>
        <w:tc>
          <w:tcPr>
            <w:tcW w:w="14884" w:type="dxa"/>
            <w:gridSpan w:val="10"/>
            <w:shd w:val="clear" w:color="000000" w:fill="FFFFFF"/>
            <w:hideMark/>
          </w:tcPr>
          <w:p w:rsidR="00992C31" w:rsidRPr="00812DDE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992C31" w:rsidRPr="00105ED2" w:rsidTr="009532CE">
        <w:trPr>
          <w:trHeight w:val="241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«Организация мероприятий </w:t>
            </w:r>
            <w:r w:rsidR="00953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 осуществлении деятельности по обращению с животными </w:t>
            </w:r>
            <w:r w:rsidR="00953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без владельцев» 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5 940,50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105ED2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4 931,80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507,90</w:t>
            </w:r>
          </w:p>
        </w:tc>
      </w:tr>
      <w:tr w:rsidR="00992C31" w:rsidRPr="00105ED2" w:rsidTr="009532CE">
        <w:trPr>
          <w:trHeight w:val="498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1 524,90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507,90</w:t>
            </w:r>
          </w:p>
        </w:tc>
      </w:tr>
      <w:tr w:rsidR="00992C31" w:rsidRPr="00105ED2" w:rsidTr="004E786F">
        <w:trPr>
          <w:trHeight w:val="181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105ED2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9532CE">
        <w:trPr>
          <w:trHeight w:val="215"/>
        </w:trPr>
        <w:tc>
          <w:tcPr>
            <w:tcW w:w="1450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089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Отлов животных без владельцев, транспортировка, передача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приюты для животных, содержание в приютах, возврат потерявшихся животных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владельцам, возврат животных без владельцев,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проявляющих немотивированной агрессии, </w:t>
            </w:r>
            <w:r w:rsidR="0095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прежние места их обитания после проведения мероприятий</w:t>
            </w:r>
          </w:p>
          <w:p w:rsidR="005D7D24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(показатели 6,</w:t>
            </w:r>
            <w:r w:rsidR="00953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 </w:t>
            </w:r>
            <w:r w:rsidR="00FC69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 приложения 3</w:t>
            </w:r>
            <w:r w:rsidR="005D7D24"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72" w:type="dxa"/>
            <w:vMerge w:val="restart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3 332,30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2 525,40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406,30</w:t>
            </w:r>
          </w:p>
        </w:tc>
      </w:tr>
      <w:tr w:rsidR="00992C31" w:rsidRPr="00105ED2" w:rsidTr="009532CE">
        <w:trPr>
          <w:trHeight w:val="261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1 219,90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2D2CD4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</w:t>
            </w:r>
          </w:p>
        </w:tc>
      </w:tr>
      <w:tr w:rsidR="00992C31" w:rsidRPr="00105ED2" w:rsidTr="009532CE">
        <w:trPr>
          <w:trHeight w:val="212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D2CD4" w:rsidRPr="00105ED2" w:rsidTr="009532CE">
        <w:trPr>
          <w:trHeight w:val="115"/>
        </w:trPr>
        <w:tc>
          <w:tcPr>
            <w:tcW w:w="1450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2D2CD4" w:rsidRPr="009532CE" w:rsidRDefault="002D2CD4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Горноправдинск</w:t>
            </w:r>
          </w:p>
        </w:tc>
        <w:tc>
          <w:tcPr>
            <w:tcW w:w="1971" w:type="dxa"/>
            <w:shd w:val="clear" w:color="auto" w:fill="auto"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2D2CD4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1 059,30</w:t>
            </w:r>
          </w:p>
        </w:tc>
        <w:tc>
          <w:tcPr>
            <w:tcW w:w="1276" w:type="dxa"/>
            <w:shd w:val="clear" w:color="auto" w:fill="auto"/>
            <w:hideMark/>
          </w:tcPr>
          <w:p w:rsidR="002D2CD4" w:rsidRPr="00105ED2" w:rsidRDefault="009343C7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 w:rsidR="0028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D2CD4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276" w:type="dxa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 w:rsidR="0028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D2CD4" w:rsidRPr="00105ED2" w:rsidTr="009532CE">
        <w:trPr>
          <w:trHeight w:val="239"/>
        </w:trPr>
        <w:tc>
          <w:tcPr>
            <w:tcW w:w="1450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2D2CD4" w:rsidRPr="00105ED2" w:rsidRDefault="002D2CD4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2D2CD4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shd w:val="clear" w:color="auto" w:fill="auto"/>
            <w:hideMark/>
          </w:tcPr>
          <w:p w:rsidR="002D2CD4" w:rsidRPr="00105ED2" w:rsidRDefault="002D2CD4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D2CD4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D2CD4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143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Селиярово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216,22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9532CE">
        <w:trPr>
          <w:trHeight w:val="53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188,82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171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Шапша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529,74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487,4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3174A9" w:rsidRPr="00105ED2" w:rsidTr="009532CE">
        <w:trPr>
          <w:trHeight w:val="268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465,84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126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Нялинское</w:t>
            </w: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E603FC" w:rsidP="00E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3174A9" w:rsidRPr="00105ED2" w:rsidTr="009532CE">
        <w:trPr>
          <w:trHeight w:val="136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603FC" w:rsidRPr="00105ED2" w:rsidTr="009532CE">
        <w:trPr>
          <w:trHeight w:val="169"/>
        </w:trPr>
        <w:tc>
          <w:tcPr>
            <w:tcW w:w="1450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E603FC" w:rsidRPr="00105ED2" w:rsidRDefault="00E603FC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Выкатной</w:t>
            </w:r>
          </w:p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E603FC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1276" w:type="dxa"/>
            <w:shd w:val="clear" w:color="auto" w:fill="auto"/>
            <w:hideMark/>
          </w:tcPr>
          <w:p w:rsidR="00E603FC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E603FC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  <w:r w:rsidR="005A27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E603FC" w:rsidRPr="00105ED2" w:rsidTr="009532CE">
        <w:trPr>
          <w:trHeight w:val="163"/>
        </w:trPr>
        <w:tc>
          <w:tcPr>
            <w:tcW w:w="1450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E603FC" w:rsidRPr="00105ED2" w:rsidRDefault="00E603FC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E603FC" w:rsidRPr="00105ED2" w:rsidRDefault="00E603FC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E603FC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shd w:val="clear" w:color="auto" w:fill="auto"/>
            <w:hideMark/>
          </w:tcPr>
          <w:p w:rsidR="00E603FC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603FC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E603FC" w:rsidRPr="00105ED2" w:rsidRDefault="002800F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4E786F">
        <w:trPr>
          <w:trHeight w:val="67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Кедровый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3174A9" w:rsidRPr="00105ED2" w:rsidTr="009532CE">
        <w:trPr>
          <w:trHeight w:val="221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138,94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53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Луговской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246,42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228,3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3174A9" w:rsidRPr="00105ED2" w:rsidTr="009532CE">
        <w:trPr>
          <w:trHeight w:val="53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219,02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153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Сибирский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175,78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163,6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3174A9" w:rsidRPr="00105ED2" w:rsidTr="009532CE">
        <w:trPr>
          <w:trHeight w:val="149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</w:t>
            </w:r>
            <w:r w:rsidR="002B504D"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74A9" w:rsidRPr="00105ED2" w:rsidTr="009532CE">
        <w:trPr>
          <w:trHeight w:val="54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 w:val="restart"/>
            <w:hideMark/>
          </w:tcPr>
          <w:p w:rsidR="003174A9" w:rsidRPr="00105ED2" w:rsidRDefault="003174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hAnsi="Times New Roman" w:cs="Times New Roman"/>
              </w:rPr>
              <w:t>сельское поселение Цингалы</w:t>
            </w:r>
          </w:p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31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3174A9" w:rsidRPr="00105ED2" w:rsidTr="009532CE">
        <w:trPr>
          <w:trHeight w:val="465"/>
        </w:trPr>
        <w:tc>
          <w:tcPr>
            <w:tcW w:w="1450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vMerge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3174A9" w:rsidRPr="00105ED2" w:rsidTr="009532CE">
        <w:trPr>
          <w:trHeight w:val="191"/>
        </w:trPr>
        <w:tc>
          <w:tcPr>
            <w:tcW w:w="1450" w:type="dxa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hideMark/>
          </w:tcPr>
          <w:p w:rsidR="003174A9" w:rsidRPr="00105ED2" w:rsidRDefault="003174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3174A9" w:rsidRPr="00105ED2" w:rsidRDefault="003174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shd w:val="clear" w:color="auto" w:fill="auto"/>
            <w:hideMark/>
          </w:tcPr>
          <w:p w:rsidR="003174A9" w:rsidRPr="00105ED2" w:rsidRDefault="00537418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3174A9" w:rsidRPr="00105ED2" w:rsidRDefault="005A2775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5 940,50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4 931,80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507,90</w:t>
            </w:r>
          </w:p>
        </w:tc>
      </w:tr>
      <w:tr w:rsidR="008621A9" w:rsidRPr="00105ED2" w:rsidTr="009532CE">
        <w:trPr>
          <w:trHeight w:val="51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1 524,90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507,90</w:t>
            </w: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4 415,60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A0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4884" w:type="dxa"/>
            <w:gridSpan w:val="10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300 381,30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107 848,80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8621A9" w:rsidRPr="00105ED2" w:rsidTr="009532CE">
        <w:trPr>
          <w:trHeight w:val="51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4324B1" w:rsidRDefault="008621A9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8621A9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621A9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621A9" w:rsidRPr="00105ED2" w:rsidTr="009532CE">
        <w:trPr>
          <w:trHeight w:val="300"/>
        </w:trPr>
        <w:tc>
          <w:tcPr>
            <w:tcW w:w="1450" w:type="dxa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8621A9" w:rsidRPr="00105ED2" w:rsidRDefault="008621A9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8621A9" w:rsidRPr="004324B1" w:rsidRDefault="008621A9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 w:rsidR="009532CE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  <w:hideMark/>
          </w:tcPr>
          <w:p w:rsidR="008621A9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8621A9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8621A9" w:rsidRPr="00105ED2" w:rsidRDefault="008621A9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4884" w:type="dxa"/>
            <w:gridSpan w:val="10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92C31" w:rsidRPr="00105ED2" w:rsidTr="009532CE">
        <w:trPr>
          <w:trHeight w:val="220"/>
        </w:trPr>
        <w:tc>
          <w:tcPr>
            <w:tcW w:w="1450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9532CE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9532CE">
        <w:trPr>
          <w:trHeight w:val="146"/>
        </w:trPr>
        <w:tc>
          <w:tcPr>
            <w:tcW w:w="1450" w:type="dxa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A3850" w:rsidRPr="00105ED2" w:rsidTr="009532CE">
        <w:trPr>
          <w:trHeight w:val="121"/>
        </w:trPr>
        <w:tc>
          <w:tcPr>
            <w:tcW w:w="1450" w:type="dxa"/>
            <w:vMerge w:val="restart"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971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300 381,30</w:t>
            </w:r>
          </w:p>
        </w:tc>
        <w:tc>
          <w:tcPr>
            <w:tcW w:w="1276" w:type="dxa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107 848,80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A3850" w:rsidRPr="00105ED2" w:rsidTr="009532CE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1276" w:type="dxa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A3850" w:rsidRPr="00105ED2" w:rsidTr="009532CE">
        <w:trPr>
          <w:trHeight w:val="259"/>
        </w:trPr>
        <w:tc>
          <w:tcPr>
            <w:tcW w:w="1450" w:type="dxa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A3850" w:rsidRPr="00105ED2" w:rsidTr="009532CE">
        <w:trPr>
          <w:trHeight w:val="135"/>
        </w:trPr>
        <w:tc>
          <w:tcPr>
            <w:tcW w:w="1450" w:type="dxa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4324B1" w:rsidRDefault="005A3850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</w:tcPr>
          <w:p w:rsidR="005A3850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3850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3850" w:rsidRPr="00105ED2" w:rsidTr="009532CE">
        <w:trPr>
          <w:trHeight w:val="300"/>
        </w:trPr>
        <w:tc>
          <w:tcPr>
            <w:tcW w:w="1450" w:type="dxa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4324B1" w:rsidRDefault="005A3850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 w:rsidR="009532CE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5A3850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</w:tcPr>
          <w:p w:rsidR="005A3850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4884" w:type="dxa"/>
            <w:gridSpan w:val="10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992C31" w:rsidRPr="00105ED2" w:rsidTr="009532CE">
        <w:trPr>
          <w:trHeight w:val="127"/>
        </w:trPr>
        <w:tc>
          <w:tcPr>
            <w:tcW w:w="1450" w:type="dxa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9532CE">
        <w:trPr>
          <w:trHeight w:val="301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9532CE">
        <w:trPr>
          <w:trHeight w:val="266"/>
        </w:trPr>
        <w:tc>
          <w:tcPr>
            <w:tcW w:w="1450" w:type="dxa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A3850" w:rsidRPr="00105ED2" w:rsidTr="009532CE">
        <w:trPr>
          <w:trHeight w:val="115"/>
        </w:trPr>
        <w:tc>
          <w:tcPr>
            <w:tcW w:w="1450" w:type="dxa"/>
            <w:vMerge w:val="restart"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 w:val="restart"/>
            <w:shd w:val="clear" w:color="auto" w:fill="auto"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71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300 381,30</w:t>
            </w:r>
          </w:p>
        </w:tc>
        <w:tc>
          <w:tcPr>
            <w:tcW w:w="1276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107 848,80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A3850" w:rsidRPr="00105ED2" w:rsidTr="009532CE">
        <w:trPr>
          <w:trHeight w:val="510"/>
        </w:trPr>
        <w:tc>
          <w:tcPr>
            <w:tcW w:w="1450" w:type="dxa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293 474,50</w:t>
            </w:r>
          </w:p>
        </w:tc>
        <w:tc>
          <w:tcPr>
            <w:tcW w:w="1276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100 942,00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92 656,80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99 875,70</w:t>
            </w:r>
          </w:p>
        </w:tc>
      </w:tr>
      <w:tr w:rsidR="005A3850" w:rsidRPr="00105ED2" w:rsidTr="009532CE">
        <w:trPr>
          <w:trHeight w:val="211"/>
        </w:trPr>
        <w:tc>
          <w:tcPr>
            <w:tcW w:w="1450" w:type="dxa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6 906,80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A3850" w:rsidRPr="00105ED2" w:rsidTr="009532CE">
        <w:trPr>
          <w:trHeight w:val="115"/>
        </w:trPr>
        <w:tc>
          <w:tcPr>
            <w:tcW w:w="1450" w:type="dxa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4324B1" w:rsidRDefault="005A3850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5A3850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A3850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3850" w:rsidRPr="00105ED2" w:rsidTr="009532CE">
        <w:trPr>
          <w:trHeight w:val="300"/>
        </w:trPr>
        <w:tc>
          <w:tcPr>
            <w:tcW w:w="1450" w:type="dxa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1" w:type="dxa"/>
            <w:gridSpan w:val="2"/>
            <w:vMerge/>
            <w:hideMark/>
          </w:tcPr>
          <w:p w:rsidR="005A3850" w:rsidRPr="00105ED2" w:rsidRDefault="005A3850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5A3850" w:rsidRPr="004324B1" w:rsidRDefault="005A3850" w:rsidP="009532CE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="009532CE">
              <w:rPr>
                <w:rStyle w:val="211pt"/>
                <w:rFonts w:eastAsia="Calibri"/>
                <w:sz w:val="20"/>
                <w:szCs w:val="20"/>
              </w:rPr>
              <w:t>: средства предприятий 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  <w:hideMark/>
          </w:tcPr>
          <w:p w:rsidR="005A3850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shd w:val="clear" w:color="auto" w:fill="auto"/>
            <w:hideMark/>
          </w:tcPr>
          <w:p w:rsidR="005A3850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A3850" w:rsidRPr="00105ED2" w:rsidRDefault="005A3850" w:rsidP="0095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271C1D">
        <w:trPr>
          <w:trHeight w:val="300"/>
        </w:trPr>
        <w:tc>
          <w:tcPr>
            <w:tcW w:w="13609" w:type="dxa"/>
            <w:gridSpan w:val="8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2C31" w:rsidRPr="00105ED2" w:rsidTr="009532CE">
        <w:trPr>
          <w:trHeight w:val="66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291 949,60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100 425,80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92 156,00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99 367,80</w:t>
            </w:r>
          </w:p>
        </w:tc>
      </w:tr>
      <w:tr w:rsidR="00992C31" w:rsidRPr="00105ED2" w:rsidTr="009532CE">
        <w:trPr>
          <w:trHeight w:val="395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291 949,60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100 425,80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92 156,00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99 367,80</w:t>
            </w:r>
          </w:p>
        </w:tc>
      </w:tr>
      <w:tr w:rsidR="00992C31" w:rsidRPr="00105ED2" w:rsidTr="009532CE">
        <w:trPr>
          <w:trHeight w:val="300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92C31" w:rsidRPr="00105ED2" w:rsidTr="004E786F">
        <w:trPr>
          <w:trHeight w:val="169"/>
        </w:trPr>
        <w:tc>
          <w:tcPr>
            <w:tcW w:w="7711" w:type="dxa"/>
            <w:gridSpan w:val="3"/>
            <w:vMerge w:val="restart"/>
            <w:shd w:val="clear" w:color="000000" w:fill="FFFFFF"/>
            <w:hideMark/>
          </w:tcPr>
          <w:p w:rsidR="00992C31" w:rsidRPr="00105ED2" w:rsidRDefault="00992C31" w:rsidP="00FC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1.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епартамент строительства, архитектуры и ЖКХ</w:t>
            </w: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3 332,30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2 525,40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406,30</w:t>
            </w:r>
          </w:p>
        </w:tc>
      </w:tr>
      <w:tr w:rsidR="00992C31" w:rsidRPr="00105ED2" w:rsidTr="004E786F">
        <w:trPr>
          <w:trHeight w:val="343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1 219,90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406,3</w:t>
            </w:r>
          </w:p>
        </w:tc>
      </w:tr>
      <w:tr w:rsidR="00992C31" w:rsidRPr="00105ED2" w:rsidTr="004E786F">
        <w:trPr>
          <w:trHeight w:val="151"/>
        </w:trPr>
        <w:tc>
          <w:tcPr>
            <w:tcW w:w="7711" w:type="dxa"/>
            <w:gridSpan w:val="3"/>
            <w:vMerge/>
            <w:hideMark/>
          </w:tcPr>
          <w:p w:rsidR="00992C31" w:rsidRPr="00105ED2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992C31" w:rsidRPr="00105ED2" w:rsidRDefault="00992C31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2 112,40</w:t>
            </w:r>
          </w:p>
        </w:tc>
        <w:tc>
          <w:tcPr>
            <w:tcW w:w="1122" w:type="dxa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92C31" w:rsidRPr="00105ED2" w:rsidRDefault="00992C31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26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FC69AC" w:rsidP="00271C1D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2. С</w:t>
            </w:r>
            <w:r w:rsidR="00A1719E" w:rsidRPr="00105ED2">
              <w:rPr>
                <w:rFonts w:ascii="Times New Roman" w:hAnsi="Times New Roman" w:cs="Times New Roman"/>
              </w:rPr>
              <w:t>ельское поселение Горноправдинск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1 059,30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719E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127,90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719E" w:rsidRPr="00105ED2" w:rsidTr="004E786F">
        <w:trPr>
          <w:trHeight w:val="152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38A" w:rsidRPr="00105ED2" w:rsidTr="004E786F">
        <w:trPr>
          <w:trHeight w:val="228"/>
        </w:trPr>
        <w:tc>
          <w:tcPr>
            <w:tcW w:w="7711" w:type="dxa"/>
            <w:gridSpan w:val="3"/>
            <w:vMerge w:val="restart"/>
            <w:hideMark/>
          </w:tcPr>
          <w:p w:rsidR="0042238A" w:rsidRPr="00105ED2" w:rsidRDefault="0042238A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3.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Селиярово</w:t>
            </w:r>
          </w:p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105ED2" w:rsidRDefault="0042238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2 707,42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2 689,32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42238A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105ED2" w:rsidRDefault="0042238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42238A" w:rsidRPr="00105ED2" w:rsidTr="004E786F">
        <w:trPr>
          <w:trHeight w:val="253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105ED2" w:rsidRDefault="0042238A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2 680,02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2 680,02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Pr="00105ED2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2238A" w:rsidRPr="00105ED2" w:rsidTr="004E786F">
        <w:trPr>
          <w:trHeight w:val="255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4324B1" w:rsidRDefault="0042238A" w:rsidP="009532CE">
            <w:pPr>
              <w:pStyle w:val="ConsPlusNormal0"/>
              <w:rPr>
                <w:rFonts w:ascii="Times New Roman" w:hAnsi="Times New Roman" w:cs="Times New Roman"/>
              </w:rPr>
            </w:pPr>
            <w:r w:rsidRPr="004324B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375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38A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42238A" w:rsidRPr="00105ED2" w:rsidRDefault="0042238A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42238A" w:rsidRPr="004324B1" w:rsidRDefault="0042238A" w:rsidP="004E786F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324B1">
              <w:rPr>
                <w:rStyle w:val="211pt"/>
                <w:rFonts w:eastAsia="Calibri"/>
                <w:sz w:val="20"/>
                <w:szCs w:val="20"/>
              </w:rPr>
              <w:t xml:space="preserve">: средства предприятий </w:t>
            </w:r>
            <w:r w:rsidR="004E786F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4324B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375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122" w:type="dxa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42238A" w:rsidRDefault="0042238A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253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4.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Шапша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529,74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487,44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A1719E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A1719E" w:rsidRPr="00105ED2" w:rsidTr="004E786F">
        <w:trPr>
          <w:trHeight w:val="221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465,84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465,84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25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FC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5. </w:t>
            </w:r>
            <w:r w:rsidR="00FC6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ельское поселение Нялинское</w:t>
            </w: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A1719E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</w:tr>
      <w:tr w:rsidR="00A1719E" w:rsidRPr="00105ED2" w:rsidTr="004E786F">
        <w:trPr>
          <w:trHeight w:val="121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67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>Соисполнитель 6.</w:t>
            </w:r>
            <w:r w:rsidRPr="00105ED2">
              <w:rPr>
                <w:rFonts w:ascii="Times New Roman" w:hAnsi="Times New Roman" w:cs="Times New Roman"/>
              </w:rPr>
              <w:t xml:space="preserve">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Выкатной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129,50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A1719E" w:rsidRPr="00105ED2" w:rsidTr="009532CE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A1719E" w:rsidRPr="00105ED2" w:rsidTr="004E786F">
        <w:trPr>
          <w:trHeight w:val="163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953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268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7.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Кедровый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143,84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A1719E" w:rsidRPr="00105ED2" w:rsidTr="004E786F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</w:tr>
      <w:tr w:rsidR="00A1719E" w:rsidRPr="00105ED2" w:rsidTr="004E786F">
        <w:trPr>
          <w:trHeight w:val="23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138,94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138,94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39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8.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Луговской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246,42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228,32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A1719E" w:rsidRPr="00105ED2" w:rsidTr="004E786F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9,10</w:t>
            </w:r>
          </w:p>
        </w:tc>
      </w:tr>
      <w:tr w:rsidR="00A1719E" w:rsidRPr="00105ED2" w:rsidTr="004E786F">
        <w:trPr>
          <w:trHeight w:val="13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219,02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219,02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81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9.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Сибирский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175,78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163,68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A1719E" w:rsidRPr="00105ED2" w:rsidTr="004E786F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</w:tr>
      <w:tr w:rsidR="00A1719E" w:rsidRPr="00105ED2" w:rsidTr="004E786F">
        <w:trPr>
          <w:trHeight w:val="177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157,48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1719E" w:rsidRPr="00105ED2" w:rsidTr="004E786F">
        <w:trPr>
          <w:trHeight w:val="126"/>
        </w:trPr>
        <w:tc>
          <w:tcPr>
            <w:tcW w:w="7711" w:type="dxa"/>
            <w:gridSpan w:val="3"/>
            <w:vMerge w:val="restart"/>
            <w:hideMark/>
          </w:tcPr>
          <w:p w:rsidR="00A1719E" w:rsidRPr="00105ED2" w:rsidRDefault="00A1719E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10. </w:t>
            </w:r>
            <w:r w:rsidR="00FC69AC">
              <w:rPr>
                <w:rFonts w:ascii="Times New Roman" w:hAnsi="Times New Roman" w:cs="Times New Roman"/>
              </w:rPr>
              <w:t>С</w:t>
            </w:r>
            <w:r w:rsidRPr="00105ED2">
              <w:rPr>
                <w:rFonts w:ascii="Times New Roman" w:hAnsi="Times New Roman" w:cs="Times New Roman"/>
              </w:rPr>
              <w:t>ельское поселение Цингалы</w:t>
            </w:r>
          </w:p>
          <w:p w:rsidR="00A1719E" w:rsidRPr="00105ED2" w:rsidRDefault="00A1719E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4E7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A1719E" w:rsidRPr="00105ED2" w:rsidTr="002D74C7">
        <w:trPr>
          <w:trHeight w:val="345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A1719E" w:rsidRPr="00105ED2" w:rsidTr="004E786F">
        <w:trPr>
          <w:trHeight w:val="53"/>
        </w:trPr>
        <w:tc>
          <w:tcPr>
            <w:tcW w:w="7711" w:type="dxa"/>
            <w:gridSpan w:val="3"/>
            <w:vMerge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hideMark/>
          </w:tcPr>
          <w:p w:rsidR="00A1719E" w:rsidRPr="00105ED2" w:rsidRDefault="00A1719E" w:rsidP="002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75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30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22" w:type="dxa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A1719E" w:rsidRPr="00105ED2" w:rsidRDefault="00A1719E" w:rsidP="0089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E6A9E" w:rsidRDefault="006E6A9E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E786F" w:rsidRDefault="004E786F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2C31" w:rsidRPr="00812DDE" w:rsidRDefault="00992C31" w:rsidP="00992C31">
      <w:pPr>
        <w:pStyle w:val="22"/>
        <w:shd w:val="clear" w:color="auto" w:fill="auto"/>
        <w:spacing w:before="0" w:after="0" w:line="240" w:lineRule="auto"/>
        <w:jc w:val="center"/>
      </w:pPr>
    </w:p>
    <w:p w:rsidR="00992C31" w:rsidRPr="00812DDE" w:rsidRDefault="00992C31" w:rsidP="00992C31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812DDE">
        <w:t>Перечень структурных элементов (основных мероприятий) муниципальной программы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91"/>
        <w:gridCol w:w="4512"/>
        <w:gridCol w:w="4238"/>
        <w:gridCol w:w="4032"/>
      </w:tblGrid>
      <w:tr w:rsidR="00992C31" w:rsidRPr="00812DDE" w:rsidTr="004E786F"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 xml:space="preserve">енование структурного элемента </w:t>
            </w:r>
            <w:r w:rsidRPr="00812DDE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Направления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DDE">
              <w:rPr>
                <w:rFonts w:ascii="Times New Roman" w:hAnsi="Times New Roman" w:cs="Times New Roman"/>
              </w:rPr>
              <w:t xml:space="preserve">расходов </w:t>
            </w:r>
            <w:r>
              <w:rPr>
                <w:rFonts w:ascii="Times New Roman" w:hAnsi="Times New Roman" w:cs="Times New Roman"/>
              </w:rPr>
              <w:t>структурного элемента</w:t>
            </w:r>
            <w:r w:rsidRPr="00812DDE">
              <w:rPr>
                <w:rFonts w:ascii="Times New Roman" w:hAnsi="Times New Roman" w:cs="Times New Roman"/>
              </w:rPr>
              <w:t xml:space="preserve"> (основного мероприятия)</w:t>
            </w:r>
          </w:p>
        </w:tc>
        <w:tc>
          <w:tcPr>
            <w:tcW w:w="4046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 xml:space="preserve">Наименование порядка, номер приложения </w:t>
            </w:r>
          </w:p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Цель.</w:t>
            </w:r>
            <w:r w:rsidR="00992C31">
              <w:rPr>
                <w:rFonts w:ascii="Times New Roman" w:hAnsi="Times New Roman"/>
              </w:rPr>
              <w:t xml:space="preserve"> </w:t>
            </w:r>
            <w:r w:rsidR="00992C31" w:rsidRPr="00812DDE">
              <w:rPr>
                <w:rFonts w:ascii="Times New Roman" w:hAnsi="Times New Roman"/>
              </w:rPr>
              <w:t>Устойчивое развитие агропромышленного комплекса, повышение конкурентоспособно</w:t>
            </w:r>
            <w:r w:rsidR="00992C31">
              <w:rPr>
                <w:rFonts w:ascii="Times New Roman" w:hAnsi="Times New Roman"/>
              </w:rPr>
              <w:t xml:space="preserve">сти продукции, произведенной в </w:t>
            </w:r>
            <w:r w:rsidR="00992C31" w:rsidRPr="00812DDE">
              <w:rPr>
                <w:rFonts w:ascii="Times New Roman" w:hAnsi="Times New Roman"/>
              </w:rPr>
              <w:t>Ханты-Мансийском районе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</w:t>
            </w:r>
            <w:r w:rsidR="00992C31" w:rsidRPr="00812DD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 «Развитие отрасли растениеводства»</w:t>
            </w:r>
          </w:p>
        </w:tc>
      </w:tr>
      <w:tr w:rsidR="00992C31" w:rsidRPr="00812DDE" w:rsidTr="00FC69AC">
        <w:trPr>
          <w:trHeight w:val="1645"/>
        </w:trPr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«Поддержка производства и реализации продукции растениеводства»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поддержку и развитие </w:t>
            </w:r>
            <w:r w:rsidRPr="00812DDE">
              <w:rPr>
                <w:rFonts w:ascii="Times New Roman" w:hAnsi="Times New Roman" w:cs="Times New Roman"/>
              </w:rPr>
              <w:t>растениеводства</w:t>
            </w:r>
          </w:p>
        </w:tc>
        <w:tc>
          <w:tcPr>
            <w:tcW w:w="4046" w:type="dxa"/>
          </w:tcPr>
          <w:p w:rsidR="00992C31" w:rsidRPr="00812DDE" w:rsidRDefault="00992C31" w:rsidP="00271C1D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</w:r>
            <w:r w:rsidRPr="00812DDE">
              <w:rPr>
                <w:rFonts w:ascii="Times New Roman" w:hAnsi="Times New Roman" w:cs="Times New Roman"/>
              </w:rPr>
              <w:t>Ханты-Мансийского района</w:t>
            </w:r>
          </w:p>
          <w:p w:rsidR="00992C31" w:rsidRPr="00812DDE" w:rsidRDefault="00992C31" w:rsidP="00FC69AC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20.01.2021 № 14 «</w:t>
            </w:r>
            <w:r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FA7DA6">
              <w:rPr>
                <w:rFonts w:ascii="Times New Roman" w:hAnsi="Times New Roman" w:cs="Times New Roman"/>
              </w:rPr>
              <w:t>Ханты-Мансийского района</w:t>
            </w:r>
            <w:r w:rsidRPr="00812DD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</w:t>
            </w:r>
            <w:r w:rsidR="00992C31" w:rsidRPr="00812DD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 «Развитие отрасли животноводства»</w:t>
            </w:r>
          </w:p>
        </w:tc>
      </w:tr>
      <w:tr w:rsidR="00992C31" w:rsidRPr="00812DDE" w:rsidTr="004E786F">
        <w:trPr>
          <w:trHeight w:val="1908"/>
        </w:trPr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color w:val="000000"/>
              </w:rPr>
              <w:t>Основное мероприятие «Развитие отрасли животноводства»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2DDE">
              <w:rPr>
                <w:rFonts w:ascii="Times New Roman" w:hAnsi="Times New Roman" w:cs="Times New Roman"/>
              </w:rPr>
              <w:t xml:space="preserve">убсидии на поддержку и развитие животноводства </w:t>
            </w:r>
          </w:p>
        </w:tc>
        <w:tc>
          <w:tcPr>
            <w:tcW w:w="4046" w:type="dxa"/>
          </w:tcPr>
          <w:p w:rsidR="004E786F" w:rsidRDefault="00810CEA" w:rsidP="004E786F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E786F">
              <w:rPr>
                <w:rFonts w:ascii="Times New Roman" w:hAnsi="Times New Roman" w:cs="Times New Roman"/>
              </w:rPr>
              <w:t xml:space="preserve"> П</w:t>
            </w:r>
            <w:r w:rsidR="00992C31"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 w:rsidR="00992C31">
              <w:rPr>
                <w:rFonts w:ascii="Times New Roman" w:hAnsi="Times New Roman" w:cs="Times New Roman"/>
              </w:rPr>
              <w:t xml:space="preserve">от 20.01.2021 </w:t>
            </w:r>
            <w:r w:rsidR="004E786F">
              <w:rPr>
                <w:rFonts w:ascii="Times New Roman" w:hAnsi="Times New Roman" w:cs="Times New Roman"/>
              </w:rPr>
              <w:br/>
            </w:r>
            <w:r w:rsidR="00992C31">
              <w:rPr>
                <w:rFonts w:ascii="Times New Roman" w:hAnsi="Times New Roman" w:cs="Times New Roman"/>
              </w:rPr>
              <w:t>№ 14 «</w:t>
            </w:r>
            <w:r w:rsidR="00992C31"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 w:rsidR="00992C31"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="00FA7DA6">
              <w:rPr>
                <w:rFonts w:ascii="Times New Roman" w:hAnsi="Times New Roman" w:cs="Times New Roman"/>
              </w:rPr>
              <w:t>Ханты-Мансийского района</w:t>
            </w:r>
            <w:r w:rsidR="004E786F">
              <w:rPr>
                <w:rFonts w:ascii="Times New Roman" w:hAnsi="Times New Roman" w:cs="Times New Roman"/>
              </w:rPr>
              <w:t>»</w:t>
            </w:r>
          </w:p>
          <w:p w:rsidR="00992C31" w:rsidRPr="00812DDE" w:rsidRDefault="00911B8C" w:rsidP="004E786F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E78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E786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остановление  администрации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сельского  поселения</w:t>
            </w:r>
            <w:r w:rsidR="00810C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57D">
              <w:rPr>
                <w:rFonts w:ascii="Times New Roman" w:hAnsi="Times New Roman" w:cs="Times New Roman"/>
              </w:rPr>
              <w:t>Селиярово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="001F20AF">
              <w:rPr>
                <w:rFonts w:ascii="Times New Roman" w:hAnsi="Times New Roman" w:cs="Times New Roman"/>
              </w:rPr>
              <w:t xml:space="preserve"> </w:t>
            </w:r>
            <w:r w:rsidR="005C70BD">
              <w:rPr>
                <w:rFonts w:ascii="Times New Roman" w:hAnsi="Times New Roman" w:cs="Times New Roman"/>
              </w:rPr>
              <w:t>06.05.2015</w:t>
            </w:r>
            <w:r w:rsidR="00511DDC">
              <w:rPr>
                <w:rFonts w:ascii="Times New Roman" w:hAnsi="Times New Roman" w:cs="Times New Roman"/>
              </w:rPr>
              <w:t xml:space="preserve"> № 17 </w:t>
            </w:r>
            <w:r w:rsidR="004E786F">
              <w:rPr>
                <w:rFonts w:ascii="Times New Roman" w:hAnsi="Times New Roman" w:cs="Times New Roman"/>
              </w:rPr>
              <w:br/>
            </w:r>
            <w:r w:rsidR="00511DDC">
              <w:rPr>
                <w:rFonts w:ascii="Times New Roman" w:hAnsi="Times New Roman" w:cs="Times New Roman"/>
              </w:rPr>
              <w:t xml:space="preserve">«Об </w:t>
            </w:r>
            <w:proofErr w:type="gramStart"/>
            <w:r w:rsidR="00511DDC">
              <w:rPr>
                <w:rFonts w:ascii="Times New Roman" w:hAnsi="Times New Roman" w:cs="Times New Roman"/>
              </w:rPr>
              <w:t>утверждении  порядка</w:t>
            </w:r>
            <w:proofErr w:type="gramEnd"/>
            <w:r w:rsidR="00511DDC">
              <w:rPr>
                <w:rFonts w:ascii="Times New Roman" w:hAnsi="Times New Roman" w:cs="Times New Roman"/>
              </w:rPr>
              <w:t xml:space="preserve"> предоставления  субсидий  для реализации мероприятий </w:t>
            </w:r>
            <w:r w:rsidR="004E786F">
              <w:rPr>
                <w:rFonts w:ascii="Times New Roman" w:hAnsi="Times New Roman" w:cs="Times New Roman"/>
              </w:rPr>
              <w:br/>
            </w:r>
            <w:r w:rsidR="00511DDC">
              <w:rPr>
                <w:rFonts w:ascii="Times New Roman" w:hAnsi="Times New Roman" w:cs="Times New Roman"/>
              </w:rPr>
              <w:t>по развитию агропромышленного комплекса на территории сельского поселения Селиярово»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</w:t>
            </w:r>
            <w:r w:rsidR="00992C31" w:rsidRPr="00812DDE">
              <w:rPr>
                <w:rFonts w:ascii="Times New Roman" w:hAnsi="Times New Roman" w:cs="Times New Roman"/>
              </w:rPr>
              <w:t xml:space="preserve"> Создание благоприятных условий </w:t>
            </w:r>
            <w:r w:rsidR="00992C31">
              <w:rPr>
                <w:rFonts w:ascii="Times New Roman" w:hAnsi="Times New Roman" w:cs="Times New Roman"/>
              </w:rPr>
              <w:t xml:space="preserve">для развития </w:t>
            </w:r>
            <w:proofErr w:type="spellStart"/>
            <w:r w:rsidR="00992C31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="00992C31" w:rsidRPr="00812DDE">
              <w:rPr>
                <w:rFonts w:ascii="Times New Roman" w:hAnsi="Times New Roman" w:cs="Times New Roman"/>
              </w:rPr>
              <w:t xml:space="preserve"> комплекса 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«Развитие </w:t>
            </w:r>
            <w:proofErr w:type="spellStart"/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рыбохозяйственного</w:t>
            </w:r>
            <w:proofErr w:type="spellEnd"/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комплекса»</w:t>
            </w:r>
          </w:p>
        </w:tc>
      </w:tr>
      <w:tr w:rsidR="00992C31" w:rsidRPr="00812DDE" w:rsidTr="004E786F">
        <w:trPr>
          <w:trHeight w:val="1827"/>
        </w:trPr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сновное мероприятие «Поддержка </w:t>
            </w:r>
            <w:proofErr w:type="spellStart"/>
            <w:r w:rsidRPr="00812DDE">
              <w:rPr>
                <w:rFonts w:ascii="Times New Roman" w:eastAsia="Times New Roman" w:hAnsi="Times New Roman"/>
                <w:color w:val="000000"/>
              </w:rPr>
              <w:t>рыбохозяйственного</w:t>
            </w:r>
            <w:proofErr w:type="spellEnd"/>
            <w:r w:rsidRPr="00812DDE">
              <w:rPr>
                <w:rFonts w:ascii="Times New Roman" w:eastAsia="Times New Roman" w:hAnsi="Times New Roman"/>
                <w:color w:val="000000"/>
              </w:rPr>
              <w:t xml:space="preserve"> комплекса» 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развитие </w:t>
            </w:r>
            <w:proofErr w:type="spellStart"/>
            <w:r w:rsidRPr="00812DDE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812DDE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4046" w:type="dxa"/>
          </w:tcPr>
          <w:p w:rsidR="00992C31" w:rsidRPr="00812DDE" w:rsidRDefault="00992C31" w:rsidP="004E786F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>
              <w:rPr>
                <w:rFonts w:ascii="Times New Roman" w:hAnsi="Times New Roman" w:cs="Times New Roman"/>
              </w:rPr>
              <w:t xml:space="preserve">от 20.01.2021 </w:t>
            </w:r>
            <w:r w:rsidR="004E786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№ 14 «</w:t>
            </w:r>
            <w:r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Pr="00812DDE">
              <w:rPr>
                <w:rFonts w:ascii="Times New Roman" w:hAnsi="Times New Roman" w:cs="Times New Roman"/>
              </w:rPr>
              <w:t xml:space="preserve">Ханты-Мансийского </w:t>
            </w:r>
          </w:p>
          <w:p w:rsidR="00992C31" w:rsidRPr="00812DDE" w:rsidRDefault="00FA7DA6" w:rsidP="00FC69AC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  <w:r w:rsidR="00992C31" w:rsidRPr="00812DD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pStyle w:val="ConsPlusNormal0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</w:t>
            </w:r>
            <w:r w:rsidR="00992C31" w:rsidRPr="00812DDE">
              <w:rPr>
                <w:rFonts w:ascii="Times New Roman" w:hAnsi="Times New Roman" w:cs="Times New Roman"/>
              </w:rPr>
              <w:t xml:space="preserve"> Создание благ</w:t>
            </w:r>
            <w:r w:rsidR="00992C31">
              <w:rPr>
                <w:rFonts w:ascii="Times New Roman" w:hAnsi="Times New Roman" w:cs="Times New Roman"/>
              </w:rPr>
              <w:t xml:space="preserve">оприятных условий для развития деятельности </w:t>
            </w:r>
            <w:r w:rsidR="00992C31" w:rsidRPr="00812DDE">
              <w:rPr>
                <w:rFonts w:ascii="Times New Roman" w:hAnsi="Times New Roman" w:cs="Times New Roman"/>
              </w:rPr>
              <w:t>по заготовке и переработке дикоросов</w:t>
            </w:r>
          </w:p>
        </w:tc>
      </w:tr>
      <w:tr w:rsidR="00992C31" w:rsidRPr="00812DDE" w:rsidTr="004E786F">
        <w:trPr>
          <w:trHeight w:val="299"/>
        </w:trPr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4 «Поддерж</w:t>
            </w:r>
            <w:r w:rsidR="004E786F">
              <w:rPr>
                <w:rFonts w:ascii="Times New Roman" w:eastAsia="Times New Roman" w:hAnsi="Times New Roman" w:cs="Times New Roman"/>
                <w:bCs/>
                <w:color w:val="000000"/>
              </w:rPr>
              <w:t>ка развития системы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заготовки и переработки дикоросов»</w:t>
            </w:r>
          </w:p>
        </w:tc>
      </w:tr>
      <w:tr w:rsidR="00992C31" w:rsidRPr="00812DDE" w:rsidTr="004E786F"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сновное мероприятие «Развитие </w:t>
            </w:r>
            <w:r w:rsidRPr="00812DDE">
              <w:rPr>
                <w:rFonts w:ascii="Times New Roman" w:eastAsia="Times New Roman" w:hAnsi="Times New Roman" w:cs="Times New Roman"/>
                <w:color w:val="000000"/>
              </w:rPr>
              <w:t>системы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готовки и переработки дикоросов</w:t>
            </w:r>
            <w:r w:rsidRPr="00812DDE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2DDE">
              <w:rPr>
                <w:rFonts w:ascii="Times New Roman" w:hAnsi="Times New Roman" w:cs="Times New Roman"/>
              </w:rPr>
              <w:t>убсидии на под</w:t>
            </w:r>
            <w:r>
              <w:rPr>
                <w:rFonts w:ascii="Times New Roman" w:hAnsi="Times New Roman" w:cs="Times New Roman"/>
              </w:rPr>
              <w:t xml:space="preserve">держку и развитие деятельности </w:t>
            </w:r>
            <w:r w:rsidRPr="00812DDE">
              <w:rPr>
                <w:rFonts w:ascii="Times New Roman" w:hAnsi="Times New Roman" w:cs="Times New Roman"/>
              </w:rPr>
              <w:t xml:space="preserve">по заготовке и переработке   дикоросов </w:t>
            </w:r>
          </w:p>
        </w:tc>
        <w:tc>
          <w:tcPr>
            <w:tcW w:w="4046" w:type="dxa"/>
          </w:tcPr>
          <w:p w:rsidR="00992C31" w:rsidRPr="00812DDE" w:rsidRDefault="00992C31" w:rsidP="004E786F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2DD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>
              <w:rPr>
                <w:rFonts w:ascii="Times New Roman" w:hAnsi="Times New Roman" w:cs="Times New Roman"/>
              </w:rPr>
              <w:br/>
            </w:r>
            <w:r w:rsidRPr="00812DDE">
              <w:rPr>
                <w:rFonts w:ascii="Times New Roman" w:hAnsi="Times New Roman" w:cs="Times New Roman"/>
              </w:rPr>
              <w:t>Хант</w:t>
            </w:r>
            <w:r w:rsidR="004E786F">
              <w:rPr>
                <w:rFonts w:ascii="Times New Roman" w:hAnsi="Times New Roman" w:cs="Times New Roman"/>
              </w:rPr>
              <w:t xml:space="preserve">ы-Мансийского района </w:t>
            </w:r>
            <w:r>
              <w:rPr>
                <w:rFonts w:ascii="Times New Roman" w:hAnsi="Times New Roman" w:cs="Times New Roman"/>
              </w:rPr>
              <w:t xml:space="preserve">от 20.01.2021 </w:t>
            </w:r>
            <w:r w:rsidR="004E786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№ 14 «</w:t>
            </w:r>
            <w:r w:rsidRPr="00812DDE">
              <w:rPr>
                <w:rFonts w:ascii="Times New Roman" w:hAnsi="Times New Roman" w:cs="Times New Roman"/>
              </w:rPr>
              <w:t>Об утверждении Порядков предоставления субсидий в рамках реализации мероприятий муниципальной программы «Развит</w:t>
            </w:r>
            <w:r>
              <w:rPr>
                <w:rFonts w:ascii="Times New Roman" w:hAnsi="Times New Roman" w:cs="Times New Roman"/>
              </w:rPr>
              <w:t xml:space="preserve">ие агропромышленного комплекса </w:t>
            </w:r>
            <w:r w:rsidRPr="00812DDE">
              <w:rPr>
                <w:rFonts w:ascii="Times New Roman" w:hAnsi="Times New Roman" w:cs="Times New Roman"/>
              </w:rPr>
              <w:t xml:space="preserve">Ханты-Мансийского </w:t>
            </w:r>
          </w:p>
          <w:p w:rsidR="00992C31" w:rsidRPr="00812DDE" w:rsidRDefault="00FA7DA6" w:rsidP="00FC69AC">
            <w:pPr>
              <w:pStyle w:val="ConsPlusNormal0"/>
              <w:tabs>
                <w:tab w:val="left" w:pos="17294"/>
                <w:tab w:val="left" w:pos="19845"/>
              </w:tabs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  <w:r w:rsidR="00992C31" w:rsidRPr="00812DD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FC69AC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4. </w:t>
            </w:r>
            <w:r w:rsidR="00992C31" w:rsidRPr="00812DDE">
              <w:rPr>
                <w:rFonts w:ascii="Times New Roman" w:hAnsi="Times New Roman" w:cs="Times New Roman"/>
              </w:rPr>
              <w:t>Обеспечение стабильной благополучной эпизоотической обстановки, включая защиту населения от болезней</w:t>
            </w:r>
            <w:r>
              <w:rPr>
                <w:rFonts w:ascii="Times New Roman" w:hAnsi="Times New Roman" w:cs="Times New Roman"/>
              </w:rPr>
              <w:t>, общих для человека и животных</w:t>
            </w:r>
          </w:p>
        </w:tc>
      </w:tr>
      <w:tr w:rsidR="00992C31" w:rsidRPr="00812DDE" w:rsidTr="004E786F">
        <w:tc>
          <w:tcPr>
            <w:tcW w:w="14219" w:type="dxa"/>
            <w:gridSpan w:val="4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Подпрограмма 5</w:t>
            </w:r>
            <w:r w:rsidRPr="00812DD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</w:tr>
      <w:tr w:rsidR="00992C31" w:rsidRPr="00812DDE" w:rsidTr="004E786F">
        <w:tc>
          <w:tcPr>
            <w:tcW w:w="1391" w:type="dxa"/>
          </w:tcPr>
          <w:p w:rsidR="00992C31" w:rsidRPr="00812DDE" w:rsidRDefault="00992C31" w:rsidP="00271C1D">
            <w:pPr>
              <w:pStyle w:val="ConsPlusNormal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2D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</w:tcPr>
          <w:p w:rsidR="00992C31" w:rsidRPr="00812DDE" w:rsidRDefault="00992C31" w:rsidP="00271C1D">
            <w:pPr>
              <w:ind w:left="-57" w:right="-57"/>
              <w:rPr>
                <w:rFonts w:ascii="Times New Roman" w:eastAsia="Times New Roman" w:hAnsi="Times New Roman"/>
                <w:color w:val="000000"/>
              </w:rPr>
            </w:pP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>Осн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овное мероприятие «Организация </w:t>
            </w: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>мероприятий при осуществле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нии деятельности по обращению с животными</w:t>
            </w:r>
            <w:r w:rsidRPr="00812DDE">
              <w:rPr>
                <w:rFonts w:ascii="Times New Roman" w:eastAsia="Times New Roman" w:hAnsi="Times New Roman"/>
                <w:bCs/>
                <w:color w:val="000000"/>
              </w:rPr>
              <w:t xml:space="preserve"> без владельцев» (показатель 7)</w:t>
            </w:r>
          </w:p>
        </w:tc>
        <w:tc>
          <w:tcPr>
            <w:tcW w:w="4253" w:type="dxa"/>
          </w:tcPr>
          <w:p w:rsidR="00992C31" w:rsidRPr="00812DDE" w:rsidRDefault="00992C31" w:rsidP="00271C1D">
            <w:pPr>
              <w:pStyle w:val="ConsPlusNormal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12DDE">
              <w:rPr>
                <w:rFonts w:ascii="Times New Roman" w:hAnsi="Times New Roman" w:cs="Times New Roman"/>
              </w:rPr>
              <w:t>рганизация мероприятий по отлову, транспортировке, учету, содержанию в приюте для животных</w:t>
            </w:r>
          </w:p>
        </w:tc>
        <w:tc>
          <w:tcPr>
            <w:tcW w:w="4046" w:type="dxa"/>
          </w:tcPr>
          <w:p w:rsidR="00992C31" w:rsidRPr="00812DDE" w:rsidRDefault="00FC69AC" w:rsidP="00271C1D">
            <w:pPr>
              <w:pStyle w:val="af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D4218">
              <w:rPr>
                <w:rFonts w:ascii="Times New Roman" w:hAnsi="Times New Roman"/>
              </w:rPr>
              <w:t>ешение Думы Ханты-Мансийского района</w:t>
            </w:r>
          </w:p>
          <w:p w:rsidR="00992C31" w:rsidRPr="00812DDE" w:rsidRDefault="00A35176" w:rsidP="004E786F">
            <w:pPr>
              <w:pStyle w:val="af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D4218">
              <w:rPr>
                <w:rFonts w:ascii="Times New Roman" w:hAnsi="Times New Roman"/>
              </w:rPr>
              <w:t>т 03.03.2022 №</w:t>
            </w:r>
            <w:r w:rsidR="00F30547">
              <w:rPr>
                <w:rFonts w:ascii="Times New Roman" w:hAnsi="Times New Roman"/>
              </w:rPr>
              <w:t xml:space="preserve"> </w:t>
            </w:r>
            <w:r w:rsidR="005D4218">
              <w:rPr>
                <w:rFonts w:ascii="Times New Roman" w:hAnsi="Times New Roman"/>
              </w:rPr>
              <w:t>105 «Об утверждении Порядка и случаев использования собственных материальных ресурсов и финансовых средств   муниципального образования Ханты-Ман</w:t>
            </w:r>
            <w:r w:rsidR="004E786F">
              <w:rPr>
                <w:rFonts w:ascii="Times New Roman" w:hAnsi="Times New Roman"/>
              </w:rPr>
              <w:t>сийский район для осуществления</w:t>
            </w:r>
            <w:r w:rsidR="005D4218">
              <w:rPr>
                <w:rFonts w:ascii="Times New Roman" w:hAnsi="Times New Roman"/>
              </w:rPr>
              <w:t xml:space="preserve"> переданного отдельного государственного полномочия </w:t>
            </w:r>
            <w:r w:rsidR="004E786F">
              <w:rPr>
                <w:rFonts w:ascii="Times New Roman" w:hAnsi="Times New Roman"/>
              </w:rPr>
              <w:br/>
            </w:r>
            <w:r w:rsidR="005D4218">
              <w:rPr>
                <w:rFonts w:ascii="Times New Roman" w:hAnsi="Times New Roman"/>
              </w:rPr>
              <w:t xml:space="preserve">по организации мероприятий при осуществлении деятельности по обращению </w:t>
            </w:r>
            <w:r w:rsidR="004E786F">
              <w:rPr>
                <w:rFonts w:ascii="Times New Roman" w:hAnsi="Times New Roman"/>
              </w:rPr>
              <w:br/>
            </w:r>
            <w:r w:rsidR="005D4218">
              <w:rPr>
                <w:rFonts w:ascii="Times New Roman" w:hAnsi="Times New Roman"/>
              </w:rPr>
              <w:t>с животными без владельцев</w:t>
            </w:r>
            <w:r w:rsidR="00F30547">
              <w:rPr>
                <w:rFonts w:ascii="Times New Roman" w:hAnsi="Times New Roman"/>
              </w:rPr>
              <w:t>»</w:t>
            </w:r>
          </w:p>
        </w:tc>
      </w:tr>
    </w:tbl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Default="00992C31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C69AC" w:rsidRPr="00812DDE" w:rsidRDefault="00FC69AC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C2994" w:rsidRDefault="001C2994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E786F" w:rsidRDefault="004E786F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92C31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21A9" w:rsidRPr="00812DDE" w:rsidRDefault="008621A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Pr="00812DDE" w:rsidRDefault="00992C31" w:rsidP="00992C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992C31" w:rsidRPr="00812DDE" w:rsidRDefault="004E786F" w:rsidP="004E786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3684"/>
        <w:gridCol w:w="2412"/>
        <w:gridCol w:w="1701"/>
        <w:gridCol w:w="1701"/>
        <w:gridCol w:w="1417"/>
        <w:gridCol w:w="2552"/>
      </w:tblGrid>
      <w:tr w:rsidR="00992C31" w:rsidRPr="004E786F" w:rsidTr="00271C1D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</w:t>
            </w:r>
            <w:proofErr w:type="gramEnd"/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-теля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4E786F" w:rsidP="004E786F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  <w:r w:rsidR="00992C31"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1C7157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1C7157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1C7157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31" w:rsidRPr="004E786F" w:rsidRDefault="00992C31" w:rsidP="0027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31" w:rsidRPr="004E786F" w:rsidRDefault="00992C31" w:rsidP="0027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8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3010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 xml:space="preserve">Производство скота и птицы на убой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>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1080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6370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68072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68072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68072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68072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680722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206</w:t>
            </w:r>
          </w:p>
        </w:tc>
      </w:tr>
      <w:tr w:rsidR="009D6864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64" w:rsidRPr="004E786F" w:rsidRDefault="009D6864" w:rsidP="005C70B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128</w:t>
            </w: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8621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6</w:t>
            </w:r>
            <w:r w:rsidR="00992C31" w:rsidRPr="004E7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Коли</w:t>
            </w:r>
            <w:r w:rsidR="001B3B1B" w:rsidRPr="004E786F">
              <w:rPr>
                <w:rFonts w:ascii="Times New Roman" w:hAnsi="Times New Roman" w:cs="Times New Roman"/>
              </w:rPr>
              <w:t xml:space="preserve">чество животных без владельцев, </w:t>
            </w:r>
            <w:r w:rsidRPr="004E786F">
              <w:rPr>
                <w:rFonts w:ascii="Times New Roman" w:hAnsi="Times New Roman" w:cs="Times New Roman"/>
              </w:rPr>
              <w:t>прошедших отлов, транспортировку, регистрацию, учет, содержание, лечение (вакцинацию), 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EC5AFC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170</w:t>
            </w:r>
          </w:p>
        </w:tc>
      </w:tr>
      <w:tr w:rsidR="00992C31" w:rsidRPr="004E786F" w:rsidTr="00271C1D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8621A9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7</w:t>
            </w:r>
            <w:r w:rsidR="00992C31" w:rsidRPr="004E7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 xml:space="preserve">Количество организованных и проведенных мероприятий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 xml:space="preserve">при осуществлении деятельности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 xml:space="preserve">по обращению с животными </w:t>
            </w:r>
            <w:r w:rsidR="00FC69AC">
              <w:rPr>
                <w:rFonts w:ascii="Times New Roman" w:hAnsi="Times New Roman" w:cs="Times New Roman"/>
              </w:rPr>
              <w:br/>
            </w:r>
            <w:r w:rsidRPr="004E786F">
              <w:rPr>
                <w:rFonts w:ascii="Times New Roman" w:hAnsi="Times New Roman" w:cs="Times New Roman"/>
              </w:rPr>
              <w:t>без владельцев», единиц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31" w:rsidRPr="004E786F" w:rsidRDefault="00992C31" w:rsidP="00271C1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786F">
              <w:rPr>
                <w:rFonts w:ascii="Times New Roman" w:hAnsi="Times New Roman" w:cs="Times New Roman"/>
              </w:rPr>
              <w:t>5</w:t>
            </w:r>
          </w:p>
        </w:tc>
      </w:tr>
    </w:tbl>
    <w:p w:rsidR="001145E5" w:rsidRDefault="00FC69AC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C69AC" w:rsidRDefault="00FC69AC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FC69AC" w:rsidRDefault="00FC69AC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FC69AC" w:rsidRDefault="00FC69AC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  <w:sectPr w:rsidR="00FC69AC" w:rsidSect="001145E5">
          <w:pgSz w:w="16838" w:h="11905" w:orient="landscape" w:code="9"/>
          <w:pgMar w:top="1418" w:right="1276" w:bottom="1134" w:left="1559" w:header="567" w:footer="0" w:gutter="0"/>
          <w:cols w:space="720"/>
        </w:sectPr>
      </w:pPr>
    </w:p>
    <w:p w:rsidR="001145E5" w:rsidRDefault="001145E5" w:rsidP="004E78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4E7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район», официальном сетевом издании «Ханты-Мансийский», разместить </w:t>
      </w:r>
      <w:r w:rsidR="004E786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района. </w:t>
      </w:r>
    </w:p>
    <w:p w:rsidR="001145E5" w:rsidRDefault="001145E5" w:rsidP="001145E5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</w:t>
      </w:r>
      <w:r w:rsidR="004E786F">
        <w:rPr>
          <w:b w:val="0"/>
        </w:rPr>
        <w:t>постановления возложить</w:t>
      </w:r>
      <w:r w:rsidR="007337CD">
        <w:rPr>
          <w:b w:val="0"/>
        </w:rPr>
        <w:t xml:space="preserve"> </w:t>
      </w:r>
      <w:r w:rsidR="004E786F">
        <w:rPr>
          <w:b w:val="0"/>
        </w:rPr>
        <w:br/>
        <w:t>на заместителя</w:t>
      </w:r>
      <w:r w:rsidR="007337CD">
        <w:rPr>
          <w:b w:val="0"/>
        </w:rPr>
        <w:t xml:space="preserve"> главы Ханты-Мансийского района, директора департамента имущественных и земельных отношений.</w:t>
      </w:r>
    </w:p>
    <w:p w:rsidR="001145E5" w:rsidRDefault="001145E5" w:rsidP="001145E5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992C31" w:rsidRPr="00812DDE" w:rsidRDefault="00992C31" w:rsidP="004E786F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1145E5" w:rsidRDefault="001145E5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E786F">
        <w:rPr>
          <w:rFonts w:ascii="Times New Roman" w:hAnsi="Times New Roman"/>
          <w:sz w:val="28"/>
          <w:szCs w:val="28"/>
        </w:rPr>
        <w:t xml:space="preserve"> Ханты-Мансийского района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E786F">
        <w:rPr>
          <w:rFonts w:ascii="Times New Roman" w:hAnsi="Times New Roman"/>
          <w:sz w:val="28"/>
          <w:szCs w:val="28"/>
        </w:rPr>
        <w:t xml:space="preserve">                               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1145E5" w:rsidSect="004E786F">
      <w:pgSz w:w="11905" w:h="16838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6F" w:rsidRDefault="004E786F" w:rsidP="004E786F">
      <w:pPr>
        <w:spacing w:after="0" w:line="240" w:lineRule="auto"/>
      </w:pPr>
      <w:r>
        <w:separator/>
      </w:r>
    </w:p>
  </w:endnote>
  <w:endnote w:type="continuationSeparator" w:id="0">
    <w:p w:rsidR="004E786F" w:rsidRDefault="004E786F" w:rsidP="004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6F" w:rsidRDefault="004E786F" w:rsidP="004E786F">
      <w:pPr>
        <w:spacing w:after="0" w:line="240" w:lineRule="auto"/>
      </w:pPr>
      <w:r>
        <w:separator/>
      </w:r>
    </w:p>
  </w:footnote>
  <w:footnote w:type="continuationSeparator" w:id="0">
    <w:p w:rsidR="004E786F" w:rsidRDefault="004E786F" w:rsidP="004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759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786F" w:rsidRPr="004E786F" w:rsidRDefault="004E786F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E786F">
          <w:rPr>
            <w:rFonts w:ascii="Times New Roman" w:hAnsi="Times New Roman" w:cs="Times New Roman"/>
            <w:sz w:val="24"/>
          </w:rPr>
          <w:fldChar w:fldCharType="begin"/>
        </w:r>
        <w:r w:rsidRPr="004E786F">
          <w:rPr>
            <w:rFonts w:ascii="Times New Roman" w:hAnsi="Times New Roman" w:cs="Times New Roman"/>
            <w:sz w:val="24"/>
          </w:rPr>
          <w:instrText>PAGE   \* MERGEFORMAT</w:instrText>
        </w:r>
        <w:r w:rsidRPr="004E786F">
          <w:rPr>
            <w:rFonts w:ascii="Times New Roman" w:hAnsi="Times New Roman" w:cs="Times New Roman"/>
            <w:sz w:val="24"/>
          </w:rPr>
          <w:fldChar w:fldCharType="separate"/>
        </w:r>
        <w:r w:rsidR="00992F10">
          <w:rPr>
            <w:rFonts w:ascii="Times New Roman" w:hAnsi="Times New Roman" w:cs="Times New Roman"/>
            <w:noProof/>
            <w:sz w:val="24"/>
          </w:rPr>
          <w:t>14</w:t>
        </w:r>
        <w:r w:rsidRPr="004E786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786F" w:rsidRDefault="004E78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1"/>
  </w:num>
  <w:num w:numId="18">
    <w:abstractNumId w:val="0"/>
  </w:num>
  <w:num w:numId="19">
    <w:abstractNumId w:val="12"/>
  </w:num>
  <w:num w:numId="20">
    <w:abstractNumId w:val="17"/>
  </w:num>
  <w:num w:numId="21">
    <w:abstractNumId w:val="24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8"/>
  </w:num>
  <w:num w:numId="31">
    <w:abstractNumId w:val="6"/>
  </w:num>
  <w:num w:numId="32">
    <w:abstractNumId w:val="22"/>
  </w:num>
  <w:num w:numId="33">
    <w:abstractNumId w:val="10"/>
  </w:num>
  <w:num w:numId="34">
    <w:abstractNumId w:val="20"/>
  </w:num>
  <w:num w:numId="35">
    <w:abstractNumId w:val="30"/>
  </w:num>
  <w:num w:numId="36">
    <w:abstractNumId w:val="21"/>
  </w:num>
  <w:num w:numId="37">
    <w:abstractNumId w:val="23"/>
  </w:num>
  <w:num w:numId="38">
    <w:abstractNumId w:val="14"/>
  </w:num>
  <w:num w:numId="39">
    <w:abstractNumId w:val="27"/>
  </w:num>
  <w:num w:numId="40">
    <w:abstractNumId w:val="11"/>
  </w:num>
  <w:num w:numId="41">
    <w:abstractNumId w:val="2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E9"/>
    <w:rsid w:val="00021DDF"/>
    <w:rsid w:val="00042D98"/>
    <w:rsid w:val="000463E9"/>
    <w:rsid w:val="00051D21"/>
    <w:rsid w:val="00090F72"/>
    <w:rsid w:val="00091DC4"/>
    <w:rsid w:val="00096F58"/>
    <w:rsid w:val="000B00E9"/>
    <w:rsid w:val="000B34DB"/>
    <w:rsid w:val="000C0BCB"/>
    <w:rsid w:val="00105ED2"/>
    <w:rsid w:val="001145E5"/>
    <w:rsid w:val="00114860"/>
    <w:rsid w:val="001229BD"/>
    <w:rsid w:val="00122CDA"/>
    <w:rsid w:val="00131F0B"/>
    <w:rsid w:val="00151B70"/>
    <w:rsid w:val="00157913"/>
    <w:rsid w:val="00164E6A"/>
    <w:rsid w:val="0018572A"/>
    <w:rsid w:val="001A3837"/>
    <w:rsid w:val="001B3B1B"/>
    <w:rsid w:val="001C2994"/>
    <w:rsid w:val="001C7157"/>
    <w:rsid w:val="001F1542"/>
    <w:rsid w:val="001F20AF"/>
    <w:rsid w:val="0021545A"/>
    <w:rsid w:val="00215BBC"/>
    <w:rsid w:val="00231D81"/>
    <w:rsid w:val="002552D5"/>
    <w:rsid w:val="00261FBC"/>
    <w:rsid w:val="00271C1D"/>
    <w:rsid w:val="002800F9"/>
    <w:rsid w:val="0028206A"/>
    <w:rsid w:val="002B504D"/>
    <w:rsid w:val="002D2CD4"/>
    <w:rsid w:val="002D74C7"/>
    <w:rsid w:val="00316324"/>
    <w:rsid w:val="003174A9"/>
    <w:rsid w:val="0034255B"/>
    <w:rsid w:val="003474FC"/>
    <w:rsid w:val="00363849"/>
    <w:rsid w:val="003E6829"/>
    <w:rsid w:val="00400259"/>
    <w:rsid w:val="00411ED9"/>
    <w:rsid w:val="0042238A"/>
    <w:rsid w:val="0043065A"/>
    <w:rsid w:val="004324B1"/>
    <w:rsid w:val="00453298"/>
    <w:rsid w:val="004613EB"/>
    <w:rsid w:val="004977E1"/>
    <w:rsid w:val="004B0491"/>
    <w:rsid w:val="004E03ED"/>
    <w:rsid w:val="004E3B43"/>
    <w:rsid w:val="004E786F"/>
    <w:rsid w:val="00505350"/>
    <w:rsid w:val="005072BD"/>
    <w:rsid w:val="00511DDC"/>
    <w:rsid w:val="00537418"/>
    <w:rsid w:val="0053758F"/>
    <w:rsid w:val="00572D27"/>
    <w:rsid w:val="00573791"/>
    <w:rsid w:val="00580EA6"/>
    <w:rsid w:val="005A2775"/>
    <w:rsid w:val="005A3850"/>
    <w:rsid w:val="005B2FDB"/>
    <w:rsid w:val="005C5624"/>
    <w:rsid w:val="005C61EB"/>
    <w:rsid w:val="005C70BD"/>
    <w:rsid w:val="005D3CAF"/>
    <w:rsid w:val="005D4218"/>
    <w:rsid w:val="005D7D24"/>
    <w:rsid w:val="005E2A05"/>
    <w:rsid w:val="00625DE6"/>
    <w:rsid w:val="00680722"/>
    <w:rsid w:val="006E6A9E"/>
    <w:rsid w:val="006F3EA3"/>
    <w:rsid w:val="007337CD"/>
    <w:rsid w:val="00760C0C"/>
    <w:rsid w:val="00797648"/>
    <w:rsid w:val="007A79E7"/>
    <w:rsid w:val="007D068D"/>
    <w:rsid w:val="007D197F"/>
    <w:rsid w:val="007D2221"/>
    <w:rsid w:val="00810CEA"/>
    <w:rsid w:val="008419C9"/>
    <w:rsid w:val="008621A9"/>
    <w:rsid w:val="0088104D"/>
    <w:rsid w:val="00885C0B"/>
    <w:rsid w:val="00890591"/>
    <w:rsid w:val="00902115"/>
    <w:rsid w:val="009027F2"/>
    <w:rsid w:val="00911B8C"/>
    <w:rsid w:val="009167E2"/>
    <w:rsid w:val="009343C7"/>
    <w:rsid w:val="009532CE"/>
    <w:rsid w:val="00992C31"/>
    <w:rsid w:val="00992F10"/>
    <w:rsid w:val="009A7528"/>
    <w:rsid w:val="009D2FB5"/>
    <w:rsid w:val="009D6461"/>
    <w:rsid w:val="009D6864"/>
    <w:rsid w:val="009E60B6"/>
    <w:rsid w:val="00A025E6"/>
    <w:rsid w:val="00A03B76"/>
    <w:rsid w:val="00A07445"/>
    <w:rsid w:val="00A1719E"/>
    <w:rsid w:val="00A35176"/>
    <w:rsid w:val="00A438F3"/>
    <w:rsid w:val="00A54C87"/>
    <w:rsid w:val="00A5666A"/>
    <w:rsid w:val="00A720BF"/>
    <w:rsid w:val="00A801F2"/>
    <w:rsid w:val="00A84203"/>
    <w:rsid w:val="00A979DE"/>
    <w:rsid w:val="00AA1683"/>
    <w:rsid w:val="00AA1D7D"/>
    <w:rsid w:val="00AC4B79"/>
    <w:rsid w:val="00AC57F6"/>
    <w:rsid w:val="00AE239A"/>
    <w:rsid w:val="00AE4053"/>
    <w:rsid w:val="00AF1E8E"/>
    <w:rsid w:val="00B034C8"/>
    <w:rsid w:val="00B05D52"/>
    <w:rsid w:val="00B20D1E"/>
    <w:rsid w:val="00B7753B"/>
    <w:rsid w:val="00B80553"/>
    <w:rsid w:val="00BA41A7"/>
    <w:rsid w:val="00BB278A"/>
    <w:rsid w:val="00BC0155"/>
    <w:rsid w:val="00BC51D0"/>
    <w:rsid w:val="00BF20CF"/>
    <w:rsid w:val="00C20AE8"/>
    <w:rsid w:val="00C353DC"/>
    <w:rsid w:val="00C470D1"/>
    <w:rsid w:val="00C63987"/>
    <w:rsid w:val="00C71AA7"/>
    <w:rsid w:val="00CD3682"/>
    <w:rsid w:val="00CE33CE"/>
    <w:rsid w:val="00D03536"/>
    <w:rsid w:val="00D858F1"/>
    <w:rsid w:val="00DB043B"/>
    <w:rsid w:val="00DB57DF"/>
    <w:rsid w:val="00DC25EC"/>
    <w:rsid w:val="00DC5C4F"/>
    <w:rsid w:val="00DF4B38"/>
    <w:rsid w:val="00E603FC"/>
    <w:rsid w:val="00E8377D"/>
    <w:rsid w:val="00EA1ECD"/>
    <w:rsid w:val="00EB1F44"/>
    <w:rsid w:val="00EC5AFC"/>
    <w:rsid w:val="00F11A76"/>
    <w:rsid w:val="00F24D8A"/>
    <w:rsid w:val="00F30547"/>
    <w:rsid w:val="00F32C2B"/>
    <w:rsid w:val="00F32F28"/>
    <w:rsid w:val="00F7157D"/>
    <w:rsid w:val="00F742EE"/>
    <w:rsid w:val="00FA209A"/>
    <w:rsid w:val="00FA7DA6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3826111-1626-4A1F-9827-A4E40171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5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6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17E5E-B6DD-4279-AFAF-8D325831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5</cp:revision>
  <cp:lastPrinted>2022-04-11T08:35:00Z</cp:lastPrinted>
  <dcterms:created xsi:type="dcterms:W3CDTF">2022-03-31T05:44:00Z</dcterms:created>
  <dcterms:modified xsi:type="dcterms:W3CDTF">2022-04-13T05:33:00Z</dcterms:modified>
</cp:coreProperties>
</file>