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63" w:rsidRDefault="00857563" w:rsidP="00857563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5" type="#_x0000_t75" style="position:absolute;left:0;text-align:left;margin-left:280.2pt;margin-top:29.9pt;width:50.1pt;height:63pt;z-index:1;visibility:visible;mso-position-horizontal-relative:page;mso-position-vertical-relative:page">
            <v:imagedata r:id="rId7" o:title=""/>
            <w10:wrap anchorx="page" anchory="page"/>
          </v:shape>
        </w:pict>
      </w:r>
    </w:p>
    <w:p w:rsidR="00857563" w:rsidRPr="00857563" w:rsidRDefault="00857563" w:rsidP="00857563">
      <w:pPr>
        <w:suppressAutoHyphens/>
        <w:jc w:val="center"/>
        <w:rPr>
          <w:sz w:val="28"/>
          <w:szCs w:val="28"/>
          <w:lang w:eastAsia="ar-SA"/>
        </w:rPr>
      </w:pPr>
    </w:p>
    <w:p w:rsidR="00857563" w:rsidRPr="00857563" w:rsidRDefault="00857563" w:rsidP="00857563">
      <w:pPr>
        <w:jc w:val="center"/>
        <w:rPr>
          <w:sz w:val="28"/>
          <w:szCs w:val="28"/>
          <w:lang w:eastAsia="en-US"/>
        </w:rPr>
      </w:pPr>
      <w:r w:rsidRPr="00857563">
        <w:rPr>
          <w:sz w:val="28"/>
          <w:szCs w:val="28"/>
          <w:lang w:eastAsia="en-US"/>
        </w:rPr>
        <w:t>МУНИЦИПАЛЬНОЕ ОБРАЗОВАНИЕ</w:t>
      </w:r>
    </w:p>
    <w:p w:rsidR="00857563" w:rsidRPr="00857563" w:rsidRDefault="00857563" w:rsidP="00857563">
      <w:pPr>
        <w:jc w:val="center"/>
        <w:rPr>
          <w:sz w:val="28"/>
          <w:szCs w:val="28"/>
          <w:lang w:eastAsia="en-US"/>
        </w:rPr>
      </w:pPr>
      <w:r w:rsidRPr="00857563">
        <w:rPr>
          <w:sz w:val="28"/>
          <w:szCs w:val="28"/>
          <w:lang w:eastAsia="en-US"/>
        </w:rPr>
        <w:t>ХАНТЫ-МАНСИЙСКИЙ РАЙОН</w:t>
      </w:r>
    </w:p>
    <w:p w:rsidR="00857563" w:rsidRPr="00857563" w:rsidRDefault="00857563" w:rsidP="00857563">
      <w:pPr>
        <w:jc w:val="center"/>
        <w:rPr>
          <w:sz w:val="28"/>
          <w:szCs w:val="28"/>
          <w:lang w:eastAsia="en-US"/>
        </w:rPr>
      </w:pPr>
      <w:r w:rsidRPr="00857563">
        <w:rPr>
          <w:sz w:val="28"/>
          <w:szCs w:val="28"/>
          <w:lang w:eastAsia="en-US"/>
        </w:rPr>
        <w:t>Ханты-Мансийский автономный округ – Югра</w:t>
      </w:r>
    </w:p>
    <w:p w:rsidR="00857563" w:rsidRPr="00857563" w:rsidRDefault="00857563" w:rsidP="00857563">
      <w:pPr>
        <w:jc w:val="center"/>
        <w:rPr>
          <w:sz w:val="28"/>
          <w:szCs w:val="28"/>
          <w:lang w:eastAsia="en-US"/>
        </w:rPr>
      </w:pPr>
    </w:p>
    <w:p w:rsidR="00857563" w:rsidRPr="00857563" w:rsidRDefault="00857563" w:rsidP="00857563">
      <w:pPr>
        <w:jc w:val="center"/>
        <w:rPr>
          <w:b/>
          <w:sz w:val="28"/>
          <w:szCs w:val="28"/>
          <w:lang w:eastAsia="en-US"/>
        </w:rPr>
      </w:pPr>
      <w:r w:rsidRPr="0085756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857563" w:rsidRPr="00857563" w:rsidRDefault="00857563" w:rsidP="00857563">
      <w:pPr>
        <w:jc w:val="center"/>
        <w:rPr>
          <w:b/>
          <w:sz w:val="28"/>
          <w:szCs w:val="28"/>
          <w:lang w:eastAsia="en-US"/>
        </w:rPr>
      </w:pPr>
    </w:p>
    <w:p w:rsidR="00857563" w:rsidRPr="00857563" w:rsidRDefault="00857563" w:rsidP="00857563">
      <w:pPr>
        <w:jc w:val="center"/>
        <w:rPr>
          <w:b/>
          <w:sz w:val="28"/>
          <w:szCs w:val="28"/>
          <w:lang w:eastAsia="en-US"/>
        </w:rPr>
      </w:pPr>
      <w:r w:rsidRPr="00857563">
        <w:rPr>
          <w:b/>
          <w:sz w:val="28"/>
          <w:szCs w:val="28"/>
          <w:lang w:eastAsia="en-US"/>
        </w:rPr>
        <w:t>Р А С П О Р Я Ж Е Н И Е</w:t>
      </w:r>
    </w:p>
    <w:p w:rsidR="00857563" w:rsidRPr="00857563" w:rsidRDefault="00857563" w:rsidP="00857563">
      <w:pPr>
        <w:jc w:val="center"/>
        <w:rPr>
          <w:sz w:val="28"/>
          <w:szCs w:val="28"/>
          <w:lang w:eastAsia="en-US"/>
        </w:rPr>
      </w:pPr>
    </w:p>
    <w:p w:rsidR="00857563" w:rsidRPr="00857563" w:rsidRDefault="00857563" w:rsidP="00857563">
      <w:pPr>
        <w:rPr>
          <w:sz w:val="28"/>
          <w:szCs w:val="28"/>
          <w:lang w:eastAsia="en-US"/>
        </w:rPr>
      </w:pPr>
      <w:r w:rsidRPr="00857563">
        <w:rPr>
          <w:sz w:val="28"/>
          <w:szCs w:val="28"/>
          <w:lang w:eastAsia="en-US"/>
        </w:rPr>
        <w:t xml:space="preserve">от </w:t>
      </w:r>
      <w:r w:rsidR="00FB4D1B">
        <w:rPr>
          <w:sz w:val="28"/>
          <w:szCs w:val="28"/>
          <w:lang w:eastAsia="en-US"/>
        </w:rPr>
        <w:t>16.12.2019</w:t>
      </w:r>
      <w:r w:rsidRPr="00857563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FB4D1B">
        <w:rPr>
          <w:sz w:val="28"/>
          <w:szCs w:val="28"/>
          <w:lang w:eastAsia="en-US"/>
        </w:rPr>
        <w:t>1267-р</w:t>
      </w:r>
    </w:p>
    <w:p w:rsidR="00857563" w:rsidRPr="00857563" w:rsidRDefault="00857563" w:rsidP="00857563">
      <w:pPr>
        <w:rPr>
          <w:i/>
          <w:lang w:eastAsia="en-US"/>
        </w:rPr>
      </w:pPr>
      <w:r w:rsidRPr="00857563">
        <w:rPr>
          <w:i/>
          <w:lang w:eastAsia="en-US"/>
        </w:rPr>
        <w:t>г. Ханты-Мансийск</w:t>
      </w:r>
    </w:p>
    <w:p w:rsidR="00857563" w:rsidRPr="00857563" w:rsidRDefault="00857563" w:rsidP="00857563">
      <w:pPr>
        <w:suppressAutoHyphens/>
        <w:jc w:val="both"/>
        <w:rPr>
          <w:sz w:val="28"/>
          <w:szCs w:val="20"/>
          <w:lang w:eastAsia="ar-SA"/>
        </w:rPr>
      </w:pPr>
    </w:p>
    <w:p w:rsidR="00222FC1" w:rsidRPr="00222FC1" w:rsidRDefault="00222FC1" w:rsidP="008575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0C80" w:rsidRPr="00222FC1" w:rsidRDefault="003B0C80" w:rsidP="00857563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222FC1">
        <w:rPr>
          <w:rFonts w:ascii="Times New Roman" w:hAnsi="Times New Roman"/>
          <w:sz w:val="28"/>
          <w:szCs w:val="28"/>
        </w:rPr>
        <w:t>О</w:t>
      </w:r>
      <w:r w:rsidR="00222FC1">
        <w:rPr>
          <w:rFonts w:ascii="Times New Roman" w:hAnsi="Times New Roman"/>
          <w:sz w:val="28"/>
          <w:szCs w:val="28"/>
        </w:rPr>
        <w:t>б организации в населе</w:t>
      </w:r>
      <w:r w:rsidR="00803C98" w:rsidRPr="00222FC1">
        <w:rPr>
          <w:rFonts w:ascii="Times New Roman" w:hAnsi="Times New Roman"/>
          <w:sz w:val="28"/>
          <w:szCs w:val="28"/>
        </w:rPr>
        <w:t>нных пунктах</w:t>
      </w:r>
    </w:p>
    <w:p w:rsidR="00222FC1" w:rsidRDefault="00222FC1" w:rsidP="0085756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03C98" w:rsidRPr="00222FC1" w:rsidRDefault="00803C98" w:rsidP="0085756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22FC1">
        <w:rPr>
          <w:rFonts w:ascii="Times New Roman" w:hAnsi="Times New Roman"/>
          <w:sz w:val="28"/>
          <w:szCs w:val="28"/>
        </w:rPr>
        <w:t xml:space="preserve">специализированных площадок </w:t>
      </w:r>
    </w:p>
    <w:p w:rsidR="00803C98" w:rsidRPr="00222FC1" w:rsidRDefault="00803C98" w:rsidP="0085756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22FC1">
        <w:rPr>
          <w:rFonts w:ascii="Times New Roman" w:hAnsi="Times New Roman"/>
          <w:sz w:val="28"/>
          <w:szCs w:val="28"/>
        </w:rPr>
        <w:t>для запуска фейерверков</w:t>
      </w:r>
    </w:p>
    <w:p w:rsidR="00FF1081" w:rsidRDefault="00FF1081" w:rsidP="008575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57563" w:rsidRPr="00222FC1" w:rsidRDefault="00857563" w:rsidP="008575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72C64" w:rsidRDefault="000E63E9" w:rsidP="0085756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E63E9">
        <w:rPr>
          <w:rFonts w:ascii="Times New Roman" w:hAnsi="Times New Roman"/>
          <w:sz w:val="28"/>
          <w:szCs w:val="28"/>
        </w:rPr>
        <w:t>В целях минимизации несанкционированных запусков фейерверков, обеспечения безопасности в период празднования новогодних и рождественских праздников, организации в населенных пунктах Ханты-Мансийского района специализированных площадок</w:t>
      </w:r>
      <w:r w:rsidR="006428AA">
        <w:rPr>
          <w:rFonts w:ascii="Times New Roman" w:hAnsi="Times New Roman"/>
          <w:sz w:val="28"/>
          <w:szCs w:val="28"/>
        </w:rPr>
        <w:t>,</w:t>
      </w:r>
      <w:r w:rsidR="006428AA" w:rsidRPr="006428AA">
        <w:rPr>
          <w:rFonts w:ascii="Times New Roman" w:eastAsia="Calibri" w:hAnsi="Times New Roman"/>
          <w:sz w:val="28"/>
          <w:szCs w:val="28"/>
        </w:rPr>
        <w:t xml:space="preserve"> </w:t>
      </w:r>
      <w:r w:rsidR="006428AA">
        <w:rPr>
          <w:rFonts w:ascii="Times New Roman" w:eastAsia="Calibri" w:hAnsi="Times New Roman"/>
          <w:sz w:val="28"/>
          <w:szCs w:val="28"/>
        </w:rPr>
        <w:t xml:space="preserve">на основании ст. 32 </w:t>
      </w:r>
      <w:r w:rsidR="006428AA" w:rsidRPr="003D479F">
        <w:rPr>
          <w:rFonts w:ascii="Times New Roman" w:eastAsia="Calibri" w:hAnsi="Times New Roman"/>
          <w:sz w:val="28"/>
          <w:szCs w:val="28"/>
        </w:rPr>
        <w:t>Устав</w:t>
      </w:r>
      <w:r w:rsidR="006428AA">
        <w:rPr>
          <w:rFonts w:ascii="Times New Roman" w:eastAsia="Calibri" w:hAnsi="Times New Roman"/>
          <w:sz w:val="28"/>
          <w:szCs w:val="28"/>
        </w:rPr>
        <w:t>а</w:t>
      </w:r>
      <w:r w:rsidR="006428AA" w:rsidRPr="003D479F">
        <w:rPr>
          <w:rFonts w:ascii="Times New Roman" w:eastAsia="Calibri" w:hAnsi="Times New Roman"/>
          <w:sz w:val="28"/>
          <w:szCs w:val="28"/>
        </w:rPr>
        <w:t xml:space="preserve"> Ханты-Мансийского района</w:t>
      </w:r>
      <w:r w:rsidRPr="000E63E9">
        <w:rPr>
          <w:rFonts w:ascii="Times New Roman" w:hAnsi="Times New Roman"/>
          <w:sz w:val="28"/>
          <w:szCs w:val="28"/>
        </w:rPr>
        <w:t>:</w:t>
      </w:r>
    </w:p>
    <w:p w:rsidR="000E63E9" w:rsidRPr="000E63E9" w:rsidRDefault="000E63E9" w:rsidP="0085756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6281" w:rsidRPr="00222FC1" w:rsidRDefault="00483A52" w:rsidP="0085756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46281">
        <w:rPr>
          <w:rFonts w:ascii="Times New Roman" w:hAnsi="Times New Roman"/>
          <w:bCs/>
          <w:sz w:val="28"/>
          <w:szCs w:val="28"/>
        </w:rPr>
        <w:t xml:space="preserve">. </w:t>
      </w:r>
      <w:r w:rsidR="00E46281" w:rsidRPr="00222FC1">
        <w:rPr>
          <w:rFonts w:ascii="Times New Roman" w:hAnsi="Times New Roman"/>
          <w:bCs/>
          <w:sz w:val="28"/>
          <w:szCs w:val="28"/>
        </w:rPr>
        <w:t>Утвердить рекомендуемый перечень специализированных площадок, предназначенных для запуска фейерверков</w:t>
      </w:r>
      <w:r w:rsidR="00E46281" w:rsidRPr="00222FC1">
        <w:rPr>
          <w:rFonts w:ascii="Times New Roman" w:hAnsi="Times New Roman"/>
          <w:sz w:val="28"/>
          <w:szCs w:val="28"/>
        </w:rPr>
        <w:t xml:space="preserve"> </w:t>
      </w:r>
      <w:r w:rsidR="00E46281">
        <w:rPr>
          <w:rFonts w:ascii="Times New Roman" w:hAnsi="Times New Roman"/>
          <w:sz w:val="28"/>
          <w:szCs w:val="28"/>
        </w:rPr>
        <w:t>в населе</w:t>
      </w:r>
      <w:r w:rsidR="00E46281" w:rsidRPr="00222FC1">
        <w:rPr>
          <w:rFonts w:ascii="Times New Roman" w:hAnsi="Times New Roman"/>
          <w:sz w:val="28"/>
          <w:szCs w:val="28"/>
        </w:rPr>
        <w:t>нных пунктах Ханты-Мансийского района,</w:t>
      </w:r>
      <w:r w:rsidR="00E46281" w:rsidRPr="00222FC1"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E46281" w:rsidRPr="00E46281" w:rsidRDefault="00483A52" w:rsidP="0085756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46281">
        <w:rPr>
          <w:rFonts w:ascii="Times New Roman" w:hAnsi="Times New Roman"/>
          <w:bCs/>
          <w:sz w:val="28"/>
          <w:szCs w:val="28"/>
        </w:rPr>
        <w:t xml:space="preserve">. </w:t>
      </w:r>
      <w:r w:rsidR="00E46281" w:rsidRPr="00E46281">
        <w:rPr>
          <w:rFonts w:ascii="Times New Roman" w:hAnsi="Times New Roman"/>
          <w:bCs/>
          <w:sz w:val="28"/>
          <w:szCs w:val="28"/>
        </w:rPr>
        <w:t>Рекомендовать главам сельских поселений района при обустройстве площадок учесть следующие требования пожарной безопасности:</w:t>
      </w:r>
    </w:p>
    <w:p w:rsidR="00E46281" w:rsidRPr="00222FC1" w:rsidRDefault="00E46281" w:rsidP="0085756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2FC1">
        <w:rPr>
          <w:rFonts w:ascii="Times New Roman" w:hAnsi="Times New Roman"/>
          <w:sz w:val="28"/>
          <w:szCs w:val="28"/>
        </w:rPr>
        <w:t>расположить зрителей с наветренной стороны;</w:t>
      </w:r>
    </w:p>
    <w:p w:rsidR="00E46281" w:rsidRPr="00222FC1" w:rsidRDefault="00E46281" w:rsidP="0085756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2FC1">
        <w:rPr>
          <w:rFonts w:ascii="Times New Roman" w:hAnsi="Times New Roman"/>
          <w:sz w:val="28"/>
          <w:szCs w:val="28"/>
        </w:rPr>
        <w:t>безопасное расстояние от мест проведения фейерверка до зд</w:t>
      </w:r>
      <w:r>
        <w:rPr>
          <w:rFonts w:ascii="Times New Roman" w:hAnsi="Times New Roman"/>
          <w:sz w:val="28"/>
          <w:szCs w:val="28"/>
        </w:rPr>
        <w:t>аний и зрителей определить с уче</w:t>
      </w:r>
      <w:r w:rsidRPr="00222FC1">
        <w:rPr>
          <w:rFonts w:ascii="Times New Roman" w:hAnsi="Times New Roman"/>
          <w:sz w:val="28"/>
          <w:szCs w:val="28"/>
        </w:rPr>
        <w:t>том требований максимального радиуса опасной зоны;</w:t>
      </w:r>
    </w:p>
    <w:p w:rsidR="00E46281" w:rsidRPr="00222FC1" w:rsidRDefault="00E46281" w:rsidP="0085756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2FC1">
        <w:rPr>
          <w:rFonts w:ascii="Times New Roman" w:hAnsi="Times New Roman"/>
          <w:sz w:val="28"/>
          <w:szCs w:val="28"/>
        </w:rPr>
        <w:t>на площадках, с которых запускаются пиротехнические изделия, запретить курение и разведение огня, а также оставление пиротехнических средств без присмотра;</w:t>
      </w:r>
    </w:p>
    <w:p w:rsidR="00E46281" w:rsidRPr="00222FC1" w:rsidRDefault="00E46281" w:rsidP="0085756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2FC1">
        <w:rPr>
          <w:rFonts w:ascii="Times New Roman" w:hAnsi="Times New Roman"/>
          <w:sz w:val="28"/>
          <w:szCs w:val="28"/>
        </w:rPr>
        <w:t>места для проведения фейерверков огородить и оснастить первичными средствами пожаротушения;</w:t>
      </w:r>
    </w:p>
    <w:p w:rsidR="00E46281" w:rsidRPr="00222FC1" w:rsidRDefault="00E46281" w:rsidP="0085756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2FC1">
        <w:rPr>
          <w:rFonts w:ascii="Times New Roman" w:hAnsi="Times New Roman"/>
          <w:sz w:val="28"/>
          <w:szCs w:val="28"/>
        </w:rPr>
        <w:t>после использования пиротехнических изделий осмотреть и очистить территорию от отработанных, несработавших пиротехнических изделий и их опасных элементов;</w:t>
      </w:r>
    </w:p>
    <w:p w:rsidR="00E46281" w:rsidRPr="00E46281" w:rsidRDefault="00E46281" w:rsidP="0085756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2FC1">
        <w:rPr>
          <w:rFonts w:ascii="Times New Roman" w:hAnsi="Times New Roman"/>
          <w:sz w:val="28"/>
          <w:szCs w:val="28"/>
        </w:rPr>
        <w:lastRenderedPageBreak/>
        <w:t xml:space="preserve">информацию о специализированных площадках, предназначенных для </w:t>
      </w:r>
      <w:r w:rsidR="00483A52" w:rsidRPr="00222FC1">
        <w:rPr>
          <w:rFonts w:ascii="Times New Roman" w:hAnsi="Times New Roman"/>
          <w:sz w:val="28"/>
          <w:szCs w:val="28"/>
        </w:rPr>
        <w:t>запуска фейерверков</w:t>
      </w:r>
      <w:r w:rsidRPr="00222FC1">
        <w:rPr>
          <w:rFonts w:ascii="Times New Roman" w:hAnsi="Times New Roman"/>
          <w:sz w:val="28"/>
          <w:szCs w:val="28"/>
        </w:rPr>
        <w:t>, довести до руководителей предприятий, организаций и</w:t>
      </w:r>
      <w:r>
        <w:rPr>
          <w:rFonts w:ascii="Times New Roman" w:hAnsi="Times New Roman"/>
          <w:sz w:val="28"/>
          <w:szCs w:val="28"/>
        </w:rPr>
        <w:t xml:space="preserve"> жителей населе</w:t>
      </w:r>
      <w:r w:rsidRPr="00222FC1">
        <w:rPr>
          <w:rFonts w:ascii="Times New Roman" w:hAnsi="Times New Roman"/>
          <w:sz w:val="28"/>
          <w:szCs w:val="28"/>
        </w:rPr>
        <w:t>нных пунктов.</w:t>
      </w:r>
    </w:p>
    <w:p w:rsidR="00483A52" w:rsidRDefault="00483A52" w:rsidP="0085756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Pr="000E63E9">
        <w:rPr>
          <w:rFonts w:ascii="Times New Roman" w:hAnsi="Times New Roman"/>
          <w:sz w:val="28"/>
          <w:szCs w:val="28"/>
        </w:rPr>
        <w:t xml:space="preserve">аспоряжение администрации Ханты-Мансийского района </w:t>
      </w:r>
      <w:r w:rsidR="00857563">
        <w:rPr>
          <w:rFonts w:ascii="Times New Roman" w:hAnsi="Times New Roman"/>
          <w:sz w:val="28"/>
          <w:szCs w:val="28"/>
        </w:rPr>
        <w:br/>
      </w:r>
      <w:r w:rsidRPr="0046462A">
        <w:rPr>
          <w:rFonts w:ascii="Times New Roman" w:hAnsi="Times New Roman"/>
          <w:sz w:val="28"/>
          <w:szCs w:val="28"/>
        </w:rPr>
        <w:t>от 12.12.2012 № 1367-р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22FC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организации в населе</w:t>
      </w:r>
      <w:r w:rsidRPr="00222FC1">
        <w:rPr>
          <w:rFonts w:ascii="Times New Roman" w:hAnsi="Times New Roman"/>
          <w:sz w:val="28"/>
          <w:szCs w:val="28"/>
        </w:rPr>
        <w:t>нных пунктах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Pr="00222FC1">
        <w:rPr>
          <w:rFonts w:ascii="Times New Roman" w:hAnsi="Times New Roman"/>
          <w:sz w:val="28"/>
          <w:szCs w:val="28"/>
        </w:rPr>
        <w:t>специализированных площадок для запуска фейерверков</w:t>
      </w:r>
      <w:r>
        <w:rPr>
          <w:rFonts w:ascii="Times New Roman" w:hAnsi="Times New Roman"/>
          <w:sz w:val="28"/>
          <w:szCs w:val="28"/>
        </w:rPr>
        <w:t>»</w:t>
      </w:r>
      <w:r w:rsidRPr="00483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отменить.</w:t>
      </w:r>
    </w:p>
    <w:p w:rsidR="002B461A" w:rsidRPr="00222FC1" w:rsidRDefault="00483A52" w:rsidP="0085756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18D2" w:rsidRPr="00222FC1">
        <w:rPr>
          <w:rFonts w:ascii="Times New Roman" w:hAnsi="Times New Roman"/>
          <w:sz w:val="28"/>
          <w:szCs w:val="28"/>
        </w:rPr>
        <w:t>. Опуб</w:t>
      </w:r>
      <w:r w:rsidR="00222FC1">
        <w:rPr>
          <w:rFonts w:ascii="Times New Roman" w:hAnsi="Times New Roman"/>
          <w:sz w:val="28"/>
          <w:szCs w:val="28"/>
        </w:rPr>
        <w:t>ликовать настоящее распоряжение</w:t>
      </w:r>
      <w:r w:rsidR="00FD18D2" w:rsidRPr="00222FC1">
        <w:rPr>
          <w:rFonts w:ascii="Times New Roman" w:hAnsi="Times New Roman"/>
          <w:sz w:val="28"/>
          <w:szCs w:val="28"/>
        </w:rPr>
        <w:t xml:space="preserve"> в газете «Наш район» и разместить на официальном сайте </w:t>
      </w:r>
      <w:r w:rsidR="00222FC1">
        <w:rPr>
          <w:rFonts w:ascii="Times New Roman" w:hAnsi="Times New Roman"/>
          <w:sz w:val="28"/>
          <w:szCs w:val="28"/>
        </w:rPr>
        <w:t xml:space="preserve">администрации </w:t>
      </w:r>
      <w:r w:rsidR="00FD18D2" w:rsidRPr="00222FC1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F06507" w:rsidRPr="00222FC1" w:rsidRDefault="00483A52" w:rsidP="0085756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3043" w:rsidRPr="00222FC1">
        <w:rPr>
          <w:rFonts w:ascii="Times New Roman" w:hAnsi="Times New Roman"/>
          <w:sz w:val="28"/>
          <w:szCs w:val="28"/>
        </w:rPr>
        <w:t xml:space="preserve">. </w:t>
      </w:r>
      <w:r w:rsidR="003B0C80" w:rsidRPr="00222FC1">
        <w:rPr>
          <w:rFonts w:ascii="Times New Roman" w:hAnsi="Times New Roman"/>
          <w:sz w:val="28"/>
          <w:szCs w:val="28"/>
        </w:rPr>
        <w:t>Контроль за выполнением ра</w:t>
      </w:r>
      <w:r w:rsidR="00747F1B" w:rsidRPr="00222FC1">
        <w:rPr>
          <w:rFonts w:ascii="Times New Roman" w:hAnsi="Times New Roman"/>
          <w:sz w:val="28"/>
          <w:szCs w:val="28"/>
        </w:rPr>
        <w:t xml:space="preserve">споряжения возложить на </w:t>
      </w:r>
      <w:r w:rsidR="0055776B" w:rsidRPr="00222FC1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222FC1">
        <w:rPr>
          <w:rFonts w:ascii="Times New Roman" w:hAnsi="Times New Roman"/>
          <w:sz w:val="28"/>
          <w:szCs w:val="28"/>
        </w:rPr>
        <w:t xml:space="preserve">главы </w:t>
      </w:r>
      <w:r w:rsidR="000E63E9">
        <w:rPr>
          <w:rFonts w:ascii="Times New Roman" w:hAnsi="Times New Roman"/>
          <w:sz w:val="28"/>
          <w:szCs w:val="28"/>
        </w:rPr>
        <w:t>Ханты-Мансийского</w:t>
      </w:r>
      <w:r w:rsidR="0055776B" w:rsidRPr="00222FC1">
        <w:rPr>
          <w:rFonts w:ascii="Times New Roman" w:hAnsi="Times New Roman"/>
          <w:sz w:val="28"/>
          <w:szCs w:val="28"/>
        </w:rPr>
        <w:t xml:space="preserve"> района</w:t>
      </w:r>
      <w:r w:rsidR="000E63E9">
        <w:rPr>
          <w:rFonts w:ascii="Times New Roman" w:hAnsi="Times New Roman"/>
          <w:sz w:val="28"/>
          <w:szCs w:val="28"/>
        </w:rPr>
        <w:t>.</w:t>
      </w:r>
    </w:p>
    <w:p w:rsidR="00F06507" w:rsidRPr="00222FC1" w:rsidRDefault="00F06507" w:rsidP="008575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459D0" w:rsidRPr="00222FC1" w:rsidRDefault="00A459D0" w:rsidP="008575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459D0" w:rsidRPr="00222FC1" w:rsidRDefault="00A459D0" w:rsidP="008575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F47E9" w:rsidRPr="00222FC1" w:rsidRDefault="002B461A" w:rsidP="0085756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22FC1">
        <w:rPr>
          <w:rFonts w:ascii="Times New Roman" w:hAnsi="Times New Roman"/>
          <w:sz w:val="28"/>
          <w:szCs w:val="28"/>
        </w:rPr>
        <w:t>Г</w:t>
      </w:r>
      <w:r w:rsidR="009F47E9" w:rsidRPr="00222FC1">
        <w:rPr>
          <w:rFonts w:ascii="Times New Roman" w:hAnsi="Times New Roman"/>
          <w:sz w:val="28"/>
          <w:szCs w:val="28"/>
        </w:rPr>
        <w:t>лав</w:t>
      </w:r>
      <w:r w:rsidRPr="00222FC1">
        <w:rPr>
          <w:rFonts w:ascii="Times New Roman" w:hAnsi="Times New Roman"/>
          <w:sz w:val="28"/>
          <w:szCs w:val="28"/>
        </w:rPr>
        <w:t>а</w:t>
      </w:r>
      <w:r w:rsidR="009F47E9" w:rsidRPr="00222FC1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9A075A" w:rsidRPr="00222FC1">
        <w:rPr>
          <w:rFonts w:ascii="Times New Roman" w:hAnsi="Times New Roman"/>
          <w:sz w:val="28"/>
          <w:szCs w:val="28"/>
        </w:rPr>
        <w:tab/>
      </w:r>
      <w:r w:rsidR="009A075A" w:rsidRPr="00222FC1">
        <w:rPr>
          <w:rFonts w:ascii="Times New Roman" w:hAnsi="Times New Roman"/>
          <w:sz w:val="28"/>
          <w:szCs w:val="28"/>
        </w:rPr>
        <w:tab/>
      </w:r>
      <w:r w:rsidR="009A075A" w:rsidRPr="00222FC1">
        <w:rPr>
          <w:rFonts w:ascii="Times New Roman" w:hAnsi="Times New Roman"/>
          <w:sz w:val="28"/>
          <w:szCs w:val="28"/>
        </w:rPr>
        <w:tab/>
      </w:r>
      <w:r w:rsidR="009A075A" w:rsidRPr="00222FC1">
        <w:rPr>
          <w:rFonts w:ascii="Times New Roman" w:hAnsi="Times New Roman"/>
          <w:sz w:val="28"/>
          <w:szCs w:val="28"/>
        </w:rPr>
        <w:tab/>
      </w:r>
      <w:r w:rsidR="009A075A" w:rsidRPr="00222FC1">
        <w:rPr>
          <w:rFonts w:ascii="Times New Roman" w:hAnsi="Times New Roman"/>
          <w:sz w:val="28"/>
          <w:szCs w:val="28"/>
        </w:rPr>
        <w:tab/>
      </w:r>
      <w:r w:rsidR="00857563">
        <w:rPr>
          <w:rFonts w:ascii="Times New Roman" w:hAnsi="Times New Roman"/>
          <w:sz w:val="28"/>
          <w:szCs w:val="28"/>
        </w:rPr>
        <w:t xml:space="preserve">   </w:t>
      </w:r>
      <w:r w:rsidR="0098565B" w:rsidRPr="00222FC1">
        <w:rPr>
          <w:rFonts w:ascii="Times New Roman" w:hAnsi="Times New Roman"/>
          <w:sz w:val="28"/>
          <w:szCs w:val="28"/>
        </w:rPr>
        <w:t xml:space="preserve"> </w:t>
      </w:r>
      <w:r w:rsidR="00222FC1">
        <w:rPr>
          <w:rFonts w:ascii="Times New Roman" w:hAnsi="Times New Roman"/>
          <w:sz w:val="28"/>
          <w:szCs w:val="28"/>
        </w:rPr>
        <w:t xml:space="preserve"> </w:t>
      </w:r>
      <w:r w:rsidR="0046462A">
        <w:rPr>
          <w:rFonts w:ascii="Times New Roman" w:hAnsi="Times New Roman"/>
          <w:sz w:val="28"/>
          <w:szCs w:val="28"/>
        </w:rPr>
        <w:t>К</w:t>
      </w:r>
      <w:r w:rsidR="0095187D" w:rsidRPr="00222FC1">
        <w:rPr>
          <w:rFonts w:ascii="Times New Roman" w:hAnsi="Times New Roman"/>
          <w:sz w:val="28"/>
          <w:szCs w:val="28"/>
        </w:rPr>
        <w:t>.</w:t>
      </w:r>
      <w:r w:rsidR="0046462A">
        <w:rPr>
          <w:rFonts w:ascii="Times New Roman" w:hAnsi="Times New Roman"/>
          <w:sz w:val="28"/>
          <w:szCs w:val="28"/>
        </w:rPr>
        <w:t>Р</w:t>
      </w:r>
      <w:r w:rsidR="00222FC1">
        <w:rPr>
          <w:rFonts w:ascii="Times New Roman" w:hAnsi="Times New Roman"/>
          <w:sz w:val="28"/>
          <w:szCs w:val="28"/>
        </w:rPr>
        <w:t>.</w:t>
      </w:r>
      <w:r w:rsidR="0046462A">
        <w:rPr>
          <w:rFonts w:ascii="Times New Roman" w:hAnsi="Times New Roman"/>
          <w:sz w:val="28"/>
          <w:szCs w:val="28"/>
        </w:rPr>
        <w:t>Минулин</w:t>
      </w:r>
    </w:p>
    <w:p w:rsidR="000E63E9" w:rsidRDefault="000E63E9" w:rsidP="00857563">
      <w:pPr>
        <w:rPr>
          <w:sz w:val="28"/>
          <w:szCs w:val="28"/>
        </w:rPr>
      </w:pPr>
    </w:p>
    <w:p w:rsidR="00E46281" w:rsidRDefault="00E46281" w:rsidP="00857563">
      <w:pPr>
        <w:jc w:val="right"/>
        <w:rPr>
          <w:sz w:val="28"/>
          <w:szCs w:val="28"/>
        </w:rPr>
      </w:pPr>
    </w:p>
    <w:p w:rsidR="00E46281" w:rsidRDefault="00E46281" w:rsidP="00857563">
      <w:pPr>
        <w:jc w:val="right"/>
        <w:rPr>
          <w:sz w:val="28"/>
          <w:szCs w:val="28"/>
        </w:rPr>
      </w:pPr>
    </w:p>
    <w:p w:rsidR="00E46281" w:rsidRDefault="00E46281" w:rsidP="00857563">
      <w:pPr>
        <w:jc w:val="right"/>
        <w:rPr>
          <w:sz w:val="28"/>
          <w:szCs w:val="28"/>
        </w:rPr>
      </w:pPr>
    </w:p>
    <w:p w:rsidR="00E46281" w:rsidRDefault="00E46281" w:rsidP="00857563">
      <w:pPr>
        <w:jc w:val="right"/>
        <w:rPr>
          <w:sz w:val="28"/>
          <w:szCs w:val="28"/>
        </w:rPr>
      </w:pPr>
    </w:p>
    <w:p w:rsidR="00E46281" w:rsidRDefault="00E46281" w:rsidP="00857563">
      <w:pPr>
        <w:jc w:val="right"/>
        <w:rPr>
          <w:sz w:val="28"/>
          <w:szCs w:val="28"/>
        </w:rPr>
      </w:pPr>
    </w:p>
    <w:p w:rsidR="00E46281" w:rsidRDefault="00E46281" w:rsidP="00EE3043">
      <w:pPr>
        <w:jc w:val="right"/>
        <w:rPr>
          <w:sz w:val="28"/>
          <w:szCs w:val="28"/>
        </w:rPr>
      </w:pPr>
    </w:p>
    <w:p w:rsidR="00EE3043" w:rsidRPr="007B5017" w:rsidRDefault="00047368" w:rsidP="00857563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E3043" w:rsidRPr="007B5017">
        <w:rPr>
          <w:sz w:val="28"/>
          <w:szCs w:val="28"/>
        </w:rPr>
        <w:lastRenderedPageBreak/>
        <w:t xml:space="preserve">Приложение </w:t>
      </w:r>
    </w:p>
    <w:p w:rsidR="00EE3043" w:rsidRPr="007B5017" w:rsidRDefault="00EE3043" w:rsidP="00857563">
      <w:pPr>
        <w:jc w:val="right"/>
        <w:rPr>
          <w:sz w:val="28"/>
          <w:szCs w:val="28"/>
        </w:rPr>
      </w:pPr>
      <w:r w:rsidRPr="007B5017">
        <w:rPr>
          <w:sz w:val="28"/>
          <w:szCs w:val="28"/>
        </w:rPr>
        <w:t xml:space="preserve">к распоряжению </w:t>
      </w:r>
      <w:r w:rsidR="000E63E9">
        <w:rPr>
          <w:sz w:val="28"/>
          <w:szCs w:val="28"/>
        </w:rPr>
        <w:t>администрации</w:t>
      </w:r>
      <w:r w:rsidRPr="007B5017">
        <w:rPr>
          <w:sz w:val="28"/>
          <w:szCs w:val="28"/>
        </w:rPr>
        <w:t xml:space="preserve"> </w:t>
      </w:r>
    </w:p>
    <w:p w:rsidR="0046462A" w:rsidRPr="007B5017" w:rsidRDefault="00EE3043" w:rsidP="00857563">
      <w:pPr>
        <w:jc w:val="right"/>
        <w:rPr>
          <w:sz w:val="28"/>
          <w:szCs w:val="28"/>
        </w:rPr>
      </w:pPr>
      <w:r w:rsidRPr="007B5017">
        <w:rPr>
          <w:sz w:val="28"/>
          <w:szCs w:val="28"/>
        </w:rPr>
        <w:t>Ханты-Мансийского района</w:t>
      </w:r>
    </w:p>
    <w:p w:rsidR="00FB4D1B" w:rsidRPr="00857563" w:rsidRDefault="00FB4D1B" w:rsidP="00FB4D1B">
      <w:pPr>
        <w:jc w:val="right"/>
        <w:rPr>
          <w:sz w:val="28"/>
          <w:szCs w:val="28"/>
          <w:lang w:eastAsia="en-US"/>
        </w:rPr>
      </w:pPr>
      <w:r w:rsidRPr="00857563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16.12.2019</w:t>
      </w: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857563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1267-р</w:t>
      </w:r>
    </w:p>
    <w:p w:rsidR="0046462A" w:rsidRPr="007B5017" w:rsidRDefault="0046462A" w:rsidP="00857563">
      <w:pPr>
        <w:jc w:val="right"/>
        <w:rPr>
          <w:sz w:val="28"/>
          <w:szCs w:val="28"/>
        </w:rPr>
      </w:pPr>
    </w:p>
    <w:p w:rsidR="00596B8C" w:rsidRPr="00C63614" w:rsidRDefault="00B560F1" w:rsidP="0085756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63614">
        <w:rPr>
          <w:rFonts w:ascii="Times New Roman" w:hAnsi="Times New Roman"/>
          <w:sz w:val="28"/>
          <w:szCs w:val="28"/>
        </w:rPr>
        <w:t>Рекомендуемый п</w:t>
      </w:r>
      <w:r w:rsidR="00596B8C" w:rsidRPr="00C63614">
        <w:rPr>
          <w:rFonts w:ascii="Times New Roman" w:hAnsi="Times New Roman"/>
          <w:sz w:val="28"/>
          <w:szCs w:val="28"/>
        </w:rPr>
        <w:t>еречень</w:t>
      </w:r>
    </w:p>
    <w:p w:rsidR="00857563" w:rsidRDefault="00596B8C" w:rsidP="0085756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63614">
        <w:rPr>
          <w:rFonts w:ascii="Times New Roman" w:hAnsi="Times New Roman"/>
          <w:sz w:val="28"/>
          <w:szCs w:val="28"/>
        </w:rPr>
        <w:t xml:space="preserve">специализированных площадок, предназначенных </w:t>
      </w:r>
    </w:p>
    <w:p w:rsidR="00857563" w:rsidRDefault="00596B8C" w:rsidP="0085756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63614">
        <w:rPr>
          <w:rFonts w:ascii="Times New Roman" w:hAnsi="Times New Roman"/>
          <w:sz w:val="28"/>
          <w:szCs w:val="28"/>
        </w:rPr>
        <w:t xml:space="preserve">для запуска фейерверков </w:t>
      </w:r>
      <w:r w:rsidR="00C63614">
        <w:rPr>
          <w:rFonts w:ascii="Times New Roman" w:hAnsi="Times New Roman"/>
          <w:sz w:val="28"/>
          <w:szCs w:val="28"/>
        </w:rPr>
        <w:t>в населе</w:t>
      </w:r>
      <w:r w:rsidRPr="00C63614">
        <w:rPr>
          <w:rFonts w:ascii="Times New Roman" w:hAnsi="Times New Roman"/>
          <w:sz w:val="28"/>
          <w:szCs w:val="28"/>
        </w:rPr>
        <w:t xml:space="preserve">нных пунктах </w:t>
      </w:r>
    </w:p>
    <w:p w:rsidR="00596B8C" w:rsidRDefault="00596B8C" w:rsidP="0085756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6361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63614" w:rsidRPr="00C63614" w:rsidRDefault="00C63614" w:rsidP="0085756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5811"/>
      </w:tblGrid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Pr="00371722" w:rsidRDefault="00371722" w:rsidP="0085756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2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1722" w:rsidRPr="00596B8C" w:rsidRDefault="00371722" w:rsidP="00857563">
            <w:pPr>
              <w:pStyle w:val="a7"/>
              <w:jc w:val="center"/>
            </w:pPr>
            <w:r w:rsidRPr="0037172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  <w:jc w:val="center"/>
            </w:pPr>
            <w:r>
              <w:t>Наименование населе</w:t>
            </w:r>
            <w:r w:rsidRPr="00596B8C">
              <w:t>нного пункта</w:t>
            </w:r>
          </w:p>
        </w:tc>
        <w:tc>
          <w:tcPr>
            <w:tcW w:w="5811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  <w:jc w:val="center"/>
            </w:pPr>
            <w:r w:rsidRPr="00596B8C">
              <w:t>Месторасположение</w:t>
            </w:r>
          </w:p>
          <w:p w:rsidR="00371722" w:rsidRPr="00596B8C" w:rsidRDefault="00371722" w:rsidP="00857563">
            <w:pPr>
              <w:pStyle w:val="a6"/>
              <w:spacing w:after="0"/>
              <w:ind w:left="0"/>
              <w:jc w:val="center"/>
            </w:pPr>
            <w:r w:rsidRPr="00596B8C">
              <w:t>специализированной</w:t>
            </w:r>
            <w:r>
              <w:t xml:space="preserve"> </w:t>
            </w:r>
            <w:r w:rsidRPr="00596B8C">
              <w:t>площадки</w:t>
            </w:r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 w:rsidRPr="00596B8C">
              <w:t>п. Горноправдинск</w:t>
            </w:r>
          </w:p>
        </w:tc>
        <w:tc>
          <w:tcPr>
            <w:tcW w:w="5811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>
              <w:t>площадь сельского дома культуры</w:t>
            </w:r>
            <w:r w:rsidR="000A367F">
              <w:t>,</w:t>
            </w:r>
            <w:r>
              <w:t xml:space="preserve"> ул. </w:t>
            </w:r>
            <w:r w:rsidR="007B3485">
              <w:t>Петелина</w:t>
            </w:r>
            <w:r>
              <w:t>,</w:t>
            </w:r>
            <w:r w:rsidR="000A367F">
              <w:t xml:space="preserve"> </w:t>
            </w:r>
            <w:r w:rsidR="007B3485">
              <w:t>2Б</w:t>
            </w:r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Pr="00596B8C" w:rsidRDefault="005728AE" w:rsidP="00857563">
            <w:pPr>
              <w:pStyle w:val="a6"/>
              <w:spacing w:after="0"/>
              <w:ind w:left="0"/>
              <w:jc w:val="center"/>
            </w:pPr>
            <w:r>
              <w:t>2</w:t>
            </w:r>
            <w:r w:rsidR="00371722">
              <w:t>.</w:t>
            </w:r>
          </w:p>
        </w:tc>
        <w:tc>
          <w:tcPr>
            <w:tcW w:w="2552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 w:rsidRPr="00596B8C">
              <w:t>с. Цингалы</w:t>
            </w:r>
          </w:p>
        </w:tc>
        <w:tc>
          <w:tcPr>
            <w:tcW w:w="5811" w:type="dxa"/>
          </w:tcPr>
          <w:p w:rsidR="00371722" w:rsidRPr="00FE5516" w:rsidRDefault="00371722" w:rsidP="00857563">
            <w:pPr>
              <w:pStyle w:val="a6"/>
              <w:spacing w:after="0"/>
              <w:ind w:left="0"/>
              <w:rPr>
                <w:color w:val="000000"/>
              </w:rPr>
            </w:pPr>
            <w:r w:rsidRPr="00FE5516">
              <w:rPr>
                <w:color w:val="000000"/>
              </w:rPr>
              <w:t>озеро</w:t>
            </w:r>
            <w:r w:rsidR="000A367F" w:rsidRPr="00FE5516">
              <w:rPr>
                <w:color w:val="000000"/>
              </w:rPr>
              <w:t>,</w:t>
            </w:r>
            <w:r w:rsidRPr="00FE5516">
              <w:rPr>
                <w:color w:val="000000"/>
              </w:rPr>
              <w:t xml:space="preserve"> ул. Урвана </w:t>
            </w:r>
            <w:proofErr w:type="spellStart"/>
            <w:r w:rsidRPr="00FE5516">
              <w:rPr>
                <w:color w:val="000000"/>
              </w:rPr>
              <w:t>Шатина</w:t>
            </w:r>
            <w:proofErr w:type="spellEnd"/>
          </w:p>
        </w:tc>
      </w:tr>
      <w:tr w:rsidR="00197833" w:rsidRPr="00FD18D2" w:rsidTr="00857563">
        <w:trPr>
          <w:trHeight w:val="20"/>
        </w:trPr>
        <w:tc>
          <w:tcPr>
            <w:tcW w:w="817" w:type="dxa"/>
          </w:tcPr>
          <w:p w:rsidR="00197833" w:rsidRDefault="005728AE" w:rsidP="00857563">
            <w:pPr>
              <w:pStyle w:val="a6"/>
              <w:spacing w:after="0"/>
              <w:ind w:left="0"/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197833" w:rsidRPr="00596B8C" w:rsidRDefault="005728AE" w:rsidP="00857563">
            <w:pPr>
              <w:pStyle w:val="a6"/>
              <w:spacing w:after="0"/>
              <w:ind w:left="0"/>
            </w:pPr>
            <w:r>
              <w:t>д</w:t>
            </w:r>
            <w:r w:rsidR="00197833">
              <w:t>. Чембакчина</w:t>
            </w:r>
          </w:p>
        </w:tc>
        <w:tc>
          <w:tcPr>
            <w:tcW w:w="5811" w:type="dxa"/>
          </w:tcPr>
          <w:p w:rsidR="00197833" w:rsidRPr="00FE5516" w:rsidRDefault="00197833" w:rsidP="00857563">
            <w:pPr>
              <w:pStyle w:val="a6"/>
              <w:spacing w:after="0"/>
              <w:ind w:left="0"/>
              <w:rPr>
                <w:color w:val="000000"/>
              </w:rPr>
            </w:pPr>
            <w:r w:rsidRPr="00FE5516">
              <w:rPr>
                <w:color w:val="000000"/>
              </w:rPr>
              <w:t>берег р. Иртыш</w:t>
            </w:r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Pr="00596B8C" w:rsidRDefault="005728AE" w:rsidP="00857563">
            <w:pPr>
              <w:pStyle w:val="a6"/>
              <w:spacing w:after="0"/>
              <w:ind w:left="0"/>
              <w:jc w:val="center"/>
            </w:pPr>
            <w:r>
              <w:t>4</w:t>
            </w:r>
            <w:r w:rsidR="00371722">
              <w:t>.</w:t>
            </w:r>
          </w:p>
        </w:tc>
        <w:tc>
          <w:tcPr>
            <w:tcW w:w="2552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 w:rsidRPr="00596B8C">
              <w:t>п. Сибирский</w:t>
            </w:r>
          </w:p>
        </w:tc>
        <w:tc>
          <w:tcPr>
            <w:tcW w:w="5811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>
              <w:t>площадь сельского дома культуры</w:t>
            </w:r>
            <w:r w:rsidR="000A367F">
              <w:t>, перекре</w:t>
            </w:r>
            <w:r>
              <w:t>сток улиц Центральная, Комарова</w:t>
            </w:r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Pr="00596B8C" w:rsidRDefault="005728AE" w:rsidP="00857563">
            <w:pPr>
              <w:pStyle w:val="a6"/>
              <w:spacing w:after="0"/>
              <w:ind w:left="0"/>
              <w:jc w:val="center"/>
            </w:pPr>
            <w:r>
              <w:t>5</w:t>
            </w:r>
            <w:r w:rsidR="00371722">
              <w:t>.</w:t>
            </w:r>
          </w:p>
        </w:tc>
        <w:tc>
          <w:tcPr>
            <w:tcW w:w="2552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 w:rsidRPr="00596B8C">
              <w:t>с. Батово</w:t>
            </w:r>
          </w:p>
        </w:tc>
        <w:tc>
          <w:tcPr>
            <w:tcW w:w="5811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>
              <w:t>площадь сельского дома культуры</w:t>
            </w:r>
            <w:r w:rsidR="000A367F">
              <w:t>,</w:t>
            </w:r>
            <w:r>
              <w:t xml:space="preserve"> ул. Центральная</w:t>
            </w:r>
            <w:r w:rsidR="007B3485">
              <w:t>, 42</w:t>
            </w:r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Pr="00596B8C" w:rsidRDefault="005728AE" w:rsidP="00857563">
            <w:pPr>
              <w:pStyle w:val="a6"/>
              <w:spacing w:after="0"/>
              <w:ind w:left="0"/>
              <w:jc w:val="center"/>
            </w:pPr>
            <w:r>
              <w:t>6</w:t>
            </w:r>
            <w:r w:rsidR="00371722">
              <w:t>.</w:t>
            </w:r>
          </w:p>
        </w:tc>
        <w:tc>
          <w:tcPr>
            <w:tcW w:w="2552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 w:rsidRPr="00596B8C">
              <w:t>с. Реполово</w:t>
            </w:r>
          </w:p>
        </w:tc>
        <w:tc>
          <w:tcPr>
            <w:tcW w:w="5811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>
              <w:t>площадь сельского дома культуры</w:t>
            </w:r>
            <w:r w:rsidR="000A367F">
              <w:t>,</w:t>
            </w:r>
            <w:r>
              <w:t xml:space="preserve"> ул.</w:t>
            </w:r>
            <w:r w:rsidR="000A367F">
              <w:t xml:space="preserve"> </w:t>
            </w:r>
            <w:r>
              <w:t>Б. Лосева</w:t>
            </w:r>
            <w:r w:rsidR="00857563">
              <w:t xml:space="preserve">, </w:t>
            </w:r>
            <w:proofErr w:type="spellStart"/>
            <w:r w:rsidR="00857563">
              <w:t>32</w:t>
            </w:r>
            <w:r w:rsidR="007B3485">
              <w:t>С</w:t>
            </w:r>
            <w:proofErr w:type="spellEnd"/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Default="005728AE" w:rsidP="00857563">
            <w:pPr>
              <w:pStyle w:val="a6"/>
              <w:spacing w:after="0"/>
              <w:ind w:left="0"/>
              <w:jc w:val="center"/>
            </w:pPr>
            <w:r>
              <w:t>7</w:t>
            </w:r>
            <w:r w:rsidR="00371722">
              <w:t>.</w:t>
            </w:r>
          </w:p>
        </w:tc>
        <w:tc>
          <w:tcPr>
            <w:tcW w:w="2552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>
              <w:t>п. Выкатной</w:t>
            </w:r>
          </w:p>
        </w:tc>
        <w:tc>
          <w:tcPr>
            <w:tcW w:w="5811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>
              <w:t>площадь сельского дома культуры</w:t>
            </w:r>
            <w:r w:rsidR="000A367F">
              <w:t>,</w:t>
            </w:r>
            <w:r>
              <w:t xml:space="preserve"> ул.</w:t>
            </w:r>
            <w:r w:rsidR="000A367F">
              <w:t xml:space="preserve"> </w:t>
            </w:r>
            <w:r>
              <w:t>Школьная,</w:t>
            </w:r>
            <w:r w:rsidR="000A367F">
              <w:t xml:space="preserve"> </w:t>
            </w:r>
            <w:r w:rsidR="00857563">
              <w:br/>
            </w:r>
            <w:r>
              <w:t>д.</w:t>
            </w:r>
            <w:r w:rsidR="000A367F">
              <w:t xml:space="preserve"> </w:t>
            </w:r>
            <w:r w:rsidR="007B3485">
              <w:t xml:space="preserve">22, </w:t>
            </w:r>
            <w:proofErr w:type="spellStart"/>
            <w:r w:rsidR="007B3485">
              <w:t>кор</w:t>
            </w:r>
            <w:proofErr w:type="spellEnd"/>
            <w:r w:rsidR="007B3485">
              <w:t>.</w:t>
            </w:r>
            <w:r w:rsidR="00857563">
              <w:t xml:space="preserve"> </w:t>
            </w:r>
            <w:r w:rsidR="007B3485">
              <w:t>2</w:t>
            </w:r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Default="005728AE" w:rsidP="00857563">
            <w:pPr>
              <w:pStyle w:val="a6"/>
              <w:spacing w:after="0"/>
              <w:ind w:left="0"/>
              <w:jc w:val="center"/>
            </w:pPr>
            <w:r>
              <w:t>8</w:t>
            </w:r>
            <w:r w:rsidR="00371722">
              <w:t>.</w:t>
            </w:r>
          </w:p>
        </w:tc>
        <w:tc>
          <w:tcPr>
            <w:tcW w:w="2552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>
              <w:t>с. Тюли</w:t>
            </w:r>
          </w:p>
        </w:tc>
        <w:tc>
          <w:tcPr>
            <w:tcW w:w="5811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>
              <w:t>площадь сельского дома культуры</w:t>
            </w:r>
            <w:r w:rsidR="000A367F">
              <w:t>,</w:t>
            </w:r>
            <w:r>
              <w:t xml:space="preserve"> ул. Мира,</w:t>
            </w:r>
            <w:r w:rsidR="00AF7E45">
              <w:t xml:space="preserve"> </w:t>
            </w:r>
            <w:r>
              <w:t>д.</w:t>
            </w:r>
            <w:r w:rsidR="00AF7E45">
              <w:t xml:space="preserve"> </w:t>
            </w:r>
            <w:r>
              <w:t>43</w:t>
            </w:r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Default="005728AE" w:rsidP="00857563">
            <w:pPr>
              <w:pStyle w:val="a6"/>
              <w:spacing w:after="0"/>
              <w:ind w:left="0"/>
              <w:jc w:val="center"/>
            </w:pPr>
            <w:r>
              <w:t>9</w:t>
            </w:r>
            <w:r w:rsidR="00371722">
              <w:t>.</w:t>
            </w:r>
          </w:p>
        </w:tc>
        <w:tc>
          <w:tcPr>
            <w:tcW w:w="2552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>
              <w:t>п. Луговской</w:t>
            </w:r>
          </w:p>
        </w:tc>
        <w:tc>
          <w:tcPr>
            <w:tcW w:w="5811" w:type="dxa"/>
          </w:tcPr>
          <w:p w:rsidR="00371722" w:rsidRPr="00FE5516" w:rsidRDefault="00371722" w:rsidP="00857563">
            <w:pPr>
              <w:pStyle w:val="a6"/>
              <w:spacing w:after="0"/>
              <w:ind w:left="0"/>
              <w:rPr>
                <w:color w:val="000000"/>
              </w:rPr>
            </w:pPr>
            <w:r w:rsidRPr="00FE5516">
              <w:rPr>
                <w:color w:val="000000"/>
              </w:rPr>
              <w:t>площадь сельского дома культуры</w:t>
            </w:r>
            <w:r w:rsidR="00996072" w:rsidRPr="00FE5516">
              <w:rPr>
                <w:color w:val="000000"/>
              </w:rPr>
              <w:t>, перекре</w:t>
            </w:r>
            <w:r w:rsidRPr="00FE5516">
              <w:rPr>
                <w:color w:val="000000"/>
              </w:rPr>
              <w:t xml:space="preserve">сток </w:t>
            </w:r>
            <w:r w:rsidR="00857563">
              <w:rPr>
                <w:color w:val="000000"/>
              </w:rPr>
              <w:br/>
            </w:r>
            <w:r w:rsidRPr="00FE5516">
              <w:rPr>
                <w:color w:val="000000"/>
              </w:rPr>
              <w:t>улиц Заводская, Гагарина</w:t>
            </w:r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Default="005728AE" w:rsidP="00857563">
            <w:pPr>
              <w:pStyle w:val="a6"/>
              <w:spacing w:after="0"/>
              <w:ind w:left="0"/>
              <w:jc w:val="center"/>
            </w:pPr>
            <w:r>
              <w:t>10</w:t>
            </w:r>
            <w:r w:rsidR="00371722">
              <w:t>.</w:t>
            </w:r>
          </w:p>
        </w:tc>
        <w:tc>
          <w:tcPr>
            <w:tcW w:w="2552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>
              <w:t>п. Кирпичный</w:t>
            </w:r>
          </w:p>
        </w:tc>
        <w:tc>
          <w:tcPr>
            <w:tcW w:w="5811" w:type="dxa"/>
          </w:tcPr>
          <w:p w:rsidR="00371722" w:rsidRPr="00FE5516" w:rsidRDefault="00371722" w:rsidP="00857563">
            <w:pPr>
              <w:pStyle w:val="a6"/>
              <w:spacing w:after="0"/>
              <w:ind w:left="0"/>
              <w:rPr>
                <w:color w:val="000000"/>
              </w:rPr>
            </w:pPr>
            <w:r w:rsidRPr="00FE5516">
              <w:rPr>
                <w:color w:val="000000"/>
              </w:rPr>
              <w:t xml:space="preserve">площадь между административным зданием и средней общеобразовательной </w:t>
            </w:r>
            <w:r w:rsidR="00197833" w:rsidRPr="00FE5516">
              <w:rPr>
                <w:color w:val="000000"/>
              </w:rPr>
              <w:t xml:space="preserve">школой, </w:t>
            </w:r>
            <w:r w:rsidR="00857563">
              <w:rPr>
                <w:color w:val="000000"/>
              </w:rPr>
              <w:br/>
            </w:r>
            <w:r w:rsidR="00197833" w:rsidRPr="00FE5516">
              <w:rPr>
                <w:color w:val="000000"/>
              </w:rPr>
              <w:t>ул.</w:t>
            </w:r>
            <w:r w:rsidRPr="00FE5516">
              <w:rPr>
                <w:color w:val="000000"/>
              </w:rPr>
              <w:t xml:space="preserve"> Комсомольская</w:t>
            </w:r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Default="00371722" w:rsidP="00857563">
            <w:pPr>
              <w:pStyle w:val="a6"/>
              <w:spacing w:after="0"/>
              <w:ind w:left="0"/>
              <w:jc w:val="center"/>
            </w:pPr>
            <w:r>
              <w:t>1</w:t>
            </w:r>
            <w:r w:rsidR="005728AE">
              <w:t>1</w:t>
            </w:r>
            <w:r>
              <w:t>.</w:t>
            </w:r>
          </w:p>
        </w:tc>
        <w:tc>
          <w:tcPr>
            <w:tcW w:w="2552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>
              <w:t>д. Белогорье</w:t>
            </w:r>
          </w:p>
        </w:tc>
        <w:tc>
          <w:tcPr>
            <w:tcW w:w="5811" w:type="dxa"/>
          </w:tcPr>
          <w:p w:rsidR="00371722" w:rsidRPr="00FE5516" w:rsidRDefault="00197833" w:rsidP="00857563">
            <w:pPr>
              <w:pStyle w:val="a6"/>
              <w:spacing w:after="0"/>
              <w:ind w:left="0"/>
              <w:rPr>
                <w:color w:val="000000"/>
              </w:rPr>
            </w:pPr>
            <w:r w:rsidRPr="00FE5516">
              <w:rPr>
                <w:color w:val="000000"/>
              </w:rPr>
              <w:t>площадь сельского</w:t>
            </w:r>
            <w:r w:rsidR="00371722" w:rsidRPr="00FE5516">
              <w:rPr>
                <w:color w:val="000000"/>
              </w:rPr>
              <w:t xml:space="preserve"> дома культуры</w:t>
            </w:r>
            <w:r w:rsidR="00996072" w:rsidRPr="00FE5516">
              <w:rPr>
                <w:color w:val="000000"/>
              </w:rPr>
              <w:t>,</w:t>
            </w:r>
            <w:r w:rsidR="00371722" w:rsidRPr="00FE5516">
              <w:rPr>
                <w:color w:val="000000"/>
              </w:rPr>
              <w:t xml:space="preserve"> ул. Новая,</w:t>
            </w:r>
            <w:r w:rsidR="00996072" w:rsidRPr="00FE5516">
              <w:rPr>
                <w:color w:val="000000"/>
              </w:rPr>
              <w:t xml:space="preserve"> </w:t>
            </w:r>
            <w:r w:rsidR="00371722" w:rsidRPr="00FE5516">
              <w:rPr>
                <w:color w:val="000000"/>
              </w:rPr>
              <w:t>д.</w:t>
            </w:r>
            <w:r w:rsidR="00996072" w:rsidRPr="00FE5516">
              <w:rPr>
                <w:color w:val="000000"/>
              </w:rPr>
              <w:t xml:space="preserve"> </w:t>
            </w:r>
            <w:r w:rsidR="00371722" w:rsidRPr="00FE5516">
              <w:rPr>
                <w:color w:val="000000"/>
              </w:rPr>
              <w:t>13</w:t>
            </w:r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Default="00371722" w:rsidP="00857563">
            <w:pPr>
              <w:pStyle w:val="a6"/>
              <w:spacing w:after="0"/>
              <w:ind w:left="0"/>
              <w:jc w:val="center"/>
            </w:pPr>
            <w:r>
              <w:t>1</w:t>
            </w:r>
            <w:r w:rsidR="005728AE">
              <w:t>2</w:t>
            </w:r>
            <w:r>
              <w:t>.</w:t>
            </w:r>
          </w:p>
        </w:tc>
        <w:tc>
          <w:tcPr>
            <w:tcW w:w="2552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>
              <w:t>с. Троица</w:t>
            </w:r>
          </w:p>
        </w:tc>
        <w:tc>
          <w:tcPr>
            <w:tcW w:w="5811" w:type="dxa"/>
          </w:tcPr>
          <w:p w:rsidR="00371722" w:rsidRPr="00FE5516" w:rsidRDefault="00197833" w:rsidP="00857563">
            <w:pPr>
              <w:pStyle w:val="a6"/>
              <w:spacing w:after="0"/>
              <w:ind w:left="0"/>
              <w:rPr>
                <w:color w:val="000000"/>
              </w:rPr>
            </w:pPr>
            <w:r w:rsidRPr="00FE5516">
              <w:rPr>
                <w:color w:val="000000"/>
              </w:rPr>
              <w:t>площадь сельского</w:t>
            </w:r>
            <w:r w:rsidR="00371722" w:rsidRPr="00FE5516">
              <w:rPr>
                <w:color w:val="000000"/>
              </w:rPr>
              <w:t xml:space="preserve"> дома культуры</w:t>
            </w:r>
            <w:r w:rsidR="00996072" w:rsidRPr="00FE5516">
              <w:rPr>
                <w:color w:val="000000"/>
              </w:rPr>
              <w:t>,</w:t>
            </w:r>
            <w:r w:rsidR="00371722" w:rsidRPr="00FE5516">
              <w:rPr>
                <w:color w:val="000000"/>
              </w:rPr>
              <w:t xml:space="preserve"> ул. Центральная</w:t>
            </w:r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Default="00371722" w:rsidP="00857563">
            <w:pPr>
              <w:pStyle w:val="a6"/>
              <w:spacing w:after="0"/>
              <w:ind w:left="0"/>
              <w:jc w:val="center"/>
            </w:pPr>
            <w:r>
              <w:t>1</w:t>
            </w:r>
            <w:r w:rsidR="005728AE">
              <w:t>3</w:t>
            </w:r>
            <w:r>
              <w:t>.</w:t>
            </w:r>
          </w:p>
        </w:tc>
        <w:tc>
          <w:tcPr>
            <w:tcW w:w="2552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>
              <w:t>д. Ягурьях</w:t>
            </w:r>
          </w:p>
        </w:tc>
        <w:tc>
          <w:tcPr>
            <w:tcW w:w="5811" w:type="dxa"/>
          </w:tcPr>
          <w:p w:rsidR="00857563" w:rsidRDefault="00197833" w:rsidP="00857563">
            <w:pPr>
              <w:pStyle w:val="a6"/>
              <w:spacing w:after="0"/>
              <w:ind w:left="0"/>
              <w:rPr>
                <w:color w:val="000000"/>
              </w:rPr>
            </w:pPr>
            <w:r w:rsidRPr="00FE5516">
              <w:rPr>
                <w:color w:val="000000"/>
              </w:rPr>
              <w:t>площадь сельского</w:t>
            </w:r>
            <w:r w:rsidR="00371722" w:rsidRPr="00FE5516">
              <w:rPr>
                <w:color w:val="000000"/>
              </w:rPr>
              <w:t xml:space="preserve"> дома культуры</w:t>
            </w:r>
            <w:r w:rsidR="00996072" w:rsidRPr="00FE5516">
              <w:rPr>
                <w:color w:val="000000"/>
              </w:rPr>
              <w:t>, перекре</w:t>
            </w:r>
            <w:r w:rsidR="00371722" w:rsidRPr="00FE5516">
              <w:rPr>
                <w:color w:val="000000"/>
              </w:rPr>
              <w:t xml:space="preserve">сток </w:t>
            </w:r>
          </w:p>
          <w:p w:rsidR="00371722" w:rsidRPr="00FE5516" w:rsidRDefault="00371722" w:rsidP="00857563">
            <w:pPr>
              <w:pStyle w:val="a6"/>
              <w:spacing w:after="0"/>
              <w:ind w:left="0"/>
              <w:rPr>
                <w:color w:val="000000"/>
              </w:rPr>
            </w:pPr>
            <w:r w:rsidRPr="00FE5516">
              <w:rPr>
                <w:color w:val="000000"/>
              </w:rPr>
              <w:t>улиц Центральная, Таёжная</w:t>
            </w:r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Default="00371722" w:rsidP="00857563">
            <w:pPr>
              <w:pStyle w:val="a6"/>
              <w:spacing w:after="0"/>
              <w:ind w:left="0"/>
              <w:jc w:val="center"/>
            </w:pPr>
            <w:r>
              <w:t>1</w:t>
            </w:r>
            <w:r w:rsidR="005728AE">
              <w:t>4</w:t>
            </w:r>
            <w:r>
              <w:t>.</w:t>
            </w:r>
          </w:p>
        </w:tc>
        <w:tc>
          <w:tcPr>
            <w:tcW w:w="2552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>
              <w:t>с. Нялинское</w:t>
            </w:r>
          </w:p>
        </w:tc>
        <w:tc>
          <w:tcPr>
            <w:tcW w:w="5811" w:type="dxa"/>
          </w:tcPr>
          <w:p w:rsidR="007B3485" w:rsidRDefault="00371722" w:rsidP="00857563">
            <w:pPr>
              <w:pStyle w:val="a6"/>
              <w:spacing w:after="0"/>
              <w:ind w:left="0"/>
            </w:pPr>
            <w:proofErr w:type="gramStart"/>
            <w:r>
              <w:t>напротив</w:t>
            </w:r>
            <w:proofErr w:type="gramEnd"/>
            <w:r>
              <w:t xml:space="preserve"> здания администрации сельского </w:t>
            </w:r>
            <w:r w:rsidR="007B3485">
              <w:t xml:space="preserve">поселения, </w:t>
            </w:r>
          </w:p>
          <w:p w:rsidR="00371722" w:rsidRPr="00596B8C" w:rsidRDefault="007B3485" w:rsidP="00857563">
            <w:pPr>
              <w:pStyle w:val="a6"/>
              <w:spacing w:after="0"/>
              <w:ind w:left="0"/>
            </w:pPr>
            <w:r>
              <w:t>ул.</w:t>
            </w:r>
            <w:r w:rsidR="00371722">
              <w:t xml:space="preserve"> Мира, д.</w:t>
            </w:r>
            <w:r w:rsidR="00996072">
              <w:t xml:space="preserve"> </w:t>
            </w:r>
            <w:r w:rsidR="00371722">
              <w:t>71</w:t>
            </w:r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Default="00371722" w:rsidP="00857563">
            <w:pPr>
              <w:pStyle w:val="a6"/>
              <w:spacing w:after="0"/>
              <w:ind w:left="0"/>
              <w:jc w:val="center"/>
            </w:pPr>
            <w:r>
              <w:t>1</w:t>
            </w:r>
            <w:r w:rsidR="005728AE">
              <w:t>5</w:t>
            </w:r>
            <w:r>
              <w:t>.</w:t>
            </w:r>
          </w:p>
        </w:tc>
        <w:tc>
          <w:tcPr>
            <w:tcW w:w="2552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>
              <w:t>п. Пырьях</w:t>
            </w:r>
          </w:p>
        </w:tc>
        <w:tc>
          <w:tcPr>
            <w:tcW w:w="5811" w:type="dxa"/>
          </w:tcPr>
          <w:p w:rsidR="00371722" w:rsidRPr="00596B8C" w:rsidRDefault="00996072" w:rsidP="00857563">
            <w:pPr>
              <w:pStyle w:val="a6"/>
              <w:spacing w:after="0"/>
              <w:ind w:left="0"/>
            </w:pPr>
            <w:r>
              <w:t>вертоле</w:t>
            </w:r>
            <w:r w:rsidR="00371722">
              <w:t>тная площадка</w:t>
            </w:r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Default="00371722" w:rsidP="00857563">
            <w:pPr>
              <w:pStyle w:val="a6"/>
              <w:spacing w:after="0"/>
              <w:ind w:left="0"/>
              <w:jc w:val="center"/>
            </w:pPr>
            <w:r>
              <w:t>1</w:t>
            </w:r>
            <w:r w:rsidR="005728AE">
              <w:t>6</w:t>
            </w:r>
            <w:r>
              <w:t>.</w:t>
            </w:r>
          </w:p>
        </w:tc>
        <w:tc>
          <w:tcPr>
            <w:tcW w:w="2552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>
              <w:t>с. Селиярово</w:t>
            </w:r>
          </w:p>
        </w:tc>
        <w:tc>
          <w:tcPr>
            <w:tcW w:w="5811" w:type="dxa"/>
          </w:tcPr>
          <w:p w:rsidR="00371722" w:rsidRPr="00596B8C" w:rsidRDefault="00197833" w:rsidP="00857563">
            <w:pPr>
              <w:pStyle w:val="a6"/>
              <w:spacing w:after="0"/>
              <w:ind w:left="0"/>
            </w:pPr>
            <w:r>
              <w:t>б</w:t>
            </w:r>
            <w:r w:rsidR="007B3485">
              <w:t>ерег по ул. Братьев-Фирсовых (район стоянки дебаркадера)</w:t>
            </w:r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Default="00371722" w:rsidP="00857563">
            <w:pPr>
              <w:pStyle w:val="a6"/>
              <w:spacing w:after="0"/>
              <w:ind w:left="0"/>
              <w:jc w:val="center"/>
            </w:pPr>
            <w:r>
              <w:t>1</w:t>
            </w:r>
            <w:r w:rsidR="005728AE">
              <w:t>7</w:t>
            </w:r>
            <w:r>
              <w:t>.</w:t>
            </w:r>
          </w:p>
        </w:tc>
        <w:tc>
          <w:tcPr>
            <w:tcW w:w="2552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>
              <w:t>п. Кедровый</w:t>
            </w:r>
          </w:p>
        </w:tc>
        <w:tc>
          <w:tcPr>
            <w:tcW w:w="5811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>
              <w:t>центральная площадь напротив здания сельского дома культуры</w:t>
            </w:r>
            <w:r w:rsidR="00996072">
              <w:t>,</w:t>
            </w:r>
            <w:r>
              <w:t xml:space="preserve"> ул. Ленина</w:t>
            </w:r>
            <w:r w:rsidR="00BC6D7A">
              <w:t>, 6</w:t>
            </w:r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Default="00371722" w:rsidP="00857563">
            <w:pPr>
              <w:pStyle w:val="a6"/>
              <w:spacing w:after="0"/>
              <w:ind w:left="0"/>
              <w:jc w:val="center"/>
            </w:pPr>
            <w:r>
              <w:t>1</w:t>
            </w:r>
            <w:r w:rsidR="005728AE">
              <w:t>8</w:t>
            </w:r>
            <w:r>
              <w:t>.</w:t>
            </w:r>
          </w:p>
        </w:tc>
        <w:tc>
          <w:tcPr>
            <w:tcW w:w="2552" w:type="dxa"/>
          </w:tcPr>
          <w:p w:rsidR="00371722" w:rsidRDefault="00371722" w:rsidP="00857563">
            <w:pPr>
              <w:pStyle w:val="a6"/>
              <w:spacing w:after="0"/>
              <w:ind w:left="0"/>
            </w:pPr>
            <w:r>
              <w:t>с. Елизарово</w:t>
            </w:r>
          </w:p>
        </w:tc>
        <w:tc>
          <w:tcPr>
            <w:tcW w:w="5811" w:type="dxa"/>
          </w:tcPr>
          <w:p w:rsidR="00371722" w:rsidRPr="00596B8C" w:rsidRDefault="00371722" w:rsidP="00857563">
            <w:pPr>
              <w:pStyle w:val="a6"/>
              <w:spacing w:after="0"/>
              <w:ind w:left="0"/>
            </w:pPr>
            <w:r>
              <w:t>центральная площадь напротив здания средней общеобразовательной школы</w:t>
            </w:r>
            <w:r w:rsidR="00996072">
              <w:t>,</w:t>
            </w:r>
            <w:r>
              <w:t xml:space="preserve"> ул. Никифорова</w:t>
            </w:r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Default="005728AE" w:rsidP="00857563">
            <w:pPr>
              <w:pStyle w:val="a6"/>
              <w:spacing w:after="0"/>
              <w:ind w:left="0"/>
              <w:jc w:val="center"/>
            </w:pPr>
            <w:r>
              <w:t>19</w:t>
            </w:r>
            <w:r w:rsidR="00371722">
              <w:t>.</w:t>
            </w:r>
          </w:p>
        </w:tc>
        <w:tc>
          <w:tcPr>
            <w:tcW w:w="2552" w:type="dxa"/>
          </w:tcPr>
          <w:p w:rsidR="00371722" w:rsidRDefault="00371722" w:rsidP="00857563">
            <w:pPr>
              <w:pStyle w:val="a6"/>
              <w:spacing w:after="0"/>
              <w:ind w:left="0"/>
            </w:pPr>
            <w:r>
              <w:t>п. Красноленинский</w:t>
            </w:r>
          </w:p>
        </w:tc>
        <w:tc>
          <w:tcPr>
            <w:tcW w:w="5811" w:type="dxa"/>
          </w:tcPr>
          <w:p w:rsidR="00371722" w:rsidRPr="00596B8C" w:rsidRDefault="00BA0BFB" w:rsidP="00857563">
            <w:pPr>
              <w:pStyle w:val="a6"/>
              <w:spacing w:after="0"/>
              <w:ind w:left="0"/>
            </w:pPr>
            <w:proofErr w:type="gramStart"/>
            <w:r>
              <w:t>напротив</w:t>
            </w:r>
            <w:proofErr w:type="gramEnd"/>
            <w:r>
              <w:t xml:space="preserve"> здания СДК по ул. Обская, д. 19</w:t>
            </w:r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Default="00047368" w:rsidP="00857563">
            <w:pPr>
              <w:pStyle w:val="a6"/>
              <w:spacing w:after="0"/>
              <w:ind w:left="0"/>
              <w:jc w:val="center"/>
            </w:pPr>
            <w:r>
              <w:t>20</w:t>
            </w:r>
            <w:r w:rsidR="00371722">
              <w:t>.</w:t>
            </w:r>
          </w:p>
        </w:tc>
        <w:tc>
          <w:tcPr>
            <w:tcW w:w="2552" w:type="dxa"/>
          </w:tcPr>
          <w:p w:rsidR="00371722" w:rsidRDefault="00371722" w:rsidP="00857563">
            <w:pPr>
              <w:pStyle w:val="a6"/>
              <w:spacing w:after="0"/>
              <w:ind w:left="0"/>
            </w:pPr>
            <w:r>
              <w:t>д. Шапша</w:t>
            </w:r>
          </w:p>
        </w:tc>
        <w:tc>
          <w:tcPr>
            <w:tcW w:w="5811" w:type="dxa"/>
          </w:tcPr>
          <w:p w:rsidR="00371722" w:rsidRPr="00596B8C" w:rsidRDefault="00996072" w:rsidP="00857563">
            <w:pPr>
              <w:pStyle w:val="a6"/>
              <w:spacing w:after="0"/>
              <w:ind w:left="0"/>
            </w:pPr>
            <w:r>
              <w:t>перекре</w:t>
            </w:r>
            <w:r w:rsidR="00371722">
              <w:t xml:space="preserve">сток улиц Северная, </w:t>
            </w:r>
            <w:r>
              <w:t>Молоде</w:t>
            </w:r>
            <w:r w:rsidR="00371722">
              <w:t xml:space="preserve">жная </w:t>
            </w:r>
            <w:r w:rsidR="00197833">
              <w:t>(территория центральной елки в районе детской площадки)</w:t>
            </w:r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Default="00371722" w:rsidP="00857563">
            <w:pPr>
              <w:pStyle w:val="a6"/>
              <w:spacing w:after="0"/>
              <w:ind w:left="0"/>
              <w:jc w:val="center"/>
            </w:pPr>
            <w:r>
              <w:t>2</w:t>
            </w:r>
            <w:r w:rsidR="00047368">
              <w:t>1</w:t>
            </w:r>
            <w:r>
              <w:t>.</w:t>
            </w:r>
          </w:p>
        </w:tc>
        <w:tc>
          <w:tcPr>
            <w:tcW w:w="2552" w:type="dxa"/>
          </w:tcPr>
          <w:p w:rsidR="00371722" w:rsidRDefault="00371722" w:rsidP="00857563">
            <w:pPr>
              <w:pStyle w:val="a6"/>
              <w:spacing w:after="0"/>
              <w:ind w:left="0"/>
            </w:pPr>
            <w:r>
              <w:t>с. Зенково</w:t>
            </w:r>
          </w:p>
        </w:tc>
        <w:tc>
          <w:tcPr>
            <w:tcW w:w="5811" w:type="dxa"/>
          </w:tcPr>
          <w:p w:rsidR="00857563" w:rsidRDefault="00197833" w:rsidP="00857563">
            <w:pPr>
              <w:pStyle w:val="a6"/>
              <w:spacing w:after="0"/>
              <w:ind w:left="0"/>
            </w:pPr>
            <w:r>
              <w:t xml:space="preserve">береговая зона в районе здания по ул. Набережная, </w:t>
            </w:r>
          </w:p>
          <w:p w:rsidR="00371722" w:rsidRPr="00596B8C" w:rsidRDefault="00197833" w:rsidP="00857563">
            <w:pPr>
              <w:pStyle w:val="a6"/>
              <w:spacing w:after="0"/>
              <w:ind w:left="0"/>
            </w:pPr>
            <w:r>
              <w:t>д. 18</w:t>
            </w:r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Default="00371722" w:rsidP="00857563">
            <w:pPr>
              <w:pStyle w:val="a6"/>
              <w:spacing w:after="0"/>
              <w:ind w:left="0"/>
              <w:jc w:val="center"/>
            </w:pPr>
            <w:r>
              <w:t>2</w:t>
            </w:r>
            <w:r w:rsidR="00047368">
              <w:t>2</w:t>
            </w:r>
            <w:r>
              <w:t>.</w:t>
            </w:r>
          </w:p>
        </w:tc>
        <w:tc>
          <w:tcPr>
            <w:tcW w:w="2552" w:type="dxa"/>
          </w:tcPr>
          <w:p w:rsidR="00371722" w:rsidRDefault="00371722" w:rsidP="00857563">
            <w:pPr>
              <w:pStyle w:val="a6"/>
              <w:spacing w:after="0"/>
              <w:ind w:left="0"/>
            </w:pPr>
            <w:r>
              <w:t>д. Ярки</w:t>
            </w:r>
          </w:p>
        </w:tc>
        <w:tc>
          <w:tcPr>
            <w:tcW w:w="5811" w:type="dxa"/>
          </w:tcPr>
          <w:p w:rsidR="00857563" w:rsidRDefault="00197833" w:rsidP="00857563">
            <w:pPr>
              <w:pStyle w:val="a6"/>
              <w:spacing w:after="0"/>
              <w:ind w:left="0"/>
            </w:pPr>
            <w:r>
              <w:t xml:space="preserve">новый микрорайон: район центральной елки по </w:t>
            </w:r>
          </w:p>
          <w:p w:rsidR="00857563" w:rsidRDefault="00197833" w:rsidP="00857563">
            <w:pPr>
              <w:pStyle w:val="a6"/>
              <w:spacing w:after="0"/>
              <w:ind w:left="0"/>
            </w:pPr>
            <w:r>
              <w:t xml:space="preserve">ул. Ягодная, район многоквартирный жилых </w:t>
            </w:r>
          </w:p>
          <w:p w:rsidR="00371722" w:rsidRDefault="00197833" w:rsidP="00857563">
            <w:pPr>
              <w:pStyle w:val="a6"/>
              <w:spacing w:after="0"/>
              <w:ind w:left="0"/>
            </w:pPr>
            <w:r>
              <w:t>домов №</w:t>
            </w:r>
            <w:r w:rsidR="00857563">
              <w:t xml:space="preserve"> </w:t>
            </w:r>
            <w:r>
              <w:t>14, №</w:t>
            </w:r>
            <w:r w:rsidR="00857563">
              <w:t xml:space="preserve"> </w:t>
            </w:r>
            <w:r>
              <w:t>19;</w:t>
            </w:r>
          </w:p>
          <w:p w:rsidR="00197833" w:rsidRDefault="00857563" w:rsidP="00857563">
            <w:pPr>
              <w:pStyle w:val="a6"/>
              <w:spacing w:after="0"/>
              <w:ind w:left="0"/>
            </w:pPr>
            <w:r>
              <w:lastRenderedPageBreak/>
              <w:t>с</w:t>
            </w:r>
            <w:r w:rsidR="00197833">
              <w:t>тарая часть деревни: 1</w:t>
            </w:r>
            <w:r>
              <w:t xml:space="preserve"> –</w:t>
            </w:r>
            <w:r w:rsidR="00197833">
              <w:t xml:space="preserve"> район Храма </w:t>
            </w:r>
            <w:proofErr w:type="spellStart"/>
            <w:r w:rsidR="00197833">
              <w:t>первоверховных</w:t>
            </w:r>
            <w:proofErr w:type="spellEnd"/>
            <w:r w:rsidR="00197833">
              <w:t xml:space="preserve"> апостолов Петра и Павла (со стороны протоки Горная, причал №</w:t>
            </w:r>
            <w:r>
              <w:t xml:space="preserve"> </w:t>
            </w:r>
            <w:r w:rsidR="00197833">
              <w:t>1, беседка);</w:t>
            </w:r>
          </w:p>
          <w:p w:rsidR="00197833" w:rsidRPr="00596B8C" w:rsidRDefault="00197833" w:rsidP="00857563">
            <w:pPr>
              <w:pStyle w:val="a6"/>
              <w:spacing w:after="0"/>
              <w:ind w:left="0"/>
            </w:pPr>
            <w:r>
              <w:t xml:space="preserve">2-я территория </w:t>
            </w:r>
            <w:r w:rsidR="00857563">
              <w:t xml:space="preserve">– </w:t>
            </w:r>
            <w:r>
              <w:t>«Парк отдыха», ул. Новая, д. 4</w:t>
            </w:r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Default="00371722" w:rsidP="00857563">
            <w:pPr>
              <w:pStyle w:val="a6"/>
              <w:spacing w:after="0"/>
              <w:ind w:left="0"/>
              <w:jc w:val="center"/>
            </w:pPr>
            <w:r>
              <w:lastRenderedPageBreak/>
              <w:t>2</w:t>
            </w:r>
            <w:r w:rsidR="00047368">
              <w:t>3</w:t>
            </w:r>
            <w:r>
              <w:t>.</w:t>
            </w:r>
          </w:p>
        </w:tc>
        <w:tc>
          <w:tcPr>
            <w:tcW w:w="2552" w:type="dxa"/>
          </w:tcPr>
          <w:p w:rsidR="00371722" w:rsidRDefault="00996072" w:rsidP="00857563">
            <w:pPr>
              <w:pStyle w:val="a6"/>
              <w:spacing w:after="0"/>
              <w:ind w:left="0"/>
            </w:pPr>
            <w:r>
              <w:t>с</w:t>
            </w:r>
            <w:r w:rsidR="00371722">
              <w:t>. Кышик</w:t>
            </w:r>
          </w:p>
        </w:tc>
        <w:tc>
          <w:tcPr>
            <w:tcW w:w="5811" w:type="dxa"/>
          </w:tcPr>
          <w:p w:rsidR="00371722" w:rsidRPr="00596B8C" w:rsidRDefault="00996072" w:rsidP="00857563">
            <w:pPr>
              <w:pStyle w:val="a6"/>
              <w:spacing w:after="0"/>
              <w:ind w:left="0"/>
            </w:pPr>
            <w:r>
              <w:t>перекре</w:t>
            </w:r>
            <w:r w:rsidR="00371722">
              <w:t xml:space="preserve">сток улиц Советская, </w:t>
            </w:r>
            <w:proofErr w:type="spellStart"/>
            <w:r w:rsidR="00371722">
              <w:t>Подпругина</w:t>
            </w:r>
            <w:proofErr w:type="spellEnd"/>
          </w:p>
        </w:tc>
      </w:tr>
      <w:tr w:rsidR="00371722" w:rsidRPr="00FD18D2" w:rsidTr="00857563">
        <w:trPr>
          <w:trHeight w:val="20"/>
        </w:trPr>
        <w:tc>
          <w:tcPr>
            <w:tcW w:w="817" w:type="dxa"/>
          </w:tcPr>
          <w:p w:rsidR="00371722" w:rsidRDefault="00371722" w:rsidP="00857563">
            <w:pPr>
              <w:pStyle w:val="a6"/>
              <w:spacing w:after="0"/>
              <w:ind w:left="0"/>
              <w:jc w:val="center"/>
            </w:pPr>
            <w:r>
              <w:t>2</w:t>
            </w:r>
            <w:r w:rsidR="00047368">
              <w:t>4</w:t>
            </w:r>
            <w:r>
              <w:t>.</w:t>
            </w:r>
          </w:p>
        </w:tc>
        <w:tc>
          <w:tcPr>
            <w:tcW w:w="2552" w:type="dxa"/>
          </w:tcPr>
          <w:p w:rsidR="00371722" w:rsidRDefault="00371722" w:rsidP="00857563">
            <w:pPr>
              <w:pStyle w:val="a6"/>
              <w:spacing w:after="0"/>
              <w:ind w:left="0"/>
            </w:pPr>
            <w:r>
              <w:t>д. Согом</w:t>
            </w:r>
          </w:p>
        </w:tc>
        <w:tc>
          <w:tcPr>
            <w:tcW w:w="5811" w:type="dxa"/>
          </w:tcPr>
          <w:p w:rsidR="00371722" w:rsidRPr="00596B8C" w:rsidRDefault="00BA0BFB" w:rsidP="00857563">
            <w:pPr>
              <w:pStyle w:val="a6"/>
              <w:spacing w:after="0"/>
              <w:ind w:left="0"/>
            </w:pPr>
            <w:r>
              <w:t>площадь сельского дома культуры, ул. Центральная, д. 8</w:t>
            </w:r>
          </w:p>
        </w:tc>
      </w:tr>
    </w:tbl>
    <w:p w:rsidR="00FC0A38" w:rsidRDefault="00FC0A38" w:rsidP="007B5017">
      <w:pPr>
        <w:rPr>
          <w:sz w:val="28"/>
          <w:szCs w:val="28"/>
        </w:rPr>
      </w:pPr>
    </w:p>
    <w:sectPr w:rsidR="00FC0A38" w:rsidSect="00857563">
      <w:headerReference w:type="default" r:id="rId8"/>
      <w:pgSz w:w="11906" w:h="16838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E4" w:rsidRDefault="004256E4" w:rsidP="00222FC1">
      <w:r>
        <w:separator/>
      </w:r>
    </w:p>
  </w:endnote>
  <w:endnote w:type="continuationSeparator" w:id="0">
    <w:p w:rsidR="004256E4" w:rsidRDefault="004256E4" w:rsidP="0022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E4" w:rsidRDefault="004256E4" w:rsidP="00222FC1">
      <w:r>
        <w:separator/>
      </w:r>
    </w:p>
  </w:footnote>
  <w:footnote w:type="continuationSeparator" w:id="0">
    <w:p w:rsidR="004256E4" w:rsidRDefault="004256E4" w:rsidP="0022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C1" w:rsidRDefault="00222FC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B4D1B">
      <w:rPr>
        <w:noProof/>
      </w:rPr>
      <w:t>4</w:t>
    </w:r>
    <w:r>
      <w:fldChar w:fldCharType="end"/>
    </w:r>
  </w:p>
  <w:p w:rsidR="00222FC1" w:rsidRDefault="00222F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136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11900"/>
    <w:multiLevelType w:val="hybridMultilevel"/>
    <w:tmpl w:val="B644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246EA"/>
    <w:multiLevelType w:val="hybridMultilevel"/>
    <w:tmpl w:val="1436C320"/>
    <w:lvl w:ilvl="0" w:tplc="69822B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2E28D9"/>
    <w:multiLevelType w:val="hybridMultilevel"/>
    <w:tmpl w:val="A1DCF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2816D0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E039D9"/>
    <w:multiLevelType w:val="hybridMultilevel"/>
    <w:tmpl w:val="D8AE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62609"/>
    <w:multiLevelType w:val="hybridMultilevel"/>
    <w:tmpl w:val="B17C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303D8"/>
    <w:multiLevelType w:val="hybridMultilevel"/>
    <w:tmpl w:val="B846F2BE"/>
    <w:lvl w:ilvl="0" w:tplc="5282A34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2FE02C7"/>
    <w:multiLevelType w:val="hybridMultilevel"/>
    <w:tmpl w:val="6694AF0A"/>
    <w:lvl w:ilvl="0" w:tplc="F15AD07A">
      <w:start w:val="1"/>
      <w:numFmt w:val="decimal"/>
      <w:lvlText w:val="%1."/>
      <w:lvlJc w:val="left"/>
      <w:pPr>
        <w:ind w:left="5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3" w:hanging="360"/>
      </w:pPr>
    </w:lvl>
    <w:lvl w:ilvl="2" w:tplc="0419001B" w:tentative="1">
      <w:start w:val="1"/>
      <w:numFmt w:val="lowerRoman"/>
      <w:lvlText w:val="%3."/>
      <w:lvlJc w:val="right"/>
      <w:pPr>
        <w:ind w:left="6753" w:hanging="180"/>
      </w:pPr>
    </w:lvl>
    <w:lvl w:ilvl="3" w:tplc="0419000F" w:tentative="1">
      <w:start w:val="1"/>
      <w:numFmt w:val="decimal"/>
      <w:lvlText w:val="%4."/>
      <w:lvlJc w:val="left"/>
      <w:pPr>
        <w:ind w:left="7473" w:hanging="360"/>
      </w:pPr>
    </w:lvl>
    <w:lvl w:ilvl="4" w:tplc="04190019" w:tentative="1">
      <w:start w:val="1"/>
      <w:numFmt w:val="lowerLetter"/>
      <w:lvlText w:val="%5."/>
      <w:lvlJc w:val="left"/>
      <w:pPr>
        <w:ind w:left="8193" w:hanging="360"/>
      </w:pPr>
    </w:lvl>
    <w:lvl w:ilvl="5" w:tplc="0419001B" w:tentative="1">
      <w:start w:val="1"/>
      <w:numFmt w:val="lowerRoman"/>
      <w:lvlText w:val="%6."/>
      <w:lvlJc w:val="right"/>
      <w:pPr>
        <w:ind w:left="8913" w:hanging="180"/>
      </w:pPr>
    </w:lvl>
    <w:lvl w:ilvl="6" w:tplc="0419000F" w:tentative="1">
      <w:start w:val="1"/>
      <w:numFmt w:val="decimal"/>
      <w:lvlText w:val="%7."/>
      <w:lvlJc w:val="left"/>
      <w:pPr>
        <w:ind w:left="9633" w:hanging="360"/>
      </w:pPr>
    </w:lvl>
    <w:lvl w:ilvl="7" w:tplc="04190019" w:tentative="1">
      <w:start w:val="1"/>
      <w:numFmt w:val="lowerLetter"/>
      <w:lvlText w:val="%8."/>
      <w:lvlJc w:val="left"/>
      <w:pPr>
        <w:ind w:left="10353" w:hanging="360"/>
      </w:pPr>
    </w:lvl>
    <w:lvl w:ilvl="8" w:tplc="0419001B" w:tentative="1">
      <w:start w:val="1"/>
      <w:numFmt w:val="lowerRoman"/>
      <w:lvlText w:val="%9."/>
      <w:lvlJc w:val="right"/>
      <w:pPr>
        <w:ind w:left="11073" w:hanging="180"/>
      </w:pPr>
    </w:lvl>
  </w:abstractNum>
  <w:abstractNum w:abstractNumId="13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FB7F39"/>
    <w:multiLevelType w:val="hybridMultilevel"/>
    <w:tmpl w:val="F20AE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3"/>
  </w:num>
  <w:num w:numId="7">
    <w:abstractNumId w:val="14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1B7"/>
    <w:rsid w:val="00001B7D"/>
    <w:rsid w:val="0001184D"/>
    <w:rsid w:val="000275A6"/>
    <w:rsid w:val="00033C4D"/>
    <w:rsid w:val="00041510"/>
    <w:rsid w:val="00047368"/>
    <w:rsid w:val="00050234"/>
    <w:rsid w:val="000515F1"/>
    <w:rsid w:val="00056996"/>
    <w:rsid w:val="000A15E2"/>
    <w:rsid w:val="000A28DA"/>
    <w:rsid w:val="000A367F"/>
    <w:rsid w:val="000A6979"/>
    <w:rsid w:val="000B12D1"/>
    <w:rsid w:val="000C7397"/>
    <w:rsid w:val="000D7846"/>
    <w:rsid w:val="000E0C96"/>
    <w:rsid w:val="000E4885"/>
    <w:rsid w:val="000E63E9"/>
    <w:rsid w:val="000F5A72"/>
    <w:rsid w:val="000F62E5"/>
    <w:rsid w:val="00102100"/>
    <w:rsid w:val="00112147"/>
    <w:rsid w:val="00115FEB"/>
    <w:rsid w:val="001310F8"/>
    <w:rsid w:val="001359A6"/>
    <w:rsid w:val="001430BE"/>
    <w:rsid w:val="001552E0"/>
    <w:rsid w:val="00160F75"/>
    <w:rsid w:val="00170C91"/>
    <w:rsid w:val="00172CD0"/>
    <w:rsid w:val="00177A83"/>
    <w:rsid w:val="0019145E"/>
    <w:rsid w:val="00194A8D"/>
    <w:rsid w:val="001962A8"/>
    <w:rsid w:val="00197833"/>
    <w:rsid w:val="001A2110"/>
    <w:rsid w:val="001A733F"/>
    <w:rsid w:val="001A7E59"/>
    <w:rsid w:val="001C0923"/>
    <w:rsid w:val="001D0E44"/>
    <w:rsid w:val="001E134C"/>
    <w:rsid w:val="001F420B"/>
    <w:rsid w:val="001F5AD9"/>
    <w:rsid w:val="002037D3"/>
    <w:rsid w:val="00213C98"/>
    <w:rsid w:val="002214B5"/>
    <w:rsid w:val="00222FC1"/>
    <w:rsid w:val="00225407"/>
    <w:rsid w:val="002270F8"/>
    <w:rsid w:val="002343EE"/>
    <w:rsid w:val="00247933"/>
    <w:rsid w:val="00250875"/>
    <w:rsid w:val="0025773D"/>
    <w:rsid w:val="002A03A0"/>
    <w:rsid w:val="002A1849"/>
    <w:rsid w:val="002A301F"/>
    <w:rsid w:val="002A3324"/>
    <w:rsid w:val="002B0B5C"/>
    <w:rsid w:val="002B461A"/>
    <w:rsid w:val="002C0779"/>
    <w:rsid w:val="002C60E6"/>
    <w:rsid w:val="002C610C"/>
    <w:rsid w:val="002F6B43"/>
    <w:rsid w:val="00301C6A"/>
    <w:rsid w:val="00312907"/>
    <w:rsid w:val="00314F24"/>
    <w:rsid w:val="00327272"/>
    <w:rsid w:val="00330F92"/>
    <w:rsid w:val="00346F8C"/>
    <w:rsid w:val="0035046A"/>
    <w:rsid w:val="00356E6C"/>
    <w:rsid w:val="00361546"/>
    <w:rsid w:val="00371722"/>
    <w:rsid w:val="00372C64"/>
    <w:rsid w:val="0037596C"/>
    <w:rsid w:val="003857C4"/>
    <w:rsid w:val="003934CF"/>
    <w:rsid w:val="003A1CAC"/>
    <w:rsid w:val="003B0C80"/>
    <w:rsid w:val="003B1758"/>
    <w:rsid w:val="003E4C75"/>
    <w:rsid w:val="003F304E"/>
    <w:rsid w:val="003F3BBD"/>
    <w:rsid w:val="00411098"/>
    <w:rsid w:val="004114EB"/>
    <w:rsid w:val="0041221C"/>
    <w:rsid w:val="004127EF"/>
    <w:rsid w:val="00412A1D"/>
    <w:rsid w:val="004256E4"/>
    <w:rsid w:val="00427FCA"/>
    <w:rsid w:val="00430667"/>
    <w:rsid w:val="00432070"/>
    <w:rsid w:val="004414A4"/>
    <w:rsid w:val="0045023F"/>
    <w:rsid w:val="00456ED3"/>
    <w:rsid w:val="004576E6"/>
    <w:rsid w:val="0046462A"/>
    <w:rsid w:val="00464D31"/>
    <w:rsid w:val="00466B47"/>
    <w:rsid w:val="004670CD"/>
    <w:rsid w:val="00471368"/>
    <w:rsid w:val="00483A52"/>
    <w:rsid w:val="00493C9F"/>
    <w:rsid w:val="004A2F1E"/>
    <w:rsid w:val="004A7BF5"/>
    <w:rsid w:val="004B4625"/>
    <w:rsid w:val="004C65ED"/>
    <w:rsid w:val="004D40F6"/>
    <w:rsid w:val="004E01C4"/>
    <w:rsid w:val="004E50C3"/>
    <w:rsid w:val="004F0A21"/>
    <w:rsid w:val="00504760"/>
    <w:rsid w:val="005108FF"/>
    <w:rsid w:val="00510A7A"/>
    <w:rsid w:val="005163C9"/>
    <w:rsid w:val="0052032C"/>
    <w:rsid w:val="00525EFF"/>
    <w:rsid w:val="0053381E"/>
    <w:rsid w:val="0055776B"/>
    <w:rsid w:val="005645C8"/>
    <w:rsid w:val="00565443"/>
    <w:rsid w:val="005728AE"/>
    <w:rsid w:val="00580D66"/>
    <w:rsid w:val="005857F1"/>
    <w:rsid w:val="00596B8C"/>
    <w:rsid w:val="005B3FD1"/>
    <w:rsid w:val="005B55D3"/>
    <w:rsid w:val="005C6F74"/>
    <w:rsid w:val="005E3066"/>
    <w:rsid w:val="00603EC1"/>
    <w:rsid w:val="00607995"/>
    <w:rsid w:val="00611941"/>
    <w:rsid w:val="006155CA"/>
    <w:rsid w:val="00626401"/>
    <w:rsid w:val="006333E0"/>
    <w:rsid w:val="00636695"/>
    <w:rsid w:val="00636DF9"/>
    <w:rsid w:val="00636FE4"/>
    <w:rsid w:val="006428AA"/>
    <w:rsid w:val="006501B7"/>
    <w:rsid w:val="00653814"/>
    <w:rsid w:val="00655482"/>
    <w:rsid w:val="006562DD"/>
    <w:rsid w:val="00674203"/>
    <w:rsid w:val="0067447E"/>
    <w:rsid w:val="00676331"/>
    <w:rsid w:val="00676AB5"/>
    <w:rsid w:val="00676EF0"/>
    <w:rsid w:val="006808A2"/>
    <w:rsid w:val="0068234B"/>
    <w:rsid w:val="006A0B01"/>
    <w:rsid w:val="006B4730"/>
    <w:rsid w:val="006B70AB"/>
    <w:rsid w:val="006C1747"/>
    <w:rsid w:val="006C68C8"/>
    <w:rsid w:val="006D63F2"/>
    <w:rsid w:val="006E1B05"/>
    <w:rsid w:val="00705128"/>
    <w:rsid w:val="00710712"/>
    <w:rsid w:val="00721EC2"/>
    <w:rsid w:val="007432BA"/>
    <w:rsid w:val="007449E4"/>
    <w:rsid w:val="00747F1B"/>
    <w:rsid w:val="0075092B"/>
    <w:rsid w:val="00750B61"/>
    <w:rsid w:val="00751851"/>
    <w:rsid w:val="007606E1"/>
    <w:rsid w:val="007669F8"/>
    <w:rsid w:val="00777F4F"/>
    <w:rsid w:val="00792465"/>
    <w:rsid w:val="007B3485"/>
    <w:rsid w:val="007B5017"/>
    <w:rsid w:val="007B70BD"/>
    <w:rsid w:val="007C48ED"/>
    <w:rsid w:val="007C490B"/>
    <w:rsid w:val="007E766A"/>
    <w:rsid w:val="007F069F"/>
    <w:rsid w:val="007F4DC4"/>
    <w:rsid w:val="00803C98"/>
    <w:rsid w:val="008136D8"/>
    <w:rsid w:val="00846E54"/>
    <w:rsid w:val="00854EA4"/>
    <w:rsid w:val="00857563"/>
    <w:rsid w:val="008643F2"/>
    <w:rsid w:val="0087199A"/>
    <w:rsid w:val="00896CBC"/>
    <w:rsid w:val="008A41E8"/>
    <w:rsid w:val="008A5A1E"/>
    <w:rsid w:val="008C1749"/>
    <w:rsid w:val="008D605D"/>
    <w:rsid w:val="00902FB8"/>
    <w:rsid w:val="0091008E"/>
    <w:rsid w:val="00910BE6"/>
    <w:rsid w:val="00945DD1"/>
    <w:rsid w:val="00947CB2"/>
    <w:rsid w:val="0095187D"/>
    <w:rsid w:val="00953AB3"/>
    <w:rsid w:val="00953F4E"/>
    <w:rsid w:val="00967DEC"/>
    <w:rsid w:val="0097645E"/>
    <w:rsid w:val="00981CAB"/>
    <w:rsid w:val="0098565B"/>
    <w:rsid w:val="00994468"/>
    <w:rsid w:val="00996072"/>
    <w:rsid w:val="009A075A"/>
    <w:rsid w:val="009A417C"/>
    <w:rsid w:val="009B051D"/>
    <w:rsid w:val="009B2CCD"/>
    <w:rsid w:val="009C18C2"/>
    <w:rsid w:val="009D216C"/>
    <w:rsid w:val="009E664E"/>
    <w:rsid w:val="009F2654"/>
    <w:rsid w:val="009F47E9"/>
    <w:rsid w:val="009F5BB6"/>
    <w:rsid w:val="009F6A66"/>
    <w:rsid w:val="00A03529"/>
    <w:rsid w:val="00A17024"/>
    <w:rsid w:val="00A17296"/>
    <w:rsid w:val="00A2016A"/>
    <w:rsid w:val="00A22192"/>
    <w:rsid w:val="00A307FD"/>
    <w:rsid w:val="00A329F4"/>
    <w:rsid w:val="00A34493"/>
    <w:rsid w:val="00A35900"/>
    <w:rsid w:val="00A37200"/>
    <w:rsid w:val="00A37B85"/>
    <w:rsid w:val="00A4259D"/>
    <w:rsid w:val="00A459D0"/>
    <w:rsid w:val="00A45E15"/>
    <w:rsid w:val="00A54ABC"/>
    <w:rsid w:val="00A63198"/>
    <w:rsid w:val="00A65B29"/>
    <w:rsid w:val="00A70E85"/>
    <w:rsid w:val="00A73A2A"/>
    <w:rsid w:val="00A91FF5"/>
    <w:rsid w:val="00A96A8C"/>
    <w:rsid w:val="00AA2ECC"/>
    <w:rsid w:val="00AC2646"/>
    <w:rsid w:val="00AC313F"/>
    <w:rsid w:val="00AC428D"/>
    <w:rsid w:val="00AC709E"/>
    <w:rsid w:val="00AD4A51"/>
    <w:rsid w:val="00AD754C"/>
    <w:rsid w:val="00AF7E45"/>
    <w:rsid w:val="00B01B81"/>
    <w:rsid w:val="00B177E7"/>
    <w:rsid w:val="00B37745"/>
    <w:rsid w:val="00B45212"/>
    <w:rsid w:val="00B560F1"/>
    <w:rsid w:val="00B86F86"/>
    <w:rsid w:val="00B94141"/>
    <w:rsid w:val="00BA0BFB"/>
    <w:rsid w:val="00BA6A1C"/>
    <w:rsid w:val="00BB07E6"/>
    <w:rsid w:val="00BB1BF8"/>
    <w:rsid w:val="00BB5467"/>
    <w:rsid w:val="00BB77D9"/>
    <w:rsid w:val="00BC0204"/>
    <w:rsid w:val="00BC5745"/>
    <w:rsid w:val="00BC6D7A"/>
    <w:rsid w:val="00BE5CB6"/>
    <w:rsid w:val="00BE6940"/>
    <w:rsid w:val="00C0013B"/>
    <w:rsid w:val="00C01CCF"/>
    <w:rsid w:val="00C04B6B"/>
    <w:rsid w:val="00C05B1F"/>
    <w:rsid w:val="00C0651C"/>
    <w:rsid w:val="00C24264"/>
    <w:rsid w:val="00C2636E"/>
    <w:rsid w:val="00C33FDA"/>
    <w:rsid w:val="00C358FC"/>
    <w:rsid w:val="00C37BEA"/>
    <w:rsid w:val="00C460CC"/>
    <w:rsid w:val="00C63614"/>
    <w:rsid w:val="00C77398"/>
    <w:rsid w:val="00C839DF"/>
    <w:rsid w:val="00C90FD4"/>
    <w:rsid w:val="00C92C5B"/>
    <w:rsid w:val="00C94EA3"/>
    <w:rsid w:val="00C968FE"/>
    <w:rsid w:val="00CA2010"/>
    <w:rsid w:val="00CA25F5"/>
    <w:rsid w:val="00CA3BEE"/>
    <w:rsid w:val="00CA6E15"/>
    <w:rsid w:val="00CB4BE1"/>
    <w:rsid w:val="00CB7CDF"/>
    <w:rsid w:val="00CC25D9"/>
    <w:rsid w:val="00CC40D2"/>
    <w:rsid w:val="00CC5EA5"/>
    <w:rsid w:val="00CD0E01"/>
    <w:rsid w:val="00CE5443"/>
    <w:rsid w:val="00CE6BC1"/>
    <w:rsid w:val="00D01492"/>
    <w:rsid w:val="00D02AD3"/>
    <w:rsid w:val="00D05692"/>
    <w:rsid w:val="00D06B1B"/>
    <w:rsid w:val="00D1179F"/>
    <w:rsid w:val="00D1672B"/>
    <w:rsid w:val="00D411F7"/>
    <w:rsid w:val="00D465BA"/>
    <w:rsid w:val="00D7650A"/>
    <w:rsid w:val="00D808BE"/>
    <w:rsid w:val="00D83846"/>
    <w:rsid w:val="00D92C93"/>
    <w:rsid w:val="00D94356"/>
    <w:rsid w:val="00DB4806"/>
    <w:rsid w:val="00DB7365"/>
    <w:rsid w:val="00DC3CAD"/>
    <w:rsid w:val="00DC3E82"/>
    <w:rsid w:val="00DC5522"/>
    <w:rsid w:val="00DD2BB2"/>
    <w:rsid w:val="00DE590A"/>
    <w:rsid w:val="00DE690B"/>
    <w:rsid w:val="00E02578"/>
    <w:rsid w:val="00E065BF"/>
    <w:rsid w:val="00E10D9F"/>
    <w:rsid w:val="00E1531C"/>
    <w:rsid w:val="00E41294"/>
    <w:rsid w:val="00E46281"/>
    <w:rsid w:val="00E52919"/>
    <w:rsid w:val="00E634D5"/>
    <w:rsid w:val="00E64220"/>
    <w:rsid w:val="00E67592"/>
    <w:rsid w:val="00E7512C"/>
    <w:rsid w:val="00EA145A"/>
    <w:rsid w:val="00EA4FE0"/>
    <w:rsid w:val="00EB0B71"/>
    <w:rsid w:val="00EC2737"/>
    <w:rsid w:val="00EC52D9"/>
    <w:rsid w:val="00EC735E"/>
    <w:rsid w:val="00ED4538"/>
    <w:rsid w:val="00ED4C5E"/>
    <w:rsid w:val="00ED5A3C"/>
    <w:rsid w:val="00EE3043"/>
    <w:rsid w:val="00EE3C9E"/>
    <w:rsid w:val="00EE735A"/>
    <w:rsid w:val="00EF1913"/>
    <w:rsid w:val="00EF48BD"/>
    <w:rsid w:val="00F06507"/>
    <w:rsid w:val="00F16808"/>
    <w:rsid w:val="00F17289"/>
    <w:rsid w:val="00F253A4"/>
    <w:rsid w:val="00F3344A"/>
    <w:rsid w:val="00F33E1B"/>
    <w:rsid w:val="00F35FD2"/>
    <w:rsid w:val="00F61472"/>
    <w:rsid w:val="00F71CA6"/>
    <w:rsid w:val="00F767E1"/>
    <w:rsid w:val="00F77FDE"/>
    <w:rsid w:val="00F84339"/>
    <w:rsid w:val="00F95851"/>
    <w:rsid w:val="00F97BB9"/>
    <w:rsid w:val="00FA07F1"/>
    <w:rsid w:val="00FB21F6"/>
    <w:rsid w:val="00FB31CF"/>
    <w:rsid w:val="00FB4D1B"/>
    <w:rsid w:val="00FC05A8"/>
    <w:rsid w:val="00FC0A38"/>
    <w:rsid w:val="00FC2C59"/>
    <w:rsid w:val="00FC4C0D"/>
    <w:rsid w:val="00FD18D2"/>
    <w:rsid w:val="00FD200F"/>
    <w:rsid w:val="00FE0509"/>
    <w:rsid w:val="00FE5516"/>
    <w:rsid w:val="00FF108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E092B525-191D-4379-A3C2-0A99202B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83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B4BE1"/>
    <w:pPr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rsid w:val="003934CF"/>
    <w:pPr>
      <w:spacing w:after="120"/>
      <w:ind w:left="283"/>
    </w:pPr>
  </w:style>
  <w:style w:type="paragraph" w:styleId="a7">
    <w:name w:val="No Spacing"/>
    <w:qFormat/>
    <w:rsid w:val="006155CA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D411F7"/>
    <w:pPr>
      <w:ind w:left="708"/>
    </w:pPr>
  </w:style>
  <w:style w:type="paragraph" w:styleId="a9">
    <w:name w:val="header"/>
    <w:basedOn w:val="a"/>
    <w:link w:val="aa"/>
    <w:uiPriority w:val="99"/>
    <w:rsid w:val="00222F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22FC1"/>
    <w:rPr>
      <w:sz w:val="24"/>
      <w:szCs w:val="24"/>
    </w:rPr>
  </w:style>
  <w:style w:type="paragraph" w:styleId="ab">
    <w:name w:val="footer"/>
    <w:basedOn w:val="a"/>
    <w:link w:val="ac"/>
    <w:rsid w:val="00222F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22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cp:lastModifiedBy>ООиКР</cp:lastModifiedBy>
  <cp:revision>2</cp:revision>
  <cp:lastPrinted>2019-12-16T09:10:00Z</cp:lastPrinted>
  <dcterms:created xsi:type="dcterms:W3CDTF">2019-12-16T09:11:00Z</dcterms:created>
  <dcterms:modified xsi:type="dcterms:W3CDTF">2019-12-16T09:11:00Z</dcterms:modified>
</cp:coreProperties>
</file>