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74" w:rsidRDefault="008E6774" w:rsidP="008E677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774" w:rsidRDefault="008E6774" w:rsidP="008E6774">
      <w:pPr>
        <w:spacing w:after="0" w:line="240" w:lineRule="auto"/>
        <w:jc w:val="center"/>
        <w:rPr>
          <w:sz w:val="28"/>
          <w:szCs w:val="28"/>
        </w:rPr>
      </w:pPr>
    </w:p>
    <w:p w:rsidR="008E6774" w:rsidRDefault="008E6774" w:rsidP="008E67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E6774" w:rsidRDefault="008E6774" w:rsidP="008E67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8E6774" w:rsidRDefault="008E6774" w:rsidP="008E67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8E6774" w:rsidRDefault="008E6774" w:rsidP="008E6774">
      <w:pPr>
        <w:pStyle w:val="a3"/>
        <w:jc w:val="center"/>
        <w:rPr>
          <w:sz w:val="28"/>
          <w:szCs w:val="28"/>
        </w:rPr>
      </w:pPr>
    </w:p>
    <w:p w:rsidR="008E6774" w:rsidRDefault="008E6774" w:rsidP="008E67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8E6774" w:rsidRDefault="008E6774" w:rsidP="008E6774">
      <w:pPr>
        <w:pStyle w:val="a3"/>
        <w:jc w:val="center"/>
        <w:rPr>
          <w:b/>
          <w:sz w:val="28"/>
          <w:szCs w:val="28"/>
        </w:rPr>
      </w:pPr>
    </w:p>
    <w:p w:rsidR="008E6774" w:rsidRDefault="008E6774" w:rsidP="008E67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E6774" w:rsidRDefault="008E6774" w:rsidP="008E6774">
      <w:pPr>
        <w:pStyle w:val="a3"/>
        <w:jc w:val="center"/>
        <w:rPr>
          <w:sz w:val="28"/>
          <w:szCs w:val="28"/>
        </w:rPr>
      </w:pPr>
    </w:p>
    <w:p w:rsidR="008E6774" w:rsidRDefault="008E6774" w:rsidP="008E67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C4C">
        <w:rPr>
          <w:sz w:val="28"/>
          <w:szCs w:val="28"/>
        </w:rPr>
        <w:t>17.09.2018</w:t>
      </w:r>
      <w:r>
        <w:rPr>
          <w:sz w:val="28"/>
          <w:szCs w:val="28"/>
        </w:rPr>
        <w:t xml:space="preserve">                                                                           </w:t>
      </w:r>
      <w:r w:rsidR="00443C4C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443C4C">
        <w:rPr>
          <w:sz w:val="28"/>
          <w:szCs w:val="28"/>
        </w:rPr>
        <w:t>257</w:t>
      </w:r>
    </w:p>
    <w:p w:rsidR="008E6774" w:rsidRDefault="008E6774" w:rsidP="008E6774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8E6774" w:rsidRDefault="008E6774" w:rsidP="008E6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774" w:rsidRDefault="008E6774" w:rsidP="008E6774">
      <w:pPr>
        <w:spacing w:after="0" w:line="240" w:lineRule="auto"/>
        <w:rPr>
          <w:sz w:val="28"/>
          <w:szCs w:val="28"/>
        </w:rPr>
      </w:pPr>
    </w:p>
    <w:p w:rsidR="008E6774" w:rsidRDefault="00636D2F" w:rsidP="008E6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E6774" w:rsidRDefault="00636D2F" w:rsidP="008E6774">
      <w:pPr>
        <w:pStyle w:val="a3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E6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3B5203" w:rsidRPr="003B5203" w:rsidRDefault="00636D2F" w:rsidP="008E6774">
      <w:pPr>
        <w:pStyle w:val="a3"/>
        <w:tabs>
          <w:tab w:val="left" w:pos="5103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района</w:t>
      </w:r>
      <w:r w:rsidR="008E6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F0C4D">
        <w:rPr>
          <w:sz w:val="28"/>
          <w:szCs w:val="28"/>
        </w:rPr>
        <w:t>27.03.2015</w:t>
      </w:r>
      <w:r>
        <w:rPr>
          <w:sz w:val="28"/>
          <w:szCs w:val="28"/>
        </w:rPr>
        <w:t xml:space="preserve"> № </w:t>
      </w:r>
      <w:r w:rsidR="008F0C4D">
        <w:rPr>
          <w:sz w:val="28"/>
          <w:szCs w:val="28"/>
        </w:rPr>
        <w:t>57</w:t>
      </w:r>
    </w:p>
    <w:p w:rsidR="008F0C4D" w:rsidRDefault="00636D2F" w:rsidP="008E6774">
      <w:pPr>
        <w:pStyle w:val="ConsPlusNormal"/>
        <w:jc w:val="both"/>
      </w:pPr>
      <w:r>
        <w:t>«</w:t>
      </w:r>
      <w:r w:rsidR="008F0C4D">
        <w:t xml:space="preserve">Об утверждении состава комиссии </w:t>
      </w:r>
    </w:p>
    <w:p w:rsidR="008F0C4D" w:rsidRDefault="008F0C4D" w:rsidP="008E6774">
      <w:pPr>
        <w:pStyle w:val="ConsPlusNormal"/>
        <w:jc w:val="both"/>
      </w:pPr>
      <w:r>
        <w:t>по организации и проведению аукционов</w:t>
      </w:r>
    </w:p>
    <w:p w:rsidR="008F0C4D" w:rsidRDefault="008F0C4D" w:rsidP="008E6774">
      <w:pPr>
        <w:pStyle w:val="ConsPlusNormal"/>
        <w:jc w:val="both"/>
      </w:pPr>
      <w:r>
        <w:t>по продаже земельных участков</w:t>
      </w:r>
    </w:p>
    <w:p w:rsidR="008F0C4D" w:rsidRDefault="008F0C4D" w:rsidP="008E6774">
      <w:pPr>
        <w:pStyle w:val="ConsPlusNormal"/>
        <w:jc w:val="both"/>
      </w:pPr>
      <w:r>
        <w:t xml:space="preserve">или права на заключение договоров </w:t>
      </w:r>
    </w:p>
    <w:p w:rsidR="002841A5" w:rsidRPr="00FF292F" w:rsidRDefault="008F0C4D" w:rsidP="008E6774">
      <w:pPr>
        <w:pStyle w:val="ConsPlusNormal"/>
        <w:jc w:val="both"/>
        <w:rPr>
          <w:rFonts w:eastAsia="Calibri"/>
        </w:rPr>
      </w:pPr>
      <w:r>
        <w:t>аренды земельных участков</w:t>
      </w:r>
      <w:r w:rsidR="00636D2F">
        <w:t>»</w:t>
      </w:r>
    </w:p>
    <w:p w:rsidR="007E6A67" w:rsidRDefault="009F61A6" w:rsidP="008E6774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F18" w:rsidRDefault="00574F18" w:rsidP="008E6774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Default="008F0C4D" w:rsidP="008E67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В связи с организационно-</w:t>
      </w:r>
      <w:r w:rsidR="00570DA4">
        <w:rPr>
          <w:rFonts w:ascii="Times New Roman" w:hAnsi="Times New Roman" w:cs="Times New Roman"/>
          <w:sz w:val="28"/>
          <w:szCs w:val="28"/>
        </w:rPr>
        <w:t>штатными</w:t>
      </w:r>
      <w:r w:rsidRPr="00574F18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570DA4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="009F61A6" w:rsidRPr="00574F18">
        <w:rPr>
          <w:rFonts w:ascii="Times New Roman" w:hAnsi="Times New Roman" w:cs="Times New Roman"/>
          <w:sz w:val="28"/>
          <w:szCs w:val="28"/>
        </w:rPr>
        <w:t>:</w:t>
      </w:r>
    </w:p>
    <w:p w:rsidR="008E6774" w:rsidRPr="00574F18" w:rsidRDefault="008E6774" w:rsidP="008E67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FB" w:rsidRDefault="00760C12" w:rsidP="008E67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18">
        <w:rPr>
          <w:rFonts w:ascii="Times New Roman" w:hAnsi="Times New Roman" w:cs="Times New Roman"/>
          <w:sz w:val="28"/>
          <w:szCs w:val="28"/>
        </w:rPr>
        <w:t>1.</w:t>
      </w:r>
      <w:r w:rsidR="008E6774">
        <w:rPr>
          <w:rFonts w:ascii="Times New Roman" w:hAnsi="Times New Roman" w:cs="Times New Roman"/>
          <w:sz w:val="28"/>
          <w:szCs w:val="28"/>
        </w:rPr>
        <w:t xml:space="preserve"> </w:t>
      </w:r>
      <w:r w:rsidR="00636D2F" w:rsidRPr="00574F1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>
        <w:rPr>
          <w:rFonts w:ascii="Times New Roman" w:hAnsi="Times New Roman" w:cs="Times New Roman"/>
          <w:sz w:val="28"/>
          <w:szCs w:val="28"/>
        </w:rPr>
        <w:t>е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574F18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 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</w:t>
      </w:r>
      <w:r w:rsidR="00574F18">
        <w:rPr>
          <w:rFonts w:ascii="Times New Roman" w:hAnsi="Times New Roman" w:cs="Times New Roman"/>
          <w:sz w:val="28"/>
          <w:szCs w:val="28"/>
        </w:rPr>
        <w:t>1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E677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74F18" w:rsidRPr="00574F18">
        <w:rPr>
          <w:rFonts w:ascii="Times New Roman" w:hAnsi="Times New Roman" w:cs="Times New Roman"/>
          <w:sz w:val="28"/>
          <w:szCs w:val="28"/>
        </w:rPr>
        <w:t>в новой редакции</w:t>
      </w:r>
      <w:r w:rsidR="00AF66FB">
        <w:rPr>
          <w:rFonts w:ascii="Times New Roman" w:hAnsi="Times New Roman" w:cs="Times New Roman"/>
          <w:sz w:val="28"/>
          <w:szCs w:val="28"/>
        </w:rPr>
        <w:t>:</w:t>
      </w:r>
    </w:p>
    <w:p w:rsidR="00AF66FB" w:rsidRDefault="00574F18" w:rsidP="008E6774">
      <w:pPr>
        <w:pStyle w:val="ConsPlusNormal"/>
        <w:jc w:val="right"/>
        <w:outlineLvl w:val="0"/>
      </w:pPr>
      <w:r w:rsidRPr="00574F18">
        <w:t xml:space="preserve"> </w:t>
      </w:r>
      <w:r w:rsidR="00AF66FB">
        <w:t>«Приложение 1</w:t>
      </w:r>
    </w:p>
    <w:p w:rsidR="00AF66FB" w:rsidRDefault="00AF66FB" w:rsidP="008E6774">
      <w:pPr>
        <w:pStyle w:val="ConsPlusNormal"/>
        <w:jc w:val="right"/>
      </w:pPr>
      <w:r>
        <w:t>к постановлению администрации</w:t>
      </w:r>
    </w:p>
    <w:p w:rsidR="00AF66FB" w:rsidRDefault="00AF66FB" w:rsidP="008E6774">
      <w:pPr>
        <w:pStyle w:val="ConsPlusNormal"/>
        <w:jc w:val="right"/>
      </w:pPr>
      <w:r>
        <w:t>Ханты-Мансийского района</w:t>
      </w:r>
    </w:p>
    <w:p w:rsidR="00AF66FB" w:rsidRDefault="00AF66FB" w:rsidP="008E6774">
      <w:pPr>
        <w:pStyle w:val="ConsPlusNormal"/>
        <w:jc w:val="right"/>
      </w:pPr>
      <w:r>
        <w:t xml:space="preserve">от 27.03.2015 </w:t>
      </w:r>
      <w:r w:rsidR="008E6774">
        <w:t>№</w:t>
      </w:r>
      <w:r>
        <w:t xml:space="preserve"> 57</w:t>
      </w:r>
    </w:p>
    <w:p w:rsidR="00AF66FB" w:rsidRDefault="00AF66FB" w:rsidP="008E6774">
      <w:pPr>
        <w:pStyle w:val="ConsPlusNormal"/>
        <w:jc w:val="center"/>
      </w:pPr>
    </w:p>
    <w:p w:rsidR="00AF66FB" w:rsidRDefault="00AF66FB" w:rsidP="008E6774">
      <w:pPr>
        <w:pStyle w:val="ConsPlusNormal"/>
        <w:jc w:val="center"/>
        <w:rPr>
          <w:bCs/>
        </w:rPr>
      </w:pPr>
      <w:r>
        <w:rPr>
          <w:bCs/>
        </w:rPr>
        <w:t>Состав комиссии по организации и проведению аукционов</w:t>
      </w:r>
      <w:r w:rsidRPr="000E0A18">
        <w:rPr>
          <w:bCs/>
        </w:rPr>
        <w:t xml:space="preserve"> </w:t>
      </w:r>
      <w:r>
        <w:rPr>
          <w:bCs/>
        </w:rPr>
        <w:t>по продаже земельных участков или права на заключение договоров аренды земельных участков, находящихся в собственности муниципального образования Ханты-Мансийский район, а также земельных участков, государственная собственность на которые не разграничена</w:t>
      </w:r>
    </w:p>
    <w:p w:rsidR="00AF66FB" w:rsidRPr="000E0A18" w:rsidRDefault="00AF66FB" w:rsidP="008E6774">
      <w:pPr>
        <w:pStyle w:val="ConsPlusNormal"/>
        <w:jc w:val="center"/>
        <w:rPr>
          <w:bCs/>
        </w:rPr>
      </w:pPr>
    </w:p>
    <w:p w:rsidR="00AF66FB" w:rsidRDefault="00AF66FB" w:rsidP="008E6774">
      <w:pPr>
        <w:pStyle w:val="ConsPlusNormal"/>
        <w:ind w:firstLine="709"/>
        <w:jc w:val="both"/>
      </w:pPr>
      <w:r>
        <w:lastRenderedPageBreak/>
        <w:t>Директор департамента имущественных и земельных отношений администрации Ханты-Мансийского района, председатель комиссии</w:t>
      </w:r>
    </w:p>
    <w:p w:rsidR="008E6774" w:rsidRDefault="008E6774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>Заместитель директора департамента, начальник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</w:p>
    <w:p w:rsidR="008E6774" w:rsidRDefault="008E6774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 xml:space="preserve">Специалист-эксперт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</w:t>
      </w:r>
      <w:r w:rsidR="008E6774">
        <w:t>района</w:t>
      </w:r>
      <w:r>
        <w:t xml:space="preserve"> </w:t>
      </w:r>
      <w:r w:rsidR="008E6774">
        <w:t>(</w:t>
      </w:r>
      <w:r>
        <w:t>в его отсутствие</w:t>
      </w:r>
      <w:r w:rsidR="008E6774">
        <w:t xml:space="preserve"> –</w:t>
      </w:r>
      <w:r>
        <w:t xml:space="preserve"> главный специалист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8E6774">
        <w:t>)</w:t>
      </w:r>
      <w:r>
        <w:t>, секретарь комиссии</w:t>
      </w:r>
    </w:p>
    <w:p w:rsidR="00AF66FB" w:rsidRDefault="00AF66FB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>Члены комиссии:</w:t>
      </w:r>
    </w:p>
    <w:p w:rsidR="00AF66FB" w:rsidRDefault="00AF66FB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>Заместитель директора по архитектуре департамента строительства, архитектуры и ЖКХ</w:t>
      </w:r>
      <w:r w:rsidRPr="00664642">
        <w:t xml:space="preserve"> </w:t>
      </w:r>
      <w:r>
        <w:t>администрации Ханты-Мансийского района</w:t>
      </w:r>
    </w:p>
    <w:p w:rsidR="008E6774" w:rsidRDefault="008E6774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>Заместитель начальника управления, начальник отдела текущих правовых вопросов юридическо-правового управления администрации Ханты-Мансийского района</w:t>
      </w:r>
    </w:p>
    <w:p w:rsidR="008E6774" w:rsidRDefault="008E6774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>Заместитель начальника управления, начальник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</w:p>
    <w:p w:rsidR="008E6774" w:rsidRDefault="008E6774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>Эксперт</w:t>
      </w:r>
      <w:r w:rsidRPr="00A83AB7">
        <w:t xml:space="preserve"> </w:t>
      </w:r>
      <w:r>
        <w:rPr>
          <w:lang w:val="en-US"/>
        </w:rPr>
        <w:t>I</w:t>
      </w:r>
      <w:r>
        <w:t xml:space="preserve"> категории отдела землеустройства  управления земельных ресурсов департамента имущественных и земельных отношений администрации Ханты-Мансийского района</w:t>
      </w:r>
    </w:p>
    <w:p w:rsidR="008E6774" w:rsidRDefault="008E6774" w:rsidP="008E6774">
      <w:pPr>
        <w:pStyle w:val="ConsPlusNormal"/>
        <w:ind w:firstLine="709"/>
        <w:jc w:val="both"/>
      </w:pPr>
    </w:p>
    <w:p w:rsidR="00AF66FB" w:rsidRDefault="00AF66FB" w:rsidP="008E6774">
      <w:pPr>
        <w:pStyle w:val="ConsPlusNormal"/>
        <w:ind w:firstLine="709"/>
        <w:jc w:val="both"/>
      </w:pPr>
      <w:r>
        <w:t xml:space="preserve">Заместитель начальника </w:t>
      </w:r>
      <w:r w:rsidR="008E6774">
        <w:t>п</w:t>
      </w:r>
      <w:r>
        <w:t>олици</w:t>
      </w:r>
      <w:r w:rsidR="008E6774">
        <w:t>и МОМВД России «Ханты-Мансийский»</w:t>
      </w:r>
      <w:r>
        <w:t xml:space="preserve"> (по согласованию).</w:t>
      </w:r>
      <w:r w:rsidR="008E6774">
        <w:t>».</w:t>
      </w:r>
    </w:p>
    <w:p w:rsidR="002841A5" w:rsidRPr="00574F18" w:rsidRDefault="00F962CB" w:rsidP="008E6774">
      <w:pPr>
        <w:pStyle w:val="ConsPlusNormal"/>
        <w:tabs>
          <w:tab w:val="left" w:pos="0"/>
          <w:tab w:val="left" w:pos="567"/>
        </w:tabs>
        <w:ind w:firstLine="709"/>
        <w:jc w:val="both"/>
      </w:pPr>
      <w:r w:rsidRPr="00574F18">
        <w:rPr>
          <w:bCs/>
        </w:rPr>
        <w:t>2</w:t>
      </w:r>
      <w:r w:rsidR="002841A5" w:rsidRPr="00574F18">
        <w:rPr>
          <w:bCs/>
        </w:rPr>
        <w:t>. Настоящее постановление вступает в силу после его официального опубликования</w:t>
      </w:r>
      <w:r w:rsidR="002841A5" w:rsidRPr="00574F18">
        <w:t xml:space="preserve"> (обнародования).</w:t>
      </w:r>
    </w:p>
    <w:p w:rsidR="00527C77" w:rsidRDefault="00527C77" w:rsidP="008E6774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5873">
        <w:rPr>
          <w:sz w:val="28"/>
          <w:szCs w:val="28"/>
        </w:rPr>
        <w:t xml:space="preserve">Контроль за выполнением </w:t>
      </w:r>
      <w:r w:rsidR="00671070">
        <w:rPr>
          <w:sz w:val="28"/>
          <w:szCs w:val="28"/>
        </w:rPr>
        <w:t>постановления</w:t>
      </w:r>
      <w:r w:rsidRPr="004D5873">
        <w:rPr>
          <w:sz w:val="28"/>
          <w:szCs w:val="28"/>
        </w:rPr>
        <w:t xml:space="preserve"> </w:t>
      </w:r>
      <w:r w:rsidR="00260691">
        <w:rPr>
          <w:sz w:val="28"/>
          <w:szCs w:val="28"/>
        </w:rPr>
        <w:t>оставляю за собой</w:t>
      </w:r>
      <w:r w:rsidRPr="004D5873">
        <w:rPr>
          <w:sz w:val="28"/>
          <w:szCs w:val="28"/>
        </w:rPr>
        <w:t>.</w:t>
      </w:r>
    </w:p>
    <w:p w:rsidR="00527C77" w:rsidRDefault="00527C77" w:rsidP="008E6774">
      <w:pPr>
        <w:spacing w:after="0" w:line="240" w:lineRule="auto"/>
        <w:jc w:val="both"/>
        <w:rPr>
          <w:sz w:val="28"/>
          <w:szCs w:val="28"/>
        </w:rPr>
      </w:pPr>
    </w:p>
    <w:p w:rsidR="00527C77" w:rsidRDefault="00527C77" w:rsidP="008E6774">
      <w:pPr>
        <w:spacing w:after="0" w:line="240" w:lineRule="auto"/>
        <w:jc w:val="both"/>
        <w:rPr>
          <w:sz w:val="28"/>
          <w:szCs w:val="28"/>
        </w:rPr>
      </w:pPr>
    </w:p>
    <w:p w:rsidR="00BF0DC7" w:rsidRDefault="00527C77" w:rsidP="008E6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77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527C77">
        <w:rPr>
          <w:rFonts w:ascii="Times New Roman" w:hAnsi="Times New Roman" w:cs="Times New Roman"/>
          <w:sz w:val="28"/>
          <w:szCs w:val="28"/>
        </w:rPr>
        <w:tab/>
      </w:r>
      <w:r w:rsidR="008E67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27C77">
        <w:rPr>
          <w:rFonts w:ascii="Times New Roman" w:hAnsi="Times New Roman" w:cs="Times New Roman"/>
          <w:sz w:val="28"/>
          <w:szCs w:val="28"/>
        </w:rPr>
        <w:t>К.Р.Минулин</w:t>
      </w:r>
    </w:p>
    <w:p w:rsidR="00260691" w:rsidRDefault="00260691" w:rsidP="008E6774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91" w:rsidSect="008E6774">
      <w:headerReference w:type="default" r:id="rId8"/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3D" w:rsidRDefault="00E0073D" w:rsidP="008E6774">
      <w:pPr>
        <w:spacing w:after="0" w:line="240" w:lineRule="auto"/>
      </w:pPr>
      <w:r>
        <w:separator/>
      </w:r>
    </w:p>
  </w:endnote>
  <w:endnote w:type="continuationSeparator" w:id="0">
    <w:p w:rsidR="00E0073D" w:rsidRDefault="00E0073D" w:rsidP="008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3D" w:rsidRDefault="00E0073D" w:rsidP="008E6774">
      <w:pPr>
        <w:spacing w:after="0" w:line="240" w:lineRule="auto"/>
      </w:pPr>
      <w:r>
        <w:separator/>
      </w:r>
    </w:p>
  </w:footnote>
  <w:footnote w:type="continuationSeparator" w:id="0">
    <w:p w:rsidR="00E0073D" w:rsidRDefault="00E0073D" w:rsidP="008E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06217"/>
      <w:docPartObj>
        <w:docPartGallery w:val="Page Numbers (Top of Page)"/>
        <w:docPartUnique/>
      </w:docPartObj>
    </w:sdtPr>
    <w:sdtEndPr/>
    <w:sdtContent>
      <w:p w:rsidR="008E6774" w:rsidRDefault="008E67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4C">
          <w:rPr>
            <w:noProof/>
          </w:rPr>
          <w:t>1</w:t>
        </w:r>
        <w:r>
          <w:fldChar w:fldCharType="end"/>
        </w:r>
      </w:p>
    </w:sdtContent>
  </w:sdt>
  <w:p w:rsidR="008E6774" w:rsidRDefault="008E67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32C3E"/>
    <w:rsid w:val="00033366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3C4C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3751A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441C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774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7253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B27"/>
    <w:rsid w:val="00DF1DCA"/>
    <w:rsid w:val="00DF2373"/>
    <w:rsid w:val="00DF2D54"/>
    <w:rsid w:val="00DF3381"/>
    <w:rsid w:val="00DF43EB"/>
    <w:rsid w:val="00DF75C4"/>
    <w:rsid w:val="00DF7D2B"/>
    <w:rsid w:val="00E0047F"/>
    <w:rsid w:val="00E0073D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5EA6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90FBD-EDCA-4177-8328-321B400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774"/>
  </w:style>
  <w:style w:type="paragraph" w:styleId="af0">
    <w:name w:val="footer"/>
    <w:basedOn w:val="a"/>
    <w:link w:val="af1"/>
    <w:uiPriority w:val="99"/>
    <w:unhideWhenUsed/>
    <w:rsid w:val="008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ООиКР</cp:lastModifiedBy>
  <cp:revision>7</cp:revision>
  <cp:lastPrinted>2018-09-17T04:10:00Z</cp:lastPrinted>
  <dcterms:created xsi:type="dcterms:W3CDTF">2018-09-13T04:31:00Z</dcterms:created>
  <dcterms:modified xsi:type="dcterms:W3CDTF">2018-09-17T04:12:00Z</dcterms:modified>
</cp:coreProperties>
</file>