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AD" w:rsidRDefault="008B79AD" w:rsidP="008B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-386715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AD" w:rsidRDefault="008B79AD" w:rsidP="008B79AD">
      <w:pPr>
        <w:spacing w:after="0" w:line="240" w:lineRule="auto"/>
        <w:jc w:val="center"/>
        <w:rPr>
          <w:sz w:val="28"/>
          <w:szCs w:val="28"/>
        </w:rPr>
      </w:pP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79AD" w:rsidRDefault="008B79AD" w:rsidP="008B79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553F">
        <w:rPr>
          <w:rFonts w:ascii="Times New Roman" w:hAnsi="Times New Roman" w:cs="Times New Roman"/>
          <w:sz w:val="28"/>
          <w:szCs w:val="28"/>
        </w:rPr>
        <w:t xml:space="preserve">03.08.2018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14553F">
        <w:rPr>
          <w:rFonts w:ascii="Times New Roman" w:hAnsi="Times New Roman" w:cs="Times New Roman"/>
          <w:sz w:val="28"/>
          <w:szCs w:val="28"/>
        </w:rPr>
        <w:t>223</w:t>
      </w:r>
    </w:p>
    <w:p w:rsidR="008B79AD" w:rsidRDefault="008B79AD" w:rsidP="008B79AD">
      <w:pPr>
        <w:pStyle w:val="a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8B79AD" w:rsidRPr="008B79AD" w:rsidRDefault="008B79AD" w:rsidP="008B7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9AD" w:rsidRDefault="00287BC9" w:rsidP="008B7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Об утверждении формы проверочного </w:t>
      </w:r>
    </w:p>
    <w:p w:rsidR="00287BC9" w:rsidRPr="008B79AD" w:rsidRDefault="00287BC9" w:rsidP="008B7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листа (списка контрольных вопросов) </w:t>
      </w:r>
    </w:p>
    <w:p w:rsidR="008B79AD" w:rsidRPr="008B79AD" w:rsidRDefault="008B79AD" w:rsidP="008B79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BC9" w:rsidRDefault="00287BC9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8B79A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</w:t>
        </w:r>
      </w:hyperlink>
      <w:r w:rsidR="008B79AD">
        <w:rPr>
          <w:rFonts w:ascii="Times New Roman" w:hAnsi="Times New Roman"/>
          <w:sz w:val="28"/>
          <w:szCs w:val="28"/>
        </w:rPr>
        <w:t xml:space="preserve">ом от 26.12.2008 № 294-ФЗ </w:t>
      </w:r>
      <w:r w:rsidR="008B79AD">
        <w:rPr>
          <w:rFonts w:ascii="Times New Roman" w:hAnsi="Times New Roman"/>
          <w:sz w:val="28"/>
          <w:szCs w:val="28"/>
        </w:rPr>
        <w:br/>
        <w:t>«</w:t>
      </w:r>
      <w:r w:rsidRPr="008B79AD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B79AD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8B79AD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8B79A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B79AD">
        <w:rPr>
          <w:rFonts w:ascii="Times New Roman" w:hAnsi="Times New Roman"/>
          <w:sz w:val="28"/>
          <w:szCs w:val="28"/>
        </w:rPr>
        <w:t xml:space="preserve"> Правительства Росси</w:t>
      </w:r>
      <w:r w:rsidR="008B79AD">
        <w:rPr>
          <w:rFonts w:ascii="Times New Roman" w:hAnsi="Times New Roman"/>
          <w:sz w:val="28"/>
          <w:szCs w:val="28"/>
        </w:rPr>
        <w:t>йской Федерации от 13.02.2017 № 177 «</w:t>
      </w:r>
      <w:r w:rsidRPr="008B79AD">
        <w:rPr>
          <w:rFonts w:ascii="Times New Roman" w:hAnsi="Times New Roman"/>
          <w:sz w:val="28"/>
          <w:szCs w:val="28"/>
        </w:rPr>
        <w:t>Об утверждении общих требований к разработке и утверждению проверочных листов (список контрольных вопросов)</w:t>
      </w:r>
      <w:r w:rsidR="008B79AD">
        <w:rPr>
          <w:rFonts w:ascii="Times New Roman" w:hAnsi="Times New Roman"/>
          <w:sz w:val="28"/>
          <w:szCs w:val="28"/>
        </w:rPr>
        <w:t>»</w:t>
      </w:r>
      <w:r w:rsidRPr="008B79AD">
        <w:rPr>
          <w:rFonts w:ascii="Times New Roman" w:hAnsi="Times New Roman"/>
          <w:sz w:val="28"/>
          <w:szCs w:val="28"/>
        </w:rPr>
        <w:t>, Уставом Ханты-Мансийского района:</w:t>
      </w:r>
    </w:p>
    <w:p w:rsidR="008B79AD" w:rsidRPr="008B79AD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BC9" w:rsidRPr="008B79AD" w:rsidRDefault="00287BC9" w:rsidP="008B79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9AD">
        <w:rPr>
          <w:rFonts w:ascii="Times New Roman" w:hAnsi="Times New Roman"/>
          <w:sz w:val="28"/>
          <w:szCs w:val="28"/>
        </w:rPr>
        <w:t>1.</w:t>
      </w:r>
      <w:r w:rsidR="008B79AD">
        <w:rPr>
          <w:rFonts w:ascii="Times New Roman" w:hAnsi="Times New Roman"/>
          <w:sz w:val="28"/>
          <w:szCs w:val="28"/>
        </w:rPr>
        <w:t xml:space="preserve"> </w:t>
      </w:r>
      <w:r w:rsidRPr="008B79AD">
        <w:rPr>
          <w:rFonts w:ascii="Times New Roman" w:hAnsi="Times New Roman"/>
          <w:sz w:val="28"/>
          <w:szCs w:val="28"/>
        </w:rPr>
        <w:t>Утвердить прилагаемую форму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</w:t>
      </w:r>
      <w:r w:rsidR="008B79AD">
        <w:rPr>
          <w:rFonts w:ascii="Times New Roman" w:hAnsi="Times New Roman"/>
          <w:sz w:val="28"/>
          <w:szCs w:val="28"/>
        </w:rPr>
        <w:t>я при осуществлении контроля за</w:t>
      </w:r>
      <w:r w:rsidRPr="008B79AD">
        <w:rPr>
          <w:rFonts w:ascii="Times New Roman" w:hAnsi="Times New Roman"/>
          <w:sz w:val="28"/>
          <w:szCs w:val="28"/>
        </w:rPr>
        <w:t xml:space="preserve"> использо</w:t>
      </w:r>
      <w:r w:rsidR="008B79AD">
        <w:rPr>
          <w:rFonts w:ascii="Times New Roman" w:hAnsi="Times New Roman"/>
          <w:sz w:val="28"/>
          <w:szCs w:val="28"/>
        </w:rPr>
        <w:t>ванием и</w:t>
      </w:r>
      <w:r w:rsidRPr="008B79AD">
        <w:rPr>
          <w:rFonts w:ascii="Times New Roman" w:hAnsi="Times New Roman"/>
          <w:sz w:val="28"/>
          <w:szCs w:val="28"/>
        </w:rPr>
        <w:t xml:space="preserve"> охраной </w:t>
      </w:r>
      <w:r w:rsidR="008B79AD">
        <w:rPr>
          <w:rFonts w:ascii="Times New Roman" w:hAnsi="Times New Roman"/>
          <w:sz w:val="28"/>
          <w:szCs w:val="28"/>
        </w:rPr>
        <w:t>недр при добыче общераспростране</w:t>
      </w:r>
      <w:r w:rsidRPr="008B79AD">
        <w:rPr>
          <w:rFonts w:ascii="Times New Roman" w:hAnsi="Times New Roman"/>
          <w:sz w:val="28"/>
          <w:szCs w:val="28"/>
        </w:rPr>
        <w:t>нных полезных ископае</w:t>
      </w:r>
      <w:r w:rsidR="008B79AD">
        <w:rPr>
          <w:rFonts w:ascii="Times New Roman" w:hAnsi="Times New Roman"/>
          <w:sz w:val="28"/>
          <w:szCs w:val="28"/>
        </w:rPr>
        <w:t xml:space="preserve">мых, а также при строительстве </w:t>
      </w:r>
      <w:r w:rsidRPr="008B79AD">
        <w:rPr>
          <w:rFonts w:ascii="Times New Roman" w:hAnsi="Times New Roman"/>
          <w:sz w:val="28"/>
          <w:szCs w:val="28"/>
        </w:rPr>
        <w:t>подзем</w:t>
      </w:r>
      <w:r w:rsidR="008B79AD">
        <w:rPr>
          <w:rFonts w:ascii="Times New Roman" w:hAnsi="Times New Roman"/>
          <w:sz w:val="28"/>
          <w:szCs w:val="28"/>
        </w:rPr>
        <w:t xml:space="preserve">ных сооружений, не связанных с добычей полезных </w:t>
      </w:r>
      <w:r w:rsidRPr="008B79AD">
        <w:rPr>
          <w:rFonts w:ascii="Times New Roman" w:hAnsi="Times New Roman"/>
          <w:sz w:val="28"/>
          <w:szCs w:val="28"/>
        </w:rPr>
        <w:t>ископаемых</w:t>
      </w:r>
      <w:r w:rsidRPr="008B79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87BC9" w:rsidRDefault="00287BC9" w:rsidP="008B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B79AD">
        <w:rPr>
          <w:rFonts w:ascii="Times New Roman" w:hAnsi="Times New Roman"/>
          <w:sz w:val="28"/>
          <w:szCs w:val="28"/>
        </w:rPr>
        <w:t>.</w:t>
      </w:r>
      <w:r w:rsidR="008B79AD">
        <w:rPr>
          <w:rFonts w:ascii="Times New Roman" w:hAnsi="Times New Roman"/>
          <w:sz w:val="28"/>
          <w:szCs w:val="28"/>
        </w:rPr>
        <w:t xml:space="preserve"> </w:t>
      </w:r>
      <w:r w:rsidRPr="008B79AD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8B79AD">
        <w:rPr>
          <w:rFonts w:ascii="Times New Roman" w:hAnsi="Times New Roman"/>
          <w:sz w:val="28"/>
          <w:szCs w:val="28"/>
        </w:rPr>
        <w:t xml:space="preserve"> в газете «Наш район» </w:t>
      </w:r>
      <w:r w:rsidR="008B79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87BC9" w:rsidRDefault="00287BC9" w:rsidP="008B79AD">
      <w:pPr>
        <w:pStyle w:val="FR1"/>
        <w:tabs>
          <w:tab w:val="left" w:pos="42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</w:t>
      </w:r>
      <w:r w:rsidR="008B79AD">
        <w:rPr>
          <w:b w:val="0"/>
        </w:rPr>
        <w:t xml:space="preserve"> </w:t>
      </w:r>
      <w:r>
        <w:rPr>
          <w:b w:val="0"/>
        </w:rPr>
        <w:t>На</w:t>
      </w:r>
      <w:r w:rsidR="008B79AD">
        <w:rPr>
          <w:b w:val="0"/>
        </w:rPr>
        <w:t xml:space="preserve">стоящее постановление вступает </w:t>
      </w:r>
      <w:r>
        <w:rPr>
          <w:b w:val="0"/>
        </w:rPr>
        <w:t>в силу после его официального опубликования (обнародования).</w:t>
      </w:r>
    </w:p>
    <w:p w:rsidR="00287BC9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87BC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администрации Ханты-Мансийского района.</w:t>
      </w:r>
    </w:p>
    <w:p w:rsidR="00287BC9" w:rsidRDefault="00287BC9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9AD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9AD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BC9" w:rsidRDefault="008B79AD" w:rsidP="008B7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87BC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87BC9">
        <w:rPr>
          <w:rFonts w:ascii="Times New Roman" w:hAnsi="Times New Roman"/>
          <w:sz w:val="28"/>
          <w:szCs w:val="28"/>
        </w:rPr>
        <w:t xml:space="preserve"> Ханты-Мансийского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87BC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8B79AD" w:rsidRPr="008B79AD" w:rsidRDefault="008B79AD" w:rsidP="008B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B79AD" w:rsidRPr="008B79AD" w:rsidRDefault="008B79AD" w:rsidP="008B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B79AD" w:rsidRPr="008B79AD" w:rsidRDefault="008B79AD" w:rsidP="008B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B79AD" w:rsidRPr="008B79AD" w:rsidRDefault="008B79AD" w:rsidP="00A45434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от </w:t>
      </w:r>
      <w:r w:rsidR="00A45434">
        <w:rPr>
          <w:rFonts w:ascii="Times New Roman" w:hAnsi="Times New Roman"/>
          <w:sz w:val="28"/>
          <w:szCs w:val="28"/>
        </w:rPr>
        <w:t xml:space="preserve">03.08.2018 </w:t>
      </w:r>
      <w:bookmarkStart w:id="0" w:name="_GoBack"/>
      <w:bookmarkEnd w:id="0"/>
      <w:r w:rsidRPr="008B79AD">
        <w:rPr>
          <w:rFonts w:ascii="Times New Roman" w:hAnsi="Times New Roman"/>
          <w:sz w:val="28"/>
          <w:szCs w:val="28"/>
        </w:rPr>
        <w:t>№</w:t>
      </w:r>
      <w:r w:rsidR="00A45434">
        <w:rPr>
          <w:rFonts w:ascii="Times New Roman" w:hAnsi="Times New Roman"/>
          <w:sz w:val="28"/>
          <w:szCs w:val="28"/>
        </w:rPr>
        <w:t xml:space="preserve"> 223</w:t>
      </w:r>
    </w:p>
    <w:p w:rsidR="008B79AD" w:rsidRPr="008B79AD" w:rsidRDefault="008B79AD" w:rsidP="008B79A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7BC9" w:rsidRPr="008B79AD" w:rsidRDefault="00287BC9" w:rsidP="008B79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B79AD">
        <w:rPr>
          <w:rFonts w:ascii="Times New Roman" w:eastAsia="Calibri" w:hAnsi="Times New Roman"/>
          <w:sz w:val="28"/>
          <w:szCs w:val="28"/>
        </w:rPr>
        <w:t>Форма проверочного листа (списка контрольных вопросов)</w:t>
      </w:r>
    </w:p>
    <w:p w:rsidR="008B79AD" w:rsidRDefault="00287BC9" w:rsidP="008B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>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</w:t>
      </w:r>
      <w:r w:rsidR="008B79AD">
        <w:rPr>
          <w:rFonts w:ascii="Times New Roman" w:hAnsi="Times New Roman"/>
          <w:sz w:val="28"/>
          <w:szCs w:val="28"/>
        </w:rPr>
        <w:t xml:space="preserve">и контроля за использованием </w:t>
      </w:r>
    </w:p>
    <w:p w:rsidR="008B79AD" w:rsidRDefault="008B79AD" w:rsidP="008B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287BC9" w:rsidRPr="008B79AD">
        <w:rPr>
          <w:rFonts w:ascii="Times New Roman" w:hAnsi="Times New Roman"/>
          <w:sz w:val="28"/>
          <w:szCs w:val="28"/>
        </w:rPr>
        <w:t xml:space="preserve">охраной </w:t>
      </w:r>
      <w:r>
        <w:rPr>
          <w:rFonts w:ascii="Times New Roman" w:hAnsi="Times New Roman"/>
          <w:sz w:val="28"/>
          <w:szCs w:val="28"/>
        </w:rPr>
        <w:t>недр при добыче общераспростране</w:t>
      </w:r>
      <w:r w:rsidR="00287BC9" w:rsidRPr="008B79AD">
        <w:rPr>
          <w:rFonts w:ascii="Times New Roman" w:hAnsi="Times New Roman"/>
          <w:sz w:val="28"/>
          <w:szCs w:val="28"/>
        </w:rPr>
        <w:t>нных полезных ископаемых, а та</w:t>
      </w:r>
      <w:r>
        <w:rPr>
          <w:rFonts w:ascii="Times New Roman" w:hAnsi="Times New Roman"/>
          <w:sz w:val="28"/>
          <w:szCs w:val="28"/>
        </w:rPr>
        <w:t xml:space="preserve">кже при строительстве </w:t>
      </w:r>
      <w:r w:rsidR="00287BC9" w:rsidRPr="008B79AD">
        <w:rPr>
          <w:rFonts w:ascii="Times New Roman" w:hAnsi="Times New Roman"/>
          <w:sz w:val="28"/>
          <w:szCs w:val="28"/>
        </w:rPr>
        <w:t>подзем</w:t>
      </w:r>
      <w:r>
        <w:rPr>
          <w:rFonts w:ascii="Times New Roman" w:hAnsi="Times New Roman"/>
          <w:sz w:val="28"/>
          <w:szCs w:val="28"/>
        </w:rPr>
        <w:t xml:space="preserve">ных сооружений, не связанных </w:t>
      </w:r>
    </w:p>
    <w:p w:rsidR="00287BC9" w:rsidRPr="008B79AD" w:rsidRDefault="008B79AD" w:rsidP="008B79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добычей полезных </w:t>
      </w:r>
      <w:r w:rsidR="00287BC9" w:rsidRPr="008B79AD">
        <w:rPr>
          <w:rFonts w:ascii="Times New Roman" w:hAnsi="Times New Roman"/>
          <w:sz w:val="28"/>
          <w:szCs w:val="28"/>
        </w:rPr>
        <w:t>ископаемых</w:t>
      </w:r>
    </w:p>
    <w:p w:rsidR="00287BC9" w:rsidRPr="008B79AD" w:rsidRDefault="00287BC9" w:rsidP="008B79A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7BC9" w:rsidRPr="008B79AD" w:rsidRDefault="00287BC9" w:rsidP="008B79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9AD">
        <w:rPr>
          <w:rFonts w:ascii="Times New Roman" w:eastAsia="Calibri" w:hAnsi="Times New Roman"/>
          <w:sz w:val="28"/>
          <w:szCs w:val="28"/>
        </w:rPr>
        <w:t xml:space="preserve">1. Вид муниципального контроля – контроль за </w:t>
      </w:r>
      <w:r w:rsidR="008B79AD">
        <w:rPr>
          <w:rFonts w:ascii="Times New Roman" w:hAnsi="Times New Roman"/>
          <w:sz w:val="28"/>
          <w:szCs w:val="28"/>
        </w:rPr>
        <w:t xml:space="preserve">использованием </w:t>
      </w:r>
      <w:r w:rsidR="008B79AD">
        <w:rPr>
          <w:rFonts w:ascii="Times New Roman" w:hAnsi="Times New Roman"/>
          <w:sz w:val="28"/>
          <w:szCs w:val="28"/>
        </w:rPr>
        <w:br/>
        <w:t xml:space="preserve">и </w:t>
      </w:r>
      <w:r w:rsidRPr="008B79AD">
        <w:rPr>
          <w:rFonts w:ascii="Times New Roman" w:hAnsi="Times New Roman"/>
          <w:sz w:val="28"/>
          <w:szCs w:val="28"/>
        </w:rPr>
        <w:t xml:space="preserve">охраной </w:t>
      </w:r>
      <w:r w:rsidR="008B79AD">
        <w:rPr>
          <w:rFonts w:ascii="Times New Roman" w:hAnsi="Times New Roman"/>
          <w:sz w:val="28"/>
          <w:szCs w:val="28"/>
        </w:rPr>
        <w:t>недр при добыче общераспростране</w:t>
      </w:r>
      <w:r w:rsidRPr="008B79AD">
        <w:rPr>
          <w:rFonts w:ascii="Times New Roman" w:hAnsi="Times New Roman"/>
          <w:sz w:val="28"/>
          <w:szCs w:val="28"/>
        </w:rPr>
        <w:t xml:space="preserve">нных полезных ископаемых, </w:t>
      </w:r>
      <w:r w:rsidR="008B79AD">
        <w:rPr>
          <w:rFonts w:ascii="Times New Roman" w:hAnsi="Times New Roman"/>
          <w:sz w:val="28"/>
          <w:szCs w:val="28"/>
        </w:rPr>
        <w:br/>
      </w:r>
      <w:r w:rsidRPr="008B79AD">
        <w:rPr>
          <w:rFonts w:ascii="Times New Roman" w:hAnsi="Times New Roman"/>
          <w:sz w:val="28"/>
          <w:szCs w:val="28"/>
        </w:rPr>
        <w:t xml:space="preserve">а также при строительстве </w:t>
      </w:r>
      <w:r w:rsidR="008B79AD">
        <w:rPr>
          <w:rFonts w:ascii="Times New Roman" w:hAnsi="Times New Roman"/>
          <w:sz w:val="28"/>
          <w:szCs w:val="28"/>
        </w:rPr>
        <w:t>подземных сооружений, не связанных</w:t>
      </w:r>
      <w:r w:rsidRPr="008B79AD">
        <w:rPr>
          <w:rFonts w:ascii="Times New Roman" w:hAnsi="Times New Roman"/>
          <w:sz w:val="28"/>
          <w:szCs w:val="28"/>
        </w:rPr>
        <w:t xml:space="preserve"> </w:t>
      </w:r>
      <w:r w:rsidR="008B79AD">
        <w:rPr>
          <w:rFonts w:ascii="Times New Roman" w:hAnsi="Times New Roman"/>
          <w:sz w:val="28"/>
          <w:szCs w:val="28"/>
        </w:rPr>
        <w:br/>
        <w:t xml:space="preserve">с добычей полезных </w:t>
      </w:r>
      <w:r w:rsidRPr="008B79AD">
        <w:rPr>
          <w:rFonts w:ascii="Times New Roman" w:hAnsi="Times New Roman"/>
          <w:sz w:val="28"/>
          <w:szCs w:val="28"/>
        </w:rPr>
        <w:t>ископаемых.</w:t>
      </w:r>
    </w:p>
    <w:p w:rsidR="00287BC9" w:rsidRPr="008B79AD" w:rsidRDefault="00287BC9" w:rsidP="008B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9A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B79AD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органа муниципального контроля </w:t>
      </w:r>
      <w:r w:rsidR="00E6522D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8B79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79AD">
        <w:rPr>
          <w:rFonts w:ascii="Times New Roman" w:hAnsi="Times New Roman"/>
          <w:color w:val="000000"/>
          <w:sz w:val="28"/>
          <w:szCs w:val="28"/>
        </w:rPr>
        <w:t xml:space="preserve">администрация Ханты-Мансийского района (в лице должностных лиц </w:t>
      </w:r>
      <w:r w:rsidRPr="008B79AD">
        <w:rPr>
          <w:rFonts w:ascii="Times New Roman" w:hAnsi="Times New Roman"/>
          <w:sz w:val="28"/>
          <w:szCs w:val="28"/>
        </w:rPr>
        <w:t>департамента строительства, архитектуры и ЖКХ администрации Ханты-Мансийского района</w:t>
      </w:r>
      <w:r w:rsidRPr="008B79AD">
        <w:rPr>
          <w:rFonts w:ascii="Times New Roman" w:hAnsi="Times New Roman"/>
          <w:color w:val="000000"/>
          <w:sz w:val="28"/>
          <w:szCs w:val="28"/>
        </w:rPr>
        <w:t>).</w:t>
      </w:r>
    </w:p>
    <w:p w:rsidR="00287BC9" w:rsidRDefault="00287BC9" w:rsidP="008B7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9AD">
        <w:rPr>
          <w:rFonts w:ascii="Times New Roman" w:hAnsi="Times New Roman"/>
          <w:color w:val="000000"/>
          <w:sz w:val="28"/>
          <w:szCs w:val="28"/>
        </w:rPr>
        <w:t xml:space="preserve">3. Перечень вопросов, отражающих содержание требований, установленных муниципальными правовыми актами Ханты-Мансийского района, а также обязательных требований, установленных федеральными законами, законами Ханты-Мансийского автономного округа </w:t>
      </w:r>
      <w:r w:rsidR="008B79AD">
        <w:rPr>
          <w:rFonts w:ascii="Times New Roman" w:hAnsi="Times New Roman"/>
          <w:color w:val="000000"/>
          <w:sz w:val="28"/>
          <w:szCs w:val="28"/>
        </w:rPr>
        <w:t>–</w:t>
      </w:r>
      <w:r w:rsidRPr="008B79AD">
        <w:rPr>
          <w:rFonts w:ascii="Times New Roman" w:hAnsi="Times New Roman"/>
          <w:color w:val="000000"/>
          <w:sz w:val="28"/>
          <w:szCs w:val="28"/>
        </w:rPr>
        <w:t xml:space="preserve"> Югры</w:t>
      </w:r>
      <w:r w:rsidR="00E6522D">
        <w:rPr>
          <w:rFonts w:ascii="Times New Roman" w:hAnsi="Times New Roman"/>
          <w:color w:val="000000"/>
          <w:sz w:val="28"/>
          <w:szCs w:val="28"/>
        </w:rPr>
        <w:t>,</w:t>
      </w:r>
      <w:r w:rsidRPr="008B79AD">
        <w:rPr>
          <w:rFonts w:ascii="Times New Roman" w:hAnsi="Times New Roman"/>
          <w:color w:val="000000"/>
          <w:sz w:val="28"/>
          <w:szCs w:val="28"/>
        </w:rPr>
        <w:t xml:space="preserve"> ответы на которые однозначно свидетельствуют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о соблюдении или несоблюдении юридическим лицом, индивидуальным предпринимателем установленных требований и не ограничивающих предмет проверки: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544"/>
        <w:gridCol w:w="708"/>
        <w:gridCol w:w="567"/>
      </w:tblGrid>
      <w:tr w:rsidR="00287BC9" w:rsidTr="00EC1DB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вопросов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требования, требования установленные, муниципальными правовыми актами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Варианты ответа</w:t>
            </w:r>
          </w:p>
        </w:tc>
      </w:tr>
      <w:tr w:rsidR="00287BC9" w:rsidTr="00EC1DB9">
        <w:trPr>
          <w:trHeight w:val="9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E6522D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287BC9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E6522D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287BC9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ет</w:t>
            </w:r>
          </w:p>
        </w:tc>
      </w:tr>
      <w:tr w:rsidR="00287BC9" w:rsidTr="00EC1DB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287BC9" w:rsidTr="00EC1DB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8B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лицензии на пользование недрами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DB9" w:rsidRDefault="00287BC9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статья 11 </w:t>
            </w:r>
            <w:r w:rsidRPr="00EC1DB9">
              <w:rPr>
                <w:rFonts w:ascii="Times New Roman" w:hAnsi="Times New Roman"/>
                <w:sz w:val="20"/>
                <w:szCs w:val="20"/>
              </w:rPr>
              <w:t xml:space="preserve">Закона Российской Федерации от 21.02.1992 № 2395-1 </w:t>
            </w:r>
          </w:p>
          <w:p w:rsidR="00287BC9" w:rsidRPr="00EC1DB9" w:rsidRDefault="00287BC9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</w:rPr>
              <w:t>«О недрах»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87BC9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8B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2D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документа (</w:t>
            </w:r>
            <w:proofErr w:type="spellStart"/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proofErr w:type="spellEnd"/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о правах </w:t>
            </w:r>
          </w:p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 участок недр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8D1" w:rsidRDefault="00287BC9" w:rsidP="00C7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пункт 1 статьи 25, подпункт 20</w:t>
            </w:r>
          </w:p>
          <w:p w:rsidR="00287BC9" w:rsidRPr="00EC1DB9" w:rsidRDefault="00287BC9" w:rsidP="00C7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пункта 2 статьи </w:t>
            </w:r>
            <w:r w:rsidR="00C778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39.6, статья 39.23, </w:t>
            </w:r>
            <w:r w:rsidR="00445CA4">
              <w:rPr>
                <w:rFonts w:ascii="Times New Roman" w:hAnsi="Times New Roman"/>
                <w:sz w:val="20"/>
                <w:szCs w:val="20"/>
                <w:lang w:eastAsia="en-US"/>
              </w:rPr>
              <w:t>под</w:t>
            </w:r>
            <w:r w:rsidR="00C778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пункт 3 пункта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1 стат</w:t>
            </w:r>
            <w:r w:rsidR="00040521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ьи 39.34 Земельного кодекса РФ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40521" w:rsidTr="00EC1DB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Осуществляется ли переуступка прав пользования недрами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статья 17.1 Закона РФ от 21.02.1992 </w:t>
            </w:r>
          </w:p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2395-1 «О недрах»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521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21" w:rsidRPr="00EC1DB9" w:rsidRDefault="00040521" w:rsidP="0004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DB9" w:rsidRDefault="00040521" w:rsidP="00EC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Выполняются </w:t>
            </w:r>
            <w:r w:rsidR="00195013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требования </w:t>
            </w:r>
          </w:p>
          <w:p w:rsidR="00040521" w:rsidRPr="00EC1DB9" w:rsidRDefault="00040521" w:rsidP="00EC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по рациональному использованию недр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статья 23 З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акона РФ от 21.02.1992 </w:t>
            </w:r>
          </w:p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№ 2395-1 «О недрах»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40521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21" w:rsidRPr="00EC1DB9" w:rsidRDefault="00040521" w:rsidP="0004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проектной документации </w:t>
            </w:r>
          </w:p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разработку земельных участков, </w:t>
            </w:r>
          </w:p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 рекультивацию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статья 23.2</w:t>
            </w:r>
            <w:r w:rsidRPr="00EC1DB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З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акона РФ от 21.02.1992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№ 2395-1 «О недрах»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4F4106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заключения государственной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экспертизы по объемам запасов полезных ископаемых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статья 29 Закона РФ от 21.02.1992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№ 2395-1 «О недрах»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4F4106" w:rsidTr="00EC1DB9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Пользование недрами осуществляется </w:t>
            </w:r>
          </w:p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лицензией </w:t>
            </w:r>
          </w:p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пользование недрами, договором </w:t>
            </w:r>
          </w:p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об условиях пользования недрами, проектной документацией соответственно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статьи 11, 23 Закона от 21.02.1992 </w:t>
            </w:r>
          </w:p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2395-1 «О недрах»; статьи 18, 24 Закона Ханты-Мансийского автономного округа – Югры </w:t>
            </w:r>
          </w:p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17.10.2005 № 82-оз «О пользовании участками недр местного значения на территории Ханты-Мансийского автономного округа – Югры»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4F4106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разрешения на застройку площадей залегания полезных ископаемых, а также размещение </w:t>
            </w:r>
          </w:p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в местах их залегания подземных сооружений, выданного федеральным органом управления государственным фондом недр или его территориальным органом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статьи 23, 25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Закона РФ от 21.02.1992 № 2395-1 «О недрах»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87BC9" w:rsidRPr="00E6522D" w:rsidRDefault="00287BC9" w:rsidP="00195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  <w:r w:rsidR="00195013">
        <w:rPr>
          <w:rFonts w:ascii="Times New Roman" w:hAnsi="Times New Roman"/>
          <w:sz w:val="28"/>
          <w:szCs w:val="28"/>
        </w:rPr>
        <w:t xml:space="preserve"> </w:t>
      </w:r>
      <w:r w:rsidRPr="00E6522D">
        <w:rPr>
          <w:rFonts w:ascii="Times New Roman" w:hAnsi="Times New Roman"/>
          <w:sz w:val="28"/>
          <w:szCs w:val="28"/>
        </w:rPr>
        <w:t>________________________</w:t>
      </w:r>
    </w:p>
    <w:p w:rsidR="00287BC9" w:rsidRPr="00E6522D" w:rsidRDefault="00C778D1" w:rsidP="00C7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287BC9" w:rsidRPr="00E6522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195013">
        <w:rPr>
          <w:rFonts w:ascii="Times New Roman" w:hAnsi="Times New Roman"/>
          <w:sz w:val="28"/>
          <w:szCs w:val="28"/>
        </w:rPr>
        <w:t>__</w:t>
      </w:r>
      <w:r w:rsidR="00287BC9" w:rsidRPr="00E6522D">
        <w:rPr>
          <w:rFonts w:ascii="Times New Roman" w:hAnsi="Times New Roman"/>
          <w:sz w:val="28"/>
          <w:szCs w:val="28"/>
        </w:rPr>
        <w:t>_*.</w:t>
      </w:r>
    </w:p>
    <w:p w:rsidR="00287BC9" w:rsidRPr="00E6522D" w:rsidRDefault="00287BC9" w:rsidP="0019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522D">
        <w:rPr>
          <w:rFonts w:ascii="Times New Roman" w:hAnsi="Times New Roman"/>
          <w:color w:val="000000"/>
          <w:sz w:val="28"/>
          <w:szCs w:val="28"/>
        </w:rPr>
        <w:t>5. Место проведения плановой проверки с заполнением проверочного листа и</w:t>
      </w:r>
      <w:r w:rsidRPr="00E6522D">
        <w:rPr>
          <w:rFonts w:ascii="Times New Roman" w:eastAsia="Calibri" w:hAnsi="Times New Roman"/>
          <w:sz w:val="28"/>
          <w:szCs w:val="28"/>
        </w:rPr>
        <w:t xml:space="preserve"> (или) указание об используемых юридическим лицом, индивидуальным предпринимателем производственных объектов</w:t>
      </w:r>
      <w:r w:rsidRPr="00E652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_______________________________________________________*.</w:t>
      </w:r>
    </w:p>
    <w:p w:rsidR="00287BC9" w:rsidRPr="00E6522D" w:rsidRDefault="00287BC9" w:rsidP="00195013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522D">
        <w:rPr>
          <w:rFonts w:ascii="Times New Roman" w:eastAsia="Calibri" w:hAnsi="Times New Roman"/>
          <w:sz w:val="28"/>
          <w:szCs w:val="28"/>
          <w:lang w:eastAsia="en-US"/>
        </w:rPr>
        <w:t>6. Реквизиты приказа заместителя руководителя органа муниципального контроля о проведении плановой проверки:</w:t>
      </w:r>
      <w:r w:rsidR="001950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522D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287BC9" w:rsidRPr="00E6522D" w:rsidRDefault="00EC1DB9" w:rsidP="00EC1DB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="00287BC9" w:rsidRPr="00E652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__________________________________________________________*.</w:t>
      </w:r>
    </w:p>
    <w:p w:rsidR="00287BC9" w:rsidRPr="00E6522D" w:rsidRDefault="00287BC9" w:rsidP="0019501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7.</w:t>
      </w:r>
      <w:r w:rsidR="00195013">
        <w:rPr>
          <w:rFonts w:ascii="Times New Roman" w:hAnsi="Times New Roman"/>
          <w:sz w:val="28"/>
          <w:szCs w:val="28"/>
        </w:rPr>
        <w:t xml:space="preserve"> Учетный номер проверки и дата </w:t>
      </w:r>
      <w:r w:rsidR="00EC1DB9">
        <w:rPr>
          <w:rFonts w:ascii="Times New Roman" w:hAnsi="Times New Roman"/>
          <w:sz w:val="28"/>
          <w:szCs w:val="28"/>
        </w:rPr>
        <w:t xml:space="preserve">присвоения учетного </w:t>
      </w:r>
      <w:r w:rsidRPr="00E6522D">
        <w:rPr>
          <w:rFonts w:ascii="Times New Roman" w:hAnsi="Times New Roman"/>
          <w:sz w:val="28"/>
          <w:szCs w:val="28"/>
        </w:rPr>
        <w:t>номера плановой проверки в едином реестре проверок: ______________________*.</w:t>
      </w:r>
    </w:p>
    <w:p w:rsidR="00287BC9" w:rsidRPr="00E6522D" w:rsidRDefault="00287BC9" w:rsidP="0019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 xml:space="preserve">8. Иные необходимые </w:t>
      </w:r>
      <w:r w:rsidRPr="00E6522D">
        <w:rPr>
          <w:rFonts w:ascii="Times New Roman" w:eastAsia="Calibri" w:hAnsi="Times New Roman"/>
          <w:sz w:val="28"/>
          <w:szCs w:val="28"/>
        </w:rPr>
        <w:t>данные: ______________________________</w:t>
      </w:r>
      <w:r w:rsidRPr="00E6522D">
        <w:rPr>
          <w:rFonts w:ascii="Times New Roman" w:hAnsi="Times New Roman"/>
          <w:sz w:val="28"/>
          <w:szCs w:val="28"/>
        </w:rPr>
        <w:t>**.</w:t>
      </w:r>
    </w:p>
    <w:p w:rsidR="00287BC9" w:rsidRPr="00E6522D" w:rsidRDefault="00287BC9" w:rsidP="008B79A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_________________</w:t>
      </w:r>
      <w:r w:rsidR="00EC1DB9">
        <w:rPr>
          <w:rFonts w:ascii="Times New Roman" w:hAnsi="Times New Roman"/>
          <w:sz w:val="28"/>
          <w:szCs w:val="28"/>
        </w:rPr>
        <w:t>________________       _____</w:t>
      </w:r>
      <w:r w:rsidRPr="00E6522D">
        <w:rPr>
          <w:rFonts w:ascii="Times New Roman" w:hAnsi="Times New Roman"/>
          <w:sz w:val="28"/>
          <w:szCs w:val="28"/>
        </w:rPr>
        <w:t>_</w:t>
      </w:r>
      <w:r w:rsidR="00EC1DB9">
        <w:rPr>
          <w:rFonts w:ascii="Times New Roman" w:hAnsi="Times New Roman"/>
          <w:sz w:val="28"/>
          <w:szCs w:val="28"/>
        </w:rPr>
        <w:t>_______          _____</w:t>
      </w:r>
      <w:r w:rsidRPr="00E6522D">
        <w:rPr>
          <w:rFonts w:ascii="Times New Roman" w:hAnsi="Times New Roman"/>
          <w:sz w:val="28"/>
          <w:szCs w:val="28"/>
        </w:rPr>
        <w:t>_____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(должность и ФИО</w:t>
      </w:r>
      <w:r w:rsidR="00EC1DB9">
        <w:rPr>
          <w:rFonts w:ascii="Times New Roman" w:hAnsi="Times New Roman"/>
          <w:sz w:val="28"/>
          <w:szCs w:val="28"/>
        </w:rPr>
        <w:t xml:space="preserve"> должностного </w:t>
      </w:r>
      <w:proofErr w:type="gramStart"/>
      <w:r w:rsidR="00EC1DB9">
        <w:rPr>
          <w:rFonts w:ascii="Times New Roman" w:hAnsi="Times New Roman"/>
          <w:sz w:val="28"/>
          <w:szCs w:val="28"/>
        </w:rPr>
        <w:t xml:space="preserve">лица,   </w:t>
      </w:r>
      <w:proofErr w:type="gramEnd"/>
      <w:r w:rsidR="00EC1DB9">
        <w:rPr>
          <w:rFonts w:ascii="Times New Roman" w:hAnsi="Times New Roman"/>
          <w:sz w:val="28"/>
          <w:szCs w:val="28"/>
        </w:rPr>
        <w:t xml:space="preserve">     </w:t>
      </w:r>
      <w:r w:rsidRPr="00E6522D">
        <w:rPr>
          <w:rFonts w:ascii="Times New Roman" w:hAnsi="Times New Roman"/>
          <w:sz w:val="28"/>
          <w:szCs w:val="28"/>
        </w:rPr>
        <w:t xml:space="preserve"> (подпись)          </w:t>
      </w:r>
      <w:r w:rsidR="00EC1DB9">
        <w:rPr>
          <w:rFonts w:ascii="Times New Roman" w:hAnsi="Times New Roman"/>
          <w:sz w:val="28"/>
          <w:szCs w:val="28"/>
        </w:rPr>
        <w:t xml:space="preserve">     </w:t>
      </w:r>
      <w:r w:rsidRPr="00E6522D">
        <w:rPr>
          <w:rFonts w:ascii="Times New Roman" w:hAnsi="Times New Roman"/>
          <w:sz w:val="28"/>
          <w:szCs w:val="28"/>
        </w:rPr>
        <w:t xml:space="preserve">      (дата)</w:t>
      </w:r>
    </w:p>
    <w:p w:rsidR="00EC1DB9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 xml:space="preserve">проводящего плановую проверку 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и заполнившего проверочный лист)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________________________________</w:t>
      </w:r>
      <w:r w:rsidR="00EC1DB9">
        <w:rPr>
          <w:rFonts w:ascii="Times New Roman" w:hAnsi="Times New Roman"/>
          <w:sz w:val="28"/>
          <w:szCs w:val="28"/>
        </w:rPr>
        <w:t>__      _____________         __________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(должность и ФИ</w:t>
      </w:r>
      <w:r w:rsidR="00EC1DB9">
        <w:rPr>
          <w:rFonts w:ascii="Times New Roman" w:hAnsi="Times New Roman"/>
          <w:sz w:val="28"/>
          <w:szCs w:val="28"/>
        </w:rPr>
        <w:t xml:space="preserve">О должностного </w:t>
      </w:r>
      <w:proofErr w:type="gramStart"/>
      <w:r w:rsidR="00EC1DB9">
        <w:rPr>
          <w:rFonts w:ascii="Times New Roman" w:hAnsi="Times New Roman"/>
          <w:sz w:val="28"/>
          <w:szCs w:val="28"/>
        </w:rPr>
        <w:t xml:space="preserve">лица,   </w:t>
      </w:r>
      <w:proofErr w:type="gramEnd"/>
      <w:r w:rsidR="00EC1DB9">
        <w:rPr>
          <w:rFonts w:ascii="Times New Roman" w:hAnsi="Times New Roman"/>
          <w:sz w:val="28"/>
          <w:szCs w:val="28"/>
        </w:rPr>
        <w:t xml:space="preserve">        (подпись)                  </w:t>
      </w:r>
      <w:r w:rsidRPr="00E6522D">
        <w:rPr>
          <w:rFonts w:ascii="Times New Roman" w:hAnsi="Times New Roman"/>
          <w:sz w:val="28"/>
          <w:szCs w:val="28"/>
        </w:rPr>
        <w:t xml:space="preserve"> (дата)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юридического лица, индивидуального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предпринимателя</w:t>
      </w:r>
      <w:r w:rsidR="00EC1DB9">
        <w:rPr>
          <w:rFonts w:ascii="Times New Roman" w:hAnsi="Times New Roman"/>
          <w:sz w:val="28"/>
          <w:szCs w:val="28"/>
        </w:rPr>
        <w:t>,</w:t>
      </w:r>
      <w:r w:rsidRPr="00E6522D">
        <w:rPr>
          <w:rFonts w:ascii="Times New Roman" w:hAnsi="Times New Roman"/>
          <w:sz w:val="28"/>
          <w:szCs w:val="28"/>
        </w:rPr>
        <w:t xml:space="preserve"> присутствовавшего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при заполнении проверочного листа)</w:t>
      </w:r>
    </w:p>
    <w:p w:rsidR="00287BC9" w:rsidRDefault="00287BC9" w:rsidP="008B79AD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87BC9" w:rsidRDefault="00287BC9" w:rsidP="00EC1DB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>*</w:t>
      </w:r>
      <w:r>
        <w:rPr>
          <w:rFonts w:ascii="Times New Roman" w:hAnsi="Times New Roman"/>
          <w:sz w:val="24"/>
          <w:szCs w:val="24"/>
        </w:rPr>
        <w:t xml:space="preserve">Поля для внесения соответствующих данных. </w:t>
      </w:r>
    </w:p>
    <w:p w:rsidR="007B6817" w:rsidRPr="00EC1DB9" w:rsidRDefault="00287BC9" w:rsidP="00EC1DB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Дополняются в соответствии с утвержденным административным регламентом осуществления вида муниципального контроля.</w:t>
      </w:r>
    </w:p>
    <w:sectPr w:rsidR="007B6817" w:rsidRPr="00EC1DB9" w:rsidSect="00E96864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DE" w:rsidRDefault="00B363DE" w:rsidP="00C778D1">
      <w:pPr>
        <w:spacing w:after="0" w:line="240" w:lineRule="auto"/>
      </w:pPr>
      <w:r>
        <w:separator/>
      </w:r>
    </w:p>
  </w:endnote>
  <w:endnote w:type="continuationSeparator" w:id="0">
    <w:p w:rsidR="00B363DE" w:rsidRDefault="00B363DE" w:rsidP="00C7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DE" w:rsidRDefault="00B363DE" w:rsidP="00C778D1">
      <w:pPr>
        <w:spacing w:after="0" w:line="240" w:lineRule="auto"/>
      </w:pPr>
      <w:r>
        <w:separator/>
      </w:r>
    </w:p>
  </w:footnote>
  <w:footnote w:type="continuationSeparator" w:id="0">
    <w:p w:rsidR="00B363DE" w:rsidRDefault="00B363DE" w:rsidP="00C7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021602"/>
      <w:docPartObj>
        <w:docPartGallery w:val="Page Numbers (Top of Page)"/>
        <w:docPartUnique/>
      </w:docPartObj>
    </w:sdtPr>
    <w:sdtEndPr/>
    <w:sdtContent>
      <w:p w:rsidR="00C778D1" w:rsidRDefault="00C778D1" w:rsidP="00C778D1">
        <w:pPr>
          <w:pStyle w:val="a6"/>
          <w:jc w:val="center"/>
        </w:pPr>
        <w:r w:rsidRPr="00C778D1">
          <w:rPr>
            <w:rFonts w:ascii="Times New Roman" w:hAnsi="Times New Roman"/>
            <w:sz w:val="26"/>
            <w:szCs w:val="26"/>
          </w:rPr>
          <w:fldChar w:fldCharType="begin"/>
        </w:r>
        <w:r w:rsidRPr="00C778D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78D1">
          <w:rPr>
            <w:rFonts w:ascii="Times New Roman" w:hAnsi="Times New Roman"/>
            <w:sz w:val="26"/>
            <w:szCs w:val="26"/>
          </w:rPr>
          <w:fldChar w:fldCharType="separate"/>
        </w:r>
        <w:r w:rsidR="00A45434">
          <w:rPr>
            <w:rFonts w:ascii="Times New Roman" w:hAnsi="Times New Roman"/>
            <w:noProof/>
            <w:sz w:val="26"/>
            <w:szCs w:val="26"/>
          </w:rPr>
          <w:t>3</w:t>
        </w:r>
        <w:r w:rsidRPr="00C778D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BC9"/>
    <w:rsid w:val="00040521"/>
    <w:rsid w:val="0014553F"/>
    <w:rsid w:val="00195013"/>
    <w:rsid w:val="002866C3"/>
    <w:rsid w:val="00287BC9"/>
    <w:rsid w:val="00331543"/>
    <w:rsid w:val="00445CA4"/>
    <w:rsid w:val="004F4106"/>
    <w:rsid w:val="007B6817"/>
    <w:rsid w:val="007C077A"/>
    <w:rsid w:val="008B79AD"/>
    <w:rsid w:val="00A45434"/>
    <w:rsid w:val="00B363DE"/>
    <w:rsid w:val="00C778D1"/>
    <w:rsid w:val="00E6522D"/>
    <w:rsid w:val="00E96864"/>
    <w:rsid w:val="00E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EC3BB-AB16-4C84-8E33-6EC2459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287BC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287B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B79AD"/>
    <w:rPr>
      <w:sz w:val="24"/>
    </w:rPr>
  </w:style>
  <w:style w:type="paragraph" w:styleId="a5">
    <w:name w:val="No Spacing"/>
    <w:link w:val="a4"/>
    <w:uiPriority w:val="1"/>
    <w:qFormat/>
    <w:rsid w:val="008B79AD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7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8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7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8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7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151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12</cp:revision>
  <cp:lastPrinted>2018-07-27T08:58:00Z</cp:lastPrinted>
  <dcterms:created xsi:type="dcterms:W3CDTF">2018-07-27T07:02:00Z</dcterms:created>
  <dcterms:modified xsi:type="dcterms:W3CDTF">2018-08-02T10:51:00Z</dcterms:modified>
</cp:coreProperties>
</file>