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A4802" w14:textId="77777777" w:rsidR="00B044E5" w:rsidRPr="00B044E5" w:rsidRDefault="00B044E5" w:rsidP="00B044E5">
      <w:pPr>
        <w:suppressAutoHyphens/>
        <w:jc w:val="center"/>
        <w:rPr>
          <w:sz w:val="28"/>
          <w:szCs w:val="28"/>
          <w:lang w:eastAsia="ar-SA"/>
        </w:rPr>
      </w:pPr>
      <w:r w:rsidRPr="00B044E5">
        <w:rPr>
          <w:noProof/>
          <w:sz w:val="20"/>
          <w:szCs w:val="20"/>
        </w:rPr>
        <w:drawing>
          <wp:anchor distT="0" distB="0" distL="114300" distR="114300" simplePos="0" relativeHeight="251773440" behindDoc="0" locked="0" layoutInCell="1" allowOverlap="1" wp14:anchorId="60665DF1" wp14:editId="522ED046">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75A95096" w14:textId="77777777" w:rsidR="00B044E5" w:rsidRPr="00B044E5" w:rsidRDefault="00B044E5" w:rsidP="00B044E5">
      <w:pPr>
        <w:suppressAutoHyphens/>
        <w:jc w:val="center"/>
        <w:rPr>
          <w:sz w:val="28"/>
          <w:szCs w:val="28"/>
          <w:lang w:eastAsia="ar-SA"/>
        </w:rPr>
      </w:pPr>
    </w:p>
    <w:p w14:paraId="7B857EDA" w14:textId="77777777" w:rsidR="00B044E5" w:rsidRPr="00B044E5" w:rsidRDefault="00B044E5" w:rsidP="00B044E5">
      <w:pPr>
        <w:suppressAutoHyphens/>
        <w:jc w:val="center"/>
        <w:rPr>
          <w:sz w:val="28"/>
          <w:szCs w:val="28"/>
          <w:lang w:eastAsia="ar-SA"/>
        </w:rPr>
      </w:pPr>
      <w:r w:rsidRPr="00B044E5">
        <w:rPr>
          <w:sz w:val="28"/>
          <w:szCs w:val="28"/>
          <w:lang w:eastAsia="ar-SA"/>
        </w:rPr>
        <w:t>МУНИЦИПАЛЬНОЕ ОБРАЗОВАНИЕ</w:t>
      </w:r>
    </w:p>
    <w:p w14:paraId="4B6074D8" w14:textId="77777777" w:rsidR="00B044E5" w:rsidRPr="00B044E5" w:rsidRDefault="00B044E5" w:rsidP="00B044E5">
      <w:pPr>
        <w:jc w:val="center"/>
        <w:rPr>
          <w:rFonts w:eastAsia="Calibri"/>
          <w:sz w:val="28"/>
          <w:szCs w:val="28"/>
          <w:lang w:eastAsia="en-US"/>
        </w:rPr>
      </w:pPr>
      <w:r w:rsidRPr="00B044E5">
        <w:rPr>
          <w:rFonts w:eastAsia="Calibri"/>
          <w:sz w:val="28"/>
          <w:szCs w:val="28"/>
          <w:lang w:eastAsia="en-US"/>
        </w:rPr>
        <w:t>ХАНТЫ-МАНСИЙСКИЙ РАЙОН</w:t>
      </w:r>
    </w:p>
    <w:p w14:paraId="4E6F61DA" w14:textId="77777777" w:rsidR="00B044E5" w:rsidRPr="00B044E5" w:rsidRDefault="00B044E5" w:rsidP="00B044E5">
      <w:pPr>
        <w:jc w:val="center"/>
        <w:rPr>
          <w:rFonts w:eastAsia="Calibri"/>
          <w:sz w:val="28"/>
          <w:szCs w:val="28"/>
          <w:lang w:eastAsia="en-US"/>
        </w:rPr>
      </w:pPr>
      <w:r w:rsidRPr="00B044E5">
        <w:rPr>
          <w:rFonts w:eastAsia="Calibri"/>
          <w:sz w:val="28"/>
          <w:szCs w:val="28"/>
          <w:lang w:eastAsia="en-US"/>
        </w:rPr>
        <w:t>Ханты-Мансийский автономный округ – Югра</w:t>
      </w:r>
    </w:p>
    <w:p w14:paraId="2209CACE" w14:textId="77777777" w:rsidR="00B044E5" w:rsidRPr="00B044E5" w:rsidRDefault="00B044E5" w:rsidP="00B044E5">
      <w:pPr>
        <w:jc w:val="center"/>
        <w:rPr>
          <w:rFonts w:eastAsia="Calibri"/>
          <w:sz w:val="28"/>
          <w:szCs w:val="28"/>
          <w:lang w:eastAsia="en-US"/>
        </w:rPr>
      </w:pPr>
    </w:p>
    <w:p w14:paraId="6CB5F5CF" w14:textId="77777777" w:rsidR="00B044E5" w:rsidRPr="00B044E5" w:rsidRDefault="00B044E5" w:rsidP="00B044E5">
      <w:pPr>
        <w:jc w:val="center"/>
        <w:rPr>
          <w:rFonts w:eastAsia="Calibri"/>
          <w:b/>
          <w:sz w:val="28"/>
          <w:szCs w:val="28"/>
          <w:lang w:eastAsia="en-US"/>
        </w:rPr>
      </w:pPr>
      <w:r w:rsidRPr="00B044E5">
        <w:rPr>
          <w:rFonts w:eastAsia="Calibri"/>
          <w:b/>
          <w:sz w:val="28"/>
          <w:szCs w:val="28"/>
          <w:lang w:eastAsia="en-US"/>
        </w:rPr>
        <w:t>АДМИНИСТРАЦИЯ ХАНТЫ-МАНСИЙСКОГО РАЙОНА</w:t>
      </w:r>
    </w:p>
    <w:p w14:paraId="1BA3F026" w14:textId="77777777" w:rsidR="00B044E5" w:rsidRPr="00B044E5" w:rsidRDefault="00B044E5" w:rsidP="00B044E5">
      <w:pPr>
        <w:jc w:val="center"/>
        <w:rPr>
          <w:rFonts w:eastAsia="Calibri"/>
          <w:b/>
          <w:sz w:val="28"/>
          <w:szCs w:val="28"/>
          <w:lang w:eastAsia="en-US"/>
        </w:rPr>
      </w:pPr>
    </w:p>
    <w:p w14:paraId="7B40B5A5" w14:textId="77777777" w:rsidR="00B044E5" w:rsidRPr="00B044E5" w:rsidRDefault="00B044E5" w:rsidP="00B044E5">
      <w:pPr>
        <w:jc w:val="center"/>
        <w:rPr>
          <w:rFonts w:eastAsia="Calibri"/>
          <w:b/>
          <w:sz w:val="28"/>
          <w:szCs w:val="28"/>
          <w:lang w:eastAsia="en-US"/>
        </w:rPr>
      </w:pPr>
      <w:r w:rsidRPr="00B044E5">
        <w:rPr>
          <w:rFonts w:eastAsia="Calibri"/>
          <w:b/>
          <w:sz w:val="28"/>
          <w:szCs w:val="28"/>
          <w:lang w:eastAsia="en-US"/>
        </w:rPr>
        <w:t>П О С Т А Н О В Л Е Н И Е</w:t>
      </w:r>
    </w:p>
    <w:p w14:paraId="7C8584F5" w14:textId="77777777" w:rsidR="00B044E5" w:rsidRPr="00B044E5" w:rsidRDefault="00B044E5" w:rsidP="00B044E5">
      <w:pPr>
        <w:jc w:val="center"/>
        <w:rPr>
          <w:rFonts w:eastAsia="Calibri"/>
          <w:sz w:val="28"/>
          <w:szCs w:val="28"/>
          <w:lang w:eastAsia="en-US"/>
        </w:rPr>
      </w:pPr>
    </w:p>
    <w:p w14:paraId="294A9B53" w14:textId="02CDAB4A" w:rsidR="00B044E5" w:rsidRPr="00B044E5" w:rsidRDefault="00B044E5" w:rsidP="00B044E5">
      <w:pPr>
        <w:rPr>
          <w:rFonts w:eastAsia="Calibri"/>
          <w:sz w:val="28"/>
          <w:szCs w:val="28"/>
          <w:lang w:eastAsia="en-US"/>
        </w:rPr>
      </w:pPr>
      <w:r w:rsidRPr="00B044E5">
        <w:rPr>
          <w:rFonts w:eastAsia="Calibri"/>
          <w:sz w:val="28"/>
          <w:szCs w:val="28"/>
          <w:lang w:eastAsia="en-US"/>
        </w:rPr>
        <w:t xml:space="preserve">от </w:t>
      </w:r>
      <w:r w:rsidR="0051025A">
        <w:rPr>
          <w:rFonts w:eastAsia="Calibri"/>
          <w:sz w:val="28"/>
          <w:szCs w:val="28"/>
          <w:lang w:eastAsia="en-US"/>
        </w:rPr>
        <w:t>04.09.2020</w:t>
      </w:r>
      <w:r w:rsidRPr="00B044E5">
        <w:rPr>
          <w:rFonts w:eastAsia="Calibri"/>
          <w:sz w:val="28"/>
          <w:szCs w:val="28"/>
          <w:lang w:eastAsia="en-US"/>
        </w:rPr>
        <w:t xml:space="preserve">                                                                                                № </w:t>
      </w:r>
      <w:r w:rsidR="0051025A">
        <w:rPr>
          <w:rFonts w:eastAsia="Calibri"/>
          <w:sz w:val="28"/>
          <w:szCs w:val="28"/>
          <w:lang w:eastAsia="en-US"/>
        </w:rPr>
        <w:t>251</w:t>
      </w:r>
    </w:p>
    <w:p w14:paraId="2E357D6B" w14:textId="77777777" w:rsidR="00B044E5" w:rsidRPr="00B044E5" w:rsidRDefault="00B044E5" w:rsidP="00B044E5">
      <w:pPr>
        <w:rPr>
          <w:rFonts w:eastAsia="Calibri"/>
          <w:i/>
          <w:lang w:eastAsia="en-US"/>
        </w:rPr>
      </w:pPr>
      <w:r w:rsidRPr="00B044E5">
        <w:rPr>
          <w:rFonts w:eastAsia="Calibri"/>
          <w:i/>
          <w:lang w:eastAsia="en-US"/>
        </w:rPr>
        <w:t>г. Ханты-Мансийск</w:t>
      </w:r>
    </w:p>
    <w:p w14:paraId="55194989" w14:textId="77777777" w:rsidR="00B044E5" w:rsidRPr="00B044E5" w:rsidRDefault="00B044E5" w:rsidP="00B044E5">
      <w:pPr>
        <w:suppressAutoHyphens/>
        <w:rPr>
          <w:sz w:val="28"/>
          <w:szCs w:val="28"/>
          <w:lang w:eastAsia="ar-SA"/>
        </w:rPr>
      </w:pPr>
    </w:p>
    <w:p w14:paraId="4626FA8A" w14:textId="77777777" w:rsidR="00B044E5" w:rsidRPr="00B044E5" w:rsidRDefault="00B044E5" w:rsidP="00B044E5">
      <w:pPr>
        <w:suppressAutoHyphens/>
        <w:rPr>
          <w:sz w:val="28"/>
          <w:szCs w:val="28"/>
          <w:lang w:eastAsia="ar-SA"/>
        </w:rPr>
      </w:pPr>
    </w:p>
    <w:p w14:paraId="1D1FD1AA" w14:textId="77777777" w:rsidR="00B044E5" w:rsidRDefault="00152FBC" w:rsidP="00B044E5">
      <w:pPr>
        <w:tabs>
          <w:tab w:val="left" w:pos="10080"/>
        </w:tabs>
        <w:suppressAutoHyphens/>
        <w:rPr>
          <w:bCs/>
          <w:color w:val="000000" w:themeColor="text1"/>
          <w:sz w:val="28"/>
          <w:szCs w:val="28"/>
        </w:rPr>
      </w:pPr>
      <w:r w:rsidRPr="00C17C9D">
        <w:rPr>
          <w:bCs/>
          <w:color w:val="000000" w:themeColor="text1"/>
          <w:sz w:val="28"/>
          <w:szCs w:val="28"/>
        </w:rPr>
        <w:t xml:space="preserve">О внесении изменений </w:t>
      </w:r>
      <w:r w:rsidR="00225984" w:rsidRPr="00C17C9D">
        <w:rPr>
          <w:bCs/>
          <w:color w:val="000000" w:themeColor="text1"/>
          <w:sz w:val="28"/>
          <w:szCs w:val="28"/>
        </w:rPr>
        <w:t>в</w:t>
      </w:r>
      <w:r w:rsidRPr="00C17C9D">
        <w:rPr>
          <w:bCs/>
          <w:color w:val="000000" w:themeColor="text1"/>
          <w:sz w:val="28"/>
          <w:szCs w:val="28"/>
        </w:rPr>
        <w:t xml:space="preserve"> постановление </w:t>
      </w:r>
    </w:p>
    <w:p w14:paraId="1E2288E5" w14:textId="77777777" w:rsidR="00B044E5" w:rsidRDefault="00152FBC" w:rsidP="00B044E5">
      <w:pPr>
        <w:tabs>
          <w:tab w:val="left" w:pos="5103"/>
          <w:tab w:val="left" w:pos="10080"/>
        </w:tabs>
        <w:suppressAutoHyphens/>
        <w:rPr>
          <w:bCs/>
          <w:color w:val="000000" w:themeColor="text1"/>
          <w:sz w:val="28"/>
          <w:szCs w:val="28"/>
        </w:rPr>
      </w:pPr>
      <w:r w:rsidRPr="00C17C9D">
        <w:rPr>
          <w:bCs/>
          <w:color w:val="000000" w:themeColor="text1"/>
          <w:sz w:val="28"/>
          <w:szCs w:val="28"/>
        </w:rPr>
        <w:t>администрации</w:t>
      </w:r>
      <w:r w:rsidR="00B044E5">
        <w:rPr>
          <w:bCs/>
          <w:color w:val="000000" w:themeColor="text1"/>
          <w:sz w:val="28"/>
          <w:szCs w:val="28"/>
        </w:rPr>
        <w:t xml:space="preserve"> </w:t>
      </w:r>
      <w:r w:rsidRPr="00C17C9D">
        <w:rPr>
          <w:bCs/>
          <w:color w:val="000000" w:themeColor="text1"/>
          <w:sz w:val="28"/>
          <w:szCs w:val="28"/>
        </w:rPr>
        <w:t xml:space="preserve">Ханты-Мансийского </w:t>
      </w:r>
    </w:p>
    <w:p w14:paraId="64CD03E6" w14:textId="31FB3C23" w:rsidR="00152FBC" w:rsidRPr="00C17C9D" w:rsidRDefault="00152FBC" w:rsidP="00B044E5">
      <w:pPr>
        <w:tabs>
          <w:tab w:val="left" w:pos="5103"/>
          <w:tab w:val="left" w:pos="10080"/>
        </w:tabs>
        <w:suppressAutoHyphens/>
        <w:rPr>
          <w:bCs/>
          <w:color w:val="000000" w:themeColor="text1"/>
          <w:sz w:val="28"/>
          <w:szCs w:val="28"/>
        </w:rPr>
      </w:pPr>
      <w:r w:rsidRPr="00C17C9D">
        <w:rPr>
          <w:bCs/>
          <w:color w:val="000000" w:themeColor="text1"/>
          <w:sz w:val="28"/>
          <w:szCs w:val="28"/>
        </w:rPr>
        <w:t>района</w:t>
      </w:r>
      <w:r w:rsidR="00B044E5">
        <w:rPr>
          <w:bCs/>
          <w:color w:val="000000" w:themeColor="text1"/>
          <w:sz w:val="28"/>
          <w:szCs w:val="28"/>
        </w:rPr>
        <w:t xml:space="preserve"> </w:t>
      </w:r>
      <w:r w:rsidR="00225984" w:rsidRPr="00C17C9D">
        <w:rPr>
          <w:bCs/>
          <w:color w:val="000000" w:themeColor="text1"/>
          <w:sz w:val="28"/>
          <w:szCs w:val="28"/>
        </w:rPr>
        <w:t>о</w:t>
      </w:r>
      <w:r w:rsidRPr="00C17C9D">
        <w:rPr>
          <w:bCs/>
          <w:color w:val="000000" w:themeColor="text1"/>
          <w:sz w:val="28"/>
          <w:szCs w:val="28"/>
        </w:rPr>
        <w:t>т 17.05.201</w:t>
      </w:r>
      <w:r w:rsidR="00CA6207">
        <w:rPr>
          <w:bCs/>
          <w:color w:val="000000" w:themeColor="text1"/>
          <w:sz w:val="28"/>
          <w:szCs w:val="28"/>
        </w:rPr>
        <w:t>8</w:t>
      </w:r>
      <w:r w:rsidRPr="00C17C9D">
        <w:rPr>
          <w:bCs/>
          <w:color w:val="000000" w:themeColor="text1"/>
          <w:sz w:val="28"/>
          <w:szCs w:val="28"/>
        </w:rPr>
        <w:t xml:space="preserve"> № 163 </w:t>
      </w:r>
      <w:bookmarkStart w:id="0" w:name="_GoBack"/>
      <w:bookmarkEnd w:id="0"/>
    </w:p>
    <w:p w14:paraId="281B7A01" w14:textId="77777777" w:rsidR="00152FBC" w:rsidRPr="00C17C9D" w:rsidRDefault="00152FBC" w:rsidP="00B044E5">
      <w:pPr>
        <w:tabs>
          <w:tab w:val="left" w:pos="10080"/>
        </w:tabs>
        <w:suppressAutoHyphens/>
        <w:rPr>
          <w:bCs/>
          <w:color w:val="000000" w:themeColor="text1"/>
          <w:sz w:val="28"/>
          <w:szCs w:val="28"/>
        </w:rPr>
      </w:pPr>
      <w:r w:rsidRPr="00C17C9D">
        <w:rPr>
          <w:bCs/>
          <w:color w:val="000000" w:themeColor="text1"/>
          <w:sz w:val="28"/>
          <w:szCs w:val="28"/>
        </w:rPr>
        <w:t xml:space="preserve">«Об утверждении административных </w:t>
      </w:r>
    </w:p>
    <w:p w14:paraId="41243DF9" w14:textId="77777777" w:rsidR="00152FBC" w:rsidRPr="00C17C9D" w:rsidRDefault="00152FBC" w:rsidP="00B044E5">
      <w:pPr>
        <w:tabs>
          <w:tab w:val="left" w:pos="10080"/>
        </w:tabs>
        <w:suppressAutoHyphens/>
        <w:rPr>
          <w:bCs/>
          <w:color w:val="000000" w:themeColor="text1"/>
          <w:sz w:val="28"/>
          <w:szCs w:val="28"/>
        </w:rPr>
      </w:pPr>
      <w:r w:rsidRPr="00C17C9D">
        <w:rPr>
          <w:bCs/>
          <w:color w:val="000000" w:themeColor="text1"/>
          <w:sz w:val="28"/>
          <w:szCs w:val="28"/>
        </w:rPr>
        <w:t xml:space="preserve">регламентов предоставления </w:t>
      </w:r>
    </w:p>
    <w:p w14:paraId="266A497B" w14:textId="77777777" w:rsidR="00152FBC" w:rsidRPr="00C17C9D" w:rsidRDefault="00152FBC" w:rsidP="00B044E5">
      <w:pPr>
        <w:tabs>
          <w:tab w:val="left" w:pos="10080"/>
        </w:tabs>
        <w:suppressAutoHyphens/>
        <w:rPr>
          <w:bCs/>
          <w:color w:val="000000" w:themeColor="text1"/>
          <w:sz w:val="28"/>
          <w:szCs w:val="28"/>
        </w:rPr>
      </w:pPr>
      <w:r w:rsidRPr="00C17C9D">
        <w:rPr>
          <w:bCs/>
          <w:color w:val="000000" w:themeColor="text1"/>
          <w:sz w:val="28"/>
          <w:szCs w:val="28"/>
        </w:rPr>
        <w:t xml:space="preserve">муниципальных услуг в сфере </w:t>
      </w:r>
    </w:p>
    <w:p w14:paraId="5691CD39" w14:textId="77777777" w:rsidR="00152FBC" w:rsidRPr="00C17C9D" w:rsidRDefault="00152FBC" w:rsidP="00B044E5">
      <w:pPr>
        <w:tabs>
          <w:tab w:val="left" w:pos="10080"/>
        </w:tabs>
        <w:suppressAutoHyphens/>
        <w:rPr>
          <w:bCs/>
          <w:color w:val="000000" w:themeColor="text1"/>
          <w:sz w:val="28"/>
          <w:szCs w:val="28"/>
        </w:rPr>
      </w:pPr>
      <w:r w:rsidRPr="00C17C9D">
        <w:rPr>
          <w:bCs/>
          <w:color w:val="000000" w:themeColor="text1"/>
          <w:sz w:val="28"/>
          <w:szCs w:val="28"/>
        </w:rPr>
        <w:t xml:space="preserve">строительства, архитектуры </w:t>
      </w:r>
    </w:p>
    <w:p w14:paraId="327ADFDF" w14:textId="77777777" w:rsidR="00152FBC" w:rsidRPr="00C17C9D" w:rsidRDefault="00152FBC" w:rsidP="00B044E5">
      <w:pPr>
        <w:tabs>
          <w:tab w:val="left" w:pos="10080"/>
        </w:tabs>
        <w:suppressAutoHyphens/>
        <w:rPr>
          <w:color w:val="000000" w:themeColor="text1"/>
          <w:sz w:val="28"/>
          <w:szCs w:val="28"/>
          <w:lang w:eastAsia="ar-SA"/>
        </w:rPr>
      </w:pPr>
      <w:r w:rsidRPr="00C17C9D">
        <w:rPr>
          <w:bCs/>
          <w:color w:val="000000" w:themeColor="text1"/>
          <w:sz w:val="28"/>
          <w:szCs w:val="28"/>
        </w:rPr>
        <w:t>и градостроительной деятельности»</w:t>
      </w:r>
    </w:p>
    <w:p w14:paraId="2EEB3186" w14:textId="77777777" w:rsidR="00152FBC" w:rsidRPr="00B044E5" w:rsidRDefault="00152FBC" w:rsidP="00B044E5">
      <w:pPr>
        <w:autoSpaceDE w:val="0"/>
        <w:autoSpaceDN w:val="0"/>
        <w:adjustRightInd w:val="0"/>
        <w:ind w:firstLine="709"/>
        <w:jc w:val="both"/>
        <w:rPr>
          <w:color w:val="000000" w:themeColor="text1"/>
          <w:sz w:val="18"/>
          <w:szCs w:val="28"/>
          <w:lang w:eastAsia="ar-SA"/>
        </w:rPr>
      </w:pPr>
    </w:p>
    <w:p w14:paraId="0FD7AE69" w14:textId="77777777" w:rsidR="00152FBC" w:rsidRPr="00C17C9D" w:rsidRDefault="00152FBC" w:rsidP="00B044E5">
      <w:pPr>
        <w:autoSpaceDE w:val="0"/>
        <w:autoSpaceDN w:val="0"/>
        <w:adjustRightInd w:val="0"/>
        <w:ind w:firstLine="709"/>
        <w:jc w:val="both"/>
        <w:rPr>
          <w:color w:val="000000" w:themeColor="text1"/>
          <w:sz w:val="28"/>
          <w:szCs w:val="28"/>
          <w:lang w:eastAsia="ar-SA"/>
        </w:rPr>
      </w:pPr>
    </w:p>
    <w:p w14:paraId="604AA59E" w14:textId="77777777" w:rsidR="00152FBC" w:rsidRDefault="00152FBC" w:rsidP="00B044E5">
      <w:pPr>
        <w:autoSpaceDE w:val="0"/>
        <w:autoSpaceDN w:val="0"/>
        <w:adjustRightInd w:val="0"/>
        <w:ind w:firstLine="709"/>
        <w:jc w:val="both"/>
        <w:rPr>
          <w:color w:val="000000" w:themeColor="text1"/>
          <w:sz w:val="28"/>
          <w:szCs w:val="28"/>
          <w:lang w:eastAsia="ar-SA"/>
        </w:rPr>
      </w:pPr>
      <w:r w:rsidRPr="00C17C9D">
        <w:rPr>
          <w:color w:val="000000" w:themeColor="text1"/>
          <w:sz w:val="28"/>
          <w:szCs w:val="28"/>
          <w:lang w:eastAsia="ar-SA"/>
        </w:rPr>
        <w:t xml:space="preserve">В соответствии с Федеральным законом от 27.07.2010 № 210-ФЗ </w:t>
      </w:r>
      <w:r w:rsidRPr="00C17C9D">
        <w:rPr>
          <w:color w:val="000000" w:themeColor="text1"/>
          <w:sz w:val="28"/>
          <w:szCs w:val="28"/>
          <w:lang w:eastAsia="ar-SA"/>
        </w:rPr>
        <w:b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sidRPr="00C17C9D">
        <w:rPr>
          <w:color w:val="000000" w:themeColor="text1"/>
          <w:sz w:val="28"/>
          <w:szCs w:val="28"/>
          <w:lang w:eastAsia="ar-SA"/>
        </w:rPr>
        <w:br/>
        <w:t>«О разработке и утверждении административных регламентов предоставления муниципальных услуг»:</w:t>
      </w:r>
    </w:p>
    <w:p w14:paraId="6AE791C2" w14:textId="77777777" w:rsidR="00B044E5" w:rsidRPr="00B044E5" w:rsidRDefault="00B044E5" w:rsidP="00B044E5">
      <w:pPr>
        <w:autoSpaceDE w:val="0"/>
        <w:autoSpaceDN w:val="0"/>
        <w:adjustRightInd w:val="0"/>
        <w:ind w:firstLine="709"/>
        <w:jc w:val="both"/>
        <w:rPr>
          <w:rFonts w:eastAsia="Calibri"/>
          <w:bCs/>
          <w:color w:val="000000" w:themeColor="text1"/>
          <w:sz w:val="22"/>
          <w:szCs w:val="28"/>
          <w:lang w:eastAsia="en-US"/>
        </w:rPr>
      </w:pPr>
    </w:p>
    <w:p w14:paraId="2AC0966F" w14:textId="77777777" w:rsidR="007974CD" w:rsidRPr="00C17C9D" w:rsidRDefault="00C61DD7" w:rsidP="00B044E5">
      <w:pPr>
        <w:autoSpaceDE w:val="0"/>
        <w:autoSpaceDN w:val="0"/>
        <w:adjustRightInd w:val="0"/>
        <w:ind w:firstLine="709"/>
        <w:jc w:val="both"/>
        <w:rPr>
          <w:color w:val="000000" w:themeColor="text1"/>
          <w:sz w:val="28"/>
          <w:szCs w:val="28"/>
        </w:rPr>
      </w:pPr>
      <w:r w:rsidRPr="00C17C9D">
        <w:rPr>
          <w:color w:val="000000" w:themeColor="text1"/>
          <w:sz w:val="28"/>
          <w:szCs w:val="28"/>
        </w:rPr>
        <w:t xml:space="preserve">1. </w:t>
      </w:r>
      <w:r w:rsidR="007974CD" w:rsidRPr="00C17C9D">
        <w:rPr>
          <w:color w:val="000000" w:themeColor="text1"/>
          <w:sz w:val="28"/>
          <w:szCs w:val="28"/>
        </w:rPr>
        <w:t xml:space="preserve">Внести в постановление администрации Ханты-Мансийского района от 17.05.2018 № 163 </w:t>
      </w:r>
      <w:r w:rsidR="007974CD" w:rsidRPr="00C17C9D">
        <w:rPr>
          <w:bCs/>
          <w:color w:val="000000" w:themeColor="text1"/>
          <w:sz w:val="28"/>
          <w:szCs w:val="28"/>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r w:rsidR="007974CD" w:rsidRPr="00C17C9D">
        <w:rPr>
          <w:color w:val="000000" w:themeColor="text1"/>
          <w:sz w:val="28"/>
          <w:szCs w:val="28"/>
        </w:rPr>
        <w:t>» изменения, изложив приложение 2 к постановлению в новой редакции:</w:t>
      </w:r>
    </w:p>
    <w:p w14:paraId="3957F9B7" w14:textId="77777777" w:rsidR="007974CD" w:rsidRPr="00C17C9D" w:rsidRDefault="007974CD" w:rsidP="00B044E5">
      <w:pPr>
        <w:autoSpaceDE w:val="0"/>
        <w:autoSpaceDN w:val="0"/>
        <w:adjustRightInd w:val="0"/>
        <w:ind w:firstLine="709"/>
        <w:jc w:val="right"/>
        <w:rPr>
          <w:bCs/>
          <w:color w:val="000000" w:themeColor="text1"/>
          <w:sz w:val="28"/>
          <w:szCs w:val="28"/>
        </w:rPr>
      </w:pPr>
      <w:r w:rsidRPr="00C17C9D">
        <w:rPr>
          <w:bCs/>
          <w:color w:val="000000" w:themeColor="text1"/>
          <w:sz w:val="28"/>
          <w:szCs w:val="28"/>
        </w:rPr>
        <w:t>«Приложение 2</w:t>
      </w:r>
    </w:p>
    <w:p w14:paraId="7F13AFB4" w14:textId="77777777" w:rsidR="007974CD" w:rsidRPr="00C17C9D" w:rsidRDefault="007974CD" w:rsidP="00B044E5">
      <w:pPr>
        <w:autoSpaceDE w:val="0"/>
        <w:autoSpaceDN w:val="0"/>
        <w:adjustRightInd w:val="0"/>
        <w:ind w:firstLine="709"/>
        <w:jc w:val="right"/>
        <w:rPr>
          <w:bCs/>
          <w:color w:val="000000" w:themeColor="text1"/>
          <w:sz w:val="28"/>
          <w:szCs w:val="28"/>
        </w:rPr>
      </w:pPr>
      <w:r w:rsidRPr="00C17C9D">
        <w:rPr>
          <w:bCs/>
          <w:color w:val="000000" w:themeColor="text1"/>
          <w:sz w:val="28"/>
          <w:szCs w:val="28"/>
        </w:rPr>
        <w:t>к постановлению администрации</w:t>
      </w:r>
    </w:p>
    <w:p w14:paraId="31487E82" w14:textId="77777777" w:rsidR="007974CD" w:rsidRPr="00C17C9D" w:rsidRDefault="007974CD" w:rsidP="00B044E5">
      <w:pPr>
        <w:autoSpaceDE w:val="0"/>
        <w:autoSpaceDN w:val="0"/>
        <w:adjustRightInd w:val="0"/>
        <w:ind w:firstLine="709"/>
        <w:jc w:val="right"/>
        <w:rPr>
          <w:bCs/>
          <w:color w:val="000000" w:themeColor="text1"/>
          <w:sz w:val="28"/>
          <w:szCs w:val="28"/>
        </w:rPr>
      </w:pPr>
      <w:r w:rsidRPr="00C17C9D">
        <w:rPr>
          <w:bCs/>
          <w:color w:val="000000" w:themeColor="text1"/>
          <w:sz w:val="28"/>
          <w:szCs w:val="28"/>
        </w:rPr>
        <w:t>Ханты-Мансийского района</w:t>
      </w:r>
    </w:p>
    <w:p w14:paraId="452A0D47" w14:textId="77777777" w:rsidR="007974CD" w:rsidRPr="00C17C9D" w:rsidRDefault="007974CD" w:rsidP="00B044E5">
      <w:pPr>
        <w:tabs>
          <w:tab w:val="left" w:pos="10080"/>
        </w:tabs>
        <w:suppressAutoHyphens/>
        <w:jc w:val="right"/>
        <w:rPr>
          <w:bCs/>
          <w:color w:val="000000" w:themeColor="text1"/>
          <w:sz w:val="28"/>
          <w:szCs w:val="28"/>
        </w:rPr>
      </w:pPr>
      <w:r w:rsidRPr="00C17C9D">
        <w:rPr>
          <w:bCs/>
          <w:color w:val="000000" w:themeColor="text1"/>
          <w:sz w:val="28"/>
          <w:szCs w:val="28"/>
        </w:rPr>
        <w:t>от 17.05.2018 № 163</w:t>
      </w:r>
      <w:r w:rsidR="00152FBC" w:rsidRPr="00C17C9D">
        <w:rPr>
          <w:bCs/>
          <w:color w:val="000000" w:themeColor="text1"/>
          <w:sz w:val="28"/>
          <w:szCs w:val="28"/>
        </w:rPr>
        <w:t xml:space="preserve">          </w:t>
      </w:r>
    </w:p>
    <w:p w14:paraId="794C44A4" w14:textId="77777777" w:rsidR="007E2EF0" w:rsidRPr="00C17C9D" w:rsidRDefault="007E2EF0" w:rsidP="00B044E5">
      <w:pPr>
        <w:tabs>
          <w:tab w:val="left" w:pos="1276"/>
        </w:tabs>
        <w:autoSpaceDE w:val="0"/>
        <w:autoSpaceDN w:val="0"/>
        <w:adjustRightInd w:val="0"/>
        <w:ind w:firstLine="709"/>
        <w:jc w:val="both"/>
        <w:outlineLvl w:val="0"/>
        <w:rPr>
          <w:bCs/>
          <w:color w:val="000000" w:themeColor="text1"/>
          <w:sz w:val="28"/>
          <w:szCs w:val="28"/>
        </w:rPr>
      </w:pPr>
    </w:p>
    <w:p w14:paraId="7DF23E56" w14:textId="77777777" w:rsidR="00522609" w:rsidRPr="00C17C9D" w:rsidRDefault="00522609" w:rsidP="00B044E5">
      <w:pPr>
        <w:autoSpaceDE w:val="0"/>
        <w:autoSpaceDN w:val="0"/>
        <w:adjustRightInd w:val="0"/>
        <w:jc w:val="center"/>
        <w:rPr>
          <w:bCs/>
          <w:color w:val="000000" w:themeColor="text1"/>
          <w:sz w:val="28"/>
          <w:szCs w:val="28"/>
        </w:rPr>
      </w:pPr>
      <w:r w:rsidRPr="00C17C9D">
        <w:rPr>
          <w:bCs/>
          <w:color w:val="000000" w:themeColor="text1"/>
          <w:sz w:val="28"/>
          <w:szCs w:val="28"/>
        </w:rPr>
        <w:t>Административный регламент</w:t>
      </w:r>
    </w:p>
    <w:p w14:paraId="514E65B3" w14:textId="77777777" w:rsidR="00522609" w:rsidRPr="00C17C9D" w:rsidRDefault="00522609" w:rsidP="00B044E5">
      <w:pPr>
        <w:autoSpaceDE w:val="0"/>
        <w:autoSpaceDN w:val="0"/>
        <w:adjustRightInd w:val="0"/>
        <w:jc w:val="center"/>
        <w:rPr>
          <w:bCs/>
          <w:color w:val="000000" w:themeColor="text1"/>
          <w:sz w:val="28"/>
          <w:szCs w:val="28"/>
        </w:rPr>
      </w:pPr>
      <w:r w:rsidRPr="00C17C9D">
        <w:rPr>
          <w:bCs/>
          <w:color w:val="000000" w:themeColor="text1"/>
          <w:sz w:val="28"/>
          <w:szCs w:val="28"/>
        </w:rPr>
        <w:t>предоставления муниципальной услуги</w:t>
      </w:r>
    </w:p>
    <w:p w14:paraId="47A052A1" w14:textId="77777777" w:rsidR="00522609" w:rsidRPr="00C17C9D" w:rsidRDefault="00522609" w:rsidP="00B044E5">
      <w:pPr>
        <w:autoSpaceDE w:val="0"/>
        <w:autoSpaceDN w:val="0"/>
        <w:adjustRightInd w:val="0"/>
        <w:jc w:val="center"/>
        <w:rPr>
          <w:bCs/>
          <w:color w:val="000000" w:themeColor="text1"/>
          <w:sz w:val="28"/>
          <w:szCs w:val="28"/>
        </w:rPr>
      </w:pPr>
      <w:r w:rsidRPr="00C17C9D">
        <w:rPr>
          <w:bCs/>
          <w:color w:val="000000" w:themeColor="text1"/>
          <w:sz w:val="28"/>
          <w:szCs w:val="28"/>
        </w:rPr>
        <w:t xml:space="preserve">по выдаче разрешения на строительство (за исключением случаев, предусмотренных Градостроительным кодексом Российской Федерации, </w:t>
      </w:r>
      <w:r w:rsidRPr="00C17C9D">
        <w:rPr>
          <w:bCs/>
          <w:color w:val="000000" w:themeColor="text1"/>
          <w:sz w:val="28"/>
          <w:szCs w:val="28"/>
        </w:rPr>
        <w:lastRenderedPageBreak/>
        <w:t xml:space="preserve">иными федеральными законами) при осуществлении строительства, реконструкции объекта капитального строительства, </w:t>
      </w:r>
      <w:r w:rsidRPr="00FB0CED">
        <w:rPr>
          <w:bCs/>
          <w:color w:val="000000" w:themeColor="text1"/>
          <w:sz w:val="28"/>
          <w:szCs w:val="28"/>
        </w:rPr>
        <w:t>расположенного на территории Ханты-Мансийского района</w:t>
      </w:r>
    </w:p>
    <w:p w14:paraId="6C8EB2B7" w14:textId="77777777" w:rsidR="00522609" w:rsidRPr="00C17C9D" w:rsidRDefault="00522609" w:rsidP="00B044E5">
      <w:pPr>
        <w:tabs>
          <w:tab w:val="left" w:pos="-1080"/>
        </w:tabs>
        <w:jc w:val="center"/>
        <w:rPr>
          <w:color w:val="000000" w:themeColor="text1"/>
          <w:sz w:val="25"/>
          <w:szCs w:val="25"/>
        </w:rPr>
      </w:pPr>
    </w:p>
    <w:p w14:paraId="396B1A94" w14:textId="77777777" w:rsidR="00522609" w:rsidRPr="00C17C9D" w:rsidRDefault="00522609" w:rsidP="00B044E5">
      <w:pPr>
        <w:autoSpaceDE w:val="0"/>
        <w:autoSpaceDN w:val="0"/>
        <w:adjustRightInd w:val="0"/>
        <w:jc w:val="center"/>
        <w:rPr>
          <w:bCs/>
          <w:color w:val="000000" w:themeColor="text1"/>
          <w:sz w:val="28"/>
          <w:szCs w:val="28"/>
        </w:rPr>
      </w:pPr>
      <w:r w:rsidRPr="00C17C9D">
        <w:rPr>
          <w:bCs/>
          <w:color w:val="000000" w:themeColor="text1"/>
          <w:sz w:val="28"/>
          <w:szCs w:val="28"/>
        </w:rPr>
        <w:t>I. Общие положения</w:t>
      </w:r>
    </w:p>
    <w:p w14:paraId="5CE78298" w14:textId="77777777" w:rsidR="00522609" w:rsidRPr="00C17C9D" w:rsidRDefault="00522609" w:rsidP="00B044E5">
      <w:pPr>
        <w:autoSpaceDE w:val="0"/>
        <w:autoSpaceDN w:val="0"/>
        <w:adjustRightInd w:val="0"/>
        <w:ind w:firstLine="709"/>
        <w:jc w:val="both"/>
        <w:rPr>
          <w:bCs/>
          <w:color w:val="000000" w:themeColor="text1"/>
          <w:sz w:val="28"/>
          <w:szCs w:val="28"/>
        </w:rPr>
      </w:pPr>
    </w:p>
    <w:p w14:paraId="3889F176" w14:textId="77777777" w:rsidR="00522609" w:rsidRPr="00C17C9D" w:rsidRDefault="00522609" w:rsidP="00B044E5">
      <w:pPr>
        <w:jc w:val="center"/>
        <w:rPr>
          <w:color w:val="000000" w:themeColor="text1"/>
          <w:sz w:val="28"/>
          <w:szCs w:val="28"/>
        </w:rPr>
      </w:pPr>
      <w:r w:rsidRPr="00C17C9D">
        <w:rPr>
          <w:bCs/>
          <w:color w:val="000000" w:themeColor="text1"/>
          <w:sz w:val="28"/>
          <w:szCs w:val="28"/>
        </w:rPr>
        <w:t xml:space="preserve">Предмет регулирования </w:t>
      </w:r>
      <w:r w:rsidRPr="00C17C9D">
        <w:rPr>
          <w:color w:val="000000" w:themeColor="text1"/>
          <w:sz w:val="28"/>
          <w:szCs w:val="28"/>
        </w:rPr>
        <w:t>административного регламента</w:t>
      </w:r>
    </w:p>
    <w:p w14:paraId="1F011974" w14:textId="77777777" w:rsidR="00522609" w:rsidRPr="00C17C9D" w:rsidRDefault="00522609" w:rsidP="00B044E5">
      <w:pPr>
        <w:jc w:val="center"/>
        <w:rPr>
          <w:color w:val="000000" w:themeColor="text1"/>
          <w:sz w:val="28"/>
          <w:szCs w:val="28"/>
        </w:rPr>
      </w:pPr>
    </w:p>
    <w:p w14:paraId="083A4BF7" w14:textId="77777777" w:rsidR="00DC0D5E" w:rsidRPr="00AC5261" w:rsidRDefault="007974CD" w:rsidP="00B044E5">
      <w:pPr>
        <w:autoSpaceDE w:val="0"/>
        <w:autoSpaceDN w:val="0"/>
        <w:adjustRightInd w:val="0"/>
        <w:ind w:firstLine="708"/>
        <w:jc w:val="both"/>
        <w:rPr>
          <w:color w:val="000000" w:themeColor="text1"/>
          <w:sz w:val="28"/>
          <w:szCs w:val="28"/>
        </w:rPr>
      </w:pPr>
      <w:r w:rsidRPr="00C17C9D">
        <w:rPr>
          <w:color w:val="000000" w:themeColor="text1"/>
          <w:sz w:val="28"/>
          <w:szCs w:val="28"/>
        </w:rPr>
        <w:t xml:space="preserve">1. </w:t>
      </w:r>
      <w:r w:rsidR="005A0237" w:rsidRPr="00C17C9D">
        <w:rPr>
          <w:color w:val="000000" w:themeColor="text1"/>
          <w:sz w:val="28"/>
          <w:szCs w:val="28"/>
        </w:rPr>
        <w:t>Настоящий Административный регламент определяет порядок и стандарт предоставления муниципальной услуги «В</w:t>
      </w:r>
      <w:r w:rsidR="005A0237" w:rsidRPr="00C17C9D">
        <w:rPr>
          <w:bCs/>
          <w:color w:val="000000" w:themeColor="text1"/>
          <w:sz w:val="28"/>
          <w:szCs w:val="28"/>
        </w:rPr>
        <w:t>ыдача разрешения</w:t>
      </w:r>
      <w:r w:rsidR="005A0237" w:rsidRPr="00C17C9D">
        <w:rPr>
          <w:bCs/>
          <w:color w:val="000000" w:themeColor="text1"/>
          <w:sz w:val="28"/>
          <w:szCs w:val="28"/>
        </w:rPr>
        <w:br/>
        <w:t xml:space="preserve">на строительство при осуществлении строительства, реконструкции объектов капитального строительства, расположенных </w:t>
      </w:r>
      <w:r w:rsidR="005A0237" w:rsidRPr="00FB0CED">
        <w:rPr>
          <w:bCs/>
          <w:sz w:val="28"/>
          <w:szCs w:val="28"/>
        </w:rPr>
        <w:t>на территории Ханты-Мансийского района</w:t>
      </w:r>
      <w:r w:rsidR="00DC0D5E">
        <w:rPr>
          <w:bCs/>
          <w:sz w:val="28"/>
          <w:szCs w:val="28"/>
        </w:rPr>
        <w:t>»</w:t>
      </w:r>
      <w:r w:rsidR="005A0237" w:rsidRPr="00FB0CED">
        <w:rPr>
          <w:bCs/>
          <w:sz w:val="28"/>
          <w:szCs w:val="28"/>
        </w:rPr>
        <w:t xml:space="preserve"> </w:t>
      </w:r>
      <w:r w:rsidR="005A0237" w:rsidRPr="00C17C9D">
        <w:rPr>
          <w:bCs/>
          <w:color w:val="000000" w:themeColor="text1"/>
          <w:sz w:val="28"/>
          <w:szCs w:val="28"/>
        </w:rPr>
        <w:t xml:space="preserve">(далее – муниципальная услуга), </w:t>
      </w:r>
      <w:r w:rsidRPr="00C17C9D">
        <w:rPr>
          <w:bCs/>
          <w:color w:val="000000" w:themeColor="text1"/>
          <w:sz w:val="28"/>
          <w:szCs w:val="28"/>
        </w:rPr>
        <w:t xml:space="preserve">администрацией Ханты-Мансийского района </w:t>
      </w:r>
      <w:r w:rsidRPr="00C17C9D">
        <w:rPr>
          <w:color w:val="000000" w:themeColor="text1"/>
          <w:sz w:val="28"/>
          <w:szCs w:val="28"/>
        </w:rPr>
        <w:t>(далее – уполномоченный орган</w:t>
      </w:r>
      <w:r w:rsidRPr="00AC5261">
        <w:rPr>
          <w:color w:val="000000" w:themeColor="text1"/>
          <w:sz w:val="28"/>
          <w:szCs w:val="28"/>
        </w:rPr>
        <w:t>)</w:t>
      </w:r>
      <w:r w:rsidR="00DC0D5E" w:rsidRPr="00AC5261">
        <w:rPr>
          <w:color w:val="000000" w:themeColor="text1"/>
          <w:sz w:val="28"/>
          <w:szCs w:val="28"/>
        </w:rPr>
        <w:t xml:space="preserve"> при осуществлении строительства, реконструкции:</w:t>
      </w:r>
    </w:p>
    <w:p w14:paraId="3F80E785" w14:textId="50CFB364" w:rsidR="00DC0D5E" w:rsidRPr="00AC5261" w:rsidRDefault="00DC0D5E" w:rsidP="00B044E5">
      <w:pPr>
        <w:autoSpaceDE w:val="0"/>
        <w:autoSpaceDN w:val="0"/>
        <w:adjustRightInd w:val="0"/>
        <w:ind w:firstLine="708"/>
        <w:jc w:val="both"/>
        <w:rPr>
          <w:rFonts w:eastAsiaTheme="minorHAnsi"/>
          <w:color w:val="000000" w:themeColor="text1"/>
          <w:sz w:val="28"/>
          <w:szCs w:val="28"/>
          <w:lang w:eastAsia="en-US"/>
        </w:rPr>
      </w:pPr>
      <w:r w:rsidRPr="00AC5261">
        <w:rPr>
          <w:color w:val="000000" w:themeColor="text1"/>
          <w:sz w:val="28"/>
          <w:szCs w:val="28"/>
        </w:rPr>
        <w:t xml:space="preserve">объекта капитального строительства, расположенного на </w:t>
      </w:r>
      <w:r w:rsidRPr="00AC5261">
        <w:rPr>
          <w:rFonts w:eastAsiaTheme="minorHAnsi"/>
          <w:color w:val="000000" w:themeColor="text1"/>
          <w:sz w:val="28"/>
          <w:szCs w:val="28"/>
          <w:lang w:eastAsia="en-US"/>
        </w:rPr>
        <w:t xml:space="preserve">территориях двух и более поселений или на межселенной территории в границах муниципального района; </w:t>
      </w:r>
    </w:p>
    <w:p w14:paraId="4F3EBA46" w14:textId="77777777" w:rsidR="00DC0D5E" w:rsidRPr="00AC5261" w:rsidRDefault="00DC0D5E" w:rsidP="00B044E5">
      <w:pPr>
        <w:autoSpaceDE w:val="0"/>
        <w:autoSpaceDN w:val="0"/>
        <w:adjustRightInd w:val="0"/>
        <w:ind w:firstLine="708"/>
        <w:jc w:val="both"/>
        <w:rPr>
          <w:rFonts w:eastAsiaTheme="minorHAnsi"/>
          <w:color w:val="000000" w:themeColor="text1"/>
          <w:sz w:val="28"/>
          <w:szCs w:val="28"/>
          <w:lang w:eastAsia="en-US"/>
        </w:rPr>
      </w:pPr>
      <w:r w:rsidRPr="00AC5261">
        <w:rPr>
          <w:color w:val="000000" w:themeColor="text1"/>
          <w:sz w:val="28"/>
          <w:szCs w:val="28"/>
        </w:rPr>
        <w:t>объектов капитального строительства, расположенных в границах сельских поселений Ханты-Мансийского района в соответствии 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Ханты-Мансийского района.</w:t>
      </w:r>
    </w:p>
    <w:p w14:paraId="374D0AE5" w14:textId="4B21DD2B" w:rsidR="007974CD" w:rsidRPr="00C17C9D" w:rsidRDefault="005A0237" w:rsidP="00B044E5">
      <w:pPr>
        <w:tabs>
          <w:tab w:val="left" w:pos="993"/>
        </w:tabs>
        <w:autoSpaceDE w:val="0"/>
        <w:autoSpaceDN w:val="0"/>
        <w:adjustRightInd w:val="0"/>
        <w:ind w:firstLine="710"/>
        <w:contextualSpacing/>
        <w:jc w:val="both"/>
        <w:rPr>
          <w:color w:val="FF0000"/>
          <w:sz w:val="28"/>
          <w:szCs w:val="28"/>
        </w:rPr>
      </w:pPr>
      <w:r w:rsidRPr="00C17C9D">
        <w:rPr>
          <w:color w:val="000000" w:themeColor="text1"/>
          <w:sz w:val="28"/>
          <w:szCs w:val="28"/>
        </w:rPr>
        <w:t>2.</w:t>
      </w:r>
      <w:r w:rsidRPr="00C17C9D">
        <w:rPr>
          <w:color w:val="000000" w:themeColor="text1"/>
          <w:sz w:val="28"/>
          <w:szCs w:val="28"/>
        </w:rPr>
        <w:tab/>
      </w:r>
      <w:r w:rsidR="00B044E5">
        <w:rPr>
          <w:color w:val="000000" w:themeColor="text1"/>
          <w:sz w:val="28"/>
          <w:szCs w:val="28"/>
        </w:rPr>
        <w:t xml:space="preserve"> </w:t>
      </w:r>
      <w:r w:rsidR="00EF5EFE" w:rsidRPr="00C17C9D">
        <w:rPr>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14:paraId="21A7BEA5" w14:textId="77777777" w:rsidR="00522609" w:rsidRPr="00C17C9D" w:rsidRDefault="00522609" w:rsidP="00B044E5">
      <w:pPr>
        <w:suppressAutoHyphens/>
        <w:ind w:firstLine="708"/>
        <w:contextualSpacing/>
        <w:jc w:val="both"/>
        <w:rPr>
          <w:color w:val="000000" w:themeColor="text1"/>
          <w:sz w:val="28"/>
          <w:szCs w:val="28"/>
        </w:rPr>
      </w:pPr>
    </w:p>
    <w:p w14:paraId="3B499669" w14:textId="77777777" w:rsidR="00522609" w:rsidRPr="00C17C9D" w:rsidRDefault="00D92DD8" w:rsidP="00B044E5">
      <w:pPr>
        <w:autoSpaceDE w:val="0"/>
        <w:autoSpaceDN w:val="0"/>
        <w:adjustRightInd w:val="0"/>
        <w:ind w:firstLine="709"/>
        <w:jc w:val="center"/>
        <w:rPr>
          <w:color w:val="000000" w:themeColor="text1"/>
          <w:sz w:val="28"/>
        </w:rPr>
      </w:pPr>
      <w:r w:rsidRPr="00C17C9D">
        <w:rPr>
          <w:color w:val="000000" w:themeColor="text1"/>
          <w:sz w:val="28"/>
        </w:rPr>
        <w:t>Круг заявителей</w:t>
      </w:r>
    </w:p>
    <w:p w14:paraId="111C0527" w14:textId="77777777" w:rsidR="00D92DD8" w:rsidRPr="00C17C9D" w:rsidRDefault="00D92DD8" w:rsidP="00B044E5">
      <w:pPr>
        <w:autoSpaceDE w:val="0"/>
        <w:autoSpaceDN w:val="0"/>
        <w:adjustRightInd w:val="0"/>
        <w:ind w:firstLine="709"/>
        <w:jc w:val="center"/>
        <w:rPr>
          <w:color w:val="000000" w:themeColor="text1"/>
          <w:sz w:val="28"/>
          <w:szCs w:val="28"/>
        </w:rPr>
      </w:pPr>
    </w:p>
    <w:p w14:paraId="7AFE55D2" w14:textId="77777777" w:rsidR="00874056" w:rsidRPr="00C17C9D" w:rsidRDefault="00874056" w:rsidP="00B044E5">
      <w:pPr>
        <w:pStyle w:val="ConsPlusNormal"/>
        <w:ind w:firstLine="709"/>
        <w:jc w:val="both"/>
        <w:rPr>
          <w:rFonts w:ascii="Times New Roman" w:hAnsi="Times New Roman" w:cs="Times New Roman"/>
          <w:color w:val="000000" w:themeColor="text1"/>
          <w:sz w:val="28"/>
          <w:szCs w:val="28"/>
        </w:rPr>
      </w:pPr>
      <w:bookmarkStart w:id="1" w:name="_Toc370307290"/>
      <w:bookmarkStart w:id="2" w:name="_Toc370307893"/>
      <w:r w:rsidRPr="00C17C9D">
        <w:rPr>
          <w:rFonts w:ascii="Times New Roman" w:hAnsi="Times New Roman" w:cs="Times New Roman"/>
          <w:color w:val="000000" w:themeColor="text1"/>
          <w:sz w:val="28"/>
          <w:szCs w:val="28"/>
        </w:rPr>
        <w:t xml:space="preserve">3. 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(в случаях, предусмотренных Градостроительным </w:t>
      </w:r>
      <w:hyperlink r:id="rId9" w:history="1">
        <w:r w:rsidRPr="00C17C9D">
          <w:rPr>
            <w:rStyle w:val="af1"/>
            <w:rFonts w:ascii="Times New Roman" w:hAnsi="Times New Roman" w:cs="Times New Roman"/>
            <w:color w:val="000000" w:themeColor="text1"/>
            <w:sz w:val="28"/>
            <w:szCs w:val="28"/>
            <w:u w:val="none"/>
          </w:rPr>
          <w:t>кодексом</w:t>
        </w:r>
      </w:hyperlink>
      <w:r w:rsidRPr="00C17C9D">
        <w:rPr>
          <w:rFonts w:ascii="Times New Roman" w:hAnsi="Times New Roman" w:cs="Times New Roman"/>
          <w:color w:val="000000" w:themeColor="text1"/>
          <w:sz w:val="28"/>
          <w:szCs w:val="28"/>
        </w:rPr>
        <w:t xml:space="preserve"> Российской Федерации)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также -заявитель, застройщик).</w:t>
      </w:r>
    </w:p>
    <w:p w14:paraId="0A2F6363" w14:textId="77777777" w:rsidR="00874056" w:rsidRPr="00C17C9D" w:rsidRDefault="00874056"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C17C9D">
        <w:rPr>
          <w:rFonts w:ascii="Times New Roman" w:hAnsi="Times New Roman" w:cs="Times New Roman"/>
          <w:bCs/>
          <w:color w:val="000000" w:themeColor="text1"/>
          <w:sz w:val="28"/>
          <w:szCs w:val="28"/>
        </w:rPr>
        <w:t xml:space="preserve"> либо акта уполномоченного на то государственного органа или органа местного </w:t>
      </w:r>
      <w:r w:rsidRPr="00C17C9D">
        <w:rPr>
          <w:rFonts w:ascii="Times New Roman" w:hAnsi="Times New Roman" w:cs="Times New Roman"/>
          <w:bCs/>
          <w:color w:val="000000" w:themeColor="text1"/>
          <w:sz w:val="28"/>
          <w:szCs w:val="28"/>
        </w:rPr>
        <w:lastRenderedPageBreak/>
        <w:t>самоуправления.</w:t>
      </w:r>
    </w:p>
    <w:p w14:paraId="57047773" w14:textId="77777777" w:rsidR="00522609" w:rsidRPr="00C17C9D" w:rsidRDefault="00522609" w:rsidP="00B044E5">
      <w:pPr>
        <w:autoSpaceDE w:val="0"/>
        <w:autoSpaceDN w:val="0"/>
        <w:adjustRightInd w:val="0"/>
        <w:jc w:val="center"/>
        <w:rPr>
          <w:bCs/>
          <w:color w:val="000000" w:themeColor="text1"/>
          <w:sz w:val="28"/>
          <w:szCs w:val="28"/>
        </w:rPr>
      </w:pPr>
    </w:p>
    <w:p w14:paraId="6167503D" w14:textId="77777777" w:rsidR="00D20E99" w:rsidRPr="00C17C9D" w:rsidRDefault="0035146F" w:rsidP="00B044E5">
      <w:pPr>
        <w:autoSpaceDE w:val="0"/>
        <w:autoSpaceDN w:val="0"/>
        <w:adjustRightInd w:val="0"/>
        <w:jc w:val="center"/>
        <w:rPr>
          <w:color w:val="000000" w:themeColor="text1"/>
          <w:sz w:val="28"/>
        </w:rPr>
      </w:pPr>
      <w:r w:rsidRPr="00C17C9D">
        <w:rPr>
          <w:color w:val="000000" w:themeColor="text1"/>
          <w:sz w:val="28"/>
        </w:rPr>
        <w:t xml:space="preserve">Требования к порядку информирования о предоставлении </w:t>
      </w:r>
    </w:p>
    <w:p w14:paraId="537E2FB7" w14:textId="77777777" w:rsidR="00522609" w:rsidRPr="00C17C9D" w:rsidRDefault="0035146F" w:rsidP="00B044E5">
      <w:pPr>
        <w:autoSpaceDE w:val="0"/>
        <w:autoSpaceDN w:val="0"/>
        <w:adjustRightInd w:val="0"/>
        <w:jc w:val="center"/>
        <w:rPr>
          <w:color w:val="000000" w:themeColor="text1"/>
          <w:sz w:val="28"/>
        </w:rPr>
      </w:pPr>
      <w:r w:rsidRPr="00C17C9D">
        <w:rPr>
          <w:color w:val="000000" w:themeColor="text1"/>
          <w:sz w:val="28"/>
        </w:rPr>
        <w:t>муниципальной услуги</w:t>
      </w:r>
    </w:p>
    <w:p w14:paraId="2AF96D7A" w14:textId="77777777" w:rsidR="0035146F" w:rsidRPr="00C17C9D" w:rsidRDefault="0035146F" w:rsidP="00B044E5">
      <w:pPr>
        <w:autoSpaceDE w:val="0"/>
        <w:autoSpaceDN w:val="0"/>
        <w:adjustRightInd w:val="0"/>
        <w:jc w:val="center"/>
        <w:rPr>
          <w:bCs/>
          <w:color w:val="000000" w:themeColor="text1"/>
          <w:sz w:val="28"/>
          <w:szCs w:val="28"/>
        </w:rPr>
      </w:pPr>
    </w:p>
    <w:p w14:paraId="3DE9ADAC" w14:textId="11112585" w:rsidR="003B688F" w:rsidRPr="00C17C9D" w:rsidRDefault="00B044E5" w:rsidP="00B044E5">
      <w:pPr>
        <w:numPr>
          <w:ilvl w:val="0"/>
          <w:numId w:val="45"/>
        </w:numPr>
        <w:tabs>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B688F" w:rsidRPr="00C17C9D">
        <w:rPr>
          <w:rFonts w:eastAsia="Calibri"/>
          <w:color w:val="000000" w:themeColor="text1"/>
          <w:sz w:val="28"/>
          <w:szCs w:val="28"/>
          <w:lang w:eastAsia="en-US"/>
        </w:rPr>
        <w:t>Информирование о правилах предоставления муниципальной услуги осуществляется посредством размещения информации:</w:t>
      </w:r>
    </w:p>
    <w:p w14:paraId="48B87CD8" w14:textId="77777777"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в информационно-телекоммуникационной сети «Интернет» </w:t>
      </w:r>
      <w:r w:rsidRPr="00C17C9D">
        <w:rPr>
          <w:rFonts w:eastAsia="Calibri"/>
          <w:color w:val="000000" w:themeColor="text1"/>
          <w:sz w:val="28"/>
          <w:szCs w:val="28"/>
          <w:lang w:eastAsia="en-US"/>
        </w:rPr>
        <w:br/>
        <w:t xml:space="preserve">(далее – сеть «Интернет»), в том числе на официальном сайте уполномоченного органа </w:t>
      </w:r>
      <w:hyperlink r:id="rId10" w:history="1">
        <w:r w:rsidRPr="00C17C9D">
          <w:rPr>
            <w:rStyle w:val="af1"/>
            <w:color w:val="000000" w:themeColor="text1"/>
            <w:sz w:val="28"/>
            <w:szCs w:val="28"/>
            <w:u w:val="none"/>
          </w:rPr>
          <w:t>http://hmrn.ru</w:t>
        </w:r>
      </w:hyperlink>
      <w:r w:rsidR="003109AF" w:rsidRPr="00C17C9D">
        <w:rPr>
          <w:rFonts w:eastAsia="Calibri"/>
          <w:color w:val="000000" w:themeColor="text1"/>
          <w:sz w:val="28"/>
          <w:szCs w:val="28"/>
          <w:lang w:eastAsia="en-US"/>
        </w:rPr>
        <w:t xml:space="preserve">, </w:t>
      </w:r>
      <w:proofErr w:type="spellStart"/>
      <w:r w:rsidR="003109AF" w:rsidRPr="00C17C9D">
        <w:rPr>
          <w:color w:val="000000" w:themeColor="text1"/>
          <w:sz w:val="28"/>
          <w:szCs w:val="28"/>
          <w:lang w:val="en-US" w:eastAsia="ar-SA"/>
        </w:rPr>
        <w:t>dsajkh</w:t>
      </w:r>
      <w:proofErr w:type="spellEnd"/>
      <w:r w:rsidR="003109AF" w:rsidRPr="00C17C9D">
        <w:rPr>
          <w:color w:val="000000" w:themeColor="text1"/>
          <w:sz w:val="28"/>
          <w:szCs w:val="28"/>
          <w:lang w:eastAsia="ar-SA"/>
        </w:rPr>
        <w:t>@</w:t>
      </w:r>
      <w:proofErr w:type="spellStart"/>
      <w:r w:rsidR="003109AF" w:rsidRPr="00C17C9D">
        <w:rPr>
          <w:color w:val="000000" w:themeColor="text1"/>
          <w:sz w:val="28"/>
          <w:szCs w:val="28"/>
          <w:lang w:val="en-US" w:eastAsia="ar-SA"/>
        </w:rPr>
        <w:t>hmrn</w:t>
      </w:r>
      <w:proofErr w:type="spellEnd"/>
      <w:r w:rsidR="003109AF" w:rsidRPr="00C17C9D">
        <w:rPr>
          <w:color w:val="000000" w:themeColor="text1"/>
          <w:sz w:val="28"/>
          <w:szCs w:val="28"/>
          <w:lang w:eastAsia="ar-SA"/>
        </w:rPr>
        <w:t>.</w:t>
      </w:r>
      <w:proofErr w:type="spellStart"/>
      <w:r w:rsidR="003109AF" w:rsidRPr="00C17C9D">
        <w:rPr>
          <w:color w:val="000000" w:themeColor="text1"/>
          <w:sz w:val="28"/>
          <w:szCs w:val="28"/>
          <w:lang w:val="en-US" w:eastAsia="ar-SA"/>
        </w:rPr>
        <w:t>ru</w:t>
      </w:r>
      <w:proofErr w:type="spellEnd"/>
      <w:r w:rsidR="003109AF" w:rsidRPr="00C17C9D">
        <w:rPr>
          <w:color w:val="000000" w:themeColor="text1"/>
          <w:sz w:val="28"/>
          <w:szCs w:val="28"/>
          <w:lang w:eastAsia="ar-SA"/>
        </w:rPr>
        <w:t>;</w:t>
      </w:r>
    </w:p>
    <w:p w14:paraId="689A50BE" w14:textId="77777777"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14:paraId="031886E8" w14:textId="44B36EC2"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w:t>
      </w:r>
      <w:r w:rsidR="00B044E5">
        <w:rPr>
          <w:rFonts w:eastAsia="Calibri"/>
          <w:color w:val="000000" w:themeColor="text1"/>
          <w:sz w:val="28"/>
          <w:szCs w:val="28"/>
          <w:lang w:eastAsia="en-US"/>
        </w:rPr>
        <w:t xml:space="preserve">-Мансийского автономного округа </w:t>
      </w:r>
      <w:r w:rsidRPr="00C17C9D">
        <w:rPr>
          <w:rFonts w:eastAsia="Calibri"/>
          <w:color w:val="000000" w:themeColor="text1"/>
          <w:sz w:val="28"/>
          <w:szCs w:val="28"/>
          <w:lang w:eastAsia="en-US"/>
        </w:rPr>
        <w:t>– Югры» http://86.gosuslugi.ru (далее – Региональный портал);</w:t>
      </w:r>
    </w:p>
    <w:p w14:paraId="5EFC2BC0" w14:textId="76A1B3B3" w:rsidR="003109AF" w:rsidRPr="00C17C9D" w:rsidRDefault="003109AF" w:rsidP="00B044E5">
      <w:pPr>
        <w:suppressAutoHyphens/>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на информационном стенде департамента строительства, архитектуры и жилищно-коммунального хозяйства администрации Ханты-Мансийского района (далее </w:t>
      </w:r>
      <w:r w:rsidR="00B044E5">
        <w:rPr>
          <w:rFonts w:eastAsia="Calibri"/>
          <w:color w:val="000000" w:themeColor="text1"/>
          <w:sz w:val="28"/>
          <w:szCs w:val="28"/>
          <w:lang w:eastAsia="en-US"/>
        </w:rPr>
        <w:t>–</w:t>
      </w:r>
      <w:r w:rsidRPr="00C17C9D">
        <w:rPr>
          <w:rFonts w:eastAsia="Calibri"/>
          <w:color w:val="000000" w:themeColor="text1"/>
          <w:sz w:val="28"/>
          <w:szCs w:val="28"/>
          <w:lang w:eastAsia="en-US"/>
        </w:rPr>
        <w:t xml:space="preserve"> департамент), в форме информационных (текстовых) материалов.</w:t>
      </w:r>
    </w:p>
    <w:p w14:paraId="0B274ACF" w14:textId="76186E73" w:rsidR="003B688F" w:rsidRDefault="00B044E5" w:rsidP="00B044E5">
      <w:pPr>
        <w:numPr>
          <w:ilvl w:val="0"/>
          <w:numId w:val="45"/>
        </w:numPr>
        <w:tabs>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B688F" w:rsidRPr="00C17C9D">
        <w:rPr>
          <w:rFonts w:eastAsia="Calibri"/>
          <w:color w:val="000000" w:themeColor="text1"/>
          <w:sz w:val="28"/>
          <w:szCs w:val="28"/>
          <w:lang w:eastAsia="en-US"/>
        </w:rPr>
        <w:t xml:space="preserve">Информация о порядке и сроках предоставления муниципальной услуги предоставляется </w:t>
      </w:r>
      <w:r w:rsidR="003B688F" w:rsidRPr="00DF0EDD">
        <w:rPr>
          <w:rFonts w:eastAsia="Calibri"/>
          <w:sz w:val="28"/>
          <w:szCs w:val="28"/>
          <w:lang w:eastAsia="en-US"/>
        </w:rPr>
        <w:t>за</w:t>
      </w:r>
      <w:r w:rsidR="009904CA" w:rsidRPr="00DF0EDD">
        <w:rPr>
          <w:rFonts w:eastAsia="Calibri"/>
          <w:sz w:val="28"/>
          <w:szCs w:val="28"/>
          <w:lang w:eastAsia="en-US"/>
        </w:rPr>
        <w:t>интересованному лицу</w:t>
      </w:r>
      <w:r w:rsidR="003B688F" w:rsidRPr="00DF0EDD">
        <w:rPr>
          <w:rFonts w:eastAsia="Calibri"/>
          <w:sz w:val="28"/>
          <w:szCs w:val="28"/>
          <w:lang w:eastAsia="en-US"/>
        </w:rPr>
        <w:t xml:space="preserve"> </w:t>
      </w:r>
      <w:r w:rsidR="003B688F" w:rsidRPr="00C17C9D">
        <w:rPr>
          <w:rFonts w:eastAsia="Calibri"/>
          <w:color w:val="000000" w:themeColor="text1"/>
          <w:sz w:val="28"/>
          <w:szCs w:val="28"/>
          <w:lang w:eastAsia="en-US"/>
        </w:rPr>
        <w:t>в следующих формах (по выбору):</w:t>
      </w:r>
    </w:p>
    <w:p w14:paraId="7D6D9A72" w14:textId="77777777" w:rsidR="00DF0EDD" w:rsidRPr="00DF0EDD" w:rsidRDefault="00DF0EDD" w:rsidP="00B044E5">
      <w:pPr>
        <w:suppressAutoHyphens/>
        <w:autoSpaceDE w:val="0"/>
        <w:autoSpaceDN w:val="0"/>
        <w:adjustRightInd w:val="0"/>
        <w:ind w:firstLine="708"/>
        <w:jc w:val="both"/>
        <w:outlineLvl w:val="0"/>
        <w:rPr>
          <w:rFonts w:eastAsia="Calibri"/>
          <w:sz w:val="28"/>
          <w:szCs w:val="28"/>
          <w:lang w:eastAsia="en-US"/>
        </w:rPr>
      </w:pPr>
      <w:r w:rsidRPr="00DF0EDD">
        <w:rPr>
          <w:rFonts w:eastAsia="Calibri"/>
          <w:sz w:val="28"/>
          <w:szCs w:val="28"/>
          <w:lang w:eastAsia="en-US"/>
        </w:rPr>
        <w:t>устной (при личном обращении заявителя и по телефону);</w:t>
      </w:r>
    </w:p>
    <w:p w14:paraId="70CB10E8" w14:textId="77777777"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письменной (при пис</w:t>
      </w:r>
      <w:r w:rsidR="00D90FF7">
        <w:rPr>
          <w:rFonts w:eastAsia="Calibri"/>
          <w:color w:val="000000" w:themeColor="text1"/>
          <w:sz w:val="28"/>
          <w:szCs w:val="28"/>
          <w:lang w:eastAsia="en-US"/>
        </w:rPr>
        <w:t xml:space="preserve">ьменном обращении заявителя по </w:t>
      </w:r>
      <w:r w:rsidR="00DF0EDD">
        <w:rPr>
          <w:rFonts w:eastAsia="Calibri"/>
          <w:color w:val="000000" w:themeColor="text1"/>
          <w:sz w:val="28"/>
          <w:szCs w:val="28"/>
          <w:lang w:eastAsia="en-US"/>
        </w:rPr>
        <w:t xml:space="preserve">почте, </w:t>
      </w:r>
      <w:r w:rsidRPr="00C17C9D">
        <w:rPr>
          <w:rFonts w:eastAsia="Calibri"/>
          <w:color w:val="000000" w:themeColor="text1"/>
          <w:sz w:val="28"/>
          <w:szCs w:val="28"/>
          <w:lang w:eastAsia="en-US"/>
        </w:rPr>
        <w:t>электронной почте, факсу)</w:t>
      </w:r>
      <w:r w:rsidR="00DF0EDD">
        <w:rPr>
          <w:rFonts w:eastAsia="Calibri"/>
          <w:color w:val="000000" w:themeColor="text1"/>
          <w:sz w:val="28"/>
          <w:szCs w:val="28"/>
          <w:lang w:eastAsia="en-US"/>
        </w:rPr>
        <w:t>;</w:t>
      </w:r>
    </w:p>
    <w:p w14:paraId="39547A1C" w14:textId="77777777" w:rsidR="003B688F" w:rsidRPr="00C17C9D" w:rsidRDefault="003B688F" w:rsidP="00B044E5">
      <w:pPr>
        <w:autoSpaceDE w:val="0"/>
        <w:autoSpaceDN w:val="0"/>
        <w:adjustRightInd w:val="0"/>
        <w:ind w:firstLine="709"/>
        <w:jc w:val="both"/>
        <w:outlineLvl w:val="0"/>
        <w:rPr>
          <w:color w:val="000000" w:themeColor="text1"/>
          <w:sz w:val="28"/>
          <w:szCs w:val="28"/>
        </w:rPr>
      </w:pPr>
      <w:r w:rsidRPr="00C17C9D">
        <w:rPr>
          <w:color w:val="000000" w:themeColor="text1"/>
          <w:sz w:val="28"/>
          <w:szCs w:val="28"/>
        </w:rPr>
        <w:t>на информационном стенде в месте предоставления муниципальной услуги, в форме информационных (текстовых) материалов;</w:t>
      </w:r>
    </w:p>
    <w:p w14:paraId="78DD5850" w14:textId="77777777" w:rsidR="003B688F" w:rsidRPr="00C17C9D" w:rsidRDefault="003B688F" w:rsidP="00B044E5">
      <w:pPr>
        <w:autoSpaceDE w:val="0"/>
        <w:autoSpaceDN w:val="0"/>
        <w:adjustRightInd w:val="0"/>
        <w:ind w:firstLine="709"/>
        <w:jc w:val="both"/>
        <w:outlineLvl w:val="0"/>
        <w:rPr>
          <w:color w:val="000000" w:themeColor="text1"/>
          <w:sz w:val="28"/>
          <w:szCs w:val="28"/>
        </w:rPr>
      </w:pPr>
      <w:r w:rsidRPr="00C17C9D">
        <w:rPr>
          <w:color w:val="000000" w:themeColor="text1"/>
          <w:sz w:val="28"/>
          <w:szCs w:val="28"/>
        </w:rPr>
        <w:t xml:space="preserve">посредством сети «Интернет» в форме информационных материалов: </w:t>
      </w:r>
    </w:p>
    <w:p w14:paraId="5E91F497" w14:textId="77777777" w:rsidR="003B688F" w:rsidRPr="00C17C9D" w:rsidRDefault="003B688F" w:rsidP="00B044E5">
      <w:pPr>
        <w:autoSpaceDE w:val="0"/>
        <w:autoSpaceDN w:val="0"/>
        <w:adjustRightInd w:val="0"/>
        <w:ind w:firstLine="709"/>
        <w:jc w:val="both"/>
        <w:outlineLvl w:val="0"/>
        <w:rPr>
          <w:color w:val="000000" w:themeColor="text1"/>
          <w:sz w:val="28"/>
          <w:szCs w:val="28"/>
        </w:rPr>
      </w:pPr>
      <w:r w:rsidRPr="00C17C9D">
        <w:rPr>
          <w:color w:val="000000" w:themeColor="text1"/>
          <w:sz w:val="28"/>
          <w:szCs w:val="28"/>
        </w:rPr>
        <w:t xml:space="preserve">на официальном сайте </w:t>
      </w:r>
      <w:r w:rsidR="00122058" w:rsidRPr="00C17C9D">
        <w:rPr>
          <w:color w:val="000000" w:themeColor="text1"/>
          <w:sz w:val="28"/>
          <w:szCs w:val="28"/>
        </w:rPr>
        <w:t xml:space="preserve">уполномоченного </w:t>
      </w:r>
      <w:proofErr w:type="gramStart"/>
      <w:r w:rsidR="00122058" w:rsidRPr="00C17C9D">
        <w:rPr>
          <w:color w:val="000000" w:themeColor="text1"/>
          <w:sz w:val="28"/>
          <w:szCs w:val="28"/>
        </w:rPr>
        <w:t>органа</w:t>
      </w:r>
      <w:r w:rsidRPr="00C17C9D">
        <w:rPr>
          <w:color w:val="000000" w:themeColor="text1"/>
          <w:sz w:val="28"/>
          <w:szCs w:val="28"/>
        </w:rPr>
        <w:t xml:space="preserve">  </w:t>
      </w:r>
      <w:hyperlink r:id="rId11" w:history="1">
        <w:r w:rsidRPr="00C17C9D">
          <w:rPr>
            <w:rStyle w:val="af1"/>
            <w:color w:val="000000" w:themeColor="text1"/>
            <w:sz w:val="28"/>
            <w:szCs w:val="28"/>
            <w:u w:val="none"/>
          </w:rPr>
          <w:t>http://hmrn.ru</w:t>
        </w:r>
        <w:proofErr w:type="gramEnd"/>
      </w:hyperlink>
      <w:r w:rsidRPr="00C17C9D">
        <w:rPr>
          <w:color w:val="000000" w:themeColor="text1"/>
          <w:sz w:val="28"/>
          <w:szCs w:val="28"/>
        </w:rPr>
        <w:t xml:space="preserve"> (далее – официальный сайт);</w:t>
      </w:r>
    </w:p>
    <w:p w14:paraId="206124B1" w14:textId="77777777"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color w:val="000000" w:themeColor="text1"/>
          <w:sz w:val="28"/>
          <w:szCs w:val="28"/>
        </w:rPr>
        <w:t>на Едином и Региональном порталах</w:t>
      </w:r>
      <w:r w:rsidRPr="00C17C9D">
        <w:rPr>
          <w:rFonts w:eastAsia="Calibri"/>
          <w:color w:val="000000" w:themeColor="text1"/>
          <w:sz w:val="28"/>
          <w:szCs w:val="28"/>
          <w:lang w:eastAsia="en-US"/>
        </w:rPr>
        <w:t>.</w:t>
      </w:r>
    </w:p>
    <w:p w14:paraId="49C959FD" w14:textId="32ACDF8B" w:rsidR="003B688F" w:rsidRPr="00C17C9D" w:rsidRDefault="00D90FF7" w:rsidP="00B044E5">
      <w:pPr>
        <w:autoSpaceDE w:val="0"/>
        <w:autoSpaceDN w:val="0"/>
        <w:adjustRightInd w:val="0"/>
        <w:ind w:firstLine="708"/>
        <w:jc w:val="both"/>
        <w:outlineLvl w:val="0"/>
        <w:rPr>
          <w:rFonts w:eastAsia="Calibri"/>
          <w:color w:val="000000" w:themeColor="text1"/>
          <w:sz w:val="28"/>
          <w:szCs w:val="28"/>
          <w:lang w:eastAsia="en-US"/>
        </w:rPr>
      </w:pPr>
      <w:r w:rsidRPr="00DF0EDD">
        <w:rPr>
          <w:rFonts w:eastAsia="Calibri"/>
          <w:sz w:val="28"/>
          <w:szCs w:val="28"/>
          <w:lang w:eastAsia="en-US"/>
        </w:rPr>
        <w:t>6.</w:t>
      </w:r>
      <w:r w:rsidR="00B044E5">
        <w:rPr>
          <w:rFonts w:eastAsia="Calibri"/>
          <w:sz w:val="28"/>
          <w:szCs w:val="28"/>
          <w:lang w:eastAsia="en-US"/>
        </w:rPr>
        <w:t xml:space="preserve"> </w:t>
      </w:r>
      <w:r w:rsidR="003B688F" w:rsidRPr="00C17C9D">
        <w:rPr>
          <w:rFonts w:eastAsia="Calibri"/>
          <w:color w:val="000000" w:themeColor="text1"/>
          <w:sz w:val="28"/>
          <w:szCs w:val="28"/>
          <w:lang w:eastAsia="en-US"/>
        </w:rPr>
        <w:t xml:space="preserve">Информация о ходе предоставления муниципальной услуги </w:t>
      </w:r>
      <w:r w:rsidR="00D07A12" w:rsidRPr="00C17C9D">
        <w:rPr>
          <w:rFonts w:eastAsia="Calibri"/>
          <w:color w:val="000000" w:themeColor="text1"/>
          <w:sz w:val="28"/>
          <w:szCs w:val="28"/>
          <w:lang w:eastAsia="en-US"/>
        </w:rPr>
        <w:t xml:space="preserve">заявителю </w:t>
      </w:r>
      <w:r w:rsidR="003B688F" w:rsidRPr="00C17C9D">
        <w:rPr>
          <w:rFonts w:eastAsia="Calibri"/>
          <w:color w:val="000000" w:themeColor="text1"/>
          <w:sz w:val="28"/>
          <w:szCs w:val="28"/>
          <w:lang w:eastAsia="en-US"/>
        </w:rPr>
        <w:t>предоставля</w:t>
      </w:r>
      <w:r w:rsidR="00D6698C" w:rsidRPr="00C17C9D">
        <w:rPr>
          <w:rFonts w:eastAsia="Calibri"/>
          <w:color w:val="000000" w:themeColor="text1"/>
          <w:sz w:val="28"/>
          <w:szCs w:val="28"/>
          <w:lang w:eastAsia="en-US"/>
        </w:rPr>
        <w:t>е</w:t>
      </w:r>
      <w:r w:rsidR="003B688F" w:rsidRPr="00C17C9D">
        <w:rPr>
          <w:rFonts w:eastAsia="Calibri"/>
          <w:color w:val="000000" w:themeColor="text1"/>
          <w:sz w:val="28"/>
          <w:szCs w:val="28"/>
          <w:lang w:eastAsia="en-US"/>
        </w:rPr>
        <w:t xml:space="preserve">тся </w:t>
      </w:r>
      <w:r w:rsidR="00D07A12">
        <w:rPr>
          <w:rFonts w:eastAsia="Calibri"/>
          <w:color w:val="000000" w:themeColor="text1"/>
          <w:sz w:val="28"/>
          <w:szCs w:val="28"/>
          <w:lang w:eastAsia="en-US"/>
        </w:rPr>
        <w:t>в</w:t>
      </w:r>
      <w:r w:rsidR="003B688F" w:rsidRPr="00C17C9D">
        <w:rPr>
          <w:rFonts w:eastAsia="Calibri"/>
          <w:color w:val="000000" w:themeColor="text1"/>
          <w:sz w:val="28"/>
          <w:szCs w:val="28"/>
          <w:lang w:eastAsia="en-US"/>
        </w:rPr>
        <w:t xml:space="preserve"> следующих формах (по выбору):</w:t>
      </w:r>
    </w:p>
    <w:p w14:paraId="4C8E27E2" w14:textId="77777777" w:rsidR="003B688F" w:rsidRPr="008B65C3" w:rsidRDefault="003B688F" w:rsidP="00B044E5">
      <w:pPr>
        <w:autoSpaceDE w:val="0"/>
        <w:autoSpaceDN w:val="0"/>
        <w:adjustRightInd w:val="0"/>
        <w:ind w:firstLine="709"/>
        <w:jc w:val="both"/>
        <w:outlineLvl w:val="0"/>
        <w:rPr>
          <w:rFonts w:eastAsia="Calibri"/>
          <w:sz w:val="28"/>
          <w:szCs w:val="28"/>
          <w:lang w:eastAsia="en-US"/>
        </w:rPr>
      </w:pPr>
      <w:r w:rsidRPr="008B65C3">
        <w:rPr>
          <w:rFonts w:eastAsia="Calibri"/>
          <w:sz w:val="28"/>
          <w:szCs w:val="28"/>
          <w:lang w:eastAsia="en-US"/>
        </w:rPr>
        <w:t>устной (</w:t>
      </w:r>
      <w:r w:rsidR="00E1017C" w:rsidRPr="008B65C3">
        <w:rPr>
          <w:rFonts w:eastAsia="Calibri"/>
          <w:sz w:val="28"/>
          <w:szCs w:val="28"/>
          <w:lang w:eastAsia="en-US"/>
        </w:rPr>
        <w:t>на личном приеме</w:t>
      </w:r>
      <w:r w:rsidR="00155826" w:rsidRPr="008B65C3">
        <w:rPr>
          <w:rFonts w:eastAsia="Calibri"/>
          <w:sz w:val="28"/>
          <w:szCs w:val="28"/>
          <w:lang w:eastAsia="en-US"/>
        </w:rPr>
        <w:t xml:space="preserve">, </w:t>
      </w:r>
      <w:r w:rsidR="00D07A12" w:rsidRPr="008B65C3">
        <w:rPr>
          <w:rFonts w:eastAsia="Calibri"/>
          <w:sz w:val="28"/>
          <w:szCs w:val="28"/>
          <w:lang w:eastAsia="en-US"/>
        </w:rPr>
        <w:t xml:space="preserve">на номер </w:t>
      </w:r>
      <w:r w:rsidR="00840606" w:rsidRPr="008B65C3">
        <w:rPr>
          <w:rFonts w:eastAsia="Calibri"/>
          <w:sz w:val="28"/>
          <w:szCs w:val="28"/>
          <w:lang w:eastAsia="en-US"/>
        </w:rPr>
        <w:t>телефон</w:t>
      </w:r>
      <w:r w:rsidR="00D07A12" w:rsidRPr="008B65C3">
        <w:rPr>
          <w:rFonts w:eastAsia="Calibri"/>
          <w:sz w:val="28"/>
          <w:szCs w:val="28"/>
          <w:lang w:eastAsia="en-US"/>
        </w:rPr>
        <w:t>а</w:t>
      </w:r>
      <w:r w:rsidRPr="008B65C3">
        <w:rPr>
          <w:rFonts w:eastAsia="Calibri"/>
          <w:sz w:val="28"/>
          <w:szCs w:val="28"/>
          <w:lang w:eastAsia="en-US"/>
        </w:rPr>
        <w:t>);</w:t>
      </w:r>
    </w:p>
    <w:p w14:paraId="049CF54D" w14:textId="77777777" w:rsidR="00AE2D2D" w:rsidRPr="00DF0EDD" w:rsidRDefault="00CB3929" w:rsidP="00B044E5">
      <w:pPr>
        <w:autoSpaceDE w:val="0"/>
        <w:autoSpaceDN w:val="0"/>
        <w:adjustRightInd w:val="0"/>
        <w:ind w:firstLine="709"/>
        <w:jc w:val="both"/>
        <w:outlineLvl w:val="0"/>
        <w:rPr>
          <w:rFonts w:eastAsia="Calibri"/>
          <w:sz w:val="28"/>
          <w:szCs w:val="28"/>
          <w:lang w:eastAsia="en-US"/>
        </w:rPr>
      </w:pPr>
      <w:r w:rsidRPr="00DF0EDD">
        <w:rPr>
          <w:rFonts w:eastAsia="Calibri"/>
          <w:sz w:val="28"/>
          <w:szCs w:val="28"/>
          <w:lang w:eastAsia="en-US"/>
        </w:rPr>
        <w:t>письменной</w:t>
      </w:r>
      <w:r w:rsidR="003B72B0" w:rsidRPr="00DF0EDD">
        <w:rPr>
          <w:rFonts w:eastAsia="Calibri"/>
          <w:sz w:val="28"/>
          <w:szCs w:val="28"/>
          <w:lang w:eastAsia="en-US"/>
        </w:rPr>
        <w:t xml:space="preserve"> </w:t>
      </w:r>
      <w:r w:rsidR="003B688F" w:rsidRPr="00DF0EDD">
        <w:rPr>
          <w:rFonts w:eastAsia="Calibri"/>
          <w:sz w:val="28"/>
          <w:szCs w:val="28"/>
          <w:lang w:eastAsia="en-US"/>
        </w:rPr>
        <w:t>(</w:t>
      </w:r>
      <w:r w:rsidR="00C84408" w:rsidRPr="00DF0EDD">
        <w:rPr>
          <w:rFonts w:eastAsia="Calibri"/>
          <w:sz w:val="28"/>
          <w:szCs w:val="28"/>
          <w:lang w:eastAsia="en-US"/>
        </w:rPr>
        <w:t>на адрес почты</w:t>
      </w:r>
      <w:r w:rsidRPr="00DF0EDD">
        <w:rPr>
          <w:rFonts w:eastAsia="Calibri"/>
          <w:sz w:val="28"/>
          <w:szCs w:val="28"/>
          <w:lang w:eastAsia="en-US"/>
        </w:rPr>
        <w:t xml:space="preserve">, </w:t>
      </w:r>
      <w:r w:rsidR="003B72B0" w:rsidRPr="00DF0EDD">
        <w:rPr>
          <w:rFonts w:eastAsia="Calibri"/>
          <w:sz w:val="28"/>
          <w:szCs w:val="28"/>
          <w:lang w:eastAsia="en-US"/>
        </w:rPr>
        <w:t>в том числе электронной</w:t>
      </w:r>
      <w:r w:rsidR="00AE2D2D" w:rsidRPr="00DF0EDD">
        <w:rPr>
          <w:rFonts w:eastAsia="Calibri"/>
          <w:sz w:val="28"/>
          <w:szCs w:val="28"/>
          <w:lang w:eastAsia="en-US"/>
        </w:rPr>
        <w:t>);</w:t>
      </w:r>
    </w:p>
    <w:p w14:paraId="147B498A" w14:textId="77777777" w:rsidR="003B688F" w:rsidRPr="008B65C3" w:rsidRDefault="003B688F" w:rsidP="00B044E5">
      <w:pPr>
        <w:autoSpaceDE w:val="0"/>
        <w:autoSpaceDN w:val="0"/>
        <w:adjustRightInd w:val="0"/>
        <w:ind w:firstLine="709"/>
        <w:jc w:val="both"/>
        <w:outlineLvl w:val="0"/>
        <w:rPr>
          <w:rFonts w:eastAsia="Calibri"/>
          <w:sz w:val="28"/>
          <w:szCs w:val="28"/>
          <w:lang w:eastAsia="en-US"/>
        </w:rPr>
      </w:pPr>
      <w:r w:rsidRPr="008B65C3">
        <w:rPr>
          <w:sz w:val="28"/>
          <w:szCs w:val="28"/>
        </w:rPr>
        <w:t>посредством Единого и Регионального порталов</w:t>
      </w:r>
      <w:r w:rsidRPr="008B65C3">
        <w:rPr>
          <w:rFonts w:eastAsia="Calibri"/>
          <w:sz w:val="28"/>
          <w:szCs w:val="28"/>
          <w:lang w:eastAsia="en-US"/>
        </w:rPr>
        <w:t>.</w:t>
      </w:r>
    </w:p>
    <w:p w14:paraId="58C1004F" w14:textId="77777777" w:rsidR="003B688F" w:rsidRPr="00C17C9D" w:rsidRDefault="00D90FF7" w:rsidP="00B044E5">
      <w:pPr>
        <w:suppressAutoHyphens/>
        <w:autoSpaceDE w:val="0"/>
        <w:autoSpaceDN w:val="0"/>
        <w:adjustRightInd w:val="0"/>
        <w:ind w:firstLine="708"/>
        <w:jc w:val="both"/>
        <w:outlineLvl w:val="0"/>
        <w:rPr>
          <w:rFonts w:eastAsia="Calibri"/>
          <w:color w:val="000000" w:themeColor="text1"/>
          <w:sz w:val="28"/>
          <w:szCs w:val="28"/>
          <w:lang w:eastAsia="en-US"/>
        </w:rPr>
      </w:pPr>
      <w:r w:rsidRPr="00DF0EDD">
        <w:rPr>
          <w:rFonts w:eastAsia="Calibri"/>
          <w:sz w:val="28"/>
          <w:szCs w:val="28"/>
          <w:lang w:eastAsia="en-US"/>
        </w:rPr>
        <w:t>7.</w:t>
      </w:r>
      <w:r w:rsidR="00A45C29" w:rsidRPr="00DF0EDD">
        <w:rPr>
          <w:rFonts w:eastAsia="Calibri"/>
          <w:sz w:val="28"/>
          <w:szCs w:val="28"/>
          <w:lang w:eastAsia="en-US"/>
        </w:rPr>
        <w:t xml:space="preserve"> </w:t>
      </w:r>
      <w:r w:rsidR="003B688F" w:rsidRPr="00C17C9D">
        <w:rPr>
          <w:rFonts w:eastAsia="Calibri"/>
          <w:color w:val="000000" w:themeColor="text1"/>
          <w:sz w:val="28"/>
          <w:szCs w:val="28"/>
          <w:lang w:eastAsia="en-US"/>
        </w:rPr>
        <w:t xml:space="preserve">Информирование осуществляют специалисты </w:t>
      </w:r>
      <w:r w:rsidR="0088381D" w:rsidRPr="00C17C9D">
        <w:rPr>
          <w:bCs/>
          <w:color w:val="000000" w:themeColor="text1"/>
          <w:sz w:val="28"/>
          <w:szCs w:val="28"/>
        </w:rPr>
        <w:t xml:space="preserve">отдела архитектуры и градостроительства </w:t>
      </w:r>
      <w:r w:rsidR="00D6698C" w:rsidRPr="00C17C9D">
        <w:rPr>
          <w:rFonts w:eastAsia="Calibri"/>
          <w:color w:val="000000" w:themeColor="text1"/>
          <w:sz w:val="28"/>
          <w:szCs w:val="28"/>
          <w:lang w:eastAsia="en-US"/>
        </w:rPr>
        <w:t>департамента</w:t>
      </w:r>
      <w:r w:rsidR="003B688F" w:rsidRPr="00C17C9D">
        <w:rPr>
          <w:rFonts w:eastAsia="Calibri"/>
          <w:color w:val="000000" w:themeColor="text1"/>
          <w:sz w:val="28"/>
          <w:szCs w:val="28"/>
          <w:lang w:eastAsia="en-US"/>
        </w:rPr>
        <w:t>.</w:t>
      </w:r>
    </w:p>
    <w:p w14:paraId="7F35B3FB" w14:textId="77777777"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Ответ на письменное обращение по вопросу получения информации о порядке предоставления муниципальной услуги направляется </w:t>
      </w:r>
      <w:r w:rsidRPr="00E729BA">
        <w:rPr>
          <w:rFonts w:eastAsia="Calibri"/>
          <w:sz w:val="28"/>
          <w:szCs w:val="28"/>
          <w:lang w:eastAsia="en-US"/>
        </w:rPr>
        <w:t xml:space="preserve">заявителю в </w:t>
      </w:r>
      <w:r w:rsidR="00D90FF7" w:rsidRPr="00E729BA">
        <w:rPr>
          <w:rFonts w:eastAsia="Calibri"/>
          <w:sz w:val="28"/>
          <w:szCs w:val="28"/>
          <w:lang w:eastAsia="en-US"/>
        </w:rPr>
        <w:t xml:space="preserve">срок </w:t>
      </w:r>
      <w:r w:rsidRPr="00E729BA">
        <w:rPr>
          <w:rFonts w:eastAsia="Calibri"/>
          <w:sz w:val="28"/>
          <w:szCs w:val="28"/>
          <w:lang w:eastAsia="en-US"/>
        </w:rPr>
        <w:t>15 календарных дней с момента регистрации обращения. Информаци</w:t>
      </w:r>
      <w:r w:rsidR="00E729BA">
        <w:rPr>
          <w:rFonts w:eastAsia="Calibri"/>
          <w:sz w:val="28"/>
          <w:szCs w:val="28"/>
          <w:lang w:eastAsia="en-US"/>
        </w:rPr>
        <w:t>я</w:t>
      </w:r>
      <w:r w:rsidRPr="00E729BA">
        <w:rPr>
          <w:rFonts w:eastAsia="Calibri"/>
          <w:sz w:val="28"/>
          <w:szCs w:val="28"/>
          <w:lang w:eastAsia="en-US"/>
        </w:rPr>
        <w:t xml:space="preserve"> </w:t>
      </w:r>
      <w:r w:rsidRPr="00E729BA">
        <w:rPr>
          <w:rFonts w:eastAsia="Calibri"/>
          <w:sz w:val="28"/>
          <w:szCs w:val="28"/>
          <w:lang w:eastAsia="en-US"/>
        </w:rPr>
        <w:lastRenderedPageBreak/>
        <w:t xml:space="preserve">о ходе предоставления муниципальной услуги направляется заявителю в </w:t>
      </w:r>
      <w:r w:rsidR="00D90FF7" w:rsidRPr="00E729BA">
        <w:rPr>
          <w:rFonts w:eastAsia="Calibri"/>
          <w:sz w:val="28"/>
          <w:szCs w:val="28"/>
          <w:lang w:eastAsia="en-US"/>
        </w:rPr>
        <w:t xml:space="preserve">срок </w:t>
      </w:r>
      <w:r w:rsidR="008214C8" w:rsidRPr="00E729BA">
        <w:rPr>
          <w:rFonts w:eastAsia="Calibri"/>
          <w:sz w:val="28"/>
          <w:szCs w:val="28"/>
          <w:lang w:eastAsia="en-US"/>
        </w:rPr>
        <w:t>5</w:t>
      </w:r>
      <w:r w:rsidRPr="00E729BA">
        <w:rPr>
          <w:rFonts w:eastAsia="Calibri"/>
          <w:i/>
          <w:lang w:eastAsia="en-US"/>
        </w:rPr>
        <w:t xml:space="preserve"> </w:t>
      </w:r>
      <w:r w:rsidRPr="00E729BA">
        <w:rPr>
          <w:rFonts w:eastAsia="Calibri"/>
          <w:sz w:val="28"/>
          <w:szCs w:val="28"/>
          <w:lang w:eastAsia="en-US"/>
        </w:rPr>
        <w:t xml:space="preserve">рабочих дней с </w:t>
      </w:r>
      <w:r w:rsidR="00D90FF7" w:rsidRPr="00E729BA">
        <w:rPr>
          <w:rFonts w:eastAsia="Calibri"/>
          <w:sz w:val="28"/>
          <w:szCs w:val="28"/>
          <w:lang w:eastAsia="en-US"/>
        </w:rPr>
        <w:t xml:space="preserve">даты </w:t>
      </w:r>
      <w:r w:rsidRPr="00E729BA">
        <w:rPr>
          <w:rFonts w:eastAsia="Calibri"/>
          <w:sz w:val="28"/>
          <w:szCs w:val="28"/>
          <w:lang w:eastAsia="en-US"/>
        </w:rPr>
        <w:t xml:space="preserve">регистрации </w:t>
      </w:r>
      <w:r w:rsidRPr="00C17C9D">
        <w:rPr>
          <w:rFonts w:eastAsia="Calibri"/>
          <w:color w:val="000000" w:themeColor="text1"/>
          <w:sz w:val="28"/>
          <w:szCs w:val="28"/>
          <w:lang w:eastAsia="en-US"/>
        </w:rPr>
        <w:t>обращения.</w:t>
      </w:r>
    </w:p>
    <w:p w14:paraId="4A46A9DB" w14:textId="41E9BD84" w:rsidR="00AF593B" w:rsidRPr="00C17C9D" w:rsidRDefault="00AF593B"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Максимальное время ожидания в очереди при личном обращении заявителя за информацией о правилах предоставления муниципальной услуги </w:t>
      </w:r>
      <w:r w:rsidR="00B044E5">
        <w:rPr>
          <w:rFonts w:eastAsia="Calibri"/>
          <w:color w:val="000000" w:themeColor="text1"/>
          <w:sz w:val="28"/>
          <w:szCs w:val="28"/>
          <w:lang w:eastAsia="en-US"/>
        </w:rPr>
        <w:t>–</w:t>
      </w:r>
      <w:r w:rsidRPr="00C17C9D">
        <w:rPr>
          <w:rFonts w:eastAsia="Calibri"/>
          <w:color w:val="000000" w:themeColor="text1"/>
          <w:sz w:val="28"/>
          <w:szCs w:val="28"/>
          <w:lang w:eastAsia="en-US"/>
        </w:rPr>
        <w:t xml:space="preserve"> 15 минут</w:t>
      </w:r>
      <w:r w:rsidR="00A14D64" w:rsidRPr="00C17C9D">
        <w:rPr>
          <w:rFonts w:eastAsia="Calibri"/>
          <w:color w:val="000000" w:themeColor="text1"/>
          <w:sz w:val="28"/>
          <w:szCs w:val="28"/>
          <w:lang w:eastAsia="en-US"/>
        </w:rPr>
        <w:t>.</w:t>
      </w:r>
    </w:p>
    <w:p w14:paraId="13EF1233" w14:textId="77777777" w:rsidR="003B688F" w:rsidRPr="00C17C9D" w:rsidRDefault="003B688F" w:rsidP="00B044E5">
      <w:pPr>
        <w:suppressAutoHyphens/>
        <w:autoSpaceDE w:val="0"/>
        <w:autoSpaceDN w:val="0"/>
        <w:adjustRightInd w:val="0"/>
        <w:ind w:firstLine="710"/>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14:paraId="5599E79F" w14:textId="77777777"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C57A857" w14:textId="3F1857AE" w:rsidR="003B688F" w:rsidRPr="00C17C9D" w:rsidRDefault="00B044E5" w:rsidP="00B044E5">
      <w:pPr>
        <w:numPr>
          <w:ilvl w:val="0"/>
          <w:numId w:val="44"/>
        </w:numPr>
        <w:tabs>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B688F" w:rsidRPr="00C17C9D">
        <w:rPr>
          <w:rFonts w:eastAsia="Calibri"/>
          <w:color w:val="000000" w:themeColor="text1"/>
          <w:sz w:val="28"/>
          <w:szCs w:val="28"/>
          <w:lang w:eastAsia="en-US"/>
        </w:rPr>
        <w:t>Информация о месте нахождения и графике работы</w:t>
      </w:r>
      <w:r w:rsidR="00D6698C" w:rsidRPr="00C17C9D">
        <w:rPr>
          <w:rFonts w:eastAsia="Calibri"/>
          <w:color w:val="000000" w:themeColor="text1"/>
          <w:sz w:val="28"/>
          <w:szCs w:val="28"/>
          <w:lang w:eastAsia="en-US"/>
        </w:rPr>
        <w:t xml:space="preserve"> департамента </w:t>
      </w:r>
      <w:r w:rsidR="003B688F" w:rsidRPr="00C17C9D">
        <w:rPr>
          <w:rFonts w:eastAsia="Calibri"/>
          <w:color w:val="000000" w:themeColor="text1"/>
          <w:sz w:val="28"/>
          <w:szCs w:val="28"/>
          <w:lang w:eastAsia="en-US"/>
        </w:rPr>
        <w:t>размещена</w:t>
      </w:r>
      <w:r w:rsidR="00D6698C" w:rsidRPr="00C17C9D">
        <w:rPr>
          <w:rFonts w:eastAsia="Calibri"/>
          <w:color w:val="000000" w:themeColor="text1"/>
          <w:sz w:val="28"/>
          <w:szCs w:val="28"/>
          <w:lang w:eastAsia="en-US"/>
        </w:rPr>
        <w:t xml:space="preserve"> </w:t>
      </w:r>
      <w:r w:rsidR="003B688F" w:rsidRPr="00C17C9D">
        <w:rPr>
          <w:rFonts w:eastAsia="Calibri"/>
          <w:color w:val="000000" w:themeColor="text1"/>
          <w:sz w:val="28"/>
          <w:szCs w:val="28"/>
          <w:lang w:eastAsia="en-US"/>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w:t>
      </w:r>
      <w:r w:rsidR="008214C8" w:rsidRPr="00C17C9D">
        <w:rPr>
          <w:color w:val="000000" w:themeColor="text1"/>
          <w:sz w:val="28"/>
          <w:szCs w:val="28"/>
          <w:lang w:eastAsia="ar-SA"/>
        </w:rPr>
        <w:t>8 (3467) 32-24-70</w:t>
      </w:r>
      <w:r w:rsidR="008214C8" w:rsidRPr="00C17C9D">
        <w:rPr>
          <w:rFonts w:eastAsia="Calibri"/>
          <w:color w:val="000000" w:themeColor="text1"/>
          <w:sz w:val="28"/>
          <w:szCs w:val="28"/>
          <w:lang w:eastAsia="en-US"/>
        </w:rPr>
        <w:t>.</w:t>
      </w:r>
    </w:p>
    <w:p w14:paraId="19E1C276" w14:textId="2431BEE6" w:rsidR="003B688F" w:rsidRPr="00C17C9D" w:rsidRDefault="00B044E5" w:rsidP="00B044E5">
      <w:pPr>
        <w:pStyle w:val="aa"/>
        <w:numPr>
          <w:ilvl w:val="0"/>
          <w:numId w:val="44"/>
        </w:numPr>
        <w:tabs>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B688F" w:rsidRPr="00C17C9D">
        <w:rPr>
          <w:rFonts w:eastAsia="Calibri"/>
          <w:color w:val="000000" w:themeColor="text1"/>
          <w:sz w:val="28"/>
          <w:szCs w:val="28"/>
          <w:lang w:eastAsia="en-US"/>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14:paraId="04EDECD5" w14:textId="77777777" w:rsidR="003B688F" w:rsidRPr="00C17C9D" w:rsidRDefault="003B688F" w:rsidP="00B044E5">
      <w:pPr>
        <w:widowControl w:val="0"/>
        <w:autoSpaceDE w:val="0"/>
        <w:autoSpaceDN w:val="0"/>
        <w:ind w:firstLine="709"/>
        <w:jc w:val="both"/>
        <w:rPr>
          <w:rFonts w:eastAsia="Calibri"/>
          <w:color w:val="000000" w:themeColor="text1"/>
          <w:sz w:val="28"/>
          <w:szCs w:val="28"/>
          <w:lang w:eastAsia="en-US"/>
        </w:rPr>
      </w:pPr>
      <w:r w:rsidRPr="00C17C9D">
        <w:rPr>
          <w:rFonts w:eastAsia="Calibri"/>
          <w:color w:val="000000" w:themeColor="text1"/>
          <w:sz w:val="28"/>
          <w:szCs w:val="28"/>
          <w:lang w:eastAsia="en-US"/>
        </w:rPr>
        <w:t xml:space="preserve">на официальном сайте Управления Федеральной службы государственной регистрации, кадастра и картографии по </w:t>
      </w:r>
      <w:r w:rsidRPr="00C17C9D">
        <w:rPr>
          <w:rFonts w:eastAsia="Calibri"/>
          <w:color w:val="000000" w:themeColor="text1"/>
          <w:sz w:val="28"/>
          <w:szCs w:val="28"/>
          <w:lang w:eastAsia="en-US"/>
        </w:rPr>
        <w:br/>
        <w:t>Ханты-Мансийскому автономному округу – Югре</w:t>
      </w:r>
      <w:r w:rsidRPr="00B044E5">
        <w:rPr>
          <w:rFonts w:eastAsia="Calibri"/>
          <w:color w:val="000000" w:themeColor="text1"/>
          <w:sz w:val="28"/>
          <w:szCs w:val="28"/>
          <w:lang w:eastAsia="en-US"/>
        </w:rPr>
        <w:t xml:space="preserve">: </w:t>
      </w:r>
      <w:hyperlink r:id="rId12" w:history="1">
        <w:r w:rsidRPr="00B044E5">
          <w:rPr>
            <w:rStyle w:val="af1"/>
            <w:rFonts w:eastAsia="Calibri"/>
            <w:color w:val="000000" w:themeColor="text1"/>
            <w:sz w:val="28"/>
            <w:szCs w:val="28"/>
            <w:u w:val="none"/>
            <w:lang w:eastAsia="en-US"/>
          </w:rPr>
          <w:t>http://www.rosreestr.ru</w:t>
        </w:r>
      </w:hyperlink>
      <w:r w:rsidRPr="00C17C9D">
        <w:rPr>
          <w:rFonts w:eastAsia="Calibri"/>
          <w:color w:val="000000" w:themeColor="text1"/>
          <w:sz w:val="28"/>
          <w:szCs w:val="28"/>
          <w:lang w:eastAsia="en-US"/>
        </w:rPr>
        <w:t>;</w:t>
      </w:r>
    </w:p>
    <w:p w14:paraId="36A35131" w14:textId="3A1FE6E4" w:rsidR="003B688F" w:rsidRPr="00C17C9D" w:rsidRDefault="003B688F" w:rsidP="00B044E5">
      <w:pPr>
        <w:widowControl w:val="0"/>
        <w:autoSpaceDE w:val="0"/>
        <w:autoSpaceDN w:val="0"/>
        <w:ind w:firstLine="709"/>
        <w:jc w:val="both"/>
        <w:rPr>
          <w:rFonts w:eastAsia="Calibri"/>
          <w:color w:val="000000" w:themeColor="text1"/>
          <w:sz w:val="28"/>
          <w:szCs w:val="28"/>
          <w:lang w:eastAsia="en-US"/>
        </w:rPr>
      </w:pPr>
      <w:r w:rsidRPr="00C17C9D">
        <w:rPr>
          <w:rFonts w:eastAsia="Calibri"/>
          <w:color w:val="000000" w:themeColor="text1"/>
          <w:sz w:val="28"/>
          <w:szCs w:val="28"/>
          <w:lang w:eastAsia="en-US"/>
        </w:rPr>
        <w:t xml:space="preserve">на официальном сайте </w:t>
      </w:r>
      <w:r w:rsidRPr="00C17C9D">
        <w:rPr>
          <w:rFonts w:eastAsia="Calibri"/>
          <w:bCs/>
          <w:color w:val="000000" w:themeColor="text1"/>
          <w:sz w:val="28"/>
          <w:szCs w:val="28"/>
          <w:lang w:eastAsia="en-US"/>
        </w:rPr>
        <w:t>Службы государственной охраны объектов культурного наследия Ханты-Мансийского автономного округа – Югры:</w:t>
      </w:r>
      <w:r w:rsidRPr="00C17C9D">
        <w:rPr>
          <w:color w:val="000000" w:themeColor="text1"/>
        </w:rPr>
        <w:t xml:space="preserve"> </w:t>
      </w:r>
      <w:r w:rsidRPr="00C17C9D">
        <w:rPr>
          <w:rFonts w:eastAsia="Calibri"/>
          <w:bCs/>
          <w:color w:val="000000" w:themeColor="text1"/>
          <w:sz w:val="28"/>
          <w:szCs w:val="28"/>
          <w:lang w:eastAsia="en-US"/>
        </w:rPr>
        <w:t>https://nasledie.admhmao.ru/</w:t>
      </w:r>
      <w:r w:rsidR="00B044E5">
        <w:rPr>
          <w:rFonts w:eastAsia="Calibri"/>
          <w:bCs/>
          <w:color w:val="000000" w:themeColor="text1"/>
          <w:sz w:val="28"/>
          <w:szCs w:val="28"/>
          <w:lang w:eastAsia="en-US"/>
        </w:rPr>
        <w:t>.</w:t>
      </w:r>
    </w:p>
    <w:p w14:paraId="326E85EA" w14:textId="77777777" w:rsidR="003B688F" w:rsidRPr="00C17C9D" w:rsidRDefault="003B688F" w:rsidP="00B044E5">
      <w:pPr>
        <w:numPr>
          <w:ilvl w:val="0"/>
          <w:numId w:val="44"/>
        </w:numPr>
        <w:tabs>
          <w:tab w:val="left" w:pos="851"/>
          <w:tab w:val="left" w:pos="993"/>
        </w:tabs>
        <w:suppressAutoHyphens/>
        <w:autoSpaceDE w:val="0"/>
        <w:autoSpaceDN w:val="0"/>
        <w:adjustRightInd w:val="0"/>
        <w:ind w:left="0"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На информационных стендах в местах предоставления муниципальной услуги, на официальном сайте уполномоченного органа</w:t>
      </w:r>
      <w:r w:rsidRPr="00C17C9D">
        <w:rPr>
          <w:rFonts w:eastAsia="Calibri"/>
          <w:color w:val="000000" w:themeColor="text1"/>
          <w:sz w:val="28"/>
          <w:szCs w:val="28"/>
          <w:lang w:eastAsia="en-US"/>
        </w:rPr>
        <w:br/>
        <w:t>в сети «Интернет» размещается следующая информация:</w:t>
      </w:r>
    </w:p>
    <w:p w14:paraId="551435ED" w14:textId="77777777"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w:t>
      </w:r>
      <w:r w:rsidR="00D6698C" w:rsidRPr="00C17C9D">
        <w:rPr>
          <w:rFonts w:eastAsia="Calibri"/>
          <w:color w:val="000000" w:themeColor="text1"/>
          <w:sz w:val="28"/>
          <w:szCs w:val="28"/>
          <w:lang w:eastAsia="en-US"/>
        </w:rPr>
        <w:t>департамента</w:t>
      </w:r>
      <w:r w:rsidRPr="00C17C9D">
        <w:rPr>
          <w:rFonts w:eastAsia="Calibri"/>
          <w:color w:val="000000" w:themeColor="text1"/>
          <w:sz w:val="28"/>
          <w:szCs w:val="28"/>
          <w:lang w:eastAsia="en-US"/>
        </w:rPr>
        <w:t>, обеспечивающего предоставление муниципальной услуги);</w:t>
      </w:r>
    </w:p>
    <w:p w14:paraId="0365AFBA" w14:textId="77777777"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перечень нормативных правовых актов, регулирующих предоставление муниципальной услуги;</w:t>
      </w:r>
    </w:p>
    <w:p w14:paraId="6F1311E3" w14:textId="77777777"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14:paraId="49A22ED2" w14:textId="77777777" w:rsidR="003B688F" w:rsidRPr="00C17C9D" w:rsidRDefault="003B688F"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lastRenderedPageBreak/>
        <w:t>бланки</w:t>
      </w:r>
      <w:r w:rsidR="009C184F">
        <w:rPr>
          <w:rFonts w:eastAsia="Calibri"/>
          <w:color w:val="000000" w:themeColor="text1"/>
          <w:sz w:val="28"/>
          <w:szCs w:val="28"/>
          <w:lang w:eastAsia="en-US"/>
        </w:rPr>
        <w:t xml:space="preserve"> </w:t>
      </w:r>
      <w:r w:rsidR="009C184F" w:rsidRPr="00E729BA">
        <w:rPr>
          <w:rFonts w:eastAsia="Calibri"/>
          <w:sz w:val="28"/>
          <w:szCs w:val="28"/>
          <w:lang w:eastAsia="en-US"/>
        </w:rPr>
        <w:t>(рекомендательная форма)</w:t>
      </w:r>
      <w:r w:rsidRPr="00E729BA">
        <w:rPr>
          <w:rFonts w:eastAsia="Calibri"/>
          <w:color w:val="000000" w:themeColor="text1"/>
          <w:sz w:val="28"/>
          <w:szCs w:val="28"/>
          <w:lang w:eastAsia="en-US"/>
        </w:rPr>
        <w:t xml:space="preserve"> </w:t>
      </w:r>
      <w:r w:rsidRPr="00C17C9D">
        <w:rPr>
          <w:rFonts w:eastAsia="Calibri"/>
          <w:color w:val="000000" w:themeColor="text1"/>
          <w:sz w:val="28"/>
          <w:szCs w:val="28"/>
          <w:lang w:eastAsia="en-US"/>
        </w:rPr>
        <w:t>заявлений о предоставлении муниципальной услуги и образцы их заполнения.</w:t>
      </w:r>
    </w:p>
    <w:p w14:paraId="6DEB03C8" w14:textId="4322406F" w:rsidR="003B688F" w:rsidRPr="00C17C9D" w:rsidRDefault="00B044E5" w:rsidP="00B044E5">
      <w:pPr>
        <w:numPr>
          <w:ilvl w:val="0"/>
          <w:numId w:val="44"/>
        </w:numPr>
        <w:tabs>
          <w:tab w:val="left" w:pos="1134"/>
        </w:tabs>
        <w:suppressAutoHyphens/>
        <w:autoSpaceDE w:val="0"/>
        <w:autoSpaceDN w:val="0"/>
        <w:adjustRightInd w:val="0"/>
        <w:ind w:left="0"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  </w:t>
      </w:r>
      <w:r w:rsidR="003B688F" w:rsidRPr="00C17C9D">
        <w:rPr>
          <w:rFonts w:eastAsia="Calibri"/>
          <w:color w:val="000000" w:themeColor="text1"/>
          <w:sz w:val="28"/>
          <w:szCs w:val="28"/>
          <w:lang w:eastAsia="en-US"/>
        </w:rPr>
        <w:t xml:space="preserve">В случае внесения изменений в порядок предоставления муниципальной услуги специалисты </w:t>
      </w:r>
      <w:r w:rsidR="00D6698C" w:rsidRPr="00C17C9D">
        <w:rPr>
          <w:rFonts w:eastAsia="Calibri"/>
          <w:color w:val="000000" w:themeColor="text1"/>
          <w:sz w:val="28"/>
          <w:szCs w:val="28"/>
          <w:lang w:eastAsia="en-US"/>
        </w:rPr>
        <w:t>департамента</w:t>
      </w:r>
      <w:r w:rsidR="003B688F" w:rsidRPr="00C17C9D">
        <w:rPr>
          <w:rFonts w:eastAsia="Calibri"/>
          <w:color w:val="000000" w:themeColor="text1"/>
          <w:sz w:val="28"/>
          <w:szCs w:val="28"/>
          <w:lang w:eastAsia="en-US"/>
        </w:rPr>
        <w:t xml:space="preserve"> в </w:t>
      </w:r>
      <w:r w:rsidR="009C184F" w:rsidRPr="00E729BA">
        <w:rPr>
          <w:rFonts w:eastAsia="Calibri"/>
          <w:sz w:val="28"/>
          <w:szCs w:val="28"/>
          <w:lang w:eastAsia="en-US"/>
        </w:rPr>
        <w:t>максимальный</w:t>
      </w:r>
      <w:r w:rsidR="009C184F" w:rsidRPr="009C184F">
        <w:rPr>
          <w:rFonts w:eastAsia="Calibri"/>
          <w:color w:val="FF0000"/>
          <w:sz w:val="28"/>
          <w:szCs w:val="28"/>
          <w:lang w:eastAsia="en-US"/>
        </w:rPr>
        <w:t xml:space="preserve"> </w:t>
      </w:r>
      <w:r w:rsidR="003B688F" w:rsidRPr="00C17C9D">
        <w:rPr>
          <w:rFonts w:eastAsia="Calibri"/>
          <w:color w:val="000000" w:themeColor="text1"/>
          <w:sz w:val="28"/>
          <w:szCs w:val="28"/>
          <w:lang w:eastAsia="en-US"/>
        </w:rPr>
        <w:t xml:space="preserve">срок </w:t>
      </w:r>
      <w:r w:rsidR="00203A42" w:rsidRPr="00C17C9D">
        <w:rPr>
          <w:rFonts w:eastAsia="Calibri"/>
          <w:color w:val="000000" w:themeColor="text1"/>
          <w:sz w:val="28"/>
          <w:szCs w:val="28"/>
          <w:lang w:eastAsia="en-US"/>
        </w:rPr>
        <w:t>5 рабочих дней</w:t>
      </w:r>
      <w:r w:rsidR="003B688F" w:rsidRPr="00C17C9D">
        <w:rPr>
          <w:rFonts w:eastAsia="Calibri"/>
          <w:color w:val="000000" w:themeColor="text1"/>
          <w:sz w:val="28"/>
          <w:szCs w:val="28"/>
          <w:lang w:eastAsia="en-US"/>
        </w:rPr>
        <w:t xml:space="preserve"> со дня вступления в силу таких изменений, обеспечивают размещение информации в сети «Интернет» </w:t>
      </w:r>
      <w:r w:rsidR="003B688F" w:rsidRPr="00C17C9D">
        <w:rPr>
          <w:rFonts w:eastAsia="Calibri"/>
          <w:color w:val="000000" w:themeColor="text1"/>
          <w:sz w:val="28"/>
          <w:szCs w:val="28"/>
          <w:lang w:eastAsia="en-US"/>
        </w:rPr>
        <w:br/>
        <w:t>(на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bookmarkStart w:id="3" w:name="P143"/>
      <w:bookmarkStart w:id="4" w:name="Par114"/>
      <w:bookmarkEnd w:id="3"/>
      <w:bookmarkEnd w:id="4"/>
    </w:p>
    <w:p w14:paraId="6BFCF329" w14:textId="77777777" w:rsidR="003B688F" w:rsidRPr="00C17C9D" w:rsidRDefault="003B688F" w:rsidP="00B044E5">
      <w:pPr>
        <w:autoSpaceDE w:val="0"/>
        <w:autoSpaceDN w:val="0"/>
        <w:adjustRightInd w:val="0"/>
        <w:ind w:firstLine="709"/>
        <w:jc w:val="center"/>
        <w:rPr>
          <w:color w:val="000000" w:themeColor="text1"/>
          <w:sz w:val="28"/>
          <w:szCs w:val="28"/>
          <w:lang w:eastAsia="en-US"/>
        </w:rPr>
      </w:pPr>
    </w:p>
    <w:p w14:paraId="62094E20" w14:textId="77777777" w:rsidR="00522609" w:rsidRPr="00C17C9D" w:rsidRDefault="00522609" w:rsidP="00B044E5">
      <w:pPr>
        <w:jc w:val="center"/>
        <w:rPr>
          <w:bCs/>
          <w:color w:val="000000" w:themeColor="text1"/>
          <w:sz w:val="28"/>
          <w:szCs w:val="28"/>
        </w:rPr>
      </w:pPr>
      <w:r w:rsidRPr="00C17C9D">
        <w:rPr>
          <w:bCs/>
          <w:color w:val="000000" w:themeColor="text1"/>
          <w:sz w:val="28"/>
          <w:szCs w:val="28"/>
          <w:lang w:val="en-US"/>
        </w:rPr>
        <w:t>II</w:t>
      </w:r>
      <w:r w:rsidRPr="00C17C9D">
        <w:rPr>
          <w:bCs/>
          <w:color w:val="000000" w:themeColor="text1"/>
          <w:sz w:val="28"/>
          <w:szCs w:val="28"/>
        </w:rPr>
        <w:t>. Стандарт предоставления муниципальной услуги</w:t>
      </w:r>
    </w:p>
    <w:p w14:paraId="1A070090" w14:textId="77777777" w:rsidR="00522609" w:rsidRPr="00C17C9D" w:rsidRDefault="00522609" w:rsidP="00B044E5">
      <w:pPr>
        <w:autoSpaceDE w:val="0"/>
        <w:autoSpaceDN w:val="0"/>
        <w:adjustRightInd w:val="0"/>
        <w:ind w:firstLine="709"/>
        <w:jc w:val="center"/>
        <w:rPr>
          <w:bCs/>
          <w:color w:val="000000" w:themeColor="text1"/>
          <w:sz w:val="28"/>
          <w:szCs w:val="28"/>
        </w:rPr>
      </w:pPr>
    </w:p>
    <w:p w14:paraId="19AD4D1C" w14:textId="77777777" w:rsidR="00522609" w:rsidRPr="00C17C9D" w:rsidRDefault="00522609" w:rsidP="00B044E5">
      <w:pPr>
        <w:autoSpaceDE w:val="0"/>
        <w:autoSpaceDN w:val="0"/>
        <w:adjustRightInd w:val="0"/>
        <w:jc w:val="center"/>
        <w:rPr>
          <w:bCs/>
          <w:color w:val="000000" w:themeColor="text1"/>
          <w:sz w:val="28"/>
          <w:szCs w:val="28"/>
        </w:rPr>
      </w:pPr>
      <w:r w:rsidRPr="00C17C9D">
        <w:rPr>
          <w:bCs/>
          <w:color w:val="000000" w:themeColor="text1"/>
          <w:sz w:val="28"/>
          <w:szCs w:val="28"/>
        </w:rPr>
        <w:t>Наименование муниципальной услуги</w:t>
      </w:r>
    </w:p>
    <w:p w14:paraId="2873F8E0" w14:textId="77777777" w:rsidR="00522609" w:rsidRPr="00C17C9D" w:rsidRDefault="00522609" w:rsidP="00B044E5">
      <w:pPr>
        <w:autoSpaceDE w:val="0"/>
        <w:autoSpaceDN w:val="0"/>
        <w:adjustRightInd w:val="0"/>
        <w:jc w:val="center"/>
        <w:rPr>
          <w:bCs/>
          <w:color w:val="000000" w:themeColor="text1"/>
          <w:sz w:val="28"/>
          <w:szCs w:val="28"/>
        </w:rPr>
      </w:pPr>
    </w:p>
    <w:p w14:paraId="041F6AB7" w14:textId="77777777" w:rsidR="00E729BA" w:rsidRDefault="00522609" w:rsidP="00B044E5">
      <w:pPr>
        <w:autoSpaceDE w:val="0"/>
        <w:autoSpaceDN w:val="0"/>
        <w:adjustRightInd w:val="0"/>
        <w:ind w:firstLine="708"/>
        <w:jc w:val="both"/>
        <w:rPr>
          <w:bCs/>
          <w:color w:val="000000" w:themeColor="text1"/>
          <w:sz w:val="28"/>
          <w:szCs w:val="28"/>
        </w:rPr>
      </w:pPr>
      <w:r w:rsidRPr="00C17C9D">
        <w:rPr>
          <w:color w:val="000000" w:themeColor="text1"/>
          <w:sz w:val="28"/>
          <w:szCs w:val="28"/>
        </w:rPr>
        <w:t>1</w:t>
      </w:r>
      <w:r w:rsidR="00F867C8" w:rsidRPr="00C17C9D">
        <w:rPr>
          <w:color w:val="000000" w:themeColor="text1"/>
          <w:sz w:val="28"/>
          <w:szCs w:val="28"/>
        </w:rPr>
        <w:t>2</w:t>
      </w:r>
      <w:r w:rsidRPr="00C17C9D">
        <w:rPr>
          <w:color w:val="000000" w:themeColor="text1"/>
          <w:sz w:val="28"/>
          <w:szCs w:val="28"/>
        </w:rPr>
        <w:t xml:space="preserve">. </w:t>
      </w:r>
      <w:bookmarkEnd w:id="1"/>
      <w:bookmarkEnd w:id="2"/>
      <w:r w:rsidRPr="00C17C9D">
        <w:rPr>
          <w:color w:val="000000" w:themeColor="text1"/>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w:t>
      </w:r>
      <w:r w:rsidR="00913DC6" w:rsidRPr="00C17C9D">
        <w:rPr>
          <w:bCs/>
          <w:color w:val="000000" w:themeColor="text1"/>
          <w:sz w:val="28"/>
          <w:szCs w:val="28"/>
        </w:rPr>
        <w:t>при осуществлении строительства, реконструкции объекта капитального строительства, расположенного на территории Ханты-Мансийского района</w:t>
      </w:r>
      <w:r w:rsidR="00E729BA">
        <w:rPr>
          <w:bCs/>
          <w:color w:val="000000" w:themeColor="text1"/>
          <w:sz w:val="28"/>
          <w:szCs w:val="28"/>
        </w:rPr>
        <w:t>.</w:t>
      </w:r>
    </w:p>
    <w:p w14:paraId="444DB0F1" w14:textId="77777777" w:rsidR="00522609" w:rsidRPr="00FB0CED" w:rsidRDefault="00522609" w:rsidP="00B044E5">
      <w:pPr>
        <w:widowControl w:val="0"/>
        <w:autoSpaceDE w:val="0"/>
        <w:autoSpaceDN w:val="0"/>
        <w:adjustRightInd w:val="0"/>
        <w:ind w:firstLine="708"/>
        <w:jc w:val="both"/>
        <w:rPr>
          <w:b/>
          <w:bCs/>
          <w:color w:val="00B050"/>
          <w:sz w:val="28"/>
          <w:szCs w:val="28"/>
        </w:rPr>
      </w:pPr>
    </w:p>
    <w:p w14:paraId="7389EBCF" w14:textId="77777777" w:rsidR="00522609" w:rsidRPr="00C17C9D" w:rsidRDefault="00522609" w:rsidP="00B044E5">
      <w:pPr>
        <w:suppressAutoHyphens/>
        <w:jc w:val="center"/>
        <w:rPr>
          <w:strike/>
          <w:color w:val="000000" w:themeColor="text1"/>
          <w:sz w:val="28"/>
          <w:szCs w:val="28"/>
          <w:lang w:eastAsia="en-US"/>
        </w:rPr>
      </w:pPr>
      <w:r w:rsidRPr="00C17C9D">
        <w:rPr>
          <w:color w:val="000000" w:themeColor="text1"/>
          <w:sz w:val="28"/>
          <w:szCs w:val="28"/>
          <w:lang w:eastAsia="en-US"/>
        </w:rPr>
        <w:t>Наименование органа, предоставляющего муниципальную услугу</w:t>
      </w:r>
    </w:p>
    <w:p w14:paraId="0D285160" w14:textId="77777777" w:rsidR="00522609" w:rsidRPr="00C17C9D" w:rsidRDefault="00522609" w:rsidP="00B044E5">
      <w:pPr>
        <w:shd w:val="clear" w:color="auto" w:fill="FFFFFF"/>
        <w:ind w:firstLine="709"/>
        <w:jc w:val="center"/>
        <w:rPr>
          <w:bCs/>
          <w:color w:val="000000" w:themeColor="text1"/>
          <w:sz w:val="28"/>
          <w:szCs w:val="28"/>
        </w:rPr>
      </w:pPr>
    </w:p>
    <w:p w14:paraId="5EC67603" w14:textId="77777777" w:rsidR="00913DC6" w:rsidRPr="00E729BA" w:rsidRDefault="00522609" w:rsidP="00B044E5">
      <w:pPr>
        <w:ind w:firstLine="709"/>
        <w:jc w:val="both"/>
        <w:rPr>
          <w:sz w:val="28"/>
          <w:szCs w:val="28"/>
        </w:rPr>
      </w:pPr>
      <w:r w:rsidRPr="00E729BA">
        <w:rPr>
          <w:bCs/>
          <w:sz w:val="28"/>
          <w:szCs w:val="28"/>
          <w:lang w:eastAsia="en-US"/>
        </w:rPr>
        <w:t>1</w:t>
      </w:r>
      <w:r w:rsidR="00F867C8" w:rsidRPr="00E729BA">
        <w:rPr>
          <w:bCs/>
          <w:sz w:val="28"/>
          <w:szCs w:val="28"/>
          <w:lang w:eastAsia="en-US"/>
        </w:rPr>
        <w:t>3</w:t>
      </w:r>
      <w:r w:rsidRPr="00E729BA">
        <w:rPr>
          <w:bCs/>
          <w:sz w:val="28"/>
          <w:szCs w:val="28"/>
          <w:lang w:eastAsia="en-US"/>
        </w:rPr>
        <w:t xml:space="preserve">. </w:t>
      </w:r>
      <w:r w:rsidR="00913DC6" w:rsidRPr="00E729BA">
        <w:rPr>
          <w:sz w:val="28"/>
          <w:szCs w:val="28"/>
        </w:rPr>
        <w:t>Предоставление муниципальной услуги осуществляется администраци</w:t>
      </w:r>
      <w:r w:rsidR="00E729BA" w:rsidRPr="00E729BA">
        <w:rPr>
          <w:sz w:val="28"/>
          <w:szCs w:val="28"/>
        </w:rPr>
        <w:t>ей</w:t>
      </w:r>
      <w:r w:rsidR="00913DC6" w:rsidRPr="00E729BA">
        <w:rPr>
          <w:sz w:val="28"/>
          <w:szCs w:val="28"/>
        </w:rPr>
        <w:t xml:space="preserve"> Ханты-Мансийского района.</w:t>
      </w:r>
    </w:p>
    <w:p w14:paraId="7EAA3C62" w14:textId="77777777" w:rsidR="00C279CC" w:rsidRPr="00E729BA" w:rsidRDefault="00913DC6" w:rsidP="00B044E5">
      <w:pPr>
        <w:ind w:firstLine="709"/>
        <w:jc w:val="both"/>
        <w:rPr>
          <w:sz w:val="28"/>
          <w:szCs w:val="28"/>
        </w:rPr>
      </w:pPr>
      <w:r w:rsidRPr="00E729BA">
        <w:rPr>
          <w:sz w:val="28"/>
          <w:szCs w:val="28"/>
        </w:rPr>
        <w:t>Непосредственное предоставление муниципальной услуги о</w:t>
      </w:r>
      <w:r w:rsidR="00B53E97" w:rsidRPr="00E729BA">
        <w:rPr>
          <w:sz w:val="28"/>
          <w:szCs w:val="28"/>
        </w:rPr>
        <w:t xml:space="preserve">беспечивают должностные лица, муниципальные служащие департамента и его </w:t>
      </w:r>
      <w:r w:rsidR="00E729BA" w:rsidRPr="00E729BA">
        <w:rPr>
          <w:sz w:val="28"/>
          <w:szCs w:val="28"/>
        </w:rPr>
        <w:t xml:space="preserve">структурное подразделение - </w:t>
      </w:r>
      <w:r w:rsidR="00B53E97" w:rsidRPr="00E729BA">
        <w:rPr>
          <w:sz w:val="28"/>
          <w:szCs w:val="28"/>
        </w:rPr>
        <w:t>отдел архитектуры и градостроительства</w:t>
      </w:r>
      <w:r w:rsidR="00D569FF" w:rsidRPr="00E729BA">
        <w:rPr>
          <w:sz w:val="28"/>
          <w:szCs w:val="28"/>
        </w:rPr>
        <w:t xml:space="preserve">, </w:t>
      </w:r>
      <w:r w:rsidR="00E729BA" w:rsidRPr="00E729BA">
        <w:rPr>
          <w:bCs/>
          <w:sz w:val="28"/>
          <w:szCs w:val="28"/>
          <w:lang w:eastAsia="ar-SA"/>
        </w:rPr>
        <w:t>ответственные</w:t>
      </w:r>
      <w:r w:rsidR="00D569FF" w:rsidRPr="00E729BA">
        <w:rPr>
          <w:bCs/>
          <w:sz w:val="28"/>
          <w:szCs w:val="28"/>
          <w:lang w:eastAsia="ar-SA"/>
        </w:rPr>
        <w:t xml:space="preserve"> за предоставление муниципальной услуги</w:t>
      </w:r>
      <w:r w:rsidR="00B53E97" w:rsidRPr="00E729BA">
        <w:rPr>
          <w:sz w:val="28"/>
          <w:szCs w:val="28"/>
        </w:rPr>
        <w:t xml:space="preserve"> </w:t>
      </w:r>
      <w:r w:rsidR="00C279CC" w:rsidRPr="00E729BA">
        <w:rPr>
          <w:sz w:val="28"/>
          <w:szCs w:val="28"/>
        </w:rPr>
        <w:t>(далее – структур</w:t>
      </w:r>
      <w:r w:rsidR="00B53E97" w:rsidRPr="00E729BA">
        <w:rPr>
          <w:sz w:val="28"/>
          <w:szCs w:val="28"/>
        </w:rPr>
        <w:t>ное подразделение).</w:t>
      </w:r>
    </w:p>
    <w:p w14:paraId="63DB7FFF" w14:textId="77777777" w:rsidR="009026EB" w:rsidRPr="00C17C9D" w:rsidRDefault="009026EB" w:rsidP="00B044E5">
      <w:pPr>
        <w:ind w:firstLine="709"/>
        <w:jc w:val="both"/>
        <w:rPr>
          <w:bCs/>
          <w:color w:val="000000" w:themeColor="text1"/>
          <w:sz w:val="28"/>
          <w:szCs w:val="28"/>
        </w:rPr>
      </w:pPr>
      <w:r w:rsidRPr="00C17C9D">
        <w:rPr>
          <w:bCs/>
          <w:color w:val="000000" w:themeColor="text1"/>
          <w:sz w:val="28"/>
          <w:szCs w:val="28"/>
        </w:rPr>
        <w:t xml:space="preserve">При предоставлении муниципальной услуги </w:t>
      </w:r>
      <w:r w:rsidRPr="00C17C9D">
        <w:rPr>
          <w:color w:val="000000" w:themeColor="text1"/>
          <w:sz w:val="28"/>
          <w:szCs w:val="28"/>
          <w:lang w:eastAsia="en-US"/>
        </w:rPr>
        <w:t>уполномоченный орган</w:t>
      </w:r>
      <w:r w:rsidRPr="00C17C9D">
        <w:rPr>
          <w:bCs/>
          <w:color w:val="000000" w:themeColor="text1"/>
          <w:sz w:val="28"/>
          <w:szCs w:val="28"/>
        </w:rPr>
        <w:t xml:space="preserve">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w:t>
      </w:r>
      <w:r w:rsidRPr="00C17C9D">
        <w:rPr>
          <w:bCs/>
          <w:color w:val="000000" w:themeColor="text1"/>
          <w:sz w:val="28"/>
          <w:szCs w:val="28"/>
        </w:rPr>
        <w:br/>
        <w:t>округу – Югре, Службой государственной охраны объектов культурного наследия Ханты-Мансийского автономного округа – Югры.</w:t>
      </w:r>
    </w:p>
    <w:p w14:paraId="76CA5856" w14:textId="77777777" w:rsidR="00522609" w:rsidRPr="00C17C9D" w:rsidRDefault="00522609" w:rsidP="00B044E5">
      <w:pPr>
        <w:widowControl w:val="0"/>
        <w:autoSpaceDE w:val="0"/>
        <w:autoSpaceDN w:val="0"/>
        <w:adjustRightInd w:val="0"/>
        <w:ind w:firstLine="709"/>
        <w:contextualSpacing/>
        <w:jc w:val="both"/>
        <w:rPr>
          <w:color w:val="000000" w:themeColor="text1"/>
          <w:sz w:val="28"/>
        </w:rPr>
      </w:pPr>
      <w:r w:rsidRPr="00C17C9D">
        <w:rPr>
          <w:color w:val="000000" w:themeColor="text1"/>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C17C9D">
        <w:rPr>
          <w:color w:val="000000" w:themeColor="text1"/>
          <w:sz w:val="28"/>
          <w:szCs w:val="28"/>
          <w:lang w:eastAsia="ar-SA"/>
        </w:rPr>
        <w:br/>
        <w:t xml:space="preserve">(далее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C17C9D">
        <w:rPr>
          <w:color w:val="000000" w:themeColor="text1"/>
          <w:sz w:val="28"/>
          <w:szCs w:val="28"/>
          <w:lang w:eastAsia="ar-SA"/>
        </w:rPr>
        <w:lastRenderedPageBreak/>
        <w:t xml:space="preserve">которые являются необходимыми и обязательными для предоставления муниципальных услуг, утвержденный решением </w:t>
      </w:r>
      <w:r w:rsidRPr="00C17C9D">
        <w:rPr>
          <w:rFonts w:eastAsia="Calibri"/>
          <w:color w:val="000000" w:themeColor="text1"/>
          <w:sz w:val="28"/>
          <w:szCs w:val="28"/>
          <w:lang w:eastAsia="ar-SA"/>
        </w:rPr>
        <w:t xml:space="preserve">Думы </w:t>
      </w:r>
      <w:r w:rsidRPr="00C17C9D">
        <w:rPr>
          <w:color w:val="000000" w:themeColor="text1"/>
          <w:sz w:val="28"/>
        </w:rPr>
        <w:t xml:space="preserve">Ханты-Мансийского района </w:t>
      </w:r>
      <w:r w:rsidRPr="00C17C9D">
        <w:rPr>
          <w:rFonts w:eastAsia="Calibri"/>
          <w:color w:val="000000" w:themeColor="text1"/>
          <w:sz w:val="28"/>
          <w:szCs w:val="28"/>
          <w:lang w:eastAsia="ar-SA"/>
        </w:rPr>
        <w:t>от 20.03.2014 № 336 «</w:t>
      </w:r>
      <w:r w:rsidRPr="00C17C9D">
        <w:rPr>
          <w:color w:val="000000" w:themeColor="text1"/>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4BABE15D" w14:textId="77777777" w:rsidR="00522609" w:rsidRPr="00C17C9D" w:rsidRDefault="00522609" w:rsidP="00B044E5">
      <w:pPr>
        <w:ind w:firstLine="709"/>
        <w:jc w:val="both"/>
        <w:rPr>
          <w:rFonts w:eastAsia="Calibri"/>
          <w:color w:val="000000" w:themeColor="text1"/>
          <w:sz w:val="28"/>
          <w:szCs w:val="28"/>
          <w:lang w:eastAsia="ar-SA"/>
        </w:rPr>
      </w:pPr>
    </w:p>
    <w:p w14:paraId="1BF18C06" w14:textId="77777777" w:rsidR="00522609" w:rsidRPr="00C17C9D" w:rsidRDefault="00522609" w:rsidP="00B044E5">
      <w:pPr>
        <w:autoSpaceDE w:val="0"/>
        <w:autoSpaceDN w:val="0"/>
        <w:adjustRightInd w:val="0"/>
        <w:jc w:val="center"/>
        <w:rPr>
          <w:color w:val="000000" w:themeColor="text1"/>
          <w:sz w:val="28"/>
          <w:szCs w:val="28"/>
        </w:rPr>
      </w:pPr>
      <w:r w:rsidRPr="00C17C9D">
        <w:rPr>
          <w:color w:val="000000" w:themeColor="text1"/>
          <w:sz w:val="28"/>
          <w:szCs w:val="28"/>
        </w:rPr>
        <w:t>Результат предоставления муниципальной услуги</w:t>
      </w:r>
    </w:p>
    <w:p w14:paraId="1C95707D" w14:textId="77777777" w:rsidR="009026EB" w:rsidRPr="00C17C9D" w:rsidRDefault="009026EB" w:rsidP="00B044E5">
      <w:pPr>
        <w:pStyle w:val="ConsPlusNormal"/>
        <w:ind w:firstLine="708"/>
        <w:jc w:val="both"/>
        <w:rPr>
          <w:rFonts w:ascii="Times New Roman" w:hAnsi="Times New Roman" w:cs="Times New Roman"/>
          <w:color w:val="000000" w:themeColor="text1"/>
          <w:sz w:val="28"/>
          <w:szCs w:val="28"/>
        </w:rPr>
      </w:pPr>
    </w:p>
    <w:p w14:paraId="2C0928A1" w14:textId="77777777" w:rsidR="009026EB" w:rsidRPr="00C17C9D" w:rsidRDefault="009026EB"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1</w:t>
      </w:r>
      <w:r w:rsidR="00F867C8" w:rsidRPr="00C17C9D">
        <w:rPr>
          <w:rFonts w:ascii="Times New Roman" w:hAnsi="Times New Roman" w:cs="Times New Roman"/>
          <w:color w:val="000000" w:themeColor="text1"/>
          <w:sz w:val="28"/>
          <w:szCs w:val="28"/>
        </w:rPr>
        <w:t>4</w:t>
      </w:r>
      <w:r w:rsidRPr="00C17C9D">
        <w:rPr>
          <w:rFonts w:ascii="Times New Roman" w:hAnsi="Times New Roman" w:cs="Times New Roman"/>
          <w:color w:val="000000" w:themeColor="text1"/>
          <w:sz w:val="28"/>
          <w:szCs w:val="28"/>
        </w:rPr>
        <w:t>. Результатом предоставления муниципальной услуги является выдача (направление) заявителю:</w:t>
      </w:r>
    </w:p>
    <w:p w14:paraId="76686B52" w14:textId="77777777" w:rsidR="009026EB" w:rsidRPr="00C17C9D" w:rsidRDefault="009026EB" w:rsidP="00B044E5">
      <w:pPr>
        <w:pStyle w:val="ConsPlusNormal"/>
        <w:ind w:firstLine="708"/>
        <w:jc w:val="both"/>
        <w:rPr>
          <w:rFonts w:ascii="Times New Roman" w:hAnsi="Times New Roman" w:cs="Times New Roman"/>
          <w:color w:val="000000" w:themeColor="text1"/>
          <w:sz w:val="28"/>
          <w:szCs w:val="28"/>
        </w:rPr>
      </w:pPr>
      <w:r w:rsidRPr="00C17C9D">
        <w:rPr>
          <w:rFonts w:ascii="Times New Roman" w:hAnsi="Times New Roman" w:cs="Times New Roman"/>
          <w:color w:val="000000" w:themeColor="text1"/>
          <w:sz w:val="28"/>
          <w:szCs w:val="28"/>
        </w:rPr>
        <w:t>разрешения на строительство, реконструкцию объекта капитального строительства (далее – разрешение на строительство);</w:t>
      </w:r>
    </w:p>
    <w:p w14:paraId="1EEA29E5" w14:textId="14A5E550" w:rsidR="009026EB" w:rsidRPr="00C17C9D" w:rsidRDefault="009026EB" w:rsidP="00B044E5">
      <w:pPr>
        <w:pStyle w:val="ConsPlusNormal"/>
        <w:ind w:firstLine="708"/>
        <w:jc w:val="both"/>
        <w:rPr>
          <w:rFonts w:ascii="Times New Roman" w:hAnsi="Times New Roman" w:cs="Times New Roman"/>
          <w:color w:val="000000" w:themeColor="text1"/>
          <w:sz w:val="28"/>
          <w:szCs w:val="28"/>
        </w:rPr>
      </w:pPr>
      <w:r w:rsidRPr="00C17C9D">
        <w:rPr>
          <w:rFonts w:ascii="Times New Roman" w:hAnsi="Times New Roman" w:cs="Times New Roman"/>
          <w:color w:val="000000" w:themeColor="text1"/>
          <w:sz w:val="28"/>
          <w:szCs w:val="28"/>
        </w:rPr>
        <w:t xml:space="preserve">разрешения на строительство с внесенными в него изменениями </w:t>
      </w:r>
      <w:r w:rsidR="00B044E5">
        <w:rPr>
          <w:rFonts w:ascii="Times New Roman" w:hAnsi="Times New Roman" w:cs="Times New Roman"/>
          <w:color w:val="000000" w:themeColor="text1"/>
          <w:sz w:val="28"/>
          <w:szCs w:val="28"/>
        </w:rPr>
        <w:br/>
      </w:r>
      <w:r w:rsidRPr="00C17C9D">
        <w:rPr>
          <w:rFonts w:ascii="Times New Roman" w:hAnsi="Times New Roman" w:cs="Times New Roman"/>
          <w:color w:val="000000" w:themeColor="text1"/>
          <w:sz w:val="28"/>
          <w:szCs w:val="28"/>
        </w:rPr>
        <w:t>(в том числе в связи с необходимостью продления срока действия разрешения на строительство);</w:t>
      </w:r>
    </w:p>
    <w:p w14:paraId="1855E879" w14:textId="77777777" w:rsidR="009026EB" w:rsidRPr="00C17C9D" w:rsidRDefault="009026EB" w:rsidP="00B044E5">
      <w:pPr>
        <w:pStyle w:val="ConsPlusNormal"/>
        <w:ind w:firstLine="708"/>
        <w:jc w:val="both"/>
        <w:rPr>
          <w:rFonts w:ascii="Times New Roman" w:hAnsi="Times New Roman" w:cs="Times New Roman"/>
          <w:color w:val="000000" w:themeColor="text1"/>
          <w:sz w:val="28"/>
          <w:szCs w:val="28"/>
        </w:rPr>
      </w:pPr>
      <w:r w:rsidRPr="00C17C9D">
        <w:rPr>
          <w:rFonts w:ascii="Times New Roman" w:hAnsi="Times New Roman" w:cs="Times New Roman"/>
          <w:color w:val="000000" w:themeColor="text1"/>
          <w:sz w:val="28"/>
          <w:szCs w:val="28"/>
        </w:rPr>
        <w:t>уведомления об отказе в выдаче разрешения на строительство;</w:t>
      </w:r>
    </w:p>
    <w:p w14:paraId="32C418DD" w14:textId="77777777" w:rsidR="009026EB" w:rsidRPr="00C17C9D" w:rsidRDefault="009026EB" w:rsidP="00B044E5">
      <w:pPr>
        <w:pStyle w:val="ConsPlusNormal"/>
        <w:ind w:firstLine="708"/>
        <w:jc w:val="both"/>
        <w:rPr>
          <w:rFonts w:ascii="Times New Roman" w:hAnsi="Times New Roman" w:cs="Times New Roman"/>
          <w:color w:val="000000" w:themeColor="text1"/>
          <w:sz w:val="28"/>
          <w:szCs w:val="28"/>
        </w:rPr>
      </w:pPr>
      <w:r w:rsidRPr="00C17C9D">
        <w:rPr>
          <w:rFonts w:ascii="Times New Roman" w:hAnsi="Times New Roman" w:cs="Times New Roman"/>
          <w:color w:val="000000" w:themeColor="text1"/>
          <w:sz w:val="28"/>
          <w:szCs w:val="28"/>
        </w:rPr>
        <w:t>уведомления об отказе во внесении изменений в разрешение на строительство (в том числе в связи с необходимостью продления срока</w:t>
      </w:r>
      <w:r w:rsidR="0081013C">
        <w:rPr>
          <w:rFonts w:ascii="Times New Roman" w:hAnsi="Times New Roman" w:cs="Times New Roman"/>
          <w:color w:val="000000" w:themeColor="text1"/>
          <w:sz w:val="28"/>
          <w:szCs w:val="28"/>
        </w:rPr>
        <w:t xml:space="preserve"> действия такого разрешения).</w:t>
      </w:r>
    </w:p>
    <w:p w14:paraId="27FAA4E3" w14:textId="246C182F" w:rsidR="009026EB" w:rsidRPr="00C17C9D" w:rsidRDefault="00B53E97" w:rsidP="00B044E5">
      <w:pPr>
        <w:pStyle w:val="ConsPlusNormal"/>
        <w:ind w:firstLine="708"/>
        <w:jc w:val="both"/>
        <w:rPr>
          <w:rFonts w:ascii="Times New Roman" w:hAnsi="Times New Roman" w:cs="Times New Roman"/>
          <w:color w:val="000000" w:themeColor="text1"/>
          <w:sz w:val="28"/>
          <w:szCs w:val="28"/>
        </w:rPr>
      </w:pPr>
      <w:r w:rsidRPr="00E729BA">
        <w:rPr>
          <w:rFonts w:ascii="Times New Roman" w:hAnsi="Times New Roman" w:cs="Times New Roman"/>
          <w:sz w:val="28"/>
          <w:szCs w:val="28"/>
        </w:rPr>
        <w:t>15.</w:t>
      </w:r>
      <w:r w:rsidR="00B044E5">
        <w:rPr>
          <w:rFonts w:ascii="Times New Roman" w:hAnsi="Times New Roman" w:cs="Times New Roman"/>
          <w:sz w:val="28"/>
          <w:szCs w:val="28"/>
        </w:rPr>
        <w:t xml:space="preserve"> </w:t>
      </w:r>
      <w:r w:rsidR="009026EB" w:rsidRPr="00C17C9D">
        <w:rPr>
          <w:rFonts w:ascii="Times New Roman" w:hAnsi="Times New Roman" w:cs="Times New Roman"/>
          <w:color w:val="000000" w:themeColor="text1"/>
          <w:sz w:val="28"/>
          <w:szCs w:val="28"/>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w:t>
      </w:r>
      <w:r w:rsidR="00B044E5">
        <w:rPr>
          <w:rFonts w:ascii="Times New Roman" w:hAnsi="Times New Roman" w:cs="Times New Roman"/>
          <w:color w:val="000000" w:themeColor="text1"/>
          <w:sz w:val="28"/>
          <w:szCs w:val="28"/>
        </w:rPr>
        <w:t>.02.</w:t>
      </w:r>
      <w:r w:rsidR="009026EB" w:rsidRPr="00C17C9D">
        <w:rPr>
          <w:rFonts w:ascii="Times New Roman" w:hAnsi="Times New Roman" w:cs="Times New Roman"/>
          <w:color w:val="000000" w:themeColor="text1"/>
          <w:sz w:val="28"/>
          <w:szCs w:val="28"/>
        </w:rPr>
        <w:t>2015 № 117/</w:t>
      </w:r>
      <w:proofErr w:type="spellStart"/>
      <w:r w:rsidR="009026EB" w:rsidRPr="00C17C9D">
        <w:rPr>
          <w:rFonts w:ascii="Times New Roman" w:hAnsi="Times New Roman" w:cs="Times New Roman"/>
          <w:color w:val="000000" w:themeColor="text1"/>
          <w:sz w:val="28"/>
          <w:szCs w:val="28"/>
        </w:rPr>
        <w:t>пр</w:t>
      </w:r>
      <w:proofErr w:type="spellEnd"/>
      <w:r w:rsidR="009026EB" w:rsidRPr="00C17C9D">
        <w:rPr>
          <w:rFonts w:ascii="Times New Roman"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p>
    <w:p w14:paraId="559460B2" w14:textId="77777777" w:rsidR="00522609" w:rsidRPr="00C17C9D" w:rsidRDefault="009026EB" w:rsidP="00B044E5">
      <w:pPr>
        <w:pStyle w:val="ConsPlusNormal"/>
        <w:ind w:firstLine="708"/>
        <w:jc w:val="both"/>
        <w:rPr>
          <w:rFonts w:eastAsia="Calibri"/>
          <w:color w:val="000000" w:themeColor="text1"/>
          <w:sz w:val="28"/>
          <w:szCs w:val="28"/>
        </w:rPr>
      </w:pPr>
      <w:r w:rsidRPr="00C17C9D">
        <w:rPr>
          <w:rFonts w:ascii="Times New Roman" w:hAnsi="Times New Roman" w:cs="Times New Roman"/>
          <w:color w:val="000000" w:themeColor="text1"/>
          <w:sz w:val="28"/>
          <w:szCs w:val="28"/>
        </w:rPr>
        <w:t xml:space="preserve">Уведомление об отказе в выдаче разрешения на строительство </w:t>
      </w:r>
      <w:r w:rsidRPr="00C17C9D">
        <w:rPr>
          <w:rFonts w:ascii="Times New Roman" w:hAnsi="Times New Roman" w:cs="Times New Roman"/>
          <w:color w:val="000000" w:themeColor="text1"/>
          <w:sz w:val="28"/>
          <w:szCs w:val="28"/>
        </w:rPr>
        <w:br/>
        <w:t xml:space="preserve">(во внесении изменений в разрешение на строительство) оформляется </w:t>
      </w:r>
      <w:r w:rsidR="00B53E97" w:rsidRPr="00E729BA">
        <w:rPr>
          <w:rFonts w:ascii="Times New Roman" w:eastAsia="Calibri" w:hAnsi="Times New Roman" w:cs="Times New Roman"/>
          <w:sz w:val="28"/>
          <w:szCs w:val="28"/>
        </w:rPr>
        <w:t>письмом департамента</w:t>
      </w:r>
      <w:r w:rsidR="00B53E97" w:rsidRPr="00E729BA">
        <w:rPr>
          <w:rFonts w:ascii="Times New Roman" w:hAnsi="Times New Roman" w:cs="Times New Roman"/>
          <w:sz w:val="28"/>
          <w:szCs w:val="28"/>
        </w:rPr>
        <w:t xml:space="preserve"> </w:t>
      </w:r>
      <w:r w:rsidRPr="00E729BA">
        <w:rPr>
          <w:rFonts w:ascii="Times New Roman" w:hAnsi="Times New Roman" w:cs="Times New Roman"/>
          <w:sz w:val="28"/>
          <w:szCs w:val="28"/>
        </w:rPr>
        <w:t>на официальном бланке</w:t>
      </w:r>
      <w:r w:rsidR="00B53E97" w:rsidRPr="00E729BA">
        <w:rPr>
          <w:rFonts w:ascii="Times New Roman" w:eastAsia="Calibri" w:hAnsi="Times New Roman" w:cs="Times New Roman"/>
          <w:sz w:val="28"/>
          <w:szCs w:val="28"/>
        </w:rPr>
        <w:t xml:space="preserve"> </w:t>
      </w:r>
      <w:r w:rsidR="00C279CC" w:rsidRPr="00C17C9D">
        <w:rPr>
          <w:rFonts w:ascii="Times New Roman" w:eastAsia="Calibri" w:hAnsi="Times New Roman" w:cs="Times New Roman"/>
          <w:color w:val="000000" w:themeColor="text1"/>
          <w:sz w:val="28"/>
          <w:szCs w:val="28"/>
        </w:rPr>
        <w:t>за подписью</w:t>
      </w:r>
      <w:r w:rsidR="00C279CC" w:rsidRPr="00C17C9D">
        <w:rPr>
          <w:rFonts w:ascii="Times New Roman" w:hAnsi="Times New Roman" w:cs="Times New Roman"/>
          <w:color w:val="000000" w:themeColor="text1"/>
          <w:sz w:val="28"/>
          <w:szCs w:val="28"/>
          <w:lang w:eastAsia="en-US"/>
        </w:rPr>
        <w:t xml:space="preserve"> руководителя департамента </w:t>
      </w:r>
      <w:r w:rsidR="00C279CC" w:rsidRPr="00C17C9D">
        <w:rPr>
          <w:rFonts w:ascii="Times New Roman" w:eastAsia="Calibri" w:hAnsi="Times New Roman" w:cs="Times New Roman"/>
          <w:color w:val="000000" w:themeColor="text1"/>
          <w:sz w:val="28"/>
          <w:szCs w:val="28"/>
        </w:rPr>
        <w:t>либо лица, его замещающего.</w:t>
      </w:r>
    </w:p>
    <w:p w14:paraId="384E6A66" w14:textId="77777777" w:rsidR="00C279CC" w:rsidRPr="00C17C9D" w:rsidRDefault="00C279CC" w:rsidP="00B044E5">
      <w:pPr>
        <w:pStyle w:val="ConsPlusNormal"/>
        <w:ind w:firstLine="708"/>
        <w:jc w:val="both"/>
        <w:rPr>
          <w:color w:val="000000" w:themeColor="text1"/>
          <w:sz w:val="28"/>
          <w:szCs w:val="28"/>
        </w:rPr>
      </w:pPr>
    </w:p>
    <w:p w14:paraId="3354ADD0" w14:textId="77777777" w:rsidR="00522609" w:rsidRPr="00C17C9D" w:rsidRDefault="00522609" w:rsidP="00B044E5">
      <w:pPr>
        <w:autoSpaceDE w:val="0"/>
        <w:autoSpaceDN w:val="0"/>
        <w:adjustRightInd w:val="0"/>
        <w:jc w:val="center"/>
        <w:rPr>
          <w:color w:val="000000" w:themeColor="text1"/>
          <w:sz w:val="28"/>
          <w:szCs w:val="28"/>
        </w:rPr>
      </w:pPr>
      <w:r w:rsidRPr="00C17C9D">
        <w:rPr>
          <w:color w:val="000000" w:themeColor="text1"/>
          <w:sz w:val="28"/>
          <w:szCs w:val="28"/>
        </w:rPr>
        <w:t>Срок предоставления муниципальной услуги</w:t>
      </w:r>
    </w:p>
    <w:p w14:paraId="529CC779" w14:textId="77777777" w:rsidR="00522609" w:rsidRPr="00C17C9D" w:rsidRDefault="00522609" w:rsidP="00B044E5">
      <w:pPr>
        <w:autoSpaceDE w:val="0"/>
        <w:autoSpaceDN w:val="0"/>
        <w:adjustRightInd w:val="0"/>
        <w:ind w:firstLine="709"/>
        <w:jc w:val="center"/>
        <w:rPr>
          <w:color w:val="000000" w:themeColor="text1"/>
          <w:sz w:val="28"/>
          <w:szCs w:val="28"/>
        </w:rPr>
      </w:pPr>
    </w:p>
    <w:p w14:paraId="639D4EA9" w14:textId="04C1D8E0" w:rsidR="009026EB" w:rsidRPr="00C17C9D" w:rsidRDefault="00B53E97" w:rsidP="00B044E5">
      <w:pPr>
        <w:tabs>
          <w:tab w:val="left" w:pos="1134"/>
        </w:tabs>
        <w:autoSpaceDE w:val="0"/>
        <w:autoSpaceDN w:val="0"/>
        <w:adjustRightInd w:val="0"/>
        <w:ind w:firstLine="709"/>
        <w:jc w:val="both"/>
        <w:rPr>
          <w:i/>
          <w:color w:val="000000" w:themeColor="text1"/>
        </w:rPr>
      </w:pPr>
      <w:r w:rsidRPr="00E729BA">
        <w:rPr>
          <w:rFonts w:eastAsia="Calibri"/>
          <w:sz w:val="28"/>
          <w:szCs w:val="28"/>
          <w:lang w:eastAsia="en-US"/>
        </w:rPr>
        <w:t>16</w:t>
      </w:r>
      <w:r w:rsidR="00F867C8" w:rsidRPr="00E729BA">
        <w:rPr>
          <w:rFonts w:eastAsia="Calibri"/>
          <w:sz w:val="28"/>
          <w:szCs w:val="28"/>
          <w:lang w:eastAsia="en-US"/>
        </w:rPr>
        <w:t>.</w:t>
      </w:r>
      <w:r w:rsidR="009026EB" w:rsidRPr="00C17C9D">
        <w:rPr>
          <w:rFonts w:eastAsia="Calibri"/>
          <w:color w:val="000000" w:themeColor="text1"/>
          <w:sz w:val="28"/>
          <w:szCs w:val="28"/>
          <w:lang w:eastAsia="en-US"/>
        </w:rPr>
        <w:tab/>
      </w:r>
      <w:r w:rsidR="00B044E5">
        <w:rPr>
          <w:rFonts w:eastAsia="Calibri"/>
          <w:color w:val="000000" w:themeColor="text1"/>
          <w:sz w:val="28"/>
          <w:szCs w:val="28"/>
          <w:lang w:eastAsia="en-US"/>
        </w:rPr>
        <w:t xml:space="preserve"> </w:t>
      </w:r>
      <w:r w:rsidR="009026EB" w:rsidRPr="00C17C9D">
        <w:rPr>
          <w:rFonts w:eastAsia="Calibri"/>
          <w:color w:val="000000" w:themeColor="text1"/>
          <w:sz w:val="28"/>
          <w:szCs w:val="28"/>
          <w:lang w:eastAsia="en-US"/>
        </w:rPr>
        <w:t>Общий срок предоставления муниципальной услуги составляет</w:t>
      </w:r>
      <w:r w:rsidR="009026EB" w:rsidRPr="00C17C9D">
        <w:rPr>
          <w:rFonts w:eastAsia="Calibri"/>
          <w:color w:val="000000" w:themeColor="text1"/>
          <w:sz w:val="28"/>
          <w:szCs w:val="28"/>
          <w:lang w:eastAsia="en-US"/>
        </w:rPr>
        <w:br/>
        <w:t xml:space="preserve">не более 5 рабочих дней со дня </w:t>
      </w:r>
      <w:r w:rsidR="00BC7FE2">
        <w:rPr>
          <w:rFonts w:eastAsia="Calibri"/>
          <w:sz w:val="28"/>
          <w:szCs w:val="28"/>
          <w:lang w:eastAsia="en-US"/>
        </w:rPr>
        <w:t>регистрации</w:t>
      </w:r>
      <w:r w:rsidR="00A12842" w:rsidRPr="00E729BA">
        <w:rPr>
          <w:rFonts w:eastAsia="Calibri"/>
          <w:sz w:val="28"/>
          <w:szCs w:val="28"/>
          <w:lang w:eastAsia="en-US"/>
        </w:rPr>
        <w:t xml:space="preserve"> </w:t>
      </w:r>
      <w:r w:rsidR="009026EB" w:rsidRPr="00C17C9D">
        <w:rPr>
          <w:rFonts w:eastAsia="Calibri"/>
          <w:color w:val="000000" w:themeColor="text1"/>
          <w:sz w:val="28"/>
          <w:szCs w:val="28"/>
          <w:lang w:eastAsia="en-US"/>
        </w:rPr>
        <w:t xml:space="preserve">заявления о предоставлении муниципальной услуги в </w:t>
      </w:r>
      <w:r w:rsidR="00894BB1" w:rsidRPr="00C17C9D">
        <w:rPr>
          <w:rFonts w:eastAsia="Calibri"/>
          <w:color w:val="000000" w:themeColor="text1"/>
          <w:sz w:val="28"/>
          <w:szCs w:val="28"/>
          <w:lang w:eastAsia="en-US"/>
        </w:rPr>
        <w:t>департаменте</w:t>
      </w:r>
      <w:r w:rsidR="009026EB" w:rsidRPr="00C17C9D">
        <w:rPr>
          <w:rFonts w:eastAsia="Calibri"/>
          <w:color w:val="000000" w:themeColor="text1"/>
          <w:sz w:val="28"/>
          <w:szCs w:val="28"/>
          <w:lang w:eastAsia="en-US"/>
        </w:rPr>
        <w:t>, за исключением случая, указанного в абзаце втором настоящего пункта.</w:t>
      </w:r>
      <w:r w:rsidR="009026EB" w:rsidRPr="00C17C9D">
        <w:rPr>
          <w:i/>
          <w:color w:val="000000" w:themeColor="text1"/>
        </w:rPr>
        <w:t xml:space="preserve"> </w:t>
      </w:r>
    </w:p>
    <w:p w14:paraId="24DFA434" w14:textId="1BA9B762" w:rsidR="009026EB" w:rsidRPr="00C17C9D" w:rsidRDefault="009026EB" w:rsidP="00B044E5">
      <w:pPr>
        <w:autoSpaceDE w:val="0"/>
        <w:autoSpaceDN w:val="0"/>
        <w:adjustRightInd w:val="0"/>
        <w:ind w:firstLine="709"/>
        <w:jc w:val="both"/>
        <w:rPr>
          <w:iCs/>
          <w:color w:val="000000" w:themeColor="text1"/>
          <w:sz w:val="28"/>
          <w:szCs w:val="28"/>
        </w:rPr>
      </w:pPr>
      <w:r w:rsidRPr="00C17C9D">
        <w:rPr>
          <w:color w:val="000000" w:themeColor="text1"/>
          <w:sz w:val="28"/>
          <w:szCs w:val="28"/>
        </w:rPr>
        <w:t xml:space="preserve">В соответствии с пунктом 3 части 11.1 статьи 51 Градостроительного кодекса Российской Федерации (далее – Кодекс) </w:t>
      </w:r>
      <w:r w:rsidRPr="00C17C9D">
        <w:rPr>
          <w:iCs/>
          <w:color w:val="000000" w:themeColor="text1"/>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w:t>
      </w:r>
      <w:r w:rsidR="00B044E5">
        <w:rPr>
          <w:iCs/>
          <w:color w:val="000000" w:themeColor="text1"/>
          <w:sz w:val="28"/>
          <w:szCs w:val="28"/>
        </w:rPr>
        <w:t>,</w:t>
      </w:r>
      <w:r w:rsidRPr="00C17C9D">
        <w:rPr>
          <w:iCs/>
          <w:color w:val="000000" w:themeColor="text1"/>
          <w:sz w:val="28"/>
          <w:szCs w:val="28"/>
        </w:rPr>
        <w:t xml:space="preserve">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Pr="00C17C9D">
        <w:rPr>
          <w:iCs/>
          <w:color w:val="000000" w:themeColor="text1"/>
          <w:sz w:val="28"/>
          <w:szCs w:val="28"/>
        </w:rPr>
        <w:lastRenderedPageBreak/>
        <w:t xml:space="preserve">заявлению о выдаче разрешения на строительство не приложено заключение, </w:t>
      </w:r>
      <w:r w:rsidRPr="00B044E5">
        <w:rPr>
          <w:iCs/>
          <w:color w:val="000000" w:themeColor="text1"/>
          <w:sz w:val="28"/>
          <w:szCs w:val="28"/>
        </w:rPr>
        <w:t xml:space="preserve">указанное в </w:t>
      </w:r>
      <w:hyperlink r:id="rId13" w:history="1">
        <w:r w:rsidRPr="00B044E5">
          <w:rPr>
            <w:rStyle w:val="af1"/>
            <w:iCs/>
            <w:color w:val="000000" w:themeColor="text1"/>
            <w:sz w:val="28"/>
            <w:szCs w:val="28"/>
            <w:u w:val="none"/>
          </w:rPr>
          <w:t>части 10.1</w:t>
        </w:r>
      </w:hyperlink>
      <w:r w:rsidRPr="00B044E5">
        <w:rPr>
          <w:color w:val="000000" w:themeColor="text1"/>
          <w:sz w:val="28"/>
          <w:szCs w:val="28"/>
        </w:rPr>
        <w:t xml:space="preserve"> статьи 51</w:t>
      </w:r>
      <w:r w:rsidRPr="00B044E5">
        <w:rPr>
          <w:iCs/>
          <w:color w:val="000000" w:themeColor="text1"/>
          <w:sz w:val="28"/>
          <w:szCs w:val="28"/>
        </w:rPr>
        <w:t xml:space="preserve"> Кодекса, либо в заявлении о выдаче разрешения на строительство не содержится</w:t>
      </w:r>
      <w:r w:rsidRPr="00C17C9D">
        <w:rPr>
          <w:iCs/>
          <w:color w:val="000000" w:themeColor="text1"/>
          <w:sz w:val="28"/>
          <w:szCs w:val="28"/>
        </w:rPr>
        <w:t xml:space="preserve">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выдает разрешение на строительство или отказывает в выдаче такого разрешения с указанием причин отказа в течение 30 календарных дней со дня получения указанного заявления.</w:t>
      </w:r>
    </w:p>
    <w:p w14:paraId="32AB2D91" w14:textId="77777777" w:rsidR="009026EB" w:rsidRPr="00C17C9D" w:rsidRDefault="009026EB" w:rsidP="00B044E5">
      <w:pPr>
        <w:autoSpaceDE w:val="0"/>
        <w:autoSpaceDN w:val="0"/>
        <w:adjustRightInd w:val="0"/>
        <w:ind w:firstLine="709"/>
        <w:jc w:val="both"/>
        <w:rPr>
          <w:color w:val="000000" w:themeColor="text1"/>
          <w:sz w:val="28"/>
          <w:szCs w:val="28"/>
        </w:rPr>
      </w:pPr>
      <w:r w:rsidRPr="00C17C9D">
        <w:rPr>
          <w:color w:val="000000" w:themeColor="text1"/>
          <w:sz w:val="28"/>
          <w:szCs w:val="28"/>
        </w:rPr>
        <w:t>В общий срок предоставления муниципальной услуги входит срок регистрации заявления, направления межведомственных запросов и получения на них ответов, подготовка, регистрация разрешения на строительство и выдача (направление) его заявителю.</w:t>
      </w:r>
      <w:r w:rsidRPr="00C17C9D">
        <w:rPr>
          <w:i/>
          <w:color w:val="000000" w:themeColor="text1"/>
        </w:rPr>
        <w:t xml:space="preserve"> </w:t>
      </w:r>
    </w:p>
    <w:p w14:paraId="6BFFE2DF" w14:textId="77777777" w:rsidR="009026EB" w:rsidRPr="00C17C9D" w:rsidRDefault="009026EB" w:rsidP="00B044E5">
      <w:pPr>
        <w:autoSpaceDE w:val="0"/>
        <w:autoSpaceDN w:val="0"/>
        <w:adjustRightInd w:val="0"/>
        <w:ind w:firstLine="709"/>
        <w:jc w:val="both"/>
        <w:rPr>
          <w:color w:val="000000" w:themeColor="text1"/>
          <w:sz w:val="28"/>
          <w:szCs w:val="28"/>
        </w:rPr>
      </w:pPr>
      <w:r w:rsidRPr="00C17C9D">
        <w:rPr>
          <w:color w:val="000000" w:themeColor="text1"/>
          <w:sz w:val="28"/>
          <w:szCs w:val="28"/>
        </w:rPr>
        <w:t>Срок выдачи (направления) документов, являющихся результатом предост</w:t>
      </w:r>
      <w:r w:rsidR="00D4538D">
        <w:rPr>
          <w:color w:val="000000" w:themeColor="text1"/>
          <w:sz w:val="28"/>
          <w:szCs w:val="28"/>
        </w:rPr>
        <w:t xml:space="preserve">авления муниципальной услуги – в день </w:t>
      </w:r>
      <w:r w:rsidRPr="00C17C9D">
        <w:rPr>
          <w:rFonts w:eastAsia="Calibri"/>
          <w:color w:val="000000" w:themeColor="text1"/>
          <w:sz w:val="28"/>
          <w:szCs w:val="28"/>
        </w:rPr>
        <w:t xml:space="preserve">подписания </w:t>
      </w:r>
      <w:r w:rsidRPr="00C17C9D">
        <w:rPr>
          <w:color w:val="000000" w:themeColor="text1"/>
          <w:sz w:val="28"/>
          <w:szCs w:val="28"/>
        </w:rPr>
        <w:t xml:space="preserve">должностным лицом </w:t>
      </w:r>
      <w:r w:rsidR="00BC3BD8" w:rsidRPr="00C17C9D">
        <w:rPr>
          <w:color w:val="000000" w:themeColor="text1"/>
          <w:sz w:val="28"/>
          <w:szCs w:val="28"/>
        </w:rPr>
        <w:t>департамента</w:t>
      </w:r>
      <w:r w:rsidRPr="00C17C9D">
        <w:rPr>
          <w:color w:val="000000" w:themeColor="text1"/>
          <w:sz w:val="28"/>
          <w:szCs w:val="28"/>
        </w:rPr>
        <w:t xml:space="preserve"> либо лицом, его замещающим, документов.</w:t>
      </w:r>
    </w:p>
    <w:p w14:paraId="52AF84FD" w14:textId="77777777" w:rsidR="00522609" w:rsidRPr="00C17C9D" w:rsidRDefault="00522609" w:rsidP="00B044E5">
      <w:pPr>
        <w:ind w:firstLine="708"/>
        <w:jc w:val="both"/>
        <w:rPr>
          <w:color w:val="000000" w:themeColor="text1"/>
          <w:sz w:val="28"/>
          <w:szCs w:val="28"/>
        </w:rPr>
      </w:pPr>
    </w:p>
    <w:p w14:paraId="328DC10B" w14:textId="77777777" w:rsidR="00522609" w:rsidRPr="00C17C9D" w:rsidRDefault="00522609" w:rsidP="00B044E5">
      <w:pPr>
        <w:widowControl w:val="0"/>
        <w:autoSpaceDE w:val="0"/>
        <w:autoSpaceDN w:val="0"/>
        <w:adjustRightInd w:val="0"/>
        <w:jc w:val="center"/>
        <w:rPr>
          <w:color w:val="000000" w:themeColor="text1"/>
          <w:sz w:val="28"/>
          <w:szCs w:val="28"/>
        </w:rPr>
      </w:pPr>
      <w:r w:rsidRPr="00C17C9D">
        <w:rPr>
          <w:color w:val="000000" w:themeColor="text1"/>
          <w:sz w:val="28"/>
          <w:szCs w:val="28"/>
        </w:rPr>
        <w:t>Правовые основания для предоставления муниципальной услуги</w:t>
      </w:r>
    </w:p>
    <w:p w14:paraId="03338264" w14:textId="77777777" w:rsidR="00522609" w:rsidRPr="00C17C9D" w:rsidRDefault="00522609" w:rsidP="00B044E5">
      <w:pPr>
        <w:widowControl w:val="0"/>
        <w:autoSpaceDE w:val="0"/>
        <w:autoSpaceDN w:val="0"/>
        <w:adjustRightInd w:val="0"/>
        <w:jc w:val="center"/>
        <w:rPr>
          <w:color w:val="000000" w:themeColor="text1"/>
          <w:sz w:val="28"/>
          <w:szCs w:val="28"/>
        </w:rPr>
      </w:pPr>
    </w:p>
    <w:p w14:paraId="6A1DDD10" w14:textId="1545C8BE" w:rsidR="00A935F6" w:rsidRPr="00C17C9D" w:rsidRDefault="00A935F6" w:rsidP="00B044E5">
      <w:pPr>
        <w:tabs>
          <w:tab w:val="left" w:pos="1134"/>
        </w:tabs>
        <w:autoSpaceDE w:val="0"/>
        <w:autoSpaceDN w:val="0"/>
        <w:adjustRightInd w:val="0"/>
        <w:ind w:firstLine="709"/>
        <w:jc w:val="both"/>
        <w:rPr>
          <w:color w:val="000000" w:themeColor="text1"/>
          <w:sz w:val="28"/>
          <w:szCs w:val="28"/>
        </w:rPr>
      </w:pPr>
      <w:r w:rsidRPr="00E729BA">
        <w:rPr>
          <w:sz w:val="28"/>
          <w:szCs w:val="28"/>
        </w:rPr>
        <w:t>1</w:t>
      </w:r>
      <w:r w:rsidR="006F7D04" w:rsidRPr="00E729BA">
        <w:rPr>
          <w:sz w:val="28"/>
          <w:szCs w:val="28"/>
        </w:rPr>
        <w:t>7</w:t>
      </w:r>
      <w:r w:rsidRPr="00E729BA">
        <w:rPr>
          <w:sz w:val="28"/>
          <w:szCs w:val="28"/>
        </w:rPr>
        <w:t>.</w:t>
      </w:r>
      <w:proofErr w:type="gramStart"/>
      <w:r w:rsidRPr="00E729BA">
        <w:rPr>
          <w:sz w:val="28"/>
          <w:szCs w:val="28"/>
        </w:rPr>
        <w:tab/>
      </w:r>
      <w:r w:rsidR="00B044E5">
        <w:rPr>
          <w:sz w:val="28"/>
          <w:szCs w:val="28"/>
        </w:rPr>
        <w:t xml:space="preserve">  </w:t>
      </w:r>
      <w:r w:rsidRPr="00C17C9D">
        <w:rPr>
          <w:color w:val="000000" w:themeColor="text1"/>
          <w:sz w:val="28"/>
          <w:szCs w:val="28"/>
        </w:rPr>
        <w:t>Перечень</w:t>
      </w:r>
      <w:proofErr w:type="gramEnd"/>
      <w:r w:rsidRPr="00C17C9D">
        <w:rPr>
          <w:color w:val="000000" w:themeColor="text1"/>
          <w:sz w:val="28"/>
          <w:szCs w:val="28"/>
        </w:rPr>
        <w:t xml:space="preserve"> нормативных правовых актов, регулирующих предоставление муниципальной услуги, размещается на Едином портале</w:t>
      </w:r>
      <w:r w:rsidRPr="00C17C9D">
        <w:rPr>
          <w:color w:val="000000" w:themeColor="text1"/>
          <w:sz w:val="28"/>
          <w:szCs w:val="28"/>
        </w:rPr>
        <w:br/>
        <w:t>и Региональном портале.</w:t>
      </w:r>
    </w:p>
    <w:p w14:paraId="16B6AB80" w14:textId="77777777" w:rsidR="00522609" w:rsidRPr="00C17C9D" w:rsidRDefault="00522609" w:rsidP="00B044E5">
      <w:pPr>
        <w:autoSpaceDE w:val="0"/>
        <w:autoSpaceDN w:val="0"/>
        <w:adjustRightInd w:val="0"/>
        <w:contextualSpacing/>
        <w:jc w:val="center"/>
        <w:rPr>
          <w:color w:val="000000" w:themeColor="text1"/>
          <w:sz w:val="28"/>
          <w:szCs w:val="28"/>
          <w:lang w:eastAsia="en-US"/>
        </w:rPr>
      </w:pPr>
    </w:p>
    <w:p w14:paraId="78DDFB34" w14:textId="77777777" w:rsidR="00522609" w:rsidRPr="00C17C9D" w:rsidRDefault="00522609" w:rsidP="00B044E5">
      <w:pPr>
        <w:autoSpaceDE w:val="0"/>
        <w:autoSpaceDN w:val="0"/>
        <w:adjustRightInd w:val="0"/>
        <w:contextualSpacing/>
        <w:jc w:val="center"/>
        <w:rPr>
          <w:color w:val="000000" w:themeColor="text1"/>
          <w:sz w:val="28"/>
          <w:szCs w:val="28"/>
          <w:lang w:eastAsia="en-US"/>
        </w:rPr>
      </w:pPr>
      <w:r w:rsidRPr="00C17C9D">
        <w:rPr>
          <w:color w:val="000000" w:themeColor="text1"/>
          <w:sz w:val="28"/>
          <w:szCs w:val="28"/>
          <w:lang w:eastAsia="en-US"/>
        </w:rPr>
        <w:t xml:space="preserve">Исчерпывающий перечень документов, необходимых </w:t>
      </w:r>
    </w:p>
    <w:p w14:paraId="76FAF272" w14:textId="77777777" w:rsidR="00522609" w:rsidRDefault="00522609" w:rsidP="00B044E5">
      <w:pPr>
        <w:autoSpaceDE w:val="0"/>
        <w:autoSpaceDN w:val="0"/>
        <w:adjustRightInd w:val="0"/>
        <w:contextualSpacing/>
        <w:jc w:val="center"/>
        <w:rPr>
          <w:color w:val="000000" w:themeColor="text1"/>
          <w:sz w:val="28"/>
          <w:szCs w:val="28"/>
          <w:lang w:eastAsia="en-US"/>
        </w:rPr>
      </w:pPr>
      <w:r w:rsidRPr="00C17C9D">
        <w:rPr>
          <w:color w:val="000000" w:themeColor="text1"/>
          <w:sz w:val="28"/>
          <w:szCs w:val="28"/>
          <w:lang w:eastAsia="en-US"/>
        </w:rPr>
        <w:t>для предоставления муниципальной услуги</w:t>
      </w:r>
    </w:p>
    <w:p w14:paraId="143409A9" w14:textId="77777777" w:rsidR="001B7E04" w:rsidRDefault="001B7E04" w:rsidP="00B044E5">
      <w:pPr>
        <w:autoSpaceDE w:val="0"/>
        <w:autoSpaceDN w:val="0"/>
        <w:adjustRightInd w:val="0"/>
        <w:contextualSpacing/>
        <w:jc w:val="center"/>
        <w:rPr>
          <w:color w:val="000000" w:themeColor="text1"/>
          <w:sz w:val="28"/>
          <w:szCs w:val="28"/>
          <w:lang w:eastAsia="en-US"/>
        </w:rPr>
      </w:pPr>
    </w:p>
    <w:p w14:paraId="2B6350D1" w14:textId="77777777" w:rsidR="00A935F6" w:rsidRPr="00C17C9D" w:rsidRDefault="00A935F6" w:rsidP="00B044E5">
      <w:pPr>
        <w:ind w:firstLine="708"/>
        <w:jc w:val="both"/>
        <w:rPr>
          <w:bCs/>
          <w:color w:val="000000" w:themeColor="text1"/>
          <w:sz w:val="28"/>
          <w:szCs w:val="28"/>
        </w:rPr>
      </w:pPr>
      <w:r w:rsidRPr="00E729BA">
        <w:rPr>
          <w:sz w:val="28"/>
          <w:szCs w:val="28"/>
        </w:rPr>
        <w:t>1</w:t>
      </w:r>
      <w:r w:rsidR="0081013C" w:rsidRPr="00E729BA">
        <w:rPr>
          <w:sz w:val="28"/>
          <w:szCs w:val="28"/>
        </w:rPr>
        <w:t>8</w:t>
      </w:r>
      <w:r w:rsidRPr="00E729BA">
        <w:rPr>
          <w:sz w:val="28"/>
          <w:szCs w:val="28"/>
        </w:rPr>
        <w:t xml:space="preserve">. </w:t>
      </w:r>
      <w:r w:rsidRPr="00C17C9D">
        <w:rPr>
          <w:bCs/>
          <w:color w:val="000000" w:themeColor="text1"/>
          <w:sz w:val="28"/>
          <w:szCs w:val="28"/>
        </w:rPr>
        <w:t xml:space="preserve">В целях строительства, реконструкции объекта капитального строительства заявитель самостоятельно представляет </w:t>
      </w:r>
      <w:r w:rsidRPr="00C17C9D">
        <w:rPr>
          <w:color w:val="000000" w:themeColor="text1"/>
          <w:sz w:val="28"/>
          <w:szCs w:val="28"/>
        </w:rPr>
        <w:t>заявление на получение муниципальной услуги с приложением следующих документов:</w:t>
      </w:r>
    </w:p>
    <w:p w14:paraId="1C203327" w14:textId="77777777" w:rsidR="00A935F6" w:rsidRPr="00C17C9D" w:rsidRDefault="00A935F6" w:rsidP="00B044E5">
      <w:pPr>
        <w:ind w:firstLine="708"/>
        <w:jc w:val="both"/>
        <w:rPr>
          <w:color w:val="000000" w:themeColor="text1"/>
          <w:sz w:val="28"/>
          <w:szCs w:val="28"/>
        </w:rPr>
      </w:pPr>
      <w:r w:rsidRPr="00C17C9D">
        <w:rPr>
          <w:color w:val="000000" w:themeColor="text1"/>
          <w:sz w:val="28"/>
          <w:szCs w:val="28"/>
        </w:rPr>
        <w:t xml:space="preserve">1) согласие всех правообладателей объекта капитального строительства в случае реконструкции такого объекта, за исключением указанных </w:t>
      </w:r>
      <w:r w:rsidRPr="00B044E5">
        <w:rPr>
          <w:color w:val="000000" w:themeColor="text1"/>
          <w:sz w:val="28"/>
          <w:szCs w:val="28"/>
        </w:rPr>
        <w:t xml:space="preserve">в </w:t>
      </w:r>
      <w:hyperlink w:anchor="Par4" w:history="1">
        <w:r w:rsidRPr="00B044E5">
          <w:rPr>
            <w:rStyle w:val="af1"/>
            <w:color w:val="000000" w:themeColor="text1"/>
            <w:sz w:val="28"/>
            <w:szCs w:val="28"/>
            <w:u w:val="none"/>
          </w:rPr>
          <w:t>пункте 6.2</w:t>
        </w:r>
      </w:hyperlink>
      <w:r w:rsidRPr="00C17C9D">
        <w:rPr>
          <w:color w:val="000000" w:themeColor="text1"/>
          <w:sz w:val="28"/>
          <w:szCs w:val="28"/>
        </w:rPr>
        <w:t xml:space="preserve"> части 7 статьи 51 Кодекса случаев реконструкции многоквартирного дома;</w:t>
      </w:r>
    </w:p>
    <w:p w14:paraId="1A570EC0" w14:textId="77777777" w:rsidR="00A935F6" w:rsidRPr="00C17C9D" w:rsidRDefault="00A935F6" w:rsidP="00B044E5">
      <w:pPr>
        <w:ind w:firstLine="708"/>
        <w:jc w:val="both"/>
        <w:rPr>
          <w:color w:val="000000" w:themeColor="text1"/>
          <w:sz w:val="28"/>
          <w:szCs w:val="28"/>
        </w:rPr>
      </w:pPr>
      <w:r w:rsidRPr="00C17C9D">
        <w:rPr>
          <w:color w:val="000000" w:themeColor="text1"/>
          <w:sz w:val="28"/>
          <w:szCs w:val="28"/>
        </w:rPr>
        <w:t xml:space="preserve">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w:t>
      </w:r>
      <w:r w:rsidRPr="00C17C9D">
        <w:rPr>
          <w:color w:val="000000" w:themeColor="text1"/>
          <w:sz w:val="28"/>
          <w:szCs w:val="28"/>
        </w:rPr>
        <w:lastRenderedPageBreak/>
        <w:t>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8DD9C57" w14:textId="77777777" w:rsidR="00A935F6" w:rsidRPr="00C17C9D" w:rsidRDefault="00A935F6" w:rsidP="00B044E5">
      <w:pPr>
        <w:ind w:firstLine="708"/>
        <w:jc w:val="both"/>
        <w:rPr>
          <w:color w:val="000000" w:themeColor="text1"/>
          <w:sz w:val="28"/>
          <w:szCs w:val="28"/>
        </w:rPr>
      </w:pPr>
      <w:bookmarkStart w:id="5" w:name="Par4"/>
      <w:bookmarkEnd w:id="5"/>
      <w:r w:rsidRPr="00C17C9D">
        <w:rPr>
          <w:color w:val="000000" w:themeColor="text1"/>
          <w:sz w:val="28"/>
          <w:szCs w:val="28"/>
        </w:rPr>
        <w:t xml:space="preserve">3) решение общего собрания собственников помещений и </w:t>
      </w:r>
      <w:r w:rsidRPr="00C17C9D">
        <w:rPr>
          <w:color w:val="000000" w:themeColor="text1"/>
          <w:sz w:val="28"/>
          <w:szCs w:val="28"/>
        </w:rPr>
        <w:br/>
      </w:r>
      <w:proofErr w:type="spellStart"/>
      <w:r w:rsidRPr="00C17C9D">
        <w:rPr>
          <w:color w:val="000000" w:themeColor="text1"/>
          <w:sz w:val="28"/>
          <w:szCs w:val="28"/>
        </w:rPr>
        <w:t>машино</w:t>
      </w:r>
      <w:proofErr w:type="spellEnd"/>
      <w:r w:rsidRPr="00C17C9D">
        <w:rPr>
          <w:color w:val="000000" w:themeColor="text1"/>
          <w:sz w:val="28"/>
          <w:szCs w:val="28"/>
        </w:rPr>
        <w:t xml:space="preserve">-мест в многоквартирном доме, принятое в соответствии с жилищным </w:t>
      </w:r>
      <w:hyperlink r:id="rId14" w:history="1">
        <w:r w:rsidRPr="00BF7ACA">
          <w:rPr>
            <w:rStyle w:val="af1"/>
            <w:color w:val="000000" w:themeColor="text1"/>
            <w:sz w:val="28"/>
            <w:szCs w:val="28"/>
            <w:u w:val="none"/>
          </w:rPr>
          <w:t>законодательством</w:t>
        </w:r>
      </w:hyperlink>
      <w:r w:rsidRPr="00C17C9D">
        <w:rPr>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17C9D">
        <w:rPr>
          <w:color w:val="000000" w:themeColor="text1"/>
          <w:sz w:val="28"/>
          <w:szCs w:val="28"/>
        </w:rPr>
        <w:t>машино</w:t>
      </w:r>
      <w:proofErr w:type="spellEnd"/>
      <w:r w:rsidRPr="00C17C9D">
        <w:rPr>
          <w:color w:val="000000" w:themeColor="text1"/>
          <w:sz w:val="28"/>
          <w:szCs w:val="28"/>
        </w:rPr>
        <w:t>-мест в многоквартирном доме;</w:t>
      </w:r>
    </w:p>
    <w:p w14:paraId="08C37F1D" w14:textId="77777777" w:rsidR="00A935F6" w:rsidRPr="00C17C9D" w:rsidRDefault="00A935F6" w:rsidP="00B044E5">
      <w:pPr>
        <w:ind w:firstLine="708"/>
        <w:jc w:val="both"/>
        <w:rPr>
          <w:color w:val="000000" w:themeColor="text1"/>
          <w:sz w:val="28"/>
          <w:szCs w:val="28"/>
        </w:rPr>
      </w:pPr>
      <w:r w:rsidRPr="00C17C9D">
        <w:rPr>
          <w:color w:val="000000" w:themeColor="text1"/>
          <w:sz w:val="28"/>
          <w:szCs w:val="28"/>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4EF03647" w14:textId="2D0792B1" w:rsidR="00A935F6" w:rsidRPr="00FB0CED" w:rsidRDefault="00A935F6" w:rsidP="00B044E5">
      <w:pPr>
        <w:ind w:firstLine="708"/>
        <w:jc w:val="both"/>
        <w:rPr>
          <w:color w:val="000000" w:themeColor="text1"/>
          <w:sz w:val="28"/>
          <w:szCs w:val="28"/>
        </w:rPr>
      </w:pPr>
      <w:r w:rsidRPr="00FB0CED">
        <w:rPr>
          <w:color w:val="000000" w:themeColor="text1"/>
          <w:sz w:val="28"/>
          <w:szCs w:val="28"/>
        </w:rPr>
        <w:t>1</w:t>
      </w:r>
      <w:r w:rsidR="0081013C" w:rsidRPr="00FB0CED">
        <w:rPr>
          <w:color w:val="000000" w:themeColor="text1"/>
          <w:sz w:val="28"/>
          <w:szCs w:val="28"/>
        </w:rPr>
        <w:t>9</w:t>
      </w:r>
      <w:r w:rsidRPr="00FB0CED">
        <w:rPr>
          <w:color w:val="000000" w:themeColor="text1"/>
          <w:sz w:val="28"/>
          <w:szCs w:val="28"/>
        </w:rPr>
        <w:t>. Доку</w:t>
      </w:r>
      <w:r w:rsidRPr="00C17C9D">
        <w:rPr>
          <w:color w:val="000000" w:themeColor="text1"/>
          <w:sz w:val="28"/>
          <w:szCs w:val="28"/>
        </w:rPr>
        <w:t xml:space="preserve">менты, запрашиваемые в соответствии с частью 7.1 статьи 51 </w:t>
      </w:r>
      <w:r w:rsidR="00B044E5">
        <w:rPr>
          <w:color w:val="000000" w:themeColor="text1"/>
          <w:sz w:val="28"/>
          <w:szCs w:val="28"/>
        </w:rPr>
        <w:t>К</w:t>
      </w:r>
      <w:r w:rsidRPr="00C17C9D">
        <w:rPr>
          <w:color w:val="000000" w:themeColor="text1"/>
          <w:sz w:val="28"/>
          <w:szCs w:val="28"/>
        </w:rPr>
        <w:t xml:space="preserve">одекса в порядке межведомственного </w:t>
      </w:r>
      <w:r w:rsidRPr="00FB0CED">
        <w:rPr>
          <w:color w:val="000000" w:themeColor="text1"/>
          <w:sz w:val="28"/>
          <w:szCs w:val="28"/>
        </w:rPr>
        <w:t>информационного взаимодействия:</w:t>
      </w:r>
    </w:p>
    <w:p w14:paraId="705F2B37" w14:textId="1B096F63" w:rsidR="00A935F6" w:rsidRPr="00D4538D" w:rsidRDefault="00A935F6" w:rsidP="00B044E5">
      <w:pPr>
        <w:autoSpaceDE w:val="0"/>
        <w:autoSpaceDN w:val="0"/>
        <w:adjustRightInd w:val="0"/>
        <w:ind w:firstLine="708"/>
        <w:jc w:val="both"/>
        <w:rPr>
          <w:color w:val="000000" w:themeColor="text1"/>
          <w:sz w:val="28"/>
          <w:szCs w:val="28"/>
        </w:rPr>
      </w:pPr>
      <w:r w:rsidRPr="00D4538D">
        <w:rPr>
          <w:color w:val="000000" w:themeColor="text1"/>
          <w:sz w:val="28"/>
          <w:szCs w:val="28"/>
        </w:rPr>
        <w:t xml:space="preserve">1) </w:t>
      </w:r>
      <w:r w:rsidR="00AE6047" w:rsidRPr="00D4538D">
        <w:rPr>
          <w:rFonts w:eastAsiaTheme="minorHAnsi"/>
          <w:color w:val="000000" w:themeColor="text1"/>
          <w:sz w:val="28"/>
          <w:szCs w:val="28"/>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00AE6047" w:rsidRPr="00D4538D">
          <w:rPr>
            <w:rFonts w:eastAsiaTheme="minorHAnsi"/>
            <w:color w:val="000000" w:themeColor="text1"/>
            <w:sz w:val="28"/>
            <w:szCs w:val="28"/>
            <w:lang w:eastAsia="en-US"/>
          </w:rPr>
          <w:t>частью 1.1 статьи 57.3</w:t>
        </w:r>
      </w:hyperlink>
      <w:r w:rsidR="00AE6047" w:rsidRPr="00D4538D">
        <w:rPr>
          <w:rFonts w:eastAsiaTheme="minorHAnsi"/>
          <w:color w:val="000000" w:themeColor="text1"/>
          <w:sz w:val="28"/>
          <w:szCs w:val="28"/>
          <w:lang w:eastAsia="en-US"/>
        </w:rPr>
        <w:t xml:space="preserve"> </w:t>
      </w:r>
      <w:r w:rsidR="00FB0CED" w:rsidRPr="00D4538D">
        <w:rPr>
          <w:rFonts w:eastAsiaTheme="minorHAnsi"/>
          <w:color w:val="000000" w:themeColor="text1"/>
          <w:sz w:val="28"/>
          <w:szCs w:val="28"/>
          <w:lang w:eastAsia="en-US"/>
        </w:rPr>
        <w:t>К</w:t>
      </w:r>
      <w:r w:rsidR="00AE6047" w:rsidRPr="00D4538D">
        <w:rPr>
          <w:rFonts w:eastAsiaTheme="minorHAnsi"/>
          <w:color w:val="000000" w:themeColor="text1"/>
          <w:sz w:val="28"/>
          <w:szCs w:val="28"/>
          <w:lang w:eastAsia="en-US"/>
        </w:rPr>
        <w:t>одекса</w:t>
      </w:r>
      <w:r w:rsidR="00BF7ACA">
        <w:rPr>
          <w:rFonts w:eastAsiaTheme="minorHAnsi"/>
          <w:color w:val="000000" w:themeColor="text1"/>
          <w:sz w:val="28"/>
          <w:szCs w:val="28"/>
          <w:lang w:eastAsia="en-US"/>
        </w:rPr>
        <w:t>, если иное не установлено частью 7.3 статьи 51 Кодекса</w:t>
      </w:r>
      <w:r w:rsidRPr="00D4538D">
        <w:rPr>
          <w:color w:val="000000" w:themeColor="text1"/>
          <w:sz w:val="28"/>
          <w:szCs w:val="28"/>
        </w:rPr>
        <w:t>;</w:t>
      </w:r>
    </w:p>
    <w:p w14:paraId="0E09CCA1" w14:textId="77777777" w:rsidR="00A935F6" w:rsidRPr="00C17C9D" w:rsidRDefault="00A935F6" w:rsidP="00B044E5">
      <w:pPr>
        <w:ind w:firstLine="708"/>
        <w:jc w:val="both"/>
        <w:rPr>
          <w:color w:val="000000" w:themeColor="text1"/>
          <w:sz w:val="28"/>
          <w:szCs w:val="28"/>
        </w:rPr>
      </w:pPr>
      <w:r w:rsidRPr="00C17C9D">
        <w:rPr>
          <w:color w:val="000000" w:themeColor="text1"/>
          <w:sz w:val="28"/>
          <w:szCs w:val="28"/>
        </w:rPr>
        <w:t xml:space="preserve">2) при наличии соглашения о передаче в случаях, установленных бюджетным </w:t>
      </w:r>
      <w:hyperlink r:id="rId16" w:history="1">
        <w:r w:rsidRPr="00BF7ACA">
          <w:rPr>
            <w:rStyle w:val="af1"/>
            <w:color w:val="000000" w:themeColor="text1"/>
            <w:sz w:val="28"/>
            <w:szCs w:val="28"/>
            <w:u w:val="none"/>
          </w:rPr>
          <w:t>законодательством</w:t>
        </w:r>
      </w:hyperlink>
      <w:r w:rsidRPr="00C17C9D">
        <w:rPr>
          <w:color w:val="000000" w:themeColor="text1"/>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114E8A" w:rsidRPr="00C17C9D">
        <w:rPr>
          <w:color w:val="000000" w:themeColor="text1"/>
          <w:sz w:val="28"/>
          <w:szCs w:val="28"/>
        </w:rPr>
        <w:t xml:space="preserve"> </w:t>
      </w:r>
      <w:r w:rsidRPr="00C17C9D">
        <w:rPr>
          <w:color w:val="000000" w:themeColor="text1"/>
          <w:sz w:val="28"/>
          <w:szCs w:val="28"/>
        </w:rPr>
        <w:t>–</w:t>
      </w:r>
      <w:r w:rsidR="00114E8A" w:rsidRPr="00C17C9D">
        <w:rPr>
          <w:color w:val="000000" w:themeColor="text1"/>
          <w:sz w:val="28"/>
          <w:szCs w:val="28"/>
        </w:rPr>
        <w:t xml:space="preserve"> </w:t>
      </w:r>
      <w:r w:rsidRPr="00C17C9D">
        <w:rPr>
          <w:color w:val="000000" w:themeColor="text1"/>
          <w:sz w:val="28"/>
          <w:szCs w:val="28"/>
        </w:rPr>
        <w:t xml:space="preserve"> указанное соглашение, правоустанавливающие документы на земельный участок правообладателя, с которым заключено это соглашение;</w:t>
      </w:r>
    </w:p>
    <w:p w14:paraId="28FBE27B" w14:textId="77777777" w:rsidR="00A935F6" w:rsidRPr="00C17C9D" w:rsidRDefault="00A935F6" w:rsidP="00B044E5">
      <w:pPr>
        <w:ind w:firstLine="708"/>
        <w:jc w:val="both"/>
        <w:rPr>
          <w:color w:val="000000" w:themeColor="text1"/>
          <w:sz w:val="28"/>
          <w:szCs w:val="28"/>
        </w:rPr>
      </w:pPr>
      <w:r w:rsidRPr="00C17C9D">
        <w:rPr>
          <w:color w:val="000000" w:themeColor="text1"/>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22C3FAE" w14:textId="77777777" w:rsidR="00A935F6" w:rsidRPr="00C17C9D" w:rsidRDefault="00A935F6" w:rsidP="00B044E5">
      <w:pPr>
        <w:ind w:firstLine="708"/>
        <w:jc w:val="both"/>
        <w:rPr>
          <w:color w:val="000000" w:themeColor="text1"/>
          <w:sz w:val="28"/>
          <w:szCs w:val="28"/>
        </w:rPr>
      </w:pPr>
      <w:r w:rsidRPr="00C17C9D">
        <w:rPr>
          <w:color w:val="000000" w:themeColor="text1"/>
          <w:sz w:val="28"/>
          <w:szCs w:val="28"/>
        </w:rPr>
        <w:lastRenderedPageBreak/>
        <w:t xml:space="preserve">4) результаты инженерных изысканий и следующие материалы, содержащиеся в утвержденной в соответствии с </w:t>
      </w:r>
      <w:hyperlink r:id="rId17" w:history="1">
        <w:r w:rsidRPr="00FB0CED">
          <w:rPr>
            <w:rStyle w:val="af1"/>
            <w:color w:val="000000" w:themeColor="text1"/>
            <w:sz w:val="28"/>
            <w:szCs w:val="28"/>
            <w:u w:val="none"/>
          </w:rPr>
          <w:t xml:space="preserve">частью 15 статьи </w:t>
        </w:r>
        <w:r w:rsidRPr="00FB0CED">
          <w:rPr>
            <w:rStyle w:val="af1"/>
            <w:color w:val="000000" w:themeColor="text1"/>
            <w:sz w:val="28"/>
            <w:szCs w:val="28"/>
            <w:u w:val="none"/>
          </w:rPr>
          <w:br/>
          <w:t>48</w:t>
        </w:r>
      </w:hyperlink>
      <w:r w:rsidRPr="00FB0CED">
        <w:rPr>
          <w:color w:val="000000" w:themeColor="text1"/>
          <w:sz w:val="28"/>
          <w:szCs w:val="28"/>
        </w:rPr>
        <w:t xml:space="preserve"> Кодекса п</w:t>
      </w:r>
      <w:r w:rsidRPr="00C17C9D">
        <w:rPr>
          <w:color w:val="000000" w:themeColor="text1"/>
          <w:sz w:val="28"/>
          <w:szCs w:val="28"/>
        </w:rPr>
        <w:t>роектной документации:</w:t>
      </w:r>
    </w:p>
    <w:p w14:paraId="5693DC7D" w14:textId="77777777" w:rsidR="00A935F6" w:rsidRPr="00C17C9D" w:rsidRDefault="00A935F6" w:rsidP="00B044E5">
      <w:pPr>
        <w:ind w:firstLine="708"/>
        <w:jc w:val="both"/>
        <w:rPr>
          <w:color w:val="000000" w:themeColor="text1"/>
          <w:sz w:val="28"/>
          <w:szCs w:val="28"/>
        </w:rPr>
      </w:pPr>
      <w:r w:rsidRPr="00C17C9D">
        <w:rPr>
          <w:color w:val="000000" w:themeColor="text1"/>
          <w:sz w:val="28"/>
          <w:szCs w:val="28"/>
        </w:rPr>
        <w:t>пояснительная записка;</w:t>
      </w:r>
    </w:p>
    <w:p w14:paraId="017E7EEE" w14:textId="77777777" w:rsidR="00A935F6" w:rsidRPr="00C17C9D" w:rsidRDefault="00A935F6" w:rsidP="00B044E5">
      <w:pPr>
        <w:ind w:firstLine="708"/>
        <w:jc w:val="both"/>
        <w:rPr>
          <w:color w:val="000000" w:themeColor="text1"/>
          <w:sz w:val="28"/>
          <w:szCs w:val="28"/>
        </w:rPr>
      </w:pPr>
      <w:r w:rsidRPr="00C17C9D">
        <w:rPr>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CD829EE" w14:textId="77777777" w:rsidR="00A935F6" w:rsidRPr="00C17C9D" w:rsidRDefault="00A935F6" w:rsidP="00B044E5">
      <w:pPr>
        <w:ind w:firstLine="708"/>
        <w:jc w:val="both"/>
        <w:rPr>
          <w:color w:val="000000" w:themeColor="text1"/>
          <w:sz w:val="28"/>
          <w:szCs w:val="28"/>
        </w:rPr>
      </w:pPr>
      <w:r w:rsidRPr="00C17C9D">
        <w:rPr>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BCD7584" w14:textId="77777777" w:rsidR="00A935F6" w:rsidRPr="00C17C9D" w:rsidRDefault="00A935F6" w:rsidP="00B044E5">
      <w:pPr>
        <w:ind w:firstLine="708"/>
        <w:jc w:val="both"/>
        <w:rPr>
          <w:color w:val="000000" w:themeColor="text1"/>
          <w:sz w:val="28"/>
          <w:szCs w:val="28"/>
        </w:rPr>
      </w:pPr>
      <w:r w:rsidRPr="00C17C9D">
        <w:rPr>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CE270EC" w14:textId="77777777" w:rsidR="00BF7ACA" w:rsidRPr="00631722" w:rsidRDefault="00A935F6" w:rsidP="00B044E5">
      <w:pPr>
        <w:autoSpaceDE w:val="0"/>
        <w:autoSpaceDN w:val="0"/>
        <w:adjustRightInd w:val="0"/>
        <w:ind w:firstLine="708"/>
        <w:jc w:val="both"/>
        <w:rPr>
          <w:bCs/>
          <w:sz w:val="28"/>
          <w:szCs w:val="28"/>
        </w:rPr>
      </w:pPr>
      <w:r w:rsidRPr="00C17C9D">
        <w:rPr>
          <w:color w:val="000000" w:themeColor="text1"/>
          <w:sz w:val="28"/>
          <w:szCs w:val="28"/>
        </w:rPr>
        <w:t xml:space="preserve">5) </w:t>
      </w:r>
      <w:r w:rsidR="00BF7ACA" w:rsidRPr="00631722">
        <w:rPr>
          <w:rFonts w:eastAsiaTheme="minorHAnsi"/>
          <w:bCs/>
          <w:sz w:val="28"/>
          <w:szCs w:val="28"/>
          <w:lang w:eastAsia="en-US"/>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8" w:history="1">
        <w:r w:rsidR="00BF7ACA" w:rsidRPr="00631722">
          <w:rPr>
            <w:rFonts w:eastAsiaTheme="minorHAnsi"/>
            <w:bCs/>
            <w:sz w:val="28"/>
            <w:szCs w:val="28"/>
            <w:lang w:eastAsia="en-US"/>
          </w:rPr>
          <w:t>пункте 1 части 5 статьи 49</w:t>
        </w:r>
      </w:hyperlink>
      <w:r w:rsidR="00BF7ACA" w:rsidRPr="00631722">
        <w:rPr>
          <w:rFonts w:eastAsiaTheme="minorHAnsi"/>
          <w:bCs/>
          <w:sz w:val="28"/>
          <w:szCs w:val="28"/>
          <w:lang w:eastAsia="en-US"/>
        </w:rPr>
        <w:t xml:space="preserve">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9" w:history="1">
        <w:r w:rsidR="00BF7ACA" w:rsidRPr="00631722">
          <w:rPr>
            <w:rFonts w:eastAsiaTheme="minorHAnsi"/>
            <w:bCs/>
            <w:sz w:val="28"/>
            <w:szCs w:val="28"/>
            <w:lang w:eastAsia="en-US"/>
          </w:rPr>
          <w:t>частью 12.1 статьи 48</w:t>
        </w:r>
      </w:hyperlink>
      <w:r w:rsidR="00BF7ACA" w:rsidRPr="00631722">
        <w:rPr>
          <w:rFonts w:eastAsiaTheme="minorHAnsi"/>
          <w:bCs/>
          <w:sz w:val="28"/>
          <w:szCs w:val="28"/>
          <w:lang w:eastAsia="en-US"/>
        </w:rPr>
        <w:t xml:space="preserve"> Кодекса), если такая проектная документация подлежит экспертизе в соответствии со </w:t>
      </w:r>
      <w:hyperlink r:id="rId20" w:history="1">
        <w:r w:rsidR="00BF7ACA" w:rsidRPr="00631722">
          <w:rPr>
            <w:rFonts w:eastAsiaTheme="minorHAnsi"/>
            <w:bCs/>
            <w:sz w:val="28"/>
            <w:szCs w:val="28"/>
            <w:lang w:eastAsia="en-US"/>
          </w:rPr>
          <w:t>статьей 49</w:t>
        </w:r>
      </w:hyperlink>
      <w:r w:rsidR="00BF7ACA" w:rsidRPr="00631722">
        <w:rPr>
          <w:rFonts w:eastAsiaTheme="minorHAnsi"/>
          <w:bCs/>
          <w:sz w:val="28"/>
          <w:szCs w:val="28"/>
          <w:lang w:eastAsia="en-US"/>
        </w:rPr>
        <w:t xml:space="preserve"> Кодекса, положительное заключение государственной экспертизы проектной документации в случаях, предусмотренных </w:t>
      </w:r>
      <w:hyperlink r:id="rId21" w:history="1">
        <w:r w:rsidR="00BF7ACA" w:rsidRPr="00631722">
          <w:rPr>
            <w:rFonts w:eastAsiaTheme="minorHAnsi"/>
            <w:bCs/>
            <w:sz w:val="28"/>
            <w:szCs w:val="28"/>
            <w:lang w:eastAsia="en-US"/>
          </w:rPr>
          <w:t>частью 3.4 статьи 49</w:t>
        </w:r>
      </w:hyperlink>
      <w:r w:rsidR="00BF7ACA" w:rsidRPr="00631722">
        <w:rPr>
          <w:rFonts w:eastAsiaTheme="minorHAnsi"/>
          <w:bCs/>
          <w:sz w:val="28"/>
          <w:szCs w:val="28"/>
          <w:lang w:eastAsia="en-US"/>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22" w:history="1">
        <w:r w:rsidR="00BF7ACA" w:rsidRPr="00631722">
          <w:rPr>
            <w:rFonts w:eastAsiaTheme="minorHAnsi"/>
            <w:bCs/>
            <w:sz w:val="28"/>
            <w:szCs w:val="28"/>
            <w:lang w:eastAsia="en-US"/>
          </w:rPr>
          <w:t>частью 6 статьи 49</w:t>
        </w:r>
      </w:hyperlink>
      <w:r w:rsidR="00BF7ACA" w:rsidRPr="00631722">
        <w:rPr>
          <w:rFonts w:eastAsiaTheme="minorHAnsi"/>
          <w:bCs/>
          <w:sz w:val="28"/>
          <w:szCs w:val="28"/>
          <w:lang w:eastAsia="en-US"/>
        </w:rPr>
        <w:t xml:space="preserve"> Кодекса</w:t>
      </w:r>
      <w:r w:rsidR="00BF7ACA" w:rsidRPr="00631722">
        <w:rPr>
          <w:bCs/>
          <w:sz w:val="28"/>
          <w:szCs w:val="28"/>
        </w:rPr>
        <w:t>;</w:t>
      </w:r>
    </w:p>
    <w:p w14:paraId="3ADD2B98" w14:textId="46130B50" w:rsidR="00A935F6" w:rsidRPr="00C17C9D" w:rsidRDefault="00A935F6" w:rsidP="00B044E5">
      <w:pPr>
        <w:ind w:firstLine="708"/>
        <w:jc w:val="both"/>
        <w:rPr>
          <w:color w:val="000000" w:themeColor="text1"/>
          <w:sz w:val="28"/>
          <w:szCs w:val="28"/>
        </w:rPr>
      </w:pPr>
      <w:r w:rsidRPr="00C17C9D">
        <w:rPr>
          <w:color w:val="000000" w:themeColor="text1"/>
          <w:sz w:val="28"/>
          <w:szCs w:val="28"/>
        </w:rPr>
        <w:t xml:space="preserve">6) подтверждение соответствия вносимых в проектную документацию изменений требованиям, указанным в </w:t>
      </w:r>
      <w:hyperlink r:id="rId23" w:history="1">
        <w:r w:rsidRPr="0090688F">
          <w:rPr>
            <w:rStyle w:val="af1"/>
            <w:color w:val="000000" w:themeColor="text1"/>
            <w:sz w:val="28"/>
            <w:szCs w:val="28"/>
            <w:u w:val="none"/>
          </w:rPr>
          <w:t xml:space="preserve">части 3.8 статьи </w:t>
        </w:r>
        <w:r w:rsidRPr="0090688F">
          <w:rPr>
            <w:rStyle w:val="af1"/>
            <w:color w:val="000000" w:themeColor="text1"/>
            <w:sz w:val="28"/>
            <w:szCs w:val="28"/>
            <w:u w:val="none"/>
          </w:rPr>
          <w:br/>
          <w:t>49</w:t>
        </w:r>
      </w:hyperlink>
      <w:r w:rsidRPr="00C17C9D">
        <w:rPr>
          <w:color w:val="000000" w:themeColor="text1"/>
          <w:sz w:val="28"/>
          <w:szCs w:val="28"/>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w:t>
      </w:r>
      <w:r w:rsidRPr="00C17C9D">
        <w:rPr>
          <w:color w:val="000000" w:themeColor="text1"/>
          <w:sz w:val="28"/>
          <w:szCs w:val="28"/>
        </w:rPr>
        <w:lastRenderedPageBreak/>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4" w:history="1">
        <w:r w:rsidRPr="0090688F">
          <w:rPr>
            <w:rStyle w:val="af1"/>
            <w:color w:val="000000" w:themeColor="text1"/>
            <w:sz w:val="28"/>
            <w:szCs w:val="28"/>
            <w:u w:val="none"/>
          </w:rPr>
          <w:t>частью 3.8 статьи 49</w:t>
        </w:r>
      </w:hyperlink>
      <w:r w:rsidRPr="0090688F">
        <w:rPr>
          <w:color w:val="000000" w:themeColor="text1"/>
          <w:sz w:val="28"/>
          <w:szCs w:val="28"/>
        </w:rPr>
        <w:t xml:space="preserve"> Коде</w:t>
      </w:r>
      <w:r w:rsidRPr="00C17C9D">
        <w:rPr>
          <w:color w:val="000000" w:themeColor="text1"/>
          <w:sz w:val="28"/>
          <w:szCs w:val="28"/>
        </w:rPr>
        <w:t>кса;</w:t>
      </w:r>
    </w:p>
    <w:p w14:paraId="51DE3651" w14:textId="77777777" w:rsidR="00A935F6" w:rsidRPr="00B044E5" w:rsidRDefault="00A935F6" w:rsidP="00B044E5">
      <w:pPr>
        <w:ind w:firstLine="708"/>
        <w:jc w:val="both"/>
        <w:rPr>
          <w:color w:val="000000" w:themeColor="text1"/>
          <w:sz w:val="28"/>
          <w:szCs w:val="28"/>
        </w:rPr>
      </w:pPr>
      <w:r w:rsidRPr="00C17C9D">
        <w:rPr>
          <w:color w:val="000000" w:themeColor="text1"/>
          <w:sz w:val="28"/>
          <w:szCs w:val="28"/>
        </w:rPr>
        <w:t xml:space="preserve">7) подтверждение соответствия вносимых в проектную документацию </w:t>
      </w:r>
      <w:r w:rsidRPr="00B044E5">
        <w:rPr>
          <w:color w:val="000000" w:themeColor="text1"/>
          <w:sz w:val="28"/>
          <w:szCs w:val="28"/>
        </w:rPr>
        <w:t xml:space="preserve">изменений требованиям, указанным в </w:t>
      </w:r>
      <w:hyperlink r:id="rId25" w:history="1">
        <w:r w:rsidRPr="00B044E5">
          <w:rPr>
            <w:rStyle w:val="af1"/>
            <w:color w:val="000000" w:themeColor="text1"/>
            <w:sz w:val="28"/>
            <w:szCs w:val="28"/>
            <w:u w:val="none"/>
          </w:rPr>
          <w:t xml:space="preserve">части 3.9 статьи </w:t>
        </w:r>
        <w:r w:rsidRPr="00B044E5">
          <w:rPr>
            <w:rStyle w:val="af1"/>
            <w:color w:val="000000" w:themeColor="text1"/>
            <w:sz w:val="28"/>
            <w:szCs w:val="28"/>
            <w:u w:val="none"/>
          </w:rPr>
          <w:br/>
          <w:t>49</w:t>
        </w:r>
      </w:hyperlink>
      <w:r w:rsidRPr="00B044E5">
        <w:rPr>
          <w:color w:val="000000" w:themeColor="text1"/>
          <w:sz w:val="28"/>
          <w:szCs w:val="28"/>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6" w:history="1">
        <w:r w:rsidRPr="00B044E5">
          <w:rPr>
            <w:rStyle w:val="af1"/>
            <w:color w:val="000000" w:themeColor="text1"/>
            <w:sz w:val="28"/>
            <w:szCs w:val="28"/>
            <w:u w:val="none"/>
          </w:rPr>
          <w:t xml:space="preserve">частью 3.9 статьи </w:t>
        </w:r>
        <w:r w:rsidRPr="00B044E5">
          <w:rPr>
            <w:rStyle w:val="af1"/>
            <w:color w:val="000000" w:themeColor="text1"/>
            <w:sz w:val="28"/>
            <w:szCs w:val="28"/>
            <w:u w:val="none"/>
          </w:rPr>
          <w:br/>
          <w:t>49</w:t>
        </w:r>
      </w:hyperlink>
      <w:r w:rsidRPr="00B044E5">
        <w:rPr>
          <w:color w:val="000000" w:themeColor="text1"/>
          <w:sz w:val="28"/>
          <w:szCs w:val="28"/>
        </w:rPr>
        <w:t xml:space="preserve"> Кодекса;</w:t>
      </w:r>
    </w:p>
    <w:p w14:paraId="54D6A1EF" w14:textId="77777777" w:rsidR="00A935F6" w:rsidRPr="00B044E5" w:rsidRDefault="00A935F6" w:rsidP="00B044E5">
      <w:pPr>
        <w:ind w:firstLine="708"/>
        <w:jc w:val="both"/>
        <w:rPr>
          <w:color w:val="000000" w:themeColor="text1"/>
          <w:sz w:val="28"/>
          <w:szCs w:val="28"/>
        </w:rPr>
      </w:pPr>
      <w:r w:rsidRPr="00B044E5">
        <w:rPr>
          <w:color w:val="000000" w:themeColor="text1"/>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B044E5">
          <w:rPr>
            <w:rStyle w:val="af1"/>
            <w:color w:val="000000" w:themeColor="text1"/>
            <w:sz w:val="28"/>
            <w:szCs w:val="28"/>
            <w:u w:val="none"/>
          </w:rPr>
          <w:t xml:space="preserve">статьей </w:t>
        </w:r>
        <w:r w:rsidRPr="00B044E5">
          <w:rPr>
            <w:rStyle w:val="af1"/>
            <w:color w:val="000000" w:themeColor="text1"/>
            <w:sz w:val="28"/>
            <w:szCs w:val="28"/>
            <w:u w:val="none"/>
          </w:rPr>
          <w:br/>
          <w:t>40</w:t>
        </w:r>
      </w:hyperlink>
      <w:r w:rsidRPr="00B044E5">
        <w:rPr>
          <w:color w:val="000000" w:themeColor="text1"/>
          <w:sz w:val="28"/>
          <w:szCs w:val="28"/>
        </w:rPr>
        <w:t xml:space="preserve"> Кодекса);</w:t>
      </w:r>
    </w:p>
    <w:p w14:paraId="490F25DD" w14:textId="77777777" w:rsidR="00A935F6" w:rsidRPr="00B044E5" w:rsidRDefault="00A935F6" w:rsidP="00B044E5">
      <w:pPr>
        <w:ind w:firstLine="708"/>
        <w:jc w:val="both"/>
        <w:rPr>
          <w:color w:val="000000" w:themeColor="text1"/>
          <w:sz w:val="28"/>
          <w:szCs w:val="28"/>
        </w:rPr>
      </w:pPr>
      <w:r w:rsidRPr="00B044E5">
        <w:rPr>
          <w:color w:val="000000" w:themeColor="text1"/>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52C7988" w14:textId="145BF122" w:rsidR="00A935F6" w:rsidRDefault="00A935F6" w:rsidP="00B044E5">
      <w:pPr>
        <w:ind w:firstLine="708"/>
        <w:jc w:val="both"/>
        <w:rPr>
          <w:color w:val="000000" w:themeColor="text1"/>
          <w:sz w:val="28"/>
          <w:szCs w:val="28"/>
        </w:rPr>
      </w:pPr>
      <w:r w:rsidRPr="00B044E5">
        <w:rPr>
          <w:color w:val="000000" w:themeColor="text1"/>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w:t>
      </w:r>
      <w:r w:rsidRPr="00C17C9D">
        <w:rPr>
          <w:color w:val="000000" w:themeColor="text1"/>
          <w:sz w:val="28"/>
          <w:szCs w:val="28"/>
        </w:rPr>
        <w:t xml:space="preserve"> с </w:t>
      </w:r>
      <w:hyperlink r:id="rId28" w:history="1">
        <w:r w:rsidRPr="0090688F">
          <w:rPr>
            <w:rStyle w:val="af1"/>
            <w:color w:val="000000" w:themeColor="text1"/>
            <w:sz w:val="28"/>
            <w:szCs w:val="28"/>
            <w:u w:val="none"/>
          </w:rPr>
          <w:t>законодательством</w:t>
        </w:r>
      </w:hyperlink>
      <w:r w:rsidRPr="00C17C9D">
        <w:rPr>
          <w:color w:val="000000" w:themeColor="text1"/>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631722">
        <w:rPr>
          <w:color w:val="000000" w:themeColor="text1"/>
          <w:sz w:val="28"/>
          <w:szCs w:val="28"/>
        </w:rPr>
        <w:t>;</w:t>
      </w:r>
    </w:p>
    <w:p w14:paraId="75CA129A" w14:textId="77777777" w:rsidR="00631722" w:rsidRPr="00483FF9" w:rsidRDefault="00631722" w:rsidP="00B044E5">
      <w:pPr>
        <w:autoSpaceDE w:val="0"/>
        <w:autoSpaceDN w:val="0"/>
        <w:adjustRightInd w:val="0"/>
        <w:ind w:firstLine="708"/>
        <w:jc w:val="both"/>
        <w:rPr>
          <w:rFonts w:eastAsiaTheme="minorHAnsi"/>
          <w:sz w:val="28"/>
          <w:szCs w:val="28"/>
          <w:lang w:eastAsia="en-US"/>
        </w:rPr>
      </w:pPr>
      <w:r>
        <w:rPr>
          <w:color w:val="000000" w:themeColor="text1"/>
          <w:sz w:val="28"/>
          <w:szCs w:val="28"/>
        </w:rPr>
        <w:t xml:space="preserve">11) </w:t>
      </w:r>
      <w:r w:rsidRPr="00483FF9">
        <w:rPr>
          <w:rFonts w:eastAsiaTheme="minorHAnsi"/>
          <w:sz w:val="28"/>
          <w:szCs w:val="28"/>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763F45F9" w14:textId="77777777" w:rsidR="00A935F6" w:rsidRPr="00AE6047" w:rsidRDefault="00DB29A5" w:rsidP="00B044E5">
      <w:pPr>
        <w:ind w:firstLine="708"/>
        <w:jc w:val="both"/>
        <w:rPr>
          <w:sz w:val="28"/>
          <w:szCs w:val="28"/>
        </w:rPr>
      </w:pPr>
      <w:r w:rsidRPr="00AE6047">
        <w:rPr>
          <w:sz w:val="28"/>
          <w:szCs w:val="28"/>
        </w:rPr>
        <w:t>20</w:t>
      </w:r>
      <w:r w:rsidR="00A935F6" w:rsidRPr="00AE6047">
        <w:rPr>
          <w:sz w:val="28"/>
          <w:szCs w:val="28"/>
        </w:rPr>
        <w:t xml:space="preserve">. Документы, указанные в </w:t>
      </w:r>
      <w:hyperlink r:id="rId29" w:history="1">
        <w:r w:rsidR="00A935F6" w:rsidRPr="00AE6047">
          <w:rPr>
            <w:rStyle w:val="af1"/>
            <w:color w:val="auto"/>
            <w:sz w:val="28"/>
            <w:szCs w:val="28"/>
            <w:u w:val="none"/>
          </w:rPr>
          <w:t>пунктах 1</w:t>
        </w:r>
      </w:hyperlink>
      <w:r w:rsidR="00A935F6" w:rsidRPr="00AE6047">
        <w:rPr>
          <w:sz w:val="28"/>
          <w:szCs w:val="28"/>
        </w:rPr>
        <w:t xml:space="preserve">, </w:t>
      </w:r>
      <w:hyperlink r:id="rId30" w:history="1">
        <w:r w:rsidR="00A935F6" w:rsidRPr="00AE6047">
          <w:rPr>
            <w:rStyle w:val="af1"/>
            <w:color w:val="auto"/>
            <w:sz w:val="28"/>
            <w:szCs w:val="28"/>
            <w:u w:val="none"/>
          </w:rPr>
          <w:t>4</w:t>
        </w:r>
      </w:hyperlink>
      <w:r w:rsidR="00A935F6" w:rsidRPr="00AE6047">
        <w:rPr>
          <w:sz w:val="28"/>
          <w:szCs w:val="28"/>
        </w:rPr>
        <w:t xml:space="preserve"> и 5 пункта 1</w:t>
      </w:r>
      <w:r w:rsidRPr="00AE6047">
        <w:rPr>
          <w:sz w:val="28"/>
          <w:szCs w:val="28"/>
        </w:rPr>
        <w:t>9</w:t>
      </w:r>
      <w:r w:rsidR="00A935F6" w:rsidRPr="00AE6047">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46C4D0D" w14:textId="77777777" w:rsidR="00A935F6" w:rsidRPr="00C17C9D" w:rsidRDefault="00A935F6" w:rsidP="00B044E5">
      <w:pPr>
        <w:ind w:firstLine="708"/>
        <w:jc w:val="both"/>
        <w:rPr>
          <w:color w:val="000000" w:themeColor="text1"/>
          <w:sz w:val="28"/>
          <w:szCs w:val="28"/>
        </w:rPr>
      </w:pPr>
      <w:r w:rsidRPr="00AE6047">
        <w:rPr>
          <w:sz w:val="28"/>
          <w:szCs w:val="28"/>
        </w:rPr>
        <w:t>2</w:t>
      </w:r>
      <w:r w:rsidR="00DB29A5" w:rsidRPr="00AE6047">
        <w:rPr>
          <w:sz w:val="28"/>
          <w:szCs w:val="28"/>
        </w:rPr>
        <w:t>1</w:t>
      </w:r>
      <w:r w:rsidRPr="00AE6047">
        <w:rPr>
          <w:sz w:val="28"/>
          <w:szCs w:val="28"/>
        </w:rPr>
        <w:t xml:space="preserve">. </w:t>
      </w:r>
      <w:r w:rsidRPr="00C17C9D">
        <w:rPr>
          <w:color w:val="000000" w:themeColor="text1"/>
          <w:sz w:val="28"/>
          <w:szCs w:val="28"/>
        </w:rPr>
        <w:t xml:space="preserve">В случае, если строительство или реконструкция объекта капитального строительства планируется в границах территории </w:t>
      </w:r>
      <w:r w:rsidRPr="00C17C9D">
        <w:rPr>
          <w:color w:val="000000" w:themeColor="text1"/>
          <w:sz w:val="28"/>
          <w:szCs w:val="28"/>
        </w:rPr>
        <w:lastRenderedPageBreak/>
        <w:t xml:space="preserve">исторического поселения федерального или регионального значения, к заявлению о предоставлении муниципальной услуги может быть приложено заключение </w:t>
      </w:r>
      <w:r w:rsidRPr="00C17C9D">
        <w:rPr>
          <w:bCs/>
          <w:color w:val="000000" w:themeColor="text1"/>
          <w:sz w:val="28"/>
          <w:szCs w:val="28"/>
        </w:rPr>
        <w:t>Службы государственной охраны объектов культурного наследия Ханты-Мансийского автономного округа – Югры</w:t>
      </w:r>
      <w:r w:rsidRPr="00C17C9D">
        <w:rPr>
          <w:color w:val="000000" w:themeColor="text1"/>
          <w:sz w:val="28"/>
          <w:szCs w:val="28"/>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9D4E5A1" w14:textId="1D7B29BF" w:rsidR="00A935F6" w:rsidRPr="00C17C9D" w:rsidRDefault="00A935F6" w:rsidP="00B044E5">
      <w:pPr>
        <w:ind w:firstLine="708"/>
        <w:jc w:val="both"/>
        <w:rPr>
          <w:color w:val="000000" w:themeColor="text1"/>
          <w:sz w:val="28"/>
          <w:szCs w:val="28"/>
        </w:rPr>
      </w:pPr>
      <w:r w:rsidRPr="00C17C9D">
        <w:rPr>
          <w:color w:val="000000" w:themeColor="text1"/>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w:t>
      </w:r>
      <w:r w:rsidRPr="00B044E5">
        <w:rPr>
          <w:color w:val="000000" w:themeColor="text1"/>
          <w:sz w:val="28"/>
          <w:szCs w:val="28"/>
        </w:rPr>
        <w:t xml:space="preserve">объекта капитального строительства, утвержденным в соответствии с Федеральным </w:t>
      </w:r>
      <w:hyperlink r:id="rId31" w:history="1">
        <w:r w:rsidRPr="00B044E5">
          <w:rPr>
            <w:rStyle w:val="af1"/>
            <w:color w:val="000000" w:themeColor="text1"/>
            <w:sz w:val="28"/>
            <w:szCs w:val="28"/>
            <w:u w:val="none"/>
          </w:rPr>
          <w:t>законом</w:t>
        </w:r>
      </w:hyperlink>
      <w:r w:rsidRPr="00C17C9D">
        <w:rPr>
          <w:color w:val="000000" w:themeColor="text1"/>
          <w:sz w:val="28"/>
          <w:szCs w:val="28"/>
        </w:rPr>
        <w:t xml:space="preserve"> от 25</w:t>
      </w:r>
      <w:r w:rsidR="00B044E5">
        <w:rPr>
          <w:color w:val="000000" w:themeColor="text1"/>
          <w:sz w:val="28"/>
          <w:szCs w:val="28"/>
        </w:rPr>
        <w:t>.06.</w:t>
      </w:r>
      <w:r w:rsidRPr="00C17C9D">
        <w:rPr>
          <w:color w:val="000000" w:themeColor="text1"/>
          <w:sz w:val="28"/>
          <w:szCs w:val="28"/>
        </w:rPr>
        <w:t>2002</w:t>
      </w:r>
      <w:r w:rsidR="00B044E5">
        <w:rPr>
          <w:color w:val="000000" w:themeColor="text1"/>
          <w:sz w:val="28"/>
          <w:szCs w:val="28"/>
        </w:rPr>
        <w:t xml:space="preserve"> </w:t>
      </w:r>
      <w:r w:rsidR="00B044E5">
        <w:rPr>
          <w:color w:val="000000" w:themeColor="text1"/>
          <w:sz w:val="28"/>
          <w:szCs w:val="28"/>
        </w:rPr>
        <w:br/>
      </w:r>
      <w:r w:rsidRPr="00C17C9D">
        <w:rPr>
          <w:color w:val="000000" w:themeColor="text1"/>
          <w:sz w:val="28"/>
          <w:szCs w:val="28"/>
        </w:rPr>
        <w:t>№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предоставлении муниципальной услуги указывается на такое типовое архитектурное решение.</w:t>
      </w:r>
    </w:p>
    <w:p w14:paraId="777A3FB4" w14:textId="77777777" w:rsidR="00A935F6" w:rsidRPr="00AE6047" w:rsidRDefault="00A935F6" w:rsidP="00B044E5">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2</w:t>
      </w:r>
      <w:r w:rsidR="00DB29A5" w:rsidRPr="00AE6047">
        <w:rPr>
          <w:rFonts w:ascii="Times New Roman" w:hAnsi="Times New Roman" w:cs="Times New Roman"/>
          <w:sz w:val="28"/>
          <w:szCs w:val="28"/>
        </w:rPr>
        <w:t>2</w:t>
      </w:r>
      <w:r w:rsidRPr="00AE6047">
        <w:rPr>
          <w:rFonts w:ascii="Times New Roman" w:hAnsi="Times New Roman" w:cs="Times New Roman"/>
          <w:sz w:val="28"/>
          <w:szCs w:val="28"/>
        </w:rPr>
        <w:t xml:space="preserve">.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w:t>
      </w:r>
      <w:r w:rsidR="00DB29A5" w:rsidRPr="00AE6047">
        <w:rPr>
          <w:rFonts w:ascii="Times New Roman" w:hAnsi="Times New Roman" w:cs="Times New Roman"/>
          <w:sz w:val="28"/>
          <w:szCs w:val="28"/>
        </w:rPr>
        <w:t>18</w:t>
      </w:r>
      <w:r w:rsidRPr="00AE6047">
        <w:rPr>
          <w:rFonts w:ascii="Times New Roman" w:hAnsi="Times New Roman" w:cs="Times New Roman"/>
          <w:sz w:val="28"/>
          <w:szCs w:val="28"/>
        </w:rPr>
        <w:t xml:space="preserve">, </w:t>
      </w:r>
      <w:r w:rsidR="00DB29A5" w:rsidRPr="00AE6047">
        <w:rPr>
          <w:rFonts w:ascii="Times New Roman" w:hAnsi="Times New Roman" w:cs="Times New Roman"/>
          <w:sz w:val="28"/>
          <w:szCs w:val="28"/>
        </w:rPr>
        <w:t xml:space="preserve">19 </w:t>
      </w:r>
      <w:r w:rsidRPr="00AE6047">
        <w:rPr>
          <w:rFonts w:ascii="Times New Roman" w:hAnsi="Times New Roman" w:cs="Times New Roman"/>
          <w:sz w:val="28"/>
          <w:szCs w:val="28"/>
        </w:rPr>
        <w:t>настоящего Административного регламента.</w:t>
      </w:r>
    </w:p>
    <w:p w14:paraId="27EAE416" w14:textId="77777777" w:rsidR="00A935F6" w:rsidRPr="00AE6047" w:rsidRDefault="00A935F6" w:rsidP="00B044E5">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2</w:t>
      </w:r>
      <w:r w:rsidR="00DB29A5" w:rsidRPr="00AE6047">
        <w:rPr>
          <w:rFonts w:ascii="Times New Roman" w:hAnsi="Times New Roman" w:cs="Times New Roman"/>
          <w:sz w:val="28"/>
          <w:szCs w:val="28"/>
        </w:rPr>
        <w:t>3</w:t>
      </w:r>
      <w:r w:rsidRPr="00AE6047">
        <w:rPr>
          <w:rFonts w:ascii="Times New Roman" w:hAnsi="Times New Roman" w:cs="Times New Roman"/>
          <w:sz w:val="28"/>
          <w:szCs w:val="28"/>
        </w:rPr>
        <w:t>.</w:t>
      </w:r>
      <w:r w:rsidR="00DB29A5" w:rsidRPr="00AE6047">
        <w:rPr>
          <w:rFonts w:ascii="Times New Roman" w:hAnsi="Times New Roman" w:cs="Times New Roman"/>
          <w:sz w:val="28"/>
          <w:szCs w:val="28"/>
        </w:rPr>
        <w:t xml:space="preserve"> Документы, указанные в пункте 19</w:t>
      </w:r>
      <w:r w:rsidRPr="00AE6047">
        <w:rPr>
          <w:rFonts w:ascii="Times New Roman" w:hAnsi="Times New Roman" w:cs="Times New Roman"/>
          <w:sz w:val="28"/>
          <w:szCs w:val="28"/>
        </w:rPr>
        <w:t xml:space="preserve"> настоящего Административного регламента, заявитель вправе представить по собственной инициативе</w:t>
      </w:r>
      <w:r w:rsidR="00DB29A5" w:rsidRPr="00AE6047">
        <w:rPr>
          <w:rFonts w:ascii="Times New Roman" w:hAnsi="Times New Roman" w:cs="Times New Roman"/>
          <w:sz w:val="28"/>
          <w:szCs w:val="28"/>
        </w:rPr>
        <w:t>, за исключением случая, предусмотренного пунктом 20 настоящего Административного регламента</w:t>
      </w:r>
      <w:r w:rsidRPr="00AE6047">
        <w:rPr>
          <w:rFonts w:ascii="Times New Roman" w:hAnsi="Times New Roman" w:cs="Times New Roman"/>
          <w:sz w:val="28"/>
          <w:szCs w:val="28"/>
        </w:rPr>
        <w:t>.</w:t>
      </w:r>
    </w:p>
    <w:p w14:paraId="793CF808" w14:textId="77777777" w:rsidR="00A935F6" w:rsidRPr="00C17C9D" w:rsidRDefault="00A935F6" w:rsidP="00B044E5">
      <w:pPr>
        <w:pStyle w:val="ConsPlusNormal"/>
        <w:ind w:firstLine="708"/>
        <w:jc w:val="both"/>
        <w:rPr>
          <w:rFonts w:ascii="Times New Roman" w:hAnsi="Times New Roman" w:cs="Times New Roman"/>
          <w:color w:val="000000" w:themeColor="text1"/>
          <w:sz w:val="28"/>
          <w:szCs w:val="28"/>
        </w:rPr>
      </w:pPr>
      <w:r w:rsidRPr="00C17C9D">
        <w:rPr>
          <w:rFonts w:ascii="Times New Roman CYR" w:hAnsi="Times New Roman CYR" w:cs="Times New Roman CYR"/>
          <w:color w:val="000000" w:themeColor="text1"/>
          <w:sz w:val="28"/>
          <w:szCs w:val="28"/>
        </w:rPr>
        <w:t xml:space="preserve">Непредставление заявителем документов и информации, которые он вправе представить по собственной инициативе, не </w:t>
      </w:r>
      <w:r w:rsidR="00DB29A5">
        <w:rPr>
          <w:rFonts w:ascii="Times New Roman CYR" w:hAnsi="Times New Roman CYR" w:cs="Times New Roman CYR"/>
          <w:color w:val="000000" w:themeColor="text1"/>
          <w:sz w:val="28"/>
          <w:szCs w:val="28"/>
        </w:rPr>
        <w:t xml:space="preserve">является основанием для отказа </w:t>
      </w:r>
      <w:r w:rsidRPr="00C17C9D">
        <w:rPr>
          <w:rFonts w:ascii="Times New Roman CYR" w:hAnsi="Times New Roman CYR" w:cs="Times New Roman CYR"/>
          <w:color w:val="000000" w:themeColor="text1"/>
          <w:sz w:val="28"/>
          <w:szCs w:val="28"/>
        </w:rPr>
        <w:t xml:space="preserve">в предоставлении </w:t>
      </w:r>
      <w:r w:rsidRPr="00C17C9D">
        <w:rPr>
          <w:rFonts w:ascii="Times New Roman" w:hAnsi="Times New Roman" w:cs="Times New Roman"/>
          <w:color w:val="000000" w:themeColor="text1"/>
          <w:sz w:val="28"/>
          <w:szCs w:val="28"/>
        </w:rPr>
        <w:t>муниципальной</w:t>
      </w:r>
      <w:r w:rsidRPr="00C17C9D">
        <w:rPr>
          <w:rFonts w:ascii="Times New Roman CYR" w:hAnsi="Times New Roman CYR" w:cs="Times New Roman CYR"/>
          <w:color w:val="000000" w:themeColor="text1"/>
          <w:sz w:val="28"/>
          <w:szCs w:val="28"/>
        </w:rPr>
        <w:t xml:space="preserve"> услуги.</w:t>
      </w:r>
    </w:p>
    <w:p w14:paraId="33043528" w14:textId="77777777" w:rsidR="00A935F6" w:rsidRPr="00AE6047" w:rsidRDefault="00A935F6" w:rsidP="00B044E5">
      <w:pPr>
        <w:pStyle w:val="ConsPlusNormal"/>
        <w:ind w:firstLine="708"/>
        <w:jc w:val="both"/>
      </w:pPr>
      <w:r w:rsidRPr="00AE6047">
        <w:rPr>
          <w:rFonts w:ascii="Times New Roman" w:hAnsi="Times New Roman" w:cs="Times New Roman"/>
          <w:bCs/>
          <w:sz w:val="28"/>
          <w:szCs w:val="28"/>
        </w:rPr>
        <w:t>2</w:t>
      </w:r>
      <w:r w:rsidR="005A748C" w:rsidRPr="00AE6047">
        <w:rPr>
          <w:rFonts w:ascii="Times New Roman" w:hAnsi="Times New Roman" w:cs="Times New Roman"/>
          <w:bCs/>
          <w:sz w:val="28"/>
          <w:szCs w:val="28"/>
        </w:rPr>
        <w:t>4</w:t>
      </w:r>
      <w:r w:rsidRPr="00AE6047">
        <w:rPr>
          <w:rFonts w:ascii="Times New Roman" w:hAnsi="Times New Roman" w:cs="Times New Roman"/>
          <w:bCs/>
          <w:sz w:val="28"/>
          <w:szCs w:val="28"/>
        </w:rPr>
        <w:t xml:space="preserve">. Форму заявления о предоставлении муниципальной услуги заявитель </w:t>
      </w:r>
      <w:r w:rsidR="005A748C" w:rsidRPr="00AE6047">
        <w:rPr>
          <w:rFonts w:ascii="Times New Roman" w:hAnsi="Times New Roman" w:cs="Times New Roman"/>
          <w:bCs/>
          <w:sz w:val="28"/>
          <w:szCs w:val="28"/>
        </w:rPr>
        <w:t xml:space="preserve">вправе </w:t>
      </w:r>
      <w:r w:rsidRPr="00AE6047">
        <w:rPr>
          <w:rFonts w:ascii="Times New Roman" w:hAnsi="Times New Roman" w:cs="Times New Roman"/>
          <w:bCs/>
          <w:sz w:val="28"/>
          <w:szCs w:val="28"/>
        </w:rPr>
        <w:t>получить:</w:t>
      </w:r>
    </w:p>
    <w:p w14:paraId="437808E3" w14:textId="77777777" w:rsidR="00A935F6" w:rsidRPr="00AE6047" w:rsidRDefault="00A935F6" w:rsidP="00B044E5">
      <w:pPr>
        <w:pStyle w:val="ConsPlusNormal"/>
        <w:ind w:firstLine="708"/>
        <w:jc w:val="both"/>
      </w:pPr>
      <w:r w:rsidRPr="00AE6047">
        <w:rPr>
          <w:rFonts w:ascii="Times New Roman" w:hAnsi="Times New Roman" w:cs="Times New Roman"/>
          <w:sz w:val="28"/>
          <w:szCs w:val="28"/>
        </w:rPr>
        <w:t>на информационном стенде в месте предоставления муниципальной услуги;</w:t>
      </w:r>
    </w:p>
    <w:p w14:paraId="6EF9BFA2" w14:textId="77777777" w:rsidR="00A935F6" w:rsidRPr="00AE6047" w:rsidRDefault="00A935F6" w:rsidP="00B044E5">
      <w:pPr>
        <w:pStyle w:val="ConsPlusNormal"/>
        <w:ind w:firstLine="708"/>
        <w:jc w:val="both"/>
      </w:pPr>
      <w:r w:rsidRPr="00AE6047">
        <w:rPr>
          <w:rFonts w:ascii="Times New Roman" w:hAnsi="Times New Roman" w:cs="Times New Roman"/>
          <w:sz w:val="28"/>
          <w:szCs w:val="28"/>
        </w:rPr>
        <w:t xml:space="preserve">посредством сети «Интернет»: на Едином и Региональном порталах, на официальном сайте </w:t>
      </w:r>
      <w:r w:rsidR="006A11BF" w:rsidRPr="00AE6047">
        <w:rPr>
          <w:rFonts w:ascii="Times New Roman" w:hAnsi="Times New Roman" w:cs="Times New Roman"/>
          <w:sz w:val="28"/>
          <w:szCs w:val="28"/>
          <w:lang w:eastAsia="en-US"/>
        </w:rPr>
        <w:t>уполномоченного органа</w:t>
      </w:r>
      <w:r w:rsidR="00114E8A" w:rsidRPr="00AE6047">
        <w:rPr>
          <w:rFonts w:ascii="Times New Roman" w:hAnsi="Times New Roman" w:cs="Times New Roman"/>
          <w:sz w:val="28"/>
          <w:szCs w:val="28"/>
          <w:lang w:eastAsia="en-US"/>
        </w:rPr>
        <w:t>.</w:t>
      </w:r>
    </w:p>
    <w:p w14:paraId="7E399B84" w14:textId="18FD58E9" w:rsidR="00A935F6" w:rsidRPr="00AE6047" w:rsidRDefault="001F2063" w:rsidP="00B044E5">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25.</w:t>
      </w:r>
      <w:r w:rsidR="00B044E5">
        <w:rPr>
          <w:rFonts w:ascii="Times New Roman" w:hAnsi="Times New Roman" w:cs="Times New Roman"/>
          <w:sz w:val="28"/>
          <w:szCs w:val="28"/>
        </w:rPr>
        <w:t xml:space="preserve"> </w:t>
      </w:r>
      <w:r w:rsidR="00A935F6" w:rsidRPr="00AE6047">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14:paraId="031005ED" w14:textId="77777777" w:rsidR="00C279CC" w:rsidRPr="00AE6047" w:rsidRDefault="00A935F6" w:rsidP="00B044E5">
      <w:pPr>
        <w:pStyle w:val="ConsPlusNormal"/>
        <w:ind w:firstLine="708"/>
        <w:jc w:val="both"/>
        <w:rPr>
          <w:rFonts w:ascii="Times New Roman" w:hAnsi="Times New Roman" w:cs="Times New Roman"/>
          <w:bCs/>
          <w:sz w:val="28"/>
          <w:szCs w:val="28"/>
        </w:rPr>
      </w:pPr>
      <w:r w:rsidRPr="00AE6047">
        <w:rPr>
          <w:rFonts w:ascii="Times New Roman" w:hAnsi="Times New Roman" w:cs="Times New Roman"/>
          <w:bCs/>
          <w:sz w:val="28"/>
          <w:szCs w:val="28"/>
        </w:rPr>
        <w:t>2</w:t>
      </w:r>
      <w:r w:rsidR="001F2063" w:rsidRPr="00AE6047">
        <w:rPr>
          <w:rFonts w:ascii="Times New Roman" w:hAnsi="Times New Roman" w:cs="Times New Roman"/>
          <w:bCs/>
          <w:sz w:val="28"/>
          <w:szCs w:val="28"/>
        </w:rPr>
        <w:t>6</w:t>
      </w:r>
      <w:r w:rsidRPr="00AE6047">
        <w:rPr>
          <w:rFonts w:ascii="Times New Roman" w:hAnsi="Times New Roman" w:cs="Times New Roman"/>
          <w:bCs/>
          <w:sz w:val="28"/>
          <w:szCs w:val="28"/>
        </w:rPr>
        <w:t xml:space="preserve">. Способы предоставления заявителем документов: </w:t>
      </w:r>
    </w:p>
    <w:p w14:paraId="18C00907" w14:textId="77777777" w:rsidR="00A935F6" w:rsidRPr="00AE6047" w:rsidRDefault="00A935F6" w:rsidP="00B044E5">
      <w:pPr>
        <w:pStyle w:val="ConsPlusNormal"/>
        <w:pBdr>
          <w:bottom w:val="single" w:sz="12" w:space="1" w:color="auto"/>
        </w:pBdr>
        <w:ind w:firstLine="708"/>
        <w:jc w:val="both"/>
        <w:rPr>
          <w:rFonts w:ascii="Times New Roman" w:hAnsi="Times New Roman" w:cs="Times New Roman"/>
          <w:sz w:val="28"/>
          <w:szCs w:val="28"/>
        </w:rPr>
      </w:pPr>
      <w:r w:rsidRPr="00AE6047">
        <w:rPr>
          <w:rFonts w:ascii="Times New Roman" w:hAnsi="Times New Roman" w:cs="Times New Roman"/>
          <w:bCs/>
          <w:sz w:val="28"/>
          <w:szCs w:val="28"/>
        </w:rPr>
        <w:t xml:space="preserve">в </w:t>
      </w:r>
      <w:r w:rsidR="00D513B0" w:rsidRPr="00AE6047">
        <w:rPr>
          <w:rFonts w:ascii="Times New Roman" w:hAnsi="Times New Roman" w:cs="Times New Roman"/>
          <w:bCs/>
          <w:sz w:val="28"/>
          <w:szCs w:val="28"/>
        </w:rPr>
        <w:t>департамент</w:t>
      </w:r>
      <w:r w:rsidRPr="00AE6047">
        <w:rPr>
          <w:rFonts w:ascii="Times New Roman" w:hAnsi="Times New Roman" w:cs="Times New Roman"/>
          <w:sz w:val="28"/>
          <w:szCs w:val="28"/>
        </w:rPr>
        <w:t xml:space="preserve"> в электронной форме, в том числе посредством Е</w:t>
      </w:r>
      <w:r w:rsidR="005535F5" w:rsidRPr="00AE6047">
        <w:rPr>
          <w:rFonts w:ascii="Times New Roman" w:hAnsi="Times New Roman" w:cs="Times New Roman"/>
          <w:sz w:val="28"/>
          <w:szCs w:val="28"/>
        </w:rPr>
        <w:t xml:space="preserve">диного </w:t>
      </w:r>
      <w:r w:rsidR="005535F5" w:rsidRPr="00AE6047">
        <w:rPr>
          <w:rFonts w:ascii="Times New Roman" w:hAnsi="Times New Roman" w:cs="Times New Roman"/>
          <w:sz w:val="28"/>
          <w:szCs w:val="28"/>
        </w:rPr>
        <w:lastRenderedPageBreak/>
        <w:t>и Регионального порталов*.</w:t>
      </w:r>
    </w:p>
    <w:p w14:paraId="1A27004E" w14:textId="77777777" w:rsidR="005535F5" w:rsidRPr="00AE6047" w:rsidRDefault="005535F5" w:rsidP="00B044E5">
      <w:pPr>
        <w:pStyle w:val="ConsPlusNormal"/>
        <w:ind w:firstLine="709"/>
        <w:jc w:val="both"/>
        <w:rPr>
          <w:rFonts w:ascii="Times New Roman" w:hAnsi="Times New Roman" w:cs="Times New Roman"/>
          <w:bCs/>
          <w:sz w:val="24"/>
          <w:szCs w:val="24"/>
        </w:rPr>
      </w:pPr>
      <w:r w:rsidRPr="00AE6047">
        <w:rPr>
          <w:rFonts w:ascii="Times New Roman" w:hAnsi="Times New Roman" w:cs="Times New Roman"/>
          <w:bCs/>
          <w:sz w:val="28"/>
          <w:szCs w:val="28"/>
        </w:rPr>
        <w:t>*</w:t>
      </w:r>
      <w:r w:rsidRPr="00AE6047">
        <w:rPr>
          <w:rFonts w:ascii="Times New Roman" w:hAnsi="Times New Roman" w:cs="Times New Roman"/>
          <w:bCs/>
          <w:sz w:val="24"/>
          <w:szCs w:val="24"/>
        </w:rPr>
        <w:t>На основании постановления Правительства Ханты-Мансийского автономного округа – Югры от 2 ноября 2017 года №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p>
    <w:p w14:paraId="654361A3" w14:textId="77777777" w:rsidR="008336A6" w:rsidRPr="005535F5" w:rsidRDefault="008336A6" w:rsidP="00B044E5">
      <w:pPr>
        <w:pStyle w:val="ConsPlusNormal"/>
        <w:ind w:firstLine="0"/>
        <w:jc w:val="both"/>
        <w:rPr>
          <w:rFonts w:ascii="Times New Roman" w:hAnsi="Times New Roman" w:cs="Times New Roman"/>
          <w:bCs/>
          <w:color w:val="FF0000"/>
          <w:sz w:val="24"/>
          <w:szCs w:val="24"/>
        </w:rPr>
      </w:pPr>
    </w:p>
    <w:p w14:paraId="650597FC" w14:textId="77777777" w:rsidR="005535F5" w:rsidRPr="005535F5" w:rsidRDefault="005535F5" w:rsidP="00B044E5">
      <w:pPr>
        <w:pStyle w:val="ConsPlusNormal"/>
        <w:ind w:firstLine="708"/>
        <w:jc w:val="both"/>
        <w:rPr>
          <w:rFonts w:ascii="Times New Roman" w:hAnsi="Times New Roman" w:cs="Times New Roman"/>
          <w:b/>
          <w:color w:val="7030A0"/>
          <w:sz w:val="28"/>
          <w:szCs w:val="28"/>
        </w:rPr>
      </w:pPr>
    </w:p>
    <w:p w14:paraId="22A47C5C" w14:textId="77777777" w:rsidR="00A935F6" w:rsidRPr="00C17C9D" w:rsidRDefault="00A935F6" w:rsidP="00B044E5">
      <w:pPr>
        <w:pStyle w:val="ConsPlusNormal"/>
        <w:ind w:firstLine="708"/>
        <w:jc w:val="both"/>
        <w:rPr>
          <w:color w:val="000000" w:themeColor="text1"/>
        </w:rPr>
      </w:pPr>
      <w:r w:rsidRPr="00AE6047">
        <w:rPr>
          <w:rFonts w:ascii="Times New Roman" w:hAnsi="Times New Roman" w:cs="Times New Roman"/>
          <w:sz w:val="28"/>
          <w:szCs w:val="28"/>
        </w:rPr>
        <w:t>2</w:t>
      </w:r>
      <w:r w:rsidR="003051A0" w:rsidRPr="00AE6047">
        <w:rPr>
          <w:rFonts w:ascii="Times New Roman" w:hAnsi="Times New Roman" w:cs="Times New Roman"/>
          <w:sz w:val="28"/>
          <w:szCs w:val="28"/>
        </w:rPr>
        <w:t>7</w:t>
      </w:r>
      <w:r w:rsidRPr="00AE6047">
        <w:rPr>
          <w:rFonts w:ascii="Times New Roman" w:hAnsi="Times New Roman" w:cs="Times New Roman"/>
          <w:sz w:val="28"/>
          <w:szCs w:val="28"/>
        </w:rPr>
        <w:t xml:space="preserve">. В соответствии </w:t>
      </w:r>
      <w:r w:rsidRPr="00C17C9D">
        <w:rPr>
          <w:rFonts w:ascii="Times New Roman" w:hAnsi="Times New Roman" w:cs="Times New Roman"/>
          <w:color w:val="000000" w:themeColor="text1"/>
          <w:sz w:val="28"/>
          <w:szCs w:val="28"/>
        </w:rPr>
        <w:t>с требованиями пунктов 1, 2, 4 части 1 статьи 7 Федерального закона № 210-ФЗ запрещается требовать от заявителя (представителя заявителя):</w:t>
      </w:r>
    </w:p>
    <w:p w14:paraId="1B4398C9" w14:textId="77777777" w:rsidR="00A935F6" w:rsidRPr="00C17C9D" w:rsidRDefault="00A935F6"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4915D0" w14:textId="77777777" w:rsidR="00A935F6" w:rsidRPr="00C17C9D" w:rsidRDefault="00A935F6"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0DD68849" w14:textId="77777777" w:rsidR="00A935F6" w:rsidRPr="00C17C9D" w:rsidRDefault="00A935F6"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370313" w14:textId="77777777" w:rsidR="00A935F6" w:rsidRPr="00C17C9D" w:rsidRDefault="00A935F6"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B7DF6B3" w14:textId="77777777" w:rsidR="00A935F6" w:rsidRPr="00C17C9D" w:rsidRDefault="00A935F6"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A6E022D" w14:textId="77777777" w:rsidR="00A935F6" w:rsidRPr="00C17C9D" w:rsidRDefault="00A935F6"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 xml:space="preserve">истечение срока действия документов или изменение информации </w:t>
      </w:r>
      <w:r w:rsidRPr="00C17C9D">
        <w:rPr>
          <w:rFonts w:ascii="Times New Roman" w:hAnsi="Times New Roman" w:cs="Times New Roman"/>
          <w:color w:val="000000" w:themeColor="text1"/>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564753" w14:textId="77777777" w:rsidR="00A935F6" w:rsidRPr="00C17C9D" w:rsidRDefault="00A935F6"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C17C9D">
        <w:rPr>
          <w:rFonts w:ascii="Times New Roman" w:hAnsi="Times New Roman" w:cs="Times New Roman"/>
          <w:i/>
          <w:color w:val="000000" w:themeColor="text1"/>
          <w:sz w:val="24"/>
          <w:szCs w:val="24"/>
          <w:lang w:eastAsia="en-US"/>
        </w:rPr>
        <w:t xml:space="preserve"> </w:t>
      </w:r>
      <w:r w:rsidR="0039123A" w:rsidRPr="00C17C9D">
        <w:rPr>
          <w:rFonts w:ascii="Times New Roman" w:hAnsi="Times New Roman" w:cs="Times New Roman"/>
          <w:color w:val="000000" w:themeColor="text1"/>
          <w:sz w:val="28"/>
          <w:szCs w:val="28"/>
          <w:lang w:eastAsia="en-US"/>
        </w:rPr>
        <w:t>органа, предоставляющего муниципальную услугу</w:t>
      </w:r>
      <w:r w:rsidRPr="00C17C9D">
        <w:rPr>
          <w:rFonts w:ascii="Times New Roman"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w:t>
      </w:r>
      <w:r w:rsidR="00CD6194" w:rsidRPr="00C17C9D">
        <w:rPr>
          <w:rFonts w:ascii="Times New Roman" w:hAnsi="Times New Roman" w:cs="Times New Roman"/>
          <w:color w:val="000000" w:themeColor="text1"/>
          <w:sz w:val="28"/>
          <w:szCs w:val="28"/>
          <w:lang w:eastAsia="en-US"/>
        </w:rPr>
        <w:t>я органа</w:t>
      </w:r>
      <w:r w:rsidR="0039123A" w:rsidRPr="00C17C9D">
        <w:rPr>
          <w:rFonts w:ascii="Times New Roman" w:hAnsi="Times New Roman" w:cs="Times New Roman"/>
          <w:color w:val="000000" w:themeColor="text1"/>
          <w:sz w:val="28"/>
          <w:szCs w:val="28"/>
          <w:lang w:eastAsia="en-US"/>
        </w:rPr>
        <w:t>, предоставляющего муниципальную услугу</w:t>
      </w:r>
      <w:r w:rsidR="00CD6194" w:rsidRPr="00C17C9D">
        <w:rPr>
          <w:rFonts w:ascii="Times New Roman" w:hAnsi="Times New Roman" w:cs="Times New Roman"/>
          <w:color w:val="000000" w:themeColor="text1"/>
          <w:sz w:val="28"/>
          <w:szCs w:val="28"/>
          <w:lang w:eastAsia="en-US"/>
        </w:rPr>
        <w:t xml:space="preserve"> </w:t>
      </w:r>
      <w:r w:rsidRPr="00C17C9D">
        <w:rPr>
          <w:rFonts w:ascii="Times New Roman" w:hAnsi="Times New Roman" w:cs="Times New Roman"/>
          <w:color w:val="000000" w:themeColor="text1"/>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DFAFFDC" w14:textId="77777777" w:rsidR="00AA2A41" w:rsidRPr="00C17C9D" w:rsidRDefault="00AA2A41" w:rsidP="00B044E5">
      <w:pPr>
        <w:widowControl w:val="0"/>
        <w:tabs>
          <w:tab w:val="left" w:pos="1276"/>
        </w:tabs>
        <w:autoSpaceDE w:val="0"/>
        <w:autoSpaceDN w:val="0"/>
        <w:adjustRightInd w:val="0"/>
        <w:ind w:firstLine="709"/>
        <w:jc w:val="both"/>
        <w:rPr>
          <w:color w:val="000000" w:themeColor="text1"/>
          <w:sz w:val="28"/>
          <w:szCs w:val="28"/>
          <w:lang w:eastAsia="en-US"/>
        </w:rPr>
      </w:pPr>
    </w:p>
    <w:p w14:paraId="31368A6B" w14:textId="77777777" w:rsidR="00522609" w:rsidRPr="00C17C9D" w:rsidRDefault="00522609" w:rsidP="00B044E5">
      <w:pPr>
        <w:autoSpaceDE w:val="0"/>
        <w:autoSpaceDN w:val="0"/>
        <w:adjustRightInd w:val="0"/>
        <w:contextualSpacing/>
        <w:jc w:val="center"/>
        <w:rPr>
          <w:color w:val="000000" w:themeColor="text1"/>
          <w:sz w:val="28"/>
          <w:szCs w:val="28"/>
          <w:lang w:eastAsia="en-US"/>
        </w:rPr>
      </w:pPr>
      <w:r w:rsidRPr="00C17C9D">
        <w:rPr>
          <w:color w:val="000000" w:themeColor="text1"/>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1468E924" w14:textId="77777777" w:rsidR="00522609" w:rsidRPr="00C17C9D" w:rsidRDefault="00522609" w:rsidP="00B044E5">
      <w:pPr>
        <w:tabs>
          <w:tab w:val="left" w:pos="5257"/>
        </w:tabs>
        <w:autoSpaceDE w:val="0"/>
        <w:autoSpaceDN w:val="0"/>
        <w:adjustRightInd w:val="0"/>
        <w:contextualSpacing/>
        <w:rPr>
          <w:color w:val="000000" w:themeColor="text1"/>
          <w:sz w:val="28"/>
          <w:szCs w:val="28"/>
          <w:lang w:eastAsia="en-US"/>
        </w:rPr>
      </w:pPr>
    </w:p>
    <w:p w14:paraId="17C4BB62" w14:textId="010C1D67" w:rsidR="00C361C8" w:rsidRPr="00AE6047" w:rsidRDefault="00C361C8" w:rsidP="00B044E5">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2</w:t>
      </w:r>
      <w:r w:rsidR="003051A0" w:rsidRPr="00AE6047">
        <w:rPr>
          <w:rFonts w:ascii="Times New Roman" w:hAnsi="Times New Roman" w:cs="Times New Roman"/>
          <w:sz w:val="28"/>
          <w:szCs w:val="28"/>
        </w:rPr>
        <w:t>8</w:t>
      </w:r>
      <w:r w:rsidR="00B044E5">
        <w:rPr>
          <w:rFonts w:ascii="Times New Roman" w:hAnsi="Times New Roman" w:cs="Times New Roman"/>
          <w:sz w:val="28"/>
          <w:szCs w:val="28"/>
        </w:rPr>
        <w:t xml:space="preserve">. </w:t>
      </w:r>
      <w:r w:rsidRPr="00AE6047">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w:t>
      </w:r>
      <w:r w:rsidRPr="00AE6047">
        <w:rPr>
          <w:rFonts w:ascii="Times New Roman" w:hAnsi="Times New Roman" w:cs="Times New Roman"/>
          <w:sz w:val="28"/>
          <w:szCs w:val="28"/>
        </w:rPr>
        <w:br/>
        <w:t>округа – Югры не предусмотрены.</w:t>
      </w:r>
    </w:p>
    <w:p w14:paraId="71556601" w14:textId="77777777" w:rsidR="00C361C8" w:rsidRPr="00C17C9D" w:rsidRDefault="00C361C8" w:rsidP="00B044E5">
      <w:pPr>
        <w:widowControl w:val="0"/>
        <w:autoSpaceDE w:val="0"/>
        <w:autoSpaceDN w:val="0"/>
        <w:adjustRightInd w:val="0"/>
        <w:ind w:firstLine="709"/>
        <w:contextualSpacing/>
        <w:jc w:val="both"/>
        <w:rPr>
          <w:color w:val="000000" w:themeColor="text1"/>
          <w:sz w:val="28"/>
          <w:szCs w:val="28"/>
        </w:rPr>
      </w:pPr>
      <w:r w:rsidRPr="00AE6047">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w:t>
      </w:r>
      <w:r w:rsidR="003051A0" w:rsidRPr="00AE6047">
        <w:rPr>
          <w:sz w:val="28"/>
          <w:szCs w:val="28"/>
        </w:rPr>
        <w:t xml:space="preserve">электронной форме в </w:t>
      </w:r>
      <w:r w:rsidRPr="00AE6047">
        <w:rPr>
          <w:sz w:val="28"/>
          <w:szCs w:val="28"/>
        </w:rPr>
        <w:t>соответствии с информацией о сроках и порядке предоставления услуги</w:t>
      </w:r>
      <w:r w:rsidRPr="00C17C9D">
        <w:rPr>
          <w:color w:val="000000" w:themeColor="text1"/>
          <w:sz w:val="28"/>
          <w:szCs w:val="28"/>
        </w:rPr>
        <w:t>, опубликованной на Едином и региональном порталах, официальном сайте уполномоченного органа.</w:t>
      </w:r>
    </w:p>
    <w:p w14:paraId="74373889" w14:textId="77777777" w:rsidR="001A14D0" w:rsidRPr="00C17C9D" w:rsidRDefault="001A14D0" w:rsidP="00B044E5">
      <w:pPr>
        <w:autoSpaceDE w:val="0"/>
        <w:autoSpaceDN w:val="0"/>
        <w:adjustRightInd w:val="0"/>
        <w:contextualSpacing/>
        <w:jc w:val="center"/>
        <w:rPr>
          <w:color w:val="000000" w:themeColor="text1"/>
          <w:sz w:val="28"/>
          <w:szCs w:val="28"/>
          <w:lang w:eastAsia="en-US"/>
        </w:rPr>
      </w:pPr>
    </w:p>
    <w:p w14:paraId="0580C97F" w14:textId="77777777" w:rsidR="001A14D0" w:rsidRPr="00C17C9D" w:rsidRDefault="00522609" w:rsidP="00B044E5">
      <w:pPr>
        <w:autoSpaceDE w:val="0"/>
        <w:autoSpaceDN w:val="0"/>
        <w:adjustRightInd w:val="0"/>
        <w:contextualSpacing/>
        <w:jc w:val="center"/>
        <w:rPr>
          <w:color w:val="000000" w:themeColor="text1"/>
          <w:sz w:val="28"/>
          <w:szCs w:val="28"/>
          <w:lang w:eastAsia="en-US"/>
        </w:rPr>
      </w:pPr>
      <w:r w:rsidRPr="00C17C9D">
        <w:rPr>
          <w:color w:val="000000" w:themeColor="text1"/>
          <w:sz w:val="28"/>
          <w:szCs w:val="28"/>
          <w:lang w:eastAsia="en-US"/>
        </w:rPr>
        <w:t xml:space="preserve">Исчерпывающий перечень оснований для </w:t>
      </w:r>
      <w:r w:rsidR="001A14D0" w:rsidRPr="00C17C9D">
        <w:rPr>
          <w:color w:val="000000" w:themeColor="text1"/>
          <w:sz w:val="28"/>
          <w:szCs w:val="28"/>
          <w:lang w:eastAsia="en-US"/>
        </w:rPr>
        <w:t>приостановления и (или)</w:t>
      </w:r>
    </w:p>
    <w:p w14:paraId="38BECC01" w14:textId="77777777" w:rsidR="00522609" w:rsidRPr="00C17C9D" w:rsidRDefault="00522609" w:rsidP="00B044E5">
      <w:pPr>
        <w:autoSpaceDE w:val="0"/>
        <w:autoSpaceDN w:val="0"/>
        <w:adjustRightInd w:val="0"/>
        <w:contextualSpacing/>
        <w:jc w:val="center"/>
        <w:rPr>
          <w:color w:val="000000" w:themeColor="text1"/>
          <w:sz w:val="28"/>
          <w:szCs w:val="28"/>
          <w:lang w:eastAsia="en-US"/>
        </w:rPr>
      </w:pPr>
      <w:r w:rsidRPr="00C17C9D">
        <w:rPr>
          <w:color w:val="000000" w:themeColor="text1"/>
          <w:sz w:val="28"/>
          <w:szCs w:val="28"/>
          <w:lang w:eastAsia="en-US"/>
        </w:rPr>
        <w:t>отказа в предоставлении муниципальной услуги</w:t>
      </w:r>
    </w:p>
    <w:p w14:paraId="0AA5050E" w14:textId="77777777" w:rsidR="00522609" w:rsidRPr="00C17C9D" w:rsidRDefault="00522609" w:rsidP="00B044E5">
      <w:pPr>
        <w:autoSpaceDE w:val="0"/>
        <w:autoSpaceDN w:val="0"/>
        <w:adjustRightInd w:val="0"/>
        <w:contextualSpacing/>
        <w:jc w:val="center"/>
        <w:rPr>
          <w:color w:val="000000" w:themeColor="text1"/>
          <w:sz w:val="28"/>
          <w:szCs w:val="28"/>
          <w:lang w:eastAsia="en-US"/>
        </w:rPr>
      </w:pPr>
    </w:p>
    <w:p w14:paraId="77BF9085" w14:textId="77777777" w:rsidR="00C361C8" w:rsidRPr="00C17C9D" w:rsidRDefault="00C361C8" w:rsidP="00B044E5">
      <w:pPr>
        <w:pStyle w:val="ConsPlusNormal"/>
        <w:ind w:firstLine="567"/>
        <w:jc w:val="both"/>
        <w:rPr>
          <w:rFonts w:ascii="Times New Roman" w:hAnsi="Times New Roman" w:cs="Times New Roman"/>
          <w:color w:val="000000" w:themeColor="text1"/>
          <w:sz w:val="28"/>
          <w:szCs w:val="28"/>
        </w:rPr>
      </w:pPr>
    </w:p>
    <w:p w14:paraId="0B18457E" w14:textId="77777777" w:rsidR="00C361C8" w:rsidRPr="00AE6047" w:rsidRDefault="00C361C8" w:rsidP="00B044E5">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2</w:t>
      </w:r>
      <w:r w:rsidR="003051A0" w:rsidRPr="00AE6047">
        <w:rPr>
          <w:rFonts w:ascii="Times New Roman" w:hAnsi="Times New Roman" w:cs="Times New Roman"/>
          <w:sz w:val="28"/>
          <w:szCs w:val="28"/>
        </w:rPr>
        <w:t>9</w:t>
      </w:r>
      <w:r w:rsidRPr="00AE604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3D2E99F6" w14:textId="77777777" w:rsidR="00C361C8" w:rsidRPr="00AE6047" w:rsidRDefault="00C361C8" w:rsidP="00B044E5">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уполномоченного органа.</w:t>
      </w:r>
    </w:p>
    <w:p w14:paraId="3FD54C22" w14:textId="77777777" w:rsidR="00C361C8" w:rsidRPr="00AE6047" w:rsidRDefault="00B713DD" w:rsidP="00B044E5">
      <w:pPr>
        <w:pStyle w:val="ConsPlusNormal"/>
        <w:ind w:firstLine="708"/>
        <w:jc w:val="both"/>
      </w:pPr>
      <w:bookmarkStart w:id="6" w:name="P321"/>
      <w:bookmarkEnd w:id="6"/>
      <w:r w:rsidRPr="00AE6047">
        <w:rPr>
          <w:rFonts w:ascii="Times New Roman" w:hAnsi="Times New Roman" w:cs="Times New Roman"/>
          <w:sz w:val="28"/>
          <w:szCs w:val="28"/>
        </w:rPr>
        <w:t>30</w:t>
      </w:r>
      <w:r w:rsidR="00C361C8" w:rsidRPr="00AE6047">
        <w:rPr>
          <w:rFonts w:ascii="Times New Roman" w:hAnsi="Times New Roman" w:cs="Times New Roman"/>
          <w:sz w:val="28"/>
          <w:szCs w:val="28"/>
        </w:rPr>
        <w:t xml:space="preserve">. Основаниями для отказа в выдаче разрешения на строительство </w:t>
      </w:r>
      <w:r w:rsidR="00C361C8" w:rsidRPr="00AE6047">
        <w:rPr>
          <w:rFonts w:ascii="Times New Roman" w:hAnsi="Times New Roman" w:cs="Times New Roman"/>
          <w:sz w:val="28"/>
          <w:szCs w:val="28"/>
        </w:rPr>
        <w:lastRenderedPageBreak/>
        <w:t>являются:</w:t>
      </w:r>
    </w:p>
    <w:p w14:paraId="74D67F0D" w14:textId="77777777" w:rsidR="00C361C8" w:rsidRPr="00C17C9D" w:rsidRDefault="00C361C8"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отсутствие документов, обязанность по представлению которых возложена на заявителя;</w:t>
      </w:r>
    </w:p>
    <w:p w14:paraId="63D51998" w14:textId="77777777" w:rsidR="00C361C8" w:rsidRPr="00C17C9D" w:rsidRDefault="00C361C8"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0143D070" w14:textId="77777777" w:rsidR="00C361C8" w:rsidRDefault="00C361C8" w:rsidP="00B044E5">
      <w:pPr>
        <w:pStyle w:val="ConsPlusNormal"/>
        <w:ind w:firstLine="708"/>
        <w:jc w:val="both"/>
        <w:rPr>
          <w:rStyle w:val="blk"/>
          <w:rFonts w:ascii="Times New Roman" w:hAnsi="Times New Roman" w:cs="Times New Roman"/>
          <w:color w:val="000000" w:themeColor="text1"/>
          <w:sz w:val="28"/>
          <w:szCs w:val="28"/>
        </w:rPr>
      </w:pPr>
      <w:r w:rsidRPr="00C17C9D">
        <w:rPr>
          <w:rStyle w:val="blk"/>
          <w:rFonts w:ascii="Times New Roman" w:hAnsi="Times New Roman" w:cs="Times New Roman"/>
          <w:color w:val="000000" w:themeColor="text1"/>
          <w:sz w:val="28"/>
          <w:szCs w:val="28"/>
        </w:rPr>
        <w:t xml:space="preserve">поступившее от Службы </w:t>
      </w:r>
      <w:r w:rsidRPr="00C17C9D">
        <w:rPr>
          <w:rFonts w:ascii="Times New Roman" w:hAnsi="Times New Roman" w:cs="Times New Roman"/>
          <w:bCs/>
          <w:color w:val="000000" w:themeColor="text1"/>
          <w:sz w:val="28"/>
          <w:szCs w:val="28"/>
        </w:rPr>
        <w:t>государственной охраны объектов культурного наследия Ханты-Мансийского автономного округа – Югры</w:t>
      </w:r>
      <w:r w:rsidRPr="00C17C9D">
        <w:rPr>
          <w:rStyle w:val="blk"/>
          <w:rFonts w:ascii="Times New Roman" w:hAnsi="Times New Roman" w:cs="Times New Roman"/>
          <w:color w:val="000000" w:themeColor="text1"/>
          <w:sz w:val="28"/>
          <w:szCs w:val="28"/>
        </w:rPr>
        <w:t xml:space="preserve">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32" w:anchor="dst1605" w:history="1">
        <w:r w:rsidRPr="00D4538D">
          <w:rPr>
            <w:rStyle w:val="af1"/>
            <w:rFonts w:ascii="Times New Roman" w:hAnsi="Times New Roman" w:cs="Times New Roman"/>
            <w:color w:val="000000" w:themeColor="text1"/>
            <w:sz w:val="28"/>
            <w:szCs w:val="28"/>
            <w:u w:val="none"/>
          </w:rPr>
          <w:t>частью 11.1</w:t>
        </w:r>
      </w:hyperlink>
      <w:r w:rsidRPr="00D4538D">
        <w:rPr>
          <w:rStyle w:val="blk"/>
          <w:rFonts w:ascii="Times New Roman" w:hAnsi="Times New Roman" w:cs="Times New Roman"/>
          <w:color w:val="000000" w:themeColor="text1"/>
          <w:sz w:val="28"/>
          <w:szCs w:val="28"/>
        </w:rPr>
        <w:t xml:space="preserve"> </w:t>
      </w:r>
      <w:r w:rsidRPr="00D4538D">
        <w:rPr>
          <w:rStyle w:val="af1"/>
          <w:rFonts w:ascii="Times New Roman" w:hAnsi="Times New Roman" w:cs="Times New Roman"/>
          <w:color w:val="000000" w:themeColor="text1"/>
          <w:sz w:val="28"/>
          <w:szCs w:val="28"/>
          <w:u w:val="none"/>
        </w:rPr>
        <w:t>статьи 51</w:t>
      </w:r>
      <w:r w:rsidR="00B713DD" w:rsidRPr="00D4538D">
        <w:rPr>
          <w:rStyle w:val="blk"/>
          <w:rFonts w:ascii="Times New Roman" w:hAnsi="Times New Roman" w:cs="Times New Roman"/>
          <w:color w:val="000000" w:themeColor="text1"/>
          <w:sz w:val="28"/>
          <w:szCs w:val="28"/>
        </w:rPr>
        <w:t xml:space="preserve"> </w:t>
      </w:r>
      <w:r w:rsidR="00B713DD">
        <w:rPr>
          <w:rStyle w:val="blk"/>
          <w:rFonts w:ascii="Times New Roman" w:hAnsi="Times New Roman" w:cs="Times New Roman"/>
          <w:color w:val="000000" w:themeColor="text1"/>
          <w:sz w:val="28"/>
          <w:szCs w:val="28"/>
        </w:rPr>
        <w:t>Кодекса);</w:t>
      </w:r>
    </w:p>
    <w:p w14:paraId="21A0019A" w14:textId="77777777" w:rsidR="00741037" w:rsidRPr="00D4538D" w:rsidRDefault="00741037" w:rsidP="00B044E5">
      <w:pPr>
        <w:autoSpaceDE w:val="0"/>
        <w:autoSpaceDN w:val="0"/>
        <w:adjustRightInd w:val="0"/>
        <w:ind w:firstLine="708"/>
        <w:jc w:val="both"/>
        <w:rPr>
          <w:rFonts w:eastAsiaTheme="minorHAnsi"/>
          <w:sz w:val="28"/>
          <w:szCs w:val="28"/>
          <w:lang w:eastAsia="en-US"/>
        </w:rPr>
      </w:pPr>
      <w:r w:rsidRPr="00D4538D">
        <w:rPr>
          <w:rStyle w:val="blk"/>
          <w:color w:val="000000" w:themeColor="text1"/>
          <w:sz w:val="28"/>
          <w:szCs w:val="28"/>
        </w:rPr>
        <w:t xml:space="preserve">отсутствие документации по планировке территории, </w:t>
      </w:r>
      <w:r w:rsidRPr="00D4538D">
        <w:rPr>
          <w:rFonts w:eastAsiaTheme="minorHAnsi"/>
          <w:sz w:val="28"/>
          <w:szCs w:val="28"/>
          <w:lang w:eastAsia="en-US"/>
        </w:rPr>
        <w:t>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14:paraId="126A2B2B" w14:textId="77777777" w:rsidR="00C361C8" w:rsidRPr="00C17C9D" w:rsidRDefault="00B713DD" w:rsidP="00B044E5">
      <w:pPr>
        <w:pStyle w:val="ConsPlusNormal"/>
        <w:ind w:firstLine="708"/>
        <w:jc w:val="both"/>
        <w:rPr>
          <w:color w:val="000000" w:themeColor="text1"/>
        </w:rPr>
      </w:pPr>
      <w:bookmarkStart w:id="7" w:name="P325"/>
      <w:bookmarkEnd w:id="7"/>
      <w:r w:rsidRPr="00741037">
        <w:rPr>
          <w:rFonts w:ascii="Times New Roman" w:hAnsi="Times New Roman" w:cs="Times New Roman"/>
          <w:sz w:val="28"/>
          <w:szCs w:val="28"/>
        </w:rPr>
        <w:t>31</w:t>
      </w:r>
      <w:r w:rsidR="00C361C8" w:rsidRPr="00741037">
        <w:rPr>
          <w:rFonts w:ascii="Times New Roman" w:hAnsi="Times New Roman" w:cs="Times New Roman"/>
          <w:sz w:val="28"/>
          <w:szCs w:val="28"/>
        </w:rPr>
        <w:t>. О</w:t>
      </w:r>
      <w:r w:rsidR="00C361C8" w:rsidRPr="00C17C9D">
        <w:rPr>
          <w:rFonts w:ascii="Times New Roman" w:hAnsi="Times New Roman" w:cs="Times New Roman"/>
          <w:color w:val="000000" w:themeColor="text1"/>
          <w:sz w:val="28"/>
          <w:szCs w:val="28"/>
        </w:rPr>
        <w:t xml:space="preserve">снованием для отказа </w:t>
      </w:r>
      <w:r w:rsidR="00C361C8" w:rsidRPr="00C17C9D">
        <w:rPr>
          <w:rStyle w:val="blk"/>
          <w:rFonts w:ascii="Times New Roman" w:hAnsi="Times New Roman" w:cs="Times New Roman"/>
          <w:color w:val="000000" w:themeColor="text1"/>
          <w:sz w:val="28"/>
          <w:szCs w:val="28"/>
        </w:rPr>
        <w:t>во внесении изменений в разрешение на строительство является</w:t>
      </w:r>
      <w:r w:rsidR="00C361C8" w:rsidRPr="00C17C9D">
        <w:rPr>
          <w:rFonts w:ascii="Times New Roman" w:hAnsi="Times New Roman" w:cs="Times New Roman"/>
          <w:color w:val="000000" w:themeColor="text1"/>
          <w:sz w:val="28"/>
          <w:szCs w:val="28"/>
        </w:rPr>
        <w:t>:</w:t>
      </w:r>
    </w:p>
    <w:p w14:paraId="0E06D4C6" w14:textId="77777777" w:rsidR="00C361C8" w:rsidRPr="00C17C9D" w:rsidRDefault="00C361C8" w:rsidP="00B044E5">
      <w:pPr>
        <w:ind w:firstLine="708"/>
        <w:jc w:val="both"/>
        <w:rPr>
          <w:color w:val="000000" w:themeColor="text1"/>
          <w:sz w:val="28"/>
          <w:szCs w:val="28"/>
        </w:rPr>
      </w:pPr>
      <w:r w:rsidRPr="00C17C9D">
        <w:rPr>
          <w:color w:val="000000" w:themeColor="text1"/>
          <w:sz w:val="28"/>
          <w:szCs w:val="28"/>
        </w:rPr>
        <w:t xml:space="preserve">отсутствие в уведомлении о переходе прав на земельный участок, права пользования недрами, об </w:t>
      </w:r>
      <w:r w:rsidRPr="00C17C9D">
        <w:rPr>
          <w:rStyle w:val="blk"/>
          <w:color w:val="000000" w:themeColor="text1"/>
          <w:sz w:val="28"/>
          <w:szCs w:val="28"/>
        </w:rPr>
        <w:t xml:space="preserve">образовании земельного участка реквизитов документов, предусмотренных соответственно </w:t>
      </w:r>
      <w:r w:rsidRPr="00C17C9D">
        <w:rPr>
          <w:color w:val="000000" w:themeColor="text1"/>
          <w:sz w:val="28"/>
          <w:szCs w:val="28"/>
        </w:rPr>
        <w:t>пунктами 1</w:t>
      </w:r>
      <w:r w:rsidRPr="00C17C9D">
        <w:rPr>
          <w:rStyle w:val="blk"/>
          <w:color w:val="000000" w:themeColor="text1"/>
          <w:sz w:val="28"/>
          <w:szCs w:val="28"/>
        </w:rPr>
        <w:t xml:space="preserve"> – </w:t>
      </w:r>
      <w:r w:rsidRPr="00C17C9D">
        <w:rPr>
          <w:color w:val="000000" w:themeColor="text1"/>
          <w:sz w:val="28"/>
          <w:szCs w:val="28"/>
        </w:rPr>
        <w:t>4 части 21.10</w:t>
      </w:r>
      <w:r w:rsidRPr="00C17C9D">
        <w:rPr>
          <w:rStyle w:val="blk"/>
          <w:color w:val="000000" w:themeColor="text1"/>
          <w:sz w:val="28"/>
          <w:szCs w:val="28"/>
        </w:rPr>
        <w:t xml:space="preserve"> статьи 51 </w:t>
      </w:r>
      <w:r w:rsidRPr="00C17C9D">
        <w:rPr>
          <w:color w:val="000000" w:themeColor="text1"/>
          <w:sz w:val="28"/>
          <w:szCs w:val="28"/>
        </w:rPr>
        <w:t>Кодекса</w:t>
      </w:r>
      <w:r w:rsidRPr="00C17C9D">
        <w:rPr>
          <w:rStyle w:val="blk"/>
          <w:color w:val="000000" w:themeColor="text1"/>
          <w:sz w:val="28"/>
          <w:szCs w:val="28"/>
        </w:rPr>
        <w:t xml:space="preserve">, или отсутствие правоустанавливающего документа на земельный участок в случае, указанном в </w:t>
      </w:r>
      <w:r w:rsidRPr="00C17C9D">
        <w:rPr>
          <w:color w:val="000000" w:themeColor="text1"/>
          <w:sz w:val="28"/>
          <w:szCs w:val="28"/>
        </w:rPr>
        <w:t>части 21.13</w:t>
      </w:r>
      <w:r w:rsidRPr="00C17C9D">
        <w:rPr>
          <w:rStyle w:val="blk"/>
          <w:color w:val="000000" w:themeColor="text1"/>
          <w:sz w:val="28"/>
          <w:szCs w:val="28"/>
        </w:rPr>
        <w:t xml:space="preserve"> статьи 51</w:t>
      </w:r>
      <w:r w:rsidRPr="00C17C9D">
        <w:rPr>
          <w:color w:val="000000" w:themeColor="text1"/>
          <w:sz w:val="28"/>
          <w:szCs w:val="28"/>
        </w:rPr>
        <w:t xml:space="preserve"> Кодекса</w:t>
      </w:r>
      <w:r w:rsidRPr="00C17C9D">
        <w:rPr>
          <w:rStyle w:val="blk"/>
          <w:color w:val="000000" w:themeColor="text1"/>
          <w:sz w:val="28"/>
          <w:szCs w:val="28"/>
        </w:rPr>
        <w:t xml:space="preserve">, либо отсутствие документов, предусмотренных </w:t>
      </w:r>
      <w:r w:rsidRPr="00C17C9D">
        <w:rPr>
          <w:color w:val="000000" w:themeColor="text1"/>
          <w:sz w:val="28"/>
          <w:szCs w:val="28"/>
        </w:rPr>
        <w:t>частью 7</w:t>
      </w:r>
      <w:r w:rsidRPr="00C17C9D">
        <w:rPr>
          <w:rStyle w:val="blk"/>
          <w:color w:val="000000" w:themeColor="text1"/>
          <w:sz w:val="28"/>
          <w:szCs w:val="28"/>
        </w:rPr>
        <w:t xml:space="preserve"> статьи 51</w:t>
      </w:r>
      <w:r w:rsidRPr="00C17C9D">
        <w:rPr>
          <w:color w:val="000000" w:themeColor="text1"/>
          <w:sz w:val="28"/>
          <w:szCs w:val="28"/>
        </w:rPr>
        <w:t xml:space="preserve"> Кодекса</w:t>
      </w:r>
      <w:r w:rsidR="005931BA">
        <w:rPr>
          <w:color w:val="000000" w:themeColor="text1"/>
          <w:sz w:val="28"/>
          <w:szCs w:val="28"/>
        </w:rPr>
        <w:t xml:space="preserve"> - </w:t>
      </w:r>
      <w:r w:rsidRPr="00C17C9D">
        <w:rPr>
          <w:rStyle w:val="blk"/>
          <w:color w:val="000000" w:themeColor="text1"/>
          <w:sz w:val="28"/>
          <w:szCs w:val="28"/>
        </w:rPr>
        <w:t xml:space="preserve"> в случае поступления заявления о внесении изменений в разрешение на </w:t>
      </w:r>
      <w:r w:rsidRPr="00C17C9D">
        <w:rPr>
          <w:rStyle w:val="blk"/>
          <w:color w:val="000000" w:themeColor="text1"/>
          <w:sz w:val="28"/>
          <w:szCs w:val="28"/>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71D57FB" w14:textId="77777777" w:rsidR="00C361C8" w:rsidRPr="00741037" w:rsidRDefault="005931BA" w:rsidP="00B044E5">
      <w:pPr>
        <w:autoSpaceDE w:val="0"/>
        <w:autoSpaceDN w:val="0"/>
        <w:adjustRightInd w:val="0"/>
        <w:ind w:firstLine="708"/>
        <w:jc w:val="both"/>
        <w:rPr>
          <w:sz w:val="28"/>
          <w:szCs w:val="28"/>
        </w:rPr>
      </w:pPr>
      <w:bookmarkStart w:id="8" w:name="dst356"/>
      <w:bookmarkEnd w:id="8"/>
      <w:r w:rsidRPr="00741037">
        <w:rPr>
          <w:rFonts w:eastAsiaTheme="minorHAnsi"/>
          <w:sz w:val="28"/>
          <w:szCs w:val="28"/>
          <w:lang w:eastAsia="en-US"/>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741037">
        <w:rPr>
          <w:rStyle w:val="blk"/>
          <w:sz w:val="28"/>
          <w:szCs w:val="28"/>
        </w:rPr>
        <w:t xml:space="preserve"> </w:t>
      </w:r>
    </w:p>
    <w:p w14:paraId="7BC5022C" w14:textId="77777777" w:rsidR="00C361C8" w:rsidRPr="00C17C9D" w:rsidRDefault="00C361C8" w:rsidP="00B044E5">
      <w:pPr>
        <w:ind w:firstLine="708"/>
        <w:jc w:val="both"/>
        <w:rPr>
          <w:color w:val="000000" w:themeColor="text1"/>
        </w:rPr>
      </w:pPr>
      <w:bookmarkStart w:id="9" w:name="dst2571"/>
      <w:bookmarkEnd w:id="9"/>
      <w:r w:rsidRPr="00C17C9D">
        <w:rPr>
          <w:rStyle w:val="blk"/>
          <w:color w:val="000000" w:themeColor="text1"/>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sidRPr="00C17C9D">
        <w:rPr>
          <w:color w:val="000000" w:themeColor="text1"/>
          <w:sz w:val="28"/>
          <w:szCs w:val="28"/>
        </w:rPr>
        <w:t>частью 21.7</w:t>
      </w:r>
      <w:r w:rsidRPr="00C17C9D">
        <w:rPr>
          <w:rStyle w:val="blk"/>
          <w:color w:val="000000" w:themeColor="text1"/>
          <w:sz w:val="28"/>
          <w:szCs w:val="28"/>
        </w:rPr>
        <w:t xml:space="preserve"> статьи 51</w:t>
      </w:r>
      <w:r w:rsidRPr="00C17C9D">
        <w:rPr>
          <w:color w:val="000000" w:themeColor="text1"/>
          <w:sz w:val="28"/>
          <w:szCs w:val="28"/>
        </w:rPr>
        <w:t xml:space="preserve"> Кодекса</w:t>
      </w:r>
      <w:r w:rsidRPr="00C17C9D">
        <w:rPr>
          <w:rStyle w:val="blk"/>
          <w:color w:val="000000" w:themeColor="text1"/>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Pr="00C17C9D">
        <w:rPr>
          <w:color w:val="000000" w:themeColor="text1"/>
          <w:sz w:val="28"/>
          <w:szCs w:val="28"/>
        </w:rPr>
        <w:t>части 21.10</w:t>
      </w:r>
      <w:r w:rsidRPr="00C17C9D">
        <w:rPr>
          <w:rStyle w:val="blk"/>
          <w:color w:val="000000" w:themeColor="text1"/>
          <w:sz w:val="28"/>
          <w:szCs w:val="28"/>
        </w:rPr>
        <w:t xml:space="preserve"> статьи 51</w:t>
      </w:r>
      <w:r w:rsidRPr="00C17C9D">
        <w:rPr>
          <w:color w:val="000000" w:themeColor="text1"/>
          <w:sz w:val="28"/>
          <w:szCs w:val="28"/>
        </w:rPr>
        <w:t xml:space="preserve"> Кодекса</w:t>
      </w:r>
      <w:r w:rsidRPr="00C17C9D">
        <w:rPr>
          <w:rStyle w:val="blk"/>
          <w:color w:val="000000" w:themeColor="text1"/>
          <w:sz w:val="28"/>
          <w:szCs w:val="28"/>
        </w:rPr>
        <w:t>;</w:t>
      </w:r>
    </w:p>
    <w:p w14:paraId="4FF14D2A" w14:textId="77777777" w:rsidR="00C361C8" w:rsidRPr="00C17C9D" w:rsidRDefault="00C361C8" w:rsidP="00B044E5">
      <w:pPr>
        <w:ind w:firstLine="708"/>
        <w:jc w:val="both"/>
        <w:rPr>
          <w:color w:val="000000" w:themeColor="text1"/>
        </w:rPr>
      </w:pPr>
      <w:bookmarkStart w:id="10" w:name="dst2572"/>
      <w:bookmarkEnd w:id="10"/>
      <w:r w:rsidRPr="00C17C9D">
        <w:rPr>
          <w:rStyle w:val="blk"/>
          <w:color w:val="000000" w:themeColor="text1"/>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772A35C5" w14:textId="77777777" w:rsidR="00C361C8" w:rsidRPr="00C17C9D" w:rsidRDefault="00C361C8" w:rsidP="00B044E5">
      <w:pPr>
        <w:ind w:firstLine="708"/>
        <w:jc w:val="both"/>
        <w:rPr>
          <w:color w:val="000000" w:themeColor="text1"/>
        </w:rPr>
      </w:pPr>
      <w:bookmarkStart w:id="11" w:name="dst2573"/>
      <w:bookmarkEnd w:id="11"/>
      <w:r w:rsidRPr="00C17C9D">
        <w:rPr>
          <w:rStyle w:val="blk"/>
          <w:color w:val="000000" w:themeColor="text1"/>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Pr="00C17C9D">
        <w:rPr>
          <w:color w:val="000000" w:themeColor="text1"/>
          <w:sz w:val="28"/>
          <w:szCs w:val="28"/>
        </w:rPr>
        <w:t>частью 21.7</w:t>
      </w:r>
      <w:r w:rsidRPr="00C17C9D">
        <w:rPr>
          <w:rStyle w:val="blk"/>
          <w:color w:val="000000" w:themeColor="text1"/>
          <w:sz w:val="28"/>
          <w:szCs w:val="28"/>
        </w:rPr>
        <w:t xml:space="preserve"> статьи 51</w:t>
      </w:r>
      <w:r w:rsidRPr="00C17C9D">
        <w:rPr>
          <w:color w:val="000000" w:themeColor="text1"/>
          <w:sz w:val="28"/>
          <w:szCs w:val="28"/>
        </w:rPr>
        <w:t xml:space="preserve"> Кодекса</w:t>
      </w:r>
      <w:r w:rsidRPr="00C17C9D">
        <w:rPr>
          <w:rStyle w:val="blk"/>
          <w:color w:val="000000" w:themeColor="text1"/>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95DCDE3" w14:textId="77777777" w:rsidR="00C361C8" w:rsidRPr="00C17C9D" w:rsidRDefault="00C361C8" w:rsidP="00B044E5">
      <w:pPr>
        <w:ind w:firstLine="708"/>
        <w:jc w:val="both"/>
        <w:rPr>
          <w:color w:val="000000" w:themeColor="text1"/>
        </w:rPr>
      </w:pPr>
      <w:bookmarkStart w:id="12" w:name="dst2574"/>
      <w:bookmarkEnd w:id="12"/>
      <w:r w:rsidRPr="00C17C9D">
        <w:rPr>
          <w:rStyle w:val="blk"/>
          <w:color w:val="000000" w:themeColor="text1"/>
          <w:sz w:val="28"/>
          <w:szCs w:val="28"/>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w:t>
      </w:r>
      <w:r w:rsidRPr="00C17C9D">
        <w:rPr>
          <w:rStyle w:val="blk"/>
          <w:color w:val="000000" w:themeColor="text1"/>
          <w:sz w:val="28"/>
          <w:szCs w:val="28"/>
        </w:rPr>
        <w:lastRenderedPageBreak/>
        <w:t>разрешение на строительство исключительно в связи с продлением срока действия такого разрешения;</w:t>
      </w:r>
    </w:p>
    <w:p w14:paraId="0EB0591B" w14:textId="77777777" w:rsidR="005931BA" w:rsidRPr="00741037" w:rsidRDefault="00C361C8" w:rsidP="00B044E5">
      <w:pPr>
        <w:autoSpaceDE w:val="0"/>
        <w:autoSpaceDN w:val="0"/>
        <w:adjustRightInd w:val="0"/>
        <w:ind w:firstLine="567"/>
        <w:jc w:val="both"/>
        <w:rPr>
          <w:rFonts w:eastAsiaTheme="minorHAnsi"/>
          <w:sz w:val="28"/>
          <w:szCs w:val="28"/>
          <w:lang w:eastAsia="en-US"/>
        </w:rPr>
      </w:pPr>
      <w:r w:rsidRPr="00C17C9D">
        <w:rPr>
          <w:color w:val="000000" w:themeColor="text1"/>
          <w:sz w:val="28"/>
          <w:szCs w:val="28"/>
        </w:rPr>
        <w:t xml:space="preserve">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3" w:anchor="dst2621" w:history="1">
        <w:r w:rsidRPr="00C17C9D">
          <w:rPr>
            <w:rStyle w:val="ListLabel4"/>
            <w:color w:val="000000" w:themeColor="text1"/>
            <w:sz w:val="28"/>
            <w:szCs w:val="28"/>
          </w:rPr>
          <w:t>части 5 статьи 52</w:t>
        </w:r>
      </w:hyperlink>
      <w:r w:rsidRPr="00C17C9D">
        <w:rPr>
          <w:color w:val="000000" w:themeColor="text1"/>
        </w:rPr>
        <w:t xml:space="preserve"> </w:t>
      </w:r>
      <w:r w:rsidRPr="00C17C9D">
        <w:rPr>
          <w:color w:val="000000" w:themeColor="text1"/>
          <w:sz w:val="28"/>
          <w:szCs w:val="28"/>
        </w:rPr>
        <w:t xml:space="preserve">Кодекса, в случае, если внесение изменений в разрешение на строительство </w:t>
      </w:r>
      <w:r w:rsidRPr="00741037">
        <w:rPr>
          <w:sz w:val="28"/>
          <w:szCs w:val="28"/>
        </w:rPr>
        <w:t>связано с продлением срока действия разрешения на строительство</w:t>
      </w:r>
      <w:r w:rsidR="005931BA" w:rsidRPr="00741037">
        <w:rPr>
          <w:sz w:val="28"/>
          <w:szCs w:val="28"/>
        </w:rPr>
        <w:t xml:space="preserve">. В этом </w:t>
      </w:r>
      <w:r w:rsidR="005931BA" w:rsidRPr="00741037">
        <w:rPr>
          <w:rFonts w:eastAsiaTheme="minorHAnsi"/>
          <w:sz w:val="28"/>
          <w:szCs w:val="28"/>
          <w:lang w:eastAsia="en-US"/>
        </w:rPr>
        <w:t>случае уполномоченный орган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E5719E8" w14:textId="77777777" w:rsidR="00C361C8" w:rsidRPr="00C17C9D" w:rsidRDefault="00C361C8" w:rsidP="00B044E5">
      <w:pPr>
        <w:tabs>
          <w:tab w:val="left" w:pos="567"/>
        </w:tabs>
        <w:ind w:firstLine="567"/>
        <w:jc w:val="both"/>
        <w:rPr>
          <w:color w:val="000000" w:themeColor="text1"/>
        </w:rPr>
      </w:pPr>
      <w:r w:rsidRPr="00C17C9D">
        <w:rPr>
          <w:color w:val="000000" w:themeColor="text1"/>
          <w:sz w:val="28"/>
          <w:szCs w:val="28"/>
        </w:rPr>
        <w:tab/>
      </w:r>
      <w:bookmarkStart w:id="13" w:name="dst2576"/>
      <w:bookmarkEnd w:id="13"/>
      <w:r w:rsidRPr="00C17C9D">
        <w:rPr>
          <w:color w:val="000000" w:themeColor="text1"/>
          <w:sz w:val="28"/>
          <w:szCs w:val="28"/>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0E899C7F" w14:textId="77777777" w:rsidR="00522609" w:rsidRPr="00C17C9D" w:rsidRDefault="00522609" w:rsidP="00B044E5">
      <w:pPr>
        <w:autoSpaceDE w:val="0"/>
        <w:autoSpaceDN w:val="0"/>
        <w:adjustRightInd w:val="0"/>
        <w:ind w:firstLine="709"/>
        <w:jc w:val="center"/>
        <w:outlineLvl w:val="1"/>
        <w:rPr>
          <w:color w:val="000000" w:themeColor="text1"/>
          <w:sz w:val="28"/>
          <w:szCs w:val="28"/>
        </w:rPr>
      </w:pPr>
    </w:p>
    <w:p w14:paraId="504564FD" w14:textId="77777777" w:rsidR="00522609" w:rsidRPr="001B77D6" w:rsidRDefault="00522609" w:rsidP="00B044E5">
      <w:pPr>
        <w:autoSpaceDE w:val="0"/>
        <w:autoSpaceDN w:val="0"/>
        <w:adjustRightInd w:val="0"/>
        <w:ind w:firstLine="709"/>
        <w:jc w:val="center"/>
        <w:outlineLvl w:val="1"/>
        <w:rPr>
          <w:color w:val="000000" w:themeColor="text1"/>
          <w:sz w:val="28"/>
          <w:szCs w:val="28"/>
        </w:rPr>
      </w:pPr>
      <w:r w:rsidRPr="001B77D6">
        <w:rPr>
          <w:color w:val="000000" w:themeColor="text1"/>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140283D" w14:textId="77777777" w:rsidR="00522609" w:rsidRPr="00C17C9D" w:rsidRDefault="00522609" w:rsidP="00B044E5">
      <w:pPr>
        <w:autoSpaceDE w:val="0"/>
        <w:autoSpaceDN w:val="0"/>
        <w:adjustRightInd w:val="0"/>
        <w:ind w:firstLine="709"/>
        <w:jc w:val="both"/>
        <w:outlineLvl w:val="1"/>
        <w:rPr>
          <w:color w:val="000000" w:themeColor="text1"/>
          <w:sz w:val="28"/>
          <w:szCs w:val="28"/>
        </w:rPr>
      </w:pPr>
    </w:p>
    <w:p w14:paraId="655455F8" w14:textId="77777777" w:rsidR="00522609" w:rsidRPr="00741037" w:rsidRDefault="00522609" w:rsidP="00B044E5">
      <w:pPr>
        <w:ind w:firstLine="708"/>
        <w:jc w:val="both"/>
        <w:rPr>
          <w:sz w:val="28"/>
          <w:szCs w:val="28"/>
        </w:rPr>
      </w:pPr>
      <w:bookmarkStart w:id="14" w:name="_Toc370307341"/>
      <w:bookmarkStart w:id="15" w:name="_Toc370307944"/>
      <w:r w:rsidRPr="00741037">
        <w:rPr>
          <w:sz w:val="28"/>
          <w:szCs w:val="28"/>
        </w:rPr>
        <w:t>3</w:t>
      </w:r>
      <w:r w:rsidR="001B77D6" w:rsidRPr="00741037">
        <w:rPr>
          <w:sz w:val="28"/>
          <w:szCs w:val="28"/>
        </w:rPr>
        <w:t>2</w:t>
      </w:r>
      <w:r w:rsidRPr="00741037">
        <w:rPr>
          <w:sz w:val="28"/>
          <w:szCs w:val="28"/>
        </w:rPr>
        <w:t>. Для получения муниципальной услуги заявителем в рамках услуг, необходимых и обязательных для предоставления муниципальной услуги, самостоятельно предоставляются документы, находящиеся в распоряжении организаций, участвующих в предоставлении муниципальной услуги.</w:t>
      </w:r>
    </w:p>
    <w:p w14:paraId="6F72F291" w14:textId="77777777" w:rsidR="00522609" w:rsidRPr="00741037" w:rsidRDefault="00F867C8" w:rsidP="00B044E5">
      <w:pPr>
        <w:ind w:firstLine="709"/>
        <w:jc w:val="both"/>
        <w:rPr>
          <w:sz w:val="28"/>
          <w:szCs w:val="28"/>
        </w:rPr>
      </w:pPr>
      <w:r w:rsidRPr="00741037">
        <w:rPr>
          <w:sz w:val="28"/>
          <w:szCs w:val="28"/>
        </w:rPr>
        <w:t>3</w:t>
      </w:r>
      <w:r w:rsidR="001B77D6" w:rsidRPr="00741037">
        <w:rPr>
          <w:sz w:val="28"/>
          <w:szCs w:val="28"/>
        </w:rPr>
        <w:t>3</w:t>
      </w:r>
      <w:r w:rsidR="00522609" w:rsidRPr="00741037">
        <w:rPr>
          <w:sz w:val="28"/>
          <w:szCs w:val="28"/>
        </w:rPr>
        <w:t>. Документами, необходимыми и обязательными для предоставления муниципальной услуги, являются:</w:t>
      </w:r>
    </w:p>
    <w:p w14:paraId="27D09EF6" w14:textId="77777777" w:rsidR="004C5C45" w:rsidRPr="00C17C9D" w:rsidRDefault="006D003D" w:rsidP="00B044E5">
      <w:pPr>
        <w:autoSpaceDE w:val="0"/>
        <w:autoSpaceDN w:val="0"/>
        <w:adjustRightInd w:val="0"/>
        <w:ind w:firstLine="708"/>
        <w:jc w:val="both"/>
        <w:rPr>
          <w:rFonts w:eastAsiaTheme="minorHAnsi"/>
          <w:sz w:val="28"/>
          <w:szCs w:val="28"/>
          <w:lang w:eastAsia="en-US"/>
        </w:rPr>
      </w:pPr>
      <w:r w:rsidRPr="00741037">
        <w:rPr>
          <w:sz w:val="28"/>
          <w:szCs w:val="28"/>
        </w:rPr>
        <w:t xml:space="preserve">1) </w:t>
      </w:r>
      <w:r w:rsidR="004C5C45" w:rsidRPr="00741037">
        <w:rPr>
          <w:rFonts w:eastAsiaTheme="minorHAnsi"/>
          <w:sz w:val="28"/>
          <w:szCs w:val="28"/>
          <w:lang w:eastAsia="en-US"/>
        </w:rPr>
        <w:t xml:space="preserve">результаты </w:t>
      </w:r>
      <w:r w:rsidR="004C5C45" w:rsidRPr="00C17C9D">
        <w:rPr>
          <w:rFonts w:eastAsiaTheme="minorHAnsi"/>
          <w:sz w:val="28"/>
          <w:szCs w:val="28"/>
          <w:lang w:eastAsia="en-US"/>
        </w:rPr>
        <w:t xml:space="preserve">инженерных изысканий и материалы, содержащиеся в утвержденной в соответствии с </w:t>
      </w:r>
      <w:hyperlink r:id="rId34" w:history="1">
        <w:r w:rsidR="004C5C45" w:rsidRPr="00C17C9D">
          <w:rPr>
            <w:rFonts w:eastAsiaTheme="minorHAnsi"/>
            <w:sz w:val="28"/>
            <w:szCs w:val="28"/>
            <w:lang w:eastAsia="en-US"/>
          </w:rPr>
          <w:t>частью 15 статьи 48</w:t>
        </w:r>
      </w:hyperlink>
      <w:r w:rsidR="004C5C45" w:rsidRPr="00C17C9D">
        <w:rPr>
          <w:rFonts w:eastAsiaTheme="minorHAnsi"/>
          <w:sz w:val="28"/>
          <w:szCs w:val="28"/>
          <w:lang w:eastAsia="en-US"/>
        </w:rPr>
        <w:t xml:space="preserve"> Кодекса проектной документации:</w:t>
      </w:r>
    </w:p>
    <w:p w14:paraId="096F07A1" w14:textId="77777777" w:rsidR="004C5C45" w:rsidRPr="00741037" w:rsidRDefault="00AA2A41" w:rsidP="00B044E5">
      <w:pPr>
        <w:ind w:firstLine="709"/>
        <w:jc w:val="both"/>
        <w:rPr>
          <w:rFonts w:eastAsiaTheme="minorHAnsi"/>
          <w:sz w:val="28"/>
          <w:szCs w:val="28"/>
          <w:lang w:eastAsia="en-US"/>
        </w:rPr>
      </w:pPr>
      <w:r w:rsidRPr="00C17C9D">
        <w:rPr>
          <w:color w:val="000000" w:themeColor="text1"/>
          <w:sz w:val="28"/>
          <w:szCs w:val="28"/>
        </w:rPr>
        <w:t>указанный документ заявитель вправе получить в рамках выполнения р</w:t>
      </w:r>
      <w:r w:rsidR="002E7196">
        <w:rPr>
          <w:rFonts w:eastAsiaTheme="minorHAnsi"/>
          <w:color w:val="000000" w:themeColor="text1"/>
          <w:sz w:val="28"/>
          <w:szCs w:val="28"/>
          <w:lang w:eastAsia="en-US"/>
        </w:rPr>
        <w:t>абот по договорам</w:t>
      </w:r>
      <w:r w:rsidRPr="00C17C9D">
        <w:rPr>
          <w:rFonts w:eastAsiaTheme="minorHAnsi"/>
          <w:color w:val="000000" w:themeColor="text1"/>
          <w:sz w:val="28"/>
          <w:szCs w:val="28"/>
          <w:lang w:eastAsia="en-US"/>
        </w:rPr>
        <w:t xml:space="preserve"> о подготовке </w:t>
      </w:r>
      <w:r w:rsidR="00F7082F" w:rsidRPr="00C17C9D">
        <w:rPr>
          <w:rFonts w:eastAsiaTheme="minorHAnsi"/>
          <w:color w:val="000000" w:themeColor="text1"/>
          <w:sz w:val="28"/>
          <w:szCs w:val="28"/>
          <w:lang w:eastAsia="en-US"/>
        </w:rPr>
        <w:t xml:space="preserve">результатов </w:t>
      </w:r>
      <w:r w:rsidR="00F7082F" w:rsidRPr="00741037">
        <w:rPr>
          <w:rFonts w:eastAsiaTheme="minorHAnsi"/>
          <w:sz w:val="28"/>
          <w:szCs w:val="28"/>
          <w:lang w:eastAsia="en-US"/>
        </w:rPr>
        <w:t>инженерных изысканий и</w:t>
      </w:r>
      <w:r w:rsidR="002E7196" w:rsidRPr="00741037">
        <w:rPr>
          <w:rFonts w:eastAsiaTheme="minorHAnsi"/>
          <w:sz w:val="28"/>
          <w:szCs w:val="28"/>
          <w:lang w:eastAsia="en-US"/>
        </w:rPr>
        <w:t xml:space="preserve"> материалов</w:t>
      </w:r>
      <w:r w:rsidRPr="00741037">
        <w:rPr>
          <w:rFonts w:eastAsiaTheme="minorHAnsi"/>
          <w:sz w:val="28"/>
          <w:szCs w:val="28"/>
          <w:lang w:eastAsia="en-US"/>
        </w:rPr>
        <w:t xml:space="preserve">, </w:t>
      </w:r>
      <w:r w:rsidR="002E7196" w:rsidRPr="00741037">
        <w:rPr>
          <w:rFonts w:eastAsiaTheme="minorHAnsi"/>
          <w:sz w:val="28"/>
          <w:szCs w:val="28"/>
          <w:lang w:eastAsia="en-US"/>
        </w:rPr>
        <w:t xml:space="preserve">содержащиеся в утвержденной в соответствии с </w:t>
      </w:r>
      <w:hyperlink r:id="rId35" w:history="1">
        <w:r w:rsidR="002E7196" w:rsidRPr="00741037">
          <w:rPr>
            <w:rFonts w:eastAsiaTheme="minorHAnsi"/>
            <w:sz w:val="28"/>
            <w:szCs w:val="28"/>
            <w:lang w:eastAsia="en-US"/>
          </w:rPr>
          <w:t>частью 15 статьи 48</w:t>
        </w:r>
      </w:hyperlink>
      <w:r w:rsidR="002E7196" w:rsidRPr="00741037">
        <w:rPr>
          <w:rFonts w:eastAsiaTheme="minorHAnsi"/>
          <w:sz w:val="28"/>
          <w:szCs w:val="28"/>
          <w:lang w:eastAsia="en-US"/>
        </w:rPr>
        <w:t xml:space="preserve"> Кодекса проектной документации, </w:t>
      </w:r>
      <w:r w:rsidRPr="00741037">
        <w:rPr>
          <w:rFonts w:eastAsiaTheme="minorHAnsi"/>
          <w:sz w:val="28"/>
          <w:szCs w:val="28"/>
          <w:lang w:eastAsia="en-US"/>
        </w:rPr>
        <w:t xml:space="preserve">заключенным с застройщиком, техническим заказчиком, лицом, ответственным за эксплуатацию здания, сооружения, региональным оператором, выполняемые только индивидуальными предпринимателями или юридическими лицами, которые являются членами саморегулируемых организаций в области </w:t>
      </w:r>
      <w:r w:rsidRPr="00741037">
        <w:rPr>
          <w:rFonts w:eastAsiaTheme="minorHAnsi"/>
          <w:sz w:val="28"/>
          <w:szCs w:val="28"/>
          <w:lang w:eastAsia="en-US"/>
        </w:rPr>
        <w:lastRenderedPageBreak/>
        <w:t>архитектурно-строительного проектирования, если иное не предусмотрено статьей 4</w:t>
      </w:r>
      <w:r w:rsidR="00785BF2" w:rsidRPr="00741037">
        <w:rPr>
          <w:rFonts w:eastAsiaTheme="minorHAnsi"/>
          <w:sz w:val="28"/>
          <w:szCs w:val="28"/>
          <w:lang w:eastAsia="en-US"/>
        </w:rPr>
        <w:t>8</w:t>
      </w:r>
      <w:r w:rsidR="00D31C35" w:rsidRPr="00741037">
        <w:rPr>
          <w:rFonts w:eastAsiaTheme="minorHAnsi"/>
          <w:sz w:val="28"/>
          <w:szCs w:val="28"/>
          <w:lang w:eastAsia="en-US"/>
        </w:rPr>
        <w:t xml:space="preserve"> Кодекса</w:t>
      </w:r>
      <w:r w:rsidR="00785BF2" w:rsidRPr="00741037">
        <w:rPr>
          <w:rFonts w:eastAsiaTheme="minorHAnsi"/>
          <w:sz w:val="28"/>
          <w:szCs w:val="28"/>
          <w:lang w:eastAsia="en-US"/>
        </w:rPr>
        <w:t>;</w:t>
      </w:r>
      <w:r w:rsidRPr="00741037">
        <w:rPr>
          <w:rFonts w:eastAsiaTheme="minorHAnsi"/>
          <w:sz w:val="28"/>
          <w:szCs w:val="28"/>
          <w:lang w:eastAsia="en-US"/>
        </w:rPr>
        <w:t xml:space="preserve"> </w:t>
      </w:r>
    </w:p>
    <w:p w14:paraId="0384712D" w14:textId="77777777" w:rsidR="00522609" w:rsidRPr="00C17C9D" w:rsidRDefault="009D7072" w:rsidP="00B044E5">
      <w:pPr>
        <w:ind w:firstLine="709"/>
        <w:jc w:val="both"/>
        <w:rPr>
          <w:color w:val="000000" w:themeColor="text1"/>
          <w:sz w:val="28"/>
          <w:szCs w:val="28"/>
        </w:rPr>
      </w:pPr>
      <w:r w:rsidRPr="00C17C9D">
        <w:rPr>
          <w:color w:val="000000" w:themeColor="text1"/>
          <w:sz w:val="28"/>
          <w:szCs w:val="28"/>
        </w:rPr>
        <w:t>2</w:t>
      </w:r>
      <w:r w:rsidR="00522609" w:rsidRPr="00C17C9D">
        <w:rPr>
          <w:color w:val="000000" w:themeColor="text1"/>
          <w:sz w:val="28"/>
          <w:szCs w:val="28"/>
        </w:rPr>
        <w:t xml:space="preserve">) положительное </w:t>
      </w:r>
      <w:r w:rsidR="00522609" w:rsidRPr="00741037">
        <w:rPr>
          <w:sz w:val="28"/>
          <w:szCs w:val="28"/>
        </w:rPr>
        <w:t xml:space="preserve">заключение государственной экспертизы проектной документации </w:t>
      </w:r>
      <w:r w:rsidR="005E20CD" w:rsidRPr="00741037">
        <w:rPr>
          <w:sz w:val="28"/>
          <w:szCs w:val="28"/>
        </w:rPr>
        <w:t xml:space="preserve">- </w:t>
      </w:r>
      <w:r w:rsidR="00522609" w:rsidRPr="00741037">
        <w:rPr>
          <w:sz w:val="28"/>
          <w:szCs w:val="28"/>
        </w:rPr>
        <w:t xml:space="preserve">в случаях, предусмотренных </w:t>
      </w:r>
      <w:hyperlink r:id="rId36" w:anchor="p2056" w:tooltip="Ссылка на текущий документ" w:history="1">
        <w:r w:rsidR="00522609" w:rsidRPr="00741037">
          <w:rPr>
            <w:sz w:val="28"/>
            <w:szCs w:val="28"/>
          </w:rPr>
          <w:t>частью 3.4 статьи 49</w:t>
        </w:r>
      </w:hyperlink>
      <w:r w:rsidR="00522609" w:rsidRPr="00741037">
        <w:rPr>
          <w:sz w:val="28"/>
          <w:szCs w:val="28"/>
        </w:rPr>
        <w:t xml:space="preserve"> </w:t>
      </w:r>
      <w:r w:rsidR="00741037" w:rsidRPr="00741037">
        <w:rPr>
          <w:sz w:val="28"/>
          <w:szCs w:val="28"/>
        </w:rPr>
        <w:t>К</w:t>
      </w:r>
      <w:r w:rsidR="00522609" w:rsidRPr="00741037">
        <w:rPr>
          <w:sz w:val="28"/>
          <w:szCs w:val="28"/>
        </w:rPr>
        <w:t>одекса;</w:t>
      </w:r>
    </w:p>
    <w:p w14:paraId="0AF67BFB" w14:textId="77777777" w:rsidR="003B4575" w:rsidRPr="00C17C9D" w:rsidRDefault="003B4575" w:rsidP="00B044E5">
      <w:pPr>
        <w:ind w:firstLine="709"/>
        <w:jc w:val="both"/>
        <w:rPr>
          <w:color w:val="000000" w:themeColor="text1"/>
          <w:sz w:val="28"/>
          <w:szCs w:val="28"/>
        </w:rPr>
      </w:pPr>
      <w:r w:rsidRPr="00C17C9D">
        <w:rPr>
          <w:color w:val="000000" w:themeColor="text1"/>
          <w:sz w:val="28"/>
          <w:szCs w:val="28"/>
        </w:rPr>
        <w:t>указанный документ заявитель</w:t>
      </w:r>
      <w:r w:rsidR="00785BF2">
        <w:rPr>
          <w:color w:val="000000" w:themeColor="text1"/>
          <w:sz w:val="28"/>
          <w:szCs w:val="28"/>
        </w:rPr>
        <w:t xml:space="preserve"> вправе   получить </w:t>
      </w:r>
      <w:r w:rsidR="00D31C35">
        <w:rPr>
          <w:color w:val="000000" w:themeColor="text1"/>
          <w:sz w:val="28"/>
          <w:szCs w:val="28"/>
        </w:rPr>
        <w:t xml:space="preserve">в </w:t>
      </w:r>
      <w:r w:rsidR="00914029">
        <w:rPr>
          <w:color w:val="000000" w:themeColor="text1"/>
          <w:sz w:val="28"/>
          <w:szCs w:val="28"/>
        </w:rPr>
        <w:t xml:space="preserve">рамках </w:t>
      </w:r>
      <w:r w:rsidRPr="00C17C9D">
        <w:rPr>
          <w:color w:val="000000" w:themeColor="text1"/>
          <w:sz w:val="28"/>
          <w:szCs w:val="28"/>
        </w:rPr>
        <w:t>услуги по</w:t>
      </w:r>
    </w:p>
    <w:p w14:paraId="2CFEFB3D" w14:textId="77777777" w:rsidR="00522609" w:rsidRPr="00C17C9D" w:rsidRDefault="00545533" w:rsidP="00B044E5">
      <w:pPr>
        <w:jc w:val="both"/>
        <w:rPr>
          <w:color w:val="000000" w:themeColor="text1"/>
          <w:sz w:val="28"/>
          <w:szCs w:val="28"/>
        </w:rPr>
      </w:pPr>
      <w:r w:rsidRPr="00C17C9D">
        <w:rPr>
          <w:color w:val="000000" w:themeColor="text1"/>
          <w:sz w:val="28"/>
          <w:szCs w:val="28"/>
        </w:rPr>
        <w:t xml:space="preserve">проведению </w:t>
      </w:r>
      <w:r w:rsidR="00522609" w:rsidRPr="00C17C9D">
        <w:rPr>
          <w:color w:val="000000" w:themeColor="text1"/>
          <w:sz w:val="28"/>
          <w:szCs w:val="28"/>
        </w:rPr>
        <w:t>государственной экспертиз</w:t>
      </w:r>
      <w:r w:rsidRPr="00C17C9D">
        <w:rPr>
          <w:color w:val="000000" w:themeColor="text1"/>
          <w:sz w:val="28"/>
          <w:szCs w:val="28"/>
        </w:rPr>
        <w:t>ы</w:t>
      </w:r>
      <w:r w:rsidR="00522609" w:rsidRPr="00C17C9D">
        <w:rPr>
          <w:color w:val="000000" w:themeColor="text1"/>
          <w:sz w:val="28"/>
          <w:szCs w:val="28"/>
        </w:rPr>
        <w:t xml:space="preserve"> проектной документации;</w:t>
      </w:r>
    </w:p>
    <w:p w14:paraId="4CF92FB2" w14:textId="77777777" w:rsidR="00522609" w:rsidRPr="00C17C9D" w:rsidRDefault="00522609" w:rsidP="00B044E5">
      <w:pPr>
        <w:widowControl w:val="0"/>
        <w:autoSpaceDE w:val="0"/>
        <w:autoSpaceDN w:val="0"/>
        <w:adjustRightInd w:val="0"/>
        <w:ind w:firstLine="720"/>
        <w:jc w:val="both"/>
        <w:rPr>
          <w:color w:val="000000" w:themeColor="text1"/>
          <w:sz w:val="28"/>
          <w:szCs w:val="28"/>
        </w:rPr>
      </w:pPr>
      <w:r w:rsidRPr="00C17C9D">
        <w:rPr>
          <w:color w:val="000000" w:themeColor="text1"/>
          <w:sz w:val="28"/>
          <w:szCs w:val="28"/>
        </w:rPr>
        <w:t>указанная услуга предоставляется учреждением, уполномоченным на проведение государственной экспертизы проектной документации</w:t>
      </w:r>
      <w:r w:rsidR="00D31C35">
        <w:rPr>
          <w:color w:val="000000" w:themeColor="text1"/>
          <w:sz w:val="28"/>
          <w:szCs w:val="28"/>
        </w:rPr>
        <w:t xml:space="preserve"> органом власти</w:t>
      </w:r>
      <w:r w:rsidRPr="00C17C9D">
        <w:rPr>
          <w:color w:val="000000" w:themeColor="text1"/>
          <w:sz w:val="28"/>
          <w:szCs w:val="28"/>
        </w:rPr>
        <w:t>;</w:t>
      </w:r>
    </w:p>
    <w:p w14:paraId="0EA7A605" w14:textId="77777777" w:rsidR="00522609" w:rsidRPr="00741037" w:rsidRDefault="00522609" w:rsidP="00B044E5">
      <w:pPr>
        <w:jc w:val="both"/>
        <w:rPr>
          <w:sz w:val="28"/>
          <w:szCs w:val="28"/>
        </w:rPr>
      </w:pPr>
      <w:r w:rsidRPr="00C17C9D">
        <w:rPr>
          <w:color w:val="000000" w:themeColor="text1"/>
          <w:sz w:val="28"/>
          <w:szCs w:val="28"/>
        </w:rPr>
        <w:tab/>
      </w:r>
      <w:r w:rsidR="009D7072" w:rsidRPr="00C17C9D">
        <w:rPr>
          <w:color w:val="000000" w:themeColor="text1"/>
          <w:sz w:val="28"/>
          <w:szCs w:val="28"/>
        </w:rPr>
        <w:t>3</w:t>
      </w:r>
      <w:r w:rsidRPr="00C17C9D">
        <w:rPr>
          <w:color w:val="000000" w:themeColor="text1"/>
          <w:sz w:val="28"/>
          <w:szCs w:val="28"/>
        </w:rPr>
        <w:t xml:space="preserve">) положительное заключение </w:t>
      </w:r>
      <w:r w:rsidR="00AA2A41" w:rsidRPr="00C17C9D">
        <w:rPr>
          <w:color w:val="000000" w:themeColor="text1"/>
          <w:sz w:val="28"/>
          <w:szCs w:val="28"/>
        </w:rPr>
        <w:t xml:space="preserve">негосударственной </w:t>
      </w:r>
      <w:r w:rsidRPr="00C17C9D">
        <w:rPr>
          <w:color w:val="000000" w:themeColor="text1"/>
          <w:sz w:val="28"/>
          <w:szCs w:val="28"/>
        </w:rPr>
        <w:t xml:space="preserve">экспертизы проектной документации </w:t>
      </w:r>
      <w:r w:rsidR="00914029">
        <w:rPr>
          <w:color w:val="000000" w:themeColor="text1"/>
          <w:sz w:val="28"/>
          <w:szCs w:val="28"/>
        </w:rPr>
        <w:t xml:space="preserve">- </w:t>
      </w:r>
      <w:r w:rsidR="00914029" w:rsidRPr="00741037">
        <w:rPr>
          <w:sz w:val="28"/>
          <w:szCs w:val="28"/>
        </w:rPr>
        <w:t xml:space="preserve">в случае, предусмотренном частью 12.1 статьи 48 Кодекса применительно к отдельным этапам строительства </w:t>
      </w:r>
      <w:r w:rsidRPr="00741037">
        <w:rPr>
          <w:sz w:val="28"/>
          <w:szCs w:val="28"/>
        </w:rPr>
        <w:t>объекта капитальног</w:t>
      </w:r>
      <w:r w:rsidR="00914029" w:rsidRPr="00741037">
        <w:rPr>
          <w:sz w:val="28"/>
          <w:szCs w:val="28"/>
        </w:rPr>
        <w:t>о строительства</w:t>
      </w:r>
      <w:r w:rsidRPr="00741037">
        <w:rPr>
          <w:sz w:val="28"/>
          <w:szCs w:val="28"/>
        </w:rPr>
        <w:t>;</w:t>
      </w:r>
      <w:r w:rsidR="00914029" w:rsidRPr="00741037">
        <w:rPr>
          <w:sz w:val="28"/>
          <w:szCs w:val="28"/>
        </w:rPr>
        <w:t xml:space="preserve"> </w:t>
      </w:r>
      <w:r w:rsidR="005E20CD" w:rsidRPr="00741037">
        <w:rPr>
          <w:sz w:val="28"/>
          <w:szCs w:val="28"/>
        </w:rPr>
        <w:t xml:space="preserve"> </w:t>
      </w:r>
    </w:p>
    <w:p w14:paraId="5098C5F0" w14:textId="77777777" w:rsidR="00522609" w:rsidRPr="00C17C9D" w:rsidRDefault="00522609" w:rsidP="00B044E5">
      <w:pPr>
        <w:ind w:firstLine="709"/>
        <w:jc w:val="both"/>
        <w:rPr>
          <w:color w:val="000000" w:themeColor="text1"/>
          <w:sz w:val="28"/>
          <w:szCs w:val="28"/>
        </w:rPr>
      </w:pPr>
      <w:r w:rsidRPr="00C17C9D">
        <w:rPr>
          <w:color w:val="000000" w:themeColor="text1"/>
          <w:sz w:val="28"/>
          <w:szCs w:val="28"/>
        </w:rPr>
        <w:t xml:space="preserve">указанный документ заявитель </w:t>
      </w:r>
      <w:r w:rsidR="00D31C35">
        <w:rPr>
          <w:color w:val="000000" w:themeColor="text1"/>
          <w:sz w:val="28"/>
          <w:szCs w:val="28"/>
        </w:rPr>
        <w:t xml:space="preserve">вправе </w:t>
      </w:r>
      <w:r w:rsidRPr="00C17C9D">
        <w:rPr>
          <w:color w:val="000000" w:themeColor="text1"/>
          <w:sz w:val="28"/>
          <w:szCs w:val="28"/>
        </w:rPr>
        <w:t xml:space="preserve">получить в рамках услуги </w:t>
      </w:r>
      <w:r w:rsidRPr="00C17C9D">
        <w:rPr>
          <w:color w:val="000000" w:themeColor="text1"/>
          <w:sz w:val="28"/>
          <w:szCs w:val="28"/>
        </w:rPr>
        <w:br/>
        <w:t xml:space="preserve">по </w:t>
      </w:r>
      <w:r w:rsidR="00545533" w:rsidRPr="00C17C9D">
        <w:rPr>
          <w:color w:val="000000" w:themeColor="text1"/>
          <w:sz w:val="28"/>
          <w:szCs w:val="28"/>
        </w:rPr>
        <w:t xml:space="preserve">проведению </w:t>
      </w:r>
      <w:r w:rsidRPr="00C17C9D">
        <w:rPr>
          <w:color w:val="000000" w:themeColor="text1"/>
          <w:sz w:val="28"/>
          <w:szCs w:val="28"/>
        </w:rPr>
        <w:t>негосударственной экспертиз</w:t>
      </w:r>
      <w:r w:rsidR="00545533" w:rsidRPr="00C17C9D">
        <w:rPr>
          <w:color w:val="000000" w:themeColor="text1"/>
          <w:sz w:val="28"/>
          <w:szCs w:val="28"/>
        </w:rPr>
        <w:t>ы</w:t>
      </w:r>
      <w:r w:rsidRPr="00C17C9D">
        <w:rPr>
          <w:color w:val="000000" w:themeColor="text1"/>
          <w:sz w:val="28"/>
          <w:szCs w:val="28"/>
        </w:rPr>
        <w:t xml:space="preserve"> проектной документации;</w:t>
      </w:r>
    </w:p>
    <w:p w14:paraId="0FEE63E7" w14:textId="77777777" w:rsidR="00522609" w:rsidRPr="00C17C9D" w:rsidRDefault="00522609" w:rsidP="00B044E5">
      <w:pPr>
        <w:ind w:firstLine="709"/>
        <w:jc w:val="both"/>
        <w:rPr>
          <w:color w:val="000000" w:themeColor="text1"/>
          <w:sz w:val="28"/>
          <w:szCs w:val="28"/>
        </w:rPr>
      </w:pPr>
      <w:r w:rsidRPr="00C17C9D">
        <w:rPr>
          <w:color w:val="000000" w:themeColor="text1"/>
          <w:sz w:val="28"/>
          <w:szCs w:val="28"/>
        </w:rPr>
        <w:t>указанная услуга предоставляется юридическими лицами, аккредитованными на право проведения негосударственной экспертизы в порядке, установленном Правительством Российской Федерации;</w:t>
      </w:r>
    </w:p>
    <w:p w14:paraId="477B54FB" w14:textId="77777777" w:rsidR="00522609" w:rsidRPr="00C17C9D" w:rsidRDefault="00522609" w:rsidP="00B044E5">
      <w:pPr>
        <w:widowControl w:val="0"/>
        <w:autoSpaceDE w:val="0"/>
        <w:autoSpaceDN w:val="0"/>
        <w:adjustRightInd w:val="0"/>
        <w:ind w:firstLine="720"/>
        <w:jc w:val="both"/>
        <w:rPr>
          <w:color w:val="000000" w:themeColor="text1"/>
          <w:sz w:val="28"/>
          <w:szCs w:val="28"/>
        </w:rPr>
      </w:pPr>
      <w:r w:rsidRPr="00C17C9D">
        <w:rPr>
          <w:color w:val="000000" w:themeColor="text1"/>
          <w:sz w:val="28"/>
          <w:szCs w:val="28"/>
        </w:rPr>
        <w:t xml:space="preserve">заявитель по своему выбору направляет проектную документацию на негосударственную экспертизу, за исключением случаев, если в соответствии с требованиями статьи 49 </w:t>
      </w:r>
      <w:r w:rsidR="001B77D6" w:rsidRPr="00741037">
        <w:rPr>
          <w:sz w:val="28"/>
          <w:szCs w:val="28"/>
        </w:rPr>
        <w:t>К</w:t>
      </w:r>
      <w:r w:rsidRPr="00741037">
        <w:rPr>
          <w:sz w:val="28"/>
          <w:szCs w:val="28"/>
        </w:rPr>
        <w:t>одекса в от</w:t>
      </w:r>
      <w:r w:rsidRPr="00C17C9D">
        <w:rPr>
          <w:color w:val="000000" w:themeColor="text1"/>
          <w:sz w:val="28"/>
          <w:szCs w:val="28"/>
        </w:rPr>
        <w:t xml:space="preserve">ношении проектной документации объектов капитального строительства предусмотрено проведение государственной экспертизы. </w:t>
      </w:r>
    </w:p>
    <w:p w14:paraId="617806A3" w14:textId="77777777" w:rsidR="00522609" w:rsidRPr="00C17C9D" w:rsidRDefault="00522609" w:rsidP="00B044E5">
      <w:pPr>
        <w:widowControl w:val="0"/>
        <w:autoSpaceDE w:val="0"/>
        <w:autoSpaceDN w:val="0"/>
        <w:adjustRightInd w:val="0"/>
        <w:ind w:firstLine="720"/>
        <w:jc w:val="both"/>
        <w:rPr>
          <w:color w:val="000000" w:themeColor="text1"/>
          <w:sz w:val="30"/>
          <w:szCs w:val="30"/>
        </w:rPr>
      </w:pPr>
    </w:p>
    <w:p w14:paraId="54A372CE" w14:textId="77777777" w:rsidR="00522609" w:rsidRPr="00C17C9D" w:rsidRDefault="00522609" w:rsidP="00B044E5">
      <w:pPr>
        <w:widowControl w:val="0"/>
        <w:autoSpaceDE w:val="0"/>
        <w:autoSpaceDN w:val="0"/>
        <w:adjustRightInd w:val="0"/>
        <w:contextualSpacing/>
        <w:jc w:val="center"/>
        <w:rPr>
          <w:color w:val="000000" w:themeColor="text1"/>
          <w:sz w:val="28"/>
          <w:szCs w:val="28"/>
        </w:rPr>
      </w:pPr>
      <w:r w:rsidRPr="00C17C9D">
        <w:rPr>
          <w:color w:val="000000" w:themeColor="text1"/>
          <w:sz w:val="28"/>
          <w:szCs w:val="28"/>
        </w:rPr>
        <w:t xml:space="preserve">Размер платы, взимаемой с заявителя </w:t>
      </w:r>
    </w:p>
    <w:p w14:paraId="1D782FA4" w14:textId="77777777" w:rsidR="00522609" w:rsidRPr="00C17C9D" w:rsidRDefault="00522609" w:rsidP="00B044E5">
      <w:pPr>
        <w:widowControl w:val="0"/>
        <w:autoSpaceDE w:val="0"/>
        <w:autoSpaceDN w:val="0"/>
        <w:adjustRightInd w:val="0"/>
        <w:contextualSpacing/>
        <w:jc w:val="center"/>
        <w:rPr>
          <w:color w:val="000000" w:themeColor="text1"/>
          <w:sz w:val="28"/>
          <w:szCs w:val="28"/>
        </w:rPr>
      </w:pPr>
      <w:r w:rsidRPr="00C17C9D">
        <w:rPr>
          <w:color w:val="000000" w:themeColor="text1"/>
          <w:sz w:val="28"/>
          <w:szCs w:val="28"/>
        </w:rPr>
        <w:t>при предоставлении муниципальной услуги, и способы ее взимания</w:t>
      </w:r>
    </w:p>
    <w:p w14:paraId="26C86226" w14:textId="77777777" w:rsidR="00522609" w:rsidRPr="00C17C9D" w:rsidRDefault="00522609" w:rsidP="00B044E5">
      <w:pPr>
        <w:tabs>
          <w:tab w:val="left" w:pos="2635"/>
        </w:tabs>
        <w:autoSpaceDE w:val="0"/>
        <w:autoSpaceDN w:val="0"/>
        <w:adjustRightInd w:val="0"/>
        <w:ind w:firstLine="709"/>
        <w:outlineLvl w:val="1"/>
        <w:rPr>
          <w:color w:val="000000" w:themeColor="text1"/>
          <w:sz w:val="28"/>
          <w:szCs w:val="28"/>
        </w:rPr>
      </w:pPr>
    </w:p>
    <w:p w14:paraId="706A0ECA" w14:textId="77777777" w:rsidR="00522609" w:rsidRPr="00741037" w:rsidRDefault="008E2FD4" w:rsidP="00B044E5">
      <w:pPr>
        <w:tabs>
          <w:tab w:val="left" w:pos="2635"/>
        </w:tabs>
        <w:autoSpaceDE w:val="0"/>
        <w:autoSpaceDN w:val="0"/>
        <w:adjustRightInd w:val="0"/>
        <w:ind w:firstLine="709"/>
        <w:jc w:val="both"/>
        <w:outlineLvl w:val="1"/>
        <w:rPr>
          <w:sz w:val="28"/>
          <w:szCs w:val="28"/>
        </w:rPr>
      </w:pPr>
      <w:r w:rsidRPr="00741037">
        <w:rPr>
          <w:sz w:val="28"/>
          <w:szCs w:val="28"/>
        </w:rPr>
        <w:t>3</w:t>
      </w:r>
      <w:r w:rsidR="00914029" w:rsidRPr="00741037">
        <w:rPr>
          <w:sz w:val="28"/>
          <w:szCs w:val="28"/>
        </w:rPr>
        <w:t>4</w:t>
      </w:r>
      <w:r w:rsidR="00522609" w:rsidRPr="00741037">
        <w:rPr>
          <w:sz w:val="28"/>
          <w:szCs w:val="28"/>
        </w:rPr>
        <w:t xml:space="preserve">. </w:t>
      </w:r>
      <w:r w:rsidRPr="00741037">
        <w:rPr>
          <w:sz w:val="28"/>
          <w:szCs w:val="28"/>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Pr="00741037">
        <w:rPr>
          <w:sz w:val="28"/>
          <w:szCs w:val="28"/>
        </w:rPr>
        <w:br/>
        <w:t>округа – Югры не предусмотрено</w:t>
      </w:r>
      <w:r w:rsidR="00522609" w:rsidRPr="00741037">
        <w:rPr>
          <w:sz w:val="28"/>
          <w:szCs w:val="28"/>
        </w:rPr>
        <w:t>.</w:t>
      </w:r>
    </w:p>
    <w:p w14:paraId="2FC6440F" w14:textId="77777777" w:rsidR="00522609" w:rsidRPr="00741037" w:rsidRDefault="00522609" w:rsidP="00B044E5">
      <w:pPr>
        <w:tabs>
          <w:tab w:val="left" w:pos="2635"/>
        </w:tabs>
        <w:autoSpaceDE w:val="0"/>
        <w:autoSpaceDN w:val="0"/>
        <w:adjustRightInd w:val="0"/>
        <w:jc w:val="both"/>
        <w:outlineLvl w:val="1"/>
        <w:rPr>
          <w:sz w:val="28"/>
          <w:szCs w:val="28"/>
        </w:rPr>
      </w:pPr>
    </w:p>
    <w:p w14:paraId="642DC3D8" w14:textId="77777777" w:rsidR="00522609" w:rsidRPr="00741037" w:rsidRDefault="00522609" w:rsidP="00B044E5">
      <w:pPr>
        <w:tabs>
          <w:tab w:val="left" w:pos="2635"/>
        </w:tabs>
        <w:autoSpaceDE w:val="0"/>
        <w:autoSpaceDN w:val="0"/>
        <w:adjustRightInd w:val="0"/>
        <w:jc w:val="center"/>
        <w:outlineLvl w:val="1"/>
        <w:rPr>
          <w:sz w:val="28"/>
          <w:szCs w:val="28"/>
        </w:rPr>
      </w:pPr>
      <w:r w:rsidRPr="00741037">
        <w:rPr>
          <w:sz w:val="28"/>
          <w:szCs w:val="28"/>
        </w:rPr>
        <w:t xml:space="preserve">Порядок, размер и основания взимания платы </w:t>
      </w:r>
    </w:p>
    <w:p w14:paraId="4ABF31D9" w14:textId="77777777" w:rsidR="00522609" w:rsidRPr="00741037" w:rsidRDefault="00522609" w:rsidP="00B044E5">
      <w:pPr>
        <w:tabs>
          <w:tab w:val="left" w:pos="2635"/>
        </w:tabs>
        <w:autoSpaceDE w:val="0"/>
        <w:autoSpaceDN w:val="0"/>
        <w:adjustRightInd w:val="0"/>
        <w:jc w:val="center"/>
        <w:outlineLvl w:val="1"/>
        <w:rPr>
          <w:sz w:val="28"/>
          <w:szCs w:val="28"/>
        </w:rPr>
      </w:pPr>
      <w:r w:rsidRPr="00741037">
        <w:rPr>
          <w:sz w:val="28"/>
          <w:szCs w:val="28"/>
        </w:rPr>
        <w:t xml:space="preserve">за предоставление услуг, необходимых и обязательных </w:t>
      </w:r>
    </w:p>
    <w:p w14:paraId="23E83FC1" w14:textId="77777777" w:rsidR="00522609" w:rsidRPr="00741037" w:rsidRDefault="00522609" w:rsidP="00B044E5">
      <w:pPr>
        <w:tabs>
          <w:tab w:val="left" w:pos="2635"/>
        </w:tabs>
        <w:autoSpaceDE w:val="0"/>
        <w:autoSpaceDN w:val="0"/>
        <w:adjustRightInd w:val="0"/>
        <w:jc w:val="center"/>
        <w:outlineLvl w:val="1"/>
        <w:rPr>
          <w:sz w:val="28"/>
          <w:szCs w:val="28"/>
        </w:rPr>
      </w:pPr>
      <w:r w:rsidRPr="00741037">
        <w:rPr>
          <w:sz w:val="28"/>
          <w:szCs w:val="28"/>
        </w:rPr>
        <w:t xml:space="preserve">для предоставления государственной услуги, включая информацию </w:t>
      </w:r>
    </w:p>
    <w:p w14:paraId="1FE29480" w14:textId="77777777" w:rsidR="00522609" w:rsidRPr="00741037" w:rsidRDefault="00522609" w:rsidP="00B044E5">
      <w:pPr>
        <w:tabs>
          <w:tab w:val="left" w:pos="2635"/>
        </w:tabs>
        <w:autoSpaceDE w:val="0"/>
        <w:autoSpaceDN w:val="0"/>
        <w:adjustRightInd w:val="0"/>
        <w:jc w:val="center"/>
        <w:outlineLvl w:val="1"/>
        <w:rPr>
          <w:sz w:val="28"/>
          <w:szCs w:val="28"/>
        </w:rPr>
      </w:pPr>
      <w:r w:rsidRPr="00741037">
        <w:rPr>
          <w:sz w:val="28"/>
          <w:szCs w:val="28"/>
        </w:rPr>
        <w:t>о методиках расчета размера такой платы</w:t>
      </w:r>
    </w:p>
    <w:p w14:paraId="5267AD9E" w14:textId="77777777" w:rsidR="00522609" w:rsidRPr="00741037" w:rsidRDefault="00522609" w:rsidP="00B044E5">
      <w:pPr>
        <w:tabs>
          <w:tab w:val="left" w:pos="2635"/>
        </w:tabs>
        <w:autoSpaceDE w:val="0"/>
        <w:autoSpaceDN w:val="0"/>
        <w:adjustRightInd w:val="0"/>
        <w:jc w:val="center"/>
        <w:outlineLvl w:val="1"/>
        <w:rPr>
          <w:sz w:val="28"/>
          <w:szCs w:val="28"/>
        </w:rPr>
      </w:pPr>
    </w:p>
    <w:p w14:paraId="6E7C6C4C" w14:textId="77777777" w:rsidR="00522609" w:rsidRPr="00741037" w:rsidRDefault="0076448E" w:rsidP="00B044E5">
      <w:pPr>
        <w:ind w:firstLine="709"/>
        <w:jc w:val="both"/>
        <w:rPr>
          <w:sz w:val="28"/>
          <w:szCs w:val="28"/>
        </w:rPr>
      </w:pPr>
      <w:r w:rsidRPr="00741037">
        <w:rPr>
          <w:sz w:val="28"/>
          <w:szCs w:val="28"/>
          <w:lang w:eastAsia="en-US"/>
        </w:rPr>
        <w:t>3</w:t>
      </w:r>
      <w:r w:rsidR="00914029" w:rsidRPr="00741037">
        <w:rPr>
          <w:sz w:val="28"/>
          <w:szCs w:val="28"/>
          <w:lang w:eastAsia="en-US"/>
        </w:rPr>
        <w:t>5</w:t>
      </w:r>
      <w:r w:rsidR="00522609" w:rsidRPr="00741037">
        <w:rPr>
          <w:sz w:val="28"/>
          <w:szCs w:val="28"/>
          <w:lang w:eastAsia="en-US"/>
        </w:rPr>
        <w:t xml:space="preserve">. </w:t>
      </w:r>
      <w:r w:rsidR="00522609" w:rsidRPr="00741037">
        <w:rPr>
          <w:sz w:val="28"/>
          <w:szCs w:val="28"/>
        </w:rPr>
        <w:t xml:space="preserve">Размер и порядок платы за оказание услуг по подготовке </w:t>
      </w:r>
      <w:r w:rsidR="006D34F4" w:rsidRPr="00741037">
        <w:rPr>
          <w:sz w:val="28"/>
          <w:szCs w:val="28"/>
        </w:rPr>
        <w:t xml:space="preserve">результатов инженерных изысканий и </w:t>
      </w:r>
      <w:r w:rsidR="006D34F4" w:rsidRPr="00741037">
        <w:rPr>
          <w:rFonts w:eastAsiaTheme="minorHAnsi"/>
          <w:sz w:val="28"/>
          <w:szCs w:val="28"/>
          <w:lang w:eastAsia="en-US"/>
        </w:rPr>
        <w:t xml:space="preserve">материалов, содержащихся в утвержденной в соответствии с </w:t>
      </w:r>
      <w:hyperlink r:id="rId37" w:history="1">
        <w:r w:rsidR="006D34F4" w:rsidRPr="00741037">
          <w:rPr>
            <w:rFonts w:eastAsiaTheme="minorHAnsi"/>
            <w:sz w:val="28"/>
            <w:szCs w:val="28"/>
            <w:lang w:eastAsia="en-US"/>
          </w:rPr>
          <w:t>частью 15 статьи 48</w:t>
        </w:r>
      </w:hyperlink>
      <w:r w:rsidR="006D34F4" w:rsidRPr="00741037">
        <w:rPr>
          <w:rFonts w:eastAsiaTheme="minorHAnsi"/>
          <w:sz w:val="28"/>
          <w:szCs w:val="28"/>
          <w:lang w:eastAsia="en-US"/>
        </w:rPr>
        <w:t xml:space="preserve"> Кодекса проектной документации</w:t>
      </w:r>
      <w:r w:rsidR="00B21B01" w:rsidRPr="00741037">
        <w:rPr>
          <w:rFonts w:eastAsiaTheme="minorHAnsi"/>
          <w:sz w:val="28"/>
          <w:szCs w:val="28"/>
          <w:lang w:eastAsia="en-US"/>
        </w:rPr>
        <w:t xml:space="preserve"> </w:t>
      </w:r>
      <w:r w:rsidR="00522609" w:rsidRPr="00741037">
        <w:rPr>
          <w:sz w:val="28"/>
          <w:szCs w:val="28"/>
        </w:rPr>
        <w:t xml:space="preserve">объектов </w:t>
      </w:r>
      <w:r w:rsidR="00522609" w:rsidRPr="00C17C9D">
        <w:rPr>
          <w:color w:val="000000" w:themeColor="text1"/>
          <w:sz w:val="28"/>
          <w:szCs w:val="28"/>
        </w:rPr>
        <w:t xml:space="preserve">капитального строительства, по выдаче проекта организации строительства объекта капитального строительства с обоснованием продления срока строительства, реконструкции такого </w:t>
      </w:r>
      <w:r w:rsidR="00522609" w:rsidRPr="00C17C9D">
        <w:rPr>
          <w:color w:val="000000" w:themeColor="text1"/>
          <w:sz w:val="28"/>
          <w:szCs w:val="28"/>
        </w:rPr>
        <w:lastRenderedPageBreak/>
        <w:t xml:space="preserve">объекта определяются соглашением, заключенным между заявителем и организацией, предоставляющей услугу, и взимается на основании </w:t>
      </w:r>
      <w:r w:rsidR="00522609" w:rsidRPr="00741037">
        <w:rPr>
          <w:sz w:val="28"/>
          <w:szCs w:val="28"/>
        </w:rPr>
        <w:t xml:space="preserve">указанного соглашения. </w:t>
      </w:r>
    </w:p>
    <w:p w14:paraId="3653A103" w14:textId="77777777" w:rsidR="00522609" w:rsidRPr="00741037" w:rsidRDefault="009251E0" w:rsidP="00B044E5">
      <w:pPr>
        <w:ind w:firstLine="709"/>
        <w:jc w:val="both"/>
        <w:rPr>
          <w:sz w:val="28"/>
          <w:szCs w:val="28"/>
        </w:rPr>
      </w:pPr>
      <w:r w:rsidRPr="00741037">
        <w:rPr>
          <w:sz w:val="28"/>
          <w:szCs w:val="28"/>
        </w:rPr>
        <w:t>3</w:t>
      </w:r>
      <w:r w:rsidR="00914029" w:rsidRPr="00741037">
        <w:rPr>
          <w:sz w:val="28"/>
          <w:szCs w:val="28"/>
        </w:rPr>
        <w:t>6</w:t>
      </w:r>
      <w:r w:rsidR="00522609" w:rsidRPr="00741037">
        <w:rPr>
          <w:sz w:val="28"/>
          <w:szCs w:val="28"/>
        </w:rPr>
        <w:t xml:space="preserve">. Государственная экспертиза проектной документации осуществляется за счет средств </w:t>
      </w:r>
      <w:hyperlink r:id="rId38" w:anchor="block_1021" w:history="1">
        <w:r w:rsidR="00522609" w:rsidRPr="00741037">
          <w:rPr>
            <w:sz w:val="28"/>
            <w:szCs w:val="28"/>
          </w:rPr>
          <w:t>заявителя</w:t>
        </w:r>
      </w:hyperlink>
      <w:r w:rsidR="00522609" w:rsidRPr="00741037">
        <w:rPr>
          <w:sz w:val="28"/>
          <w:szCs w:val="28"/>
        </w:rPr>
        <w:t>.</w:t>
      </w:r>
    </w:p>
    <w:p w14:paraId="4154BE3E" w14:textId="77777777" w:rsidR="00522609" w:rsidRPr="00741037" w:rsidRDefault="00522609" w:rsidP="00B044E5">
      <w:pPr>
        <w:ind w:firstLine="709"/>
        <w:jc w:val="both"/>
        <w:rPr>
          <w:sz w:val="28"/>
          <w:szCs w:val="28"/>
        </w:rPr>
      </w:pPr>
      <w:r w:rsidRPr="00741037">
        <w:rPr>
          <w:sz w:val="28"/>
          <w:szCs w:val="28"/>
        </w:rPr>
        <w:t>Оплата услуг по проведению государственной экспертизы производится независимо от результата государственной экспертизы.</w:t>
      </w:r>
    </w:p>
    <w:p w14:paraId="6B13154E" w14:textId="77777777" w:rsidR="00522609" w:rsidRPr="00741037" w:rsidRDefault="00522609" w:rsidP="00B044E5">
      <w:pPr>
        <w:ind w:firstLine="709"/>
        <w:jc w:val="both"/>
        <w:rPr>
          <w:sz w:val="28"/>
          <w:szCs w:val="28"/>
        </w:rPr>
      </w:pPr>
      <w:r w:rsidRPr="00741037">
        <w:rPr>
          <w:sz w:val="28"/>
          <w:szCs w:val="28"/>
        </w:rPr>
        <w:t>Размер платы за проведение государственной экспертизы проектной документации определяется договором, заключенным между застройщиком и организацией, 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562547CC" w14:textId="77777777" w:rsidR="00522609" w:rsidRPr="00C17C9D" w:rsidRDefault="00914029" w:rsidP="00B044E5">
      <w:pPr>
        <w:ind w:firstLine="709"/>
        <w:jc w:val="both"/>
        <w:rPr>
          <w:color w:val="000000" w:themeColor="text1"/>
          <w:sz w:val="28"/>
          <w:szCs w:val="28"/>
        </w:rPr>
      </w:pPr>
      <w:r w:rsidRPr="00741037">
        <w:rPr>
          <w:sz w:val="28"/>
          <w:szCs w:val="28"/>
        </w:rPr>
        <w:t>37</w:t>
      </w:r>
      <w:r w:rsidR="00522609" w:rsidRPr="00741037">
        <w:rPr>
          <w:sz w:val="28"/>
          <w:szCs w:val="28"/>
        </w:rPr>
        <w:t>. Негосударственная экспертиза проектной документации в соответствии с постановлением Правительства Российской Федерации      от 31</w:t>
      </w:r>
      <w:r w:rsidRPr="00741037">
        <w:rPr>
          <w:sz w:val="28"/>
          <w:szCs w:val="28"/>
        </w:rPr>
        <w:t>.03.2012 № 272 «Об утверждении П</w:t>
      </w:r>
      <w:r w:rsidR="00522609" w:rsidRPr="00741037">
        <w:rPr>
          <w:sz w:val="28"/>
          <w:szCs w:val="28"/>
        </w:rPr>
        <w:t xml:space="preserve">оложения об организации и проведении негосударственной </w:t>
      </w:r>
      <w:r w:rsidR="00522609" w:rsidRPr="00C17C9D">
        <w:rPr>
          <w:color w:val="000000" w:themeColor="text1"/>
          <w:sz w:val="28"/>
          <w:szCs w:val="28"/>
        </w:rPr>
        <w:t>экспертизы проектной документации и (или) результатов инженерных изысканий» осуществляется на основании договора между заявителем и экспертной организацией, заключенного в соответствии с гражданским законодательством Российской Федерации.</w:t>
      </w:r>
    </w:p>
    <w:p w14:paraId="6F403DB0" w14:textId="77777777" w:rsidR="00522609" w:rsidRPr="00C17C9D" w:rsidRDefault="00522609" w:rsidP="00B044E5">
      <w:pPr>
        <w:ind w:firstLine="709"/>
        <w:jc w:val="both"/>
        <w:rPr>
          <w:color w:val="000000" w:themeColor="text1"/>
          <w:sz w:val="28"/>
          <w:szCs w:val="28"/>
        </w:rPr>
      </w:pPr>
      <w:r w:rsidRPr="00C17C9D">
        <w:rPr>
          <w:color w:val="000000" w:themeColor="text1"/>
          <w:sz w:val="28"/>
          <w:szCs w:val="28"/>
        </w:rPr>
        <w:t>Размер платы за проведение негосударственной экспертизы проектной документации определяется договором, заключенным между застройщиком и организацией.</w:t>
      </w:r>
    </w:p>
    <w:p w14:paraId="0E8B8E50" w14:textId="77777777" w:rsidR="00522609" w:rsidRPr="00C17C9D" w:rsidRDefault="00522609" w:rsidP="00B044E5">
      <w:pPr>
        <w:tabs>
          <w:tab w:val="left" w:pos="2635"/>
        </w:tabs>
        <w:autoSpaceDE w:val="0"/>
        <w:autoSpaceDN w:val="0"/>
        <w:adjustRightInd w:val="0"/>
        <w:ind w:firstLine="709"/>
        <w:jc w:val="both"/>
        <w:outlineLvl w:val="1"/>
        <w:rPr>
          <w:color w:val="000000" w:themeColor="text1"/>
          <w:sz w:val="28"/>
          <w:szCs w:val="28"/>
        </w:rPr>
      </w:pPr>
    </w:p>
    <w:p w14:paraId="1ADF52D4" w14:textId="77777777" w:rsidR="00522609" w:rsidRPr="00C17C9D" w:rsidRDefault="00522609" w:rsidP="00B044E5">
      <w:pPr>
        <w:tabs>
          <w:tab w:val="left" w:pos="2635"/>
        </w:tabs>
        <w:autoSpaceDE w:val="0"/>
        <w:autoSpaceDN w:val="0"/>
        <w:adjustRightInd w:val="0"/>
        <w:jc w:val="center"/>
        <w:outlineLvl w:val="1"/>
        <w:rPr>
          <w:color w:val="000000" w:themeColor="text1"/>
          <w:sz w:val="28"/>
          <w:szCs w:val="28"/>
        </w:rPr>
      </w:pPr>
      <w:r w:rsidRPr="00C17C9D">
        <w:rPr>
          <w:color w:val="000000" w:themeColor="text1"/>
          <w:sz w:val="28"/>
          <w:szCs w:val="28"/>
        </w:rPr>
        <w:t>Максимальный срок ожидания в очереди при подаче запроса</w:t>
      </w:r>
      <w:r w:rsidRPr="00C17C9D">
        <w:rPr>
          <w:color w:val="000000" w:themeColor="text1"/>
          <w:sz w:val="28"/>
          <w:szCs w:val="28"/>
        </w:rPr>
        <w:br/>
        <w:t xml:space="preserve">о предоставлении муниципальной услуги и при получении </w:t>
      </w:r>
      <w:r w:rsidRPr="00C17C9D">
        <w:rPr>
          <w:color w:val="000000" w:themeColor="text1"/>
          <w:sz w:val="28"/>
          <w:szCs w:val="28"/>
        </w:rPr>
        <w:br/>
        <w:t>результата предоставления муниципальной услуги</w:t>
      </w:r>
    </w:p>
    <w:p w14:paraId="04795899" w14:textId="77777777" w:rsidR="00522609" w:rsidRPr="00C17C9D" w:rsidRDefault="00522609" w:rsidP="00B044E5">
      <w:pPr>
        <w:tabs>
          <w:tab w:val="left" w:pos="2635"/>
        </w:tabs>
        <w:autoSpaceDE w:val="0"/>
        <w:autoSpaceDN w:val="0"/>
        <w:adjustRightInd w:val="0"/>
        <w:ind w:firstLine="709"/>
        <w:outlineLvl w:val="1"/>
        <w:rPr>
          <w:color w:val="000000" w:themeColor="text1"/>
          <w:sz w:val="28"/>
          <w:szCs w:val="28"/>
        </w:rPr>
      </w:pPr>
    </w:p>
    <w:p w14:paraId="3E48A74B" w14:textId="77777777" w:rsidR="00522609" w:rsidRPr="00741037" w:rsidRDefault="001C251D" w:rsidP="00B044E5">
      <w:pPr>
        <w:tabs>
          <w:tab w:val="left" w:pos="2635"/>
        </w:tabs>
        <w:autoSpaceDE w:val="0"/>
        <w:autoSpaceDN w:val="0"/>
        <w:adjustRightInd w:val="0"/>
        <w:ind w:firstLine="709"/>
        <w:jc w:val="both"/>
        <w:outlineLvl w:val="1"/>
        <w:rPr>
          <w:sz w:val="28"/>
          <w:szCs w:val="28"/>
        </w:rPr>
      </w:pPr>
      <w:r w:rsidRPr="00741037">
        <w:rPr>
          <w:sz w:val="28"/>
          <w:szCs w:val="28"/>
        </w:rPr>
        <w:t>3</w:t>
      </w:r>
      <w:r w:rsidR="00914029" w:rsidRPr="00741037">
        <w:rPr>
          <w:sz w:val="28"/>
          <w:szCs w:val="28"/>
        </w:rPr>
        <w:t>8</w:t>
      </w:r>
      <w:r w:rsidR="00522609" w:rsidRPr="00741037">
        <w:rPr>
          <w:sz w:val="28"/>
          <w:szCs w:val="28"/>
        </w:rPr>
        <w:t xml:space="preserve">. Максимальный срок ожидания в очереди при подаче </w:t>
      </w:r>
      <w:r w:rsidR="00B21B01" w:rsidRPr="00741037">
        <w:rPr>
          <w:sz w:val="28"/>
          <w:szCs w:val="28"/>
        </w:rPr>
        <w:t>заявления</w:t>
      </w:r>
      <w:r w:rsidR="00522609" w:rsidRPr="00741037">
        <w:rPr>
          <w:sz w:val="28"/>
          <w:szCs w:val="28"/>
        </w:rPr>
        <w:br/>
        <w:t xml:space="preserve">о предоставлении муниципальной услуги и при получении результата предоставления муниципальной услуги </w:t>
      </w:r>
      <w:r w:rsidR="00914029" w:rsidRPr="00741037">
        <w:rPr>
          <w:sz w:val="28"/>
          <w:szCs w:val="28"/>
        </w:rPr>
        <w:t>-</w:t>
      </w:r>
      <w:r w:rsidR="00522609" w:rsidRPr="00741037">
        <w:rPr>
          <w:sz w:val="28"/>
          <w:szCs w:val="28"/>
        </w:rPr>
        <w:t xml:space="preserve"> 15 минут.</w:t>
      </w:r>
    </w:p>
    <w:p w14:paraId="0446CD8E" w14:textId="77777777" w:rsidR="00522609" w:rsidRPr="00C17C9D" w:rsidRDefault="00522609" w:rsidP="00B044E5">
      <w:pPr>
        <w:autoSpaceDE w:val="0"/>
        <w:autoSpaceDN w:val="0"/>
        <w:adjustRightInd w:val="0"/>
        <w:ind w:firstLine="709"/>
        <w:jc w:val="both"/>
        <w:outlineLvl w:val="1"/>
        <w:rPr>
          <w:color w:val="000000" w:themeColor="text1"/>
          <w:sz w:val="28"/>
          <w:szCs w:val="28"/>
        </w:rPr>
      </w:pPr>
    </w:p>
    <w:p w14:paraId="2B4863E1" w14:textId="77777777" w:rsidR="00522609" w:rsidRPr="00C17C9D" w:rsidRDefault="00522609" w:rsidP="00B044E5">
      <w:pPr>
        <w:tabs>
          <w:tab w:val="left" w:pos="709"/>
        </w:tabs>
        <w:jc w:val="center"/>
        <w:rPr>
          <w:color w:val="000000" w:themeColor="text1"/>
          <w:sz w:val="28"/>
          <w:szCs w:val="28"/>
        </w:rPr>
      </w:pPr>
      <w:r w:rsidRPr="00C17C9D">
        <w:rPr>
          <w:color w:val="000000" w:themeColor="text1"/>
          <w:sz w:val="28"/>
          <w:szCs w:val="28"/>
        </w:rPr>
        <w:t>Срок регистрации запроса заявителя о предоставлении</w:t>
      </w:r>
    </w:p>
    <w:p w14:paraId="132C776C" w14:textId="77777777" w:rsidR="00522609" w:rsidRPr="00C17C9D" w:rsidRDefault="00522609" w:rsidP="00B044E5">
      <w:pPr>
        <w:tabs>
          <w:tab w:val="left" w:pos="709"/>
        </w:tabs>
        <w:jc w:val="center"/>
        <w:rPr>
          <w:color w:val="000000" w:themeColor="text1"/>
          <w:sz w:val="28"/>
          <w:szCs w:val="28"/>
        </w:rPr>
      </w:pPr>
      <w:r w:rsidRPr="00C17C9D">
        <w:rPr>
          <w:color w:val="000000" w:themeColor="text1"/>
          <w:sz w:val="28"/>
          <w:szCs w:val="28"/>
        </w:rPr>
        <w:t>муниципальной услуги</w:t>
      </w:r>
    </w:p>
    <w:p w14:paraId="2BEE250E" w14:textId="77777777" w:rsidR="00033E33" w:rsidRPr="00C17C9D" w:rsidRDefault="00033E33" w:rsidP="00B044E5">
      <w:pPr>
        <w:tabs>
          <w:tab w:val="left" w:pos="709"/>
        </w:tabs>
        <w:jc w:val="center"/>
        <w:rPr>
          <w:color w:val="000000" w:themeColor="text1"/>
          <w:sz w:val="28"/>
          <w:szCs w:val="28"/>
        </w:rPr>
      </w:pPr>
    </w:p>
    <w:p w14:paraId="6A10541D" w14:textId="77777777" w:rsidR="001C251D" w:rsidRPr="00C17C9D" w:rsidRDefault="001C251D" w:rsidP="00B044E5">
      <w:pPr>
        <w:tabs>
          <w:tab w:val="left" w:pos="0"/>
        </w:tabs>
        <w:ind w:firstLine="709"/>
        <w:jc w:val="both"/>
        <w:rPr>
          <w:rFonts w:eastAsia="Calibri"/>
          <w:color w:val="000000" w:themeColor="text1"/>
          <w:sz w:val="28"/>
          <w:szCs w:val="28"/>
        </w:rPr>
      </w:pPr>
      <w:r w:rsidRPr="00741037">
        <w:rPr>
          <w:sz w:val="28"/>
          <w:szCs w:val="28"/>
        </w:rPr>
        <w:t>3</w:t>
      </w:r>
      <w:r w:rsidR="00914029" w:rsidRPr="00741037">
        <w:rPr>
          <w:sz w:val="28"/>
          <w:szCs w:val="28"/>
        </w:rPr>
        <w:t>9</w:t>
      </w:r>
      <w:r w:rsidR="00522609" w:rsidRPr="00741037">
        <w:rPr>
          <w:sz w:val="28"/>
          <w:szCs w:val="28"/>
        </w:rPr>
        <w:t xml:space="preserve">. </w:t>
      </w:r>
      <w:bookmarkEnd w:id="14"/>
      <w:bookmarkEnd w:id="15"/>
      <w:r w:rsidRPr="00741037">
        <w:rPr>
          <w:sz w:val="28"/>
          <w:szCs w:val="28"/>
        </w:rPr>
        <w:t>З</w:t>
      </w:r>
      <w:r w:rsidRPr="00741037">
        <w:rPr>
          <w:rFonts w:eastAsia="Calibri"/>
          <w:sz w:val="28"/>
          <w:szCs w:val="28"/>
        </w:rPr>
        <w:t>аявление</w:t>
      </w:r>
      <w:r w:rsidRPr="00C17C9D">
        <w:rPr>
          <w:rFonts w:eastAsia="Calibri"/>
          <w:color w:val="000000" w:themeColor="text1"/>
          <w:sz w:val="28"/>
          <w:szCs w:val="28"/>
        </w:rPr>
        <w:t xml:space="preserve">, поступившее в адрес </w:t>
      </w:r>
      <w:r w:rsidR="00AC5514" w:rsidRPr="00C17C9D">
        <w:rPr>
          <w:rFonts w:eastAsia="Calibri"/>
          <w:color w:val="000000" w:themeColor="text1"/>
          <w:sz w:val="28"/>
          <w:szCs w:val="28"/>
        </w:rPr>
        <w:t>департамента</w:t>
      </w:r>
      <w:r w:rsidRPr="00C17C9D">
        <w:rPr>
          <w:rFonts w:eastAsia="Calibri"/>
          <w:color w:val="000000" w:themeColor="text1"/>
          <w:sz w:val="28"/>
          <w:szCs w:val="28"/>
          <w:shd w:val="clear" w:color="auto" w:fill="FFFFFF"/>
        </w:rPr>
        <w:t xml:space="preserve"> в электронной форме, в том числе посредством Единого или Регионального порталов, </w:t>
      </w:r>
      <w:r w:rsidRPr="00C17C9D">
        <w:rPr>
          <w:rFonts w:eastAsia="Calibri"/>
          <w:color w:val="000000" w:themeColor="text1"/>
          <w:sz w:val="28"/>
          <w:szCs w:val="28"/>
        </w:rPr>
        <w:t xml:space="preserve">регистрируется </w:t>
      </w:r>
      <w:r w:rsidRPr="00C17C9D">
        <w:rPr>
          <w:color w:val="000000" w:themeColor="text1"/>
          <w:sz w:val="28"/>
          <w:szCs w:val="28"/>
        </w:rPr>
        <w:t>специалистом, ответственным за делопроизводство, в</w:t>
      </w:r>
      <w:r w:rsidRPr="00C17C9D">
        <w:rPr>
          <w:rFonts w:eastAsia="Calibri"/>
          <w:color w:val="000000" w:themeColor="text1"/>
          <w:sz w:val="28"/>
          <w:szCs w:val="28"/>
        </w:rPr>
        <w:t xml:space="preserve"> электронном документообороте</w:t>
      </w:r>
      <w:r w:rsidRPr="00C17C9D">
        <w:rPr>
          <w:rFonts w:eastAsia="Calibri"/>
          <w:i/>
          <w:color w:val="000000" w:themeColor="text1"/>
        </w:rPr>
        <w:t xml:space="preserve"> </w:t>
      </w:r>
      <w:r w:rsidR="00522609" w:rsidRPr="00C17C9D">
        <w:rPr>
          <w:rFonts w:eastAsia="Calibri"/>
          <w:color w:val="000000" w:themeColor="text1"/>
          <w:sz w:val="28"/>
          <w:szCs w:val="28"/>
        </w:rPr>
        <w:t xml:space="preserve">в течение 1 рабочего дня </w:t>
      </w:r>
      <w:r w:rsidRPr="00C17C9D">
        <w:rPr>
          <w:rFonts w:eastAsia="Calibri"/>
          <w:color w:val="000000" w:themeColor="text1"/>
          <w:sz w:val="28"/>
          <w:szCs w:val="28"/>
        </w:rPr>
        <w:t xml:space="preserve">с момента поступления в </w:t>
      </w:r>
      <w:r w:rsidR="001B6552" w:rsidRPr="00C17C9D">
        <w:rPr>
          <w:rFonts w:eastAsia="Calibri"/>
          <w:color w:val="000000" w:themeColor="text1"/>
          <w:sz w:val="28"/>
          <w:szCs w:val="28"/>
        </w:rPr>
        <w:t>департамент</w:t>
      </w:r>
      <w:r w:rsidRPr="00C17C9D">
        <w:rPr>
          <w:rFonts w:eastAsia="Calibri"/>
          <w:color w:val="000000" w:themeColor="text1"/>
          <w:sz w:val="28"/>
          <w:szCs w:val="28"/>
        </w:rPr>
        <w:t>.</w:t>
      </w:r>
    </w:p>
    <w:p w14:paraId="0F77C80F" w14:textId="77777777" w:rsidR="00522609" w:rsidRPr="00C17C9D" w:rsidRDefault="00522609" w:rsidP="00B044E5">
      <w:pPr>
        <w:ind w:firstLine="709"/>
        <w:jc w:val="both"/>
        <w:rPr>
          <w:color w:val="000000" w:themeColor="text1"/>
          <w:sz w:val="28"/>
          <w:szCs w:val="28"/>
        </w:rPr>
      </w:pPr>
    </w:p>
    <w:p w14:paraId="0142B408" w14:textId="77777777" w:rsidR="00522609" w:rsidRPr="00C17C9D" w:rsidRDefault="000420D5" w:rsidP="00B044E5">
      <w:pPr>
        <w:widowControl w:val="0"/>
        <w:autoSpaceDE w:val="0"/>
        <w:autoSpaceDN w:val="0"/>
        <w:adjustRightInd w:val="0"/>
        <w:jc w:val="center"/>
        <w:outlineLvl w:val="2"/>
        <w:rPr>
          <w:rFonts w:eastAsia="Calibri"/>
          <w:color w:val="000000" w:themeColor="text1"/>
          <w:sz w:val="28"/>
          <w:szCs w:val="28"/>
        </w:rPr>
      </w:pPr>
      <w:r w:rsidRPr="00C17C9D">
        <w:rPr>
          <w:rFonts w:eastAsia="Calibri"/>
          <w:color w:val="000000" w:themeColor="text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C17C9D">
        <w:rPr>
          <w:rFonts w:eastAsia="Calibri"/>
          <w:color w:val="000000" w:themeColor="text1"/>
          <w:sz w:val="28"/>
          <w:szCs w:val="28"/>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013C71" w14:textId="77777777" w:rsidR="000420D5" w:rsidRPr="00C17C9D" w:rsidRDefault="000420D5" w:rsidP="00B044E5">
      <w:pPr>
        <w:widowControl w:val="0"/>
        <w:autoSpaceDE w:val="0"/>
        <w:autoSpaceDN w:val="0"/>
        <w:adjustRightInd w:val="0"/>
        <w:jc w:val="center"/>
        <w:outlineLvl w:val="2"/>
        <w:rPr>
          <w:color w:val="000000" w:themeColor="text1"/>
          <w:sz w:val="28"/>
          <w:szCs w:val="28"/>
          <w:lang w:eastAsia="en-US"/>
        </w:rPr>
      </w:pPr>
    </w:p>
    <w:p w14:paraId="0578BB55" w14:textId="08E08F29" w:rsidR="0023316F" w:rsidRPr="00741037" w:rsidRDefault="00914029" w:rsidP="00B044E5">
      <w:pPr>
        <w:tabs>
          <w:tab w:val="left" w:pos="1134"/>
        </w:tabs>
        <w:autoSpaceDE w:val="0"/>
        <w:autoSpaceDN w:val="0"/>
        <w:adjustRightInd w:val="0"/>
        <w:ind w:firstLine="709"/>
        <w:jc w:val="both"/>
        <w:outlineLvl w:val="1"/>
        <w:rPr>
          <w:sz w:val="28"/>
          <w:szCs w:val="28"/>
        </w:rPr>
      </w:pPr>
      <w:r w:rsidRPr="00741037">
        <w:rPr>
          <w:sz w:val="28"/>
          <w:szCs w:val="28"/>
        </w:rPr>
        <w:t>40</w:t>
      </w:r>
      <w:r w:rsidR="001C251D" w:rsidRPr="00741037">
        <w:rPr>
          <w:sz w:val="28"/>
          <w:szCs w:val="28"/>
        </w:rPr>
        <w:t>.</w:t>
      </w:r>
      <w:proofErr w:type="gramStart"/>
      <w:r w:rsidR="001C251D" w:rsidRPr="00741037">
        <w:rPr>
          <w:sz w:val="28"/>
          <w:szCs w:val="28"/>
        </w:rPr>
        <w:tab/>
      </w:r>
      <w:r w:rsidR="00B044E5">
        <w:rPr>
          <w:sz w:val="28"/>
          <w:szCs w:val="28"/>
        </w:rPr>
        <w:t xml:space="preserve">  </w:t>
      </w:r>
      <w:r w:rsidR="0023316F" w:rsidRPr="00741037">
        <w:rPr>
          <w:sz w:val="28"/>
          <w:szCs w:val="28"/>
        </w:rPr>
        <w:t>Здание</w:t>
      </w:r>
      <w:proofErr w:type="gramEnd"/>
      <w:r w:rsidR="0023316F" w:rsidRPr="00741037">
        <w:rPr>
          <w:sz w:val="28"/>
          <w:szCs w:val="28"/>
        </w:rPr>
        <w:t xml:space="preserve">, в котором предоставляется муниципальная услуга, </w:t>
      </w:r>
      <w:r w:rsidR="00E03D17" w:rsidRPr="00741037">
        <w:rPr>
          <w:sz w:val="28"/>
          <w:szCs w:val="28"/>
        </w:rPr>
        <w:t>располагается</w:t>
      </w:r>
      <w:r w:rsidR="0023316F" w:rsidRPr="00741037">
        <w:rPr>
          <w:sz w:val="28"/>
          <w:szCs w:val="28"/>
        </w:rPr>
        <w:t xml:space="preserve">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w:t>
      </w:r>
    </w:p>
    <w:p w14:paraId="03B769B3" w14:textId="77777777" w:rsidR="0023316F" w:rsidRPr="00C17C9D" w:rsidRDefault="001C251D" w:rsidP="00B044E5">
      <w:pPr>
        <w:autoSpaceDE w:val="0"/>
        <w:autoSpaceDN w:val="0"/>
        <w:adjustRightInd w:val="0"/>
        <w:ind w:firstLine="709"/>
        <w:jc w:val="both"/>
        <w:outlineLvl w:val="1"/>
        <w:rPr>
          <w:color w:val="000000" w:themeColor="text1"/>
          <w:sz w:val="28"/>
          <w:szCs w:val="28"/>
        </w:rPr>
      </w:pPr>
      <w:r w:rsidRPr="00741037">
        <w:rPr>
          <w:sz w:val="28"/>
          <w:szCs w:val="28"/>
        </w:rPr>
        <w:t xml:space="preserve">Здание </w:t>
      </w:r>
      <w:r w:rsidR="00914029" w:rsidRPr="00741037">
        <w:rPr>
          <w:sz w:val="28"/>
          <w:szCs w:val="28"/>
        </w:rPr>
        <w:t xml:space="preserve">обеспечивается беспрепятственным доступом для инвалидов, включая инвалидов, использующих кресла-коляски </w:t>
      </w:r>
      <w:r w:rsidR="006A727D" w:rsidRPr="00741037">
        <w:rPr>
          <w:sz w:val="28"/>
          <w:szCs w:val="28"/>
        </w:rPr>
        <w:t xml:space="preserve">посредством </w:t>
      </w:r>
      <w:r w:rsidRPr="00741037">
        <w:rPr>
          <w:sz w:val="28"/>
          <w:szCs w:val="28"/>
        </w:rPr>
        <w:t>пандус</w:t>
      </w:r>
      <w:r w:rsidR="006A727D" w:rsidRPr="00741037">
        <w:rPr>
          <w:sz w:val="28"/>
          <w:szCs w:val="28"/>
        </w:rPr>
        <w:t>ов</w:t>
      </w:r>
      <w:r w:rsidRPr="00741037">
        <w:rPr>
          <w:sz w:val="28"/>
          <w:szCs w:val="28"/>
        </w:rPr>
        <w:t xml:space="preserve">, расширенными проходами, </w:t>
      </w:r>
      <w:r w:rsidR="0023316F" w:rsidRPr="00741037">
        <w:rPr>
          <w:sz w:val="28"/>
          <w:szCs w:val="28"/>
        </w:rPr>
        <w:t>кнопкой вызова</w:t>
      </w:r>
      <w:r w:rsidR="00741037" w:rsidRPr="00741037">
        <w:rPr>
          <w:sz w:val="28"/>
          <w:szCs w:val="28"/>
        </w:rPr>
        <w:t>.</w:t>
      </w:r>
      <w:r w:rsidR="006A727D" w:rsidRPr="00741037">
        <w:rPr>
          <w:b/>
          <w:sz w:val="28"/>
          <w:szCs w:val="28"/>
        </w:rPr>
        <w:t xml:space="preserve"> </w:t>
      </w:r>
      <w:r w:rsidR="0023316F" w:rsidRPr="00C17C9D">
        <w:rPr>
          <w:color w:val="000000" w:themeColor="text1"/>
          <w:sz w:val="28"/>
          <w:szCs w:val="28"/>
        </w:rPr>
        <w:t>При получении сигнала сотрудник службы охраны встречает и сопровождает заявителя до места получения услуги.</w:t>
      </w:r>
    </w:p>
    <w:p w14:paraId="2E5EA5E3" w14:textId="77777777" w:rsidR="001C251D" w:rsidRPr="00C17C9D" w:rsidRDefault="001C251D" w:rsidP="00B044E5">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 xml:space="preserve">Вход в здание </w:t>
      </w:r>
      <w:r w:rsidR="00E03D17" w:rsidRPr="00C17C9D">
        <w:rPr>
          <w:color w:val="000000" w:themeColor="text1"/>
          <w:sz w:val="28"/>
          <w:szCs w:val="28"/>
        </w:rPr>
        <w:t>оборудуется</w:t>
      </w:r>
      <w:r w:rsidRPr="00C17C9D">
        <w:rPr>
          <w:color w:val="000000" w:themeColor="text1"/>
          <w:sz w:val="28"/>
          <w:szCs w:val="28"/>
        </w:rPr>
        <w:t xml:space="preserve">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000EAF3D" w14:textId="77777777" w:rsidR="001C251D" w:rsidRPr="00C17C9D" w:rsidRDefault="001C251D" w:rsidP="00B044E5">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 xml:space="preserve">Помещения, в которых предоставляется муниципальная услуга, </w:t>
      </w:r>
      <w:r w:rsidR="00E03D17" w:rsidRPr="00C17C9D">
        <w:rPr>
          <w:color w:val="000000" w:themeColor="text1"/>
          <w:sz w:val="28"/>
          <w:szCs w:val="28"/>
        </w:rPr>
        <w:t>обеспечиваются в соответствии с</w:t>
      </w:r>
      <w:r w:rsidRPr="00C17C9D">
        <w:rPr>
          <w:color w:val="000000" w:themeColor="text1"/>
          <w:sz w:val="28"/>
          <w:szCs w:val="28"/>
        </w:rPr>
        <w:t xml:space="preserve"> санитарно-эпидемиологическим</w:t>
      </w:r>
      <w:r w:rsidR="00E03D17" w:rsidRPr="00C17C9D">
        <w:rPr>
          <w:color w:val="000000" w:themeColor="text1"/>
          <w:sz w:val="28"/>
          <w:szCs w:val="28"/>
        </w:rPr>
        <w:t>и</w:t>
      </w:r>
      <w:r w:rsidRPr="00C17C9D">
        <w:rPr>
          <w:color w:val="000000" w:themeColor="text1"/>
          <w:sz w:val="28"/>
          <w:szCs w:val="28"/>
        </w:rPr>
        <w:t xml:space="preserve"> требованиям, правилам</w:t>
      </w:r>
      <w:r w:rsidR="00E03D17" w:rsidRPr="00C17C9D">
        <w:rPr>
          <w:color w:val="000000" w:themeColor="text1"/>
          <w:sz w:val="28"/>
          <w:szCs w:val="28"/>
        </w:rPr>
        <w:t>и</w:t>
      </w:r>
      <w:r w:rsidRPr="00C17C9D">
        <w:rPr>
          <w:color w:val="000000" w:themeColor="text1"/>
          <w:sz w:val="28"/>
          <w:szCs w:val="28"/>
        </w:rPr>
        <w:t xml:space="preserve"> пожарной безопасности, нормам</w:t>
      </w:r>
      <w:r w:rsidR="00E03D17" w:rsidRPr="00C17C9D">
        <w:rPr>
          <w:color w:val="000000" w:themeColor="text1"/>
          <w:sz w:val="28"/>
          <w:szCs w:val="28"/>
        </w:rPr>
        <w:t>и</w:t>
      </w:r>
      <w:r w:rsidRPr="00C17C9D">
        <w:rPr>
          <w:color w:val="000000" w:themeColor="text1"/>
          <w:sz w:val="28"/>
          <w:szCs w:val="28"/>
        </w:rPr>
        <w:t xml:space="preserve"> охраны труда.</w:t>
      </w:r>
    </w:p>
    <w:p w14:paraId="4E656C5C" w14:textId="77777777" w:rsidR="001C251D" w:rsidRPr="00C17C9D" w:rsidRDefault="001C251D" w:rsidP="00B044E5">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23FADDEA" w14:textId="77777777" w:rsidR="001C251D" w:rsidRPr="00741037" w:rsidRDefault="001C251D" w:rsidP="00B044E5">
      <w:pPr>
        <w:autoSpaceDE w:val="0"/>
        <w:autoSpaceDN w:val="0"/>
        <w:adjustRightInd w:val="0"/>
        <w:ind w:firstLine="709"/>
        <w:jc w:val="both"/>
        <w:outlineLvl w:val="1"/>
        <w:rPr>
          <w:sz w:val="28"/>
          <w:szCs w:val="28"/>
        </w:rPr>
      </w:pPr>
      <w:r w:rsidRPr="00741037">
        <w:rPr>
          <w:sz w:val="28"/>
          <w:szCs w:val="28"/>
        </w:rPr>
        <w:t xml:space="preserve">Места ожидания </w:t>
      </w:r>
      <w:r w:rsidR="006A727D" w:rsidRPr="00741037">
        <w:rPr>
          <w:sz w:val="28"/>
          <w:szCs w:val="28"/>
        </w:rPr>
        <w:t xml:space="preserve">обеспечиваются </w:t>
      </w:r>
      <w:r w:rsidRPr="00741037">
        <w:rPr>
          <w:sz w:val="28"/>
          <w:szCs w:val="28"/>
        </w:rPr>
        <w:t>комфортным</w:t>
      </w:r>
      <w:r w:rsidR="006A727D" w:rsidRPr="00741037">
        <w:rPr>
          <w:sz w:val="28"/>
          <w:szCs w:val="28"/>
        </w:rPr>
        <w:t>и</w:t>
      </w:r>
      <w:r w:rsidRPr="00741037">
        <w:rPr>
          <w:sz w:val="28"/>
          <w:szCs w:val="28"/>
        </w:rPr>
        <w:t xml:space="preserve"> усло</w:t>
      </w:r>
      <w:r w:rsidR="006A727D" w:rsidRPr="00741037">
        <w:rPr>
          <w:sz w:val="28"/>
          <w:szCs w:val="28"/>
        </w:rPr>
        <w:t xml:space="preserve">виям для заявителей посредством </w:t>
      </w:r>
      <w:r w:rsidRPr="00741037">
        <w:rPr>
          <w:sz w:val="28"/>
          <w:szCs w:val="28"/>
        </w:rPr>
        <w:t>оборуд</w:t>
      </w:r>
      <w:r w:rsidR="006A727D" w:rsidRPr="00741037">
        <w:rPr>
          <w:sz w:val="28"/>
          <w:szCs w:val="28"/>
        </w:rPr>
        <w:t>ования</w:t>
      </w:r>
      <w:r w:rsidRPr="00741037">
        <w:rPr>
          <w:sz w:val="28"/>
          <w:szCs w:val="28"/>
        </w:rPr>
        <w:t xml:space="preserve"> столами, стульями или скамьями (банкетками), информационными стендами, информационными терминалами, </w:t>
      </w:r>
      <w:r w:rsidR="006A727D" w:rsidRPr="00741037">
        <w:rPr>
          <w:sz w:val="28"/>
          <w:szCs w:val="28"/>
        </w:rPr>
        <w:t>наличия писчей бумаги и канцелярских принадлежностей</w:t>
      </w:r>
      <w:r w:rsidRPr="00741037">
        <w:rPr>
          <w:sz w:val="28"/>
          <w:szCs w:val="28"/>
        </w:rPr>
        <w:t xml:space="preserve"> в количестве, достаточном для оформления документов заявителями.</w:t>
      </w:r>
    </w:p>
    <w:p w14:paraId="6A202EF9" w14:textId="77777777" w:rsidR="001C251D" w:rsidRPr="00C17C9D" w:rsidRDefault="001C251D" w:rsidP="00B044E5">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w:t>
      </w:r>
      <w:r w:rsidR="00BD3553" w:rsidRPr="00C17C9D">
        <w:rPr>
          <w:color w:val="000000" w:themeColor="text1"/>
          <w:sz w:val="28"/>
          <w:szCs w:val="28"/>
        </w:rPr>
        <w:t>оформляются</w:t>
      </w:r>
      <w:r w:rsidRPr="00C17C9D">
        <w:rPr>
          <w:color w:val="000000" w:themeColor="text1"/>
          <w:sz w:val="28"/>
          <w:szCs w:val="28"/>
        </w:rPr>
        <w:t xml:space="preserve"> в едином стиле, надписи сделаны черным шрифтом на белом фоне.</w:t>
      </w:r>
    </w:p>
    <w:p w14:paraId="6FB705E8" w14:textId="77777777" w:rsidR="001C251D" w:rsidRPr="00C17C9D" w:rsidRDefault="001C251D" w:rsidP="00B044E5">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Оформление визуальной, текстовой и мультимедийной информации о муниципальной услуге</w:t>
      </w:r>
      <w:r w:rsidR="00E03D17" w:rsidRPr="00C17C9D">
        <w:rPr>
          <w:color w:val="000000" w:themeColor="text1"/>
          <w:sz w:val="28"/>
          <w:szCs w:val="28"/>
        </w:rPr>
        <w:t>, обеспечивается по форме,</w:t>
      </w:r>
      <w:r w:rsidRPr="00C17C9D">
        <w:rPr>
          <w:color w:val="000000" w:themeColor="text1"/>
          <w:sz w:val="28"/>
          <w:szCs w:val="28"/>
        </w:rPr>
        <w:t xml:space="preserve"> соответств</w:t>
      </w:r>
      <w:r w:rsidR="00E03D17" w:rsidRPr="00C17C9D">
        <w:rPr>
          <w:color w:val="000000" w:themeColor="text1"/>
          <w:sz w:val="28"/>
          <w:szCs w:val="28"/>
        </w:rPr>
        <w:t>ующей</w:t>
      </w:r>
      <w:r w:rsidRPr="00C17C9D">
        <w:rPr>
          <w:color w:val="000000" w:themeColor="text1"/>
          <w:sz w:val="28"/>
          <w:szCs w:val="28"/>
        </w:rPr>
        <w:t xml:space="preserve"> оптимальному зрительному и слуховому восприятию этой информации заявителями.</w:t>
      </w:r>
    </w:p>
    <w:p w14:paraId="5B6A945C" w14:textId="77777777" w:rsidR="001C251D" w:rsidRPr="00C17C9D" w:rsidRDefault="001C251D" w:rsidP="00B044E5">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На информационных стендах, информационном терминале и в сети «Интернет» размещается информация, указанная в пункте 1</w:t>
      </w:r>
      <w:r w:rsidR="00E03D17" w:rsidRPr="00C17C9D">
        <w:rPr>
          <w:color w:val="000000" w:themeColor="text1"/>
          <w:sz w:val="28"/>
          <w:szCs w:val="28"/>
        </w:rPr>
        <w:t>0</w:t>
      </w:r>
      <w:r w:rsidRPr="00C17C9D">
        <w:rPr>
          <w:color w:val="000000" w:themeColor="text1"/>
          <w:sz w:val="28"/>
          <w:szCs w:val="28"/>
        </w:rPr>
        <w:t xml:space="preserve"> настоящего Административного регламента.</w:t>
      </w:r>
    </w:p>
    <w:p w14:paraId="22CA69A9" w14:textId="77777777" w:rsidR="004A01A6" w:rsidRPr="00C17C9D" w:rsidRDefault="004A01A6" w:rsidP="00B044E5">
      <w:pPr>
        <w:autoSpaceDE w:val="0"/>
        <w:autoSpaceDN w:val="0"/>
        <w:adjustRightInd w:val="0"/>
        <w:ind w:firstLine="709"/>
        <w:jc w:val="center"/>
        <w:rPr>
          <w:color w:val="000000" w:themeColor="text1"/>
          <w:sz w:val="28"/>
          <w:szCs w:val="28"/>
        </w:rPr>
      </w:pPr>
    </w:p>
    <w:p w14:paraId="4A4442DF" w14:textId="77777777" w:rsidR="00522609" w:rsidRPr="00C17C9D" w:rsidRDefault="00522609" w:rsidP="00B044E5">
      <w:pPr>
        <w:autoSpaceDE w:val="0"/>
        <w:autoSpaceDN w:val="0"/>
        <w:adjustRightInd w:val="0"/>
        <w:ind w:firstLine="709"/>
        <w:jc w:val="center"/>
        <w:rPr>
          <w:color w:val="000000" w:themeColor="text1"/>
          <w:sz w:val="28"/>
          <w:szCs w:val="28"/>
        </w:rPr>
      </w:pPr>
      <w:r w:rsidRPr="00C17C9D">
        <w:rPr>
          <w:color w:val="000000" w:themeColor="text1"/>
          <w:sz w:val="28"/>
          <w:szCs w:val="28"/>
        </w:rPr>
        <w:t>Показатели доступности и качества муниципальной услуги</w:t>
      </w:r>
    </w:p>
    <w:p w14:paraId="37C653FB" w14:textId="77777777" w:rsidR="00522609" w:rsidRPr="00C17C9D" w:rsidRDefault="00522609" w:rsidP="00B044E5">
      <w:pPr>
        <w:autoSpaceDE w:val="0"/>
        <w:autoSpaceDN w:val="0"/>
        <w:adjustRightInd w:val="0"/>
        <w:ind w:firstLine="709"/>
        <w:jc w:val="center"/>
        <w:rPr>
          <w:color w:val="000000" w:themeColor="text1"/>
          <w:sz w:val="28"/>
          <w:szCs w:val="28"/>
        </w:rPr>
      </w:pPr>
    </w:p>
    <w:p w14:paraId="4E909E66" w14:textId="77777777" w:rsidR="00BE12E9" w:rsidRPr="00741037" w:rsidRDefault="006A727D" w:rsidP="00B044E5">
      <w:pPr>
        <w:tabs>
          <w:tab w:val="left" w:pos="1134"/>
        </w:tabs>
        <w:autoSpaceDE w:val="0"/>
        <w:autoSpaceDN w:val="0"/>
        <w:adjustRightInd w:val="0"/>
        <w:ind w:firstLine="709"/>
        <w:jc w:val="both"/>
        <w:rPr>
          <w:sz w:val="28"/>
          <w:szCs w:val="28"/>
        </w:rPr>
      </w:pPr>
      <w:r w:rsidRPr="00741037">
        <w:rPr>
          <w:sz w:val="28"/>
          <w:szCs w:val="28"/>
        </w:rPr>
        <w:t>41</w:t>
      </w:r>
      <w:r w:rsidR="00BE12E9" w:rsidRPr="00741037">
        <w:rPr>
          <w:sz w:val="28"/>
          <w:szCs w:val="28"/>
        </w:rPr>
        <w:t>.</w:t>
      </w:r>
      <w:r w:rsidR="00BE12E9" w:rsidRPr="00741037">
        <w:rPr>
          <w:sz w:val="28"/>
          <w:szCs w:val="28"/>
        </w:rPr>
        <w:tab/>
        <w:t>Показателями доступности муниципальной услуги являются:</w:t>
      </w:r>
    </w:p>
    <w:p w14:paraId="1D197D35" w14:textId="77777777" w:rsidR="00BE12E9" w:rsidRPr="00741037" w:rsidRDefault="00BE12E9" w:rsidP="00B044E5">
      <w:pPr>
        <w:widowControl w:val="0"/>
        <w:autoSpaceDE w:val="0"/>
        <w:autoSpaceDN w:val="0"/>
        <w:adjustRightInd w:val="0"/>
        <w:ind w:firstLine="709"/>
        <w:jc w:val="both"/>
        <w:rPr>
          <w:sz w:val="28"/>
          <w:szCs w:val="28"/>
        </w:rPr>
      </w:pPr>
      <w:r w:rsidRPr="00741037">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в форме устного</w:t>
      </w:r>
      <w:r w:rsidR="006A727D" w:rsidRPr="00741037">
        <w:rPr>
          <w:sz w:val="28"/>
          <w:szCs w:val="28"/>
        </w:rPr>
        <w:t xml:space="preserve">, </w:t>
      </w:r>
      <w:r w:rsidRPr="00741037">
        <w:rPr>
          <w:sz w:val="28"/>
          <w:szCs w:val="28"/>
        </w:rPr>
        <w:t>письменного</w:t>
      </w:r>
      <w:r w:rsidR="006A727D" w:rsidRPr="00741037">
        <w:rPr>
          <w:sz w:val="28"/>
          <w:szCs w:val="28"/>
        </w:rPr>
        <w:t>, электронного</w:t>
      </w:r>
      <w:r w:rsidRPr="00741037">
        <w:rPr>
          <w:sz w:val="28"/>
          <w:szCs w:val="28"/>
        </w:rPr>
        <w:t xml:space="preserve"> информирования, в том числе посредством Единого и Регионального порталов;</w:t>
      </w:r>
    </w:p>
    <w:p w14:paraId="75E51F09" w14:textId="77777777" w:rsidR="00BE12E9" w:rsidRPr="00741037" w:rsidRDefault="00BE12E9" w:rsidP="00B044E5">
      <w:pPr>
        <w:autoSpaceDE w:val="0"/>
        <w:autoSpaceDN w:val="0"/>
        <w:adjustRightInd w:val="0"/>
        <w:ind w:firstLine="709"/>
        <w:jc w:val="both"/>
        <w:rPr>
          <w:sz w:val="28"/>
          <w:szCs w:val="28"/>
          <w:lang w:eastAsia="en-US"/>
        </w:rPr>
      </w:pPr>
      <w:r w:rsidRPr="00741037">
        <w:rPr>
          <w:sz w:val="28"/>
          <w:szCs w:val="28"/>
          <w:lang w:eastAsia="en-US"/>
        </w:rPr>
        <w:t>доступность формы заявления, размещенной на Едином и Региональном порталах, в том числе с возможностью его копирования и заполнения в электронном виде;</w:t>
      </w:r>
    </w:p>
    <w:p w14:paraId="71E492BA" w14:textId="77777777" w:rsidR="00BE12E9" w:rsidRPr="00741037" w:rsidRDefault="00BE12E9" w:rsidP="00B044E5">
      <w:pPr>
        <w:pStyle w:val="ConsPlusNormal"/>
        <w:ind w:firstLine="709"/>
        <w:jc w:val="both"/>
        <w:rPr>
          <w:rFonts w:ascii="Times New Roman" w:hAnsi="Times New Roman" w:cs="Times New Roman"/>
          <w:sz w:val="28"/>
          <w:szCs w:val="28"/>
        </w:rPr>
      </w:pPr>
      <w:r w:rsidRPr="00741037">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14:paraId="68DDF084" w14:textId="77777777" w:rsidR="00BE12E9" w:rsidRPr="00741037" w:rsidRDefault="00BE12E9" w:rsidP="00B044E5">
      <w:pPr>
        <w:pStyle w:val="ConsPlusNormal"/>
        <w:ind w:firstLine="709"/>
        <w:jc w:val="both"/>
        <w:rPr>
          <w:rFonts w:ascii="Times New Roman" w:hAnsi="Times New Roman" w:cs="Times New Roman"/>
          <w:sz w:val="28"/>
          <w:szCs w:val="28"/>
        </w:rPr>
      </w:pPr>
      <w:r w:rsidRPr="00741037">
        <w:rPr>
          <w:rFonts w:ascii="Times New Roman CYR" w:hAnsi="Times New Roman CYR" w:cs="Times New Roman CYR"/>
          <w:sz w:val="28"/>
          <w:szCs w:val="28"/>
        </w:rPr>
        <w:t>возможность получения результата муниципальной услуги в электронной форме.</w:t>
      </w:r>
    </w:p>
    <w:p w14:paraId="2560D70A" w14:textId="77777777" w:rsidR="00BE12E9" w:rsidRPr="00C17C9D" w:rsidRDefault="00BE12E9" w:rsidP="00B044E5">
      <w:pPr>
        <w:tabs>
          <w:tab w:val="left" w:pos="1134"/>
        </w:tabs>
        <w:autoSpaceDE w:val="0"/>
        <w:autoSpaceDN w:val="0"/>
        <w:adjustRightInd w:val="0"/>
        <w:ind w:firstLine="709"/>
        <w:jc w:val="both"/>
        <w:rPr>
          <w:rFonts w:eastAsia="Calibri"/>
          <w:color w:val="000000" w:themeColor="text1"/>
          <w:sz w:val="28"/>
          <w:szCs w:val="28"/>
        </w:rPr>
      </w:pPr>
      <w:r w:rsidRPr="00741037">
        <w:rPr>
          <w:rFonts w:eastAsia="Calibri"/>
          <w:sz w:val="28"/>
          <w:szCs w:val="28"/>
        </w:rPr>
        <w:t>4</w:t>
      </w:r>
      <w:r w:rsidR="00874B42" w:rsidRPr="00741037">
        <w:rPr>
          <w:rFonts w:eastAsia="Calibri"/>
          <w:sz w:val="28"/>
          <w:szCs w:val="28"/>
        </w:rPr>
        <w:t>2</w:t>
      </w:r>
      <w:r w:rsidRPr="00741037">
        <w:rPr>
          <w:rFonts w:eastAsia="Calibri"/>
          <w:sz w:val="28"/>
          <w:szCs w:val="28"/>
        </w:rPr>
        <w:t>.</w:t>
      </w:r>
      <w:r w:rsidRPr="00741037">
        <w:rPr>
          <w:rFonts w:eastAsia="Calibri"/>
          <w:sz w:val="28"/>
          <w:szCs w:val="28"/>
        </w:rPr>
        <w:tab/>
      </w:r>
      <w:r w:rsidRPr="00C17C9D">
        <w:rPr>
          <w:rFonts w:eastAsia="Calibri"/>
          <w:color w:val="000000" w:themeColor="text1"/>
          <w:sz w:val="28"/>
          <w:szCs w:val="28"/>
        </w:rPr>
        <w:t>Показателями качества муниципальной услуги являются:</w:t>
      </w:r>
    </w:p>
    <w:p w14:paraId="0F26615E" w14:textId="77777777" w:rsidR="00BE12E9" w:rsidRPr="00C17C9D" w:rsidRDefault="00BE12E9" w:rsidP="00B044E5">
      <w:pPr>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 xml:space="preserve">соблюдение должностными лицами </w:t>
      </w:r>
      <w:r w:rsidR="0023316F" w:rsidRPr="00C17C9D">
        <w:rPr>
          <w:color w:val="000000" w:themeColor="text1"/>
          <w:sz w:val="28"/>
          <w:szCs w:val="28"/>
          <w:lang w:eastAsia="en-US"/>
        </w:rPr>
        <w:t>департамента</w:t>
      </w:r>
      <w:r w:rsidRPr="00C17C9D">
        <w:rPr>
          <w:rFonts w:eastAsia="Calibri"/>
          <w:color w:val="000000" w:themeColor="text1"/>
          <w:sz w:val="28"/>
          <w:szCs w:val="28"/>
        </w:rPr>
        <w:t>, предоставляющими муниципальную услугу, сроков предоставления муниципальной услуги;</w:t>
      </w:r>
    </w:p>
    <w:p w14:paraId="4E72189B" w14:textId="77777777" w:rsidR="00BE12E9" w:rsidRPr="00C17C9D" w:rsidRDefault="00BE12E9" w:rsidP="00B044E5">
      <w:pPr>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A26DAC3" w14:textId="77777777" w:rsidR="00BE12E9" w:rsidRPr="00C17C9D" w:rsidRDefault="00BE12E9" w:rsidP="00B044E5">
      <w:pPr>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0FA32643" w14:textId="77777777" w:rsidR="00522609" w:rsidRPr="00C17C9D" w:rsidRDefault="00522609" w:rsidP="00B044E5">
      <w:pPr>
        <w:tabs>
          <w:tab w:val="left" w:pos="2635"/>
        </w:tabs>
        <w:autoSpaceDE w:val="0"/>
        <w:autoSpaceDN w:val="0"/>
        <w:adjustRightInd w:val="0"/>
        <w:ind w:firstLine="709"/>
        <w:jc w:val="both"/>
        <w:outlineLvl w:val="1"/>
        <w:rPr>
          <w:color w:val="000000" w:themeColor="text1"/>
          <w:sz w:val="28"/>
          <w:szCs w:val="28"/>
        </w:rPr>
      </w:pPr>
    </w:p>
    <w:p w14:paraId="00FF8D65" w14:textId="77777777" w:rsidR="00522609" w:rsidRPr="00C17C9D" w:rsidRDefault="00522609" w:rsidP="00B044E5">
      <w:pPr>
        <w:jc w:val="center"/>
        <w:rPr>
          <w:color w:val="000000" w:themeColor="text1"/>
          <w:sz w:val="28"/>
          <w:szCs w:val="28"/>
        </w:rPr>
      </w:pPr>
      <w:r w:rsidRPr="00C17C9D">
        <w:rPr>
          <w:color w:val="000000" w:themeColor="text1"/>
          <w:sz w:val="28"/>
          <w:szCs w:val="28"/>
        </w:rPr>
        <w:t xml:space="preserve">Особенности предоставления муниципальной услуги </w:t>
      </w:r>
      <w:r w:rsidRPr="00C17C9D">
        <w:rPr>
          <w:color w:val="000000" w:themeColor="text1"/>
          <w:sz w:val="28"/>
          <w:szCs w:val="28"/>
        </w:rPr>
        <w:br/>
        <w:t>в электронной форме</w:t>
      </w:r>
    </w:p>
    <w:p w14:paraId="66DFFFE1" w14:textId="77777777" w:rsidR="00522609" w:rsidRPr="00C17C9D" w:rsidRDefault="00522609" w:rsidP="00B044E5">
      <w:pPr>
        <w:ind w:firstLine="709"/>
        <w:jc w:val="both"/>
        <w:rPr>
          <w:color w:val="000000" w:themeColor="text1"/>
          <w:sz w:val="28"/>
          <w:szCs w:val="28"/>
        </w:rPr>
      </w:pPr>
    </w:p>
    <w:p w14:paraId="3A6850AD" w14:textId="77777777" w:rsidR="00E70929" w:rsidRPr="00C17C9D" w:rsidRDefault="00E70929" w:rsidP="00B044E5">
      <w:pPr>
        <w:tabs>
          <w:tab w:val="left" w:pos="1134"/>
        </w:tabs>
        <w:autoSpaceDE w:val="0"/>
        <w:autoSpaceDN w:val="0"/>
        <w:adjustRightInd w:val="0"/>
        <w:ind w:firstLine="709"/>
        <w:jc w:val="both"/>
        <w:outlineLvl w:val="0"/>
        <w:rPr>
          <w:rFonts w:eastAsia="Calibri"/>
          <w:color w:val="000000" w:themeColor="text1"/>
          <w:sz w:val="28"/>
          <w:szCs w:val="28"/>
          <w:lang w:eastAsia="en-US"/>
        </w:rPr>
      </w:pPr>
      <w:r w:rsidRPr="00741037">
        <w:rPr>
          <w:rFonts w:eastAsia="Calibri"/>
          <w:sz w:val="28"/>
          <w:szCs w:val="28"/>
        </w:rPr>
        <w:t>4</w:t>
      </w:r>
      <w:r w:rsidR="00FC3C3C" w:rsidRPr="00741037">
        <w:rPr>
          <w:rFonts w:eastAsia="Calibri"/>
          <w:sz w:val="28"/>
          <w:szCs w:val="28"/>
        </w:rPr>
        <w:t>3</w:t>
      </w:r>
      <w:r w:rsidRPr="00741037">
        <w:rPr>
          <w:rFonts w:eastAsia="Calibri"/>
          <w:sz w:val="28"/>
          <w:szCs w:val="28"/>
        </w:rPr>
        <w:t>.</w:t>
      </w:r>
      <w:r w:rsidRPr="00741037">
        <w:rPr>
          <w:rFonts w:eastAsia="Calibri"/>
          <w:sz w:val="28"/>
          <w:szCs w:val="28"/>
        </w:rPr>
        <w:tab/>
      </w:r>
      <w:r w:rsidRPr="00C17C9D">
        <w:rPr>
          <w:rFonts w:eastAsia="Calibri"/>
          <w:color w:val="000000" w:themeColor="text1"/>
          <w:sz w:val="28"/>
          <w:szCs w:val="28"/>
          <w:lang w:eastAsia="en-US"/>
        </w:rPr>
        <w:t>При предоставлении муниципальной услуги в электронной форме обеспечивается:</w:t>
      </w:r>
    </w:p>
    <w:p w14:paraId="4EEBDE67" w14:textId="77777777" w:rsidR="00E70929" w:rsidRPr="00C17C9D" w:rsidRDefault="00E70929"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получение информации о порядке и сроках предоставления муниципальной услуги;</w:t>
      </w:r>
    </w:p>
    <w:p w14:paraId="49C0024A" w14:textId="77777777" w:rsidR="00E70929" w:rsidRPr="00C17C9D" w:rsidRDefault="00E70929"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формирование заявления о предоставлении муниципальной услуги;</w:t>
      </w:r>
    </w:p>
    <w:p w14:paraId="6624A7CC" w14:textId="77777777" w:rsidR="00E70929" w:rsidRPr="00C17C9D" w:rsidRDefault="00E70929"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прием и регистрация </w:t>
      </w:r>
      <w:r w:rsidR="0023316F" w:rsidRPr="00C17C9D">
        <w:rPr>
          <w:rFonts w:eastAsia="Calibri"/>
          <w:color w:val="000000" w:themeColor="text1"/>
          <w:sz w:val="28"/>
          <w:szCs w:val="28"/>
          <w:lang w:eastAsia="en-US"/>
        </w:rPr>
        <w:t>департаментом</w:t>
      </w:r>
      <w:r w:rsidRPr="00C17C9D">
        <w:rPr>
          <w:rFonts w:eastAsia="Calibri"/>
          <w:color w:val="000000" w:themeColor="text1"/>
          <w:sz w:val="28"/>
          <w:szCs w:val="28"/>
          <w:lang w:eastAsia="en-US"/>
        </w:rPr>
        <w:t xml:space="preserve"> заявления и иных документов, необходимых для предоставления муниципальной услуги;</w:t>
      </w:r>
    </w:p>
    <w:p w14:paraId="274631ED" w14:textId="77777777" w:rsidR="00E70929" w:rsidRPr="00C17C9D" w:rsidRDefault="00E70929"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получение сведений о ходе выполнения заявления;</w:t>
      </w:r>
    </w:p>
    <w:p w14:paraId="4AF60B64" w14:textId="77777777" w:rsidR="00E70929" w:rsidRPr="00C17C9D" w:rsidRDefault="00E70929"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осуществление оценки качества предоставления муниципальной услуги;</w:t>
      </w:r>
    </w:p>
    <w:p w14:paraId="5C1FE14E" w14:textId="77777777" w:rsidR="00E70929" w:rsidRPr="00C17C9D" w:rsidRDefault="00E70929" w:rsidP="00B044E5">
      <w:pPr>
        <w:autoSpaceDE w:val="0"/>
        <w:autoSpaceDN w:val="0"/>
        <w:adjustRightInd w:val="0"/>
        <w:ind w:firstLine="709"/>
        <w:jc w:val="both"/>
        <w:outlineLvl w:val="0"/>
        <w:rPr>
          <w:rFonts w:eastAsia="Calibri"/>
          <w:color w:val="000000" w:themeColor="text1"/>
          <w:sz w:val="28"/>
          <w:szCs w:val="28"/>
          <w:lang w:eastAsia="en-US"/>
        </w:rPr>
      </w:pPr>
      <w:r w:rsidRPr="00C17C9D">
        <w:rPr>
          <w:color w:val="000000" w:themeColor="text1"/>
          <w:sz w:val="28"/>
          <w:szCs w:val="28"/>
        </w:rPr>
        <w:t xml:space="preserve">получение результата предоставления </w:t>
      </w:r>
      <w:r w:rsidRPr="00C17C9D">
        <w:rPr>
          <w:rFonts w:ascii="Times New Roman CYR" w:hAnsi="Times New Roman CYR" w:cs="Times New Roman CYR"/>
          <w:color w:val="000000" w:themeColor="text1"/>
          <w:sz w:val="28"/>
          <w:szCs w:val="28"/>
        </w:rPr>
        <w:t>муниципальной</w:t>
      </w:r>
      <w:r w:rsidRPr="00C17C9D">
        <w:rPr>
          <w:color w:val="000000" w:themeColor="text1"/>
          <w:sz w:val="28"/>
          <w:szCs w:val="28"/>
        </w:rPr>
        <w:t xml:space="preserve"> услуги;</w:t>
      </w:r>
    </w:p>
    <w:p w14:paraId="4E134F57" w14:textId="77777777" w:rsidR="00E70929" w:rsidRPr="00C17C9D" w:rsidRDefault="00E70929"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досудебное (внесудебное) обжалование решений и действий (бездействий) уполномоченного органа, </w:t>
      </w:r>
      <w:r w:rsidR="0023316F" w:rsidRPr="00C17C9D">
        <w:rPr>
          <w:rFonts w:eastAsia="Calibri"/>
          <w:color w:val="000000" w:themeColor="text1"/>
          <w:sz w:val="28"/>
          <w:szCs w:val="28"/>
          <w:lang w:eastAsia="en-US"/>
        </w:rPr>
        <w:t>департамента и его работников</w:t>
      </w:r>
      <w:r w:rsidRPr="00C17C9D">
        <w:rPr>
          <w:rFonts w:eastAsia="Calibri"/>
          <w:color w:val="000000" w:themeColor="text1"/>
          <w:sz w:val="28"/>
          <w:szCs w:val="28"/>
          <w:lang w:eastAsia="en-US"/>
        </w:rPr>
        <w:t xml:space="preserve">. </w:t>
      </w:r>
    </w:p>
    <w:p w14:paraId="55D7ACEC" w14:textId="7631E547" w:rsidR="00E70929" w:rsidRPr="00741037" w:rsidRDefault="00E70929" w:rsidP="00B044E5">
      <w:pPr>
        <w:tabs>
          <w:tab w:val="left" w:pos="1134"/>
        </w:tabs>
        <w:autoSpaceDE w:val="0"/>
        <w:autoSpaceDN w:val="0"/>
        <w:adjustRightInd w:val="0"/>
        <w:ind w:firstLine="709"/>
        <w:jc w:val="both"/>
        <w:outlineLvl w:val="2"/>
        <w:rPr>
          <w:rFonts w:eastAsia="Calibri"/>
          <w:sz w:val="28"/>
          <w:szCs w:val="28"/>
        </w:rPr>
      </w:pPr>
      <w:r w:rsidRPr="00741037">
        <w:rPr>
          <w:rFonts w:eastAsia="Calibri"/>
          <w:sz w:val="28"/>
          <w:szCs w:val="28"/>
        </w:rPr>
        <w:lastRenderedPageBreak/>
        <w:t>4</w:t>
      </w:r>
      <w:r w:rsidR="00DB6397" w:rsidRPr="00741037">
        <w:rPr>
          <w:rFonts w:eastAsia="Calibri"/>
          <w:sz w:val="28"/>
          <w:szCs w:val="28"/>
        </w:rPr>
        <w:t>4</w:t>
      </w:r>
      <w:r w:rsidRPr="00741037">
        <w:rPr>
          <w:rFonts w:eastAsia="Calibri"/>
          <w:sz w:val="28"/>
          <w:szCs w:val="28"/>
        </w:rPr>
        <w:t>.</w:t>
      </w:r>
      <w:r w:rsidRPr="00741037">
        <w:rPr>
          <w:rFonts w:eastAsia="Calibri"/>
          <w:sz w:val="28"/>
          <w:szCs w:val="28"/>
        </w:rPr>
        <w:tab/>
      </w:r>
      <w:r w:rsidR="00B044E5">
        <w:rPr>
          <w:rFonts w:eastAsia="Calibri"/>
          <w:sz w:val="28"/>
          <w:szCs w:val="28"/>
        </w:rPr>
        <w:t xml:space="preserve"> </w:t>
      </w:r>
      <w:r w:rsidRPr="00741037">
        <w:rPr>
          <w:rFonts w:eastAsia="Calibri"/>
          <w:sz w:val="28"/>
          <w:szCs w:val="28"/>
        </w:rPr>
        <w:t>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14:paraId="4E11BE4A" w14:textId="77777777" w:rsidR="00E70929" w:rsidRPr="00741037" w:rsidRDefault="00E70929" w:rsidP="00B044E5">
      <w:pPr>
        <w:autoSpaceDE w:val="0"/>
        <w:autoSpaceDN w:val="0"/>
        <w:adjustRightInd w:val="0"/>
        <w:ind w:firstLine="709"/>
        <w:jc w:val="both"/>
        <w:outlineLvl w:val="2"/>
        <w:rPr>
          <w:rFonts w:eastAsia="Calibri"/>
          <w:sz w:val="28"/>
          <w:szCs w:val="28"/>
        </w:rPr>
      </w:pPr>
      <w:r w:rsidRPr="00741037">
        <w:rPr>
          <w:rFonts w:eastAsia="Calibri"/>
          <w:sz w:val="28"/>
          <w:szCs w:val="28"/>
        </w:rPr>
        <w:t>На Едином и Региональном порталах, официальном сайте уполномоченного органа размещаются образцы заполнения электронной формы заявки.</w:t>
      </w:r>
    </w:p>
    <w:p w14:paraId="19BDED95" w14:textId="77777777" w:rsidR="00E70929" w:rsidRPr="00741037" w:rsidRDefault="00E70929" w:rsidP="00B044E5">
      <w:pPr>
        <w:autoSpaceDE w:val="0"/>
        <w:autoSpaceDN w:val="0"/>
        <w:adjustRightInd w:val="0"/>
        <w:ind w:firstLine="709"/>
        <w:jc w:val="both"/>
        <w:outlineLvl w:val="2"/>
        <w:rPr>
          <w:rFonts w:eastAsia="Calibri"/>
          <w:sz w:val="28"/>
          <w:szCs w:val="28"/>
        </w:rPr>
      </w:pPr>
      <w:r w:rsidRPr="00741037">
        <w:rPr>
          <w:rFonts w:eastAsia="Calibri"/>
          <w:sz w:val="28"/>
          <w:szCs w:val="28"/>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14:paraId="265038A9" w14:textId="77777777" w:rsidR="00E70929" w:rsidRPr="00741037" w:rsidRDefault="00E70929" w:rsidP="00B044E5">
      <w:pPr>
        <w:tabs>
          <w:tab w:val="left" w:pos="1134"/>
        </w:tabs>
        <w:autoSpaceDE w:val="0"/>
        <w:autoSpaceDN w:val="0"/>
        <w:adjustRightInd w:val="0"/>
        <w:ind w:firstLine="709"/>
        <w:jc w:val="both"/>
        <w:outlineLvl w:val="2"/>
        <w:rPr>
          <w:rFonts w:eastAsia="Calibri"/>
          <w:sz w:val="28"/>
          <w:szCs w:val="28"/>
        </w:rPr>
      </w:pPr>
      <w:r w:rsidRPr="00741037">
        <w:rPr>
          <w:rFonts w:eastAsia="Calibri"/>
          <w:sz w:val="28"/>
          <w:szCs w:val="28"/>
        </w:rPr>
        <w:t>4</w:t>
      </w:r>
      <w:r w:rsidR="00DB6397" w:rsidRPr="00741037">
        <w:rPr>
          <w:rFonts w:eastAsia="Calibri"/>
          <w:sz w:val="28"/>
          <w:szCs w:val="28"/>
        </w:rPr>
        <w:t>5</w:t>
      </w:r>
      <w:r w:rsidRPr="00741037">
        <w:rPr>
          <w:rFonts w:eastAsia="Calibri"/>
          <w:sz w:val="28"/>
          <w:szCs w:val="28"/>
        </w:rPr>
        <w:t>.</w:t>
      </w:r>
      <w:r w:rsidRPr="00741037">
        <w:rPr>
          <w:rFonts w:eastAsia="Calibri"/>
          <w:sz w:val="28"/>
          <w:szCs w:val="28"/>
        </w:rPr>
        <w:tab/>
        <w:t>При формировании заявки обеспечивается:</w:t>
      </w:r>
    </w:p>
    <w:p w14:paraId="6E9A6277" w14:textId="77777777" w:rsidR="00E70929" w:rsidRPr="00741037" w:rsidRDefault="00E70929" w:rsidP="00B044E5">
      <w:pPr>
        <w:autoSpaceDE w:val="0"/>
        <w:autoSpaceDN w:val="0"/>
        <w:adjustRightInd w:val="0"/>
        <w:ind w:firstLine="709"/>
        <w:jc w:val="both"/>
        <w:outlineLvl w:val="2"/>
        <w:rPr>
          <w:rFonts w:eastAsia="Calibri"/>
          <w:sz w:val="28"/>
          <w:szCs w:val="28"/>
        </w:rPr>
      </w:pPr>
      <w:r w:rsidRPr="00741037">
        <w:rPr>
          <w:rFonts w:eastAsia="Calibri"/>
          <w:sz w:val="28"/>
          <w:szCs w:val="28"/>
        </w:rPr>
        <w:t>1) возможность копирования и сохранения заявки;</w:t>
      </w:r>
    </w:p>
    <w:p w14:paraId="33C05C7A" w14:textId="77777777" w:rsidR="00E70929" w:rsidRPr="00C17C9D" w:rsidRDefault="00E70929" w:rsidP="00B044E5">
      <w:pPr>
        <w:autoSpaceDE w:val="0"/>
        <w:autoSpaceDN w:val="0"/>
        <w:adjustRightInd w:val="0"/>
        <w:ind w:firstLine="709"/>
        <w:jc w:val="both"/>
        <w:outlineLvl w:val="2"/>
        <w:rPr>
          <w:rFonts w:eastAsia="Calibri"/>
          <w:color w:val="000000" w:themeColor="text1"/>
          <w:sz w:val="28"/>
          <w:szCs w:val="28"/>
        </w:rPr>
      </w:pPr>
      <w:r w:rsidRPr="00741037">
        <w:rPr>
          <w:rFonts w:eastAsia="Calibri"/>
          <w:sz w:val="28"/>
          <w:szCs w:val="28"/>
        </w:rPr>
        <w:t xml:space="preserve">2) возможность </w:t>
      </w:r>
      <w:r w:rsidRPr="00C17C9D">
        <w:rPr>
          <w:rFonts w:eastAsia="Calibri"/>
          <w:color w:val="000000" w:themeColor="text1"/>
          <w:sz w:val="28"/>
          <w:szCs w:val="28"/>
        </w:rPr>
        <w:t>печати на бумажном носителе копии электронной формы заявки;</w:t>
      </w:r>
    </w:p>
    <w:p w14:paraId="75A887DD" w14:textId="77777777" w:rsidR="00E70929" w:rsidRPr="00C17C9D" w:rsidRDefault="00E70929" w:rsidP="00B044E5">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14:paraId="5D71176E" w14:textId="77777777" w:rsidR="00E70929" w:rsidRPr="00C17C9D" w:rsidRDefault="00E70929" w:rsidP="00B044E5">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14:paraId="569CB166" w14:textId="77777777" w:rsidR="00E70929" w:rsidRPr="00C17C9D" w:rsidRDefault="00E70929" w:rsidP="00B044E5">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5) возможность вернуться на любой из этапов заполнения электронной формы заявки без потери ранее введенной информации;</w:t>
      </w:r>
    </w:p>
    <w:p w14:paraId="544E791C" w14:textId="77777777" w:rsidR="00E70929" w:rsidRPr="00C17C9D" w:rsidRDefault="00E70929" w:rsidP="00B044E5">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14:paraId="618905F4" w14:textId="7170AC17" w:rsidR="00E70929" w:rsidRPr="00C17C9D" w:rsidRDefault="00E70929" w:rsidP="00B044E5">
      <w:pPr>
        <w:tabs>
          <w:tab w:val="left" w:pos="1134"/>
        </w:tabs>
        <w:autoSpaceDE w:val="0"/>
        <w:autoSpaceDN w:val="0"/>
        <w:adjustRightInd w:val="0"/>
        <w:ind w:firstLine="709"/>
        <w:jc w:val="both"/>
        <w:outlineLvl w:val="2"/>
        <w:rPr>
          <w:rFonts w:eastAsia="Calibri"/>
          <w:color w:val="000000" w:themeColor="text1"/>
          <w:sz w:val="28"/>
          <w:szCs w:val="28"/>
        </w:rPr>
      </w:pPr>
      <w:r w:rsidRPr="00741037">
        <w:rPr>
          <w:rFonts w:eastAsia="Calibri"/>
          <w:sz w:val="28"/>
          <w:szCs w:val="28"/>
        </w:rPr>
        <w:t>4</w:t>
      </w:r>
      <w:r w:rsidR="00F559ED" w:rsidRPr="00741037">
        <w:rPr>
          <w:rFonts w:eastAsia="Calibri"/>
          <w:sz w:val="28"/>
          <w:szCs w:val="28"/>
        </w:rPr>
        <w:t>6</w:t>
      </w:r>
      <w:r w:rsidRPr="00741037">
        <w:rPr>
          <w:rFonts w:eastAsia="Calibri"/>
          <w:sz w:val="28"/>
          <w:szCs w:val="28"/>
        </w:rPr>
        <w:t>.</w:t>
      </w:r>
      <w:r w:rsidRPr="00741037">
        <w:rPr>
          <w:rFonts w:eastAsia="Calibri"/>
          <w:sz w:val="28"/>
          <w:szCs w:val="28"/>
        </w:rPr>
        <w:tab/>
      </w:r>
      <w:r w:rsidR="00B044E5">
        <w:rPr>
          <w:rFonts w:eastAsia="Calibri"/>
          <w:sz w:val="28"/>
          <w:szCs w:val="28"/>
        </w:rPr>
        <w:t xml:space="preserve"> </w:t>
      </w:r>
      <w:r w:rsidRPr="00741037">
        <w:rPr>
          <w:rFonts w:eastAsia="Calibri"/>
          <w:sz w:val="28"/>
          <w:szCs w:val="28"/>
        </w:rPr>
        <w:t xml:space="preserve">Сформированная и подписанная заявка направляется в </w:t>
      </w:r>
      <w:r w:rsidR="00996DB6" w:rsidRPr="00741037">
        <w:rPr>
          <w:rFonts w:eastAsia="Calibri"/>
          <w:sz w:val="28"/>
          <w:szCs w:val="28"/>
        </w:rPr>
        <w:t>департамент</w:t>
      </w:r>
      <w:r w:rsidRPr="00741037">
        <w:rPr>
          <w:rFonts w:eastAsia="Calibri"/>
          <w:sz w:val="28"/>
          <w:szCs w:val="28"/>
        </w:rPr>
        <w:t xml:space="preserve"> посредством </w:t>
      </w:r>
      <w:r w:rsidRPr="00C17C9D">
        <w:rPr>
          <w:rFonts w:eastAsia="Calibri"/>
          <w:color w:val="000000" w:themeColor="text1"/>
          <w:sz w:val="28"/>
          <w:szCs w:val="28"/>
        </w:rPr>
        <w:t>Единого и Регионального порталов.</w:t>
      </w:r>
    </w:p>
    <w:p w14:paraId="60B65939" w14:textId="77777777" w:rsidR="00E70929" w:rsidRPr="00C17C9D" w:rsidRDefault="00996DB6" w:rsidP="00B044E5">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Департамент</w:t>
      </w:r>
      <w:r w:rsidR="00E70929" w:rsidRPr="00C17C9D">
        <w:rPr>
          <w:rFonts w:eastAsia="Calibri"/>
          <w:color w:val="000000" w:themeColor="text1"/>
          <w:sz w:val="28"/>
          <w:szCs w:val="28"/>
        </w:rPr>
        <w:t xml:space="preserve">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00E70929" w:rsidRPr="00C17C9D">
        <w:rPr>
          <w:rFonts w:eastAsia="Calibri"/>
          <w:color w:val="000000" w:themeColor="text1"/>
          <w:sz w:val="28"/>
          <w:szCs w:val="28"/>
        </w:rPr>
        <w:br/>
        <w:t>Ханты-Мансийского автономного округа – Югры.</w:t>
      </w:r>
    </w:p>
    <w:p w14:paraId="4E89DC03" w14:textId="77777777" w:rsidR="00E70929" w:rsidRPr="00C17C9D" w:rsidRDefault="00E70929" w:rsidP="00B044E5">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lastRenderedPageBreak/>
        <w:t xml:space="preserve">Предоставление муниципальной услуги начинается с момента приема и регистрации </w:t>
      </w:r>
      <w:r w:rsidR="00996DB6" w:rsidRPr="00C17C9D">
        <w:rPr>
          <w:rFonts w:eastAsia="Calibri"/>
          <w:color w:val="000000" w:themeColor="text1"/>
          <w:sz w:val="28"/>
          <w:szCs w:val="28"/>
        </w:rPr>
        <w:t>департаментом</w:t>
      </w:r>
      <w:r w:rsidRPr="00C17C9D">
        <w:rPr>
          <w:rFonts w:eastAsia="Calibri"/>
          <w:color w:val="000000" w:themeColor="text1"/>
          <w:sz w:val="28"/>
          <w:szCs w:val="28"/>
        </w:rPr>
        <w:t xml:space="preserve"> заявки, необходимой для предоставления муниципальной услуги. </w:t>
      </w:r>
    </w:p>
    <w:p w14:paraId="19CA460B" w14:textId="77777777" w:rsidR="00E70929" w:rsidRPr="00741037" w:rsidRDefault="00E70929" w:rsidP="00B044E5">
      <w:pPr>
        <w:tabs>
          <w:tab w:val="left" w:pos="1134"/>
        </w:tabs>
        <w:autoSpaceDE w:val="0"/>
        <w:autoSpaceDN w:val="0"/>
        <w:adjustRightInd w:val="0"/>
        <w:ind w:firstLine="709"/>
        <w:jc w:val="both"/>
        <w:outlineLvl w:val="2"/>
        <w:rPr>
          <w:rFonts w:eastAsia="Calibri"/>
          <w:sz w:val="28"/>
          <w:szCs w:val="28"/>
        </w:rPr>
      </w:pPr>
      <w:r w:rsidRPr="00741037">
        <w:rPr>
          <w:rFonts w:eastAsia="Calibri"/>
          <w:sz w:val="28"/>
          <w:szCs w:val="28"/>
        </w:rPr>
        <w:t>4</w:t>
      </w:r>
      <w:r w:rsidR="00F559ED" w:rsidRPr="00741037">
        <w:rPr>
          <w:rFonts w:eastAsia="Calibri"/>
          <w:sz w:val="28"/>
          <w:szCs w:val="28"/>
        </w:rPr>
        <w:t>7</w:t>
      </w:r>
      <w:r w:rsidRPr="00741037">
        <w:rPr>
          <w:rFonts w:eastAsia="Calibri"/>
          <w:sz w:val="28"/>
          <w:szCs w:val="28"/>
        </w:rPr>
        <w:t>.</w:t>
      </w:r>
      <w:r w:rsidRPr="00741037">
        <w:rPr>
          <w:rFonts w:eastAsia="Calibri"/>
          <w:sz w:val="28"/>
          <w:szCs w:val="28"/>
        </w:rPr>
        <w:tab/>
        <w:t>Заявителю в качестве результата предоставления муниципальной услуги обеспечивается по его выбору возможность получения:</w:t>
      </w:r>
    </w:p>
    <w:p w14:paraId="7FEDDD7F" w14:textId="77777777" w:rsidR="00E70929" w:rsidRPr="00741037" w:rsidRDefault="00E70929" w:rsidP="00B044E5">
      <w:pPr>
        <w:autoSpaceDE w:val="0"/>
        <w:autoSpaceDN w:val="0"/>
        <w:adjustRightInd w:val="0"/>
        <w:ind w:firstLine="709"/>
        <w:jc w:val="both"/>
        <w:outlineLvl w:val="2"/>
        <w:rPr>
          <w:rFonts w:eastAsia="Calibri"/>
          <w:sz w:val="28"/>
          <w:szCs w:val="28"/>
        </w:rPr>
      </w:pPr>
      <w:r w:rsidRPr="00741037">
        <w:rPr>
          <w:rFonts w:eastAsia="Calibri"/>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14:paraId="6357589B" w14:textId="77777777" w:rsidR="00750962" w:rsidRPr="00741037" w:rsidRDefault="00E70929" w:rsidP="00B044E5">
      <w:pPr>
        <w:autoSpaceDE w:val="0"/>
        <w:autoSpaceDN w:val="0"/>
        <w:adjustRightInd w:val="0"/>
        <w:ind w:firstLine="709"/>
        <w:jc w:val="both"/>
        <w:outlineLvl w:val="2"/>
        <w:rPr>
          <w:rFonts w:eastAsia="Calibri"/>
          <w:sz w:val="28"/>
          <w:szCs w:val="28"/>
        </w:rPr>
      </w:pPr>
      <w:r w:rsidRPr="00741037">
        <w:rPr>
          <w:rFonts w:eastAsia="Calibri"/>
          <w:sz w:val="28"/>
          <w:szCs w:val="28"/>
        </w:rPr>
        <w:t>2) документа на бумажном носителе, подтверждающего содержание электронного документа</w:t>
      </w:r>
      <w:r w:rsidR="00750962" w:rsidRPr="00741037">
        <w:rPr>
          <w:rFonts w:eastAsia="Calibri"/>
          <w:sz w:val="28"/>
          <w:szCs w:val="28"/>
        </w:rPr>
        <w:t>.</w:t>
      </w:r>
    </w:p>
    <w:p w14:paraId="28EF1BBC" w14:textId="77777777" w:rsidR="00E70929" w:rsidRPr="00741037" w:rsidRDefault="00F559ED" w:rsidP="00B044E5">
      <w:pPr>
        <w:autoSpaceDE w:val="0"/>
        <w:autoSpaceDN w:val="0"/>
        <w:adjustRightInd w:val="0"/>
        <w:ind w:firstLine="709"/>
        <w:jc w:val="both"/>
        <w:outlineLvl w:val="2"/>
        <w:rPr>
          <w:rFonts w:eastAsia="Calibri"/>
          <w:sz w:val="28"/>
          <w:szCs w:val="28"/>
        </w:rPr>
      </w:pPr>
      <w:r w:rsidRPr="00741037">
        <w:rPr>
          <w:rFonts w:eastAsia="Calibri"/>
          <w:sz w:val="28"/>
          <w:szCs w:val="28"/>
        </w:rPr>
        <w:t xml:space="preserve">48. </w:t>
      </w:r>
      <w:r w:rsidR="00E70929" w:rsidRPr="00741037">
        <w:rPr>
          <w:rFonts w:eastAsia="Calibri"/>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14:paraId="7807C493" w14:textId="77777777" w:rsidR="00E70929" w:rsidRPr="00C17C9D" w:rsidRDefault="00E70929" w:rsidP="00B044E5">
      <w:pPr>
        <w:autoSpaceDE w:val="0"/>
        <w:autoSpaceDN w:val="0"/>
        <w:adjustRightInd w:val="0"/>
        <w:ind w:firstLine="709"/>
        <w:jc w:val="both"/>
        <w:outlineLvl w:val="2"/>
        <w:rPr>
          <w:rFonts w:eastAsia="Calibri"/>
          <w:color w:val="000000" w:themeColor="text1"/>
          <w:sz w:val="28"/>
          <w:szCs w:val="28"/>
        </w:rPr>
      </w:pPr>
      <w:r w:rsidRPr="00741037">
        <w:rPr>
          <w:rFonts w:eastAsia="Calibri"/>
          <w:sz w:val="28"/>
          <w:szCs w:val="28"/>
        </w:rPr>
        <w:t>4</w:t>
      </w:r>
      <w:r w:rsidR="00F559ED" w:rsidRPr="00741037">
        <w:rPr>
          <w:rFonts w:eastAsia="Calibri"/>
          <w:sz w:val="28"/>
          <w:szCs w:val="28"/>
        </w:rPr>
        <w:t>9</w:t>
      </w:r>
      <w:r w:rsidRPr="00741037">
        <w:rPr>
          <w:rFonts w:eastAsia="Calibri"/>
          <w:sz w:val="28"/>
          <w:szCs w:val="28"/>
        </w:rPr>
        <w:t xml:space="preserve">. При </w:t>
      </w:r>
      <w:r w:rsidRPr="00C17C9D">
        <w:rPr>
          <w:rFonts w:eastAsia="Calibri"/>
          <w:color w:val="000000" w:themeColor="text1"/>
          <w:sz w:val="28"/>
          <w:szCs w:val="28"/>
        </w:rPr>
        <w:t>предоставлении муниципальной услуги в электронной форме заявителю направляется:</w:t>
      </w:r>
    </w:p>
    <w:p w14:paraId="5D0D2DF7" w14:textId="77777777" w:rsidR="00E70929" w:rsidRPr="00C17C9D" w:rsidRDefault="00E70929" w:rsidP="00B044E5">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5DA95297" w14:textId="77777777" w:rsidR="00E70929" w:rsidRPr="00C17C9D" w:rsidRDefault="00E70929" w:rsidP="00B044E5">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D26058" w14:textId="77777777" w:rsidR="00E70929" w:rsidRPr="00C17C9D" w:rsidRDefault="00F559ED" w:rsidP="00B044E5">
      <w:pPr>
        <w:autoSpaceDE w:val="0"/>
        <w:autoSpaceDN w:val="0"/>
        <w:adjustRightInd w:val="0"/>
        <w:ind w:firstLine="709"/>
        <w:jc w:val="both"/>
        <w:outlineLvl w:val="2"/>
        <w:rPr>
          <w:rFonts w:eastAsia="Calibri"/>
          <w:color w:val="000000" w:themeColor="text1"/>
          <w:sz w:val="28"/>
          <w:szCs w:val="28"/>
        </w:rPr>
      </w:pPr>
      <w:r w:rsidRPr="00741037">
        <w:rPr>
          <w:sz w:val="28"/>
          <w:szCs w:val="28"/>
        </w:rPr>
        <w:t>50</w:t>
      </w:r>
      <w:r w:rsidR="00E70929" w:rsidRPr="00741037">
        <w:rPr>
          <w:sz w:val="28"/>
          <w:szCs w:val="28"/>
        </w:rPr>
        <w:t xml:space="preserve">. </w:t>
      </w:r>
      <w:r w:rsidR="00E70929" w:rsidRPr="00741037">
        <w:rPr>
          <w:bCs/>
          <w:sz w:val="28"/>
          <w:szCs w:val="28"/>
        </w:rPr>
        <w:t xml:space="preserve">Заявителю обеспечивается возможность оценить доступность и качество муниципальной </w:t>
      </w:r>
      <w:r w:rsidR="00E70929" w:rsidRPr="00C17C9D">
        <w:rPr>
          <w:bCs/>
          <w:color w:val="000000" w:themeColor="text1"/>
          <w:sz w:val="28"/>
          <w:szCs w:val="28"/>
        </w:rPr>
        <w:t xml:space="preserve">услуги </w:t>
      </w:r>
      <w:r w:rsidR="00E70929" w:rsidRPr="00C17C9D">
        <w:rPr>
          <w:color w:val="000000" w:themeColor="text1"/>
          <w:sz w:val="28"/>
          <w:szCs w:val="28"/>
        </w:rPr>
        <w:t>посредством Единого и Регионального порталов.</w:t>
      </w:r>
    </w:p>
    <w:p w14:paraId="78C6E29D" w14:textId="77777777" w:rsidR="00E70929" w:rsidRPr="00C17C9D" w:rsidRDefault="00E70929" w:rsidP="00B044E5">
      <w:pPr>
        <w:autoSpaceDE w:val="0"/>
        <w:autoSpaceDN w:val="0"/>
        <w:adjustRightInd w:val="0"/>
        <w:ind w:firstLine="709"/>
        <w:jc w:val="both"/>
        <w:outlineLvl w:val="2"/>
        <w:rPr>
          <w:rFonts w:eastAsia="Calibri"/>
          <w:color w:val="000000" w:themeColor="text1"/>
          <w:sz w:val="28"/>
          <w:szCs w:val="28"/>
          <w:lang w:eastAsia="en-US"/>
        </w:rPr>
      </w:pPr>
      <w:r w:rsidRPr="00C17C9D">
        <w:rPr>
          <w:rFonts w:eastAsia="Calibri"/>
          <w:color w:val="000000" w:themeColor="text1"/>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C17C9D">
        <w:rPr>
          <w:rFonts w:eastAsia="Calibri"/>
          <w:color w:val="000000" w:themeColor="text1"/>
          <w:sz w:val="28"/>
          <w:szCs w:val="28"/>
          <w:lang w:eastAsia="en-US"/>
        </w:rPr>
        <w:br/>
        <w:t>с требованиями федерального законодательства.</w:t>
      </w:r>
    </w:p>
    <w:p w14:paraId="00F0884A" w14:textId="77777777" w:rsidR="00E70929" w:rsidRPr="00C17C9D" w:rsidRDefault="00E70929"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C17C9D">
        <w:rPr>
          <w:rFonts w:eastAsia="Calibri"/>
          <w:color w:val="000000" w:themeColor="text1"/>
          <w:sz w:val="28"/>
          <w:szCs w:val="28"/>
          <w:lang w:eastAsia="en-US"/>
        </w:rPr>
        <w:br/>
        <w:t xml:space="preserve">заявителя – физического лица осуществляются с использованием единой </w:t>
      </w:r>
      <w:r w:rsidRPr="00C17C9D">
        <w:rPr>
          <w:rFonts w:eastAsia="Calibri"/>
          <w:color w:val="000000" w:themeColor="text1"/>
          <w:sz w:val="28"/>
          <w:szCs w:val="28"/>
          <w:lang w:eastAsia="en-US"/>
        </w:rPr>
        <w:lastRenderedPageBreak/>
        <w:t>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26A93E0D" w14:textId="77777777" w:rsidR="000420D5" w:rsidRPr="00C17C9D" w:rsidRDefault="000420D5" w:rsidP="00B044E5">
      <w:pPr>
        <w:jc w:val="center"/>
        <w:rPr>
          <w:color w:val="000000" w:themeColor="text1"/>
          <w:sz w:val="28"/>
          <w:szCs w:val="28"/>
          <w:lang w:eastAsia="ar-SA"/>
        </w:rPr>
      </w:pPr>
    </w:p>
    <w:p w14:paraId="45BE30EC" w14:textId="77777777" w:rsidR="00522609" w:rsidRPr="00C17C9D" w:rsidRDefault="00522609" w:rsidP="00B044E5">
      <w:pPr>
        <w:jc w:val="center"/>
        <w:rPr>
          <w:color w:val="000000" w:themeColor="text1"/>
          <w:sz w:val="28"/>
          <w:szCs w:val="28"/>
          <w:lang w:eastAsia="ar-SA"/>
        </w:rPr>
      </w:pPr>
      <w:r w:rsidRPr="00C17C9D">
        <w:rPr>
          <w:color w:val="000000" w:themeColor="text1"/>
          <w:sz w:val="28"/>
          <w:szCs w:val="28"/>
          <w:lang w:val="en-US" w:eastAsia="ar-SA"/>
        </w:rPr>
        <w:t>III</w:t>
      </w:r>
      <w:r w:rsidRPr="00C17C9D">
        <w:rPr>
          <w:color w:val="000000" w:themeColor="text1"/>
          <w:sz w:val="28"/>
          <w:szCs w:val="28"/>
          <w:lang w:eastAsia="ar-SA"/>
        </w:rPr>
        <w:t xml:space="preserve">. Состав, последовательность и сроки выполнения </w:t>
      </w:r>
    </w:p>
    <w:p w14:paraId="2C67958E" w14:textId="77777777" w:rsidR="00522609" w:rsidRPr="00C17C9D" w:rsidRDefault="00522609" w:rsidP="00B044E5">
      <w:pPr>
        <w:jc w:val="center"/>
        <w:rPr>
          <w:color w:val="000000" w:themeColor="text1"/>
          <w:sz w:val="28"/>
          <w:szCs w:val="28"/>
          <w:lang w:eastAsia="ar-SA"/>
        </w:rPr>
      </w:pPr>
      <w:r w:rsidRPr="00C17C9D">
        <w:rPr>
          <w:color w:val="000000" w:themeColor="text1"/>
          <w:sz w:val="28"/>
          <w:szCs w:val="28"/>
          <w:lang w:eastAsia="ar-SA"/>
        </w:rPr>
        <w:t>административных процедур, требования к порядку их выполнения,</w:t>
      </w:r>
    </w:p>
    <w:p w14:paraId="1CE13338" w14:textId="77777777" w:rsidR="00522609" w:rsidRPr="00C17C9D" w:rsidRDefault="00522609" w:rsidP="00B044E5">
      <w:pPr>
        <w:jc w:val="center"/>
        <w:rPr>
          <w:color w:val="000000" w:themeColor="text1"/>
          <w:sz w:val="28"/>
          <w:szCs w:val="28"/>
          <w:lang w:eastAsia="ar-SA"/>
        </w:rPr>
      </w:pPr>
      <w:r w:rsidRPr="00C17C9D">
        <w:rPr>
          <w:color w:val="000000" w:themeColor="text1"/>
          <w:sz w:val="28"/>
          <w:szCs w:val="28"/>
          <w:lang w:eastAsia="ar-SA"/>
        </w:rPr>
        <w:t>в том числе особенности выполнения административных процедур</w:t>
      </w:r>
    </w:p>
    <w:p w14:paraId="06769B87" w14:textId="77777777" w:rsidR="00522609" w:rsidRPr="00C17C9D" w:rsidRDefault="00522609" w:rsidP="00B044E5">
      <w:pPr>
        <w:jc w:val="center"/>
        <w:rPr>
          <w:color w:val="000000" w:themeColor="text1"/>
          <w:sz w:val="28"/>
          <w:szCs w:val="28"/>
          <w:lang w:eastAsia="ar-SA"/>
        </w:rPr>
      </w:pPr>
      <w:r w:rsidRPr="00C17C9D">
        <w:rPr>
          <w:color w:val="000000" w:themeColor="text1"/>
          <w:sz w:val="28"/>
          <w:szCs w:val="28"/>
          <w:lang w:eastAsia="ar-SA"/>
        </w:rPr>
        <w:t>в электронной форме, а также особенности выполнения административных процедур в многофункциональных центрах</w:t>
      </w:r>
    </w:p>
    <w:p w14:paraId="0F3935A8" w14:textId="77777777" w:rsidR="0023316F" w:rsidRPr="00C17C9D" w:rsidRDefault="0023316F" w:rsidP="00B044E5">
      <w:pPr>
        <w:jc w:val="center"/>
        <w:rPr>
          <w:color w:val="000000" w:themeColor="text1"/>
          <w:sz w:val="28"/>
          <w:szCs w:val="28"/>
          <w:lang w:eastAsia="ar-SA"/>
        </w:rPr>
      </w:pPr>
    </w:p>
    <w:p w14:paraId="20CC1692" w14:textId="77777777" w:rsidR="0023316F" w:rsidRPr="00C17C9D" w:rsidRDefault="0023316F" w:rsidP="00B044E5">
      <w:pPr>
        <w:jc w:val="center"/>
        <w:rPr>
          <w:color w:val="000000" w:themeColor="text1"/>
          <w:sz w:val="28"/>
          <w:szCs w:val="28"/>
          <w:lang w:eastAsia="ar-SA"/>
        </w:rPr>
      </w:pPr>
      <w:r w:rsidRPr="00C17C9D">
        <w:rPr>
          <w:color w:val="000000" w:themeColor="text1"/>
          <w:sz w:val="28"/>
          <w:szCs w:val="28"/>
          <w:lang w:eastAsia="ar-SA"/>
        </w:rPr>
        <w:t>Исчерпывающий перечень административных процедур</w:t>
      </w:r>
    </w:p>
    <w:p w14:paraId="508A9CC7" w14:textId="77777777" w:rsidR="00522609" w:rsidRPr="00C17C9D" w:rsidRDefault="00522609" w:rsidP="00B044E5">
      <w:pPr>
        <w:autoSpaceDE w:val="0"/>
        <w:autoSpaceDN w:val="0"/>
        <w:adjustRightInd w:val="0"/>
        <w:outlineLvl w:val="1"/>
        <w:rPr>
          <w:color w:val="000000" w:themeColor="text1"/>
          <w:sz w:val="28"/>
          <w:szCs w:val="28"/>
        </w:rPr>
      </w:pPr>
    </w:p>
    <w:p w14:paraId="70AD71E8" w14:textId="77777777" w:rsidR="00BD424D" w:rsidRPr="00C17C9D" w:rsidRDefault="00F559ED" w:rsidP="00B044E5">
      <w:pPr>
        <w:pStyle w:val="ConsPlusNormal"/>
        <w:ind w:firstLine="708"/>
        <w:jc w:val="both"/>
        <w:rPr>
          <w:color w:val="000000" w:themeColor="text1"/>
        </w:rPr>
      </w:pPr>
      <w:r w:rsidRPr="00741037">
        <w:rPr>
          <w:rFonts w:ascii="Times New Roman" w:hAnsi="Times New Roman" w:cs="Times New Roman"/>
          <w:sz w:val="28"/>
          <w:szCs w:val="28"/>
        </w:rPr>
        <w:t>51</w:t>
      </w:r>
      <w:r w:rsidR="00BD424D" w:rsidRPr="00741037">
        <w:rPr>
          <w:rFonts w:ascii="Times New Roman" w:hAnsi="Times New Roman" w:cs="Times New Roman"/>
          <w:sz w:val="28"/>
          <w:szCs w:val="28"/>
        </w:rPr>
        <w:t xml:space="preserve">. Предоставление </w:t>
      </w:r>
      <w:r w:rsidR="00BD424D" w:rsidRPr="00C17C9D">
        <w:rPr>
          <w:rFonts w:ascii="Times New Roman" w:hAnsi="Times New Roman" w:cs="Times New Roman"/>
          <w:color w:val="000000" w:themeColor="text1"/>
          <w:sz w:val="28"/>
          <w:szCs w:val="28"/>
        </w:rPr>
        <w:t>муниципальной услуги</w:t>
      </w:r>
      <w:r w:rsidR="00BD424D" w:rsidRPr="00C17C9D">
        <w:rPr>
          <w:rFonts w:ascii="Times New Roman CYR" w:hAnsi="Times New Roman CYR" w:cs="Times New Roman CYR"/>
          <w:color w:val="000000" w:themeColor="text1"/>
          <w:sz w:val="28"/>
          <w:szCs w:val="28"/>
        </w:rPr>
        <w:t xml:space="preserve"> включает выполнение следующих административных процедур</w:t>
      </w:r>
      <w:r w:rsidR="00BD424D" w:rsidRPr="00C17C9D">
        <w:rPr>
          <w:rFonts w:ascii="Times New Roman" w:hAnsi="Times New Roman" w:cs="Times New Roman"/>
          <w:color w:val="000000" w:themeColor="text1"/>
          <w:sz w:val="28"/>
          <w:szCs w:val="28"/>
        </w:rPr>
        <w:t>:</w:t>
      </w:r>
    </w:p>
    <w:p w14:paraId="48F7B589" w14:textId="77777777" w:rsidR="00BD424D" w:rsidRPr="00C17C9D" w:rsidRDefault="00BD424D"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прием и регистрация заявления о предоставлении муниципальной услуги;</w:t>
      </w:r>
    </w:p>
    <w:p w14:paraId="61FC241B" w14:textId="77777777" w:rsidR="00BD424D" w:rsidRPr="00C17C9D" w:rsidRDefault="00BD424D"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формирование и направление межведомственных запросов, получение ответов на них;</w:t>
      </w:r>
    </w:p>
    <w:p w14:paraId="210209C2" w14:textId="77777777" w:rsidR="00BD424D" w:rsidRPr="00C17C9D" w:rsidRDefault="00BD424D" w:rsidP="00B044E5">
      <w:pPr>
        <w:pStyle w:val="ConsPlusNormal"/>
        <w:ind w:firstLine="708"/>
        <w:jc w:val="both"/>
        <w:rPr>
          <w:color w:val="000000" w:themeColor="text1"/>
        </w:rPr>
      </w:pPr>
      <w:r w:rsidRPr="00C17C9D">
        <w:rPr>
          <w:rFonts w:ascii="Times New Roman" w:hAnsi="Times New Roman" w:cs="Times New Roman"/>
          <w:color w:val="000000" w:themeColor="text1"/>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14:paraId="663D2B2B" w14:textId="77777777" w:rsidR="00BD424D" w:rsidRDefault="00BD424D" w:rsidP="00B044E5">
      <w:pPr>
        <w:autoSpaceDE w:val="0"/>
        <w:autoSpaceDN w:val="0"/>
        <w:adjustRightInd w:val="0"/>
        <w:ind w:firstLine="709"/>
        <w:jc w:val="both"/>
        <w:rPr>
          <w:color w:val="000000" w:themeColor="text1"/>
          <w:sz w:val="28"/>
          <w:szCs w:val="28"/>
          <w:lang w:eastAsia="en-US"/>
        </w:rPr>
      </w:pPr>
      <w:r w:rsidRPr="00C17C9D">
        <w:rPr>
          <w:color w:val="000000" w:themeColor="text1"/>
          <w:sz w:val="28"/>
          <w:szCs w:val="28"/>
          <w:lang w:eastAsia="en-US"/>
        </w:rPr>
        <w:t>выдача (направление) результата предоставления муниципальной услуги.</w:t>
      </w:r>
    </w:p>
    <w:p w14:paraId="53AE0CB4" w14:textId="042F4AA6" w:rsidR="00BC7FE2" w:rsidRPr="00D4538D" w:rsidRDefault="00BC7FE2" w:rsidP="00B044E5">
      <w:pPr>
        <w:autoSpaceDE w:val="0"/>
        <w:autoSpaceDN w:val="0"/>
        <w:adjustRightInd w:val="0"/>
        <w:ind w:firstLine="709"/>
        <w:jc w:val="both"/>
        <w:rPr>
          <w:sz w:val="28"/>
          <w:szCs w:val="28"/>
        </w:rPr>
      </w:pPr>
      <w:r w:rsidRPr="00D4538D">
        <w:rPr>
          <w:sz w:val="28"/>
          <w:szCs w:val="28"/>
        </w:rPr>
        <w:t>Административные процедуры в электронной форме осуществляются с учетом положений пунктов 43</w:t>
      </w:r>
      <w:r w:rsidR="00B044E5">
        <w:rPr>
          <w:sz w:val="28"/>
          <w:szCs w:val="28"/>
        </w:rPr>
        <w:t xml:space="preserve"> – </w:t>
      </w:r>
      <w:r w:rsidRPr="00D4538D">
        <w:rPr>
          <w:sz w:val="28"/>
          <w:szCs w:val="28"/>
        </w:rPr>
        <w:t>55 настоящего Административного регламента.</w:t>
      </w:r>
      <w:r w:rsidR="00B67FD7" w:rsidRPr="00D4538D">
        <w:rPr>
          <w:sz w:val="28"/>
          <w:szCs w:val="28"/>
        </w:rPr>
        <w:t xml:space="preserve"> </w:t>
      </w:r>
    </w:p>
    <w:p w14:paraId="572A2770" w14:textId="77777777" w:rsidR="00D4538D" w:rsidRPr="00C17C9D" w:rsidRDefault="00D4538D" w:rsidP="00B044E5">
      <w:pPr>
        <w:autoSpaceDE w:val="0"/>
        <w:autoSpaceDN w:val="0"/>
        <w:adjustRightInd w:val="0"/>
        <w:ind w:firstLine="709"/>
        <w:jc w:val="both"/>
        <w:rPr>
          <w:color w:val="000000" w:themeColor="text1"/>
          <w:sz w:val="28"/>
          <w:szCs w:val="28"/>
        </w:rPr>
      </w:pPr>
    </w:p>
    <w:p w14:paraId="0737C98F" w14:textId="77777777" w:rsidR="00522609" w:rsidRPr="00C17C9D" w:rsidRDefault="00522609" w:rsidP="00B044E5">
      <w:pPr>
        <w:autoSpaceDE w:val="0"/>
        <w:autoSpaceDN w:val="0"/>
        <w:adjustRightInd w:val="0"/>
        <w:jc w:val="center"/>
        <w:rPr>
          <w:color w:val="000000" w:themeColor="text1"/>
          <w:sz w:val="28"/>
          <w:szCs w:val="28"/>
        </w:rPr>
      </w:pPr>
      <w:r w:rsidRPr="00C17C9D">
        <w:rPr>
          <w:color w:val="000000" w:themeColor="text1"/>
          <w:sz w:val="28"/>
          <w:szCs w:val="28"/>
        </w:rPr>
        <w:t>Прием и регистрация за</w:t>
      </w:r>
      <w:r w:rsidR="00BD424D" w:rsidRPr="00C17C9D">
        <w:rPr>
          <w:color w:val="000000" w:themeColor="text1"/>
          <w:sz w:val="28"/>
          <w:szCs w:val="28"/>
        </w:rPr>
        <w:t>явления</w:t>
      </w:r>
    </w:p>
    <w:p w14:paraId="023C2C93" w14:textId="77777777" w:rsidR="00522609" w:rsidRPr="00C17C9D" w:rsidRDefault="00522609" w:rsidP="00B044E5">
      <w:pPr>
        <w:autoSpaceDE w:val="0"/>
        <w:autoSpaceDN w:val="0"/>
        <w:adjustRightInd w:val="0"/>
        <w:jc w:val="center"/>
        <w:rPr>
          <w:color w:val="000000" w:themeColor="text1"/>
          <w:sz w:val="28"/>
          <w:szCs w:val="28"/>
        </w:rPr>
      </w:pPr>
      <w:r w:rsidRPr="00C17C9D">
        <w:rPr>
          <w:color w:val="000000" w:themeColor="text1"/>
          <w:sz w:val="28"/>
          <w:szCs w:val="28"/>
        </w:rPr>
        <w:t>о пред</w:t>
      </w:r>
      <w:bookmarkStart w:id="16" w:name="_Toc370307966"/>
      <w:r w:rsidRPr="00C17C9D">
        <w:rPr>
          <w:color w:val="000000" w:themeColor="text1"/>
          <w:sz w:val="28"/>
          <w:szCs w:val="28"/>
        </w:rPr>
        <w:t>оставлении муниципальной услуги</w:t>
      </w:r>
    </w:p>
    <w:p w14:paraId="5986AAAA" w14:textId="77777777" w:rsidR="00522609" w:rsidRPr="00C17C9D" w:rsidRDefault="00522609" w:rsidP="00B044E5">
      <w:pPr>
        <w:autoSpaceDE w:val="0"/>
        <w:autoSpaceDN w:val="0"/>
        <w:adjustRightInd w:val="0"/>
        <w:jc w:val="center"/>
        <w:rPr>
          <w:color w:val="000000" w:themeColor="text1"/>
          <w:sz w:val="28"/>
          <w:szCs w:val="28"/>
        </w:rPr>
      </w:pPr>
    </w:p>
    <w:bookmarkEnd w:id="16"/>
    <w:p w14:paraId="1E4E1C7F" w14:textId="77777777" w:rsidR="00522609" w:rsidRPr="009E7199" w:rsidRDefault="00BD424D" w:rsidP="00B044E5">
      <w:pPr>
        <w:ind w:firstLine="709"/>
        <w:jc w:val="both"/>
        <w:rPr>
          <w:sz w:val="28"/>
          <w:szCs w:val="28"/>
        </w:rPr>
      </w:pPr>
      <w:r w:rsidRPr="009E7199">
        <w:rPr>
          <w:sz w:val="28"/>
          <w:szCs w:val="28"/>
        </w:rPr>
        <w:t>5</w:t>
      </w:r>
      <w:r w:rsidR="00E05215" w:rsidRPr="009E7199">
        <w:rPr>
          <w:sz w:val="28"/>
          <w:szCs w:val="28"/>
        </w:rPr>
        <w:t>2</w:t>
      </w:r>
      <w:r w:rsidR="00522609" w:rsidRPr="009E7199">
        <w:rPr>
          <w:sz w:val="28"/>
          <w:szCs w:val="28"/>
        </w:rPr>
        <w:t xml:space="preserve">. Основанием для начала административной процедуры является поступление </w:t>
      </w:r>
      <w:r w:rsidR="00522609" w:rsidRPr="009E7199">
        <w:rPr>
          <w:bCs/>
          <w:sz w:val="28"/>
          <w:szCs w:val="28"/>
        </w:rPr>
        <w:t xml:space="preserve">в </w:t>
      </w:r>
      <w:r w:rsidR="00032360" w:rsidRPr="009E7199">
        <w:rPr>
          <w:rFonts w:eastAsia="Calibri"/>
          <w:sz w:val="28"/>
          <w:szCs w:val="28"/>
          <w:lang w:eastAsia="en-US"/>
        </w:rPr>
        <w:t>департамент</w:t>
      </w:r>
      <w:r w:rsidRPr="009E7199">
        <w:rPr>
          <w:rFonts w:eastAsia="Calibri"/>
          <w:sz w:val="28"/>
          <w:szCs w:val="28"/>
          <w:lang w:eastAsia="en-US"/>
        </w:rPr>
        <w:t xml:space="preserve"> заявления о предоставлении муниципальной услуги</w:t>
      </w:r>
      <w:r w:rsidR="00522609" w:rsidRPr="009E7199">
        <w:rPr>
          <w:spacing w:val="-1"/>
          <w:sz w:val="28"/>
          <w:szCs w:val="28"/>
        </w:rPr>
        <w:t>.</w:t>
      </w:r>
    </w:p>
    <w:p w14:paraId="35A7EB5C" w14:textId="77777777" w:rsidR="00522609" w:rsidRPr="00C17C9D" w:rsidRDefault="00401FBF" w:rsidP="00B044E5">
      <w:pPr>
        <w:autoSpaceDE w:val="0"/>
        <w:autoSpaceDN w:val="0"/>
        <w:adjustRightInd w:val="0"/>
        <w:ind w:firstLine="709"/>
        <w:jc w:val="both"/>
        <w:rPr>
          <w:rFonts w:eastAsia="Calibri"/>
          <w:color w:val="000000" w:themeColor="text1"/>
          <w:sz w:val="28"/>
          <w:szCs w:val="28"/>
          <w:lang w:eastAsia="en-US"/>
        </w:rPr>
      </w:pPr>
      <w:r w:rsidRPr="009E7199">
        <w:rPr>
          <w:bCs/>
          <w:sz w:val="28"/>
          <w:szCs w:val="28"/>
          <w:lang w:eastAsia="ar-SA"/>
        </w:rPr>
        <w:t>5</w:t>
      </w:r>
      <w:r w:rsidR="00E05215" w:rsidRPr="009E7199">
        <w:rPr>
          <w:bCs/>
          <w:sz w:val="28"/>
          <w:szCs w:val="28"/>
          <w:lang w:eastAsia="ar-SA"/>
        </w:rPr>
        <w:t>3</w:t>
      </w:r>
      <w:r w:rsidR="00522609" w:rsidRPr="009E7199">
        <w:rPr>
          <w:bCs/>
          <w:sz w:val="28"/>
          <w:szCs w:val="28"/>
          <w:lang w:eastAsia="ar-SA"/>
        </w:rPr>
        <w:t>. Сведения о должностных лицах, ответственных за выполнение административных действий, входящих в состав административной процедуры</w:t>
      </w:r>
      <w:r w:rsidR="00522609" w:rsidRPr="00C17C9D">
        <w:rPr>
          <w:rFonts w:eastAsia="Calibri"/>
          <w:color w:val="000000" w:themeColor="text1"/>
          <w:sz w:val="28"/>
          <w:szCs w:val="28"/>
          <w:lang w:eastAsia="en-US"/>
        </w:rPr>
        <w:t xml:space="preserve">: </w:t>
      </w:r>
    </w:p>
    <w:p w14:paraId="05FCFD3F" w14:textId="77777777" w:rsidR="00401FBF" w:rsidRPr="00C17C9D" w:rsidRDefault="00401FBF" w:rsidP="00B044E5">
      <w:pPr>
        <w:suppressAutoHyphens/>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Должностными лицами, ответственными за прием и регистрацию заявления о предоставлении муниципальной услуги, являются:</w:t>
      </w:r>
    </w:p>
    <w:p w14:paraId="558BFEAD" w14:textId="2C23F378" w:rsidR="00401FBF" w:rsidRDefault="00401FBF" w:rsidP="00B044E5">
      <w:pPr>
        <w:ind w:firstLine="709"/>
        <w:jc w:val="both"/>
        <w:rPr>
          <w:bCs/>
          <w:color w:val="000000" w:themeColor="text1"/>
          <w:sz w:val="28"/>
          <w:szCs w:val="28"/>
          <w:lang w:eastAsia="ar-SA"/>
        </w:rPr>
      </w:pPr>
      <w:r w:rsidRPr="00C17C9D">
        <w:rPr>
          <w:bCs/>
          <w:color w:val="000000" w:themeColor="text1"/>
          <w:sz w:val="28"/>
          <w:szCs w:val="28"/>
          <w:lang w:eastAsia="ar-SA"/>
        </w:rPr>
        <w:t xml:space="preserve">за рассмотрение запроса, поступившего посредством Единого или регионального портала, </w:t>
      </w:r>
      <w:r w:rsidRPr="00C17C9D">
        <w:rPr>
          <w:color w:val="000000" w:themeColor="text1"/>
          <w:sz w:val="28"/>
          <w:szCs w:val="28"/>
          <w:lang w:eastAsia="ar-SA"/>
        </w:rPr>
        <w:t>за направление заявителю уведомлений в электронной форме</w:t>
      </w:r>
      <w:r w:rsidRPr="00C17C9D">
        <w:rPr>
          <w:bCs/>
          <w:color w:val="000000" w:themeColor="text1"/>
          <w:sz w:val="28"/>
          <w:szCs w:val="28"/>
          <w:lang w:eastAsia="ar-SA"/>
        </w:rPr>
        <w:t xml:space="preserve"> – специалист</w:t>
      </w:r>
      <w:r w:rsidR="00D65298" w:rsidRPr="00C17C9D">
        <w:rPr>
          <w:bCs/>
          <w:color w:val="000000" w:themeColor="text1"/>
          <w:sz w:val="28"/>
          <w:szCs w:val="28"/>
          <w:lang w:eastAsia="ar-SA"/>
        </w:rPr>
        <w:t xml:space="preserve"> </w:t>
      </w:r>
      <w:r w:rsidR="0092366A" w:rsidRPr="00C17C9D">
        <w:rPr>
          <w:bCs/>
          <w:color w:val="000000" w:themeColor="text1"/>
          <w:sz w:val="28"/>
          <w:szCs w:val="28"/>
          <w:lang w:eastAsia="ar-SA"/>
        </w:rPr>
        <w:t>структурного подразделения</w:t>
      </w:r>
      <w:r w:rsidRPr="00C17C9D">
        <w:rPr>
          <w:bCs/>
          <w:color w:val="000000" w:themeColor="text1"/>
          <w:sz w:val="28"/>
          <w:szCs w:val="28"/>
          <w:lang w:eastAsia="ar-SA"/>
        </w:rPr>
        <w:t>, ответственный за пред</w:t>
      </w:r>
      <w:r w:rsidR="00F80585" w:rsidRPr="00C17C9D">
        <w:rPr>
          <w:bCs/>
          <w:color w:val="000000" w:themeColor="text1"/>
          <w:sz w:val="28"/>
          <w:szCs w:val="28"/>
          <w:lang w:eastAsia="ar-SA"/>
        </w:rPr>
        <w:t>оставление муниципальной услуги.</w:t>
      </w:r>
    </w:p>
    <w:p w14:paraId="76B613CD" w14:textId="0C455AD0" w:rsidR="00A86C59" w:rsidRPr="00183EB3" w:rsidRDefault="00A86C59" w:rsidP="00B044E5">
      <w:pPr>
        <w:autoSpaceDE w:val="0"/>
        <w:autoSpaceDN w:val="0"/>
        <w:adjustRightInd w:val="0"/>
        <w:ind w:firstLine="708"/>
        <w:jc w:val="both"/>
        <w:rPr>
          <w:rFonts w:eastAsiaTheme="minorHAnsi"/>
          <w:sz w:val="28"/>
          <w:szCs w:val="28"/>
          <w:lang w:eastAsia="en-US"/>
        </w:rPr>
      </w:pPr>
      <w:r w:rsidRPr="00183EB3">
        <w:rPr>
          <w:rFonts w:eastAsiaTheme="minorHAnsi"/>
          <w:sz w:val="28"/>
          <w:szCs w:val="28"/>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w:t>
      </w:r>
      <w:r w:rsidRPr="00183EB3">
        <w:rPr>
          <w:rFonts w:eastAsiaTheme="minorHAnsi"/>
          <w:sz w:val="28"/>
          <w:szCs w:val="28"/>
          <w:lang w:eastAsia="en-US"/>
        </w:rPr>
        <w:lastRenderedPageBreak/>
        <w:t xml:space="preserve">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w:t>
      </w:r>
      <w:r w:rsidRPr="00983FCB">
        <w:rPr>
          <w:rFonts w:eastAsiaTheme="minorHAnsi"/>
          <w:color w:val="000000" w:themeColor="text1"/>
          <w:sz w:val="28"/>
          <w:szCs w:val="28"/>
          <w:lang w:eastAsia="en-US"/>
        </w:rPr>
        <w:t xml:space="preserve">пунктов </w:t>
      </w:r>
      <w:hyperlink r:id="rId39" w:history="1">
        <w:r w:rsidRPr="00983FCB">
          <w:rPr>
            <w:rFonts w:eastAsiaTheme="minorHAnsi"/>
            <w:color w:val="000000" w:themeColor="text1"/>
            <w:sz w:val="28"/>
            <w:szCs w:val="28"/>
            <w:lang w:eastAsia="en-US"/>
          </w:rPr>
          <w:t>статьи 11</w:t>
        </w:r>
      </w:hyperlink>
      <w:r w:rsidRPr="00983FCB">
        <w:rPr>
          <w:rFonts w:eastAsiaTheme="minorHAnsi"/>
          <w:color w:val="000000" w:themeColor="text1"/>
          <w:sz w:val="28"/>
          <w:szCs w:val="28"/>
          <w:lang w:eastAsia="en-US"/>
        </w:rPr>
        <w:t xml:space="preserve"> Федерального закона </w:t>
      </w:r>
      <w:r w:rsidR="004F76EC">
        <w:rPr>
          <w:rFonts w:eastAsiaTheme="minorHAnsi"/>
          <w:color w:val="000000" w:themeColor="text1"/>
          <w:sz w:val="28"/>
          <w:szCs w:val="28"/>
          <w:lang w:eastAsia="en-US"/>
        </w:rPr>
        <w:t>«</w:t>
      </w:r>
      <w:r w:rsidRPr="00983FCB">
        <w:rPr>
          <w:rFonts w:eastAsiaTheme="minorHAnsi"/>
          <w:color w:val="000000" w:themeColor="text1"/>
          <w:sz w:val="28"/>
          <w:szCs w:val="28"/>
          <w:lang w:eastAsia="en-US"/>
        </w:rPr>
        <w:t>Об электронной подписи</w:t>
      </w:r>
      <w:r w:rsidR="004F76EC">
        <w:rPr>
          <w:rFonts w:eastAsiaTheme="minorHAnsi"/>
          <w:color w:val="000000" w:themeColor="text1"/>
          <w:sz w:val="28"/>
          <w:szCs w:val="28"/>
          <w:lang w:eastAsia="en-US"/>
        </w:rPr>
        <w:t>»</w:t>
      </w:r>
      <w:r w:rsidRPr="00983FCB">
        <w:rPr>
          <w:rFonts w:eastAsiaTheme="minorHAnsi"/>
          <w:color w:val="000000" w:themeColor="text1"/>
          <w:sz w:val="28"/>
          <w:szCs w:val="28"/>
          <w:lang w:eastAsia="en-US"/>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40" w:history="1">
        <w:r w:rsidRPr="00983FCB">
          <w:rPr>
            <w:rFonts w:eastAsiaTheme="minorHAnsi"/>
            <w:color w:val="000000" w:themeColor="text1"/>
            <w:sz w:val="28"/>
            <w:szCs w:val="28"/>
            <w:lang w:eastAsia="en-US"/>
          </w:rPr>
          <w:t>системе</w:t>
        </w:r>
      </w:hyperlink>
      <w:r w:rsidRPr="00983FCB">
        <w:rPr>
          <w:rFonts w:eastAsiaTheme="minorHAnsi"/>
          <w:color w:val="000000" w:themeColor="text1"/>
          <w:sz w:val="28"/>
          <w:szCs w:val="28"/>
          <w:lang w:eastAsia="en-US"/>
        </w:rPr>
        <w:t xml:space="preserve"> </w:t>
      </w:r>
      <w:r w:rsidR="004F76EC">
        <w:rPr>
          <w:rFonts w:eastAsiaTheme="minorHAnsi"/>
          <w:color w:val="000000" w:themeColor="text1"/>
          <w:sz w:val="28"/>
          <w:szCs w:val="28"/>
          <w:lang w:eastAsia="en-US"/>
        </w:rPr>
        <w:t>«</w:t>
      </w:r>
      <w:r w:rsidRPr="00983FCB">
        <w:rPr>
          <w:rFonts w:eastAsiaTheme="minorHAnsi"/>
          <w:color w:val="000000" w:themeColor="text1"/>
          <w:sz w:val="28"/>
          <w:szCs w:val="28"/>
          <w:lang w:eastAsia="en-US"/>
        </w:rPr>
        <w:t>Единый портал государственных и муниципальных услуг (функций)</w:t>
      </w:r>
      <w:r w:rsidR="004F76EC">
        <w:rPr>
          <w:rFonts w:eastAsiaTheme="minorHAnsi"/>
          <w:color w:val="000000" w:themeColor="text1"/>
          <w:sz w:val="28"/>
          <w:szCs w:val="28"/>
          <w:lang w:eastAsia="en-US"/>
        </w:rPr>
        <w:t>»</w:t>
      </w:r>
      <w:r w:rsidRPr="00983FCB">
        <w:rPr>
          <w:rFonts w:eastAsiaTheme="minorHAnsi"/>
          <w:color w:val="000000" w:themeColor="text1"/>
          <w:sz w:val="28"/>
          <w:szCs w:val="28"/>
          <w:lang w:eastAsia="en-US"/>
        </w:rPr>
        <w:t xml:space="preserve">. </w:t>
      </w:r>
      <w:r w:rsidRPr="00183EB3">
        <w:rPr>
          <w:rFonts w:eastAsiaTheme="minorHAnsi"/>
          <w:sz w:val="28"/>
          <w:szCs w:val="28"/>
          <w:lang w:eastAsia="en-US"/>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4222A153" w14:textId="77777777" w:rsidR="00401FBF" w:rsidRPr="009E7199" w:rsidRDefault="00401FBF" w:rsidP="00B044E5">
      <w:pPr>
        <w:autoSpaceDE w:val="0"/>
        <w:autoSpaceDN w:val="0"/>
        <w:adjustRightInd w:val="0"/>
        <w:ind w:firstLine="709"/>
        <w:jc w:val="both"/>
        <w:outlineLvl w:val="0"/>
        <w:rPr>
          <w:rFonts w:eastAsia="Calibri"/>
          <w:sz w:val="28"/>
          <w:szCs w:val="28"/>
          <w:lang w:eastAsia="en-US"/>
        </w:rPr>
      </w:pPr>
      <w:r w:rsidRPr="009E7199">
        <w:rPr>
          <w:sz w:val="28"/>
          <w:szCs w:val="28"/>
          <w:lang w:eastAsia="ar-SA"/>
        </w:rPr>
        <w:t>5</w:t>
      </w:r>
      <w:r w:rsidR="004E692A" w:rsidRPr="009E7199">
        <w:rPr>
          <w:sz w:val="28"/>
          <w:szCs w:val="28"/>
          <w:lang w:eastAsia="ar-SA"/>
        </w:rPr>
        <w:t>4</w:t>
      </w:r>
      <w:r w:rsidR="00522609" w:rsidRPr="009E7199">
        <w:rPr>
          <w:sz w:val="28"/>
          <w:szCs w:val="28"/>
          <w:lang w:eastAsia="ar-SA"/>
        </w:rPr>
        <w:t xml:space="preserve">. </w:t>
      </w:r>
      <w:r w:rsidRPr="009E7199">
        <w:rPr>
          <w:rFonts w:eastAsia="Calibri"/>
          <w:sz w:val="28"/>
          <w:szCs w:val="28"/>
          <w:lang w:eastAsia="en-US"/>
        </w:rPr>
        <w:t>Содержание административных действий, входящих в состав административной процедуры: прием и регистрация заявления</w:t>
      </w:r>
      <w:r w:rsidRPr="009E7199">
        <w:rPr>
          <w:rFonts w:eastAsia="Calibri"/>
          <w:sz w:val="28"/>
          <w:lang w:eastAsia="en-US"/>
        </w:rPr>
        <w:t xml:space="preserve"> </w:t>
      </w:r>
      <w:r w:rsidRPr="009E7199">
        <w:rPr>
          <w:rFonts w:eastAsia="Calibri"/>
          <w:sz w:val="28"/>
          <w:szCs w:val="28"/>
          <w:lang w:eastAsia="en-US"/>
        </w:rPr>
        <w:t>о предоставлении муниципальной услуги.</w:t>
      </w:r>
    </w:p>
    <w:p w14:paraId="4593BEC0" w14:textId="77777777" w:rsidR="00401FBF" w:rsidRPr="009E7199" w:rsidRDefault="00401FBF" w:rsidP="00B044E5">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5</w:t>
      </w:r>
      <w:r w:rsidR="004E692A" w:rsidRPr="009E7199">
        <w:rPr>
          <w:rFonts w:eastAsia="Calibri"/>
          <w:sz w:val="28"/>
          <w:szCs w:val="28"/>
          <w:lang w:eastAsia="en-US"/>
        </w:rPr>
        <w:t>5</w:t>
      </w:r>
      <w:r w:rsidRPr="009E7199">
        <w:rPr>
          <w:rFonts w:eastAsia="Calibri"/>
          <w:sz w:val="28"/>
          <w:szCs w:val="28"/>
          <w:lang w:eastAsia="en-US"/>
        </w:rPr>
        <w:t xml:space="preserve">. Критерием принятия решения о приеме и регистрации заявления </w:t>
      </w:r>
      <w:r w:rsidRPr="009E7199">
        <w:rPr>
          <w:rFonts w:eastAsia="Calibri"/>
          <w:sz w:val="28"/>
          <w:szCs w:val="28"/>
          <w:lang w:eastAsia="en-US"/>
        </w:rPr>
        <w:br/>
        <w:t xml:space="preserve">о предоставлении муниципальной услуги является наличие заявления </w:t>
      </w:r>
      <w:r w:rsidRPr="009E7199">
        <w:rPr>
          <w:rFonts w:eastAsia="Calibri"/>
          <w:sz w:val="28"/>
          <w:szCs w:val="28"/>
          <w:lang w:eastAsia="en-US"/>
        </w:rPr>
        <w:br/>
        <w:t>о предоставлении муниципальной услуги.</w:t>
      </w:r>
    </w:p>
    <w:p w14:paraId="50099E2C" w14:textId="6FCD478A" w:rsidR="00401FBF" w:rsidRPr="009E7199" w:rsidRDefault="00401FBF" w:rsidP="00B044E5">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5</w:t>
      </w:r>
      <w:r w:rsidR="004E692A" w:rsidRPr="009E7199">
        <w:rPr>
          <w:rFonts w:eastAsia="Calibri"/>
          <w:sz w:val="28"/>
          <w:szCs w:val="28"/>
          <w:lang w:eastAsia="en-US"/>
        </w:rPr>
        <w:t>6</w:t>
      </w:r>
      <w:r w:rsidRPr="009E7199">
        <w:rPr>
          <w:rFonts w:eastAsia="Calibri"/>
          <w:sz w:val="28"/>
          <w:szCs w:val="28"/>
          <w:lang w:eastAsia="en-US"/>
        </w:rPr>
        <w:t xml:space="preserve">. Максимальный срок выполнения административной процедуры – </w:t>
      </w:r>
      <w:r w:rsidRPr="009E7199">
        <w:rPr>
          <w:rFonts w:eastAsia="Calibri"/>
          <w:sz w:val="28"/>
          <w:szCs w:val="28"/>
          <w:lang w:eastAsia="en-US"/>
        </w:rPr>
        <w:br/>
      </w:r>
      <w:r w:rsidR="0062306C" w:rsidRPr="0062306C">
        <w:rPr>
          <w:rFonts w:eastAsia="Calibri"/>
          <w:sz w:val="28"/>
          <w:lang w:eastAsia="en-US"/>
        </w:rPr>
        <w:t>1 рабочий день с момента поступления</w:t>
      </w:r>
      <w:r w:rsidR="009E7199" w:rsidRPr="0062306C">
        <w:rPr>
          <w:rFonts w:eastAsia="Calibri"/>
          <w:sz w:val="28"/>
          <w:lang w:eastAsia="en-US"/>
        </w:rPr>
        <w:t xml:space="preserve"> </w:t>
      </w:r>
      <w:r w:rsidRPr="009E7199">
        <w:rPr>
          <w:rFonts w:eastAsia="Calibri"/>
          <w:sz w:val="28"/>
          <w:lang w:eastAsia="en-US"/>
        </w:rPr>
        <w:t>заявления</w:t>
      </w:r>
      <w:r w:rsidRPr="009E7199">
        <w:rPr>
          <w:rFonts w:eastAsia="Calibri"/>
          <w:sz w:val="28"/>
          <w:szCs w:val="28"/>
          <w:lang w:eastAsia="en-US"/>
        </w:rPr>
        <w:t xml:space="preserve"> </w:t>
      </w:r>
      <w:r w:rsidR="009E7199" w:rsidRPr="009E7199">
        <w:rPr>
          <w:bCs/>
          <w:sz w:val="28"/>
          <w:szCs w:val="28"/>
          <w:lang w:eastAsia="ar-SA"/>
        </w:rPr>
        <w:t>на Едином или региональном портале</w:t>
      </w:r>
      <w:r w:rsidRPr="009E7199">
        <w:rPr>
          <w:rFonts w:eastAsia="Calibri"/>
          <w:sz w:val="28"/>
          <w:szCs w:val="28"/>
          <w:lang w:eastAsia="en-US"/>
        </w:rPr>
        <w:t>.</w:t>
      </w:r>
    </w:p>
    <w:p w14:paraId="1C05D055" w14:textId="3D33E3CB" w:rsidR="00401FBF" w:rsidRPr="009E7199" w:rsidRDefault="00401FBF" w:rsidP="00B044E5">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5</w:t>
      </w:r>
      <w:r w:rsidR="00AA06B7" w:rsidRPr="009E7199">
        <w:rPr>
          <w:rFonts w:eastAsia="Calibri"/>
          <w:sz w:val="28"/>
          <w:szCs w:val="28"/>
          <w:lang w:eastAsia="en-US"/>
        </w:rPr>
        <w:t>7</w:t>
      </w:r>
      <w:r w:rsidRPr="009E7199">
        <w:rPr>
          <w:rFonts w:eastAsia="Calibri"/>
          <w:sz w:val="28"/>
          <w:szCs w:val="28"/>
          <w:lang w:eastAsia="en-US"/>
        </w:rPr>
        <w:t>. Результатом выполнения административной процедуры является зарегистрированное заявление о предоставлении муниципальной услуги, поступивше</w:t>
      </w:r>
      <w:r w:rsidR="00A84ED1" w:rsidRPr="009E7199">
        <w:rPr>
          <w:rFonts w:eastAsia="Calibri"/>
          <w:sz w:val="28"/>
          <w:szCs w:val="28"/>
          <w:lang w:eastAsia="en-US"/>
        </w:rPr>
        <w:t>е</w:t>
      </w:r>
      <w:r w:rsidR="00E05215" w:rsidRPr="009E7199">
        <w:rPr>
          <w:rFonts w:eastAsia="Calibri"/>
          <w:sz w:val="28"/>
          <w:szCs w:val="28"/>
          <w:lang w:eastAsia="en-US"/>
        </w:rPr>
        <w:t xml:space="preserve"> в </w:t>
      </w:r>
      <w:r w:rsidRPr="009E7199">
        <w:rPr>
          <w:rFonts w:eastAsia="Calibri"/>
          <w:sz w:val="28"/>
          <w:szCs w:val="28"/>
          <w:lang w:eastAsia="en-US"/>
        </w:rPr>
        <w:t>электронной форме.</w:t>
      </w:r>
    </w:p>
    <w:p w14:paraId="26161842" w14:textId="77777777" w:rsidR="003226A7" w:rsidRPr="009E7199" w:rsidRDefault="003226A7" w:rsidP="00B044E5">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5</w:t>
      </w:r>
      <w:r w:rsidR="00AA06B7" w:rsidRPr="009E7199">
        <w:rPr>
          <w:rFonts w:eastAsia="Calibri"/>
          <w:sz w:val="28"/>
          <w:szCs w:val="28"/>
          <w:lang w:eastAsia="en-US"/>
        </w:rPr>
        <w:t>8</w:t>
      </w:r>
      <w:r w:rsidRPr="009E7199">
        <w:rPr>
          <w:rFonts w:eastAsia="Calibri"/>
          <w:sz w:val="28"/>
          <w:szCs w:val="28"/>
          <w:lang w:eastAsia="en-US"/>
        </w:rPr>
        <w:t>. 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14:paraId="38AD6B7A" w14:textId="77777777" w:rsidR="003226A7" w:rsidRPr="00B5337B" w:rsidRDefault="003226A7" w:rsidP="00B044E5">
      <w:pPr>
        <w:autoSpaceDE w:val="0"/>
        <w:autoSpaceDN w:val="0"/>
        <w:adjustRightInd w:val="0"/>
        <w:ind w:firstLine="709"/>
        <w:jc w:val="both"/>
        <w:outlineLvl w:val="0"/>
        <w:rPr>
          <w:rFonts w:eastAsia="Calibri"/>
          <w:color w:val="00B050"/>
          <w:sz w:val="28"/>
          <w:szCs w:val="28"/>
          <w:lang w:eastAsia="en-US"/>
        </w:rPr>
      </w:pPr>
      <w:r w:rsidRPr="009E7199">
        <w:rPr>
          <w:rFonts w:eastAsia="Calibri"/>
          <w:sz w:val="28"/>
          <w:szCs w:val="28"/>
          <w:lang w:eastAsia="en-US"/>
        </w:rPr>
        <w:t>5</w:t>
      </w:r>
      <w:r w:rsidR="00AA06B7" w:rsidRPr="009E7199">
        <w:rPr>
          <w:rFonts w:eastAsia="Calibri"/>
          <w:sz w:val="28"/>
          <w:szCs w:val="28"/>
          <w:lang w:eastAsia="en-US"/>
        </w:rPr>
        <w:t>9</w:t>
      </w:r>
      <w:r w:rsidRPr="009E7199">
        <w:rPr>
          <w:rFonts w:eastAsia="Calibri"/>
          <w:sz w:val="28"/>
          <w:szCs w:val="28"/>
          <w:lang w:eastAsia="en-US"/>
        </w:rPr>
        <w:t xml:space="preserve">. Зарегистрированное </w:t>
      </w:r>
      <w:r w:rsidRPr="00C17C9D">
        <w:rPr>
          <w:rFonts w:eastAsia="Calibri"/>
          <w:color w:val="000000" w:themeColor="text1"/>
          <w:sz w:val="28"/>
          <w:szCs w:val="28"/>
          <w:lang w:eastAsia="en-US"/>
        </w:rPr>
        <w:t xml:space="preserve">заявление о предоставлении муниципальной услуги и прилагаемые к нему документы передаются специалисту </w:t>
      </w:r>
      <w:r w:rsidR="00E9221B" w:rsidRPr="00C17C9D">
        <w:rPr>
          <w:rFonts w:eastAsia="Calibri"/>
          <w:color w:val="000000" w:themeColor="text1"/>
          <w:sz w:val="28"/>
          <w:szCs w:val="28"/>
          <w:lang w:eastAsia="en-US"/>
        </w:rPr>
        <w:t>структурного подразделения</w:t>
      </w:r>
      <w:r w:rsidRPr="00C17C9D">
        <w:rPr>
          <w:rFonts w:eastAsia="Calibri"/>
          <w:color w:val="000000" w:themeColor="text1"/>
          <w:sz w:val="28"/>
          <w:szCs w:val="28"/>
          <w:lang w:eastAsia="en-US"/>
        </w:rPr>
        <w:t>, ответственному за формирование, направление межведомственных запросов</w:t>
      </w:r>
      <w:r w:rsidR="00CB2803">
        <w:rPr>
          <w:rFonts w:eastAsia="Calibri"/>
          <w:color w:val="000000" w:themeColor="text1"/>
          <w:sz w:val="28"/>
          <w:szCs w:val="28"/>
          <w:lang w:eastAsia="en-US"/>
        </w:rPr>
        <w:t xml:space="preserve"> в день регистрации такого заявления</w:t>
      </w:r>
      <w:r w:rsidRPr="00C17C9D">
        <w:rPr>
          <w:rFonts w:eastAsia="Calibri"/>
          <w:color w:val="000000" w:themeColor="text1"/>
          <w:sz w:val="28"/>
          <w:szCs w:val="28"/>
          <w:lang w:eastAsia="en-US"/>
        </w:rPr>
        <w:t>.</w:t>
      </w:r>
      <w:r w:rsidR="00B5337B">
        <w:rPr>
          <w:rFonts w:eastAsia="Calibri"/>
          <w:color w:val="000000" w:themeColor="text1"/>
          <w:sz w:val="28"/>
          <w:szCs w:val="28"/>
          <w:lang w:eastAsia="en-US"/>
        </w:rPr>
        <w:t xml:space="preserve"> </w:t>
      </w:r>
    </w:p>
    <w:p w14:paraId="7000F671" w14:textId="77777777" w:rsidR="003226A7" w:rsidRPr="004F76EC" w:rsidRDefault="003226A7" w:rsidP="00B044E5">
      <w:pPr>
        <w:autoSpaceDE w:val="0"/>
        <w:autoSpaceDN w:val="0"/>
        <w:adjustRightInd w:val="0"/>
        <w:ind w:firstLine="709"/>
        <w:jc w:val="both"/>
        <w:outlineLvl w:val="0"/>
        <w:rPr>
          <w:rFonts w:eastAsia="Calibri"/>
          <w:color w:val="000000" w:themeColor="text1"/>
          <w:sz w:val="16"/>
          <w:szCs w:val="28"/>
          <w:lang w:eastAsia="en-US"/>
        </w:rPr>
      </w:pPr>
    </w:p>
    <w:p w14:paraId="6FFB460F" w14:textId="77777777" w:rsidR="00A80388" w:rsidRPr="00C17C9D" w:rsidRDefault="00A80388" w:rsidP="00B044E5">
      <w:pPr>
        <w:widowControl w:val="0"/>
        <w:autoSpaceDE w:val="0"/>
        <w:autoSpaceDN w:val="0"/>
        <w:adjustRightInd w:val="0"/>
        <w:jc w:val="center"/>
        <w:rPr>
          <w:color w:val="000000" w:themeColor="text1"/>
          <w:sz w:val="28"/>
          <w:szCs w:val="28"/>
        </w:rPr>
      </w:pPr>
      <w:r w:rsidRPr="00C17C9D">
        <w:rPr>
          <w:color w:val="000000" w:themeColor="text1"/>
          <w:sz w:val="28"/>
          <w:szCs w:val="28"/>
        </w:rPr>
        <w:t xml:space="preserve">Формирование и направление межведомственных запросов, </w:t>
      </w:r>
    </w:p>
    <w:p w14:paraId="15BB94C7" w14:textId="77777777" w:rsidR="009302CC" w:rsidRPr="00C17C9D" w:rsidRDefault="00A80388" w:rsidP="00B044E5">
      <w:pPr>
        <w:widowControl w:val="0"/>
        <w:autoSpaceDE w:val="0"/>
        <w:autoSpaceDN w:val="0"/>
        <w:adjustRightInd w:val="0"/>
        <w:jc w:val="center"/>
        <w:rPr>
          <w:color w:val="000000" w:themeColor="text1"/>
          <w:sz w:val="28"/>
          <w:szCs w:val="28"/>
        </w:rPr>
      </w:pPr>
      <w:r w:rsidRPr="00C17C9D">
        <w:rPr>
          <w:color w:val="000000" w:themeColor="text1"/>
          <w:sz w:val="28"/>
          <w:szCs w:val="28"/>
        </w:rPr>
        <w:t>получение ответов на них</w:t>
      </w:r>
    </w:p>
    <w:p w14:paraId="58475C5A" w14:textId="77777777" w:rsidR="00A80388" w:rsidRPr="004F76EC" w:rsidRDefault="00A80388" w:rsidP="00B044E5">
      <w:pPr>
        <w:widowControl w:val="0"/>
        <w:autoSpaceDE w:val="0"/>
        <w:autoSpaceDN w:val="0"/>
        <w:adjustRightInd w:val="0"/>
        <w:jc w:val="center"/>
        <w:rPr>
          <w:color w:val="000000" w:themeColor="text1"/>
          <w:sz w:val="20"/>
          <w:szCs w:val="28"/>
        </w:rPr>
      </w:pPr>
    </w:p>
    <w:p w14:paraId="44AEBC2A" w14:textId="0AB6AA02" w:rsidR="003226A7" w:rsidRPr="009E7199" w:rsidRDefault="00AA06B7" w:rsidP="00B044E5">
      <w:pPr>
        <w:autoSpaceDE w:val="0"/>
        <w:autoSpaceDN w:val="0"/>
        <w:adjustRightInd w:val="0"/>
        <w:ind w:firstLine="709"/>
        <w:jc w:val="both"/>
        <w:rPr>
          <w:rFonts w:eastAsia="Calibri"/>
          <w:sz w:val="28"/>
          <w:szCs w:val="28"/>
          <w:lang w:eastAsia="en-US"/>
        </w:rPr>
      </w:pPr>
      <w:r w:rsidRPr="009E7199">
        <w:rPr>
          <w:sz w:val="28"/>
          <w:szCs w:val="28"/>
          <w:lang w:eastAsia="en-US"/>
        </w:rPr>
        <w:t>60</w:t>
      </w:r>
      <w:r w:rsidR="00522609" w:rsidRPr="009E7199">
        <w:rPr>
          <w:sz w:val="28"/>
          <w:szCs w:val="28"/>
          <w:lang w:eastAsia="en-US"/>
        </w:rPr>
        <w:t xml:space="preserve">. </w:t>
      </w:r>
      <w:r w:rsidR="00522609" w:rsidRPr="009E7199">
        <w:rPr>
          <w:sz w:val="28"/>
          <w:szCs w:val="28"/>
        </w:rPr>
        <w:t>Основанием для начала административной процедуры является</w:t>
      </w:r>
      <w:r w:rsidR="00107E38" w:rsidRPr="009E7199">
        <w:rPr>
          <w:sz w:val="28"/>
          <w:szCs w:val="28"/>
        </w:rPr>
        <w:t xml:space="preserve"> </w:t>
      </w:r>
      <w:r w:rsidR="003226A7" w:rsidRPr="009E7199">
        <w:rPr>
          <w:rFonts w:eastAsia="Calibri"/>
          <w:sz w:val="28"/>
          <w:szCs w:val="28"/>
          <w:lang w:eastAsia="en-US"/>
        </w:rPr>
        <w:t xml:space="preserve">поступление специалисту </w:t>
      </w:r>
      <w:r w:rsidR="00E9221B" w:rsidRPr="009E7199">
        <w:rPr>
          <w:rFonts w:eastAsia="Calibri"/>
          <w:sz w:val="28"/>
          <w:szCs w:val="28"/>
          <w:lang w:eastAsia="en-US"/>
        </w:rPr>
        <w:t>структурного подразделения</w:t>
      </w:r>
      <w:r w:rsidR="003226A7" w:rsidRPr="009E7199">
        <w:rPr>
          <w:rFonts w:eastAsia="Calibri"/>
          <w:sz w:val="28"/>
          <w:szCs w:val="28"/>
          <w:lang w:eastAsia="en-US"/>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14:paraId="7E757E6E" w14:textId="77777777" w:rsidR="003226A7" w:rsidRPr="009E7199" w:rsidRDefault="00AA06B7" w:rsidP="00B044E5">
      <w:pPr>
        <w:autoSpaceDE w:val="0"/>
        <w:autoSpaceDN w:val="0"/>
        <w:adjustRightInd w:val="0"/>
        <w:ind w:firstLine="709"/>
        <w:jc w:val="both"/>
        <w:outlineLvl w:val="0"/>
        <w:rPr>
          <w:rFonts w:eastAsia="Calibri"/>
          <w:sz w:val="28"/>
          <w:szCs w:val="28"/>
          <w:lang w:eastAsia="en-US"/>
        </w:rPr>
      </w:pPr>
      <w:r w:rsidRPr="009E7199">
        <w:rPr>
          <w:sz w:val="28"/>
          <w:szCs w:val="28"/>
          <w:lang w:eastAsia="ar-SA"/>
        </w:rPr>
        <w:t>61</w:t>
      </w:r>
      <w:r w:rsidR="00522609" w:rsidRPr="009E7199">
        <w:rPr>
          <w:sz w:val="28"/>
          <w:szCs w:val="28"/>
          <w:lang w:eastAsia="ar-SA"/>
        </w:rPr>
        <w:t xml:space="preserve">. </w:t>
      </w:r>
      <w:r w:rsidR="003226A7" w:rsidRPr="009E7199">
        <w:rPr>
          <w:rFonts w:eastAsia="Calibri"/>
          <w:sz w:val="28"/>
          <w:szCs w:val="28"/>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E9221B" w:rsidRPr="009E7199">
        <w:rPr>
          <w:rFonts w:eastAsia="Calibri"/>
          <w:sz w:val="28"/>
          <w:szCs w:val="28"/>
          <w:lang w:eastAsia="en-US"/>
        </w:rPr>
        <w:t>структурного подразделения</w:t>
      </w:r>
      <w:r w:rsidRPr="009E7199">
        <w:rPr>
          <w:rFonts w:eastAsia="Calibri"/>
          <w:sz w:val="28"/>
          <w:szCs w:val="28"/>
          <w:lang w:eastAsia="en-US"/>
        </w:rPr>
        <w:t xml:space="preserve"> департамента</w:t>
      </w:r>
      <w:r w:rsidR="003226A7" w:rsidRPr="009E7199">
        <w:rPr>
          <w:rFonts w:eastAsia="Calibri"/>
          <w:sz w:val="28"/>
          <w:szCs w:val="28"/>
          <w:lang w:eastAsia="en-US"/>
        </w:rPr>
        <w:t>.</w:t>
      </w:r>
    </w:p>
    <w:p w14:paraId="7C8046BB" w14:textId="77777777" w:rsidR="003226A7" w:rsidRPr="009E7199" w:rsidRDefault="00AA06B7" w:rsidP="00B044E5">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lastRenderedPageBreak/>
        <w:t>62</w:t>
      </w:r>
      <w:r w:rsidR="003226A7" w:rsidRPr="009E7199">
        <w:rPr>
          <w:rFonts w:eastAsia="Calibri"/>
          <w:sz w:val="28"/>
          <w:szCs w:val="28"/>
          <w:lang w:eastAsia="en-US"/>
        </w:rPr>
        <w:t>. 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14:paraId="60266F0A" w14:textId="77777777" w:rsidR="003226A7" w:rsidRPr="009E7199" w:rsidRDefault="003226A7" w:rsidP="00B044E5">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проверка представленных документов на соответствие перечню, указанному в пункте 1</w:t>
      </w:r>
      <w:r w:rsidR="00AA06B7" w:rsidRPr="009E7199">
        <w:rPr>
          <w:rFonts w:eastAsia="Calibri"/>
          <w:sz w:val="28"/>
          <w:szCs w:val="28"/>
          <w:lang w:eastAsia="en-US"/>
        </w:rPr>
        <w:t>8</w:t>
      </w:r>
      <w:r w:rsidRPr="009E7199">
        <w:rPr>
          <w:rFonts w:eastAsia="Calibri"/>
          <w:sz w:val="28"/>
          <w:szCs w:val="28"/>
          <w:lang w:eastAsia="en-US"/>
        </w:rPr>
        <w:t xml:space="preserve"> настоящего Административного регламента; при отсутствии документов, указанных в пункте 1</w:t>
      </w:r>
      <w:r w:rsidR="00AA06B7" w:rsidRPr="009E7199">
        <w:rPr>
          <w:rFonts w:eastAsia="Calibri"/>
          <w:sz w:val="28"/>
          <w:szCs w:val="28"/>
          <w:lang w:eastAsia="en-US"/>
        </w:rPr>
        <w:t>9</w:t>
      </w:r>
      <w:r w:rsidRPr="009E7199">
        <w:rPr>
          <w:rFonts w:eastAsia="Calibri"/>
          <w:sz w:val="28"/>
          <w:szCs w:val="28"/>
          <w:lang w:eastAsia="en-US"/>
        </w:rPr>
        <w:t xml:space="preserve"> настоящего Административного регламента, – формирование и направление межведомственных запросов в течение не более </w:t>
      </w:r>
      <w:r w:rsidR="00F52804" w:rsidRPr="009E7199">
        <w:rPr>
          <w:rFonts w:eastAsia="Calibri"/>
          <w:sz w:val="28"/>
          <w:szCs w:val="28"/>
          <w:lang w:eastAsia="en-US"/>
        </w:rPr>
        <w:t>1</w:t>
      </w:r>
      <w:r w:rsidRPr="009E7199">
        <w:rPr>
          <w:rFonts w:eastAsia="Calibri"/>
          <w:sz w:val="28"/>
          <w:szCs w:val="28"/>
          <w:lang w:eastAsia="en-US"/>
        </w:rPr>
        <w:t xml:space="preserve"> рабоч</w:t>
      </w:r>
      <w:r w:rsidR="00F52804" w:rsidRPr="009E7199">
        <w:rPr>
          <w:rFonts w:eastAsia="Calibri"/>
          <w:sz w:val="28"/>
          <w:szCs w:val="28"/>
          <w:lang w:eastAsia="en-US"/>
        </w:rPr>
        <w:t>его</w:t>
      </w:r>
      <w:r w:rsidRPr="009E7199">
        <w:rPr>
          <w:rFonts w:eastAsia="Calibri"/>
          <w:i/>
          <w:lang w:eastAsia="en-US"/>
        </w:rPr>
        <w:t xml:space="preserve"> </w:t>
      </w:r>
      <w:r w:rsidRPr="009E7199">
        <w:rPr>
          <w:rFonts w:eastAsia="Calibri"/>
          <w:sz w:val="28"/>
          <w:szCs w:val="28"/>
          <w:lang w:eastAsia="en-US"/>
        </w:rPr>
        <w:t>дн</w:t>
      </w:r>
      <w:r w:rsidR="00F52804" w:rsidRPr="009E7199">
        <w:rPr>
          <w:rFonts w:eastAsia="Calibri"/>
          <w:sz w:val="28"/>
          <w:szCs w:val="28"/>
          <w:lang w:eastAsia="en-US"/>
        </w:rPr>
        <w:t>я</w:t>
      </w:r>
      <w:r w:rsidRPr="009E7199">
        <w:rPr>
          <w:rFonts w:eastAsia="Calibri"/>
          <w:sz w:val="28"/>
          <w:szCs w:val="28"/>
          <w:lang w:eastAsia="en-US"/>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p>
    <w:p w14:paraId="3D7EBD42" w14:textId="77777777" w:rsidR="003226A7" w:rsidRPr="009E7199" w:rsidRDefault="003226A7" w:rsidP="00B044E5">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 xml:space="preserve">передача заявления о предоставлении муниципальной услуги, прилагаемых к нему документов, полученных ответов на межведомственные запросы специалисту, ответственному за предоставление муниципальной услуги, – в </w:t>
      </w:r>
      <w:r w:rsidR="00F52804" w:rsidRPr="009E7199">
        <w:rPr>
          <w:rFonts w:eastAsia="Calibri"/>
          <w:sz w:val="28"/>
          <w:szCs w:val="28"/>
          <w:lang w:eastAsia="en-US"/>
        </w:rPr>
        <w:t>д</w:t>
      </w:r>
      <w:r w:rsidR="00CB2803">
        <w:rPr>
          <w:rFonts w:eastAsia="Calibri"/>
          <w:sz w:val="28"/>
          <w:szCs w:val="28"/>
          <w:lang w:eastAsia="en-US"/>
        </w:rPr>
        <w:t>ень</w:t>
      </w:r>
      <w:r w:rsidRPr="009E7199">
        <w:rPr>
          <w:rFonts w:eastAsia="Calibri"/>
          <w:sz w:val="28"/>
          <w:szCs w:val="28"/>
          <w:lang w:eastAsia="en-US"/>
        </w:rPr>
        <w:t xml:space="preserve"> поступления ответов на межведомственные запросы.</w:t>
      </w:r>
    </w:p>
    <w:p w14:paraId="422F52A9" w14:textId="7D048568" w:rsidR="003226A7" w:rsidRPr="009F076B" w:rsidRDefault="003226A7" w:rsidP="00B044E5">
      <w:pPr>
        <w:autoSpaceDE w:val="0"/>
        <w:autoSpaceDN w:val="0"/>
        <w:adjustRightInd w:val="0"/>
        <w:ind w:firstLine="709"/>
        <w:jc w:val="both"/>
        <w:outlineLvl w:val="0"/>
        <w:rPr>
          <w:rFonts w:eastAsia="Calibri"/>
          <w:b/>
          <w:sz w:val="28"/>
          <w:szCs w:val="28"/>
          <w:lang w:eastAsia="en-US"/>
        </w:rPr>
      </w:pPr>
      <w:r w:rsidRPr="009E7199">
        <w:rPr>
          <w:rFonts w:eastAsia="Calibri"/>
          <w:sz w:val="28"/>
          <w:szCs w:val="28"/>
          <w:lang w:eastAsia="en-US"/>
        </w:rPr>
        <w:t>6</w:t>
      </w:r>
      <w:r w:rsidR="00DC7D71" w:rsidRPr="009E7199">
        <w:rPr>
          <w:rFonts w:eastAsia="Calibri"/>
          <w:sz w:val="28"/>
          <w:szCs w:val="28"/>
          <w:lang w:eastAsia="en-US"/>
        </w:rPr>
        <w:t>3</w:t>
      </w:r>
      <w:r w:rsidRPr="009E7199">
        <w:rPr>
          <w:rFonts w:eastAsia="Calibri"/>
          <w:sz w:val="28"/>
          <w:szCs w:val="28"/>
          <w:lang w:eastAsia="en-US"/>
        </w:rPr>
        <w:t xml:space="preserve">. </w:t>
      </w:r>
      <w:r w:rsidR="009F076B" w:rsidRPr="009F076B">
        <w:rPr>
          <w:rFonts w:eastAsia="Calibri"/>
          <w:bCs/>
          <w:sz w:val="28"/>
          <w:szCs w:val="28"/>
          <w:lang w:eastAsia="en-US"/>
        </w:rPr>
        <w:t>Ответ на межведомственный запрос в соответствии с абзацем вторым части 7.1 статьи 51 Кодекса предоставляется не позднее 3 рабочих дней со дня получения межведомственного запроса.</w:t>
      </w:r>
    </w:p>
    <w:p w14:paraId="2C82F463" w14:textId="77777777" w:rsidR="003226A7" w:rsidRPr="00C17C9D" w:rsidRDefault="003226A7"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14:paraId="36E64F62" w14:textId="77777777" w:rsidR="003226A7" w:rsidRPr="009E7199" w:rsidRDefault="003226A7" w:rsidP="00B044E5">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6</w:t>
      </w:r>
      <w:r w:rsidR="00DC7D71" w:rsidRPr="009E7199">
        <w:rPr>
          <w:rFonts w:eastAsia="Calibri"/>
          <w:sz w:val="28"/>
          <w:szCs w:val="28"/>
          <w:lang w:eastAsia="en-US"/>
        </w:rPr>
        <w:t>4</w:t>
      </w:r>
      <w:r w:rsidRPr="009E7199">
        <w:rPr>
          <w:rFonts w:eastAsia="Calibri"/>
          <w:sz w:val="28"/>
          <w:szCs w:val="28"/>
          <w:lang w:eastAsia="en-US"/>
        </w:rPr>
        <w:t xml:space="preserve">. 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9E7199">
        <w:rPr>
          <w:rFonts w:eastAsia="Calibri"/>
          <w:sz w:val="28"/>
          <w:lang w:eastAsia="en-US"/>
        </w:rPr>
        <w:t>пункте 1</w:t>
      </w:r>
      <w:r w:rsidR="00DC7D71" w:rsidRPr="009E7199">
        <w:rPr>
          <w:rFonts w:eastAsia="Calibri"/>
          <w:sz w:val="28"/>
          <w:lang w:eastAsia="en-US"/>
        </w:rPr>
        <w:t>9</w:t>
      </w:r>
      <w:r w:rsidRPr="009E7199">
        <w:rPr>
          <w:rFonts w:eastAsia="Calibri"/>
          <w:sz w:val="28"/>
          <w:lang w:eastAsia="en-US"/>
        </w:rPr>
        <w:t xml:space="preserve"> настоящего </w:t>
      </w:r>
      <w:r w:rsidRPr="009E7199">
        <w:rPr>
          <w:rFonts w:eastAsia="Calibri"/>
          <w:sz w:val="28"/>
          <w:szCs w:val="28"/>
          <w:lang w:eastAsia="en-US"/>
        </w:rPr>
        <w:t>Административного регламента.</w:t>
      </w:r>
    </w:p>
    <w:p w14:paraId="3C803F23" w14:textId="418E8EE2" w:rsidR="003226A7" w:rsidRPr="009E7199" w:rsidRDefault="003226A7" w:rsidP="00B044E5">
      <w:pPr>
        <w:autoSpaceDE w:val="0"/>
        <w:autoSpaceDN w:val="0"/>
        <w:adjustRightInd w:val="0"/>
        <w:ind w:firstLine="709"/>
        <w:jc w:val="both"/>
        <w:outlineLvl w:val="0"/>
        <w:rPr>
          <w:rFonts w:eastAsia="Calibri"/>
          <w:sz w:val="28"/>
          <w:szCs w:val="28"/>
          <w:lang w:eastAsia="en-US"/>
        </w:rPr>
      </w:pPr>
      <w:r w:rsidRPr="009F076B">
        <w:rPr>
          <w:rFonts w:eastAsia="Calibri"/>
          <w:sz w:val="28"/>
          <w:szCs w:val="28"/>
          <w:lang w:eastAsia="en-US"/>
        </w:rPr>
        <w:t>6</w:t>
      </w:r>
      <w:r w:rsidR="00DC7D71" w:rsidRPr="009F076B">
        <w:rPr>
          <w:rFonts w:eastAsia="Calibri"/>
          <w:sz w:val="28"/>
          <w:szCs w:val="28"/>
          <w:lang w:eastAsia="en-US"/>
        </w:rPr>
        <w:t>5</w:t>
      </w:r>
      <w:r w:rsidRPr="009F076B">
        <w:rPr>
          <w:rFonts w:eastAsia="Calibri"/>
          <w:sz w:val="28"/>
          <w:szCs w:val="28"/>
          <w:lang w:eastAsia="en-US"/>
        </w:rPr>
        <w:t>. Максимальный срок выполнения административной процедуры</w:t>
      </w:r>
      <w:r w:rsidR="00CB2803" w:rsidRPr="009F076B">
        <w:rPr>
          <w:rFonts w:eastAsia="Calibri"/>
          <w:sz w:val="28"/>
          <w:szCs w:val="28"/>
          <w:lang w:eastAsia="en-US"/>
        </w:rPr>
        <w:t xml:space="preserve"> 3</w:t>
      </w:r>
      <w:r w:rsidRPr="009F076B">
        <w:rPr>
          <w:rFonts w:eastAsia="Calibri"/>
          <w:sz w:val="28"/>
          <w:szCs w:val="28"/>
          <w:lang w:eastAsia="en-US"/>
        </w:rPr>
        <w:t xml:space="preserve"> рабочих</w:t>
      </w:r>
      <w:r w:rsidRPr="009F076B">
        <w:rPr>
          <w:rFonts w:eastAsia="Calibri"/>
          <w:i/>
          <w:sz w:val="28"/>
          <w:szCs w:val="28"/>
          <w:lang w:eastAsia="en-US"/>
        </w:rPr>
        <w:t xml:space="preserve"> </w:t>
      </w:r>
      <w:r w:rsidRPr="009F076B">
        <w:rPr>
          <w:rFonts w:eastAsia="Calibri"/>
          <w:sz w:val="28"/>
          <w:szCs w:val="28"/>
          <w:lang w:eastAsia="en-US"/>
        </w:rPr>
        <w:t>дн</w:t>
      </w:r>
      <w:r w:rsidR="00B331E8" w:rsidRPr="009F076B">
        <w:rPr>
          <w:rFonts w:eastAsia="Calibri"/>
          <w:sz w:val="28"/>
          <w:szCs w:val="28"/>
          <w:lang w:eastAsia="en-US"/>
        </w:rPr>
        <w:t>я</w:t>
      </w:r>
      <w:r w:rsidRPr="009F076B">
        <w:rPr>
          <w:rFonts w:eastAsia="Calibri"/>
          <w:sz w:val="28"/>
          <w:szCs w:val="28"/>
          <w:lang w:eastAsia="en-US"/>
        </w:rPr>
        <w:t xml:space="preserve"> с</w:t>
      </w:r>
      <w:r w:rsidR="009F076B" w:rsidRPr="009F076B">
        <w:rPr>
          <w:rFonts w:eastAsia="Calibri"/>
          <w:sz w:val="28"/>
          <w:szCs w:val="28"/>
          <w:lang w:eastAsia="en-US"/>
        </w:rPr>
        <w:t xml:space="preserve"> момента</w:t>
      </w:r>
      <w:r w:rsidRPr="009F076B">
        <w:rPr>
          <w:rFonts w:eastAsia="Calibri"/>
          <w:sz w:val="28"/>
          <w:szCs w:val="28"/>
          <w:lang w:eastAsia="en-US"/>
        </w:rPr>
        <w:t xml:space="preserve">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14:paraId="1F030812" w14:textId="77777777" w:rsidR="003226A7" w:rsidRPr="009E7199" w:rsidRDefault="003226A7" w:rsidP="00B044E5">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6</w:t>
      </w:r>
      <w:r w:rsidR="00DC7D71" w:rsidRPr="009E7199">
        <w:rPr>
          <w:rFonts w:eastAsia="Calibri"/>
          <w:sz w:val="28"/>
          <w:szCs w:val="28"/>
          <w:lang w:eastAsia="en-US"/>
        </w:rPr>
        <w:t>6</w:t>
      </w:r>
      <w:r w:rsidRPr="009E7199">
        <w:rPr>
          <w:rFonts w:eastAsia="Calibri"/>
          <w:sz w:val="28"/>
          <w:szCs w:val="28"/>
          <w:lang w:eastAsia="en-US"/>
        </w:rPr>
        <w:t xml:space="preserve">. 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w:t>
      </w:r>
      <w:r w:rsidR="00DC7D71" w:rsidRPr="009E7199">
        <w:rPr>
          <w:rFonts w:eastAsia="Calibri"/>
          <w:sz w:val="28"/>
          <w:szCs w:val="28"/>
          <w:lang w:eastAsia="en-US"/>
        </w:rPr>
        <w:t>оснований, указанных в пунктах 30</w:t>
      </w:r>
      <w:r w:rsidRPr="009E7199">
        <w:rPr>
          <w:rFonts w:eastAsia="Calibri"/>
          <w:sz w:val="28"/>
          <w:szCs w:val="28"/>
          <w:lang w:eastAsia="en-US"/>
        </w:rPr>
        <w:t xml:space="preserve">, </w:t>
      </w:r>
      <w:r w:rsidR="00DC7D71" w:rsidRPr="009E7199">
        <w:rPr>
          <w:rFonts w:eastAsia="Calibri"/>
          <w:sz w:val="28"/>
          <w:szCs w:val="28"/>
          <w:lang w:eastAsia="en-US"/>
        </w:rPr>
        <w:t>31</w:t>
      </w:r>
      <w:r w:rsidRPr="009E7199">
        <w:rPr>
          <w:rFonts w:eastAsia="Calibri"/>
          <w:sz w:val="28"/>
          <w:szCs w:val="28"/>
          <w:lang w:eastAsia="en-US"/>
        </w:rPr>
        <w:t xml:space="preserve"> настоящего Административного регламента.</w:t>
      </w:r>
    </w:p>
    <w:p w14:paraId="525952A9" w14:textId="77777777" w:rsidR="003226A7" w:rsidRPr="00C17C9D" w:rsidRDefault="003226A7" w:rsidP="00B044E5">
      <w:pPr>
        <w:autoSpaceDE w:val="0"/>
        <w:autoSpaceDN w:val="0"/>
        <w:adjustRightInd w:val="0"/>
        <w:ind w:firstLine="709"/>
        <w:jc w:val="both"/>
        <w:outlineLvl w:val="0"/>
        <w:rPr>
          <w:rFonts w:eastAsia="Calibri"/>
          <w:color w:val="000000" w:themeColor="text1"/>
          <w:sz w:val="28"/>
          <w:szCs w:val="28"/>
          <w:lang w:eastAsia="en-US"/>
        </w:rPr>
      </w:pPr>
      <w:r w:rsidRPr="009E7199">
        <w:rPr>
          <w:rFonts w:eastAsia="Calibri"/>
          <w:sz w:val="28"/>
          <w:szCs w:val="28"/>
          <w:lang w:eastAsia="en-US"/>
        </w:rPr>
        <w:t>6</w:t>
      </w:r>
      <w:r w:rsidR="00DC7D71" w:rsidRPr="009E7199">
        <w:rPr>
          <w:rFonts w:eastAsia="Calibri"/>
          <w:sz w:val="28"/>
          <w:szCs w:val="28"/>
          <w:lang w:eastAsia="en-US"/>
        </w:rPr>
        <w:t>7</w:t>
      </w:r>
      <w:r w:rsidRPr="009E7199">
        <w:rPr>
          <w:rFonts w:eastAsia="Calibri"/>
          <w:sz w:val="28"/>
          <w:szCs w:val="28"/>
          <w:lang w:eastAsia="en-US"/>
        </w:rPr>
        <w:t xml:space="preserve">. </w:t>
      </w:r>
      <w:r w:rsidRPr="00C17C9D">
        <w:rPr>
          <w:rFonts w:eastAsia="Calibri"/>
          <w:color w:val="000000" w:themeColor="text1"/>
          <w:sz w:val="28"/>
          <w:szCs w:val="28"/>
          <w:lang w:eastAsia="en-US"/>
        </w:rPr>
        <w:t xml:space="preserve">Способ фиксации результата выполнения административной процедуры: полученный ответ на межведомственный запрос </w:t>
      </w:r>
      <w:r w:rsidR="007D531E" w:rsidRPr="00C17C9D">
        <w:rPr>
          <w:rFonts w:eastAsia="Calibri"/>
          <w:color w:val="000000" w:themeColor="text1"/>
          <w:sz w:val="28"/>
          <w:szCs w:val="28"/>
          <w:lang w:eastAsia="en-US"/>
        </w:rPr>
        <w:t xml:space="preserve">автоматически </w:t>
      </w:r>
      <w:r w:rsidRPr="00C17C9D">
        <w:rPr>
          <w:rFonts w:eastAsia="Calibri"/>
          <w:color w:val="000000" w:themeColor="text1"/>
          <w:sz w:val="28"/>
          <w:szCs w:val="28"/>
          <w:lang w:eastAsia="en-US"/>
        </w:rPr>
        <w:t>регистрируется в</w:t>
      </w:r>
      <w:r w:rsidR="007D531E" w:rsidRPr="00C17C9D">
        <w:rPr>
          <w:rFonts w:eastAsia="Calibri"/>
          <w:color w:val="000000" w:themeColor="text1"/>
          <w:sz w:val="28"/>
          <w:szCs w:val="28"/>
          <w:lang w:eastAsia="en-US"/>
        </w:rPr>
        <w:t xml:space="preserve"> системе межведомственного электронного взаимодействия</w:t>
      </w:r>
      <w:r w:rsidRPr="00C17C9D">
        <w:rPr>
          <w:rFonts w:eastAsia="Calibri"/>
          <w:color w:val="000000" w:themeColor="text1"/>
          <w:sz w:val="28"/>
          <w:szCs w:val="28"/>
          <w:lang w:eastAsia="en-US"/>
        </w:rPr>
        <w:t>.</w:t>
      </w:r>
    </w:p>
    <w:p w14:paraId="47C4F91B" w14:textId="77777777" w:rsidR="003226A7" w:rsidRPr="007F553E" w:rsidRDefault="003226A7" w:rsidP="00B044E5">
      <w:pPr>
        <w:autoSpaceDE w:val="0"/>
        <w:autoSpaceDN w:val="0"/>
        <w:adjustRightInd w:val="0"/>
        <w:ind w:firstLine="708"/>
        <w:jc w:val="both"/>
        <w:rPr>
          <w:rFonts w:eastAsia="Calibri"/>
          <w:b/>
          <w:color w:val="00B050"/>
          <w:sz w:val="28"/>
          <w:szCs w:val="28"/>
          <w:lang w:eastAsia="en-US"/>
        </w:rPr>
      </w:pPr>
      <w:r w:rsidRPr="00C17C9D">
        <w:rPr>
          <w:rFonts w:eastAsia="Calibri"/>
          <w:color w:val="000000" w:themeColor="text1"/>
          <w:sz w:val="28"/>
          <w:szCs w:val="28"/>
          <w:lang w:eastAsia="en-US"/>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w:t>
      </w:r>
      <w:r w:rsidRPr="007F553E">
        <w:rPr>
          <w:rFonts w:eastAsia="Calibri"/>
          <w:sz w:val="28"/>
          <w:szCs w:val="28"/>
          <w:lang w:eastAsia="en-US"/>
        </w:rPr>
        <w:lastRenderedPageBreak/>
        <w:t>специалисту</w:t>
      </w:r>
      <w:r w:rsidR="00855F56" w:rsidRPr="007F553E">
        <w:rPr>
          <w:rFonts w:eastAsia="Calibri"/>
          <w:sz w:val="28"/>
          <w:szCs w:val="28"/>
          <w:lang w:eastAsia="en-US"/>
        </w:rPr>
        <w:t xml:space="preserve"> </w:t>
      </w:r>
      <w:r w:rsidR="00E9221B" w:rsidRPr="007F553E">
        <w:rPr>
          <w:rFonts w:eastAsia="Calibri"/>
          <w:sz w:val="28"/>
          <w:szCs w:val="28"/>
          <w:lang w:eastAsia="en-US"/>
        </w:rPr>
        <w:t>структурного подразделения</w:t>
      </w:r>
      <w:r w:rsidRPr="007F553E">
        <w:rPr>
          <w:rFonts w:eastAsia="Calibri"/>
          <w:sz w:val="28"/>
          <w:szCs w:val="28"/>
          <w:lang w:eastAsia="en-US"/>
        </w:rPr>
        <w:t>, ответственному за предоставление муниципальной услуги</w:t>
      </w:r>
      <w:r w:rsidR="007F553E" w:rsidRPr="007F553E">
        <w:rPr>
          <w:rFonts w:eastAsia="Calibri"/>
          <w:sz w:val="28"/>
          <w:szCs w:val="28"/>
          <w:lang w:eastAsia="en-US"/>
        </w:rPr>
        <w:t xml:space="preserve"> в день </w:t>
      </w:r>
      <w:r w:rsidR="00CB2803">
        <w:rPr>
          <w:rFonts w:eastAsia="Calibri"/>
          <w:sz w:val="28"/>
          <w:szCs w:val="28"/>
          <w:lang w:eastAsia="en-US"/>
        </w:rPr>
        <w:t>поступления</w:t>
      </w:r>
      <w:r w:rsidR="007F553E" w:rsidRPr="007F553E">
        <w:rPr>
          <w:rFonts w:eastAsia="Calibri"/>
          <w:sz w:val="28"/>
          <w:szCs w:val="28"/>
          <w:lang w:eastAsia="en-US"/>
        </w:rPr>
        <w:t xml:space="preserve"> ответ</w:t>
      </w:r>
      <w:r w:rsidR="00CB2803">
        <w:rPr>
          <w:rFonts w:eastAsia="Calibri"/>
          <w:sz w:val="28"/>
          <w:szCs w:val="28"/>
          <w:lang w:eastAsia="en-US"/>
        </w:rPr>
        <w:t>а</w:t>
      </w:r>
      <w:r w:rsidR="007F553E" w:rsidRPr="007F553E">
        <w:rPr>
          <w:rFonts w:eastAsia="Calibri"/>
          <w:sz w:val="28"/>
          <w:szCs w:val="28"/>
          <w:lang w:eastAsia="en-US"/>
        </w:rPr>
        <w:t xml:space="preserve"> </w:t>
      </w:r>
      <w:r w:rsidR="007F553E" w:rsidRPr="00C17C9D">
        <w:rPr>
          <w:rFonts w:eastAsia="Calibri"/>
          <w:color w:val="000000" w:themeColor="text1"/>
          <w:sz w:val="28"/>
          <w:szCs w:val="28"/>
          <w:lang w:eastAsia="en-US"/>
        </w:rPr>
        <w:t>на межведомственный запрос</w:t>
      </w:r>
      <w:r w:rsidRPr="00C17C9D">
        <w:rPr>
          <w:rFonts w:eastAsia="Calibri"/>
          <w:color w:val="000000" w:themeColor="text1"/>
          <w:sz w:val="28"/>
          <w:szCs w:val="28"/>
          <w:lang w:eastAsia="en-US"/>
        </w:rPr>
        <w:t>.</w:t>
      </w:r>
    </w:p>
    <w:p w14:paraId="6A95673C" w14:textId="77777777" w:rsidR="003226A7" w:rsidRPr="00C17C9D" w:rsidRDefault="003226A7" w:rsidP="00B044E5">
      <w:pPr>
        <w:tabs>
          <w:tab w:val="left" w:pos="5235"/>
        </w:tabs>
        <w:autoSpaceDE w:val="0"/>
        <w:autoSpaceDN w:val="0"/>
        <w:adjustRightInd w:val="0"/>
        <w:jc w:val="center"/>
        <w:rPr>
          <w:bCs/>
          <w:color w:val="000000" w:themeColor="text1"/>
          <w:sz w:val="28"/>
          <w:szCs w:val="28"/>
        </w:rPr>
      </w:pPr>
    </w:p>
    <w:p w14:paraId="00A64E41" w14:textId="77777777" w:rsidR="00522609" w:rsidRPr="00C17C9D" w:rsidRDefault="00522609" w:rsidP="00B044E5">
      <w:pPr>
        <w:tabs>
          <w:tab w:val="left" w:pos="5235"/>
        </w:tabs>
        <w:autoSpaceDE w:val="0"/>
        <w:autoSpaceDN w:val="0"/>
        <w:adjustRightInd w:val="0"/>
        <w:jc w:val="center"/>
        <w:rPr>
          <w:bCs/>
          <w:color w:val="000000" w:themeColor="text1"/>
          <w:sz w:val="28"/>
          <w:szCs w:val="28"/>
        </w:rPr>
      </w:pPr>
      <w:r w:rsidRPr="00C17C9D">
        <w:rPr>
          <w:bCs/>
          <w:color w:val="000000" w:themeColor="text1"/>
          <w:sz w:val="28"/>
          <w:szCs w:val="28"/>
        </w:rPr>
        <w:t xml:space="preserve">Рассмотрение представленных документов и принятие решения </w:t>
      </w:r>
    </w:p>
    <w:p w14:paraId="0714C4D8" w14:textId="77777777" w:rsidR="00522609" w:rsidRPr="00C17C9D" w:rsidRDefault="00522609" w:rsidP="00B044E5">
      <w:pPr>
        <w:tabs>
          <w:tab w:val="left" w:pos="5235"/>
        </w:tabs>
        <w:autoSpaceDE w:val="0"/>
        <w:autoSpaceDN w:val="0"/>
        <w:adjustRightInd w:val="0"/>
        <w:jc w:val="center"/>
        <w:rPr>
          <w:bCs/>
          <w:color w:val="000000" w:themeColor="text1"/>
          <w:sz w:val="28"/>
          <w:szCs w:val="28"/>
        </w:rPr>
      </w:pPr>
      <w:r w:rsidRPr="00C17C9D">
        <w:rPr>
          <w:bCs/>
          <w:color w:val="000000" w:themeColor="text1"/>
          <w:sz w:val="28"/>
          <w:szCs w:val="28"/>
        </w:rPr>
        <w:t>о предоставлении или об отказе в предоставлении муниципальной услуги</w:t>
      </w:r>
    </w:p>
    <w:p w14:paraId="42D052E9" w14:textId="77777777" w:rsidR="00333A2F" w:rsidRPr="00C17C9D" w:rsidRDefault="00333A2F" w:rsidP="00B044E5">
      <w:pPr>
        <w:tabs>
          <w:tab w:val="left" w:pos="5235"/>
        </w:tabs>
        <w:autoSpaceDE w:val="0"/>
        <w:autoSpaceDN w:val="0"/>
        <w:adjustRightInd w:val="0"/>
        <w:jc w:val="center"/>
        <w:rPr>
          <w:bCs/>
          <w:color w:val="000000" w:themeColor="text1"/>
          <w:sz w:val="28"/>
          <w:szCs w:val="28"/>
        </w:rPr>
      </w:pPr>
    </w:p>
    <w:p w14:paraId="4D097BB7" w14:textId="77777777" w:rsidR="00522609" w:rsidRPr="00C17C9D" w:rsidRDefault="00522609" w:rsidP="00B044E5">
      <w:pPr>
        <w:tabs>
          <w:tab w:val="left" w:pos="5235"/>
        </w:tabs>
        <w:autoSpaceDE w:val="0"/>
        <w:autoSpaceDN w:val="0"/>
        <w:adjustRightInd w:val="0"/>
        <w:ind w:firstLine="709"/>
        <w:jc w:val="both"/>
        <w:rPr>
          <w:bCs/>
          <w:color w:val="000000" w:themeColor="text1"/>
          <w:sz w:val="28"/>
          <w:szCs w:val="28"/>
        </w:rPr>
      </w:pPr>
    </w:p>
    <w:p w14:paraId="7FDBED26" w14:textId="39BC591E" w:rsidR="00855F56" w:rsidRPr="007F553E" w:rsidRDefault="00855F56" w:rsidP="004F76EC">
      <w:pPr>
        <w:tabs>
          <w:tab w:val="left" w:pos="1134"/>
        </w:tabs>
        <w:autoSpaceDE w:val="0"/>
        <w:autoSpaceDN w:val="0"/>
        <w:adjustRightInd w:val="0"/>
        <w:ind w:firstLine="709"/>
        <w:jc w:val="both"/>
        <w:rPr>
          <w:rFonts w:eastAsia="Calibri"/>
          <w:sz w:val="28"/>
          <w:szCs w:val="28"/>
        </w:rPr>
      </w:pPr>
      <w:r w:rsidRPr="007F553E">
        <w:rPr>
          <w:rFonts w:eastAsia="Calibri"/>
          <w:sz w:val="28"/>
          <w:szCs w:val="28"/>
        </w:rPr>
        <w:t>6</w:t>
      </w:r>
      <w:r w:rsidR="00DC7D71" w:rsidRPr="007F553E">
        <w:rPr>
          <w:rFonts w:eastAsia="Calibri"/>
          <w:sz w:val="28"/>
          <w:szCs w:val="28"/>
        </w:rPr>
        <w:t>8</w:t>
      </w:r>
      <w:r w:rsidRPr="007F553E">
        <w:rPr>
          <w:rFonts w:eastAsia="Calibri"/>
          <w:sz w:val="28"/>
          <w:szCs w:val="28"/>
        </w:rPr>
        <w:t>.</w:t>
      </w:r>
      <w:r w:rsidRPr="007F553E">
        <w:rPr>
          <w:rFonts w:eastAsia="Calibri"/>
          <w:sz w:val="28"/>
          <w:szCs w:val="28"/>
        </w:rPr>
        <w:tab/>
      </w:r>
      <w:r w:rsidR="004F76EC">
        <w:rPr>
          <w:rFonts w:eastAsia="Calibri"/>
          <w:sz w:val="28"/>
          <w:szCs w:val="28"/>
        </w:rPr>
        <w:t xml:space="preserve">   </w:t>
      </w:r>
      <w:r w:rsidRPr="007F553E">
        <w:rPr>
          <w:rFonts w:ascii="Times New Roman CYR" w:hAnsi="Times New Roman CYR" w:cs="Times New Roman CYR"/>
          <w:sz w:val="28"/>
          <w:szCs w:val="28"/>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14:paraId="3325CA8F" w14:textId="77777777" w:rsidR="00F80585" w:rsidRPr="00C17C9D" w:rsidRDefault="00855F56" w:rsidP="00B044E5">
      <w:pPr>
        <w:autoSpaceDE w:val="0"/>
        <w:autoSpaceDN w:val="0"/>
        <w:adjustRightInd w:val="0"/>
        <w:ind w:firstLine="709"/>
        <w:jc w:val="both"/>
        <w:outlineLvl w:val="0"/>
        <w:rPr>
          <w:rFonts w:eastAsia="Calibri"/>
          <w:sz w:val="28"/>
          <w:szCs w:val="28"/>
          <w:lang w:eastAsia="en-US"/>
        </w:rPr>
      </w:pPr>
      <w:r w:rsidRPr="007F553E">
        <w:rPr>
          <w:rFonts w:eastAsia="Calibri"/>
          <w:sz w:val="28"/>
          <w:szCs w:val="28"/>
          <w:lang w:eastAsia="en-US"/>
        </w:rPr>
        <w:t>6</w:t>
      </w:r>
      <w:r w:rsidR="00DC7D71" w:rsidRPr="007F553E">
        <w:rPr>
          <w:rFonts w:eastAsia="Calibri"/>
          <w:sz w:val="28"/>
          <w:szCs w:val="28"/>
          <w:lang w:eastAsia="en-US"/>
        </w:rPr>
        <w:t>9</w:t>
      </w:r>
      <w:r w:rsidRPr="007F553E">
        <w:rPr>
          <w:rFonts w:eastAsia="Calibri"/>
          <w:sz w:val="28"/>
          <w:szCs w:val="28"/>
          <w:lang w:eastAsia="en-US"/>
        </w:rPr>
        <w:t>. Должностным</w:t>
      </w:r>
      <w:r w:rsidR="000952C6" w:rsidRPr="007F553E">
        <w:rPr>
          <w:rFonts w:eastAsia="Calibri"/>
          <w:sz w:val="28"/>
          <w:szCs w:val="28"/>
          <w:lang w:eastAsia="en-US"/>
        </w:rPr>
        <w:t>и лица</w:t>
      </w:r>
      <w:r w:rsidRPr="007F553E">
        <w:rPr>
          <w:rFonts w:eastAsia="Calibri"/>
          <w:sz w:val="28"/>
          <w:szCs w:val="28"/>
          <w:lang w:eastAsia="en-US"/>
        </w:rPr>
        <w:t>м</w:t>
      </w:r>
      <w:r w:rsidR="000952C6" w:rsidRPr="007F553E">
        <w:rPr>
          <w:rFonts w:eastAsia="Calibri"/>
          <w:sz w:val="28"/>
          <w:szCs w:val="28"/>
          <w:lang w:eastAsia="en-US"/>
        </w:rPr>
        <w:t>и</w:t>
      </w:r>
      <w:r w:rsidRPr="007F553E">
        <w:rPr>
          <w:rFonts w:eastAsia="Calibri"/>
          <w:sz w:val="28"/>
          <w:szCs w:val="28"/>
          <w:lang w:eastAsia="en-US"/>
        </w:rPr>
        <w:t>, ответственным</w:t>
      </w:r>
      <w:r w:rsidR="000952C6" w:rsidRPr="007F553E">
        <w:rPr>
          <w:rFonts w:eastAsia="Calibri"/>
          <w:sz w:val="28"/>
          <w:szCs w:val="28"/>
          <w:lang w:eastAsia="en-US"/>
        </w:rPr>
        <w:t>и</w:t>
      </w:r>
      <w:r w:rsidRPr="007F553E">
        <w:rPr>
          <w:rFonts w:eastAsia="Calibri"/>
          <w:sz w:val="28"/>
          <w:szCs w:val="28"/>
          <w:lang w:eastAsia="en-US"/>
        </w:rPr>
        <w:t xml:space="preserve"> за выполнение администрати</w:t>
      </w:r>
      <w:r w:rsidRPr="00C17C9D">
        <w:rPr>
          <w:rFonts w:eastAsia="Calibri"/>
          <w:sz w:val="28"/>
          <w:szCs w:val="28"/>
          <w:lang w:eastAsia="en-US"/>
        </w:rPr>
        <w:t>вного действия, входящего в состав административной процедуры явля</w:t>
      </w:r>
      <w:r w:rsidR="000952C6" w:rsidRPr="00C17C9D">
        <w:rPr>
          <w:rFonts w:eastAsia="Calibri"/>
          <w:sz w:val="28"/>
          <w:szCs w:val="28"/>
          <w:lang w:eastAsia="en-US"/>
        </w:rPr>
        <w:t>ю</w:t>
      </w:r>
      <w:r w:rsidRPr="00C17C9D">
        <w:rPr>
          <w:rFonts w:eastAsia="Calibri"/>
          <w:sz w:val="28"/>
          <w:szCs w:val="28"/>
          <w:lang w:eastAsia="en-US"/>
        </w:rPr>
        <w:t>тся</w:t>
      </w:r>
      <w:r w:rsidR="00F80585" w:rsidRPr="00C17C9D">
        <w:rPr>
          <w:rFonts w:eastAsia="Calibri"/>
          <w:sz w:val="28"/>
          <w:szCs w:val="28"/>
          <w:lang w:eastAsia="en-US"/>
        </w:rPr>
        <w:t>:</w:t>
      </w:r>
    </w:p>
    <w:p w14:paraId="4BD89E40" w14:textId="77777777" w:rsidR="00F80585" w:rsidRPr="00C17C9D" w:rsidRDefault="00F80585" w:rsidP="00B044E5">
      <w:pPr>
        <w:autoSpaceDE w:val="0"/>
        <w:autoSpaceDN w:val="0"/>
        <w:adjustRightInd w:val="0"/>
        <w:ind w:firstLine="709"/>
        <w:jc w:val="both"/>
        <w:outlineLvl w:val="0"/>
        <w:rPr>
          <w:rFonts w:eastAsia="Calibri"/>
          <w:sz w:val="28"/>
          <w:szCs w:val="28"/>
          <w:lang w:eastAsia="en-US"/>
        </w:rPr>
      </w:pPr>
      <w:r w:rsidRPr="00C17C9D">
        <w:rPr>
          <w:rFonts w:eastAsia="Calibri"/>
          <w:sz w:val="28"/>
          <w:szCs w:val="28"/>
          <w:lang w:eastAsia="en-US"/>
        </w:rPr>
        <w:t>за рассмотрение представленных документов, оформление документа, являющегося результатом предоставления муниципальной услуги, за регистрацию разрешения на строительство, за осуществление отметки в разрешении на строительство о продлении его срока действия, за направление заявителю уведомлений в электронной форме – специалист, ответственный за предоставление муниципальной услуги;</w:t>
      </w:r>
    </w:p>
    <w:p w14:paraId="503BCFF8" w14:textId="77777777" w:rsidR="00F80585" w:rsidRPr="00C17C9D" w:rsidRDefault="00F80585" w:rsidP="00B044E5">
      <w:pPr>
        <w:autoSpaceDE w:val="0"/>
        <w:autoSpaceDN w:val="0"/>
        <w:adjustRightInd w:val="0"/>
        <w:ind w:firstLine="709"/>
        <w:jc w:val="both"/>
        <w:outlineLvl w:val="0"/>
        <w:rPr>
          <w:rFonts w:eastAsia="Calibri"/>
          <w:sz w:val="28"/>
          <w:szCs w:val="28"/>
          <w:lang w:eastAsia="en-US"/>
        </w:rPr>
      </w:pPr>
      <w:r w:rsidRPr="00C17C9D">
        <w:rPr>
          <w:rFonts w:eastAsia="Calibri"/>
          <w:sz w:val="28"/>
          <w:szCs w:val="28"/>
          <w:lang w:eastAsia="en-US"/>
        </w:rPr>
        <w:t>за подписание разрешения на строительство или решения об отказе в предоставлении муниципальной услуги – руководитель департамента либо лицо, его замещающее;</w:t>
      </w:r>
    </w:p>
    <w:p w14:paraId="21A64B51" w14:textId="77777777" w:rsidR="00F80585" w:rsidRPr="00C17C9D" w:rsidRDefault="00F80585" w:rsidP="00B044E5">
      <w:pPr>
        <w:autoSpaceDE w:val="0"/>
        <w:autoSpaceDN w:val="0"/>
        <w:adjustRightInd w:val="0"/>
        <w:ind w:firstLine="709"/>
        <w:jc w:val="both"/>
        <w:outlineLvl w:val="0"/>
        <w:rPr>
          <w:rFonts w:eastAsia="Calibri"/>
          <w:sz w:val="28"/>
          <w:szCs w:val="28"/>
          <w:lang w:eastAsia="en-US"/>
        </w:rPr>
      </w:pPr>
      <w:r w:rsidRPr="00C17C9D">
        <w:rPr>
          <w:rFonts w:eastAsia="Calibri"/>
          <w:sz w:val="28"/>
          <w:szCs w:val="28"/>
          <w:lang w:eastAsia="en-US"/>
        </w:rPr>
        <w:t>за регистрацию решения об отказе в выдаче разрешения на строительство, уведомления о решении продления срока действия разрешения на строительство, уведомления о внесении изменений в разрешение на строительство – специалист департамента, ответственный за делопроизводство.</w:t>
      </w:r>
    </w:p>
    <w:p w14:paraId="03A41D53" w14:textId="77777777" w:rsidR="00855F56" w:rsidRPr="00C17C9D" w:rsidRDefault="00DC7D71" w:rsidP="00B044E5">
      <w:pPr>
        <w:autoSpaceDE w:val="0"/>
        <w:autoSpaceDN w:val="0"/>
        <w:adjustRightInd w:val="0"/>
        <w:ind w:firstLine="709"/>
        <w:jc w:val="both"/>
        <w:rPr>
          <w:rFonts w:eastAsia="Calibri"/>
          <w:color w:val="000000" w:themeColor="text1"/>
          <w:sz w:val="28"/>
          <w:szCs w:val="28"/>
        </w:rPr>
      </w:pPr>
      <w:r w:rsidRPr="007F553E">
        <w:rPr>
          <w:rFonts w:eastAsia="Calibri"/>
          <w:sz w:val="28"/>
          <w:szCs w:val="28"/>
        </w:rPr>
        <w:t>70</w:t>
      </w:r>
      <w:r w:rsidR="00855F56" w:rsidRPr="007F553E">
        <w:rPr>
          <w:rFonts w:eastAsia="Calibri"/>
          <w:sz w:val="28"/>
          <w:szCs w:val="28"/>
        </w:rPr>
        <w:t xml:space="preserve">. </w:t>
      </w:r>
      <w:r w:rsidR="00855F56" w:rsidRPr="00C17C9D">
        <w:rPr>
          <w:rFonts w:eastAsia="Calibri"/>
          <w:color w:val="000000" w:themeColor="text1"/>
          <w:sz w:val="28"/>
          <w:szCs w:val="28"/>
        </w:rPr>
        <w:t>Административные действия, входящие в состав административной процедуры:</w:t>
      </w:r>
    </w:p>
    <w:p w14:paraId="4A05A3C9" w14:textId="77777777" w:rsidR="00855F56" w:rsidRPr="00C17C9D" w:rsidRDefault="00855F56" w:rsidP="00B044E5">
      <w:pPr>
        <w:autoSpaceDE w:val="0"/>
        <w:autoSpaceDN w:val="0"/>
        <w:adjustRightInd w:val="0"/>
        <w:ind w:firstLine="709"/>
        <w:jc w:val="both"/>
        <w:rPr>
          <w:rFonts w:eastAsia="Calibri"/>
          <w:color w:val="000000" w:themeColor="text1"/>
          <w:sz w:val="28"/>
          <w:szCs w:val="28"/>
          <w:lang w:eastAsia="en-US"/>
        </w:rPr>
      </w:pPr>
      <w:r w:rsidRPr="00C17C9D">
        <w:rPr>
          <w:rFonts w:eastAsia="Calibri"/>
          <w:color w:val="000000" w:themeColor="text1"/>
          <w:sz w:val="28"/>
          <w:szCs w:val="28"/>
          <w:lang w:eastAsia="en-US"/>
        </w:rPr>
        <w:t>поверка наличия документов, необходимых для принятия решения о выдаче разрешения на строительство;</w:t>
      </w:r>
    </w:p>
    <w:p w14:paraId="55693D6B" w14:textId="77777777" w:rsidR="00855F56" w:rsidRPr="00C17C9D" w:rsidRDefault="00855F56" w:rsidP="00B044E5">
      <w:pPr>
        <w:autoSpaceDE w:val="0"/>
        <w:autoSpaceDN w:val="0"/>
        <w:adjustRightInd w:val="0"/>
        <w:ind w:firstLine="709"/>
        <w:jc w:val="both"/>
        <w:rPr>
          <w:rFonts w:eastAsia="Calibri"/>
          <w:color w:val="000000" w:themeColor="text1"/>
          <w:sz w:val="28"/>
          <w:szCs w:val="28"/>
          <w:lang w:eastAsia="en-US"/>
        </w:rPr>
      </w:pPr>
      <w:r w:rsidRPr="00C17C9D">
        <w:rPr>
          <w:rFonts w:eastAsia="Calibri"/>
          <w:color w:val="000000" w:themeColor="text1"/>
          <w:sz w:val="28"/>
          <w:szCs w:val="28"/>
          <w:lang w:eastAsia="en-US"/>
        </w:rPr>
        <w:t xml:space="preserve">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w:t>
      </w:r>
      <w:r w:rsidRPr="00C17C9D">
        <w:rPr>
          <w:rFonts w:eastAsia="Calibri"/>
          <w:color w:val="000000" w:themeColor="text1"/>
          <w:sz w:val="28"/>
          <w:szCs w:val="28"/>
          <w:lang w:eastAsia="en-US"/>
        </w:rPr>
        <w:lastRenderedPageBreak/>
        <w:t>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1662530" w14:textId="77777777" w:rsidR="00855F56" w:rsidRPr="00C17C9D" w:rsidRDefault="00855F56" w:rsidP="00B044E5">
      <w:pPr>
        <w:autoSpaceDE w:val="0"/>
        <w:autoSpaceDN w:val="0"/>
        <w:adjustRightInd w:val="0"/>
        <w:ind w:firstLine="709"/>
        <w:jc w:val="both"/>
        <w:rPr>
          <w:rFonts w:eastAsia="Calibri"/>
          <w:color w:val="000000" w:themeColor="text1"/>
          <w:sz w:val="28"/>
          <w:szCs w:val="28"/>
          <w:lang w:eastAsia="en-US"/>
        </w:rPr>
      </w:pPr>
      <w:r w:rsidRPr="00C17C9D">
        <w:rPr>
          <w:rFonts w:eastAsia="Calibri"/>
          <w:color w:val="000000" w:themeColor="text1"/>
          <w:sz w:val="28"/>
          <w:szCs w:val="28"/>
          <w:lang w:eastAsia="en-US"/>
        </w:rPr>
        <w:t>принятие решения о предоставлении (об отказе в предоставлении) муниципальной услуги;</w:t>
      </w:r>
    </w:p>
    <w:p w14:paraId="06AD6AD2" w14:textId="1A02254F" w:rsidR="00855F56" w:rsidRDefault="00855F56" w:rsidP="00B044E5">
      <w:pPr>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оформление документов, являющихся результатом предоставления муниципальной услуги</w:t>
      </w:r>
    </w:p>
    <w:p w14:paraId="356828C7" w14:textId="77777777" w:rsidR="00993AD8" w:rsidRPr="00C17C9D" w:rsidRDefault="00993AD8" w:rsidP="00B044E5">
      <w:pPr>
        <w:autoSpaceDE w:val="0"/>
        <w:autoSpaceDN w:val="0"/>
        <w:adjustRightInd w:val="0"/>
        <w:ind w:firstLine="709"/>
        <w:jc w:val="both"/>
        <w:rPr>
          <w:rFonts w:eastAsia="Calibri"/>
          <w:color w:val="000000" w:themeColor="text1"/>
          <w:sz w:val="28"/>
          <w:szCs w:val="28"/>
        </w:rPr>
      </w:pPr>
      <w:r w:rsidRPr="00993AD8">
        <w:rPr>
          <w:rFonts w:eastAsia="Calibri"/>
          <w:color w:val="000000" w:themeColor="text1"/>
          <w:sz w:val="28"/>
          <w:szCs w:val="28"/>
        </w:rPr>
        <w:t xml:space="preserve">в течение 1 раб дня </w:t>
      </w:r>
      <w:r w:rsidRPr="00993AD8">
        <w:rPr>
          <w:rFonts w:eastAsia="Calibri"/>
          <w:bCs/>
          <w:iCs/>
          <w:sz w:val="28"/>
          <w:szCs w:val="28"/>
          <w:lang w:eastAsia="en-US"/>
        </w:rPr>
        <w:t>со дня приема специалистом, ответственным за предоставление муниципальной услуги, зарегистрированных</w:t>
      </w:r>
      <w:r w:rsidRPr="00993AD8">
        <w:rPr>
          <w:rFonts w:eastAsia="Calibri"/>
          <w:color w:val="000000" w:themeColor="text1"/>
          <w:sz w:val="28"/>
          <w:szCs w:val="28"/>
          <w:lang w:eastAsia="en-US"/>
        </w:rPr>
        <w:t xml:space="preserve"> ответов на межведомственные запросы, а также зарегистрированного заявления о предоставлении муниципальной услуги</w:t>
      </w:r>
      <w:r w:rsidRPr="00993AD8">
        <w:rPr>
          <w:rFonts w:eastAsia="Calibri"/>
          <w:color w:val="000000" w:themeColor="text1"/>
          <w:sz w:val="28"/>
          <w:szCs w:val="28"/>
        </w:rPr>
        <w:t>.</w:t>
      </w:r>
    </w:p>
    <w:p w14:paraId="45E7BF99" w14:textId="77777777" w:rsidR="00855F56" w:rsidRPr="007F553E" w:rsidRDefault="003A2B7F" w:rsidP="00B044E5">
      <w:pPr>
        <w:autoSpaceDE w:val="0"/>
        <w:autoSpaceDN w:val="0"/>
        <w:adjustRightInd w:val="0"/>
        <w:ind w:firstLine="709"/>
        <w:jc w:val="both"/>
        <w:rPr>
          <w:rFonts w:eastAsia="Calibri"/>
          <w:sz w:val="28"/>
          <w:szCs w:val="28"/>
        </w:rPr>
      </w:pPr>
      <w:r w:rsidRPr="007F553E">
        <w:rPr>
          <w:rFonts w:eastAsia="Calibri"/>
          <w:sz w:val="28"/>
          <w:szCs w:val="28"/>
        </w:rPr>
        <w:t>7</w:t>
      </w:r>
      <w:r w:rsidR="00DC7D71" w:rsidRPr="007F553E">
        <w:rPr>
          <w:rFonts w:eastAsia="Calibri"/>
          <w:sz w:val="28"/>
          <w:szCs w:val="28"/>
        </w:rPr>
        <w:t>1</w:t>
      </w:r>
      <w:r w:rsidR="00855F56" w:rsidRPr="007F553E">
        <w:rPr>
          <w:rFonts w:eastAsia="Calibri"/>
          <w:sz w:val="28"/>
          <w:szCs w:val="28"/>
        </w:rPr>
        <w:t>. Административные действия, осуществляемые специалистом, ответственным за предоставление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w:t>
      </w:r>
      <w:r w:rsidR="00DC7D71" w:rsidRPr="007F553E">
        <w:rPr>
          <w:rFonts w:eastAsia="Calibri"/>
          <w:sz w:val="28"/>
          <w:szCs w:val="28"/>
        </w:rPr>
        <w:t>1</w:t>
      </w:r>
      <w:r w:rsidR="00855F56" w:rsidRPr="007F553E">
        <w:rPr>
          <w:rFonts w:eastAsia="Calibri"/>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66AE2B18" w14:textId="77777777" w:rsidR="00855F56" w:rsidRPr="00C17C9D" w:rsidRDefault="00855F56" w:rsidP="00B044E5">
      <w:pPr>
        <w:autoSpaceDE w:val="0"/>
        <w:autoSpaceDN w:val="0"/>
        <w:adjustRightInd w:val="0"/>
        <w:ind w:firstLine="709"/>
        <w:jc w:val="both"/>
        <w:rPr>
          <w:rFonts w:eastAsia="Calibri"/>
          <w:color w:val="000000" w:themeColor="text1"/>
          <w:sz w:val="28"/>
          <w:szCs w:val="28"/>
        </w:rPr>
      </w:pPr>
      <w:r w:rsidRPr="007F553E">
        <w:rPr>
          <w:rFonts w:eastAsia="Calibri"/>
          <w:sz w:val="28"/>
          <w:szCs w:val="28"/>
        </w:rPr>
        <w:t xml:space="preserve">в течение 3 </w:t>
      </w:r>
      <w:r w:rsidR="00B5337B" w:rsidRPr="007F553E">
        <w:rPr>
          <w:rFonts w:eastAsia="Calibri"/>
          <w:sz w:val="28"/>
          <w:szCs w:val="28"/>
        </w:rPr>
        <w:t xml:space="preserve">календарных </w:t>
      </w:r>
      <w:r w:rsidRPr="007F553E">
        <w:rPr>
          <w:rFonts w:eastAsia="Calibri"/>
          <w:sz w:val="28"/>
          <w:szCs w:val="28"/>
        </w:rPr>
        <w:t>дней со дня получения указанного заявления осуществляется проверка наличия документов</w:t>
      </w:r>
      <w:r w:rsidRPr="00C17C9D">
        <w:rPr>
          <w:rFonts w:eastAsia="Calibri"/>
          <w:color w:val="000000" w:themeColor="text1"/>
          <w:sz w:val="28"/>
          <w:szCs w:val="28"/>
        </w:rPr>
        <w:t xml:space="preserve">, необходимых для принятия решения о выдаче разрешения на строительство, и направление приложенного к нему раздела проектной документации объекта капитального строительства, содержащий архитектурные решения, в </w:t>
      </w:r>
      <w:r w:rsidRPr="00C17C9D">
        <w:rPr>
          <w:rFonts w:eastAsia="Calibri"/>
          <w:bCs/>
          <w:color w:val="000000" w:themeColor="text1"/>
          <w:sz w:val="28"/>
          <w:szCs w:val="28"/>
        </w:rPr>
        <w:t xml:space="preserve">Службу государственной охраны объектов культурного наследия </w:t>
      </w:r>
      <w:r w:rsidRPr="00C17C9D">
        <w:rPr>
          <w:rFonts w:eastAsia="Calibri"/>
          <w:bCs/>
          <w:color w:val="000000" w:themeColor="text1"/>
          <w:sz w:val="28"/>
          <w:szCs w:val="28"/>
        </w:rPr>
        <w:br/>
        <w:t>Ханты-Мансийского автономного округа – Югры</w:t>
      </w:r>
      <w:r w:rsidRPr="00C17C9D">
        <w:rPr>
          <w:rFonts w:eastAsia="Calibri"/>
          <w:color w:val="000000" w:themeColor="text1"/>
          <w:sz w:val="28"/>
          <w:szCs w:val="28"/>
        </w:rPr>
        <w:t xml:space="preserve"> или отказывается в выдаче разрешения на строительство при отсутствии документов, необходимых для принятия решения о выдаче разрешения на строительство;</w:t>
      </w:r>
    </w:p>
    <w:p w14:paraId="42B821BE" w14:textId="77777777" w:rsidR="00855F56" w:rsidRPr="00C17C9D" w:rsidRDefault="00855F56" w:rsidP="00B044E5">
      <w:pPr>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 xml:space="preserve">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w:t>
      </w:r>
      <w:r w:rsidRPr="00C17C9D">
        <w:rPr>
          <w:rFonts w:eastAsia="Calibri"/>
          <w:color w:val="000000" w:themeColor="text1"/>
          <w:sz w:val="28"/>
          <w:szCs w:val="28"/>
        </w:rPr>
        <w:lastRenderedPageBreak/>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2CF350B0" w14:textId="77777777" w:rsidR="00D4538D" w:rsidRDefault="00855F56" w:rsidP="00B044E5">
      <w:pPr>
        <w:autoSpaceDE w:val="0"/>
        <w:autoSpaceDN w:val="0"/>
        <w:adjustRightInd w:val="0"/>
        <w:ind w:firstLine="709"/>
        <w:jc w:val="both"/>
        <w:rPr>
          <w:rFonts w:eastAsia="Calibri"/>
          <w:sz w:val="28"/>
          <w:szCs w:val="28"/>
        </w:rPr>
      </w:pPr>
      <w:r w:rsidRPr="007F553E">
        <w:rPr>
          <w:rFonts w:eastAsia="Calibri"/>
          <w:sz w:val="28"/>
          <w:szCs w:val="28"/>
        </w:rPr>
        <w:t xml:space="preserve">в течение 30 </w:t>
      </w:r>
      <w:r w:rsidR="00B5337B" w:rsidRPr="007F553E">
        <w:rPr>
          <w:rFonts w:eastAsia="Calibri"/>
          <w:sz w:val="28"/>
          <w:szCs w:val="28"/>
        </w:rPr>
        <w:t xml:space="preserve">календарных </w:t>
      </w:r>
      <w:r w:rsidR="007F553E" w:rsidRPr="007F553E">
        <w:rPr>
          <w:rFonts w:eastAsia="Calibri"/>
          <w:sz w:val="28"/>
          <w:szCs w:val="28"/>
        </w:rPr>
        <w:t>дней</w:t>
      </w:r>
      <w:r w:rsidR="00B5337B" w:rsidRPr="007F553E">
        <w:rPr>
          <w:rFonts w:eastAsia="Calibri"/>
          <w:sz w:val="28"/>
          <w:szCs w:val="28"/>
        </w:rPr>
        <w:t xml:space="preserve"> </w:t>
      </w:r>
      <w:r w:rsidRPr="007F553E">
        <w:rPr>
          <w:rFonts w:eastAsia="Calibri"/>
          <w:sz w:val="28"/>
          <w:szCs w:val="28"/>
        </w:rPr>
        <w:t>со дня получения указанного заявления осуществляется выдача разрешения на строительство или отказ в выдаче такого разрешения с указанием причин отказа.</w:t>
      </w:r>
      <w:r w:rsidR="007F553E">
        <w:rPr>
          <w:rFonts w:eastAsia="Calibri"/>
          <w:sz w:val="28"/>
          <w:szCs w:val="28"/>
        </w:rPr>
        <w:t xml:space="preserve"> </w:t>
      </w:r>
    </w:p>
    <w:p w14:paraId="0D6B418A" w14:textId="77777777" w:rsidR="00855F56" w:rsidRPr="007F553E" w:rsidRDefault="00F67610" w:rsidP="00B044E5">
      <w:pPr>
        <w:autoSpaceDE w:val="0"/>
        <w:autoSpaceDN w:val="0"/>
        <w:adjustRightInd w:val="0"/>
        <w:ind w:firstLine="709"/>
        <w:jc w:val="both"/>
        <w:rPr>
          <w:rFonts w:eastAsia="Calibri"/>
          <w:color w:val="000000" w:themeColor="text1"/>
          <w:sz w:val="28"/>
          <w:szCs w:val="28"/>
          <w:lang w:eastAsia="en-US"/>
        </w:rPr>
      </w:pPr>
      <w:r w:rsidRPr="007F553E">
        <w:rPr>
          <w:rFonts w:eastAsia="Calibri"/>
          <w:color w:val="000000" w:themeColor="text1"/>
          <w:sz w:val="28"/>
          <w:szCs w:val="28"/>
          <w:lang w:eastAsia="en-US"/>
        </w:rPr>
        <w:t>7</w:t>
      </w:r>
      <w:r w:rsidR="00DC7D71" w:rsidRPr="007F553E">
        <w:rPr>
          <w:rFonts w:eastAsia="Calibri"/>
          <w:color w:val="000000" w:themeColor="text1"/>
          <w:sz w:val="28"/>
          <w:szCs w:val="28"/>
          <w:lang w:eastAsia="en-US"/>
        </w:rPr>
        <w:t>2</w:t>
      </w:r>
      <w:r w:rsidR="00855F56" w:rsidRPr="007F553E">
        <w:rPr>
          <w:rFonts w:eastAsia="Calibri"/>
          <w:color w:val="000000" w:themeColor="text1"/>
          <w:sz w:val="28"/>
          <w:szCs w:val="28"/>
          <w:lang w:eastAsia="en-US"/>
        </w:rPr>
        <w:t>. Критерий принятия решения: наличие докуме</w:t>
      </w:r>
      <w:r w:rsidR="00DC7D71" w:rsidRPr="007F553E">
        <w:rPr>
          <w:rFonts w:eastAsia="Calibri"/>
          <w:color w:val="000000" w:themeColor="text1"/>
          <w:sz w:val="28"/>
          <w:szCs w:val="28"/>
          <w:lang w:eastAsia="en-US"/>
        </w:rPr>
        <w:t>нтов, предусмотренных пунктами 18</w:t>
      </w:r>
      <w:r w:rsidR="00855F56" w:rsidRPr="007F553E">
        <w:rPr>
          <w:rFonts w:eastAsia="Calibri"/>
          <w:color w:val="000000" w:themeColor="text1"/>
          <w:sz w:val="28"/>
          <w:szCs w:val="28"/>
          <w:lang w:eastAsia="en-US"/>
        </w:rPr>
        <w:t xml:space="preserve"> – </w:t>
      </w:r>
      <w:r w:rsidR="00DC7D71" w:rsidRPr="007F553E">
        <w:rPr>
          <w:rFonts w:eastAsia="Calibri"/>
          <w:color w:val="000000" w:themeColor="text1"/>
          <w:sz w:val="28"/>
          <w:szCs w:val="28"/>
          <w:lang w:eastAsia="en-US"/>
        </w:rPr>
        <w:t>21</w:t>
      </w:r>
      <w:r w:rsidR="00855F56" w:rsidRPr="007F553E">
        <w:rPr>
          <w:rFonts w:eastAsia="Calibri"/>
          <w:color w:val="000000" w:themeColor="text1"/>
          <w:sz w:val="28"/>
          <w:szCs w:val="28"/>
          <w:lang w:eastAsia="en-US"/>
        </w:rPr>
        <w:t xml:space="preserve"> настоящего Административного регламента; отсутствие оснований, указанных в пункта</w:t>
      </w:r>
      <w:r w:rsidR="00DC7D71" w:rsidRPr="007F553E">
        <w:rPr>
          <w:rFonts w:eastAsia="Calibri"/>
          <w:color w:val="000000" w:themeColor="text1"/>
          <w:sz w:val="28"/>
          <w:szCs w:val="28"/>
          <w:lang w:eastAsia="en-US"/>
        </w:rPr>
        <w:t>х 30</w:t>
      </w:r>
      <w:r w:rsidR="00855F56" w:rsidRPr="007F553E">
        <w:rPr>
          <w:rFonts w:eastAsia="Calibri"/>
          <w:color w:val="000000" w:themeColor="text1"/>
          <w:sz w:val="28"/>
          <w:szCs w:val="28"/>
          <w:lang w:eastAsia="en-US"/>
        </w:rPr>
        <w:t xml:space="preserve">, </w:t>
      </w:r>
      <w:r w:rsidR="00DC7D71" w:rsidRPr="007F553E">
        <w:rPr>
          <w:rFonts w:eastAsia="Calibri"/>
          <w:color w:val="000000" w:themeColor="text1"/>
          <w:sz w:val="28"/>
          <w:szCs w:val="28"/>
          <w:lang w:eastAsia="en-US"/>
        </w:rPr>
        <w:t>31</w:t>
      </w:r>
      <w:r w:rsidR="00855F56" w:rsidRPr="007F553E">
        <w:rPr>
          <w:rFonts w:eastAsia="Calibri"/>
          <w:color w:val="000000" w:themeColor="text1"/>
          <w:sz w:val="28"/>
          <w:szCs w:val="28"/>
          <w:lang w:eastAsia="en-US"/>
        </w:rPr>
        <w:t xml:space="preserve"> настоящего Административного регламента.</w:t>
      </w:r>
    </w:p>
    <w:p w14:paraId="66BDF730" w14:textId="77777777" w:rsidR="00855F56" w:rsidRPr="007F553E" w:rsidRDefault="00855F56" w:rsidP="00B044E5">
      <w:pPr>
        <w:autoSpaceDE w:val="0"/>
        <w:autoSpaceDN w:val="0"/>
        <w:adjustRightInd w:val="0"/>
        <w:ind w:firstLine="709"/>
        <w:jc w:val="both"/>
        <w:rPr>
          <w:rFonts w:eastAsia="Calibri"/>
          <w:color w:val="000000" w:themeColor="text1"/>
          <w:sz w:val="28"/>
          <w:szCs w:val="28"/>
          <w:lang w:eastAsia="en-US"/>
        </w:rPr>
      </w:pPr>
      <w:r w:rsidRPr="007F553E">
        <w:rPr>
          <w:rFonts w:eastAsia="Calibri"/>
          <w:color w:val="000000" w:themeColor="text1"/>
          <w:sz w:val="28"/>
          <w:szCs w:val="28"/>
          <w:lang w:eastAsia="en-US"/>
        </w:rPr>
        <w:t>7</w:t>
      </w:r>
      <w:r w:rsidR="00B5337B" w:rsidRPr="007F553E">
        <w:rPr>
          <w:rFonts w:eastAsia="Calibri"/>
          <w:color w:val="000000" w:themeColor="text1"/>
          <w:sz w:val="28"/>
          <w:szCs w:val="28"/>
          <w:lang w:eastAsia="en-US"/>
        </w:rPr>
        <w:t>3</w:t>
      </w:r>
      <w:r w:rsidRPr="007F553E">
        <w:rPr>
          <w:rFonts w:eastAsia="Calibri"/>
          <w:color w:val="000000" w:themeColor="text1"/>
          <w:sz w:val="28"/>
          <w:szCs w:val="28"/>
          <w:lang w:eastAsia="en-US"/>
        </w:rPr>
        <w:t xml:space="preserve">. Результат административной процедуры: </w:t>
      </w:r>
    </w:p>
    <w:p w14:paraId="20C0E526" w14:textId="77777777" w:rsidR="00855F56" w:rsidRPr="007F553E" w:rsidRDefault="00855F56" w:rsidP="00B044E5">
      <w:pPr>
        <w:autoSpaceDE w:val="0"/>
        <w:autoSpaceDN w:val="0"/>
        <w:adjustRightInd w:val="0"/>
        <w:ind w:firstLine="709"/>
        <w:jc w:val="both"/>
        <w:rPr>
          <w:rFonts w:eastAsia="Calibri"/>
          <w:color w:val="000000" w:themeColor="text1"/>
          <w:sz w:val="28"/>
          <w:szCs w:val="28"/>
          <w:lang w:eastAsia="en-US"/>
        </w:rPr>
      </w:pPr>
      <w:r w:rsidRPr="007F553E">
        <w:rPr>
          <w:rFonts w:eastAsia="Calibri"/>
          <w:color w:val="000000" w:themeColor="text1"/>
          <w:sz w:val="28"/>
          <w:szCs w:val="28"/>
          <w:lang w:eastAsia="en-US"/>
        </w:rPr>
        <w:t>при наличии основ</w:t>
      </w:r>
      <w:r w:rsidR="00DC7D71" w:rsidRPr="007F553E">
        <w:rPr>
          <w:rFonts w:eastAsia="Calibri"/>
          <w:color w:val="000000" w:themeColor="text1"/>
          <w:sz w:val="28"/>
          <w:szCs w:val="28"/>
          <w:lang w:eastAsia="en-US"/>
        </w:rPr>
        <w:t>аний, предусмотренных пунктами 30</w:t>
      </w:r>
      <w:r w:rsidRPr="007F553E">
        <w:rPr>
          <w:rFonts w:eastAsia="Calibri"/>
          <w:color w:val="000000" w:themeColor="text1"/>
          <w:sz w:val="28"/>
          <w:szCs w:val="28"/>
          <w:lang w:eastAsia="en-US"/>
        </w:rPr>
        <w:t xml:space="preserve">, </w:t>
      </w:r>
      <w:r w:rsidR="00DC7D71" w:rsidRPr="007F553E">
        <w:rPr>
          <w:rFonts w:eastAsia="Calibri"/>
          <w:color w:val="000000" w:themeColor="text1"/>
          <w:sz w:val="28"/>
          <w:szCs w:val="28"/>
          <w:lang w:eastAsia="en-US"/>
        </w:rPr>
        <w:t>31</w:t>
      </w:r>
      <w:r w:rsidRPr="007F553E">
        <w:rPr>
          <w:rFonts w:eastAsia="Calibri"/>
          <w:color w:val="000000" w:themeColor="text1"/>
          <w:sz w:val="28"/>
          <w:szCs w:val="28"/>
          <w:lang w:eastAsia="en-US"/>
        </w:rPr>
        <w:t xml:space="preserve"> настоящего Административного регламента, подписанное уполномоченным должностным лицом уведомление об отказе в выдаче разрешения на строительство (во внесении изменений в разрешение на строительство);</w:t>
      </w:r>
    </w:p>
    <w:p w14:paraId="2323AE2F" w14:textId="77777777" w:rsidR="00855F56" w:rsidRPr="00C17C9D" w:rsidRDefault="00855F56" w:rsidP="00B044E5">
      <w:pPr>
        <w:pStyle w:val="ConsPlusNormal"/>
        <w:ind w:firstLine="708"/>
        <w:jc w:val="both"/>
        <w:rPr>
          <w:rFonts w:ascii="Times New Roman" w:hAnsi="Times New Roman" w:cs="Times New Roman"/>
          <w:color w:val="000000" w:themeColor="text1"/>
          <w:sz w:val="28"/>
          <w:szCs w:val="28"/>
        </w:rPr>
      </w:pPr>
      <w:r w:rsidRPr="007F553E">
        <w:rPr>
          <w:rFonts w:ascii="Times New Roman" w:eastAsia="Calibri" w:hAnsi="Times New Roman" w:cs="Times New Roman"/>
          <w:color w:val="000000" w:themeColor="text1"/>
          <w:sz w:val="28"/>
          <w:szCs w:val="28"/>
          <w:lang w:eastAsia="en-US"/>
        </w:rPr>
        <w:t>при отсутствии основ</w:t>
      </w:r>
      <w:r w:rsidR="00DC7D71" w:rsidRPr="007F553E">
        <w:rPr>
          <w:rFonts w:ascii="Times New Roman" w:eastAsia="Calibri" w:hAnsi="Times New Roman" w:cs="Times New Roman"/>
          <w:color w:val="000000" w:themeColor="text1"/>
          <w:sz w:val="28"/>
          <w:szCs w:val="28"/>
          <w:lang w:eastAsia="en-US"/>
        </w:rPr>
        <w:t>аний, предусмотренных пунктами 30</w:t>
      </w:r>
      <w:r w:rsidRPr="007F553E">
        <w:rPr>
          <w:rFonts w:ascii="Times New Roman" w:eastAsia="Calibri" w:hAnsi="Times New Roman" w:cs="Times New Roman"/>
          <w:color w:val="000000" w:themeColor="text1"/>
          <w:sz w:val="28"/>
          <w:szCs w:val="28"/>
          <w:lang w:eastAsia="en-US"/>
        </w:rPr>
        <w:t xml:space="preserve">, </w:t>
      </w:r>
      <w:r w:rsidR="00DC7D71" w:rsidRPr="007F553E">
        <w:rPr>
          <w:rFonts w:ascii="Times New Roman" w:eastAsia="Calibri" w:hAnsi="Times New Roman" w:cs="Times New Roman"/>
          <w:color w:val="000000" w:themeColor="text1"/>
          <w:sz w:val="28"/>
          <w:szCs w:val="28"/>
          <w:lang w:eastAsia="en-US"/>
        </w:rPr>
        <w:t>31</w:t>
      </w:r>
      <w:r w:rsidRPr="007F553E">
        <w:rPr>
          <w:rFonts w:ascii="Times New Roman" w:eastAsia="Calibri" w:hAnsi="Times New Roman" w:cs="Times New Roman"/>
          <w:color w:val="000000" w:themeColor="text1"/>
          <w:sz w:val="28"/>
          <w:szCs w:val="28"/>
          <w:lang w:eastAsia="en-US"/>
        </w:rPr>
        <w:t xml:space="preserve"> настоящего Административного регламента, оформленное в установленном </w:t>
      </w:r>
      <w:r w:rsidRPr="00C17C9D">
        <w:rPr>
          <w:rFonts w:ascii="Times New Roman" w:eastAsia="Calibri" w:hAnsi="Times New Roman" w:cs="Times New Roman"/>
          <w:color w:val="000000" w:themeColor="text1"/>
          <w:sz w:val="28"/>
          <w:szCs w:val="28"/>
          <w:lang w:eastAsia="en-US"/>
        </w:rPr>
        <w:t xml:space="preserve">порядке разрешение на строительство. </w:t>
      </w:r>
      <w:r w:rsidRPr="00C17C9D">
        <w:rPr>
          <w:rFonts w:ascii="Times New Roman" w:hAnsi="Times New Roman" w:cs="Times New Roman"/>
          <w:color w:val="000000" w:themeColor="text1"/>
          <w:sz w:val="28"/>
          <w:szCs w:val="28"/>
        </w:rPr>
        <w:t>Внесение изменений в разрешение на строительство в связи с необходимостью продления срока действия разрешения на строительство осуществляется в виде отметки в бланке разрешения на строительство.</w:t>
      </w:r>
    </w:p>
    <w:p w14:paraId="242EA687" w14:textId="557A23B5" w:rsidR="00855F56" w:rsidRPr="00C17C9D" w:rsidRDefault="00993AD8" w:rsidP="00B044E5">
      <w:pPr>
        <w:autoSpaceDE w:val="0"/>
        <w:autoSpaceDN w:val="0"/>
        <w:adjustRightInd w:val="0"/>
        <w:ind w:firstLine="709"/>
        <w:jc w:val="both"/>
        <w:rPr>
          <w:rFonts w:eastAsia="Calibri"/>
          <w:color w:val="000000" w:themeColor="text1"/>
          <w:sz w:val="28"/>
          <w:szCs w:val="28"/>
          <w:lang w:eastAsia="en-US"/>
        </w:rPr>
      </w:pPr>
      <w:r>
        <w:rPr>
          <w:rFonts w:eastAsia="Calibri"/>
          <w:sz w:val="28"/>
          <w:szCs w:val="28"/>
          <w:lang w:eastAsia="en-US"/>
        </w:rPr>
        <w:t>74</w:t>
      </w:r>
      <w:r w:rsidR="00855F56" w:rsidRPr="00E30C01">
        <w:rPr>
          <w:rFonts w:eastAsia="Calibri"/>
          <w:sz w:val="28"/>
          <w:szCs w:val="28"/>
          <w:lang w:eastAsia="en-US"/>
        </w:rPr>
        <w:t xml:space="preserve">. Способ </w:t>
      </w:r>
      <w:r w:rsidR="00855F56" w:rsidRPr="00C17C9D">
        <w:rPr>
          <w:rFonts w:eastAsia="Calibri"/>
          <w:color w:val="000000" w:themeColor="text1"/>
          <w:sz w:val="28"/>
          <w:szCs w:val="28"/>
          <w:lang w:eastAsia="en-US"/>
        </w:rPr>
        <w:t>фиксации результата административной процедуры:</w:t>
      </w:r>
      <w:r w:rsidR="00855F56" w:rsidRPr="00C17C9D">
        <w:rPr>
          <w:rFonts w:eastAsia="Calibri"/>
          <w:i/>
          <w:color w:val="000000" w:themeColor="text1"/>
          <w:lang w:eastAsia="en-US"/>
        </w:rPr>
        <w:t xml:space="preserve"> </w:t>
      </w:r>
      <w:r w:rsidR="00855F56" w:rsidRPr="00C17C9D">
        <w:rPr>
          <w:rFonts w:eastAsia="Calibri"/>
          <w:color w:val="000000" w:themeColor="text1"/>
          <w:sz w:val="28"/>
          <w:szCs w:val="28"/>
          <w:lang w:eastAsia="en-US"/>
        </w:rPr>
        <w:t>регистрация в электронном документообороте номера и даты документа, являющегося результатом административной процедуры.</w:t>
      </w:r>
    </w:p>
    <w:p w14:paraId="2CB75BB1" w14:textId="77777777" w:rsidR="00855F56" w:rsidRPr="00912A69" w:rsidRDefault="00855F56" w:rsidP="00B044E5">
      <w:pPr>
        <w:autoSpaceDE w:val="0"/>
        <w:autoSpaceDN w:val="0"/>
        <w:adjustRightInd w:val="0"/>
        <w:ind w:firstLine="709"/>
        <w:jc w:val="both"/>
        <w:rPr>
          <w:rFonts w:eastAsia="Calibri"/>
          <w:color w:val="00B050"/>
          <w:sz w:val="28"/>
          <w:szCs w:val="28"/>
          <w:lang w:eastAsia="en-US"/>
        </w:rPr>
      </w:pPr>
      <w:r w:rsidRPr="00912A69">
        <w:rPr>
          <w:rFonts w:eastAsia="Calibri"/>
          <w:color w:val="000000" w:themeColor="text1"/>
          <w:sz w:val="28"/>
          <w:szCs w:val="28"/>
          <w:lang w:eastAsia="en-US"/>
        </w:rPr>
        <w:t>Документ, являющийся результатом административной процедуры, передается специалисту</w:t>
      </w:r>
      <w:r w:rsidR="00D569FF" w:rsidRPr="00912A69">
        <w:rPr>
          <w:rFonts w:eastAsia="Calibri"/>
          <w:color w:val="000000" w:themeColor="text1"/>
          <w:sz w:val="28"/>
          <w:szCs w:val="28"/>
          <w:lang w:eastAsia="en-US"/>
        </w:rPr>
        <w:t xml:space="preserve"> </w:t>
      </w:r>
      <w:r w:rsidR="00912A69" w:rsidRPr="00912A69">
        <w:rPr>
          <w:rFonts w:eastAsia="Calibri"/>
          <w:color w:val="000000" w:themeColor="text1"/>
          <w:sz w:val="28"/>
          <w:szCs w:val="28"/>
          <w:lang w:eastAsia="en-US"/>
        </w:rPr>
        <w:t>структурного подразделения</w:t>
      </w:r>
      <w:r w:rsidRPr="00912A69">
        <w:rPr>
          <w:rFonts w:eastAsia="Calibri"/>
          <w:color w:val="000000" w:themeColor="text1"/>
          <w:sz w:val="28"/>
          <w:szCs w:val="28"/>
          <w:lang w:eastAsia="en-US"/>
        </w:rPr>
        <w:t>, ответственному за выдачу (направление) заявителю результата предоставления муниципальной услуги</w:t>
      </w:r>
      <w:r w:rsidR="00912A69" w:rsidRPr="00912A69">
        <w:rPr>
          <w:rFonts w:eastAsia="Calibri"/>
          <w:color w:val="000000" w:themeColor="text1"/>
          <w:sz w:val="28"/>
          <w:szCs w:val="28"/>
          <w:lang w:eastAsia="en-US"/>
        </w:rPr>
        <w:t xml:space="preserve"> в день </w:t>
      </w:r>
      <w:r w:rsidR="00912A69">
        <w:rPr>
          <w:rFonts w:eastAsia="Calibri"/>
          <w:color w:val="000000" w:themeColor="text1"/>
          <w:sz w:val="28"/>
          <w:szCs w:val="28"/>
          <w:lang w:eastAsia="en-US"/>
        </w:rPr>
        <w:t>подписания такого документа.</w:t>
      </w:r>
    </w:p>
    <w:p w14:paraId="11455631" w14:textId="77777777" w:rsidR="00522609" w:rsidRPr="00C17C9D" w:rsidRDefault="00522609" w:rsidP="00B044E5">
      <w:pPr>
        <w:autoSpaceDE w:val="0"/>
        <w:autoSpaceDN w:val="0"/>
        <w:adjustRightInd w:val="0"/>
        <w:jc w:val="both"/>
        <w:outlineLvl w:val="0"/>
        <w:rPr>
          <w:bCs/>
          <w:color w:val="000000" w:themeColor="text1"/>
          <w:sz w:val="28"/>
          <w:szCs w:val="28"/>
        </w:rPr>
      </w:pPr>
    </w:p>
    <w:p w14:paraId="2C0854D1" w14:textId="77777777" w:rsidR="00A80388" w:rsidRPr="00C17C9D" w:rsidRDefault="00A80388" w:rsidP="00B044E5">
      <w:pPr>
        <w:autoSpaceDE w:val="0"/>
        <w:autoSpaceDN w:val="0"/>
        <w:adjustRightInd w:val="0"/>
        <w:ind w:firstLine="709"/>
        <w:jc w:val="center"/>
        <w:rPr>
          <w:color w:val="000000" w:themeColor="text1"/>
          <w:sz w:val="28"/>
          <w:szCs w:val="28"/>
          <w:lang w:eastAsia="en-US"/>
        </w:rPr>
      </w:pPr>
      <w:r w:rsidRPr="00C17C9D">
        <w:rPr>
          <w:color w:val="000000" w:themeColor="text1"/>
          <w:sz w:val="28"/>
          <w:szCs w:val="28"/>
          <w:lang w:eastAsia="en-US"/>
        </w:rPr>
        <w:t>Выдача (направление) результата предоставления муниципальной услуги</w:t>
      </w:r>
    </w:p>
    <w:p w14:paraId="56AAA68C" w14:textId="77777777" w:rsidR="00F15A17" w:rsidRPr="00C17C9D" w:rsidRDefault="00F15A17" w:rsidP="00B044E5">
      <w:pPr>
        <w:autoSpaceDE w:val="0"/>
        <w:autoSpaceDN w:val="0"/>
        <w:adjustRightInd w:val="0"/>
        <w:jc w:val="center"/>
        <w:rPr>
          <w:color w:val="000000" w:themeColor="text1"/>
          <w:sz w:val="28"/>
          <w:szCs w:val="28"/>
        </w:rPr>
      </w:pPr>
    </w:p>
    <w:p w14:paraId="6BC433C8" w14:textId="7170F8D7" w:rsidR="00A80388" w:rsidRPr="00CF1043" w:rsidRDefault="00A80388" w:rsidP="004F76EC">
      <w:pPr>
        <w:tabs>
          <w:tab w:val="left" w:pos="1134"/>
        </w:tabs>
        <w:autoSpaceDE w:val="0"/>
        <w:autoSpaceDN w:val="0"/>
        <w:adjustRightInd w:val="0"/>
        <w:ind w:firstLine="709"/>
        <w:jc w:val="both"/>
        <w:outlineLvl w:val="0"/>
        <w:rPr>
          <w:rFonts w:eastAsia="Calibri"/>
          <w:color w:val="000000" w:themeColor="text1"/>
          <w:sz w:val="28"/>
          <w:szCs w:val="28"/>
          <w:lang w:eastAsia="en-US"/>
        </w:rPr>
      </w:pPr>
      <w:r w:rsidRPr="00CF1043">
        <w:rPr>
          <w:color w:val="000000" w:themeColor="text1"/>
          <w:sz w:val="28"/>
          <w:szCs w:val="28"/>
          <w:lang w:eastAsia="en-US"/>
        </w:rPr>
        <w:t>7</w:t>
      </w:r>
      <w:r w:rsidR="00993AD8">
        <w:rPr>
          <w:color w:val="000000" w:themeColor="text1"/>
          <w:sz w:val="28"/>
          <w:szCs w:val="28"/>
          <w:lang w:eastAsia="en-US"/>
        </w:rPr>
        <w:t>5</w:t>
      </w:r>
      <w:r w:rsidRPr="00CF1043">
        <w:rPr>
          <w:color w:val="000000" w:themeColor="text1"/>
          <w:sz w:val="28"/>
          <w:szCs w:val="28"/>
          <w:lang w:eastAsia="en-US"/>
        </w:rPr>
        <w:t>.</w:t>
      </w:r>
      <w:r w:rsidRPr="00CF1043">
        <w:rPr>
          <w:color w:val="000000" w:themeColor="text1"/>
          <w:sz w:val="28"/>
          <w:szCs w:val="28"/>
          <w:lang w:eastAsia="en-US"/>
        </w:rPr>
        <w:tab/>
      </w:r>
      <w:r w:rsidR="004F76EC">
        <w:rPr>
          <w:color w:val="000000" w:themeColor="text1"/>
          <w:sz w:val="28"/>
          <w:szCs w:val="28"/>
          <w:lang w:eastAsia="en-US"/>
        </w:rPr>
        <w:t xml:space="preserve">   </w:t>
      </w:r>
      <w:r w:rsidRPr="00CF1043">
        <w:rPr>
          <w:rFonts w:eastAsia="Calibri"/>
          <w:color w:val="000000" w:themeColor="text1"/>
          <w:sz w:val="28"/>
          <w:szCs w:val="28"/>
          <w:lang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0952C6" w:rsidRPr="00CF1043">
        <w:rPr>
          <w:rFonts w:eastAsia="Calibri"/>
          <w:color w:val="000000" w:themeColor="text1"/>
          <w:sz w:val="28"/>
          <w:szCs w:val="28"/>
          <w:lang w:eastAsia="en-US"/>
        </w:rPr>
        <w:t>структурного подразделения</w:t>
      </w:r>
      <w:r w:rsidR="003141D8">
        <w:rPr>
          <w:rFonts w:eastAsia="Calibri"/>
          <w:color w:val="000000" w:themeColor="text1"/>
          <w:sz w:val="28"/>
          <w:szCs w:val="28"/>
          <w:lang w:eastAsia="en-US"/>
        </w:rPr>
        <w:t xml:space="preserve"> департамента</w:t>
      </w:r>
      <w:r w:rsidR="00CF1043" w:rsidRPr="00CF1043">
        <w:rPr>
          <w:rFonts w:eastAsia="Calibri"/>
          <w:color w:val="000000" w:themeColor="text1"/>
          <w:sz w:val="28"/>
          <w:szCs w:val="28"/>
          <w:lang w:eastAsia="en-US"/>
        </w:rPr>
        <w:t>,</w:t>
      </w:r>
      <w:r w:rsidRPr="00CF1043">
        <w:rPr>
          <w:rFonts w:eastAsia="Calibri"/>
          <w:color w:val="000000" w:themeColor="text1"/>
          <w:sz w:val="28"/>
          <w:szCs w:val="28"/>
          <w:lang w:eastAsia="en-US"/>
        </w:rPr>
        <w:t xml:space="preserve"> ответственному за выдачу (направление) заявителю результата предоставления муниципальной услуги.</w:t>
      </w:r>
    </w:p>
    <w:p w14:paraId="61036136" w14:textId="244524DB" w:rsidR="00A80388" w:rsidRPr="00CF1043" w:rsidRDefault="00F67610" w:rsidP="00B044E5">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7</w:t>
      </w:r>
      <w:r w:rsidR="00993AD8">
        <w:rPr>
          <w:rFonts w:eastAsia="Calibri"/>
          <w:color w:val="000000" w:themeColor="text1"/>
          <w:sz w:val="28"/>
          <w:szCs w:val="28"/>
          <w:lang w:eastAsia="en-US"/>
        </w:rPr>
        <w:t>6</w:t>
      </w:r>
      <w:r w:rsidR="00A80388" w:rsidRPr="00CF1043">
        <w:rPr>
          <w:rFonts w:eastAsia="Calibri"/>
          <w:color w:val="000000" w:themeColor="text1"/>
          <w:sz w:val="28"/>
          <w:szCs w:val="28"/>
          <w:lang w:eastAsia="en-US"/>
        </w:rPr>
        <w:t xml:space="preserve">. Должностным лицом, ответственным за выдачу (направление) результата предоставления муниципальной услуги, является специалист </w:t>
      </w:r>
      <w:r w:rsidR="000952C6" w:rsidRPr="00CF1043">
        <w:rPr>
          <w:rFonts w:eastAsia="Calibri"/>
          <w:color w:val="000000" w:themeColor="text1"/>
          <w:sz w:val="28"/>
          <w:szCs w:val="28"/>
          <w:lang w:eastAsia="en-US"/>
        </w:rPr>
        <w:lastRenderedPageBreak/>
        <w:t>структурного подразделения</w:t>
      </w:r>
      <w:r w:rsidR="00A80388" w:rsidRPr="00CF1043">
        <w:rPr>
          <w:rFonts w:eastAsia="Calibri"/>
          <w:color w:val="000000" w:themeColor="text1"/>
          <w:sz w:val="28"/>
          <w:szCs w:val="28"/>
          <w:lang w:eastAsia="en-US"/>
        </w:rPr>
        <w:t>, ответственный за выдачу (направление) заявителю результата предоставления муниципальной услуги.</w:t>
      </w:r>
    </w:p>
    <w:p w14:paraId="59B541A3" w14:textId="22B92BD3" w:rsidR="00A80388" w:rsidRPr="00CF1043" w:rsidRDefault="00A80388" w:rsidP="00B044E5">
      <w:pPr>
        <w:autoSpaceDE w:val="0"/>
        <w:autoSpaceDN w:val="0"/>
        <w:adjustRightInd w:val="0"/>
        <w:ind w:firstLine="709"/>
        <w:jc w:val="both"/>
        <w:outlineLvl w:val="0"/>
        <w:rPr>
          <w:rFonts w:eastAsia="Calibri"/>
          <w:i/>
          <w:color w:val="000000" w:themeColor="text1"/>
          <w:u w:val="single"/>
          <w:lang w:eastAsia="en-US"/>
        </w:rPr>
      </w:pPr>
      <w:r w:rsidRPr="00CF1043">
        <w:rPr>
          <w:rFonts w:eastAsia="Calibri"/>
          <w:color w:val="000000" w:themeColor="text1"/>
          <w:sz w:val="28"/>
          <w:szCs w:val="28"/>
          <w:lang w:eastAsia="en-US"/>
        </w:rPr>
        <w:t>7</w:t>
      </w:r>
      <w:r w:rsidR="00993AD8">
        <w:rPr>
          <w:rFonts w:eastAsia="Calibri"/>
          <w:color w:val="000000" w:themeColor="text1"/>
          <w:sz w:val="28"/>
          <w:szCs w:val="28"/>
          <w:lang w:eastAsia="en-US"/>
        </w:rPr>
        <w:t>7</w:t>
      </w:r>
      <w:r w:rsidRPr="00CF1043">
        <w:rPr>
          <w:rFonts w:eastAsia="Calibri"/>
          <w:color w:val="000000" w:themeColor="text1"/>
          <w:sz w:val="28"/>
          <w:szCs w:val="28"/>
          <w:lang w:eastAsia="en-US"/>
        </w:rPr>
        <w:t>. Состав административных действий</w:t>
      </w:r>
      <w:r w:rsidRPr="00CF1043">
        <w:rPr>
          <w:rFonts w:eastAsia="Calibri"/>
          <w:bCs/>
          <w:color w:val="000000" w:themeColor="text1"/>
          <w:sz w:val="28"/>
          <w:szCs w:val="28"/>
          <w:lang w:eastAsia="en-US"/>
        </w:rPr>
        <w:t>, входящих в состав административной процедуры, выполняемых ответственным должностным лицом:</w:t>
      </w:r>
      <w:r w:rsidRPr="00CF1043">
        <w:rPr>
          <w:rFonts w:eastAsia="Calibri"/>
          <w:color w:val="000000" w:themeColor="text1"/>
          <w:sz w:val="28"/>
          <w:szCs w:val="28"/>
          <w:lang w:eastAsia="en-US"/>
        </w:rPr>
        <w:t xml:space="preserve">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w:t>
      </w:r>
      <w:r w:rsidRPr="00D4538D">
        <w:rPr>
          <w:rFonts w:eastAsia="Calibri"/>
          <w:color w:val="000000" w:themeColor="text1"/>
          <w:sz w:val="28"/>
          <w:szCs w:val="28"/>
          <w:lang w:eastAsia="en-US"/>
        </w:rPr>
        <w:t>в д</w:t>
      </w:r>
      <w:r w:rsidR="00183EB3" w:rsidRPr="00D4538D">
        <w:rPr>
          <w:rFonts w:eastAsia="Calibri"/>
          <w:color w:val="000000" w:themeColor="text1"/>
          <w:sz w:val="28"/>
          <w:szCs w:val="28"/>
          <w:lang w:eastAsia="en-US"/>
        </w:rPr>
        <w:t>ень</w:t>
      </w:r>
      <w:r w:rsidRPr="00D4538D">
        <w:rPr>
          <w:rFonts w:eastAsia="Calibri"/>
          <w:color w:val="000000" w:themeColor="text1"/>
          <w:sz w:val="28"/>
          <w:szCs w:val="28"/>
          <w:lang w:eastAsia="en-US"/>
        </w:rPr>
        <w:t xml:space="preserve"> подписания </w:t>
      </w:r>
      <w:r w:rsidRPr="00CF1043">
        <w:rPr>
          <w:rFonts w:eastAsia="Calibri"/>
          <w:color w:val="000000" w:themeColor="text1"/>
          <w:sz w:val="28"/>
          <w:szCs w:val="28"/>
          <w:lang w:eastAsia="en-US"/>
        </w:rPr>
        <w:t>уполномоченным должностным лицом либо лицом, его замещающим, документа, являющегося результатом предоставления муниципальной услуги.</w:t>
      </w:r>
      <w:r w:rsidRPr="00CF1043">
        <w:rPr>
          <w:rFonts w:eastAsia="Calibri"/>
          <w:i/>
          <w:color w:val="000000" w:themeColor="text1"/>
          <w:u w:val="single"/>
          <w:lang w:eastAsia="en-US"/>
        </w:rPr>
        <w:t xml:space="preserve"> </w:t>
      </w:r>
    </w:p>
    <w:p w14:paraId="19A3EF12" w14:textId="1F7B827E" w:rsidR="00A80388" w:rsidRPr="00CF1043" w:rsidRDefault="00A80388" w:rsidP="00B044E5">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7</w:t>
      </w:r>
      <w:r w:rsidR="00993AD8">
        <w:rPr>
          <w:rFonts w:eastAsia="Calibri"/>
          <w:color w:val="000000" w:themeColor="text1"/>
          <w:sz w:val="28"/>
          <w:szCs w:val="28"/>
          <w:lang w:eastAsia="en-US"/>
        </w:rPr>
        <w:t>8</w:t>
      </w:r>
      <w:r w:rsidRPr="00CF1043">
        <w:rPr>
          <w:rFonts w:eastAsia="Calibri"/>
          <w:color w:val="000000" w:themeColor="text1"/>
          <w:sz w:val="28"/>
          <w:szCs w:val="28"/>
          <w:lang w:eastAsia="en-US"/>
        </w:rPr>
        <w:t>. 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41174BBF" w14:textId="2A7BC85F" w:rsidR="00A80388" w:rsidRPr="00C17C9D" w:rsidRDefault="00993AD8" w:rsidP="00B044E5">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79</w:t>
      </w:r>
      <w:r w:rsidR="00A80388" w:rsidRPr="00CF1043">
        <w:rPr>
          <w:rFonts w:eastAsia="Calibri"/>
          <w:color w:val="000000" w:themeColor="text1"/>
          <w:sz w:val="28"/>
          <w:szCs w:val="28"/>
          <w:lang w:eastAsia="en-US"/>
        </w:rPr>
        <w:t xml:space="preserve">. </w:t>
      </w:r>
      <w:r w:rsidR="00A80388" w:rsidRPr="00C17C9D">
        <w:rPr>
          <w:rFonts w:eastAsia="Calibri"/>
          <w:color w:val="000000" w:themeColor="text1"/>
          <w:sz w:val="28"/>
          <w:szCs w:val="28"/>
          <w:lang w:eastAsia="en-US"/>
        </w:rPr>
        <w:t>Результатом выполнения административной процедуры в соответствии с волеизъявлением заявителя, указанным в заявлении, является:</w:t>
      </w:r>
    </w:p>
    <w:p w14:paraId="35C1BFCB" w14:textId="77777777" w:rsidR="00A80388" w:rsidRPr="00C17C9D" w:rsidRDefault="00A80388"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выдача заявителю документа, являющегося результатом предоставления муниципальной услуги лично в </w:t>
      </w:r>
      <w:r w:rsidR="000952C6" w:rsidRPr="00C17C9D">
        <w:rPr>
          <w:rFonts w:eastAsia="Calibri"/>
          <w:color w:val="000000" w:themeColor="text1"/>
          <w:sz w:val="28"/>
          <w:szCs w:val="28"/>
          <w:lang w:eastAsia="en-US"/>
        </w:rPr>
        <w:t>департаменте</w:t>
      </w:r>
      <w:r w:rsidRPr="00C17C9D">
        <w:rPr>
          <w:rFonts w:eastAsia="Calibri"/>
          <w:color w:val="000000" w:themeColor="text1"/>
          <w:sz w:val="28"/>
          <w:szCs w:val="28"/>
          <w:lang w:eastAsia="en-US"/>
        </w:rPr>
        <w:t>;</w:t>
      </w:r>
    </w:p>
    <w:p w14:paraId="64E7ADAE" w14:textId="77777777" w:rsidR="00A80388" w:rsidRPr="00C17C9D" w:rsidRDefault="00A80388"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14:paraId="26FECB5F" w14:textId="77777777" w:rsidR="00A80388" w:rsidRPr="00C17C9D" w:rsidRDefault="00A80388"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направление документа, являющегося результатом предоставления муниципальной услуги, посредством Единого или Регионального порталов.</w:t>
      </w:r>
    </w:p>
    <w:p w14:paraId="17CCC937" w14:textId="6E6C5B9B" w:rsidR="00912A69" w:rsidRDefault="00F67610" w:rsidP="00B044E5">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8</w:t>
      </w:r>
      <w:r w:rsidR="00993AD8">
        <w:rPr>
          <w:rFonts w:eastAsia="Calibri"/>
          <w:color w:val="000000" w:themeColor="text1"/>
          <w:sz w:val="28"/>
          <w:szCs w:val="28"/>
          <w:lang w:eastAsia="en-US"/>
        </w:rPr>
        <w:t>0</w:t>
      </w:r>
      <w:r w:rsidR="00B53B6C" w:rsidRPr="00CF1043">
        <w:rPr>
          <w:rFonts w:eastAsia="Calibri"/>
          <w:color w:val="000000" w:themeColor="text1"/>
          <w:sz w:val="28"/>
          <w:szCs w:val="28"/>
          <w:lang w:eastAsia="en-US"/>
        </w:rPr>
        <w:t>. Максимальный срок</w:t>
      </w:r>
      <w:r w:rsidR="00A80388" w:rsidRPr="00CF1043">
        <w:rPr>
          <w:rFonts w:eastAsia="Calibri"/>
          <w:color w:val="000000" w:themeColor="text1"/>
          <w:sz w:val="28"/>
          <w:szCs w:val="28"/>
          <w:lang w:eastAsia="en-US"/>
        </w:rPr>
        <w:t xml:space="preserve"> выполнения административной процедуры </w:t>
      </w:r>
      <w:r w:rsidR="00D4538D">
        <w:rPr>
          <w:rFonts w:eastAsia="Calibri"/>
          <w:color w:val="000000" w:themeColor="text1"/>
          <w:sz w:val="28"/>
          <w:szCs w:val="28"/>
          <w:lang w:eastAsia="en-US"/>
        </w:rPr>
        <w:t>- в</w:t>
      </w:r>
      <w:r w:rsidR="00A80388" w:rsidRPr="00BC7FE2">
        <w:rPr>
          <w:rFonts w:eastAsia="Calibri"/>
          <w:b/>
          <w:i/>
          <w:color w:val="00B050"/>
          <w:sz w:val="28"/>
          <w:szCs w:val="28"/>
          <w:lang w:eastAsia="en-US"/>
        </w:rPr>
        <w:t xml:space="preserve"> </w:t>
      </w:r>
      <w:r w:rsidR="00A80388" w:rsidRPr="00D4538D">
        <w:rPr>
          <w:rFonts w:eastAsia="Calibri"/>
          <w:color w:val="000000" w:themeColor="text1"/>
          <w:sz w:val="28"/>
          <w:szCs w:val="28"/>
          <w:lang w:eastAsia="en-US"/>
        </w:rPr>
        <w:t>де</w:t>
      </w:r>
      <w:r w:rsidR="00C761D8" w:rsidRPr="00D4538D">
        <w:rPr>
          <w:rFonts w:eastAsia="Calibri"/>
          <w:color w:val="000000" w:themeColor="text1"/>
          <w:sz w:val="28"/>
          <w:szCs w:val="28"/>
          <w:lang w:eastAsia="en-US"/>
        </w:rPr>
        <w:t xml:space="preserve">нь </w:t>
      </w:r>
      <w:r w:rsidR="00A80388" w:rsidRPr="00CF1043">
        <w:rPr>
          <w:rFonts w:eastAsia="Calibri"/>
          <w:color w:val="000000" w:themeColor="text1"/>
          <w:sz w:val="28"/>
          <w:szCs w:val="28"/>
          <w:lang w:eastAsia="en-US"/>
        </w:rPr>
        <w:t>подписания документа, являющегося результатом предоставления муниципальной услуги.</w:t>
      </w:r>
      <w:r w:rsidR="00183EB3">
        <w:rPr>
          <w:rFonts w:eastAsia="Calibri"/>
          <w:color w:val="000000" w:themeColor="text1"/>
          <w:sz w:val="28"/>
          <w:szCs w:val="28"/>
          <w:lang w:eastAsia="en-US"/>
        </w:rPr>
        <w:t xml:space="preserve"> </w:t>
      </w:r>
    </w:p>
    <w:p w14:paraId="26500452" w14:textId="6F2DB813" w:rsidR="00A80388" w:rsidRPr="00CF1043" w:rsidRDefault="00B5337B" w:rsidP="00B044E5">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8</w:t>
      </w:r>
      <w:r w:rsidR="00993AD8">
        <w:rPr>
          <w:rFonts w:eastAsia="Calibri"/>
          <w:color w:val="000000" w:themeColor="text1"/>
          <w:sz w:val="28"/>
          <w:szCs w:val="28"/>
          <w:lang w:eastAsia="en-US"/>
        </w:rPr>
        <w:t>1</w:t>
      </w:r>
      <w:r w:rsidR="00A80388" w:rsidRPr="00CF1043">
        <w:rPr>
          <w:rFonts w:eastAsia="Calibri"/>
          <w:color w:val="000000" w:themeColor="text1"/>
          <w:sz w:val="28"/>
          <w:szCs w:val="28"/>
          <w:lang w:eastAsia="en-US"/>
        </w:rPr>
        <w:t>. Способ фиксации результата выполнения административной процедуры:</w:t>
      </w:r>
    </w:p>
    <w:p w14:paraId="66C28040" w14:textId="324770F2" w:rsidR="00A80388" w:rsidRPr="00C17C9D" w:rsidRDefault="00A80388" w:rsidP="00B044E5">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 xml:space="preserve">в случае выдачи документа, являющегося результатом предоставления </w:t>
      </w:r>
      <w:r w:rsidR="004F76EC">
        <w:rPr>
          <w:rFonts w:eastAsia="Calibri"/>
          <w:color w:val="000000" w:themeColor="text1"/>
          <w:sz w:val="28"/>
          <w:szCs w:val="28"/>
          <w:lang w:eastAsia="en-US"/>
        </w:rPr>
        <w:t xml:space="preserve">муниципальной услуги, </w:t>
      </w:r>
      <w:r w:rsidRPr="00C17C9D">
        <w:rPr>
          <w:rFonts w:eastAsia="Calibri"/>
          <w:color w:val="000000" w:themeColor="text1"/>
          <w:sz w:val="28"/>
          <w:szCs w:val="28"/>
          <w:lang w:eastAsia="en-US"/>
        </w:rPr>
        <w:t>лично заявителю, запись о выдаче документа заявителю, подтверждается подписью заявит</w:t>
      </w:r>
      <w:r w:rsidR="00C761D8" w:rsidRPr="00C17C9D">
        <w:rPr>
          <w:rFonts w:eastAsia="Calibri"/>
          <w:color w:val="000000" w:themeColor="text1"/>
          <w:sz w:val="28"/>
          <w:szCs w:val="28"/>
          <w:lang w:eastAsia="en-US"/>
        </w:rPr>
        <w:t>еля в журнале выдачи документов</w:t>
      </w:r>
      <w:r w:rsidRPr="00C17C9D">
        <w:rPr>
          <w:rFonts w:eastAsia="Calibri"/>
          <w:color w:val="000000" w:themeColor="text1"/>
          <w:sz w:val="28"/>
          <w:szCs w:val="28"/>
          <w:lang w:eastAsia="en-US"/>
        </w:rPr>
        <w:t>;</w:t>
      </w:r>
    </w:p>
    <w:p w14:paraId="4EBEF582" w14:textId="77777777" w:rsidR="00A80388" w:rsidRPr="00C17C9D" w:rsidRDefault="00A80388"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14:paraId="0EDD6967" w14:textId="77777777" w:rsidR="00A80388" w:rsidRPr="00C17C9D" w:rsidRDefault="00A80388" w:rsidP="00B044E5">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w:t>
      </w:r>
      <w:r w:rsidRPr="00C17C9D">
        <w:rPr>
          <w:rFonts w:eastAsia="Calibri"/>
          <w:i/>
          <w:color w:val="000000" w:themeColor="text1"/>
          <w:lang w:eastAsia="en-US"/>
        </w:rPr>
        <w:t xml:space="preserve"> </w:t>
      </w:r>
      <w:r w:rsidRPr="00C17C9D">
        <w:rPr>
          <w:rFonts w:eastAsia="Calibri"/>
          <w:color w:val="000000" w:themeColor="text1"/>
          <w:sz w:val="28"/>
          <w:szCs w:val="28"/>
          <w:lang w:eastAsia="en-US"/>
        </w:rPr>
        <w:t>прикрепление к электронному документообороту скриншота записи о выдаче документов заявителю</w:t>
      </w:r>
      <w:r w:rsidR="00750962" w:rsidRPr="00C17C9D">
        <w:rPr>
          <w:rFonts w:eastAsia="Calibri"/>
          <w:color w:val="000000" w:themeColor="text1"/>
          <w:sz w:val="28"/>
          <w:szCs w:val="28"/>
          <w:lang w:eastAsia="en-US"/>
        </w:rPr>
        <w:t>.</w:t>
      </w:r>
    </w:p>
    <w:p w14:paraId="5F213A7B" w14:textId="77777777" w:rsidR="00522609" w:rsidRPr="00C17C9D" w:rsidRDefault="00522609" w:rsidP="00B044E5">
      <w:pPr>
        <w:widowControl w:val="0"/>
        <w:autoSpaceDE w:val="0"/>
        <w:autoSpaceDN w:val="0"/>
        <w:adjustRightInd w:val="0"/>
        <w:ind w:firstLine="540"/>
        <w:jc w:val="center"/>
        <w:rPr>
          <w:rFonts w:eastAsia="Calibri"/>
          <w:color w:val="000000" w:themeColor="text1"/>
          <w:sz w:val="28"/>
          <w:szCs w:val="28"/>
          <w:lang w:eastAsia="en-US"/>
        </w:rPr>
      </w:pPr>
    </w:p>
    <w:p w14:paraId="471B5B15" w14:textId="77777777" w:rsidR="004F76EC" w:rsidRDefault="008A1CE5" w:rsidP="004F76EC">
      <w:pPr>
        <w:autoSpaceDE w:val="0"/>
        <w:autoSpaceDN w:val="0"/>
        <w:adjustRightInd w:val="0"/>
        <w:jc w:val="center"/>
        <w:rPr>
          <w:rFonts w:eastAsiaTheme="minorHAnsi"/>
          <w:color w:val="000000" w:themeColor="text1"/>
          <w:sz w:val="28"/>
          <w:szCs w:val="28"/>
          <w:lang w:eastAsia="en-US"/>
        </w:rPr>
      </w:pPr>
      <w:bookmarkStart w:id="17" w:name="_Toc370308041"/>
      <w:bookmarkStart w:id="18" w:name="_Toc370308039"/>
      <w:r w:rsidRPr="00C17C9D">
        <w:rPr>
          <w:rFonts w:eastAsiaTheme="minorHAnsi"/>
          <w:color w:val="000000" w:themeColor="text1"/>
          <w:sz w:val="28"/>
          <w:szCs w:val="28"/>
          <w:lang w:eastAsia="en-US"/>
        </w:rPr>
        <w:t xml:space="preserve">Исправление допущенных опечаток и ошибок в выданных </w:t>
      </w:r>
    </w:p>
    <w:p w14:paraId="18CD6504" w14:textId="7F821655" w:rsidR="008A1CE5" w:rsidRPr="00C17C9D" w:rsidRDefault="008A1CE5" w:rsidP="004F76EC">
      <w:pPr>
        <w:autoSpaceDE w:val="0"/>
        <w:autoSpaceDN w:val="0"/>
        <w:adjustRightInd w:val="0"/>
        <w:jc w:val="center"/>
        <w:rPr>
          <w:rFonts w:eastAsiaTheme="minorHAnsi"/>
          <w:color w:val="000000" w:themeColor="text1"/>
          <w:sz w:val="28"/>
          <w:szCs w:val="28"/>
          <w:lang w:eastAsia="en-US"/>
        </w:rPr>
      </w:pPr>
      <w:r w:rsidRPr="00C17C9D">
        <w:rPr>
          <w:rFonts w:eastAsiaTheme="minorHAnsi"/>
          <w:color w:val="000000" w:themeColor="text1"/>
          <w:sz w:val="28"/>
          <w:szCs w:val="28"/>
          <w:lang w:eastAsia="en-US"/>
        </w:rPr>
        <w:t>в результате предоставления муниципальной услуги документах</w:t>
      </w:r>
    </w:p>
    <w:p w14:paraId="1AA90640" w14:textId="77777777" w:rsidR="008A1CE5" w:rsidRPr="00C17C9D" w:rsidRDefault="008A1CE5" w:rsidP="00B044E5">
      <w:pPr>
        <w:autoSpaceDE w:val="0"/>
        <w:autoSpaceDN w:val="0"/>
        <w:adjustRightInd w:val="0"/>
        <w:ind w:firstLine="540"/>
        <w:jc w:val="center"/>
        <w:rPr>
          <w:rFonts w:eastAsiaTheme="minorHAnsi"/>
          <w:color w:val="000000" w:themeColor="text1"/>
          <w:sz w:val="28"/>
          <w:szCs w:val="28"/>
          <w:lang w:eastAsia="en-US"/>
        </w:rPr>
      </w:pPr>
    </w:p>
    <w:p w14:paraId="616176C7" w14:textId="1D840D75" w:rsidR="008A1CE5" w:rsidRPr="00CF1043" w:rsidRDefault="008A1CE5" w:rsidP="00B044E5">
      <w:pPr>
        <w:autoSpaceDE w:val="0"/>
        <w:autoSpaceDN w:val="0"/>
        <w:adjustRightInd w:val="0"/>
        <w:ind w:firstLine="540"/>
        <w:jc w:val="both"/>
        <w:rPr>
          <w:rFonts w:eastAsiaTheme="minorHAnsi"/>
          <w:color w:val="000000" w:themeColor="text1"/>
          <w:sz w:val="28"/>
          <w:szCs w:val="28"/>
          <w:lang w:eastAsia="en-US"/>
        </w:rPr>
      </w:pPr>
      <w:r w:rsidRPr="00CF1043">
        <w:rPr>
          <w:rFonts w:eastAsiaTheme="minorHAnsi"/>
          <w:color w:val="000000" w:themeColor="text1"/>
          <w:sz w:val="28"/>
          <w:szCs w:val="28"/>
          <w:lang w:eastAsia="en-US"/>
        </w:rPr>
        <w:lastRenderedPageBreak/>
        <w:t>8</w:t>
      </w:r>
      <w:r w:rsidR="00993AD8">
        <w:rPr>
          <w:rFonts w:eastAsiaTheme="minorHAnsi"/>
          <w:color w:val="000000" w:themeColor="text1"/>
          <w:sz w:val="28"/>
          <w:szCs w:val="28"/>
          <w:lang w:eastAsia="en-US"/>
        </w:rPr>
        <w:t>2</w:t>
      </w:r>
      <w:r w:rsidRPr="00CF1043">
        <w:rPr>
          <w:rFonts w:eastAsiaTheme="minorHAnsi"/>
          <w:color w:val="000000" w:themeColor="text1"/>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w:t>
      </w:r>
      <w:r w:rsidR="000952C6" w:rsidRPr="00CF1043">
        <w:rPr>
          <w:rFonts w:eastAsiaTheme="minorHAnsi"/>
          <w:color w:val="000000" w:themeColor="text1"/>
          <w:sz w:val="28"/>
          <w:szCs w:val="28"/>
          <w:lang w:eastAsia="en-US"/>
        </w:rPr>
        <w:t>департамент</w:t>
      </w:r>
      <w:r w:rsidRPr="00CF1043">
        <w:rPr>
          <w:rFonts w:eastAsiaTheme="minorHAnsi"/>
          <w:color w:val="000000" w:themeColor="text1"/>
          <w:sz w:val="28"/>
          <w:szCs w:val="28"/>
          <w:lang w:eastAsia="en-US"/>
        </w:rPr>
        <w:t xml:space="preserve">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73168C9A" w14:textId="51DA9477" w:rsidR="000952C6" w:rsidRPr="00CF1043" w:rsidRDefault="00B1314B" w:rsidP="00B044E5">
      <w:pPr>
        <w:autoSpaceDE w:val="0"/>
        <w:autoSpaceDN w:val="0"/>
        <w:adjustRightInd w:val="0"/>
        <w:ind w:firstLine="540"/>
        <w:jc w:val="both"/>
        <w:rPr>
          <w:rFonts w:eastAsiaTheme="minorHAnsi"/>
          <w:color w:val="000000" w:themeColor="text1"/>
          <w:sz w:val="28"/>
          <w:szCs w:val="28"/>
          <w:lang w:eastAsia="en-US"/>
        </w:rPr>
      </w:pPr>
      <w:bookmarkStart w:id="19" w:name="Par1"/>
      <w:bookmarkEnd w:id="19"/>
      <w:r w:rsidRPr="00CF1043">
        <w:rPr>
          <w:rFonts w:eastAsiaTheme="minorHAnsi"/>
          <w:color w:val="000000" w:themeColor="text1"/>
          <w:sz w:val="28"/>
          <w:szCs w:val="28"/>
          <w:lang w:eastAsia="en-US"/>
        </w:rPr>
        <w:t>8</w:t>
      </w:r>
      <w:r w:rsidR="00993AD8">
        <w:rPr>
          <w:rFonts w:eastAsiaTheme="minorHAnsi"/>
          <w:color w:val="000000" w:themeColor="text1"/>
          <w:sz w:val="28"/>
          <w:szCs w:val="28"/>
          <w:lang w:eastAsia="en-US"/>
        </w:rPr>
        <w:t>3</w:t>
      </w:r>
      <w:r w:rsidRPr="00CF1043">
        <w:rPr>
          <w:rFonts w:eastAsiaTheme="minorHAnsi"/>
          <w:color w:val="000000" w:themeColor="text1"/>
          <w:sz w:val="28"/>
          <w:szCs w:val="28"/>
          <w:lang w:eastAsia="en-US"/>
        </w:rPr>
        <w:t xml:space="preserve">. </w:t>
      </w:r>
      <w:r w:rsidR="000952C6" w:rsidRPr="00CF1043">
        <w:rPr>
          <w:rFonts w:eastAsiaTheme="minorHAnsi"/>
          <w:color w:val="000000" w:themeColor="text1"/>
          <w:sz w:val="28"/>
          <w:szCs w:val="28"/>
          <w:lang w:eastAsia="en-US"/>
        </w:rPr>
        <w:t>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431CE7C1" w14:textId="3C9FB5B0" w:rsidR="008A1CE5" w:rsidRPr="00CF1043" w:rsidRDefault="00B1314B" w:rsidP="00B044E5">
      <w:pPr>
        <w:autoSpaceDE w:val="0"/>
        <w:autoSpaceDN w:val="0"/>
        <w:adjustRightInd w:val="0"/>
        <w:ind w:firstLine="540"/>
        <w:jc w:val="both"/>
        <w:rPr>
          <w:rFonts w:eastAsiaTheme="minorHAnsi"/>
          <w:color w:val="000000" w:themeColor="text1"/>
          <w:sz w:val="28"/>
          <w:szCs w:val="28"/>
          <w:lang w:eastAsia="en-US"/>
        </w:rPr>
      </w:pPr>
      <w:r w:rsidRPr="00CF1043">
        <w:rPr>
          <w:rFonts w:eastAsiaTheme="minorHAnsi"/>
          <w:color w:val="000000" w:themeColor="text1"/>
          <w:sz w:val="28"/>
          <w:szCs w:val="28"/>
          <w:lang w:eastAsia="en-US"/>
        </w:rPr>
        <w:t>8</w:t>
      </w:r>
      <w:r w:rsidR="00993AD8">
        <w:rPr>
          <w:rFonts w:eastAsiaTheme="minorHAnsi"/>
          <w:color w:val="000000" w:themeColor="text1"/>
          <w:sz w:val="28"/>
          <w:szCs w:val="28"/>
          <w:lang w:eastAsia="en-US"/>
        </w:rPr>
        <w:t>4</w:t>
      </w:r>
      <w:r w:rsidRPr="00CF1043">
        <w:rPr>
          <w:rFonts w:eastAsiaTheme="minorHAnsi"/>
          <w:color w:val="000000" w:themeColor="text1"/>
          <w:sz w:val="28"/>
          <w:szCs w:val="28"/>
          <w:lang w:eastAsia="en-US"/>
        </w:rPr>
        <w:t>.</w:t>
      </w:r>
      <w:r w:rsidR="004F76EC">
        <w:rPr>
          <w:rFonts w:eastAsiaTheme="minorHAnsi"/>
          <w:color w:val="000000" w:themeColor="text1"/>
          <w:sz w:val="28"/>
          <w:szCs w:val="28"/>
          <w:lang w:eastAsia="en-US"/>
        </w:rPr>
        <w:t xml:space="preserve"> </w:t>
      </w:r>
      <w:r w:rsidR="008A1CE5" w:rsidRPr="00CF1043">
        <w:rPr>
          <w:rFonts w:eastAsiaTheme="minorHAnsi"/>
          <w:color w:val="000000" w:themeColor="text1"/>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46F3C209" w14:textId="5609EFB0" w:rsidR="008A1CE5" w:rsidRPr="00CF1043" w:rsidRDefault="00B1314B" w:rsidP="00B044E5">
      <w:pPr>
        <w:autoSpaceDE w:val="0"/>
        <w:autoSpaceDN w:val="0"/>
        <w:adjustRightInd w:val="0"/>
        <w:ind w:firstLine="540"/>
        <w:jc w:val="both"/>
        <w:rPr>
          <w:rFonts w:eastAsiaTheme="minorHAnsi"/>
          <w:color w:val="000000" w:themeColor="text1"/>
          <w:sz w:val="28"/>
          <w:szCs w:val="28"/>
          <w:lang w:eastAsia="en-US"/>
        </w:rPr>
      </w:pPr>
      <w:bookmarkStart w:id="20" w:name="Par3"/>
      <w:bookmarkEnd w:id="20"/>
      <w:r w:rsidRPr="00CF1043">
        <w:rPr>
          <w:rFonts w:eastAsiaTheme="minorHAnsi"/>
          <w:color w:val="000000" w:themeColor="text1"/>
          <w:sz w:val="28"/>
          <w:szCs w:val="28"/>
          <w:lang w:eastAsia="en-US"/>
        </w:rPr>
        <w:t>8</w:t>
      </w:r>
      <w:r w:rsidR="00993AD8">
        <w:rPr>
          <w:rFonts w:eastAsiaTheme="minorHAnsi"/>
          <w:color w:val="000000" w:themeColor="text1"/>
          <w:sz w:val="28"/>
          <w:szCs w:val="28"/>
          <w:lang w:eastAsia="en-US"/>
        </w:rPr>
        <w:t>5</w:t>
      </w:r>
      <w:r w:rsidRPr="00CF1043">
        <w:rPr>
          <w:rFonts w:eastAsiaTheme="minorHAnsi"/>
          <w:color w:val="000000" w:themeColor="text1"/>
          <w:sz w:val="28"/>
          <w:szCs w:val="28"/>
          <w:lang w:eastAsia="en-US"/>
        </w:rPr>
        <w:t>.</w:t>
      </w:r>
      <w:r w:rsidR="004F76EC">
        <w:rPr>
          <w:rFonts w:eastAsiaTheme="minorHAnsi"/>
          <w:color w:val="000000" w:themeColor="text1"/>
          <w:sz w:val="28"/>
          <w:szCs w:val="28"/>
          <w:lang w:eastAsia="en-US"/>
        </w:rPr>
        <w:t xml:space="preserve"> </w:t>
      </w:r>
      <w:r w:rsidR="008A1CE5" w:rsidRPr="00CF1043">
        <w:rPr>
          <w:rFonts w:eastAsiaTheme="minorHAnsi"/>
          <w:color w:val="000000" w:themeColor="text1"/>
          <w:sz w:val="28"/>
          <w:szCs w:val="28"/>
          <w:lang w:eastAsia="en-US"/>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Pr="00CF1043">
          <w:rPr>
            <w:rFonts w:eastAsiaTheme="minorHAnsi"/>
            <w:color w:val="000000" w:themeColor="text1"/>
            <w:sz w:val="28"/>
            <w:szCs w:val="28"/>
            <w:lang w:eastAsia="en-US"/>
          </w:rPr>
          <w:t>84</w:t>
        </w:r>
      </w:hyperlink>
      <w:r w:rsidR="008A1CE5" w:rsidRPr="00CF1043">
        <w:rPr>
          <w:rFonts w:eastAsiaTheme="minorHAnsi"/>
          <w:color w:val="000000" w:themeColor="text1"/>
          <w:sz w:val="28"/>
          <w:szCs w:val="28"/>
          <w:lang w:eastAsia="en-US"/>
        </w:rPr>
        <w:t xml:space="preserve"> настоящего Административного регламента.</w:t>
      </w:r>
    </w:p>
    <w:p w14:paraId="1067B4D4" w14:textId="77777777" w:rsidR="008A1CE5" w:rsidRPr="00C17C9D" w:rsidRDefault="008A1CE5" w:rsidP="00B044E5">
      <w:pPr>
        <w:autoSpaceDE w:val="0"/>
        <w:autoSpaceDN w:val="0"/>
        <w:adjustRightInd w:val="0"/>
        <w:ind w:firstLine="540"/>
        <w:jc w:val="both"/>
        <w:rPr>
          <w:rFonts w:eastAsiaTheme="minorHAnsi"/>
          <w:color w:val="000000" w:themeColor="text1"/>
          <w:sz w:val="28"/>
          <w:szCs w:val="28"/>
          <w:lang w:eastAsia="en-US"/>
        </w:rPr>
      </w:pPr>
      <w:r w:rsidRPr="00CF1043">
        <w:rPr>
          <w:rFonts w:eastAsiaTheme="minorHAnsi"/>
          <w:color w:val="000000" w:themeColor="text1"/>
          <w:sz w:val="28"/>
          <w:szCs w:val="28"/>
          <w:lang w:eastAsia="en-US"/>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hyperlink w:anchor="Par1" w:history="1">
        <w:r w:rsidR="00B1314B" w:rsidRPr="00CF1043">
          <w:rPr>
            <w:rFonts w:eastAsiaTheme="minorHAnsi"/>
            <w:color w:val="000000" w:themeColor="text1"/>
            <w:sz w:val="28"/>
            <w:szCs w:val="28"/>
            <w:lang w:eastAsia="en-US"/>
          </w:rPr>
          <w:t>84</w:t>
        </w:r>
      </w:hyperlink>
      <w:r w:rsidRPr="00CF1043">
        <w:rPr>
          <w:rFonts w:eastAsiaTheme="minorHAnsi"/>
          <w:color w:val="000000" w:themeColor="text1"/>
          <w:sz w:val="28"/>
          <w:szCs w:val="28"/>
          <w:lang w:eastAsia="en-US"/>
        </w:rPr>
        <w:t xml:space="preserve"> </w:t>
      </w:r>
      <w:r w:rsidRPr="00C17C9D">
        <w:rPr>
          <w:rFonts w:eastAsiaTheme="minorHAnsi"/>
          <w:color w:val="000000" w:themeColor="text1"/>
          <w:sz w:val="28"/>
          <w:szCs w:val="28"/>
          <w:lang w:eastAsia="en-US"/>
        </w:rPr>
        <w:t>настоящего Административного регламента, осуществляет выдачу заявителю нового документа, в котором устранены выявленные ошибки.</w:t>
      </w:r>
    </w:p>
    <w:p w14:paraId="7590EF85" w14:textId="483BBAD5" w:rsidR="008A1CE5" w:rsidRPr="00CF1043" w:rsidRDefault="008A1CE5" w:rsidP="00B044E5">
      <w:pPr>
        <w:autoSpaceDE w:val="0"/>
        <w:autoSpaceDN w:val="0"/>
        <w:adjustRightInd w:val="0"/>
        <w:ind w:firstLine="540"/>
        <w:jc w:val="both"/>
        <w:rPr>
          <w:rFonts w:eastAsiaTheme="minorHAnsi"/>
          <w:color w:val="000000" w:themeColor="text1"/>
          <w:sz w:val="28"/>
          <w:szCs w:val="28"/>
          <w:lang w:eastAsia="en-US"/>
        </w:rPr>
      </w:pPr>
      <w:r w:rsidRPr="00C17C9D">
        <w:rPr>
          <w:rFonts w:eastAsiaTheme="minorHAnsi"/>
          <w:color w:val="000000" w:themeColor="text1"/>
          <w:sz w:val="28"/>
          <w:szCs w:val="28"/>
          <w:lang w:eastAsia="en-US"/>
        </w:rPr>
        <w:t>8</w:t>
      </w:r>
      <w:r w:rsidR="00993AD8">
        <w:rPr>
          <w:rFonts w:eastAsiaTheme="minorHAnsi"/>
          <w:color w:val="000000" w:themeColor="text1"/>
          <w:sz w:val="28"/>
          <w:szCs w:val="28"/>
          <w:lang w:eastAsia="en-US"/>
        </w:rPr>
        <w:t>6</w:t>
      </w:r>
      <w:r w:rsidRPr="00C17C9D">
        <w:rPr>
          <w:rFonts w:eastAsiaTheme="minorHAnsi"/>
          <w:color w:val="000000" w:themeColor="text1"/>
          <w:sz w:val="28"/>
          <w:szCs w:val="28"/>
          <w:lang w:eastAsia="en-US"/>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w:t>
      </w:r>
      <w:r w:rsidR="00B1314B">
        <w:rPr>
          <w:rFonts w:eastAsiaTheme="minorHAnsi"/>
          <w:color w:val="000000" w:themeColor="text1"/>
          <w:sz w:val="28"/>
          <w:szCs w:val="28"/>
          <w:lang w:eastAsia="en-US"/>
        </w:rPr>
        <w:t>,</w:t>
      </w:r>
      <w:r w:rsidRPr="00C17C9D">
        <w:rPr>
          <w:rFonts w:eastAsiaTheme="minorHAnsi"/>
          <w:color w:val="000000" w:themeColor="text1"/>
          <w:sz w:val="28"/>
          <w:szCs w:val="28"/>
          <w:lang w:eastAsia="en-US"/>
        </w:rPr>
        <w:t xml:space="preserve"> в </w:t>
      </w:r>
      <w:r w:rsidRPr="00CF1043">
        <w:rPr>
          <w:rFonts w:eastAsiaTheme="minorHAnsi"/>
          <w:color w:val="000000" w:themeColor="text1"/>
          <w:sz w:val="28"/>
          <w:szCs w:val="28"/>
          <w:lang w:eastAsia="en-US"/>
        </w:rPr>
        <w:t xml:space="preserve">соответствии с </w:t>
      </w:r>
      <w:hyperlink w:anchor="Par3" w:history="1">
        <w:r w:rsidRPr="00CF1043">
          <w:rPr>
            <w:rFonts w:eastAsiaTheme="minorHAnsi"/>
            <w:color w:val="000000" w:themeColor="text1"/>
            <w:sz w:val="28"/>
            <w:szCs w:val="28"/>
            <w:lang w:eastAsia="en-US"/>
          </w:rPr>
          <w:t>пункт</w:t>
        </w:r>
        <w:r w:rsidR="00B1314B" w:rsidRPr="00CF1043">
          <w:rPr>
            <w:rFonts w:eastAsiaTheme="minorHAnsi"/>
            <w:color w:val="000000" w:themeColor="text1"/>
            <w:sz w:val="28"/>
            <w:szCs w:val="28"/>
            <w:lang w:eastAsia="en-US"/>
          </w:rPr>
          <w:t>ом</w:t>
        </w:r>
        <w:r w:rsidRPr="00CF1043">
          <w:rPr>
            <w:rFonts w:eastAsiaTheme="minorHAnsi"/>
            <w:color w:val="000000" w:themeColor="text1"/>
            <w:sz w:val="28"/>
            <w:szCs w:val="28"/>
            <w:lang w:eastAsia="en-US"/>
          </w:rPr>
          <w:t xml:space="preserve"> </w:t>
        </w:r>
        <w:r w:rsidR="0071642C" w:rsidRPr="00CF1043">
          <w:rPr>
            <w:rFonts w:eastAsiaTheme="minorHAnsi"/>
            <w:color w:val="000000" w:themeColor="text1"/>
            <w:sz w:val="28"/>
            <w:szCs w:val="28"/>
            <w:lang w:eastAsia="en-US"/>
          </w:rPr>
          <w:t>8</w:t>
        </w:r>
      </w:hyperlink>
      <w:r w:rsidR="00E86D0F" w:rsidRPr="00CF1043">
        <w:rPr>
          <w:rFonts w:eastAsiaTheme="minorHAnsi"/>
          <w:color w:val="000000" w:themeColor="text1"/>
          <w:sz w:val="28"/>
          <w:szCs w:val="28"/>
          <w:lang w:eastAsia="en-US"/>
        </w:rPr>
        <w:t>6</w:t>
      </w:r>
      <w:r w:rsidRPr="00CF1043">
        <w:rPr>
          <w:rFonts w:eastAsiaTheme="minorHAnsi"/>
          <w:color w:val="000000" w:themeColor="text1"/>
          <w:sz w:val="28"/>
          <w:szCs w:val="28"/>
          <w:lang w:eastAsia="en-US"/>
        </w:rPr>
        <w:t xml:space="preserve"> настоящего Административного регламента.</w:t>
      </w:r>
    </w:p>
    <w:p w14:paraId="5441BE98" w14:textId="77777777" w:rsidR="008A1CE5" w:rsidRPr="00C17C9D" w:rsidRDefault="008A1CE5" w:rsidP="00B044E5">
      <w:pPr>
        <w:autoSpaceDE w:val="0"/>
        <w:autoSpaceDN w:val="0"/>
        <w:adjustRightInd w:val="0"/>
        <w:ind w:firstLine="540"/>
        <w:jc w:val="both"/>
        <w:rPr>
          <w:rFonts w:eastAsiaTheme="minorHAnsi"/>
          <w:color w:val="000000" w:themeColor="text1"/>
          <w:sz w:val="28"/>
          <w:szCs w:val="28"/>
          <w:lang w:eastAsia="en-US"/>
        </w:rPr>
      </w:pPr>
    </w:p>
    <w:p w14:paraId="7939C207" w14:textId="7E93264C" w:rsidR="008A1CE5" w:rsidRPr="00C17C9D" w:rsidRDefault="008A1CE5" w:rsidP="00B044E5">
      <w:pPr>
        <w:autoSpaceDE w:val="0"/>
        <w:autoSpaceDN w:val="0"/>
        <w:adjustRightInd w:val="0"/>
        <w:ind w:firstLine="540"/>
        <w:jc w:val="center"/>
        <w:rPr>
          <w:rFonts w:eastAsiaTheme="minorHAnsi"/>
          <w:color w:val="000000" w:themeColor="text1"/>
          <w:sz w:val="28"/>
          <w:szCs w:val="28"/>
          <w:lang w:eastAsia="en-US"/>
        </w:rPr>
      </w:pPr>
      <w:r w:rsidRPr="00C17C9D">
        <w:rPr>
          <w:rFonts w:eastAsiaTheme="minorHAnsi"/>
          <w:color w:val="000000" w:themeColor="text1"/>
          <w:sz w:val="28"/>
          <w:szCs w:val="28"/>
          <w:lang w:eastAsia="en-US"/>
        </w:rPr>
        <w:t xml:space="preserve">Осуществление в электронной форме, в том числе с использованием единого портала, административных процедур (действий) в соответствии с положениями </w:t>
      </w:r>
      <w:hyperlink r:id="rId41" w:history="1">
        <w:r w:rsidRPr="00C17C9D">
          <w:rPr>
            <w:rFonts w:eastAsiaTheme="minorHAnsi"/>
            <w:color w:val="000000" w:themeColor="text1"/>
            <w:sz w:val="28"/>
            <w:szCs w:val="28"/>
            <w:lang w:eastAsia="en-US"/>
          </w:rPr>
          <w:t>статьи 10</w:t>
        </w:r>
      </w:hyperlink>
      <w:r w:rsidRPr="00C17C9D">
        <w:rPr>
          <w:rFonts w:eastAsiaTheme="minorHAnsi"/>
          <w:color w:val="000000" w:themeColor="text1"/>
          <w:sz w:val="28"/>
          <w:szCs w:val="28"/>
          <w:lang w:eastAsia="en-US"/>
        </w:rPr>
        <w:t xml:space="preserve"> Федерального закона </w:t>
      </w:r>
      <w:r w:rsidR="004F76EC">
        <w:rPr>
          <w:rFonts w:eastAsiaTheme="minorHAnsi"/>
          <w:color w:val="000000" w:themeColor="text1"/>
          <w:sz w:val="28"/>
          <w:szCs w:val="28"/>
          <w:lang w:eastAsia="en-US"/>
        </w:rPr>
        <w:t>№</w:t>
      </w:r>
      <w:r w:rsidRPr="00C17C9D">
        <w:rPr>
          <w:rFonts w:eastAsiaTheme="minorHAnsi"/>
          <w:color w:val="000000" w:themeColor="text1"/>
          <w:sz w:val="28"/>
          <w:szCs w:val="28"/>
          <w:lang w:eastAsia="en-US"/>
        </w:rPr>
        <w:t xml:space="preserve"> 210-ФЗ.</w:t>
      </w:r>
    </w:p>
    <w:p w14:paraId="37D58D91" w14:textId="77777777" w:rsidR="008A1CE5" w:rsidRPr="00C17C9D" w:rsidRDefault="008A1CE5" w:rsidP="00B044E5">
      <w:pPr>
        <w:suppressAutoHyphens/>
        <w:autoSpaceDE w:val="0"/>
        <w:autoSpaceDN w:val="0"/>
        <w:adjustRightInd w:val="0"/>
        <w:ind w:firstLine="709"/>
        <w:jc w:val="both"/>
        <w:outlineLvl w:val="0"/>
        <w:rPr>
          <w:rFonts w:eastAsia="Calibri"/>
          <w:color w:val="000000" w:themeColor="text1"/>
          <w:sz w:val="28"/>
          <w:szCs w:val="28"/>
          <w:lang w:eastAsia="en-US"/>
        </w:rPr>
      </w:pPr>
    </w:p>
    <w:p w14:paraId="16A4B371" w14:textId="33DC5BE1" w:rsidR="00510EBA" w:rsidRPr="00C17C9D" w:rsidRDefault="0071642C" w:rsidP="00B044E5">
      <w:pPr>
        <w:autoSpaceDE w:val="0"/>
        <w:autoSpaceDN w:val="0"/>
        <w:adjustRightInd w:val="0"/>
        <w:ind w:firstLine="708"/>
        <w:jc w:val="both"/>
        <w:rPr>
          <w:sz w:val="28"/>
          <w:szCs w:val="28"/>
        </w:rPr>
      </w:pPr>
      <w:r w:rsidRPr="00C17C9D">
        <w:rPr>
          <w:rFonts w:eastAsia="Calibri"/>
          <w:color w:val="000000" w:themeColor="text1"/>
          <w:sz w:val="28"/>
          <w:szCs w:val="28"/>
          <w:lang w:eastAsia="en-US"/>
        </w:rPr>
        <w:t>8</w:t>
      </w:r>
      <w:r w:rsidR="00993AD8">
        <w:rPr>
          <w:rFonts w:eastAsia="Calibri"/>
          <w:color w:val="000000" w:themeColor="text1"/>
          <w:sz w:val="28"/>
          <w:szCs w:val="28"/>
          <w:lang w:eastAsia="en-US"/>
        </w:rPr>
        <w:t>7</w:t>
      </w:r>
      <w:r w:rsidR="008A1CE5" w:rsidRPr="00C17C9D">
        <w:rPr>
          <w:rFonts w:eastAsia="Calibri"/>
          <w:color w:val="000000" w:themeColor="text1"/>
          <w:sz w:val="28"/>
          <w:szCs w:val="28"/>
          <w:lang w:eastAsia="en-US"/>
        </w:rPr>
        <w:t>.</w:t>
      </w:r>
      <w:r w:rsidR="008A1CE5" w:rsidRPr="00C17C9D">
        <w:rPr>
          <w:rFonts w:eastAsiaTheme="minorHAnsi"/>
          <w:color w:val="000000" w:themeColor="text1"/>
          <w:sz w:val="28"/>
          <w:szCs w:val="28"/>
          <w:lang w:eastAsia="en-US"/>
        </w:rPr>
        <w:t xml:space="preserve"> </w:t>
      </w:r>
      <w:r w:rsidR="00510EBA" w:rsidRPr="00C17C9D">
        <w:rPr>
          <w:sz w:val="28"/>
          <w:szCs w:val="28"/>
        </w:rPr>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510EBA" w:rsidRPr="00C17C9D">
        <w:rPr>
          <w:sz w:val="28"/>
          <w:szCs w:val="28"/>
          <w:lang w:val="en-US"/>
        </w:rPr>
        <w:t>II</w:t>
      </w:r>
      <w:r w:rsidR="00510EBA" w:rsidRPr="00C17C9D">
        <w:rPr>
          <w:sz w:val="28"/>
          <w:szCs w:val="28"/>
        </w:rPr>
        <w:t xml:space="preserve"> настоящего Административного регламента.</w:t>
      </w:r>
    </w:p>
    <w:p w14:paraId="4784BFA1" w14:textId="77777777" w:rsidR="008A1CE5" w:rsidRPr="00C17C9D" w:rsidRDefault="008A1CE5" w:rsidP="00B044E5">
      <w:pPr>
        <w:autoSpaceDE w:val="0"/>
        <w:autoSpaceDN w:val="0"/>
        <w:adjustRightInd w:val="0"/>
        <w:ind w:firstLine="540"/>
        <w:jc w:val="both"/>
        <w:rPr>
          <w:rFonts w:eastAsia="Calibri"/>
          <w:color w:val="000000" w:themeColor="text1"/>
          <w:sz w:val="28"/>
          <w:szCs w:val="28"/>
          <w:lang w:eastAsia="en-US"/>
        </w:rPr>
      </w:pPr>
    </w:p>
    <w:p w14:paraId="4AB86B90" w14:textId="77777777" w:rsidR="00522609" w:rsidRPr="00C17C9D" w:rsidRDefault="00522609" w:rsidP="00B044E5">
      <w:pPr>
        <w:autoSpaceDE w:val="0"/>
        <w:autoSpaceDN w:val="0"/>
        <w:adjustRightInd w:val="0"/>
        <w:jc w:val="center"/>
        <w:outlineLvl w:val="1"/>
        <w:rPr>
          <w:rFonts w:eastAsia="Calibri"/>
          <w:color w:val="000000" w:themeColor="text1"/>
          <w:sz w:val="28"/>
          <w:szCs w:val="28"/>
          <w:lang w:eastAsia="en-US"/>
        </w:rPr>
      </w:pPr>
      <w:r w:rsidRPr="00C17C9D">
        <w:rPr>
          <w:rFonts w:eastAsia="Calibri"/>
          <w:color w:val="000000" w:themeColor="text1"/>
          <w:sz w:val="28"/>
          <w:szCs w:val="28"/>
          <w:lang w:val="en-US" w:eastAsia="en-US"/>
        </w:rPr>
        <w:t>IV</w:t>
      </w:r>
      <w:r w:rsidRPr="00C17C9D">
        <w:rPr>
          <w:rFonts w:eastAsia="Calibri"/>
          <w:color w:val="000000" w:themeColor="text1"/>
          <w:sz w:val="28"/>
          <w:szCs w:val="28"/>
          <w:lang w:eastAsia="en-US"/>
        </w:rPr>
        <w:t>.</w:t>
      </w:r>
      <w:r w:rsidRPr="00C17C9D">
        <w:rPr>
          <w:rFonts w:eastAsia="Calibri"/>
          <w:color w:val="000000" w:themeColor="text1"/>
          <w:sz w:val="28"/>
          <w:szCs w:val="28"/>
          <w:lang w:eastAsia="en-US"/>
        </w:rPr>
        <w:tab/>
        <w:t xml:space="preserve">Формы контроля </w:t>
      </w:r>
    </w:p>
    <w:p w14:paraId="2003589E" w14:textId="77777777" w:rsidR="00522609" w:rsidRPr="00C17C9D" w:rsidRDefault="00522609" w:rsidP="00B044E5">
      <w:pPr>
        <w:autoSpaceDE w:val="0"/>
        <w:autoSpaceDN w:val="0"/>
        <w:adjustRightInd w:val="0"/>
        <w:jc w:val="center"/>
        <w:outlineLvl w:val="1"/>
        <w:rPr>
          <w:rFonts w:eastAsia="Calibri"/>
          <w:color w:val="000000" w:themeColor="text1"/>
          <w:sz w:val="28"/>
          <w:szCs w:val="28"/>
          <w:lang w:eastAsia="en-US"/>
        </w:rPr>
      </w:pPr>
      <w:r w:rsidRPr="00C17C9D">
        <w:rPr>
          <w:rFonts w:eastAsia="Calibri"/>
          <w:color w:val="000000" w:themeColor="text1"/>
          <w:sz w:val="28"/>
          <w:szCs w:val="28"/>
          <w:lang w:eastAsia="en-US"/>
        </w:rPr>
        <w:t>за исполнением административного регламента</w:t>
      </w:r>
    </w:p>
    <w:p w14:paraId="3B6B6F0E" w14:textId="77777777" w:rsidR="00522609" w:rsidRPr="00C17C9D" w:rsidRDefault="00522609" w:rsidP="00B044E5">
      <w:pPr>
        <w:autoSpaceDE w:val="0"/>
        <w:autoSpaceDN w:val="0"/>
        <w:adjustRightInd w:val="0"/>
        <w:jc w:val="center"/>
        <w:rPr>
          <w:rFonts w:eastAsia="Calibri"/>
          <w:color w:val="000000" w:themeColor="text1"/>
          <w:sz w:val="28"/>
          <w:szCs w:val="28"/>
          <w:lang w:eastAsia="en-US"/>
        </w:rPr>
      </w:pPr>
    </w:p>
    <w:p w14:paraId="239034C5" w14:textId="77777777" w:rsidR="00522609" w:rsidRPr="00C17C9D" w:rsidRDefault="00436D1F" w:rsidP="00B044E5">
      <w:pPr>
        <w:autoSpaceDE w:val="0"/>
        <w:autoSpaceDN w:val="0"/>
        <w:adjustRightInd w:val="0"/>
        <w:jc w:val="center"/>
        <w:rPr>
          <w:color w:val="000000" w:themeColor="text1"/>
          <w:sz w:val="28"/>
        </w:rPr>
      </w:pPr>
      <w:r w:rsidRPr="00C17C9D">
        <w:rPr>
          <w:color w:val="000000" w:themeColor="text1"/>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E452462" w14:textId="77777777" w:rsidR="00436D1F" w:rsidRPr="00C17C9D" w:rsidRDefault="00436D1F" w:rsidP="00B044E5">
      <w:pPr>
        <w:autoSpaceDE w:val="0"/>
        <w:autoSpaceDN w:val="0"/>
        <w:adjustRightInd w:val="0"/>
        <w:jc w:val="center"/>
        <w:rPr>
          <w:rFonts w:eastAsia="Calibri"/>
          <w:color w:val="000000" w:themeColor="text1"/>
          <w:sz w:val="28"/>
          <w:szCs w:val="28"/>
          <w:lang w:eastAsia="en-US"/>
        </w:rPr>
      </w:pPr>
    </w:p>
    <w:p w14:paraId="6D91B3FE" w14:textId="30D75EAA" w:rsidR="00522609" w:rsidRPr="00C17C9D" w:rsidRDefault="009067D3" w:rsidP="00B044E5">
      <w:pPr>
        <w:widowControl w:val="0"/>
        <w:autoSpaceDE w:val="0"/>
        <w:autoSpaceDN w:val="0"/>
        <w:adjustRightInd w:val="0"/>
        <w:ind w:firstLine="540"/>
        <w:jc w:val="both"/>
        <w:rPr>
          <w:rFonts w:eastAsia="Calibri"/>
          <w:color w:val="000000" w:themeColor="text1"/>
          <w:sz w:val="28"/>
          <w:szCs w:val="28"/>
          <w:lang w:eastAsia="en-US"/>
        </w:rPr>
      </w:pPr>
      <w:r w:rsidRPr="00C17C9D">
        <w:rPr>
          <w:rFonts w:eastAsia="Calibri"/>
          <w:color w:val="000000" w:themeColor="text1"/>
          <w:sz w:val="28"/>
          <w:szCs w:val="28"/>
          <w:lang w:eastAsia="en-US"/>
        </w:rPr>
        <w:t>8</w:t>
      </w:r>
      <w:r w:rsidR="00993AD8">
        <w:rPr>
          <w:rFonts w:eastAsia="Calibri"/>
          <w:color w:val="000000" w:themeColor="text1"/>
          <w:sz w:val="28"/>
          <w:szCs w:val="28"/>
          <w:lang w:eastAsia="en-US"/>
        </w:rPr>
        <w:t>8</w:t>
      </w:r>
      <w:r w:rsidR="00522609" w:rsidRPr="00C17C9D">
        <w:rPr>
          <w:rFonts w:ascii="Arial" w:eastAsia="Calibri" w:hAnsi="Arial" w:cs="Arial"/>
          <w:color w:val="000000" w:themeColor="text1"/>
          <w:sz w:val="28"/>
          <w:szCs w:val="28"/>
          <w:lang w:eastAsia="en-US"/>
        </w:rPr>
        <w:t xml:space="preserve">. </w:t>
      </w:r>
      <w:r w:rsidRPr="00C17C9D">
        <w:rPr>
          <w:color w:val="000000" w:themeColor="text1"/>
          <w:sz w:val="28"/>
          <w:szCs w:val="28"/>
          <w:lang w:eastAsia="en-US"/>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22609" w:rsidRPr="00C17C9D">
        <w:rPr>
          <w:rFonts w:eastAsia="Calibri"/>
          <w:color w:val="000000" w:themeColor="text1"/>
          <w:sz w:val="28"/>
          <w:szCs w:val="28"/>
          <w:lang w:eastAsia="en-US"/>
        </w:rPr>
        <w:t xml:space="preserve">начальником </w:t>
      </w:r>
      <w:r w:rsidR="00F31AEF" w:rsidRPr="00C17C9D">
        <w:rPr>
          <w:rFonts w:eastAsia="Calibri"/>
          <w:color w:val="000000" w:themeColor="text1"/>
          <w:sz w:val="28"/>
          <w:szCs w:val="28"/>
          <w:lang w:eastAsia="en-US"/>
        </w:rPr>
        <w:t>структурного подразделения</w:t>
      </w:r>
      <w:r w:rsidR="00522609" w:rsidRPr="00C17C9D">
        <w:rPr>
          <w:rFonts w:eastAsia="Calibri"/>
          <w:color w:val="000000" w:themeColor="text1"/>
          <w:sz w:val="28"/>
          <w:szCs w:val="28"/>
          <w:lang w:eastAsia="en-US"/>
        </w:rPr>
        <w:t>.</w:t>
      </w:r>
    </w:p>
    <w:p w14:paraId="09B302CD" w14:textId="77777777" w:rsidR="00522609" w:rsidRPr="00C17C9D" w:rsidRDefault="00522609" w:rsidP="00B044E5">
      <w:pPr>
        <w:autoSpaceDE w:val="0"/>
        <w:autoSpaceDN w:val="0"/>
        <w:adjustRightInd w:val="0"/>
        <w:ind w:firstLine="709"/>
        <w:jc w:val="both"/>
        <w:rPr>
          <w:rFonts w:eastAsia="Calibri"/>
          <w:color w:val="000000" w:themeColor="text1"/>
          <w:sz w:val="28"/>
          <w:szCs w:val="28"/>
          <w:lang w:eastAsia="en-US"/>
        </w:rPr>
      </w:pPr>
    </w:p>
    <w:p w14:paraId="337F18C3" w14:textId="6E313B7A" w:rsidR="00436D1F" w:rsidRPr="00C17C9D" w:rsidRDefault="00436D1F" w:rsidP="004F76EC">
      <w:pPr>
        <w:tabs>
          <w:tab w:val="left" w:pos="709"/>
        </w:tabs>
        <w:autoSpaceDE w:val="0"/>
        <w:autoSpaceDN w:val="0"/>
        <w:adjustRightInd w:val="0"/>
        <w:jc w:val="center"/>
        <w:rPr>
          <w:color w:val="000000" w:themeColor="text1"/>
          <w:sz w:val="28"/>
        </w:rPr>
      </w:pPr>
      <w:r w:rsidRPr="00C17C9D">
        <w:rPr>
          <w:color w:val="000000" w:themeColor="text1"/>
          <w:sz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w:t>
      </w:r>
      <w:r w:rsidR="004F76EC">
        <w:rPr>
          <w:color w:val="000000" w:themeColor="text1"/>
          <w:sz w:val="28"/>
        </w:rPr>
        <w:br/>
      </w:r>
      <w:r w:rsidRPr="00C17C9D">
        <w:rPr>
          <w:color w:val="000000" w:themeColor="text1"/>
          <w:sz w:val="28"/>
        </w:rPr>
        <w:t>и организаций</w:t>
      </w:r>
    </w:p>
    <w:p w14:paraId="2DE5C3B6" w14:textId="77777777" w:rsidR="00436D1F" w:rsidRPr="00C17C9D" w:rsidRDefault="00436D1F" w:rsidP="00B044E5">
      <w:pPr>
        <w:autoSpaceDE w:val="0"/>
        <w:autoSpaceDN w:val="0"/>
        <w:adjustRightInd w:val="0"/>
        <w:jc w:val="center"/>
        <w:rPr>
          <w:color w:val="000000" w:themeColor="text1"/>
          <w:sz w:val="28"/>
          <w:szCs w:val="28"/>
          <w:lang w:eastAsia="en-US"/>
        </w:rPr>
      </w:pPr>
    </w:p>
    <w:p w14:paraId="6291F2E9" w14:textId="4204FFBD" w:rsidR="009E65D7" w:rsidRPr="00C17C9D" w:rsidRDefault="00993AD8" w:rsidP="004F76EC">
      <w:pPr>
        <w:ind w:firstLine="709"/>
        <w:jc w:val="both"/>
        <w:rPr>
          <w:color w:val="000000" w:themeColor="text1"/>
          <w:sz w:val="28"/>
          <w:szCs w:val="28"/>
        </w:rPr>
      </w:pPr>
      <w:r>
        <w:rPr>
          <w:color w:val="000000" w:themeColor="text1"/>
          <w:sz w:val="28"/>
          <w:szCs w:val="28"/>
        </w:rPr>
        <w:t>89</w:t>
      </w:r>
      <w:r w:rsidR="009E65D7" w:rsidRPr="00C17C9D">
        <w:rPr>
          <w:color w:val="000000" w:themeColor="text1"/>
          <w:sz w:val="28"/>
          <w:szCs w:val="28"/>
        </w:rPr>
        <w:t xml:space="preserve">. </w:t>
      </w:r>
      <w:r w:rsidR="009E65D7" w:rsidRPr="00C17C9D">
        <w:rPr>
          <w:rFonts w:eastAsia="Calibri"/>
          <w:color w:val="000000" w:themeColor="text1"/>
          <w:sz w:val="28"/>
          <w:szCs w:val="28"/>
          <w:lang w:eastAsia="en-US"/>
        </w:rPr>
        <w:t xml:space="preserve">Плановые проверки полноты и качества предоставления муниципальной услуги проводятся </w:t>
      </w:r>
      <w:r w:rsidR="009E65D7" w:rsidRPr="00C17C9D">
        <w:rPr>
          <w:color w:val="000000" w:themeColor="text1"/>
          <w:sz w:val="28"/>
          <w:szCs w:val="28"/>
        </w:rPr>
        <w:t xml:space="preserve">руководителем </w:t>
      </w:r>
      <w:r w:rsidR="00652751" w:rsidRPr="00C17C9D">
        <w:rPr>
          <w:color w:val="000000" w:themeColor="text1"/>
          <w:sz w:val="28"/>
          <w:szCs w:val="28"/>
        </w:rPr>
        <w:t xml:space="preserve">департамента </w:t>
      </w:r>
      <w:r w:rsidR="009E65D7" w:rsidRPr="00C17C9D">
        <w:rPr>
          <w:color w:val="000000" w:themeColor="text1"/>
          <w:sz w:val="28"/>
          <w:szCs w:val="28"/>
        </w:rPr>
        <w:t>либо лицом, его замещающим.</w:t>
      </w:r>
    </w:p>
    <w:p w14:paraId="1420ADAA" w14:textId="77777777" w:rsidR="00652751" w:rsidRPr="00C17C9D" w:rsidRDefault="00652751" w:rsidP="004F76EC">
      <w:pPr>
        <w:ind w:firstLine="709"/>
        <w:contextualSpacing/>
        <w:jc w:val="both"/>
        <w:rPr>
          <w:color w:val="000000" w:themeColor="text1"/>
          <w:sz w:val="28"/>
          <w:szCs w:val="28"/>
        </w:rPr>
      </w:pPr>
      <w:r w:rsidRPr="00C17C9D">
        <w:rPr>
          <w:color w:val="000000" w:themeColor="text1"/>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C17C9D">
        <w:rPr>
          <w:color w:val="000000" w:themeColor="text1"/>
          <w:sz w:val="28"/>
          <w:szCs w:val="28"/>
        </w:rPr>
        <w:br/>
        <w:t>с решением руководителя департамента либо лица, его</w:t>
      </w:r>
      <w:r w:rsidRPr="00C17C9D">
        <w:rPr>
          <w:color w:val="000000" w:themeColor="text1"/>
          <w:sz w:val="28"/>
          <w:szCs w:val="28"/>
          <w:shd w:val="clear" w:color="auto" w:fill="FFFFFF"/>
        </w:rPr>
        <w:t xml:space="preserve"> замещающего</w:t>
      </w:r>
      <w:r w:rsidRPr="00C17C9D">
        <w:rPr>
          <w:color w:val="000000" w:themeColor="text1"/>
          <w:sz w:val="28"/>
          <w:szCs w:val="28"/>
        </w:rPr>
        <w:t>.</w:t>
      </w:r>
    </w:p>
    <w:p w14:paraId="44B2FE24" w14:textId="77777777" w:rsidR="009E65D7" w:rsidRPr="00C17C9D" w:rsidRDefault="009E65D7" w:rsidP="004F76EC">
      <w:pPr>
        <w:ind w:firstLine="709"/>
        <w:contextualSpacing/>
        <w:jc w:val="both"/>
        <w:rPr>
          <w:color w:val="000000" w:themeColor="text1"/>
          <w:sz w:val="28"/>
          <w:szCs w:val="28"/>
          <w:lang w:eastAsia="en-US"/>
        </w:rPr>
      </w:pPr>
      <w:r w:rsidRPr="00C17C9D">
        <w:rPr>
          <w:color w:val="000000" w:themeColor="text1"/>
          <w:sz w:val="28"/>
          <w:szCs w:val="28"/>
        </w:rPr>
        <w:t xml:space="preserve">Внеплановые проверки полноты и качества предоставления муниципальной услуги проводятся лицами, уполномоченными руководителем </w:t>
      </w:r>
      <w:r w:rsidR="00160279" w:rsidRPr="00C17C9D">
        <w:rPr>
          <w:color w:val="000000" w:themeColor="text1"/>
          <w:sz w:val="28"/>
          <w:szCs w:val="28"/>
        </w:rPr>
        <w:t>департамента</w:t>
      </w:r>
      <w:r w:rsidRPr="00C17C9D">
        <w:rPr>
          <w:color w:val="000000" w:themeColor="text1"/>
          <w:sz w:val="28"/>
          <w:szCs w:val="28"/>
        </w:rPr>
        <w:t xml:space="preserve">, а при его отсутствии – лицом, его замещающим, </w:t>
      </w:r>
      <w:r w:rsidRPr="00C17C9D">
        <w:rPr>
          <w:color w:val="000000" w:themeColor="text1"/>
          <w:sz w:val="28"/>
          <w:szCs w:val="28"/>
          <w:lang w:eastAsia="en-US"/>
        </w:rPr>
        <w:t>на основании жалобы заявителя на решения или действия (бездействие) должностных лиц</w:t>
      </w:r>
      <w:r w:rsidR="00652751" w:rsidRPr="00C17C9D">
        <w:rPr>
          <w:color w:val="000000" w:themeColor="text1"/>
          <w:sz w:val="28"/>
          <w:szCs w:val="28"/>
          <w:lang w:eastAsia="en-US"/>
        </w:rPr>
        <w:t>, муниципальных служащий департамента</w:t>
      </w:r>
      <w:r w:rsidRPr="00C17C9D">
        <w:rPr>
          <w:color w:val="000000" w:themeColor="text1"/>
          <w:sz w:val="28"/>
          <w:szCs w:val="28"/>
          <w:lang w:eastAsia="en-US"/>
        </w:rPr>
        <w:t>, принятые или осуществленные в ходе предоставления муниципальной услуги.</w:t>
      </w:r>
    </w:p>
    <w:p w14:paraId="21CC8B70" w14:textId="77777777" w:rsidR="00160279" w:rsidRPr="00C17C9D" w:rsidRDefault="00160279" w:rsidP="004F76EC">
      <w:pPr>
        <w:ind w:firstLine="709"/>
        <w:contextualSpacing/>
        <w:jc w:val="both"/>
        <w:rPr>
          <w:color w:val="000000" w:themeColor="text1"/>
          <w:sz w:val="28"/>
          <w:szCs w:val="28"/>
          <w:lang w:eastAsia="en-US"/>
        </w:rPr>
      </w:pPr>
      <w:r w:rsidRPr="00C17C9D">
        <w:rPr>
          <w:color w:val="000000" w:themeColor="text1"/>
          <w:sz w:val="28"/>
          <w:szCs w:val="28"/>
        </w:rPr>
        <w:t xml:space="preserve">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w:t>
      </w:r>
      <w:r w:rsidRPr="00C17C9D">
        <w:rPr>
          <w:color w:val="000000" w:themeColor="text1"/>
          <w:sz w:val="28"/>
          <w:szCs w:val="28"/>
          <w:lang w:eastAsia="en-US"/>
        </w:rPr>
        <w:t>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14:paraId="3F0E11CB" w14:textId="71C3998C" w:rsidR="009E65D7" w:rsidRPr="00C17C9D" w:rsidRDefault="0071642C" w:rsidP="004F76EC">
      <w:pPr>
        <w:suppressAutoHyphens/>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9</w:t>
      </w:r>
      <w:r w:rsidR="00993AD8">
        <w:rPr>
          <w:rFonts w:eastAsia="Calibri"/>
          <w:color w:val="000000" w:themeColor="text1"/>
          <w:sz w:val="28"/>
          <w:szCs w:val="28"/>
          <w:lang w:eastAsia="en-US"/>
        </w:rPr>
        <w:t>0</w:t>
      </w:r>
      <w:r w:rsidR="009E65D7" w:rsidRPr="00C17C9D">
        <w:rPr>
          <w:rFonts w:eastAsia="Calibri"/>
          <w:color w:val="000000" w:themeColor="text1"/>
          <w:sz w:val="28"/>
          <w:szCs w:val="28"/>
          <w:lang w:eastAsia="en-US"/>
        </w:rPr>
        <w:t xml:space="preserve">. Рассмотрение жалобы заявителя осуществляется в соответствии с </w:t>
      </w:r>
      <w:hyperlink r:id="rId42" w:history="1">
        <w:r w:rsidR="009E65D7" w:rsidRPr="00C17C9D">
          <w:rPr>
            <w:rFonts w:eastAsia="Calibri"/>
            <w:color w:val="000000" w:themeColor="text1"/>
            <w:sz w:val="28"/>
            <w:szCs w:val="28"/>
            <w:lang w:eastAsia="en-US"/>
          </w:rPr>
          <w:t>разделом V</w:t>
        </w:r>
      </w:hyperlink>
      <w:r w:rsidR="009E65D7" w:rsidRPr="00C17C9D">
        <w:rPr>
          <w:rFonts w:eastAsia="Calibri"/>
          <w:color w:val="000000" w:themeColor="text1"/>
          <w:sz w:val="28"/>
          <w:szCs w:val="28"/>
          <w:lang w:eastAsia="en-US"/>
        </w:rPr>
        <w:t xml:space="preserve"> настоящего Административного регламента.</w:t>
      </w:r>
    </w:p>
    <w:p w14:paraId="19CD64E0" w14:textId="77777777" w:rsidR="009E65D7" w:rsidRPr="00C17C9D" w:rsidRDefault="009E65D7" w:rsidP="00B044E5">
      <w:pPr>
        <w:tabs>
          <w:tab w:val="left" w:pos="1134"/>
        </w:tabs>
        <w:ind w:firstLine="709"/>
        <w:contextualSpacing/>
        <w:jc w:val="both"/>
        <w:rPr>
          <w:color w:val="000000" w:themeColor="text1"/>
          <w:sz w:val="28"/>
          <w:szCs w:val="28"/>
          <w:lang w:eastAsia="en-US"/>
        </w:rPr>
      </w:pPr>
      <w:r w:rsidRPr="00C17C9D">
        <w:rPr>
          <w:color w:val="000000" w:themeColor="text1"/>
          <w:sz w:val="28"/>
          <w:szCs w:val="28"/>
          <w:lang w:eastAsia="en-US"/>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77A3ADD4" w14:textId="77777777" w:rsidR="009E65D7" w:rsidRPr="00C17C9D" w:rsidRDefault="009E65D7" w:rsidP="00B044E5">
      <w:pPr>
        <w:tabs>
          <w:tab w:val="left" w:pos="1134"/>
        </w:tabs>
        <w:ind w:firstLine="709"/>
        <w:contextualSpacing/>
        <w:jc w:val="both"/>
        <w:rPr>
          <w:color w:val="000000" w:themeColor="text1"/>
          <w:sz w:val="28"/>
          <w:szCs w:val="28"/>
          <w:lang w:eastAsia="en-US"/>
        </w:rPr>
      </w:pPr>
      <w:r w:rsidRPr="00C17C9D">
        <w:rPr>
          <w:color w:val="000000" w:themeColor="text1"/>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14:paraId="5D5090A8" w14:textId="3D6B044A" w:rsidR="009E65D7" w:rsidRPr="00C17C9D" w:rsidRDefault="0071642C" w:rsidP="00B044E5">
      <w:pPr>
        <w:suppressAutoHyphens/>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9</w:t>
      </w:r>
      <w:r w:rsidR="00993AD8">
        <w:rPr>
          <w:rFonts w:eastAsia="Calibri"/>
          <w:color w:val="000000" w:themeColor="text1"/>
          <w:sz w:val="28"/>
          <w:szCs w:val="28"/>
          <w:lang w:eastAsia="en-US"/>
        </w:rPr>
        <w:t>1</w:t>
      </w:r>
      <w:r w:rsidR="009E65D7" w:rsidRPr="00C17C9D">
        <w:rPr>
          <w:rFonts w:eastAsia="Calibri"/>
          <w:color w:val="000000" w:themeColor="text1"/>
          <w:sz w:val="28"/>
          <w:szCs w:val="28"/>
          <w:lang w:eastAsia="en-US"/>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76CA5392" w14:textId="77777777" w:rsidR="00522609" w:rsidRPr="00C17C9D" w:rsidRDefault="00522609" w:rsidP="00B044E5">
      <w:pPr>
        <w:tabs>
          <w:tab w:val="left" w:pos="1134"/>
        </w:tabs>
        <w:ind w:firstLine="709"/>
        <w:jc w:val="both"/>
        <w:rPr>
          <w:rFonts w:eastAsia="Calibri"/>
          <w:color w:val="000000" w:themeColor="text1"/>
          <w:sz w:val="28"/>
          <w:szCs w:val="28"/>
          <w:lang w:eastAsia="en-US"/>
        </w:rPr>
      </w:pPr>
    </w:p>
    <w:p w14:paraId="4AF50060" w14:textId="2F242A79" w:rsidR="00522609" w:rsidRPr="00C17C9D" w:rsidRDefault="00436D1F" w:rsidP="004F76EC">
      <w:pPr>
        <w:tabs>
          <w:tab w:val="left" w:pos="1134"/>
        </w:tabs>
        <w:jc w:val="center"/>
        <w:rPr>
          <w:color w:val="000000" w:themeColor="text1"/>
          <w:sz w:val="28"/>
        </w:rPr>
      </w:pPr>
      <w:r w:rsidRPr="00C17C9D">
        <w:rPr>
          <w:color w:val="000000" w:themeColor="text1"/>
          <w:sz w:val="28"/>
        </w:rPr>
        <w:t xml:space="preserve">Ответственность должностных лиц, муниципальных служащих </w:t>
      </w:r>
      <w:r w:rsidR="004F76EC">
        <w:rPr>
          <w:color w:val="000000" w:themeColor="text1"/>
          <w:sz w:val="28"/>
        </w:rPr>
        <w:br/>
      </w:r>
      <w:r w:rsidRPr="00C17C9D">
        <w:rPr>
          <w:color w:val="000000" w:themeColor="text1"/>
          <w:sz w:val="28"/>
        </w:rPr>
        <w:t xml:space="preserve">органа, предоставляющего муниципальную услугу, за решения </w:t>
      </w:r>
      <w:r w:rsidR="004F76EC">
        <w:rPr>
          <w:color w:val="000000" w:themeColor="text1"/>
          <w:sz w:val="28"/>
        </w:rPr>
        <w:br/>
      </w:r>
      <w:r w:rsidRPr="00C17C9D">
        <w:rPr>
          <w:color w:val="000000" w:themeColor="text1"/>
          <w:sz w:val="28"/>
        </w:rPr>
        <w:t xml:space="preserve">и действия (бездействие), принимаемые (осуществляемые) </w:t>
      </w:r>
      <w:r w:rsidR="004F76EC">
        <w:rPr>
          <w:color w:val="000000" w:themeColor="text1"/>
          <w:sz w:val="28"/>
        </w:rPr>
        <w:br/>
      </w:r>
      <w:r w:rsidRPr="00C17C9D">
        <w:rPr>
          <w:color w:val="000000" w:themeColor="text1"/>
          <w:sz w:val="28"/>
        </w:rPr>
        <w:t xml:space="preserve">ими в ходе предоставления муниципальной услуги, в том числе </w:t>
      </w:r>
      <w:r w:rsidR="004F76EC">
        <w:rPr>
          <w:color w:val="000000" w:themeColor="text1"/>
          <w:sz w:val="28"/>
        </w:rPr>
        <w:br/>
      </w:r>
      <w:r w:rsidRPr="00C17C9D">
        <w:rPr>
          <w:color w:val="000000" w:themeColor="text1"/>
          <w:sz w:val="28"/>
        </w:rPr>
        <w:t>за необоснованные межведомственные запросы</w:t>
      </w:r>
    </w:p>
    <w:p w14:paraId="341C31ED" w14:textId="77777777" w:rsidR="00436D1F" w:rsidRPr="00C17C9D" w:rsidRDefault="00436D1F" w:rsidP="00B044E5">
      <w:pPr>
        <w:tabs>
          <w:tab w:val="left" w:pos="1134"/>
        </w:tabs>
        <w:ind w:firstLine="709"/>
        <w:jc w:val="center"/>
        <w:rPr>
          <w:rFonts w:eastAsia="Calibri"/>
          <w:color w:val="000000" w:themeColor="text1"/>
          <w:sz w:val="28"/>
          <w:szCs w:val="28"/>
          <w:lang w:eastAsia="en-US"/>
        </w:rPr>
      </w:pPr>
    </w:p>
    <w:p w14:paraId="38B41CC7" w14:textId="2392A4C0" w:rsidR="00975C4C" w:rsidRPr="00C17C9D" w:rsidRDefault="00975C4C" w:rsidP="004F76EC">
      <w:pPr>
        <w:tabs>
          <w:tab w:val="left" w:pos="0"/>
          <w:tab w:val="left" w:pos="1134"/>
        </w:tabs>
        <w:ind w:firstLine="709"/>
        <w:jc w:val="both"/>
        <w:rPr>
          <w:color w:val="000000" w:themeColor="text1"/>
          <w:sz w:val="28"/>
          <w:szCs w:val="28"/>
          <w:lang w:eastAsia="en-US"/>
        </w:rPr>
      </w:pPr>
      <w:r w:rsidRPr="00C17C9D">
        <w:rPr>
          <w:color w:val="000000" w:themeColor="text1"/>
          <w:sz w:val="28"/>
          <w:szCs w:val="28"/>
          <w:lang w:eastAsia="en-US"/>
        </w:rPr>
        <w:t>9</w:t>
      </w:r>
      <w:r w:rsidR="00993AD8">
        <w:rPr>
          <w:color w:val="000000" w:themeColor="text1"/>
          <w:sz w:val="28"/>
          <w:szCs w:val="28"/>
          <w:lang w:eastAsia="en-US"/>
        </w:rPr>
        <w:t>2</w:t>
      </w:r>
      <w:r w:rsidRPr="00C17C9D">
        <w:rPr>
          <w:color w:val="000000" w:themeColor="text1"/>
          <w:sz w:val="28"/>
          <w:szCs w:val="28"/>
          <w:lang w:eastAsia="en-US"/>
        </w:rPr>
        <w:t>.</w:t>
      </w:r>
      <w:r w:rsidRPr="00C17C9D">
        <w:rPr>
          <w:color w:val="000000" w:themeColor="text1"/>
          <w:sz w:val="28"/>
          <w:szCs w:val="28"/>
          <w:lang w:eastAsia="en-US"/>
        </w:rPr>
        <w:tab/>
      </w:r>
      <w:r w:rsidR="004F76EC">
        <w:rPr>
          <w:color w:val="000000" w:themeColor="text1"/>
          <w:sz w:val="28"/>
          <w:szCs w:val="28"/>
          <w:lang w:eastAsia="en-US"/>
        </w:rPr>
        <w:t xml:space="preserve"> </w:t>
      </w:r>
      <w:r w:rsidRPr="00C17C9D">
        <w:rPr>
          <w:color w:val="000000" w:themeColor="text1"/>
          <w:sz w:val="28"/>
          <w:szCs w:val="28"/>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70C0C34D" w14:textId="3D1FC770" w:rsidR="00975C4C" w:rsidRPr="00C17C9D" w:rsidRDefault="00975C4C" w:rsidP="004F76EC">
      <w:pPr>
        <w:widowControl w:val="0"/>
        <w:tabs>
          <w:tab w:val="left" w:pos="0"/>
          <w:tab w:val="left" w:pos="1134"/>
        </w:tabs>
        <w:autoSpaceDE w:val="0"/>
        <w:autoSpaceDN w:val="0"/>
        <w:adjustRightInd w:val="0"/>
        <w:ind w:firstLine="709"/>
        <w:jc w:val="both"/>
        <w:rPr>
          <w:color w:val="000000" w:themeColor="text1"/>
          <w:sz w:val="28"/>
          <w:szCs w:val="28"/>
          <w:lang w:eastAsia="en-US"/>
        </w:rPr>
      </w:pPr>
      <w:r w:rsidRPr="00C17C9D">
        <w:rPr>
          <w:color w:val="000000" w:themeColor="text1"/>
          <w:sz w:val="28"/>
          <w:szCs w:val="28"/>
          <w:lang w:eastAsia="en-US"/>
        </w:rPr>
        <w:t>9</w:t>
      </w:r>
      <w:r w:rsidR="00993AD8">
        <w:rPr>
          <w:color w:val="000000" w:themeColor="text1"/>
          <w:sz w:val="28"/>
          <w:szCs w:val="28"/>
          <w:lang w:eastAsia="en-US"/>
        </w:rPr>
        <w:t>3</w:t>
      </w:r>
      <w:r w:rsidRPr="00C17C9D">
        <w:rPr>
          <w:color w:val="000000" w:themeColor="text1"/>
          <w:sz w:val="28"/>
          <w:szCs w:val="28"/>
          <w:lang w:eastAsia="en-US"/>
        </w:rPr>
        <w:t>.</w:t>
      </w:r>
      <w:r w:rsidRPr="00C17C9D">
        <w:rPr>
          <w:color w:val="000000" w:themeColor="text1"/>
          <w:sz w:val="28"/>
          <w:szCs w:val="28"/>
          <w:lang w:eastAsia="en-US"/>
        </w:rPr>
        <w:tab/>
        <w:t>Персональная ответственность специалистов закрепляется в их должностных инструкциях в соответствии с требованиями законодательства.</w:t>
      </w:r>
    </w:p>
    <w:p w14:paraId="2E1145FA" w14:textId="2B957EA4" w:rsidR="00975C4C" w:rsidRPr="00C17C9D" w:rsidRDefault="00975C4C" w:rsidP="004F76EC">
      <w:pPr>
        <w:tabs>
          <w:tab w:val="left" w:pos="0"/>
          <w:tab w:val="left" w:pos="1134"/>
        </w:tabs>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9</w:t>
      </w:r>
      <w:r w:rsidR="00993AD8">
        <w:rPr>
          <w:rFonts w:eastAsia="Calibri"/>
          <w:color w:val="000000" w:themeColor="text1"/>
          <w:sz w:val="28"/>
          <w:szCs w:val="28"/>
        </w:rPr>
        <w:t>4</w:t>
      </w:r>
      <w:r w:rsidRPr="00C17C9D">
        <w:rPr>
          <w:rFonts w:eastAsia="Calibri"/>
          <w:color w:val="000000" w:themeColor="text1"/>
          <w:sz w:val="28"/>
          <w:szCs w:val="28"/>
        </w:rPr>
        <w:t>.</w:t>
      </w:r>
      <w:r w:rsidRPr="00C17C9D">
        <w:rPr>
          <w:rFonts w:eastAsia="Calibri"/>
          <w:color w:val="000000" w:themeColor="text1"/>
          <w:sz w:val="28"/>
          <w:szCs w:val="28"/>
        </w:rPr>
        <w:tab/>
      </w:r>
      <w:r w:rsidR="004F76EC">
        <w:rPr>
          <w:rFonts w:eastAsia="Calibri"/>
          <w:color w:val="000000" w:themeColor="text1"/>
          <w:sz w:val="28"/>
          <w:szCs w:val="28"/>
        </w:rPr>
        <w:t xml:space="preserve">  </w:t>
      </w:r>
      <w:r w:rsidRPr="00C17C9D">
        <w:rPr>
          <w:rFonts w:eastAsia="Calibri"/>
          <w:color w:val="000000" w:themeColor="text1"/>
          <w:sz w:val="28"/>
          <w:szCs w:val="28"/>
          <w:lang w:eastAsia="en-US"/>
        </w:rPr>
        <w:t>В соответствии со статьей 9.6 Закона Ханты-Мансийского автономного округа – Югры от 11</w:t>
      </w:r>
      <w:r w:rsidR="004F76EC">
        <w:rPr>
          <w:rFonts w:eastAsia="Calibri"/>
          <w:color w:val="000000" w:themeColor="text1"/>
          <w:sz w:val="28"/>
          <w:szCs w:val="28"/>
          <w:lang w:eastAsia="en-US"/>
        </w:rPr>
        <w:t>.06.</w:t>
      </w:r>
      <w:r w:rsidRPr="00C17C9D">
        <w:rPr>
          <w:rFonts w:eastAsia="Calibri"/>
          <w:color w:val="000000" w:themeColor="text1"/>
          <w:sz w:val="28"/>
          <w:szCs w:val="28"/>
          <w:lang w:eastAsia="en-US"/>
        </w:rPr>
        <w:t>2010 № 102-</w:t>
      </w:r>
      <w:proofErr w:type="spellStart"/>
      <w:r w:rsidRPr="00C17C9D">
        <w:rPr>
          <w:rFonts w:eastAsia="Calibri"/>
          <w:color w:val="000000" w:themeColor="text1"/>
          <w:sz w:val="28"/>
          <w:szCs w:val="28"/>
          <w:lang w:eastAsia="en-US"/>
        </w:rPr>
        <w:t>оз</w:t>
      </w:r>
      <w:proofErr w:type="spellEnd"/>
      <w:r w:rsidRPr="00C17C9D">
        <w:rPr>
          <w:rFonts w:eastAsia="Calibri"/>
          <w:color w:val="000000" w:themeColor="text1"/>
          <w:sz w:val="28"/>
          <w:szCs w:val="28"/>
          <w:lang w:eastAsia="en-US"/>
        </w:rPr>
        <w:t xml:space="preserve"> «Об административных правонарушениях» должностные лица </w:t>
      </w:r>
      <w:r w:rsidRPr="00C17C9D">
        <w:rPr>
          <w:rFonts w:eastAsia="Calibri"/>
          <w:color w:val="000000" w:themeColor="text1"/>
          <w:sz w:val="28"/>
          <w:szCs w:val="28"/>
        </w:rPr>
        <w:t xml:space="preserve">уполномоченного органа </w:t>
      </w:r>
      <w:r w:rsidRPr="00C17C9D">
        <w:rPr>
          <w:rFonts w:eastAsia="Calibri"/>
          <w:color w:val="000000" w:themeColor="text1"/>
          <w:sz w:val="28"/>
          <w:szCs w:val="28"/>
          <w:lang w:eastAsia="en-US"/>
        </w:rPr>
        <w:t xml:space="preserve">несут административную ответственность за нарушение настоящего </w:t>
      </w:r>
      <w:r w:rsidRPr="00C17C9D">
        <w:rPr>
          <w:rFonts w:eastAsia="Calibri"/>
          <w:color w:val="000000" w:themeColor="text1"/>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508FE0" w14:textId="77777777" w:rsidR="005454E8" w:rsidRPr="00C17C9D" w:rsidRDefault="005454E8" w:rsidP="00B044E5">
      <w:pPr>
        <w:suppressAutoHyphens/>
        <w:autoSpaceDE w:val="0"/>
        <w:autoSpaceDN w:val="0"/>
        <w:adjustRightInd w:val="0"/>
        <w:jc w:val="center"/>
        <w:rPr>
          <w:color w:val="000000" w:themeColor="text1"/>
          <w:sz w:val="28"/>
          <w:szCs w:val="28"/>
          <w:lang w:eastAsia="ar-SA"/>
        </w:rPr>
      </w:pPr>
      <w:r w:rsidRPr="00C17C9D">
        <w:rPr>
          <w:color w:val="000000" w:themeColor="text1"/>
          <w:sz w:val="28"/>
          <w:szCs w:val="28"/>
          <w:lang w:eastAsia="ar-SA"/>
        </w:rPr>
        <w:lastRenderedPageBreak/>
        <w:t>V. Досудебный (внесудебный) порядок обжалования решений</w:t>
      </w:r>
    </w:p>
    <w:p w14:paraId="48AC5C7E" w14:textId="21281EAA" w:rsidR="005454E8" w:rsidRPr="00C17C9D" w:rsidRDefault="005454E8" w:rsidP="00B044E5">
      <w:pPr>
        <w:suppressAutoHyphens/>
        <w:autoSpaceDE w:val="0"/>
        <w:autoSpaceDN w:val="0"/>
        <w:adjustRightInd w:val="0"/>
        <w:jc w:val="center"/>
        <w:rPr>
          <w:color w:val="000000" w:themeColor="text1"/>
          <w:sz w:val="28"/>
          <w:szCs w:val="28"/>
          <w:lang w:eastAsia="ar-SA"/>
        </w:rPr>
      </w:pPr>
      <w:r w:rsidRPr="00C17C9D">
        <w:rPr>
          <w:color w:val="000000" w:themeColor="text1"/>
          <w:sz w:val="28"/>
          <w:szCs w:val="28"/>
          <w:lang w:eastAsia="ar-SA"/>
        </w:rPr>
        <w:t xml:space="preserve">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w:t>
      </w:r>
      <w:r w:rsidR="004F76EC">
        <w:rPr>
          <w:color w:val="000000" w:themeColor="text1"/>
          <w:sz w:val="28"/>
          <w:szCs w:val="28"/>
          <w:lang w:eastAsia="ar-SA"/>
        </w:rPr>
        <w:br/>
      </w:r>
      <w:r w:rsidRPr="00C17C9D">
        <w:rPr>
          <w:color w:val="000000" w:themeColor="text1"/>
          <w:sz w:val="28"/>
          <w:szCs w:val="28"/>
          <w:lang w:eastAsia="ar-SA"/>
        </w:rPr>
        <w:t>а также их должностных лиц, муниципальных служащих, работников</w:t>
      </w:r>
    </w:p>
    <w:p w14:paraId="176518A1" w14:textId="77777777" w:rsidR="00C7296E" w:rsidRPr="00C17C9D" w:rsidRDefault="00C7296E" w:rsidP="00B044E5">
      <w:pPr>
        <w:jc w:val="center"/>
        <w:rPr>
          <w:color w:val="000000" w:themeColor="text1"/>
          <w:sz w:val="28"/>
          <w:szCs w:val="28"/>
          <w:lang w:eastAsia="ar-SA"/>
        </w:rPr>
      </w:pPr>
    </w:p>
    <w:p w14:paraId="1C6E9D93" w14:textId="1B2D255E" w:rsidR="00975C4C" w:rsidRPr="00C17C9D" w:rsidRDefault="00975C4C" w:rsidP="004F76EC">
      <w:pPr>
        <w:tabs>
          <w:tab w:val="left" w:pos="1134"/>
        </w:tabs>
        <w:ind w:firstLine="709"/>
        <w:jc w:val="both"/>
        <w:rPr>
          <w:color w:val="000000" w:themeColor="text1"/>
          <w:sz w:val="28"/>
          <w:szCs w:val="28"/>
          <w:lang w:eastAsia="en-US"/>
        </w:rPr>
      </w:pPr>
      <w:r w:rsidRPr="00C17C9D">
        <w:rPr>
          <w:color w:val="000000" w:themeColor="text1"/>
          <w:sz w:val="28"/>
          <w:szCs w:val="28"/>
          <w:lang w:eastAsia="en-US"/>
        </w:rPr>
        <w:t>9</w:t>
      </w:r>
      <w:r w:rsidR="00993AD8">
        <w:rPr>
          <w:color w:val="000000" w:themeColor="text1"/>
          <w:sz w:val="28"/>
          <w:szCs w:val="28"/>
          <w:lang w:eastAsia="en-US"/>
        </w:rPr>
        <w:t>5</w:t>
      </w:r>
      <w:r w:rsidRPr="00C17C9D">
        <w:rPr>
          <w:color w:val="000000" w:themeColor="text1"/>
          <w:sz w:val="28"/>
          <w:szCs w:val="28"/>
          <w:lang w:eastAsia="en-US"/>
        </w:rPr>
        <w:t>.</w:t>
      </w:r>
      <w:r w:rsidRPr="00C17C9D">
        <w:rPr>
          <w:color w:val="000000" w:themeColor="text1"/>
          <w:sz w:val="28"/>
          <w:szCs w:val="28"/>
          <w:lang w:eastAsia="en-US"/>
        </w:rPr>
        <w:tab/>
      </w:r>
      <w:r w:rsidR="004F76EC">
        <w:rPr>
          <w:color w:val="000000" w:themeColor="text1"/>
          <w:sz w:val="28"/>
          <w:szCs w:val="28"/>
          <w:lang w:eastAsia="en-US"/>
        </w:rPr>
        <w:t xml:space="preserve"> </w:t>
      </w:r>
      <w:r w:rsidRPr="00C17C9D">
        <w:rPr>
          <w:rFonts w:eastAsia="Calibri"/>
          <w:color w:val="000000" w:themeColor="text1"/>
          <w:sz w:val="28"/>
          <w:szCs w:val="28"/>
          <w:lang w:eastAsia="en-US"/>
        </w:rPr>
        <w:t xml:space="preserve">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w:t>
      </w:r>
      <w:r w:rsidR="00160279" w:rsidRPr="00C17C9D">
        <w:rPr>
          <w:rFonts w:eastAsia="Calibri"/>
          <w:color w:val="000000" w:themeColor="text1"/>
          <w:sz w:val="28"/>
          <w:szCs w:val="28"/>
          <w:lang w:eastAsia="en-US"/>
        </w:rPr>
        <w:t xml:space="preserve">предоставляющим муниципальную услугу, </w:t>
      </w:r>
      <w:r w:rsidRPr="00C17C9D">
        <w:rPr>
          <w:rFonts w:eastAsia="Calibri"/>
          <w:color w:val="000000" w:themeColor="text1"/>
          <w:sz w:val="28"/>
          <w:szCs w:val="28"/>
          <w:lang w:eastAsia="en-US"/>
        </w:rPr>
        <w:t xml:space="preserve">а также </w:t>
      </w:r>
      <w:r w:rsidR="00750962" w:rsidRPr="00C17C9D">
        <w:rPr>
          <w:rFonts w:eastAsia="Calibri"/>
          <w:color w:val="000000" w:themeColor="text1"/>
          <w:sz w:val="28"/>
          <w:szCs w:val="28"/>
          <w:lang w:eastAsia="en-US"/>
        </w:rPr>
        <w:t>его</w:t>
      </w:r>
      <w:r w:rsidRPr="00C17C9D">
        <w:rPr>
          <w:rFonts w:eastAsia="Calibri"/>
          <w:color w:val="000000" w:themeColor="text1"/>
          <w:sz w:val="28"/>
          <w:szCs w:val="28"/>
          <w:lang w:eastAsia="en-US"/>
        </w:rPr>
        <w:t xml:space="preserve"> должностными лицами, муниципальными служащими, работниками (далее – жалоба).</w:t>
      </w:r>
    </w:p>
    <w:p w14:paraId="5A9FD602" w14:textId="37C00C86" w:rsidR="00160279" w:rsidRPr="00C17C9D" w:rsidRDefault="00975C4C" w:rsidP="004F76EC">
      <w:pPr>
        <w:tabs>
          <w:tab w:val="left" w:pos="0"/>
          <w:tab w:val="left" w:pos="1134"/>
        </w:tabs>
        <w:autoSpaceDE w:val="0"/>
        <w:autoSpaceDN w:val="0"/>
        <w:ind w:firstLine="709"/>
        <w:jc w:val="both"/>
        <w:rPr>
          <w:rFonts w:eastAsia="Calibri"/>
          <w:color w:val="000000" w:themeColor="text1"/>
          <w:sz w:val="28"/>
          <w:szCs w:val="28"/>
          <w:lang w:eastAsia="en-US"/>
        </w:rPr>
      </w:pPr>
      <w:r w:rsidRPr="00C17C9D">
        <w:rPr>
          <w:color w:val="000000" w:themeColor="text1"/>
          <w:sz w:val="28"/>
          <w:szCs w:val="28"/>
          <w:lang w:eastAsia="en-US"/>
        </w:rPr>
        <w:t>9</w:t>
      </w:r>
      <w:r w:rsidR="00993AD8">
        <w:rPr>
          <w:color w:val="000000" w:themeColor="text1"/>
          <w:sz w:val="28"/>
          <w:szCs w:val="28"/>
          <w:lang w:eastAsia="en-US"/>
        </w:rPr>
        <w:t>6</w:t>
      </w:r>
      <w:r w:rsidRPr="00C17C9D">
        <w:rPr>
          <w:color w:val="000000" w:themeColor="text1"/>
          <w:sz w:val="28"/>
          <w:szCs w:val="28"/>
          <w:lang w:eastAsia="en-US"/>
        </w:rPr>
        <w:t>.</w:t>
      </w:r>
      <w:proofErr w:type="gramStart"/>
      <w:r w:rsidRPr="00C17C9D">
        <w:rPr>
          <w:color w:val="000000" w:themeColor="text1"/>
          <w:sz w:val="28"/>
          <w:szCs w:val="28"/>
          <w:lang w:eastAsia="en-US"/>
        </w:rPr>
        <w:tab/>
      </w:r>
      <w:r w:rsidR="004F76EC">
        <w:rPr>
          <w:color w:val="000000" w:themeColor="text1"/>
          <w:sz w:val="28"/>
          <w:szCs w:val="28"/>
          <w:lang w:eastAsia="en-US"/>
        </w:rPr>
        <w:t xml:space="preserve">  </w:t>
      </w:r>
      <w:r w:rsidR="00160279" w:rsidRPr="00C17C9D">
        <w:rPr>
          <w:color w:val="000000" w:themeColor="text1"/>
          <w:sz w:val="28"/>
          <w:szCs w:val="28"/>
          <w:lang w:eastAsia="en-US"/>
        </w:rPr>
        <w:t>Жалоба</w:t>
      </w:r>
      <w:proofErr w:type="gramEnd"/>
      <w:r w:rsidR="00160279" w:rsidRPr="00C17C9D">
        <w:rPr>
          <w:color w:val="000000" w:themeColor="text1"/>
          <w:sz w:val="28"/>
          <w:szCs w:val="28"/>
          <w:lang w:eastAsia="en-US"/>
        </w:rPr>
        <w:t xml:space="preserve">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00160279" w:rsidRPr="00C17C9D">
        <w:rPr>
          <w:rFonts w:eastAsia="Calibri"/>
          <w:color w:val="000000" w:themeColor="text1"/>
          <w:sz w:val="28"/>
          <w:szCs w:val="28"/>
          <w:lang w:eastAsia="en-US"/>
        </w:rPr>
        <w:t>вышестоящему</w:t>
      </w:r>
      <w:r w:rsidR="00160279" w:rsidRPr="00C17C9D">
        <w:rPr>
          <w:color w:val="000000" w:themeColor="text1"/>
          <w:sz w:val="28"/>
          <w:szCs w:val="28"/>
          <w:lang w:eastAsia="en-US"/>
        </w:rPr>
        <w:t xml:space="preserve"> руководителю уполномоченного органа в</w:t>
      </w:r>
      <w:r w:rsidR="00160279" w:rsidRPr="00C17C9D">
        <w:rPr>
          <w:color w:val="000000" w:themeColor="text1"/>
          <w:sz w:val="28"/>
          <w:szCs w:val="28"/>
        </w:rPr>
        <w:t xml:space="preserve"> случае обжалования решения, </w:t>
      </w:r>
      <w:r w:rsidR="00160279" w:rsidRPr="00C17C9D">
        <w:rPr>
          <w:color w:val="000000" w:themeColor="text1"/>
          <w:sz w:val="28"/>
          <w:szCs w:val="28"/>
          <w:lang w:eastAsia="en-US"/>
        </w:rPr>
        <w:t xml:space="preserve">действия (бездействие) </w:t>
      </w:r>
      <w:r w:rsidR="00160279" w:rsidRPr="00C17C9D">
        <w:rPr>
          <w:color w:val="000000" w:themeColor="text1"/>
          <w:sz w:val="28"/>
          <w:szCs w:val="28"/>
        </w:rPr>
        <w:t xml:space="preserve">руководителя департамента, в случае обжалования </w:t>
      </w:r>
      <w:r w:rsidR="00160279" w:rsidRPr="00C17C9D">
        <w:rPr>
          <w:color w:val="000000" w:themeColor="text1"/>
          <w:sz w:val="28"/>
          <w:szCs w:val="28"/>
          <w:lang w:eastAsia="en-US"/>
        </w:rPr>
        <w:t>решения, действия (бездействие) должностных лиц, муниципальных служащих</w:t>
      </w:r>
      <w:r w:rsidR="00160279" w:rsidRPr="00C17C9D">
        <w:rPr>
          <w:color w:val="000000" w:themeColor="text1"/>
          <w:sz w:val="28"/>
          <w:szCs w:val="28"/>
        </w:rPr>
        <w:t xml:space="preserve"> департамента жалоба подается и рассматривается </w:t>
      </w:r>
      <w:r w:rsidR="00160279" w:rsidRPr="00C17C9D">
        <w:rPr>
          <w:rFonts w:eastAsia="Calibri"/>
          <w:color w:val="000000" w:themeColor="text1"/>
          <w:sz w:val="28"/>
          <w:szCs w:val="28"/>
          <w:lang w:eastAsia="en-US"/>
        </w:rPr>
        <w:t>непосредственно руководителем департамента.</w:t>
      </w:r>
    </w:p>
    <w:p w14:paraId="40E2011D" w14:textId="65BB7E2C" w:rsidR="00160279" w:rsidRPr="00CF1043" w:rsidRDefault="00F755B2" w:rsidP="00B044E5">
      <w:pPr>
        <w:autoSpaceDE w:val="0"/>
        <w:autoSpaceDN w:val="0"/>
        <w:adjustRightInd w:val="0"/>
        <w:ind w:firstLine="709"/>
        <w:jc w:val="both"/>
        <w:rPr>
          <w:color w:val="000000" w:themeColor="text1"/>
          <w:sz w:val="28"/>
          <w:szCs w:val="28"/>
        </w:rPr>
      </w:pPr>
      <w:r w:rsidRPr="00CF1043">
        <w:rPr>
          <w:rFonts w:eastAsiaTheme="minorHAnsi"/>
          <w:color w:val="000000" w:themeColor="text1"/>
          <w:sz w:val="28"/>
          <w:szCs w:val="28"/>
          <w:lang w:eastAsia="en-US"/>
        </w:rPr>
        <w:t>9</w:t>
      </w:r>
      <w:r w:rsidR="00993AD8">
        <w:rPr>
          <w:rFonts w:eastAsiaTheme="minorHAnsi"/>
          <w:color w:val="000000" w:themeColor="text1"/>
          <w:sz w:val="28"/>
          <w:szCs w:val="28"/>
          <w:lang w:eastAsia="en-US"/>
        </w:rPr>
        <w:t>7</w:t>
      </w:r>
      <w:r w:rsidR="00160279" w:rsidRPr="00CF1043">
        <w:rPr>
          <w:rFonts w:eastAsiaTheme="minorHAnsi"/>
          <w:color w:val="000000" w:themeColor="text1"/>
          <w:sz w:val="28"/>
          <w:szCs w:val="28"/>
          <w:lang w:eastAsia="en-US"/>
        </w:rPr>
        <w:t xml:space="preserve">. </w:t>
      </w:r>
      <w:r w:rsidR="00160279" w:rsidRPr="00CF1043">
        <w:rPr>
          <w:rFonts w:eastAsia="Calibri"/>
          <w:color w:val="000000" w:themeColor="text1"/>
          <w:sz w:val="28"/>
          <w:szCs w:val="28"/>
          <w:lang w:eastAsia="en-US"/>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160279" w:rsidRPr="00CF1043">
        <w:rPr>
          <w:color w:val="000000" w:themeColor="text1"/>
          <w:spacing w:val="-3"/>
          <w:sz w:val="28"/>
          <w:szCs w:val="28"/>
        </w:rPr>
        <w:t xml:space="preserve"> </w:t>
      </w:r>
      <w:r w:rsidR="003A2D55" w:rsidRPr="00CF1043">
        <w:rPr>
          <w:color w:val="000000" w:themeColor="text1"/>
          <w:spacing w:val="-3"/>
          <w:sz w:val="28"/>
          <w:szCs w:val="28"/>
        </w:rPr>
        <w:t xml:space="preserve">уполномоченного органа </w:t>
      </w:r>
      <w:r w:rsidR="00160279" w:rsidRPr="00CF1043">
        <w:rPr>
          <w:color w:val="000000" w:themeColor="text1"/>
          <w:spacing w:val="-3"/>
          <w:sz w:val="28"/>
          <w:szCs w:val="28"/>
        </w:rPr>
        <w:t xml:space="preserve">в сети </w:t>
      </w:r>
      <w:r w:rsidR="003A2D55" w:rsidRPr="00CF1043">
        <w:rPr>
          <w:color w:val="000000" w:themeColor="text1"/>
          <w:spacing w:val="-3"/>
          <w:sz w:val="28"/>
          <w:szCs w:val="28"/>
        </w:rPr>
        <w:t>«</w:t>
      </w:r>
      <w:r w:rsidR="00160279" w:rsidRPr="00CF1043">
        <w:rPr>
          <w:color w:val="000000" w:themeColor="text1"/>
          <w:spacing w:val="-3"/>
          <w:sz w:val="28"/>
          <w:szCs w:val="28"/>
        </w:rPr>
        <w:t>Интернет</w:t>
      </w:r>
      <w:r w:rsidR="003A2D55" w:rsidRPr="00CF1043">
        <w:rPr>
          <w:color w:val="000000" w:themeColor="text1"/>
          <w:spacing w:val="-3"/>
          <w:sz w:val="28"/>
          <w:szCs w:val="28"/>
        </w:rPr>
        <w:t>»</w:t>
      </w:r>
      <w:r w:rsidR="00160279" w:rsidRPr="00CF1043">
        <w:rPr>
          <w:rFonts w:eastAsia="Calibri"/>
          <w:color w:val="000000" w:themeColor="text1"/>
          <w:sz w:val="28"/>
          <w:szCs w:val="28"/>
          <w:lang w:eastAsia="en-US"/>
        </w:rPr>
        <w:t>, Едином и региональном порталах.</w:t>
      </w:r>
    </w:p>
    <w:p w14:paraId="39518F13" w14:textId="26A258C2" w:rsidR="00160279" w:rsidRPr="00CF1043" w:rsidRDefault="00F755B2" w:rsidP="00B044E5">
      <w:pPr>
        <w:autoSpaceDE w:val="0"/>
        <w:autoSpaceDN w:val="0"/>
        <w:ind w:firstLine="709"/>
        <w:jc w:val="both"/>
        <w:rPr>
          <w:color w:val="000000" w:themeColor="text1"/>
          <w:sz w:val="28"/>
          <w:szCs w:val="28"/>
          <w:lang w:eastAsia="en-US"/>
        </w:rPr>
      </w:pPr>
      <w:r w:rsidRPr="00CF1043">
        <w:rPr>
          <w:rFonts w:eastAsiaTheme="minorHAnsi"/>
          <w:color w:val="000000" w:themeColor="text1"/>
          <w:sz w:val="28"/>
          <w:szCs w:val="28"/>
          <w:lang w:eastAsia="en-US"/>
        </w:rPr>
        <w:t>9</w:t>
      </w:r>
      <w:r w:rsidR="00993AD8">
        <w:rPr>
          <w:rFonts w:eastAsiaTheme="minorHAnsi"/>
          <w:color w:val="000000" w:themeColor="text1"/>
          <w:sz w:val="28"/>
          <w:szCs w:val="28"/>
          <w:lang w:eastAsia="en-US"/>
        </w:rPr>
        <w:t>8</w:t>
      </w:r>
      <w:r w:rsidR="00160279" w:rsidRPr="00CF1043">
        <w:rPr>
          <w:rFonts w:eastAsiaTheme="minorHAnsi"/>
          <w:color w:val="000000" w:themeColor="text1"/>
          <w:sz w:val="28"/>
          <w:szCs w:val="28"/>
          <w:lang w:eastAsia="en-US"/>
        </w:rPr>
        <w:t xml:space="preserve">. </w:t>
      </w:r>
      <w:r w:rsidR="00160279" w:rsidRPr="00CF1043">
        <w:rPr>
          <w:color w:val="000000" w:themeColor="text1"/>
          <w:sz w:val="28"/>
          <w:szCs w:val="28"/>
          <w:lang w:eastAsia="en-US"/>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14:paraId="08EAA811" w14:textId="77777777" w:rsidR="00160279" w:rsidRPr="00C17C9D" w:rsidRDefault="00160279" w:rsidP="00B044E5">
      <w:pPr>
        <w:autoSpaceDE w:val="0"/>
        <w:autoSpaceDN w:val="0"/>
        <w:ind w:firstLine="709"/>
        <w:jc w:val="both"/>
        <w:rPr>
          <w:color w:val="000000" w:themeColor="text1"/>
          <w:sz w:val="28"/>
          <w:szCs w:val="28"/>
          <w:lang w:eastAsia="en-US"/>
        </w:rPr>
      </w:pPr>
      <w:r w:rsidRPr="00CF1043">
        <w:rPr>
          <w:color w:val="000000" w:themeColor="text1"/>
          <w:sz w:val="28"/>
          <w:szCs w:val="28"/>
          <w:lang w:eastAsia="en-US"/>
        </w:rPr>
        <w:t xml:space="preserve">Федеральный </w:t>
      </w:r>
      <w:r w:rsidRPr="00C17C9D">
        <w:rPr>
          <w:color w:val="000000" w:themeColor="text1"/>
          <w:sz w:val="28"/>
          <w:szCs w:val="28"/>
          <w:lang w:eastAsia="en-US"/>
        </w:rPr>
        <w:t>закон № 210-ФЗ;</w:t>
      </w:r>
    </w:p>
    <w:p w14:paraId="2D3E57B0" w14:textId="5DAD4CD7" w:rsidR="00160279" w:rsidRPr="00C17C9D" w:rsidRDefault="00160279" w:rsidP="00B044E5">
      <w:pPr>
        <w:autoSpaceDE w:val="0"/>
        <w:autoSpaceDN w:val="0"/>
        <w:adjustRightInd w:val="0"/>
        <w:ind w:firstLine="709"/>
        <w:jc w:val="both"/>
        <w:rPr>
          <w:rFonts w:eastAsiaTheme="minorHAnsi"/>
          <w:color w:val="000000" w:themeColor="text1"/>
          <w:sz w:val="28"/>
          <w:szCs w:val="28"/>
          <w:lang w:eastAsia="en-US"/>
        </w:rPr>
      </w:pPr>
      <w:r w:rsidRPr="00C17C9D">
        <w:rPr>
          <w:rFonts w:eastAsia="Calibri"/>
          <w:color w:val="000000" w:themeColor="text1"/>
          <w:sz w:val="28"/>
          <w:szCs w:val="28"/>
          <w:lang w:eastAsia="en-US"/>
        </w:rPr>
        <w:t xml:space="preserve">постановление администрации Ханты-Мансийского района </w:t>
      </w:r>
      <w:r w:rsidR="004F76EC">
        <w:rPr>
          <w:rFonts w:eastAsia="Calibri"/>
          <w:color w:val="000000" w:themeColor="text1"/>
          <w:sz w:val="28"/>
          <w:szCs w:val="28"/>
          <w:lang w:eastAsia="en-US"/>
        </w:rPr>
        <w:br/>
      </w:r>
      <w:r w:rsidRPr="00C17C9D">
        <w:rPr>
          <w:rFonts w:eastAsia="Calibri"/>
          <w:color w:val="000000" w:themeColor="text1"/>
          <w:sz w:val="28"/>
          <w:szCs w:val="28"/>
          <w:lang w:eastAsia="en-US"/>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14:paraId="4BB6C7AA" w14:textId="77777777" w:rsidR="000D0D7B" w:rsidRPr="00C17C9D" w:rsidRDefault="000D0D7B" w:rsidP="00B044E5">
      <w:pPr>
        <w:ind w:firstLine="709"/>
        <w:jc w:val="right"/>
        <w:rPr>
          <w:color w:val="000000" w:themeColor="text1"/>
          <w:sz w:val="28"/>
          <w:szCs w:val="28"/>
        </w:rPr>
      </w:pPr>
      <w:r w:rsidRPr="00C17C9D">
        <w:rPr>
          <w:color w:val="000000" w:themeColor="text1"/>
          <w:sz w:val="28"/>
          <w:szCs w:val="28"/>
        </w:rPr>
        <w:br w:type="page"/>
      </w:r>
    </w:p>
    <w:bookmarkEnd w:id="17"/>
    <w:p w14:paraId="3E169E99" w14:textId="77777777" w:rsidR="00522609" w:rsidRPr="00C17C9D" w:rsidRDefault="002B5BBB" w:rsidP="00B044E5">
      <w:pPr>
        <w:jc w:val="right"/>
        <w:rPr>
          <w:color w:val="000000" w:themeColor="text1"/>
          <w:sz w:val="28"/>
          <w:szCs w:val="28"/>
        </w:rPr>
      </w:pPr>
      <w:r w:rsidRPr="00C17C9D">
        <w:rPr>
          <w:color w:val="000000" w:themeColor="text1"/>
          <w:sz w:val="28"/>
          <w:szCs w:val="28"/>
        </w:rPr>
        <w:lastRenderedPageBreak/>
        <w:t xml:space="preserve">Приложение </w:t>
      </w:r>
      <w:r w:rsidR="00A013E7" w:rsidRPr="00C17C9D">
        <w:rPr>
          <w:color w:val="000000" w:themeColor="text1"/>
          <w:sz w:val="28"/>
          <w:szCs w:val="28"/>
        </w:rPr>
        <w:t>1</w:t>
      </w:r>
    </w:p>
    <w:p w14:paraId="04CF2542" w14:textId="77777777" w:rsidR="00522609" w:rsidRPr="00C17C9D" w:rsidRDefault="00522609" w:rsidP="00B044E5">
      <w:pPr>
        <w:jc w:val="right"/>
        <w:rPr>
          <w:color w:val="000000" w:themeColor="text1"/>
          <w:sz w:val="28"/>
          <w:szCs w:val="28"/>
        </w:rPr>
      </w:pPr>
      <w:r w:rsidRPr="00C17C9D">
        <w:rPr>
          <w:color w:val="000000" w:themeColor="text1"/>
          <w:sz w:val="28"/>
          <w:szCs w:val="28"/>
        </w:rPr>
        <w:t>к административному регламенту</w:t>
      </w:r>
    </w:p>
    <w:p w14:paraId="19D50801" w14:textId="77777777" w:rsidR="00522609" w:rsidRPr="00C17C9D" w:rsidRDefault="00522609" w:rsidP="00B044E5">
      <w:pPr>
        <w:rPr>
          <w:i/>
          <w:color w:val="000000" w:themeColor="text1"/>
          <w:sz w:val="28"/>
          <w:szCs w:val="28"/>
        </w:rPr>
      </w:pPr>
    </w:p>
    <w:p w14:paraId="1CA0DC97" w14:textId="77777777" w:rsidR="00522609" w:rsidRPr="00C17C9D" w:rsidRDefault="00522609" w:rsidP="00B044E5">
      <w:pPr>
        <w:jc w:val="center"/>
        <w:rPr>
          <w:color w:val="000000" w:themeColor="text1"/>
          <w:sz w:val="28"/>
          <w:szCs w:val="28"/>
        </w:rPr>
      </w:pPr>
      <w:r w:rsidRPr="00C17C9D">
        <w:rPr>
          <w:color w:val="000000" w:themeColor="text1"/>
          <w:sz w:val="28"/>
          <w:szCs w:val="28"/>
        </w:rPr>
        <w:t>Рекомендуемая форма заявления</w:t>
      </w:r>
    </w:p>
    <w:p w14:paraId="623B589B" w14:textId="77777777" w:rsidR="00522609" w:rsidRPr="00C17C9D" w:rsidRDefault="00522609" w:rsidP="00B044E5">
      <w:pPr>
        <w:autoSpaceDE w:val="0"/>
        <w:autoSpaceDN w:val="0"/>
        <w:adjustRightInd w:val="0"/>
        <w:rPr>
          <w:color w:val="000000" w:themeColor="text1"/>
          <w:sz w:val="28"/>
          <w:szCs w:val="28"/>
        </w:rPr>
      </w:pPr>
    </w:p>
    <w:p w14:paraId="19C324A7" w14:textId="77777777" w:rsidR="00522609" w:rsidRPr="00C17C9D" w:rsidRDefault="00522609" w:rsidP="00B044E5">
      <w:pPr>
        <w:jc w:val="right"/>
        <w:rPr>
          <w:bCs/>
          <w:color w:val="000000" w:themeColor="text1"/>
          <w:u w:val="single"/>
          <w:lang w:eastAsia="en-US"/>
        </w:rPr>
      </w:pPr>
      <w:r w:rsidRPr="00C17C9D">
        <w:rPr>
          <w:bCs/>
          <w:color w:val="000000" w:themeColor="text1"/>
          <w:u w:val="single"/>
        </w:rPr>
        <w:t xml:space="preserve">В </w:t>
      </w:r>
      <w:r w:rsidRPr="00C17C9D">
        <w:rPr>
          <w:bCs/>
          <w:color w:val="000000" w:themeColor="text1"/>
          <w:u w:val="single"/>
          <w:lang w:eastAsia="en-US"/>
        </w:rPr>
        <w:t>департамент строительства, архитектуры и ЖКХ</w:t>
      </w:r>
    </w:p>
    <w:p w14:paraId="6E61D52F" w14:textId="77777777" w:rsidR="00522609" w:rsidRPr="00C17C9D" w:rsidRDefault="00522609" w:rsidP="00B044E5">
      <w:pPr>
        <w:jc w:val="right"/>
        <w:rPr>
          <w:bCs/>
          <w:color w:val="000000" w:themeColor="text1"/>
          <w:u w:val="single"/>
          <w:lang w:eastAsia="en-US"/>
        </w:rPr>
      </w:pPr>
      <w:r w:rsidRPr="00C17C9D">
        <w:rPr>
          <w:bCs/>
          <w:color w:val="000000" w:themeColor="text1"/>
          <w:u w:val="single"/>
          <w:lang w:eastAsia="en-US"/>
        </w:rPr>
        <w:t xml:space="preserve"> администрации Ханты-Мансийского района</w:t>
      </w:r>
    </w:p>
    <w:p w14:paraId="3A3C66F5" w14:textId="77777777" w:rsidR="00C13D46" w:rsidRPr="00C17C9D" w:rsidRDefault="00C13D46" w:rsidP="00B044E5">
      <w:pPr>
        <w:jc w:val="right"/>
        <w:rPr>
          <w:color w:val="000000" w:themeColor="text1"/>
          <w:sz w:val="20"/>
          <w:szCs w:val="20"/>
        </w:rPr>
      </w:pPr>
    </w:p>
    <w:p w14:paraId="3A469AA6" w14:textId="77777777" w:rsidR="00C13D46" w:rsidRPr="00C17C9D" w:rsidRDefault="00C13D46" w:rsidP="00B044E5">
      <w:pPr>
        <w:jc w:val="right"/>
        <w:rPr>
          <w:color w:val="000000" w:themeColor="text1"/>
          <w:sz w:val="20"/>
          <w:szCs w:val="20"/>
        </w:rPr>
      </w:pPr>
      <w:r w:rsidRPr="00C17C9D">
        <w:rPr>
          <w:color w:val="000000" w:themeColor="text1"/>
          <w:sz w:val="20"/>
          <w:szCs w:val="20"/>
        </w:rPr>
        <w:t>_____________________________________________________</w:t>
      </w:r>
    </w:p>
    <w:p w14:paraId="41A79D62" w14:textId="77777777" w:rsidR="00C13D46" w:rsidRPr="00C17C9D" w:rsidRDefault="00C13D46" w:rsidP="00B044E5">
      <w:pPr>
        <w:jc w:val="center"/>
        <w:rPr>
          <w:color w:val="000000" w:themeColor="text1"/>
          <w:sz w:val="20"/>
          <w:szCs w:val="20"/>
        </w:rPr>
      </w:pPr>
      <w:r w:rsidRPr="00C17C9D">
        <w:rPr>
          <w:color w:val="000000" w:themeColor="text1"/>
          <w:sz w:val="20"/>
          <w:szCs w:val="20"/>
        </w:rPr>
        <w:t xml:space="preserve">                                                       </w:t>
      </w:r>
      <w:r w:rsidR="00522609" w:rsidRPr="00C17C9D">
        <w:rPr>
          <w:color w:val="000000" w:themeColor="text1"/>
          <w:sz w:val="20"/>
          <w:szCs w:val="20"/>
        </w:rPr>
        <w:t xml:space="preserve">                          (наименование застройщика)</w:t>
      </w:r>
    </w:p>
    <w:p w14:paraId="564D9297" w14:textId="77777777" w:rsidR="00C13D46" w:rsidRPr="00C17C9D" w:rsidRDefault="00C13D46" w:rsidP="00B044E5">
      <w:pPr>
        <w:jc w:val="right"/>
        <w:rPr>
          <w:color w:val="000000" w:themeColor="text1"/>
          <w:sz w:val="20"/>
          <w:szCs w:val="20"/>
        </w:rPr>
      </w:pPr>
      <w:r w:rsidRPr="00C17C9D">
        <w:rPr>
          <w:color w:val="000000" w:themeColor="text1"/>
          <w:sz w:val="20"/>
          <w:szCs w:val="20"/>
        </w:rPr>
        <w:t>_____________________________________________________</w:t>
      </w:r>
    </w:p>
    <w:p w14:paraId="78FD8A76" w14:textId="77777777" w:rsidR="00C13D46" w:rsidRPr="00C17C9D" w:rsidRDefault="00522609" w:rsidP="00B044E5">
      <w:pPr>
        <w:jc w:val="right"/>
        <w:rPr>
          <w:color w:val="000000" w:themeColor="text1"/>
          <w:sz w:val="20"/>
          <w:szCs w:val="20"/>
        </w:rPr>
      </w:pPr>
      <w:r w:rsidRPr="00C17C9D">
        <w:rPr>
          <w:color w:val="000000" w:themeColor="text1"/>
          <w:sz w:val="20"/>
          <w:szCs w:val="20"/>
        </w:rPr>
        <w:t xml:space="preserve">(фамилия, </w:t>
      </w:r>
      <w:proofErr w:type="spellStart"/>
      <w:proofErr w:type="gramStart"/>
      <w:r w:rsidRPr="00C17C9D">
        <w:rPr>
          <w:color w:val="000000" w:themeColor="text1"/>
          <w:sz w:val="20"/>
          <w:szCs w:val="20"/>
        </w:rPr>
        <w:t>имя,отчество</w:t>
      </w:r>
      <w:proofErr w:type="spellEnd"/>
      <w:proofErr w:type="gramEnd"/>
      <w:r w:rsidRPr="00C17C9D">
        <w:rPr>
          <w:color w:val="000000" w:themeColor="text1"/>
          <w:sz w:val="20"/>
          <w:szCs w:val="20"/>
        </w:rPr>
        <w:t xml:space="preserve"> (последнее при наличии) –</w:t>
      </w:r>
      <w:r w:rsidR="000C243E" w:rsidRPr="00C17C9D">
        <w:rPr>
          <w:color w:val="000000" w:themeColor="text1"/>
          <w:sz w:val="20"/>
          <w:szCs w:val="20"/>
        </w:rPr>
        <w:t xml:space="preserve"> </w:t>
      </w:r>
      <w:r w:rsidRPr="00C17C9D">
        <w:rPr>
          <w:color w:val="000000" w:themeColor="text1"/>
          <w:sz w:val="20"/>
          <w:szCs w:val="20"/>
        </w:rPr>
        <w:t xml:space="preserve">для </w:t>
      </w:r>
      <w:r w:rsidR="0045436C" w:rsidRPr="00C17C9D">
        <w:rPr>
          <w:color w:val="000000" w:themeColor="text1"/>
          <w:sz w:val="20"/>
          <w:szCs w:val="20"/>
        </w:rPr>
        <w:t>г</w:t>
      </w:r>
      <w:r w:rsidRPr="00C17C9D">
        <w:rPr>
          <w:color w:val="000000" w:themeColor="text1"/>
          <w:sz w:val="20"/>
          <w:szCs w:val="20"/>
        </w:rPr>
        <w:t>раждан)</w:t>
      </w:r>
    </w:p>
    <w:p w14:paraId="31B5C861" w14:textId="77777777" w:rsidR="00C13D46" w:rsidRPr="00C17C9D" w:rsidRDefault="00C13D46" w:rsidP="00B044E5">
      <w:pPr>
        <w:jc w:val="right"/>
        <w:rPr>
          <w:color w:val="000000" w:themeColor="text1"/>
          <w:sz w:val="20"/>
          <w:szCs w:val="20"/>
        </w:rPr>
      </w:pPr>
      <w:r w:rsidRPr="00C17C9D">
        <w:rPr>
          <w:color w:val="000000" w:themeColor="text1"/>
          <w:sz w:val="20"/>
          <w:szCs w:val="20"/>
        </w:rPr>
        <w:t>_____________________________________________________</w:t>
      </w:r>
    </w:p>
    <w:p w14:paraId="25D5004A" w14:textId="77777777" w:rsidR="00522609" w:rsidRPr="00C17C9D" w:rsidRDefault="00522609" w:rsidP="00B044E5">
      <w:pPr>
        <w:jc w:val="right"/>
        <w:rPr>
          <w:color w:val="000000" w:themeColor="text1"/>
          <w:sz w:val="20"/>
          <w:szCs w:val="20"/>
        </w:rPr>
      </w:pPr>
      <w:r w:rsidRPr="00C17C9D">
        <w:rPr>
          <w:color w:val="000000" w:themeColor="text1"/>
          <w:sz w:val="20"/>
          <w:szCs w:val="20"/>
        </w:rPr>
        <w:t xml:space="preserve">                   (полное наименование </w:t>
      </w:r>
      <w:proofErr w:type="gramStart"/>
      <w:r w:rsidRPr="00C17C9D">
        <w:rPr>
          <w:color w:val="000000" w:themeColor="text1"/>
          <w:sz w:val="20"/>
          <w:szCs w:val="20"/>
        </w:rPr>
        <w:t xml:space="preserve">организации; </w:t>
      </w:r>
      <w:r w:rsidRPr="00C17C9D">
        <w:rPr>
          <w:color w:val="000000" w:themeColor="text1"/>
          <w:sz w:val="20"/>
          <w:szCs w:val="20"/>
        </w:rPr>
        <w:br/>
        <w:t xml:space="preserve">  </w:t>
      </w:r>
      <w:proofErr w:type="gramEnd"/>
      <w:r w:rsidRPr="00C17C9D">
        <w:rPr>
          <w:color w:val="000000" w:themeColor="text1"/>
          <w:sz w:val="20"/>
          <w:szCs w:val="20"/>
        </w:rPr>
        <w:t xml:space="preserve">        ФИО руководителя – для юридических лиц)</w:t>
      </w:r>
    </w:p>
    <w:p w14:paraId="7778E28F" w14:textId="77777777" w:rsidR="00522609" w:rsidRPr="00C17C9D" w:rsidRDefault="00522609" w:rsidP="00B044E5">
      <w:pPr>
        <w:jc w:val="right"/>
        <w:rPr>
          <w:color w:val="000000" w:themeColor="text1"/>
        </w:rPr>
      </w:pPr>
      <w:r w:rsidRPr="00C17C9D">
        <w:rPr>
          <w:color w:val="000000" w:themeColor="text1"/>
        </w:rPr>
        <w:t>_____________________________________________</w:t>
      </w:r>
    </w:p>
    <w:p w14:paraId="73987352" w14:textId="77777777" w:rsidR="00522609" w:rsidRPr="00C17C9D" w:rsidRDefault="00522609" w:rsidP="00B044E5">
      <w:pPr>
        <w:jc w:val="right"/>
        <w:rPr>
          <w:color w:val="000000" w:themeColor="text1"/>
        </w:rPr>
      </w:pPr>
      <w:r w:rsidRPr="00C17C9D">
        <w:rPr>
          <w:color w:val="000000" w:themeColor="text1"/>
        </w:rPr>
        <w:t xml:space="preserve">Почтовый </w:t>
      </w:r>
      <w:proofErr w:type="gramStart"/>
      <w:r w:rsidRPr="00C17C9D">
        <w:rPr>
          <w:color w:val="000000" w:themeColor="text1"/>
        </w:rPr>
        <w:t>адрес:_</w:t>
      </w:r>
      <w:proofErr w:type="gramEnd"/>
      <w:r w:rsidRPr="00C17C9D">
        <w:rPr>
          <w:color w:val="000000" w:themeColor="text1"/>
        </w:rPr>
        <w:t>______________________________</w:t>
      </w:r>
    </w:p>
    <w:p w14:paraId="3A8CF5DE" w14:textId="77777777" w:rsidR="00522609" w:rsidRPr="00C17C9D" w:rsidRDefault="00522609" w:rsidP="00B044E5">
      <w:pPr>
        <w:jc w:val="right"/>
        <w:rPr>
          <w:color w:val="000000" w:themeColor="text1"/>
        </w:rPr>
      </w:pPr>
      <w:r w:rsidRPr="00C17C9D">
        <w:rPr>
          <w:color w:val="000000" w:themeColor="text1"/>
        </w:rPr>
        <w:t xml:space="preserve">Контактный номер </w:t>
      </w:r>
      <w:proofErr w:type="gramStart"/>
      <w:r w:rsidRPr="00C17C9D">
        <w:rPr>
          <w:color w:val="000000" w:themeColor="text1"/>
        </w:rPr>
        <w:t>телефона:_</w:t>
      </w:r>
      <w:proofErr w:type="gramEnd"/>
      <w:r w:rsidRPr="00C17C9D">
        <w:rPr>
          <w:color w:val="000000" w:themeColor="text1"/>
        </w:rPr>
        <w:t>___________________</w:t>
      </w:r>
    </w:p>
    <w:p w14:paraId="4CC120D6" w14:textId="77777777" w:rsidR="00522609" w:rsidRPr="00C17C9D" w:rsidRDefault="00C51B44" w:rsidP="00B044E5">
      <w:pPr>
        <w:jc w:val="right"/>
        <w:rPr>
          <w:color w:val="000000" w:themeColor="text1"/>
        </w:rPr>
      </w:pPr>
      <w:r w:rsidRPr="00C17C9D">
        <w:rPr>
          <w:color w:val="000000" w:themeColor="text1"/>
        </w:rPr>
        <w:t xml:space="preserve">    </w:t>
      </w:r>
      <w:r w:rsidRPr="00C17C9D">
        <w:rPr>
          <w:color w:val="000000" w:themeColor="text1"/>
        </w:rPr>
        <w:tab/>
      </w:r>
      <w:r w:rsidR="00522609" w:rsidRPr="00C17C9D">
        <w:rPr>
          <w:color w:val="000000" w:themeColor="text1"/>
        </w:rPr>
        <w:t xml:space="preserve">Адрес электронной </w:t>
      </w:r>
      <w:proofErr w:type="gramStart"/>
      <w:r w:rsidR="00522609" w:rsidRPr="00C17C9D">
        <w:rPr>
          <w:color w:val="000000" w:themeColor="text1"/>
        </w:rPr>
        <w:t>почты:_</w:t>
      </w:r>
      <w:proofErr w:type="gramEnd"/>
      <w:r w:rsidR="00522609" w:rsidRPr="00C17C9D">
        <w:rPr>
          <w:color w:val="000000" w:themeColor="text1"/>
        </w:rPr>
        <w:t>______________________</w:t>
      </w:r>
    </w:p>
    <w:p w14:paraId="28158DC2" w14:textId="77777777" w:rsidR="00522609" w:rsidRPr="00C17C9D" w:rsidRDefault="00522609" w:rsidP="00B044E5">
      <w:pPr>
        <w:jc w:val="right"/>
        <w:rPr>
          <w:color w:val="000000" w:themeColor="text1"/>
        </w:rPr>
      </w:pPr>
    </w:p>
    <w:p w14:paraId="5DEC010C" w14:textId="77777777" w:rsidR="00A013E7" w:rsidRPr="00C17C9D" w:rsidRDefault="00A013E7" w:rsidP="00B044E5">
      <w:pPr>
        <w:jc w:val="center"/>
        <w:rPr>
          <w:color w:val="000000" w:themeColor="text1"/>
        </w:rPr>
      </w:pPr>
      <w:r w:rsidRPr="00C17C9D">
        <w:rPr>
          <w:caps/>
          <w:color w:val="000000" w:themeColor="text1"/>
        </w:rPr>
        <w:t xml:space="preserve">ЗАЯВЛЕНИЕ о выдаче разрешения на строительство </w:t>
      </w:r>
    </w:p>
    <w:p w14:paraId="41F124B1" w14:textId="77777777" w:rsidR="00A013E7" w:rsidRPr="00C17C9D" w:rsidRDefault="00A013E7" w:rsidP="00B044E5">
      <w:pPr>
        <w:jc w:val="center"/>
        <w:rPr>
          <w:color w:val="000000" w:themeColor="text1"/>
        </w:rPr>
      </w:pPr>
    </w:p>
    <w:tbl>
      <w:tblPr>
        <w:tblW w:w="5000" w:type="pct"/>
        <w:tblLook w:val="0000" w:firstRow="0" w:lastRow="0" w:firstColumn="0" w:lastColumn="0" w:noHBand="0" w:noVBand="0"/>
      </w:tblPr>
      <w:tblGrid>
        <w:gridCol w:w="503"/>
        <w:gridCol w:w="18"/>
        <w:gridCol w:w="2452"/>
        <w:gridCol w:w="8"/>
        <w:gridCol w:w="4651"/>
        <w:gridCol w:w="1409"/>
        <w:gridCol w:w="14"/>
      </w:tblGrid>
      <w:tr w:rsidR="00A013E7" w:rsidRPr="00C17C9D" w14:paraId="7A6C9C0A" w14:textId="77777777" w:rsidTr="004F76EC">
        <w:trPr>
          <w:gridAfter w:val="1"/>
          <w:wAfter w:w="8" w:type="pct"/>
          <w:trHeight w:val="20"/>
        </w:trPr>
        <w:tc>
          <w:tcPr>
            <w:tcW w:w="4992" w:type="pct"/>
            <w:gridSpan w:val="6"/>
            <w:tcBorders>
              <w:bottom w:val="single" w:sz="6" w:space="0" w:color="000000"/>
            </w:tcBorders>
            <w:shd w:val="clear" w:color="auto" w:fill="auto"/>
            <w:vAlign w:val="bottom"/>
          </w:tcPr>
          <w:p w14:paraId="57A2E194" w14:textId="77777777" w:rsidR="00A013E7" w:rsidRDefault="00A013E7" w:rsidP="00B044E5">
            <w:pPr>
              <w:rPr>
                <w:bCs/>
                <w:color w:val="000000" w:themeColor="text1"/>
              </w:rPr>
            </w:pPr>
            <w:r w:rsidRPr="00C17C9D">
              <w:rPr>
                <w:bCs/>
                <w:color w:val="000000" w:themeColor="text1"/>
              </w:rPr>
              <w:t>1. СВЕДЕНИЯ ОБ ОБЪЕКТЕ КАПИТАЛЬНОГО СТРОИТЕЛЬСТВА</w:t>
            </w:r>
          </w:p>
          <w:p w14:paraId="5B197364" w14:textId="77777777" w:rsidR="004F76EC" w:rsidRPr="00C17C9D" w:rsidRDefault="004F76EC" w:rsidP="00B044E5">
            <w:pPr>
              <w:rPr>
                <w:color w:val="000000" w:themeColor="text1"/>
              </w:rPr>
            </w:pPr>
          </w:p>
        </w:tc>
      </w:tr>
      <w:tr w:rsidR="00A013E7" w:rsidRPr="00C17C9D" w14:paraId="49197E5A"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33AB2E3C" w14:textId="77777777" w:rsidR="00A013E7" w:rsidRPr="00C17C9D" w:rsidRDefault="00A013E7" w:rsidP="00B044E5">
            <w:pPr>
              <w:rPr>
                <w:color w:val="000000" w:themeColor="text1"/>
              </w:rPr>
            </w:pPr>
            <w:r w:rsidRPr="00C17C9D">
              <w:rPr>
                <w:bCs/>
                <w:color w:val="000000" w:themeColor="text1"/>
              </w:rPr>
              <w:t>Наименование объекта строительства</w:t>
            </w:r>
          </w:p>
        </w:tc>
      </w:tr>
      <w:tr w:rsidR="00A013E7" w:rsidRPr="00C17C9D" w14:paraId="13F6B729"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72111244" w14:textId="77777777" w:rsidR="00A013E7" w:rsidRPr="00C17C9D" w:rsidRDefault="00A013E7" w:rsidP="00B044E5">
            <w:pPr>
              <w:snapToGrid w:val="0"/>
              <w:rPr>
                <w:color w:val="000000" w:themeColor="text1"/>
              </w:rPr>
            </w:pPr>
          </w:p>
        </w:tc>
      </w:tr>
      <w:tr w:rsidR="00A013E7" w:rsidRPr="00C17C9D" w14:paraId="1BE4C65F"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7ADD6E7E" w14:textId="77777777" w:rsidR="00A013E7" w:rsidRPr="00C17C9D" w:rsidRDefault="00A013E7" w:rsidP="00B044E5">
            <w:pPr>
              <w:rPr>
                <w:color w:val="000000" w:themeColor="text1"/>
              </w:rPr>
            </w:pPr>
            <w:r w:rsidRPr="00C17C9D">
              <w:rPr>
                <w:bCs/>
                <w:color w:val="000000" w:themeColor="text1"/>
              </w:rPr>
              <w:t>Наименование этапа строительства</w:t>
            </w:r>
          </w:p>
        </w:tc>
      </w:tr>
      <w:tr w:rsidR="00A013E7" w:rsidRPr="00C17C9D" w14:paraId="5E6123D5" w14:textId="77777777" w:rsidTr="004F76EC">
        <w:trPr>
          <w:trHeight w:val="20"/>
        </w:trPr>
        <w:tc>
          <w:tcPr>
            <w:tcW w:w="278" w:type="pct"/>
            <w:tcBorders>
              <w:top w:val="single" w:sz="6" w:space="0" w:color="000000"/>
              <w:left w:val="single" w:sz="6" w:space="0" w:color="000000"/>
              <w:bottom w:val="single" w:sz="6" w:space="0" w:color="000000"/>
            </w:tcBorders>
            <w:shd w:val="clear" w:color="auto" w:fill="auto"/>
          </w:tcPr>
          <w:p w14:paraId="329AE1E3" w14:textId="77777777" w:rsidR="00A013E7" w:rsidRPr="00C17C9D" w:rsidRDefault="00A013E7" w:rsidP="00B044E5">
            <w:pPr>
              <w:rPr>
                <w:color w:val="000000" w:themeColor="text1"/>
              </w:rPr>
            </w:pPr>
            <w:r w:rsidRPr="00C17C9D">
              <w:rPr>
                <w:color w:val="000000" w:themeColor="text1"/>
              </w:rPr>
              <w:t>1</w:t>
            </w:r>
          </w:p>
        </w:tc>
        <w:tc>
          <w:tcPr>
            <w:tcW w:w="4722" w:type="pct"/>
            <w:gridSpan w:val="6"/>
            <w:tcBorders>
              <w:top w:val="single" w:sz="6" w:space="0" w:color="000000"/>
              <w:left w:val="single" w:sz="6" w:space="0" w:color="000000"/>
              <w:bottom w:val="single" w:sz="6" w:space="0" w:color="000000"/>
              <w:right w:val="single" w:sz="6" w:space="0" w:color="000000"/>
            </w:tcBorders>
            <w:shd w:val="clear" w:color="auto" w:fill="auto"/>
          </w:tcPr>
          <w:p w14:paraId="7AD87DDB" w14:textId="77777777" w:rsidR="00A013E7" w:rsidRPr="00C17C9D" w:rsidRDefault="00A013E7" w:rsidP="00B044E5">
            <w:pPr>
              <w:rPr>
                <w:color w:val="000000" w:themeColor="text1"/>
              </w:rPr>
            </w:pPr>
            <w:r w:rsidRPr="00C17C9D">
              <w:rPr>
                <w:color w:val="000000" w:themeColor="text1"/>
              </w:rPr>
              <w:t> </w:t>
            </w:r>
          </w:p>
        </w:tc>
      </w:tr>
      <w:tr w:rsidR="00A013E7" w:rsidRPr="00C17C9D" w14:paraId="0EE2F44F"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4FA88429" w14:textId="77777777" w:rsidR="00A013E7" w:rsidRPr="00C17C9D" w:rsidRDefault="00A013E7" w:rsidP="00B044E5">
            <w:pPr>
              <w:ind w:left="2163" w:hanging="2163"/>
              <w:rPr>
                <w:color w:val="000000" w:themeColor="text1"/>
              </w:rPr>
            </w:pPr>
            <w:r w:rsidRPr="00C17C9D">
              <w:rPr>
                <w:bCs/>
                <w:color w:val="000000" w:themeColor="text1"/>
              </w:rPr>
              <w:t>Местоположение объекта строительства</w:t>
            </w:r>
          </w:p>
        </w:tc>
      </w:tr>
      <w:tr w:rsidR="00A013E7" w:rsidRPr="00C17C9D" w14:paraId="14756D88" w14:textId="77777777" w:rsidTr="004F76EC">
        <w:trPr>
          <w:trHeight w:val="20"/>
        </w:trPr>
        <w:tc>
          <w:tcPr>
            <w:tcW w:w="278" w:type="pct"/>
            <w:tcBorders>
              <w:top w:val="single" w:sz="6" w:space="0" w:color="000000"/>
              <w:left w:val="single" w:sz="6" w:space="0" w:color="000000"/>
              <w:bottom w:val="single" w:sz="6" w:space="0" w:color="000000"/>
            </w:tcBorders>
            <w:shd w:val="clear" w:color="auto" w:fill="auto"/>
          </w:tcPr>
          <w:p w14:paraId="33C34541" w14:textId="77777777" w:rsidR="00A013E7" w:rsidRPr="00C17C9D" w:rsidRDefault="00A013E7" w:rsidP="00B044E5">
            <w:pPr>
              <w:rPr>
                <w:color w:val="000000" w:themeColor="text1"/>
              </w:rPr>
            </w:pPr>
            <w:r w:rsidRPr="00C17C9D">
              <w:rPr>
                <w:color w:val="000000" w:themeColor="text1"/>
              </w:rPr>
              <w:t>1</w:t>
            </w:r>
          </w:p>
        </w:tc>
        <w:tc>
          <w:tcPr>
            <w:tcW w:w="4722" w:type="pct"/>
            <w:gridSpan w:val="6"/>
            <w:tcBorders>
              <w:top w:val="single" w:sz="6" w:space="0" w:color="000000"/>
              <w:left w:val="single" w:sz="6" w:space="0" w:color="000000"/>
              <w:bottom w:val="single" w:sz="6" w:space="0" w:color="000000"/>
              <w:right w:val="single" w:sz="6" w:space="0" w:color="000000"/>
            </w:tcBorders>
            <w:shd w:val="clear" w:color="auto" w:fill="auto"/>
          </w:tcPr>
          <w:p w14:paraId="65449E2F" w14:textId="77777777" w:rsidR="00A013E7" w:rsidRPr="00C17C9D" w:rsidRDefault="00A013E7" w:rsidP="00B044E5">
            <w:pPr>
              <w:snapToGrid w:val="0"/>
              <w:rPr>
                <w:color w:val="000000" w:themeColor="text1"/>
                <w:lang w:val="en-US"/>
              </w:rPr>
            </w:pPr>
          </w:p>
        </w:tc>
      </w:tr>
      <w:tr w:rsidR="00A013E7" w:rsidRPr="00C17C9D" w14:paraId="09953FED"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77F7C8EE" w14:textId="77777777" w:rsidR="00A013E7" w:rsidRPr="00C17C9D" w:rsidRDefault="00A013E7" w:rsidP="00B044E5">
            <w:pPr>
              <w:rPr>
                <w:color w:val="000000" w:themeColor="text1"/>
              </w:rPr>
            </w:pPr>
            <w:r w:rsidRPr="00C17C9D">
              <w:rPr>
                <w:color w:val="000000" w:themeColor="text1"/>
              </w:rPr>
              <w:t>Вид производимых работ:</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77E43A15" w14:textId="77777777" w:rsidR="00A013E7" w:rsidRPr="00C17C9D" w:rsidRDefault="00A013E7" w:rsidP="00B044E5">
            <w:pPr>
              <w:tabs>
                <w:tab w:val="left" w:pos="7105"/>
              </w:tabs>
              <w:snapToGrid w:val="0"/>
              <w:rPr>
                <w:i/>
                <w:iCs/>
                <w:color w:val="000000" w:themeColor="text1"/>
                <w:sz w:val="16"/>
                <w:szCs w:val="16"/>
              </w:rPr>
            </w:pPr>
          </w:p>
        </w:tc>
      </w:tr>
      <w:tr w:rsidR="00A013E7" w:rsidRPr="00C17C9D" w14:paraId="28E4C2A6"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3DC22A29" w14:textId="77777777" w:rsidR="00A013E7" w:rsidRPr="00C17C9D" w:rsidRDefault="00A013E7" w:rsidP="00B044E5">
            <w:pPr>
              <w:rPr>
                <w:color w:val="000000" w:themeColor="text1"/>
              </w:rPr>
            </w:pPr>
            <w:r w:rsidRPr="00C17C9D">
              <w:rPr>
                <w:color w:val="000000" w:themeColor="text1"/>
              </w:rPr>
              <w:t>Срок выполнения работ:</w:t>
            </w:r>
          </w:p>
        </w:tc>
        <w:tc>
          <w:tcPr>
            <w:tcW w:w="2572" w:type="pct"/>
            <w:gridSpan w:val="2"/>
            <w:tcBorders>
              <w:top w:val="single" w:sz="6" w:space="0" w:color="000000"/>
              <w:left w:val="single" w:sz="6" w:space="0" w:color="000000"/>
              <w:bottom w:val="single" w:sz="6" w:space="0" w:color="000000"/>
            </w:tcBorders>
            <w:shd w:val="clear" w:color="auto" w:fill="auto"/>
          </w:tcPr>
          <w:p w14:paraId="5CD8302C" w14:textId="77777777" w:rsidR="00A013E7" w:rsidRPr="00C17C9D" w:rsidRDefault="00A013E7" w:rsidP="00B044E5">
            <w:pPr>
              <w:snapToGrid w:val="0"/>
              <w:rPr>
                <w:color w:val="000000" w:themeColor="text1"/>
              </w:rPr>
            </w:pPr>
          </w:p>
        </w:tc>
        <w:tc>
          <w:tcPr>
            <w:tcW w:w="786" w:type="pct"/>
            <w:gridSpan w:val="2"/>
            <w:tcBorders>
              <w:top w:val="single" w:sz="6" w:space="0" w:color="000000"/>
              <w:left w:val="single" w:sz="6" w:space="0" w:color="000000"/>
              <w:bottom w:val="single" w:sz="6" w:space="0" w:color="000000"/>
              <w:right w:val="single" w:sz="6" w:space="0" w:color="000000"/>
            </w:tcBorders>
            <w:shd w:val="clear" w:color="auto" w:fill="auto"/>
          </w:tcPr>
          <w:p w14:paraId="6CBCFA8C" w14:textId="77777777" w:rsidR="00A013E7" w:rsidRPr="00C17C9D" w:rsidRDefault="00A013E7" w:rsidP="00B044E5">
            <w:pPr>
              <w:rPr>
                <w:color w:val="000000" w:themeColor="text1"/>
              </w:rPr>
            </w:pPr>
            <w:r w:rsidRPr="00C17C9D">
              <w:rPr>
                <w:color w:val="000000" w:themeColor="text1"/>
              </w:rPr>
              <w:t>месяцев</w:t>
            </w:r>
          </w:p>
        </w:tc>
      </w:tr>
      <w:tr w:rsidR="00A013E7" w:rsidRPr="00C17C9D" w14:paraId="4B92DFA2" w14:textId="77777777" w:rsidTr="004F76EC">
        <w:trPr>
          <w:gridAfter w:val="1"/>
          <w:wAfter w:w="8" w:type="pct"/>
          <w:trHeight w:val="20"/>
        </w:trPr>
        <w:tc>
          <w:tcPr>
            <w:tcW w:w="4992" w:type="pct"/>
            <w:gridSpan w:val="6"/>
            <w:tcBorders>
              <w:top w:val="single" w:sz="6" w:space="0" w:color="000000"/>
            </w:tcBorders>
            <w:shd w:val="clear" w:color="auto" w:fill="auto"/>
            <w:vAlign w:val="center"/>
          </w:tcPr>
          <w:p w14:paraId="5C69BDFA" w14:textId="77777777" w:rsidR="004F76EC" w:rsidRDefault="004F76EC" w:rsidP="004F76EC">
            <w:pPr>
              <w:rPr>
                <w:bCs/>
                <w:color w:val="000000" w:themeColor="text1"/>
              </w:rPr>
            </w:pPr>
          </w:p>
          <w:p w14:paraId="6B0C2275" w14:textId="77777777" w:rsidR="00A013E7" w:rsidRPr="00C17C9D" w:rsidRDefault="00A013E7" w:rsidP="004F76EC">
            <w:pPr>
              <w:rPr>
                <w:color w:val="000000" w:themeColor="text1"/>
              </w:rPr>
            </w:pPr>
            <w:r w:rsidRPr="00C17C9D">
              <w:rPr>
                <w:bCs/>
                <w:color w:val="000000" w:themeColor="text1"/>
              </w:rPr>
              <w:t>2. СВЕДЕНИЯ О ПРАВОУСТАНАВЛИВАЮЩИХ ДОКУМЕНТАХ</w:t>
            </w:r>
          </w:p>
        </w:tc>
      </w:tr>
      <w:tr w:rsidR="00A013E7" w:rsidRPr="00C17C9D" w14:paraId="2251F837" w14:textId="77777777" w:rsidTr="004F76EC">
        <w:trPr>
          <w:gridAfter w:val="1"/>
          <w:wAfter w:w="8" w:type="pct"/>
          <w:trHeight w:val="20"/>
        </w:trPr>
        <w:tc>
          <w:tcPr>
            <w:tcW w:w="4992" w:type="pct"/>
            <w:gridSpan w:val="6"/>
            <w:tcBorders>
              <w:bottom w:val="single" w:sz="6" w:space="0" w:color="000000"/>
            </w:tcBorders>
            <w:shd w:val="clear" w:color="auto" w:fill="auto"/>
            <w:vAlign w:val="bottom"/>
          </w:tcPr>
          <w:p w14:paraId="5C9A30E0" w14:textId="77777777" w:rsidR="00A013E7" w:rsidRPr="00C17C9D" w:rsidRDefault="00A013E7" w:rsidP="00B044E5">
            <w:pPr>
              <w:snapToGrid w:val="0"/>
              <w:rPr>
                <w:color w:val="000000" w:themeColor="text1"/>
              </w:rPr>
            </w:pPr>
          </w:p>
        </w:tc>
      </w:tr>
      <w:tr w:rsidR="00A013E7" w:rsidRPr="00C17C9D" w14:paraId="0C6C59BF" w14:textId="77777777" w:rsidTr="004F76EC">
        <w:trPr>
          <w:trHeight w:val="20"/>
        </w:trPr>
        <w:tc>
          <w:tcPr>
            <w:tcW w:w="5000" w:type="pct"/>
            <w:gridSpan w:val="7"/>
            <w:tcBorders>
              <w:top w:val="single" w:sz="4" w:space="0" w:color="000000"/>
              <w:left w:val="single" w:sz="6" w:space="0" w:color="000000"/>
              <w:bottom w:val="single" w:sz="6" w:space="0" w:color="000000"/>
              <w:right w:val="single" w:sz="6" w:space="0" w:color="000000"/>
            </w:tcBorders>
            <w:shd w:val="clear" w:color="auto" w:fill="F2F2F2"/>
          </w:tcPr>
          <w:p w14:paraId="3DAC0C9B" w14:textId="77777777" w:rsidR="00A013E7" w:rsidRPr="00C17C9D" w:rsidRDefault="00A013E7" w:rsidP="00B044E5">
            <w:pPr>
              <w:rPr>
                <w:color w:val="000000" w:themeColor="text1"/>
              </w:rPr>
            </w:pPr>
            <w:r w:rsidRPr="00C17C9D">
              <w:rPr>
                <w:bCs/>
                <w:color w:val="000000" w:themeColor="text1"/>
              </w:rPr>
              <w:t>Правоустанавливающие документы на земельный участок (земельные участки):</w:t>
            </w:r>
          </w:p>
        </w:tc>
      </w:tr>
      <w:tr w:rsidR="00A013E7" w:rsidRPr="00C17C9D" w14:paraId="4FDF9C64" w14:textId="77777777" w:rsidTr="004F76EC">
        <w:trPr>
          <w:trHeight w:val="20"/>
        </w:trPr>
        <w:tc>
          <w:tcPr>
            <w:tcW w:w="278" w:type="pct"/>
            <w:vMerge w:val="restart"/>
            <w:tcBorders>
              <w:top w:val="single" w:sz="6" w:space="0" w:color="000000"/>
              <w:left w:val="single" w:sz="6" w:space="0" w:color="000000"/>
              <w:bottom w:val="single" w:sz="6" w:space="0" w:color="000000"/>
            </w:tcBorders>
            <w:shd w:val="clear" w:color="auto" w:fill="auto"/>
          </w:tcPr>
          <w:p w14:paraId="33BBBA25" w14:textId="5FAA12E9" w:rsidR="00A013E7" w:rsidRPr="00C17C9D" w:rsidRDefault="00A013E7" w:rsidP="00B044E5">
            <w:pPr>
              <w:rPr>
                <w:color w:val="000000" w:themeColor="text1"/>
              </w:rPr>
            </w:pPr>
            <w:r w:rsidRPr="00C17C9D">
              <w:rPr>
                <w:color w:val="000000" w:themeColor="text1"/>
              </w:rPr>
              <w:t>1</w:t>
            </w:r>
            <w:r w:rsidR="004F76EC">
              <w:rPr>
                <w:color w:val="000000" w:themeColor="text1"/>
              </w:rPr>
              <w:t>.</w:t>
            </w:r>
          </w:p>
        </w:tc>
        <w:tc>
          <w:tcPr>
            <w:tcW w:w="1364" w:type="pct"/>
            <w:gridSpan w:val="2"/>
            <w:tcBorders>
              <w:top w:val="single" w:sz="6" w:space="0" w:color="000000"/>
              <w:left w:val="single" w:sz="6" w:space="0" w:color="000000"/>
              <w:bottom w:val="single" w:sz="6" w:space="0" w:color="000000"/>
            </w:tcBorders>
            <w:shd w:val="clear" w:color="auto" w:fill="auto"/>
          </w:tcPr>
          <w:p w14:paraId="43E0FB67" w14:textId="77777777" w:rsidR="00A013E7" w:rsidRPr="00C17C9D" w:rsidRDefault="00A013E7" w:rsidP="00B044E5">
            <w:pPr>
              <w:rPr>
                <w:color w:val="000000" w:themeColor="text1"/>
              </w:rPr>
            </w:pPr>
            <w:r w:rsidRPr="00C17C9D">
              <w:rPr>
                <w:color w:val="000000" w:themeColor="text1"/>
              </w:rPr>
              <w:t>Вид документа</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29196FB8" w14:textId="77777777" w:rsidR="00A013E7" w:rsidRPr="00C17C9D" w:rsidRDefault="00A013E7" w:rsidP="00B044E5">
            <w:pPr>
              <w:snapToGrid w:val="0"/>
              <w:rPr>
                <w:color w:val="000000" w:themeColor="text1"/>
              </w:rPr>
            </w:pPr>
          </w:p>
        </w:tc>
      </w:tr>
      <w:tr w:rsidR="00A013E7" w:rsidRPr="00C17C9D" w14:paraId="5F92F6C5" w14:textId="77777777" w:rsidTr="004F76EC">
        <w:trPr>
          <w:trHeight w:val="20"/>
        </w:trPr>
        <w:tc>
          <w:tcPr>
            <w:tcW w:w="278" w:type="pct"/>
            <w:vMerge/>
            <w:tcBorders>
              <w:top w:val="single" w:sz="6" w:space="0" w:color="000000"/>
              <w:left w:val="single" w:sz="6" w:space="0" w:color="000000"/>
              <w:bottom w:val="single" w:sz="6" w:space="0" w:color="000000"/>
            </w:tcBorders>
            <w:shd w:val="clear" w:color="auto" w:fill="auto"/>
          </w:tcPr>
          <w:p w14:paraId="507F8B28" w14:textId="77777777" w:rsidR="00A013E7" w:rsidRPr="00C17C9D" w:rsidRDefault="00A013E7" w:rsidP="00B044E5">
            <w:pPr>
              <w:snapToGrid w:val="0"/>
              <w:rPr>
                <w:color w:val="000000" w:themeColor="text1"/>
              </w:rPr>
            </w:pPr>
          </w:p>
        </w:tc>
        <w:tc>
          <w:tcPr>
            <w:tcW w:w="1364" w:type="pct"/>
            <w:gridSpan w:val="2"/>
            <w:tcBorders>
              <w:top w:val="single" w:sz="6" w:space="0" w:color="000000"/>
              <w:left w:val="single" w:sz="6" w:space="0" w:color="000000"/>
              <w:bottom w:val="single" w:sz="6" w:space="0" w:color="000000"/>
            </w:tcBorders>
            <w:shd w:val="clear" w:color="auto" w:fill="auto"/>
          </w:tcPr>
          <w:p w14:paraId="480A6DC6" w14:textId="77777777" w:rsidR="00A013E7" w:rsidRPr="00C17C9D" w:rsidRDefault="00A013E7" w:rsidP="00B044E5">
            <w:pPr>
              <w:rPr>
                <w:color w:val="000000" w:themeColor="text1"/>
              </w:rPr>
            </w:pPr>
            <w:r w:rsidRPr="00C17C9D">
              <w:rPr>
                <w:color w:val="000000" w:themeColor="text1"/>
              </w:rPr>
              <w:t>Номер документа</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53222284" w14:textId="77777777" w:rsidR="00A013E7" w:rsidRPr="00C17C9D" w:rsidRDefault="00A013E7" w:rsidP="00B044E5">
            <w:pPr>
              <w:snapToGrid w:val="0"/>
              <w:rPr>
                <w:color w:val="000000" w:themeColor="text1"/>
              </w:rPr>
            </w:pPr>
          </w:p>
        </w:tc>
      </w:tr>
      <w:tr w:rsidR="00A013E7" w:rsidRPr="00C17C9D" w14:paraId="756A2EB4" w14:textId="77777777" w:rsidTr="004F76EC">
        <w:trPr>
          <w:trHeight w:val="20"/>
        </w:trPr>
        <w:tc>
          <w:tcPr>
            <w:tcW w:w="278" w:type="pct"/>
            <w:vMerge/>
            <w:tcBorders>
              <w:top w:val="single" w:sz="6" w:space="0" w:color="000000"/>
              <w:left w:val="single" w:sz="6" w:space="0" w:color="000000"/>
              <w:bottom w:val="single" w:sz="6" w:space="0" w:color="000000"/>
            </w:tcBorders>
            <w:shd w:val="clear" w:color="auto" w:fill="auto"/>
          </w:tcPr>
          <w:p w14:paraId="2411D516" w14:textId="77777777" w:rsidR="00A013E7" w:rsidRPr="00C17C9D" w:rsidRDefault="00A013E7" w:rsidP="00B044E5">
            <w:pPr>
              <w:snapToGrid w:val="0"/>
              <w:rPr>
                <w:color w:val="000000" w:themeColor="text1"/>
              </w:rPr>
            </w:pPr>
          </w:p>
        </w:tc>
        <w:tc>
          <w:tcPr>
            <w:tcW w:w="1364" w:type="pct"/>
            <w:gridSpan w:val="2"/>
            <w:tcBorders>
              <w:top w:val="single" w:sz="6" w:space="0" w:color="000000"/>
              <w:left w:val="single" w:sz="6" w:space="0" w:color="000000"/>
              <w:bottom w:val="single" w:sz="4" w:space="0" w:color="000000"/>
            </w:tcBorders>
            <w:shd w:val="clear" w:color="auto" w:fill="auto"/>
          </w:tcPr>
          <w:p w14:paraId="5B286796" w14:textId="77777777" w:rsidR="00A013E7" w:rsidRPr="00C17C9D" w:rsidRDefault="00A013E7" w:rsidP="00B044E5">
            <w:pPr>
              <w:rPr>
                <w:color w:val="000000" w:themeColor="text1"/>
              </w:rPr>
            </w:pPr>
            <w:r w:rsidRPr="00C17C9D">
              <w:rPr>
                <w:color w:val="000000" w:themeColor="text1"/>
              </w:rPr>
              <w:t>Дата выдачи</w:t>
            </w:r>
          </w:p>
        </w:tc>
        <w:tc>
          <w:tcPr>
            <w:tcW w:w="3358" w:type="pct"/>
            <w:gridSpan w:val="4"/>
            <w:tcBorders>
              <w:top w:val="single" w:sz="6" w:space="0" w:color="000000"/>
              <w:left w:val="single" w:sz="6" w:space="0" w:color="000000"/>
              <w:bottom w:val="single" w:sz="4" w:space="0" w:color="000000"/>
              <w:right w:val="single" w:sz="6" w:space="0" w:color="000000"/>
            </w:tcBorders>
            <w:shd w:val="clear" w:color="auto" w:fill="auto"/>
          </w:tcPr>
          <w:p w14:paraId="381AC0FB" w14:textId="77777777" w:rsidR="00A013E7" w:rsidRPr="00C17C9D" w:rsidRDefault="00A013E7" w:rsidP="00B044E5">
            <w:pPr>
              <w:snapToGrid w:val="0"/>
              <w:rPr>
                <w:color w:val="000000" w:themeColor="text1"/>
              </w:rPr>
            </w:pPr>
          </w:p>
        </w:tc>
      </w:tr>
      <w:tr w:rsidR="00A013E7" w:rsidRPr="00C17C9D" w14:paraId="3A77AC87" w14:textId="77777777" w:rsidTr="004F76EC">
        <w:trPr>
          <w:trHeight w:val="20"/>
        </w:trPr>
        <w:tc>
          <w:tcPr>
            <w:tcW w:w="278" w:type="pct"/>
            <w:vMerge w:val="restart"/>
            <w:tcBorders>
              <w:top w:val="single" w:sz="6" w:space="0" w:color="000000"/>
              <w:left w:val="single" w:sz="6" w:space="0" w:color="000000"/>
              <w:bottom w:val="single" w:sz="6" w:space="0" w:color="000000"/>
            </w:tcBorders>
            <w:shd w:val="clear" w:color="auto" w:fill="auto"/>
          </w:tcPr>
          <w:p w14:paraId="058EA136" w14:textId="1AA44E7C" w:rsidR="00A013E7" w:rsidRPr="00C17C9D" w:rsidRDefault="00A013E7" w:rsidP="00B044E5">
            <w:pPr>
              <w:rPr>
                <w:color w:val="000000" w:themeColor="text1"/>
              </w:rPr>
            </w:pPr>
            <w:r w:rsidRPr="00C17C9D">
              <w:rPr>
                <w:color w:val="000000" w:themeColor="text1"/>
              </w:rPr>
              <w:t>2</w:t>
            </w:r>
            <w:r w:rsidR="004F76EC">
              <w:rPr>
                <w:color w:val="000000" w:themeColor="text1"/>
              </w:rPr>
              <w:t>.</w:t>
            </w:r>
          </w:p>
        </w:tc>
        <w:tc>
          <w:tcPr>
            <w:tcW w:w="1364" w:type="pct"/>
            <w:gridSpan w:val="2"/>
            <w:tcBorders>
              <w:top w:val="single" w:sz="6" w:space="0" w:color="000000"/>
              <w:left w:val="single" w:sz="6" w:space="0" w:color="000000"/>
              <w:bottom w:val="single" w:sz="6" w:space="0" w:color="000000"/>
            </w:tcBorders>
            <w:shd w:val="clear" w:color="auto" w:fill="auto"/>
          </w:tcPr>
          <w:p w14:paraId="4BCB44CC" w14:textId="77777777" w:rsidR="00A013E7" w:rsidRPr="00C17C9D" w:rsidRDefault="00A013E7" w:rsidP="00B044E5">
            <w:pPr>
              <w:rPr>
                <w:color w:val="000000" w:themeColor="text1"/>
              </w:rPr>
            </w:pPr>
            <w:r w:rsidRPr="00C17C9D">
              <w:rPr>
                <w:color w:val="000000" w:themeColor="text1"/>
              </w:rPr>
              <w:t>Вид документа</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501B1815" w14:textId="77777777" w:rsidR="00A013E7" w:rsidRPr="00C17C9D" w:rsidRDefault="00A013E7" w:rsidP="00B044E5">
            <w:pPr>
              <w:snapToGrid w:val="0"/>
              <w:rPr>
                <w:color w:val="000000" w:themeColor="text1"/>
              </w:rPr>
            </w:pPr>
          </w:p>
        </w:tc>
      </w:tr>
      <w:tr w:rsidR="00A013E7" w:rsidRPr="00C17C9D" w14:paraId="2A278BF2" w14:textId="77777777" w:rsidTr="004F76EC">
        <w:trPr>
          <w:trHeight w:val="20"/>
        </w:trPr>
        <w:tc>
          <w:tcPr>
            <w:tcW w:w="278" w:type="pct"/>
            <w:vMerge/>
            <w:tcBorders>
              <w:top w:val="single" w:sz="6" w:space="0" w:color="000000"/>
              <w:left w:val="single" w:sz="6" w:space="0" w:color="000000"/>
              <w:bottom w:val="single" w:sz="6" w:space="0" w:color="000000"/>
            </w:tcBorders>
            <w:shd w:val="clear" w:color="auto" w:fill="auto"/>
          </w:tcPr>
          <w:p w14:paraId="1C229B26" w14:textId="77777777" w:rsidR="00A013E7" w:rsidRPr="00C17C9D" w:rsidRDefault="00A013E7" w:rsidP="00B044E5">
            <w:pPr>
              <w:snapToGrid w:val="0"/>
              <w:rPr>
                <w:color w:val="000000" w:themeColor="text1"/>
              </w:rPr>
            </w:pPr>
          </w:p>
        </w:tc>
        <w:tc>
          <w:tcPr>
            <w:tcW w:w="1364" w:type="pct"/>
            <w:gridSpan w:val="2"/>
            <w:tcBorders>
              <w:top w:val="single" w:sz="6" w:space="0" w:color="000000"/>
              <w:left w:val="single" w:sz="6" w:space="0" w:color="000000"/>
              <w:bottom w:val="single" w:sz="6" w:space="0" w:color="000000"/>
            </w:tcBorders>
            <w:shd w:val="clear" w:color="auto" w:fill="auto"/>
          </w:tcPr>
          <w:p w14:paraId="76A6CE0E" w14:textId="77777777" w:rsidR="00A013E7" w:rsidRPr="00C17C9D" w:rsidRDefault="00A013E7" w:rsidP="00B044E5">
            <w:pPr>
              <w:rPr>
                <w:color w:val="000000" w:themeColor="text1"/>
              </w:rPr>
            </w:pPr>
            <w:r w:rsidRPr="00C17C9D">
              <w:rPr>
                <w:color w:val="000000" w:themeColor="text1"/>
              </w:rPr>
              <w:t>Номер документа</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783BD356" w14:textId="77777777" w:rsidR="00A013E7" w:rsidRPr="00C17C9D" w:rsidRDefault="00A013E7" w:rsidP="00B044E5">
            <w:pPr>
              <w:snapToGrid w:val="0"/>
              <w:rPr>
                <w:color w:val="000000" w:themeColor="text1"/>
              </w:rPr>
            </w:pPr>
          </w:p>
        </w:tc>
      </w:tr>
      <w:tr w:rsidR="00A013E7" w:rsidRPr="00C17C9D" w14:paraId="326D575A" w14:textId="77777777" w:rsidTr="004F76EC">
        <w:trPr>
          <w:trHeight w:val="20"/>
        </w:trPr>
        <w:tc>
          <w:tcPr>
            <w:tcW w:w="278" w:type="pct"/>
            <w:vMerge/>
            <w:tcBorders>
              <w:top w:val="single" w:sz="6" w:space="0" w:color="000000"/>
              <w:left w:val="single" w:sz="6" w:space="0" w:color="000000"/>
              <w:bottom w:val="single" w:sz="6" w:space="0" w:color="000000"/>
            </w:tcBorders>
            <w:shd w:val="clear" w:color="auto" w:fill="auto"/>
          </w:tcPr>
          <w:p w14:paraId="4A308693" w14:textId="77777777" w:rsidR="00A013E7" w:rsidRPr="00C17C9D" w:rsidRDefault="00A013E7" w:rsidP="00B044E5">
            <w:pPr>
              <w:snapToGrid w:val="0"/>
              <w:rPr>
                <w:color w:val="000000" w:themeColor="text1"/>
              </w:rPr>
            </w:pPr>
          </w:p>
        </w:tc>
        <w:tc>
          <w:tcPr>
            <w:tcW w:w="1364" w:type="pct"/>
            <w:gridSpan w:val="2"/>
            <w:tcBorders>
              <w:top w:val="single" w:sz="6" w:space="0" w:color="000000"/>
              <w:left w:val="single" w:sz="6" w:space="0" w:color="000000"/>
              <w:bottom w:val="single" w:sz="4" w:space="0" w:color="000000"/>
            </w:tcBorders>
            <w:shd w:val="clear" w:color="auto" w:fill="auto"/>
          </w:tcPr>
          <w:p w14:paraId="42A79011" w14:textId="77777777" w:rsidR="00A013E7" w:rsidRPr="00C17C9D" w:rsidRDefault="00A013E7" w:rsidP="00B044E5">
            <w:pPr>
              <w:rPr>
                <w:color w:val="000000" w:themeColor="text1"/>
              </w:rPr>
            </w:pPr>
            <w:r w:rsidRPr="00C17C9D">
              <w:rPr>
                <w:color w:val="000000" w:themeColor="text1"/>
              </w:rPr>
              <w:t>Дата выдачи</w:t>
            </w:r>
          </w:p>
        </w:tc>
        <w:tc>
          <w:tcPr>
            <w:tcW w:w="3358" w:type="pct"/>
            <w:gridSpan w:val="4"/>
            <w:tcBorders>
              <w:top w:val="single" w:sz="6" w:space="0" w:color="000000"/>
              <w:left w:val="single" w:sz="6" w:space="0" w:color="000000"/>
              <w:bottom w:val="single" w:sz="4" w:space="0" w:color="000000"/>
              <w:right w:val="single" w:sz="6" w:space="0" w:color="000000"/>
            </w:tcBorders>
            <w:shd w:val="clear" w:color="auto" w:fill="auto"/>
          </w:tcPr>
          <w:p w14:paraId="314EADC6" w14:textId="77777777" w:rsidR="00A013E7" w:rsidRPr="00C17C9D" w:rsidRDefault="00A013E7" w:rsidP="00B044E5">
            <w:pPr>
              <w:snapToGrid w:val="0"/>
              <w:rPr>
                <w:color w:val="000000" w:themeColor="text1"/>
              </w:rPr>
            </w:pPr>
          </w:p>
        </w:tc>
      </w:tr>
      <w:tr w:rsidR="00A013E7" w:rsidRPr="00C17C9D" w14:paraId="6FACA6FF" w14:textId="77777777" w:rsidTr="004F76EC">
        <w:trPr>
          <w:trHeight w:val="20"/>
        </w:trPr>
        <w:tc>
          <w:tcPr>
            <w:tcW w:w="278" w:type="pct"/>
            <w:vMerge w:val="restart"/>
            <w:tcBorders>
              <w:top w:val="single" w:sz="6" w:space="0" w:color="000000"/>
              <w:left w:val="single" w:sz="6" w:space="0" w:color="000000"/>
              <w:bottom w:val="single" w:sz="6" w:space="0" w:color="000000"/>
            </w:tcBorders>
            <w:shd w:val="clear" w:color="auto" w:fill="auto"/>
          </w:tcPr>
          <w:p w14:paraId="27BCEA0B" w14:textId="2C63BCB8" w:rsidR="00A013E7" w:rsidRPr="00C17C9D" w:rsidRDefault="00A013E7" w:rsidP="00B044E5">
            <w:pPr>
              <w:rPr>
                <w:color w:val="000000" w:themeColor="text1"/>
              </w:rPr>
            </w:pPr>
            <w:r w:rsidRPr="00C17C9D">
              <w:rPr>
                <w:color w:val="000000" w:themeColor="text1"/>
              </w:rPr>
              <w:t>3</w:t>
            </w:r>
            <w:r w:rsidR="004F76EC">
              <w:rPr>
                <w:color w:val="000000" w:themeColor="text1"/>
              </w:rPr>
              <w:t>.</w:t>
            </w:r>
          </w:p>
        </w:tc>
        <w:tc>
          <w:tcPr>
            <w:tcW w:w="1364" w:type="pct"/>
            <w:gridSpan w:val="2"/>
            <w:tcBorders>
              <w:top w:val="single" w:sz="6" w:space="0" w:color="000000"/>
              <w:left w:val="single" w:sz="6" w:space="0" w:color="000000"/>
              <w:bottom w:val="single" w:sz="6" w:space="0" w:color="000000"/>
            </w:tcBorders>
            <w:shd w:val="clear" w:color="auto" w:fill="auto"/>
          </w:tcPr>
          <w:p w14:paraId="156B7360" w14:textId="77777777" w:rsidR="00A013E7" w:rsidRPr="00C17C9D" w:rsidRDefault="00A013E7" w:rsidP="00B044E5">
            <w:pPr>
              <w:rPr>
                <w:color w:val="000000" w:themeColor="text1"/>
              </w:rPr>
            </w:pPr>
            <w:r w:rsidRPr="00C17C9D">
              <w:rPr>
                <w:color w:val="000000" w:themeColor="text1"/>
              </w:rPr>
              <w:t>Вид документа</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5635F95F" w14:textId="77777777" w:rsidR="00A013E7" w:rsidRPr="00C17C9D" w:rsidRDefault="00A013E7" w:rsidP="00B044E5">
            <w:pPr>
              <w:snapToGrid w:val="0"/>
              <w:rPr>
                <w:color w:val="000000" w:themeColor="text1"/>
              </w:rPr>
            </w:pPr>
          </w:p>
        </w:tc>
      </w:tr>
      <w:tr w:rsidR="00A013E7" w:rsidRPr="00C17C9D" w14:paraId="3CA0223A" w14:textId="77777777" w:rsidTr="004F76EC">
        <w:trPr>
          <w:trHeight w:val="20"/>
        </w:trPr>
        <w:tc>
          <w:tcPr>
            <w:tcW w:w="278" w:type="pct"/>
            <w:vMerge/>
            <w:tcBorders>
              <w:top w:val="single" w:sz="6" w:space="0" w:color="000000"/>
              <w:left w:val="single" w:sz="6" w:space="0" w:color="000000"/>
              <w:bottom w:val="single" w:sz="6" w:space="0" w:color="000000"/>
            </w:tcBorders>
            <w:shd w:val="clear" w:color="auto" w:fill="auto"/>
          </w:tcPr>
          <w:p w14:paraId="4D8F7DA5" w14:textId="77777777" w:rsidR="00A013E7" w:rsidRPr="00C17C9D" w:rsidRDefault="00A013E7" w:rsidP="00B044E5">
            <w:pPr>
              <w:snapToGrid w:val="0"/>
              <w:rPr>
                <w:color w:val="000000" w:themeColor="text1"/>
              </w:rPr>
            </w:pPr>
          </w:p>
        </w:tc>
        <w:tc>
          <w:tcPr>
            <w:tcW w:w="1364" w:type="pct"/>
            <w:gridSpan w:val="2"/>
            <w:tcBorders>
              <w:top w:val="single" w:sz="6" w:space="0" w:color="000000"/>
              <w:left w:val="single" w:sz="6" w:space="0" w:color="000000"/>
              <w:bottom w:val="single" w:sz="6" w:space="0" w:color="000000"/>
            </w:tcBorders>
            <w:shd w:val="clear" w:color="auto" w:fill="auto"/>
          </w:tcPr>
          <w:p w14:paraId="14D40A45" w14:textId="77777777" w:rsidR="00A013E7" w:rsidRPr="00C17C9D" w:rsidRDefault="00A013E7" w:rsidP="00B044E5">
            <w:pPr>
              <w:rPr>
                <w:color w:val="000000" w:themeColor="text1"/>
              </w:rPr>
            </w:pPr>
            <w:r w:rsidRPr="00C17C9D">
              <w:rPr>
                <w:color w:val="000000" w:themeColor="text1"/>
              </w:rPr>
              <w:t>Номер документа</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259ABF0D" w14:textId="77777777" w:rsidR="00A013E7" w:rsidRPr="00C17C9D" w:rsidRDefault="00A013E7" w:rsidP="00B044E5">
            <w:pPr>
              <w:snapToGrid w:val="0"/>
              <w:rPr>
                <w:color w:val="000000" w:themeColor="text1"/>
              </w:rPr>
            </w:pPr>
          </w:p>
        </w:tc>
      </w:tr>
      <w:tr w:rsidR="00A013E7" w:rsidRPr="00C17C9D" w14:paraId="30685395" w14:textId="77777777" w:rsidTr="004F76EC">
        <w:trPr>
          <w:trHeight w:val="20"/>
        </w:trPr>
        <w:tc>
          <w:tcPr>
            <w:tcW w:w="278" w:type="pct"/>
            <w:vMerge/>
            <w:tcBorders>
              <w:top w:val="single" w:sz="6" w:space="0" w:color="000000"/>
              <w:left w:val="single" w:sz="6" w:space="0" w:color="000000"/>
              <w:bottom w:val="single" w:sz="6" w:space="0" w:color="000000"/>
            </w:tcBorders>
            <w:shd w:val="clear" w:color="auto" w:fill="auto"/>
          </w:tcPr>
          <w:p w14:paraId="664DD001" w14:textId="77777777" w:rsidR="00A013E7" w:rsidRPr="00C17C9D" w:rsidRDefault="00A013E7" w:rsidP="00B044E5">
            <w:pPr>
              <w:snapToGrid w:val="0"/>
              <w:rPr>
                <w:color w:val="000000" w:themeColor="text1"/>
              </w:rPr>
            </w:pPr>
          </w:p>
        </w:tc>
        <w:tc>
          <w:tcPr>
            <w:tcW w:w="1364" w:type="pct"/>
            <w:gridSpan w:val="2"/>
            <w:tcBorders>
              <w:top w:val="single" w:sz="6" w:space="0" w:color="000000"/>
              <w:left w:val="single" w:sz="6" w:space="0" w:color="000000"/>
              <w:bottom w:val="single" w:sz="4" w:space="0" w:color="000000"/>
            </w:tcBorders>
            <w:shd w:val="clear" w:color="auto" w:fill="auto"/>
          </w:tcPr>
          <w:p w14:paraId="52319466" w14:textId="77777777" w:rsidR="00A013E7" w:rsidRPr="00C17C9D" w:rsidRDefault="00A013E7" w:rsidP="00B044E5">
            <w:pPr>
              <w:rPr>
                <w:color w:val="000000" w:themeColor="text1"/>
              </w:rPr>
            </w:pPr>
            <w:r w:rsidRPr="00C17C9D">
              <w:rPr>
                <w:color w:val="000000" w:themeColor="text1"/>
              </w:rPr>
              <w:t>Дата выдачи</w:t>
            </w:r>
          </w:p>
        </w:tc>
        <w:tc>
          <w:tcPr>
            <w:tcW w:w="3358" w:type="pct"/>
            <w:gridSpan w:val="4"/>
            <w:tcBorders>
              <w:top w:val="single" w:sz="6" w:space="0" w:color="000000"/>
              <w:left w:val="single" w:sz="6" w:space="0" w:color="000000"/>
              <w:bottom w:val="single" w:sz="4" w:space="0" w:color="000000"/>
              <w:right w:val="single" w:sz="6" w:space="0" w:color="000000"/>
            </w:tcBorders>
            <w:shd w:val="clear" w:color="auto" w:fill="auto"/>
          </w:tcPr>
          <w:p w14:paraId="5316E552" w14:textId="77777777" w:rsidR="00A013E7" w:rsidRPr="00C17C9D" w:rsidRDefault="00A013E7" w:rsidP="00B044E5">
            <w:pPr>
              <w:snapToGrid w:val="0"/>
              <w:rPr>
                <w:color w:val="000000" w:themeColor="text1"/>
              </w:rPr>
            </w:pPr>
          </w:p>
        </w:tc>
      </w:tr>
      <w:tr w:rsidR="00A013E7" w:rsidRPr="00C17C9D" w14:paraId="1F7F11D1" w14:textId="77777777" w:rsidTr="004F76EC">
        <w:trPr>
          <w:gridAfter w:val="1"/>
          <w:wAfter w:w="8" w:type="pct"/>
          <w:trHeight w:val="20"/>
        </w:trPr>
        <w:tc>
          <w:tcPr>
            <w:tcW w:w="4992" w:type="pct"/>
            <w:gridSpan w:val="6"/>
            <w:tcBorders>
              <w:bottom w:val="single" w:sz="6" w:space="0" w:color="000000"/>
            </w:tcBorders>
            <w:shd w:val="clear" w:color="auto" w:fill="auto"/>
            <w:vAlign w:val="bottom"/>
          </w:tcPr>
          <w:p w14:paraId="298C45EF" w14:textId="77777777" w:rsidR="004F76EC" w:rsidRDefault="004F76EC" w:rsidP="00B044E5">
            <w:pPr>
              <w:rPr>
                <w:bCs/>
                <w:color w:val="000000" w:themeColor="text1"/>
              </w:rPr>
            </w:pPr>
          </w:p>
          <w:p w14:paraId="5C0F725B" w14:textId="77777777" w:rsidR="00A013E7" w:rsidRDefault="00A013E7" w:rsidP="00B044E5">
            <w:pPr>
              <w:rPr>
                <w:bCs/>
                <w:color w:val="000000" w:themeColor="text1"/>
              </w:rPr>
            </w:pPr>
            <w:r w:rsidRPr="00C17C9D">
              <w:rPr>
                <w:bCs/>
                <w:color w:val="000000" w:themeColor="text1"/>
              </w:rPr>
              <w:t>3. СВЕДЕНИЯ О ДОКУМЕНТАЦИИ ПО ПЛАНИРОВКЕ ТЕРРИТОРИИ</w:t>
            </w:r>
          </w:p>
          <w:p w14:paraId="2D5B37F9" w14:textId="77777777" w:rsidR="004F76EC" w:rsidRPr="00C17C9D" w:rsidRDefault="004F76EC" w:rsidP="00B044E5">
            <w:pPr>
              <w:rPr>
                <w:color w:val="000000" w:themeColor="text1"/>
              </w:rPr>
            </w:pPr>
          </w:p>
        </w:tc>
      </w:tr>
      <w:tr w:rsidR="00A013E7" w:rsidRPr="00C17C9D" w14:paraId="3F6265F9"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68DB47E7" w14:textId="77777777" w:rsidR="00A013E7" w:rsidRPr="00C17C9D" w:rsidRDefault="00A013E7" w:rsidP="00B044E5">
            <w:pPr>
              <w:rPr>
                <w:color w:val="000000" w:themeColor="text1"/>
              </w:rPr>
            </w:pPr>
            <w:r w:rsidRPr="00C17C9D">
              <w:rPr>
                <w:bCs/>
                <w:color w:val="000000" w:themeColor="text1"/>
              </w:rPr>
              <w:t xml:space="preserve">Проект планировки территории </w:t>
            </w:r>
          </w:p>
        </w:tc>
      </w:tr>
      <w:tr w:rsidR="00A013E7" w:rsidRPr="00C17C9D" w14:paraId="034158B2"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3CEEE15E" w14:textId="77777777" w:rsidR="00A013E7" w:rsidRPr="00C17C9D" w:rsidRDefault="00A013E7" w:rsidP="00B044E5">
            <w:pPr>
              <w:rPr>
                <w:color w:val="000000" w:themeColor="text1"/>
              </w:rPr>
            </w:pPr>
            <w:r w:rsidRPr="00C17C9D">
              <w:rPr>
                <w:color w:val="000000" w:themeColor="text1"/>
              </w:rPr>
              <w:t>Номер документа</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334899CF" w14:textId="77777777" w:rsidR="00A013E7" w:rsidRPr="00C17C9D" w:rsidRDefault="00A013E7" w:rsidP="00B044E5">
            <w:pPr>
              <w:rPr>
                <w:color w:val="000000" w:themeColor="text1"/>
              </w:rPr>
            </w:pPr>
            <w:r w:rsidRPr="00C17C9D">
              <w:rPr>
                <w:color w:val="000000" w:themeColor="text1"/>
              </w:rPr>
              <w:t xml:space="preserve"> </w:t>
            </w:r>
          </w:p>
        </w:tc>
      </w:tr>
      <w:tr w:rsidR="00A013E7" w:rsidRPr="00C17C9D" w14:paraId="718C0CDC"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7CF44481" w14:textId="77777777" w:rsidR="00A013E7" w:rsidRPr="00C17C9D" w:rsidRDefault="00A013E7" w:rsidP="00B044E5">
            <w:pPr>
              <w:rPr>
                <w:color w:val="000000" w:themeColor="text1"/>
              </w:rPr>
            </w:pPr>
            <w:r w:rsidRPr="00C17C9D">
              <w:rPr>
                <w:color w:val="000000" w:themeColor="text1"/>
              </w:rPr>
              <w:lastRenderedPageBreak/>
              <w:t>Дата подготовки</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41F510A3" w14:textId="77777777" w:rsidR="00A013E7" w:rsidRPr="00C17C9D" w:rsidRDefault="00A013E7" w:rsidP="00B044E5">
            <w:pPr>
              <w:rPr>
                <w:color w:val="000000" w:themeColor="text1"/>
              </w:rPr>
            </w:pPr>
            <w:r w:rsidRPr="00C17C9D">
              <w:rPr>
                <w:color w:val="000000" w:themeColor="text1"/>
              </w:rPr>
              <w:t xml:space="preserve"> </w:t>
            </w:r>
          </w:p>
        </w:tc>
      </w:tr>
      <w:tr w:rsidR="00A013E7" w:rsidRPr="00C17C9D" w14:paraId="67F1C309"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24D65759" w14:textId="77777777" w:rsidR="00A013E7" w:rsidRPr="00C17C9D" w:rsidRDefault="00A013E7" w:rsidP="00B044E5">
            <w:pPr>
              <w:rPr>
                <w:color w:val="000000" w:themeColor="text1"/>
              </w:rPr>
            </w:pPr>
            <w:r w:rsidRPr="00C17C9D">
              <w:rPr>
                <w:color w:val="000000" w:themeColor="text1"/>
              </w:rPr>
              <w:t>Кем утвержден</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4DE1BBE3" w14:textId="77777777" w:rsidR="00A013E7" w:rsidRPr="00C17C9D" w:rsidRDefault="00A013E7" w:rsidP="00B044E5">
            <w:pPr>
              <w:rPr>
                <w:color w:val="000000" w:themeColor="text1"/>
              </w:rPr>
            </w:pPr>
            <w:r w:rsidRPr="00C17C9D">
              <w:rPr>
                <w:color w:val="000000" w:themeColor="text1"/>
              </w:rPr>
              <w:t xml:space="preserve">  </w:t>
            </w:r>
          </w:p>
        </w:tc>
      </w:tr>
      <w:tr w:rsidR="00A013E7" w:rsidRPr="00C17C9D" w14:paraId="61BE4258"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40D42CBA" w14:textId="77777777" w:rsidR="00A013E7" w:rsidRPr="00C17C9D" w:rsidRDefault="00A013E7" w:rsidP="00B044E5">
            <w:pPr>
              <w:rPr>
                <w:color w:val="000000" w:themeColor="text1"/>
              </w:rPr>
            </w:pPr>
            <w:r w:rsidRPr="00C17C9D">
              <w:rPr>
                <w:color w:val="000000" w:themeColor="text1"/>
              </w:rPr>
              <w:t>Дата утверждения</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26C4AA19" w14:textId="77777777" w:rsidR="00A013E7" w:rsidRPr="00C17C9D" w:rsidRDefault="00A013E7" w:rsidP="00B044E5">
            <w:pPr>
              <w:rPr>
                <w:color w:val="000000" w:themeColor="text1"/>
              </w:rPr>
            </w:pPr>
            <w:r w:rsidRPr="00C17C9D">
              <w:rPr>
                <w:color w:val="000000" w:themeColor="text1"/>
              </w:rPr>
              <w:t xml:space="preserve">  </w:t>
            </w:r>
          </w:p>
        </w:tc>
      </w:tr>
      <w:tr w:rsidR="00A013E7" w:rsidRPr="00C17C9D" w14:paraId="45468008"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5B040BD3" w14:textId="77777777" w:rsidR="00A013E7" w:rsidRPr="00C17C9D" w:rsidRDefault="00A013E7" w:rsidP="00B044E5">
            <w:pPr>
              <w:rPr>
                <w:color w:val="000000" w:themeColor="text1"/>
              </w:rPr>
            </w:pPr>
            <w:r w:rsidRPr="00C17C9D">
              <w:rPr>
                <w:bCs/>
                <w:color w:val="000000" w:themeColor="text1"/>
              </w:rPr>
              <w:t>Проект межевания территории</w:t>
            </w:r>
          </w:p>
        </w:tc>
      </w:tr>
      <w:tr w:rsidR="00A013E7" w:rsidRPr="00C17C9D" w14:paraId="7B4F76C7" w14:textId="77777777" w:rsidTr="004F76EC">
        <w:trPr>
          <w:trHeight w:val="20"/>
        </w:trPr>
        <w:tc>
          <w:tcPr>
            <w:tcW w:w="288" w:type="pct"/>
            <w:gridSpan w:val="2"/>
            <w:vMerge w:val="restart"/>
            <w:tcBorders>
              <w:top w:val="single" w:sz="6" w:space="0" w:color="000000"/>
              <w:left w:val="single" w:sz="6" w:space="0" w:color="000000"/>
            </w:tcBorders>
            <w:shd w:val="clear" w:color="auto" w:fill="auto"/>
          </w:tcPr>
          <w:p w14:paraId="3CAA9FB4" w14:textId="77777777" w:rsidR="00A013E7" w:rsidRPr="00C17C9D" w:rsidRDefault="00A013E7" w:rsidP="00B044E5">
            <w:pPr>
              <w:rPr>
                <w:color w:val="000000" w:themeColor="text1"/>
              </w:rPr>
            </w:pPr>
            <w:r w:rsidRPr="00C17C9D">
              <w:rPr>
                <w:color w:val="000000" w:themeColor="text1"/>
              </w:rPr>
              <w:t>1</w:t>
            </w:r>
          </w:p>
        </w:tc>
        <w:tc>
          <w:tcPr>
            <w:tcW w:w="1358" w:type="pct"/>
            <w:gridSpan w:val="2"/>
            <w:tcBorders>
              <w:top w:val="single" w:sz="6" w:space="0" w:color="000000"/>
              <w:left w:val="single" w:sz="4" w:space="0" w:color="000000"/>
              <w:bottom w:val="single" w:sz="6" w:space="0" w:color="000000"/>
            </w:tcBorders>
            <w:shd w:val="clear" w:color="auto" w:fill="auto"/>
          </w:tcPr>
          <w:p w14:paraId="78BD8C56" w14:textId="77777777" w:rsidR="00A013E7" w:rsidRPr="00C17C9D" w:rsidRDefault="00A013E7" w:rsidP="00B044E5">
            <w:pPr>
              <w:rPr>
                <w:color w:val="000000" w:themeColor="text1"/>
              </w:rPr>
            </w:pPr>
            <w:r w:rsidRPr="00C17C9D">
              <w:rPr>
                <w:color w:val="000000" w:themeColor="text1"/>
              </w:rPr>
              <w:t>Номер документа</w:t>
            </w:r>
          </w:p>
        </w:tc>
        <w:tc>
          <w:tcPr>
            <w:tcW w:w="3354" w:type="pct"/>
            <w:gridSpan w:val="3"/>
            <w:tcBorders>
              <w:top w:val="single" w:sz="6" w:space="0" w:color="000000"/>
              <w:left w:val="single" w:sz="4" w:space="0" w:color="000000"/>
              <w:bottom w:val="single" w:sz="6" w:space="0" w:color="000000"/>
              <w:right w:val="single" w:sz="6" w:space="0" w:color="000000"/>
            </w:tcBorders>
            <w:shd w:val="clear" w:color="auto" w:fill="auto"/>
          </w:tcPr>
          <w:p w14:paraId="1ABDB82E" w14:textId="77777777" w:rsidR="00A013E7" w:rsidRPr="00C17C9D" w:rsidRDefault="00A013E7" w:rsidP="00B044E5">
            <w:pPr>
              <w:rPr>
                <w:color w:val="000000" w:themeColor="text1"/>
              </w:rPr>
            </w:pPr>
            <w:r w:rsidRPr="00C17C9D">
              <w:rPr>
                <w:color w:val="000000" w:themeColor="text1"/>
              </w:rPr>
              <w:t xml:space="preserve"> </w:t>
            </w:r>
          </w:p>
        </w:tc>
      </w:tr>
      <w:tr w:rsidR="00A013E7" w:rsidRPr="00C17C9D" w14:paraId="04291224" w14:textId="77777777" w:rsidTr="004F76EC">
        <w:trPr>
          <w:trHeight w:val="20"/>
        </w:trPr>
        <w:tc>
          <w:tcPr>
            <w:tcW w:w="288" w:type="pct"/>
            <w:gridSpan w:val="2"/>
            <w:vMerge/>
            <w:tcBorders>
              <w:top w:val="single" w:sz="6" w:space="0" w:color="000000"/>
              <w:left w:val="single" w:sz="6" w:space="0" w:color="000000"/>
            </w:tcBorders>
            <w:shd w:val="clear" w:color="auto" w:fill="auto"/>
          </w:tcPr>
          <w:p w14:paraId="328CA7BB" w14:textId="77777777" w:rsidR="00A013E7" w:rsidRPr="00C17C9D" w:rsidRDefault="00A013E7" w:rsidP="00B044E5">
            <w:pPr>
              <w:snapToGrid w:val="0"/>
              <w:rPr>
                <w:rFonts w:eastAsia="Calibri"/>
                <w:color w:val="000000" w:themeColor="text1"/>
                <w:sz w:val="20"/>
                <w:lang w:val="en-US"/>
              </w:rPr>
            </w:pPr>
          </w:p>
        </w:tc>
        <w:tc>
          <w:tcPr>
            <w:tcW w:w="1358" w:type="pct"/>
            <w:gridSpan w:val="2"/>
            <w:tcBorders>
              <w:top w:val="single" w:sz="6" w:space="0" w:color="000000"/>
              <w:left w:val="single" w:sz="4" w:space="0" w:color="000000"/>
              <w:bottom w:val="single" w:sz="6" w:space="0" w:color="000000"/>
            </w:tcBorders>
            <w:shd w:val="clear" w:color="auto" w:fill="auto"/>
          </w:tcPr>
          <w:p w14:paraId="590B7917" w14:textId="77777777" w:rsidR="00A013E7" w:rsidRPr="00C17C9D" w:rsidRDefault="00A013E7" w:rsidP="00B044E5">
            <w:pPr>
              <w:rPr>
                <w:color w:val="000000" w:themeColor="text1"/>
              </w:rPr>
            </w:pPr>
            <w:r w:rsidRPr="00C17C9D">
              <w:rPr>
                <w:color w:val="000000" w:themeColor="text1"/>
              </w:rPr>
              <w:t>Дата подготовки</w:t>
            </w:r>
          </w:p>
        </w:tc>
        <w:tc>
          <w:tcPr>
            <w:tcW w:w="3354" w:type="pct"/>
            <w:gridSpan w:val="3"/>
            <w:tcBorders>
              <w:top w:val="single" w:sz="6" w:space="0" w:color="000000"/>
              <w:left w:val="single" w:sz="4" w:space="0" w:color="000000"/>
              <w:bottom w:val="single" w:sz="6" w:space="0" w:color="000000"/>
              <w:right w:val="single" w:sz="6" w:space="0" w:color="000000"/>
            </w:tcBorders>
            <w:shd w:val="clear" w:color="auto" w:fill="auto"/>
          </w:tcPr>
          <w:p w14:paraId="28313E20" w14:textId="77777777" w:rsidR="00A013E7" w:rsidRPr="00C17C9D" w:rsidRDefault="00A013E7" w:rsidP="00B044E5">
            <w:pPr>
              <w:rPr>
                <w:color w:val="000000" w:themeColor="text1"/>
              </w:rPr>
            </w:pPr>
            <w:r w:rsidRPr="00C17C9D">
              <w:rPr>
                <w:color w:val="000000" w:themeColor="text1"/>
              </w:rPr>
              <w:t xml:space="preserve"> </w:t>
            </w:r>
          </w:p>
        </w:tc>
      </w:tr>
      <w:tr w:rsidR="00A013E7" w:rsidRPr="00C17C9D" w14:paraId="28715122" w14:textId="77777777" w:rsidTr="004F76EC">
        <w:trPr>
          <w:trHeight w:val="20"/>
        </w:trPr>
        <w:tc>
          <w:tcPr>
            <w:tcW w:w="288" w:type="pct"/>
            <w:gridSpan w:val="2"/>
            <w:vMerge/>
            <w:tcBorders>
              <w:top w:val="single" w:sz="6" w:space="0" w:color="000000"/>
              <w:left w:val="single" w:sz="6" w:space="0" w:color="000000"/>
            </w:tcBorders>
            <w:shd w:val="clear" w:color="auto" w:fill="auto"/>
          </w:tcPr>
          <w:p w14:paraId="36A9B19E" w14:textId="77777777" w:rsidR="00A013E7" w:rsidRPr="00C17C9D" w:rsidRDefault="00A013E7" w:rsidP="00B044E5">
            <w:pPr>
              <w:snapToGrid w:val="0"/>
              <w:rPr>
                <w:rFonts w:eastAsia="Calibri"/>
                <w:color w:val="000000" w:themeColor="text1"/>
                <w:sz w:val="20"/>
                <w:lang w:val="en-US"/>
              </w:rPr>
            </w:pPr>
          </w:p>
        </w:tc>
        <w:tc>
          <w:tcPr>
            <w:tcW w:w="1358" w:type="pct"/>
            <w:gridSpan w:val="2"/>
            <w:tcBorders>
              <w:top w:val="single" w:sz="6" w:space="0" w:color="000000"/>
              <w:left w:val="single" w:sz="4" w:space="0" w:color="000000"/>
              <w:bottom w:val="single" w:sz="6" w:space="0" w:color="000000"/>
            </w:tcBorders>
            <w:shd w:val="clear" w:color="auto" w:fill="auto"/>
          </w:tcPr>
          <w:p w14:paraId="270FB944" w14:textId="77777777" w:rsidR="00A013E7" w:rsidRPr="00C17C9D" w:rsidRDefault="00A013E7" w:rsidP="00B044E5">
            <w:pPr>
              <w:rPr>
                <w:color w:val="000000" w:themeColor="text1"/>
              </w:rPr>
            </w:pPr>
            <w:r w:rsidRPr="00C17C9D">
              <w:rPr>
                <w:color w:val="000000" w:themeColor="text1"/>
              </w:rPr>
              <w:t>Реквизиты акта, утверждающего документ</w:t>
            </w:r>
          </w:p>
        </w:tc>
        <w:tc>
          <w:tcPr>
            <w:tcW w:w="3354" w:type="pct"/>
            <w:gridSpan w:val="3"/>
            <w:tcBorders>
              <w:top w:val="single" w:sz="6" w:space="0" w:color="000000"/>
              <w:left w:val="single" w:sz="4" w:space="0" w:color="000000"/>
              <w:bottom w:val="single" w:sz="6" w:space="0" w:color="000000"/>
              <w:right w:val="single" w:sz="6" w:space="0" w:color="000000"/>
            </w:tcBorders>
            <w:shd w:val="clear" w:color="auto" w:fill="auto"/>
          </w:tcPr>
          <w:p w14:paraId="21432864" w14:textId="77777777" w:rsidR="00A013E7" w:rsidRPr="00C17C9D" w:rsidRDefault="00A013E7" w:rsidP="00B044E5">
            <w:pPr>
              <w:rPr>
                <w:color w:val="000000" w:themeColor="text1"/>
              </w:rPr>
            </w:pPr>
            <w:r w:rsidRPr="00C17C9D">
              <w:rPr>
                <w:color w:val="000000" w:themeColor="text1"/>
              </w:rPr>
              <w:t xml:space="preserve">   </w:t>
            </w:r>
          </w:p>
        </w:tc>
      </w:tr>
      <w:tr w:rsidR="00A013E7" w:rsidRPr="00C17C9D" w14:paraId="6E9642A8"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1E423FCC" w14:textId="77777777" w:rsidR="00A013E7" w:rsidRPr="00C17C9D" w:rsidRDefault="00A013E7" w:rsidP="00B044E5">
            <w:pPr>
              <w:rPr>
                <w:color w:val="000000" w:themeColor="text1"/>
              </w:rPr>
            </w:pPr>
            <w:r w:rsidRPr="00C17C9D">
              <w:rPr>
                <w:bCs/>
                <w:color w:val="000000" w:themeColor="text1"/>
              </w:rPr>
              <w:t>Градостроительный план земельного участка</w:t>
            </w:r>
          </w:p>
        </w:tc>
      </w:tr>
      <w:tr w:rsidR="00A013E7" w:rsidRPr="00C17C9D" w14:paraId="2031635A" w14:textId="77777777" w:rsidTr="004F76EC">
        <w:trPr>
          <w:trHeight w:val="20"/>
        </w:trPr>
        <w:tc>
          <w:tcPr>
            <w:tcW w:w="278" w:type="pct"/>
            <w:vMerge w:val="restart"/>
            <w:tcBorders>
              <w:top w:val="single" w:sz="6" w:space="0" w:color="000000"/>
              <w:left w:val="single" w:sz="6" w:space="0" w:color="000000"/>
              <w:bottom w:val="single" w:sz="6" w:space="0" w:color="000000"/>
            </w:tcBorders>
            <w:shd w:val="clear" w:color="auto" w:fill="auto"/>
          </w:tcPr>
          <w:p w14:paraId="15882729" w14:textId="77777777" w:rsidR="00A013E7" w:rsidRPr="00C17C9D" w:rsidRDefault="00A013E7" w:rsidP="00B044E5">
            <w:pPr>
              <w:rPr>
                <w:color w:val="000000" w:themeColor="text1"/>
              </w:rPr>
            </w:pPr>
            <w:r w:rsidRPr="00C17C9D">
              <w:rPr>
                <w:color w:val="000000" w:themeColor="text1"/>
              </w:rPr>
              <w:t>1</w:t>
            </w:r>
          </w:p>
        </w:tc>
        <w:tc>
          <w:tcPr>
            <w:tcW w:w="1364" w:type="pct"/>
            <w:gridSpan w:val="2"/>
            <w:tcBorders>
              <w:top w:val="single" w:sz="6" w:space="0" w:color="000000"/>
              <w:left w:val="single" w:sz="6" w:space="0" w:color="000000"/>
              <w:bottom w:val="single" w:sz="6" w:space="0" w:color="000000"/>
            </w:tcBorders>
            <w:shd w:val="clear" w:color="auto" w:fill="auto"/>
          </w:tcPr>
          <w:p w14:paraId="23531AC0" w14:textId="77777777" w:rsidR="00A013E7" w:rsidRPr="00C17C9D" w:rsidRDefault="00A013E7" w:rsidP="00B044E5">
            <w:pPr>
              <w:rPr>
                <w:color w:val="000000" w:themeColor="text1"/>
              </w:rPr>
            </w:pPr>
            <w:r w:rsidRPr="00C17C9D">
              <w:rPr>
                <w:color w:val="000000" w:themeColor="text1"/>
              </w:rPr>
              <w:t>Номер ГПЗУ</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4635FCD5" w14:textId="77777777" w:rsidR="00A013E7" w:rsidRPr="00C17C9D" w:rsidRDefault="00A013E7" w:rsidP="00B044E5">
            <w:pPr>
              <w:snapToGrid w:val="0"/>
              <w:rPr>
                <w:color w:val="000000" w:themeColor="text1"/>
              </w:rPr>
            </w:pPr>
          </w:p>
        </w:tc>
      </w:tr>
      <w:tr w:rsidR="00A013E7" w:rsidRPr="00C17C9D" w14:paraId="0750BCDE" w14:textId="77777777" w:rsidTr="004F76EC">
        <w:trPr>
          <w:trHeight w:val="20"/>
        </w:trPr>
        <w:tc>
          <w:tcPr>
            <w:tcW w:w="278" w:type="pct"/>
            <w:vMerge/>
            <w:tcBorders>
              <w:top w:val="single" w:sz="6" w:space="0" w:color="000000"/>
              <w:left w:val="single" w:sz="6" w:space="0" w:color="000000"/>
              <w:bottom w:val="single" w:sz="6" w:space="0" w:color="000000"/>
            </w:tcBorders>
            <w:shd w:val="clear" w:color="auto" w:fill="auto"/>
          </w:tcPr>
          <w:p w14:paraId="21BD43B9" w14:textId="77777777" w:rsidR="00A013E7" w:rsidRPr="00C17C9D" w:rsidRDefault="00A013E7" w:rsidP="00B044E5">
            <w:pPr>
              <w:snapToGrid w:val="0"/>
              <w:rPr>
                <w:color w:val="000000" w:themeColor="text1"/>
              </w:rPr>
            </w:pPr>
          </w:p>
        </w:tc>
        <w:tc>
          <w:tcPr>
            <w:tcW w:w="1364" w:type="pct"/>
            <w:gridSpan w:val="2"/>
            <w:tcBorders>
              <w:top w:val="single" w:sz="6" w:space="0" w:color="000000"/>
              <w:left w:val="single" w:sz="6" w:space="0" w:color="000000"/>
              <w:bottom w:val="single" w:sz="6" w:space="0" w:color="000000"/>
            </w:tcBorders>
            <w:shd w:val="clear" w:color="auto" w:fill="auto"/>
          </w:tcPr>
          <w:p w14:paraId="74DBC361" w14:textId="77777777" w:rsidR="00A013E7" w:rsidRPr="00C17C9D" w:rsidRDefault="00A013E7" w:rsidP="00B044E5">
            <w:pPr>
              <w:rPr>
                <w:color w:val="000000" w:themeColor="text1"/>
              </w:rPr>
            </w:pPr>
            <w:r w:rsidRPr="00C17C9D">
              <w:rPr>
                <w:color w:val="000000" w:themeColor="text1"/>
              </w:rPr>
              <w:t>Дата подготовки</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2DE362C4" w14:textId="77777777" w:rsidR="00A013E7" w:rsidRPr="00C17C9D" w:rsidRDefault="00A013E7" w:rsidP="00B044E5">
            <w:pPr>
              <w:snapToGrid w:val="0"/>
              <w:rPr>
                <w:color w:val="000000" w:themeColor="text1"/>
              </w:rPr>
            </w:pPr>
          </w:p>
        </w:tc>
      </w:tr>
      <w:tr w:rsidR="00A013E7" w:rsidRPr="00C17C9D" w14:paraId="63210274" w14:textId="77777777" w:rsidTr="004F76EC">
        <w:trPr>
          <w:trHeight w:val="20"/>
        </w:trPr>
        <w:tc>
          <w:tcPr>
            <w:tcW w:w="278" w:type="pct"/>
            <w:vMerge/>
            <w:tcBorders>
              <w:top w:val="single" w:sz="6" w:space="0" w:color="000000"/>
              <w:left w:val="single" w:sz="6" w:space="0" w:color="000000"/>
              <w:bottom w:val="single" w:sz="6" w:space="0" w:color="000000"/>
            </w:tcBorders>
            <w:shd w:val="clear" w:color="auto" w:fill="auto"/>
          </w:tcPr>
          <w:p w14:paraId="3F6A44F3" w14:textId="77777777" w:rsidR="00A013E7" w:rsidRPr="00C17C9D" w:rsidRDefault="00A013E7" w:rsidP="00B044E5">
            <w:pPr>
              <w:snapToGrid w:val="0"/>
              <w:rPr>
                <w:color w:val="000000" w:themeColor="text1"/>
              </w:rPr>
            </w:pPr>
          </w:p>
        </w:tc>
        <w:tc>
          <w:tcPr>
            <w:tcW w:w="1364" w:type="pct"/>
            <w:gridSpan w:val="2"/>
            <w:tcBorders>
              <w:top w:val="single" w:sz="6" w:space="0" w:color="000000"/>
              <w:left w:val="single" w:sz="6" w:space="0" w:color="000000"/>
              <w:bottom w:val="single" w:sz="6" w:space="0" w:color="000000"/>
            </w:tcBorders>
            <w:shd w:val="clear" w:color="auto" w:fill="auto"/>
          </w:tcPr>
          <w:p w14:paraId="6AE3EFDF" w14:textId="77777777" w:rsidR="00A013E7" w:rsidRPr="00C17C9D" w:rsidRDefault="00A013E7" w:rsidP="00B044E5">
            <w:pPr>
              <w:rPr>
                <w:color w:val="000000" w:themeColor="text1"/>
              </w:rPr>
            </w:pPr>
            <w:r w:rsidRPr="00C17C9D">
              <w:rPr>
                <w:color w:val="000000" w:themeColor="text1"/>
              </w:rPr>
              <w:t>Кем утвержден</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457636CC" w14:textId="77777777" w:rsidR="00A013E7" w:rsidRPr="00C17C9D" w:rsidRDefault="00A013E7" w:rsidP="00B044E5">
            <w:pPr>
              <w:snapToGrid w:val="0"/>
              <w:rPr>
                <w:color w:val="000000" w:themeColor="text1"/>
              </w:rPr>
            </w:pPr>
          </w:p>
        </w:tc>
      </w:tr>
      <w:tr w:rsidR="00A013E7" w:rsidRPr="00C17C9D" w14:paraId="425A122F" w14:textId="77777777" w:rsidTr="004F76EC">
        <w:trPr>
          <w:trHeight w:val="20"/>
        </w:trPr>
        <w:tc>
          <w:tcPr>
            <w:tcW w:w="278" w:type="pct"/>
            <w:vMerge/>
            <w:tcBorders>
              <w:top w:val="single" w:sz="6" w:space="0" w:color="000000"/>
              <w:left w:val="single" w:sz="6" w:space="0" w:color="000000"/>
              <w:bottom w:val="single" w:sz="6" w:space="0" w:color="000000"/>
            </w:tcBorders>
            <w:shd w:val="clear" w:color="auto" w:fill="auto"/>
          </w:tcPr>
          <w:p w14:paraId="04680DE3" w14:textId="77777777" w:rsidR="00A013E7" w:rsidRPr="00C17C9D" w:rsidRDefault="00A013E7" w:rsidP="00B044E5">
            <w:pPr>
              <w:snapToGrid w:val="0"/>
              <w:rPr>
                <w:color w:val="000000" w:themeColor="text1"/>
              </w:rPr>
            </w:pPr>
          </w:p>
        </w:tc>
        <w:tc>
          <w:tcPr>
            <w:tcW w:w="1364" w:type="pct"/>
            <w:gridSpan w:val="2"/>
            <w:tcBorders>
              <w:top w:val="single" w:sz="6" w:space="0" w:color="000000"/>
              <w:left w:val="single" w:sz="6" w:space="0" w:color="000000"/>
              <w:bottom w:val="single" w:sz="6" w:space="0" w:color="000000"/>
            </w:tcBorders>
            <w:shd w:val="clear" w:color="auto" w:fill="auto"/>
          </w:tcPr>
          <w:p w14:paraId="26E9669A" w14:textId="77777777" w:rsidR="00A013E7" w:rsidRPr="00C17C9D" w:rsidRDefault="00A013E7" w:rsidP="00B044E5">
            <w:pPr>
              <w:rPr>
                <w:color w:val="000000" w:themeColor="text1"/>
              </w:rPr>
            </w:pPr>
            <w:r w:rsidRPr="00C17C9D">
              <w:rPr>
                <w:color w:val="000000" w:themeColor="text1"/>
              </w:rPr>
              <w:t>Дата утверждения</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6311F111" w14:textId="77777777" w:rsidR="00A013E7" w:rsidRPr="00C17C9D" w:rsidRDefault="00A013E7" w:rsidP="00B044E5">
            <w:pPr>
              <w:snapToGrid w:val="0"/>
              <w:rPr>
                <w:color w:val="000000" w:themeColor="text1"/>
              </w:rPr>
            </w:pPr>
          </w:p>
        </w:tc>
      </w:tr>
      <w:tr w:rsidR="00A013E7" w:rsidRPr="00C17C9D" w14:paraId="6D466187" w14:textId="77777777" w:rsidTr="004F76EC">
        <w:trPr>
          <w:trHeight w:val="20"/>
        </w:trPr>
        <w:tc>
          <w:tcPr>
            <w:tcW w:w="5000" w:type="pct"/>
            <w:gridSpan w:val="7"/>
            <w:tcBorders>
              <w:top w:val="single" w:sz="4" w:space="0" w:color="000000"/>
              <w:left w:val="single" w:sz="6" w:space="0" w:color="000000"/>
              <w:bottom w:val="single" w:sz="6" w:space="0" w:color="000000"/>
              <w:right w:val="single" w:sz="6" w:space="0" w:color="000000"/>
            </w:tcBorders>
            <w:shd w:val="clear" w:color="auto" w:fill="F2F2F2"/>
          </w:tcPr>
          <w:p w14:paraId="14787C54" w14:textId="77777777" w:rsidR="00A013E7" w:rsidRPr="00C17C9D" w:rsidRDefault="00A013E7" w:rsidP="00B044E5">
            <w:pPr>
              <w:rPr>
                <w:color w:val="000000" w:themeColor="text1"/>
              </w:rPr>
            </w:pPr>
            <w:r w:rsidRPr="00C17C9D">
              <w:rPr>
                <w:bCs/>
                <w:color w:val="000000" w:themeColor="text1"/>
              </w:rPr>
              <w:t>Разрешение на отклонение от предельных параметров разрешенного строительства, реконструкции</w:t>
            </w:r>
          </w:p>
        </w:tc>
      </w:tr>
      <w:tr w:rsidR="00A013E7" w:rsidRPr="00C17C9D" w14:paraId="04684A78" w14:textId="77777777" w:rsidTr="004F76EC">
        <w:trPr>
          <w:gridAfter w:val="1"/>
          <w:wAfter w:w="8" w:type="pct"/>
          <w:trHeight w:val="20"/>
        </w:trPr>
        <w:tc>
          <w:tcPr>
            <w:tcW w:w="4992" w:type="pct"/>
            <w:gridSpan w:val="6"/>
            <w:tcBorders>
              <w:top w:val="single" w:sz="6" w:space="0" w:color="000000"/>
              <w:bottom w:val="single" w:sz="6" w:space="0" w:color="000000"/>
            </w:tcBorders>
            <w:shd w:val="clear" w:color="auto" w:fill="auto"/>
            <w:vAlign w:val="bottom"/>
          </w:tcPr>
          <w:p w14:paraId="094BB83D" w14:textId="77777777" w:rsidR="004F76EC" w:rsidRDefault="004F76EC" w:rsidP="00B044E5">
            <w:pPr>
              <w:rPr>
                <w:bCs/>
                <w:color w:val="000000" w:themeColor="text1"/>
              </w:rPr>
            </w:pPr>
          </w:p>
          <w:p w14:paraId="38E7A406" w14:textId="77777777" w:rsidR="00A013E7" w:rsidRDefault="00A013E7" w:rsidP="00B044E5">
            <w:pPr>
              <w:rPr>
                <w:bCs/>
                <w:color w:val="000000" w:themeColor="text1"/>
              </w:rPr>
            </w:pPr>
            <w:r w:rsidRPr="00C17C9D">
              <w:rPr>
                <w:bCs/>
                <w:color w:val="000000" w:themeColor="text1"/>
              </w:rPr>
              <w:t>4. СВЕДЕНИЯ О РАЗРАБОТАННОЙ ПРОЕКТНОЙ ДОКУМЕНТАЦИИ</w:t>
            </w:r>
          </w:p>
          <w:p w14:paraId="40186F08" w14:textId="77777777" w:rsidR="004F76EC" w:rsidRPr="00C17C9D" w:rsidRDefault="004F76EC" w:rsidP="00B044E5">
            <w:pPr>
              <w:rPr>
                <w:color w:val="000000" w:themeColor="text1"/>
              </w:rPr>
            </w:pPr>
          </w:p>
        </w:tc>
      </w:tr>
      <w:tr w:rsidR="00A013E7" w:rsidRPr="00C17C9D" w14:paraId="2EDB43E4"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2FFD98CA" w14:textId="77777777" w:rsidR="00A013E7" w:rsidRPr="00C17C9D" w:rsidRDefault="00A013E7" w:rsidP="00B044E5">
            <w:pPr>
              <w:rPr>
                <w:color w:val="000000" w:themeColor="text1"/>
              </w:rPr>
            </w:pPr>
            <w:r w:rsidRPr="00C17C9D">
              <w:rPr>
                <w:bCs/>
                <w:color w:val="000000" w:themeColor="text1"/>
              </w:rPr>
              <w:t>Сведения о проектной документации</w:t>
            </w:r>
          </w:p>
        </w:tc>
      </w:tr>
      <w:tr w:rsidR="00A013E7" w:rsidRPr="00C17C9D" w14:paraId="59ACA366"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2CC858BF" w14:textId="77777777" w:rsidR="00A013E7" w:rsidRPr="00C17C9D" w:rsidRDefault="00A013E7" w:rsidP="00B044E5">
            <w:pPr>
              <w:rPr>
                <w:color w:val="000000" w:themeColor="text1"/>
              </w:rPr>
            </w:pPr>
            <w:r w:rsidRPr="00C17C9D">
              <w:rPr>
                <w:color w:val="000000" w:themeColor="text1"/>
              </w:rPr>
              <w:t>Наименование проектной документации</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1D0165D7" w14:textId="77777777" w:rsidR="00A013E7" w:rsidRPr="00C17C9D" w:rsidRDefault="00A013E7" w:rsidP="00B044E5">
            <w:pPr>
              <w:snapToGrid w:val="0"/>
              <w:rPr>
                <w:color w:val="000000" w:themeColor="text1"/>
              </w:rPr>
            </w:pPr>
          </w:p>
        </w:tc>
      </w:tr>
      <w:tr w:rsidR="00A013E7" w:rsidRPr="00C17C9D" w14:paraId="27D034F7"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4F056608" w14:textId="77777777" w:rsidR="00A013E7" w:rsidRPr="00C17C9D" w:rsidRDefault="00A013E7" w:rsidP="00B044E5">
            <w:pPr>
              <w:rPr>
                <w:color w:val="000000" w:themeColor="text1"/>
              </w:rPr>
            </w:pPr>
            <w:r w:rsidRPr="00C17C9D">
              <w:rPr>
                <w:color w:val="000000" w:themeColor="text1"/>
              </w:rPr>
              <w:t>Шифр</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1D2822EA" w14:textId="77777777" w:rsidR="00A013E7" w:rsidRPr="00C17C9D" w:rsidRDefault="00A013E7" w:rsidP="00B044E5">
            <w:pPr>
              <w:snapToGrid w:val="0"/>
              <w:rPr>
                <w:color w:val="000000" w:themeColor="text1"/>
              </w:rPr>
            </w:pPr>
          </w:p>
        </w:tc>
      </w:tr>
      <w:tr w:rsidR="00A013E7" w:rsidRPr="00C17C9D" w14:paraId="23C61F6F"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798CA5EB" w14:textId="77777777" w:rsidR="00A013E7" w:rsidRPr="00C17C9D" w:rsidRDefault="00A013E7" w:rsidP="00B044E5">
            <w:pPr>
              <w:rPr>
                <w:color w:val="000000" w:themeColor="text1"/>
              </w:rPr>
            </w:pPr>
            <w:r w:rsidRPr="00C17C9D">
              <w:rPr>
                <w:bCs/>
                <w:color w:val="000000" w:themeColor="text1"/>
              </w:rPr>
              <w:t>Сведения об организации, выполнившей разработку проектной документации</w:t>
            </w:r>
          </w:p>
        </w:tc>
      </w:tr>
      <w:tr w:rsidR="00A013E7" w:rsidRPr="00C17C9D" w14:paraId="09D00FA1"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02B0B0EE" w14:textId="77777777" w:rsidR="00A013E7" w:rsidRPr="00C17C9D" w:rsidRDefault="00A013E7" w:rsidP="00B044E5">
            <w:pPr>
              <w:rPr>
                <w:color w:val="000000" w:themeColor="text1"/>
              </w:rPr>
            </w:pPr>
            <w:r w:rsidRPr="00C17C9D">
              <w:rPr>
                <w:color w:val="000000" w:themeColor="text1"/>
              </w:rPr>
              <w:t>Наименование организации, разработавшей проектную документацию</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4F805880" w14:textId="77777777" w:rsidR="00A013E7" w:rsidRPr="00C17C9D" w:rsidRDefault="00A013E7" w:rsidP="00B044E5">
            <w:pPr>
              <w:snapToGrid w:val="0"/>
              <w:rPr>
                <w:color w:val="000000" w:themeColor="text1"/>
              </w:rPr>
            </w:pPr>
          </w:p>
        </w:tc>
      </w:tr>
      <w:tr w:rsidR="00A013E7" w:rsidRPr="00C17C9D" w14:paraId="42771B19"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0DF457E7" w14:textId="77777777" w:rsidR="00A013E7" w:rsidRPr="00C17C9D" w:rsidRDefault="00A013E7" w:rsidP="00B044E5">
            <w:pPr>
              <w:rPr>
                <w:color w:val="000000" w:themeColor="text1"/>
              </w:rPr>
            </w:pPr>
            <w:r w:rsidRPr="00C17C9D">
              <w:rPr>
                <w:color w:val="000000" w:themeColor="text1"/>
              </w:rPr>
              <w:t>ИНН</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71DCE62C" w14:textId="77777777" w:rsidR="00A013E7" w:rsidRPr="00C17C9D" w:rsidRDefault="00A013E7" w:rsidP="00B044E5">
            <w:pPr>
              <w:snapToGrid w:val="0"/>
              <w:rPr>
                <w:color w:val="000000" w:themeColor="text1"/>
              </w:rPr>
            </w:pPr>
          </w:p>
        </w:tc>
      </w:tr>
      <w:tr w:rsidR="00A013E7" w:rsidRPr="00C17C9D" w14:paraId="780E8691"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6E576452" w14:textId="77777777" w:rsidR="00A013E7" w:rsidRPr="00C17C9D" w:rsidRDefault="00A013E7" w:rsidP="00B044E5">
            <w:pPr>
              <w:rPr>
                <w:color w:val="000000" w:themeColor="text1"/>
              </w:rPr>
            </w:pPr>
            <w:r w:rsidRPr="00C17C9D">
              <w:rPr>
                <w:color w:val="000000" w:themeColor="text1"/>
              </w:rPr>
              <w:t>Юридический адрес</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29B0A09E" w14:textId="77777777" w:rsidR="00A013E7" w:rsidRPr="00C17C9D" w:rsidRDefault="00A013E7" w:rsidP="00B044E5">
            <w:pPr>
              <w:snapToGrid w:val="0"/>
              <w:rPr>
                <w:color w:val="000000" w:themeColor="text1"/>
              </w:rPr>
            </w:pPr>
          </w:p>
        </w:tc>
      </w:tr>
      <w:tr w:rsidR="00A013E7" w:rsidRPr="00C17C9D" w14:paraId="36724F21"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604D5937" w14:textId="77777777" w:rsidR="00A013E7" w:rsidRPr="00C17C9D" w:rsidRDefault="00A013E7" w:rsidP="00B044E5">
            <w:pPr>
              <w:rPr>
                <w:color w:val="000000" w:themeColor="text1"/>
              </w:rPr>
            </w:pPr>
            <w:r w:rsidRPr="00C17C9D">
              <w:rPr>
                <w:color w:val="000000" w:themeColor="text1"/>
              </w:rPr>
              <w:t>Почтовый адрес</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12648C98" w14:textId="77777777" w:rsidR="00A013E7" w:rsidRPr="00C17C9D" w:rsidRDefault="00A013E7" w:rsidP="00B044E5">
            <w:pPr>
              <w:snapToGrid w:val="0"/>
              <w:rPr>
                <w:color w:val="000000" w:themeColor="text1"/>
              </w:rPr>
            </w:pPr>
          </w:p>
        </w:tc>
      </w:tr>
      <w:tr w:rsidR="00A013E7" w:rsidRPr="00C17C9D" w14:paraId="39BE5899"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5A526966" w14:textId="77777777" w:rsidR="00A013E7" w:rsidRPr="00C17C9D" w:rsidRDefault="00A013E7" w:rsidP="00B044E5">
            <w:pPr>
              <w:rPr>
                <w:color w:val="000000" w:themeColor="text1"/>
              </w:rPr>
            </w:pPr>
            <w:r w:rsidRPr="00C17C9D">
              <w:rPr>
                <w:color w:val="000000" w:themeColor="text1"/>
              </w:rPr>
              <w:t>Должность руководителя</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26A241AD" w14:textId="77777777" w:rsidR="00A013E7" w:rsidRPr="00C17C9D" w:rsidRDefault="00A013E7" w:rsidP="00B044E5">
            <w:pPr>
              <w:snapToGrid w:val="0"/>
              <w:rPr>
                <w:color w:val="000000" w:themeColor="text1"/>
              </w:rPr>
            </w:pPr>
          </w:p>
        </w:tc>
      </w:tr>
      <w:tr w:rsidR="00A013E7" w:rsidRPr="00C17C9D" w14:paraId="36B85007"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5659BBC0" w14:textId="77777777" w:rsidR="00A013E7" w:rsidRPr="00C17C9D" w:rsidRDefault="00A013E7" w:rsidP="00B044E5">
            <w:pPr>
              <w:rPr>
                <w:color w:val="000000" w:themeColor="text1"/>
              </w:rPr>
            </w:pPr>
            <w:r w:rsidRPr="00C17C9D">
              <w:rPr>
                <w:color w:val="000000" w:themeColor="text1"/>
              </w:rPr>
              <w:t>Ф.И.О. руководителя</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4B848A3E" w14:textId="77777777" w:rsidR="00A013E7" w:rsidRPr="00C17C9D" w:rsidRDefault="00A013E7" w:rsidP="00B044E5">
            <w:pPr>
              <w:snapToGrid w:val="0"/>
              <w:rPr>
                <w:color w:val="000000" w:themeColor="text1"/>
              </w:rPr>
            </w:pPr>
          </w:p>
        </w:tc>
      </w:tr>
      <w:tr w:rsidR="00A013E7" w:rsidRPr="00C17C9D" w14:paraId="62DAAD92"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57E2FEC6" w14:textId="77777777" w:rsidR="00A013E7" w:rsidRPr="00C17C9D" w:rsidRDefault="00A013E7" w:rsidP="00B044E5">
            <w:pPr>
              <w:rPr>
                <w:color w:val="000000" w:themeColor="text1"/>
              </w:rPr>
            </w:pPr>
            <w:r w:rsidRPr="00C17C9D">
              <w:rPr>
                <w:color w:val="000000" w:themeColor="text1"/>
              </w:rPr>
              <w:t>Контактный телефон</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3A54D0CA" w14:textId="77777777" w:rsidR="00A013E7" w:rsidRPr="00C17C9D" w:rsidRDefault="00A013E7" w:rsidP="00B044E5">
            <w:pPr>
              <w:snapToGrid w:val="0"/>
              <w:rPr>
                <w:color w:val="000000" w:themeColor="text1"/>
              </w:rPr>
            </w:pPr>
          </w:p>
        </w:tc>
      </w:tr>
      <w:tr w:rsidR="00A013E7" w:rsidRPr="00C17C9D" w14:paraId="6CC34B53"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7A41B239" w14:textId="77777777" w:rsidR="00A013E7" w:rsidRPr="00C17C9D" w:rsidRDefault="00A013E7" w:rsidP="00B044E5">
            <w:pPr>
              <w:rPr>
                <w:color w:val="000000" w:themeColor="text1"/>
              </w:rPr>
            </w:pPr>
            <w:r w:rsidRPr="00C17C9D">
              <w:rPr>
                <w:color w:val="000000" w:themeColor="text1"/>
              </w:rPr>
              <w:t>Наименование документа-разрешения на выполнение проектных работ</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455F1C08" w14:textId="77777777" w:rsidR="00A013E7" w:rsidRPr="00C17C9D" w:rsidRDefault="00A013E7" w:rsidP="00B044E5">
            <w:pPr>
              <w:snapToGrid w:val="0"/>
              <w:rPr>
                <w:color w:val="000000" w:themeColor="text1"/>
              </w:rPr>
            </w:pPr>
          </w:p>
        </w:tc>
      </w:tr>
      <w:tr w:rsidR="00A013E7" w:rsidRPr="00C17C9D" w14:paraId="65B3015B"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1B2DA8FD" w14:textId="77777777" w:rsidR="00A013E7" w:rsidRPr="00C17C9D" w:rsidRDefault="00A013E7" w:rsidP="00B044E5">
            <w:pPr>
              <w:rPr>
                <w:color w:val="000000" w:themeColor="text1"/>
              </w:rPr>
            </w:pPr>
            <w:r w:rsidRPr="00C17C9D">
              <w:rPr>
                <w:color w:val="000000" w:themeColor="text1"/>
              </w:rPr>
              <w:t>Наименование уполномоченной организации, выдавшей документ</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41B8B2E0" w14:textId="77777777" w:rsidR="00A013E7" w:rsidRPr="00C17C9D" w:rsidRDefault="00A013E7" w:rsidP="00B044E5">
            <w:pPr>
              <w:snapToGrid w:val="0"/>
              <w:rPr>
                <w:color w:val="000000" w:themeColor="text1"/>
              </w:rPr>
            </w:pPr>
          </w:p>
        </w:tc>
      </w:tr>
      <w:tr w:rsidR="00A013E7" w:rsidRPr="00C17C9D" w14:paraId="619597F1"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1F47F2ED" w14:textId="77777777" w:rsidR="00A013E7" w:rsidRPr="00C17C9D" w:rsidRDefault="00A013E7" w:rsidP="00B044E5">
            <w:pPr>
              <w:rPr>
                <w:color w:val="000000" w:themeColor="text1"/>
              </w:rPr>
            </w:pPr>
            <w:r w:rsidRPr="00C17C9D">
              <w:rPr>
                <w:color w:val="000000" w:themeColor="text1"/>
              </w:rPr>
              <w:t>Номер документа</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263F3309" w14:textId="77777777" w:rsidR="00A013E7" w:rsidRPr="00C17C9D" w:rsidRDefault="00A013E7" w:rsidP="00B044E5">
            <w:pPr>
              <w:snapToGrid w:val="0"/>
              <w:rPr>
                <w:color w:val="000000" w:themeColor="text1"/>
              </w:rPr>
            </w:pPr>
          </w:p>
        </w:tc>
      </w:tr>
      <w:tr w:rsidR="00A013E7" w:rsidRPr="00C17C9D" w14:paraId="0CA4E1B0"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42F2D0D1" w14:textId="77777777" w:rsidR="00A013E7" w:rsidRPr="00C17C9D" w:rsidRDefault="00A013E7" w:rsidP="00B044E5">
            <w:pPr>
              <w:rPr>
                <w:color w:val="000000" w:themeColor="text1"/>
              </w:rPr>
            </w:pPr>
            <w:r w:rsidRPr="00C17C9D">
              <w:rPr>
                <w:color w:val="000000" w:themeColor="text1"/>
              </w:rPr>
              <w:t>Дата выдачи</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7841BAB6" w14:textId="77777777" w:rsidR="00A013E7" w:rsidRPr="00C17C9D" w:rsidRDefault="00A013E7" w:rsidP="00B044E5">
            <w:pPr>
              <w:snapToGrid w:val="0"/>
              <w:rPr>
                <w:color w:val="000000" w:themeColor="text1"/>
              </w:rPr>
            </w:pPr>
          </w:p>
        </w:tc>
      </w:tr>
      <w:tr w:rsidR="00A013E7" w:rsidRPr="00C17C9D" w14:paraId="4E86A397"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2C72E34C" w14:textId="77777777" w:rsidR="00A013E7" w:rsidRPr="00C17C9D" w:rsidRDefault="00A013E7" w:rsidP="00B044E5">
            <w:pPr>
              <w:rPr>
                <w:color w:val="000000" w:themeColor="text1"/>
              </w:rPr>
            </w:pPr>
            <w:r w:rsidRPr="00C17C9D">
              <w:rPr>
                <w:bCs/>
                <w:color w:val="000000" w:themeColor="text1"/>
              </w:rPr>
              <w:t>Проектная документация утверждена</w:t>
            </w:r>
          </w:p>
        </w:tc>
      </w:tr>
      <w:tr w:rsidR="00A013E7" w:rsidRPr="00C17C9D" w14:paraId="547F1C39"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1E3EAE8D" w14:textId="77777777" w:rsidR="00A013E7" w:rsidRPr="00C17C9D" w:rsidRDefault="00A013E7" w:rsidP="00B044E5">
            <w:pPr>
              <w:rPr>
                <w:color w:val="000000" w:themeColor="text1"/>
              </w:rPr>
            </w:pPr>
            <w:r w:rsidRPr="00C17C9D">
              <w:rPr>
                <w:color w:val="000000" w:themeColor="text1"/>
              </w:rPr>
              <w:t>Реквизиты документа, которым утверждена проектная документация</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65BB10C4" w14:textId="77777777" w:rsidR="00A013E7" w:rsidRPr="00C17C9D" w:rsidRDefault="00A013E7" w:rsidP="00B044E5">
            <w:pPr>
              <w:snapToGrid w:val="0"/>
              <w:rPr>
                <w:color w:val="000000" w:themeColor="text1"/>
              </w:rPr>
            </w:pPr>
          </w:p>
        </w:tc>
      </w:tr>
      <w:tr w:rsidR="00A013E7" w:rsidRPr="00C17C9D" w14:paraId="33DEA985"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2B6A9B90" w14:textId="77777777" w:rsidR="00A013E7" w:rsidRPr="00C17C9D" w:rsidRDefault="00A013E7" w:rsidP="00B044E5">
            <w:pPr>
              <w:rPr>
                <w:color w:val="000000" w:themeColor="text1"/>
              </w:rPr>
            </w:pPr>
            <w:r w:rsidRPr="00C17C9D">
              <w:rPr>
                <w:bCs/>
                <w:color w:val="000000" w:themeColor="text1"/>
              </w:rPr>
              <w:t>Заключение экспертизы проектной документации</w:t>
            </w:r>
          </w:p>
        </w:tc>
      </w:tr>
      <w:tr w:rsidR="00A013E7" w:rsidRPr="00C17C9D" w14:paraId="08657C25" w14:textId="77777777" w:rsidTr="004F76EC">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001A34BA" w14:textId="77777777" w:rsidR="00A013E7" w:rsidRPr="00C17C9D" w:rsidRDefault="00A013E7" w:rsidP="00B044E5">
            <w:pPr>
              <w:rPr>
                <w:color w:val="000000" w:themeColor="text1"/>
              </w:rPr>
            </w:pPr>
            <w:r w:rsidRPr="00C17C9D">
              <w:rPr>
                <w:bCs/>
                <w:color w:val="000000" w:themeColor="text1"/>
              </w:rPr>
              <w:lastRenderedPageBreak/>
              <w:t>Заключение экологической экспертизы проектной документации</w:t>
            </w:r>
          </w:p>
        </w:tc>
      </w:tr>
      <w:tr w:rsidR="00A013E7" w:rsidRPr="00C17C9D" w14:paraId="567AC7C7"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3858503D" w14:textId="77777777" w:rsidR="00A013E7" w:rsidRPr="00C17C9D" w:rsidRDefault="00A013E7" w:rsidP="00B044E5">
            <w:pPr>
              <w:rPr>
                <w:color w:val="000000" w:themeColor="text1"/>
              </w:rPr>
            </w:pPr>
            <w:r w:rsidRPr="00C17C9D">
              <w:rPr>
                <w:color w:val="000000" w:themeColor="text1"/>
              </w:rPr>
              <w:t>Наименование организации, выдавшей заключение</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2F0B103D" w14:textId="77777777" w:rsidR="00A013E7" w:rsidRPr="00C17C9D" w:rsidRDefault="00A013E7" w:rsidP="00B044E5">
            <w:pPr>
              <w:snapToGrid w:val="0"/>
              <w:rPr>
                <w:color w:val="000000" w:themeColor="text1"/>
              </w:rPr>
            </w:pPr>
          </w:p>
        </w:tc>
      </w:tr>
      <w:tr w:rsidR="00A013E7" w:rsidRPr="00C17C9D" w14:paraId="2FC540C6"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3F4F1268" w14:textId="77777777" w:rsidR="00A013E7" w:rsidRPr="00C17C9D" w:rsidRDefault="00A013E7" w:rsidP="00B044E5">
            <w:pPr>
              <w:rPr>
                <w:color w:val="000000" w:themeColor="text1"/>
              </w:rPr>
            </w:pPr>
            <w:r w:rsidRPr="00C17C9D">
              <w:rPr>
                <w:color w:val="000000" w:themeColor="text1"/>
              </w:rPr>
              <w:t>Номер документа</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5781F5F3" w14:textId="77777777" w:rsidR="00A013E7" w:rsidRPr="00C17C9D" w:rsidRDefault="00A013E7" w:rsidP="00B044E5">
            <w:pPr>
              <w:snapToGrid w:val="0"/>
              <w:rPr>
                <w:color w:val="000000" w:themeColor="text1"/>
              </w:rPr>
            </w:pPr>
          </w:p>
        </w:tc>
      </w:tr>
      <w:tr w:rsidR="00A013E7" w:rsidRPr="00C17C9D" w14:paraId="0376D96E" w14:textId="77777777" w:rsidTr="004F76EC">
        <w:trPr>
          <w:trHeight w:val="20"/>
        </w:trPr>
        <w:tc>
          <w:tcPr>
            <w:tcW w:w="1642" w:type="pct"/>
            <w:gridSpan w:val="3"/>
            <w:tcBorders>
              <w:top w:val="single" w:sz="6" w:space="0" w:color="000000"/>
              <w:left w:val="single" w:sz="6" w:space="0" w:color="000000"/>
              <w:bottom w:val="single" w:sz="6" w:space="0" w:color="000000"/>
            </w:tcBorders>
            <w:shd w:val="clear" w:color="auto" w:fill="auto"/>
          </w:tcPr>
          <w:p w14:paraId="3D52A912" w14:textId="77777777" w:rsidR="00A013E7" w:rsidRPr="00C17C9D" w:rsidRDefault="00A013E7" w:rsidP="00B044E5">
            <w:pPr>
              <w:rPr>
                <w:color w:val="000000" w:themeColor="text1"/>
              </w:rPr>
            </w:pPr>
            <w:r w:rsidRPr="00C17C9D">
              <w:rPr>
                <w:color w:val="000000" w:themeColor="text1"/>
              </w:rPr>
              <w:t>Дата выдачи</w:t>
            </w:r>
          </w:p>
        </w:tc>
        <w:tc>
          <w:tcPr>
            <w:tcW w:w="3358" w:type="pct"/>
            <w:gridSpan w:val="4"/>
            <w:tcBorders>
              <w:top w:val="single" w:sz="6" w:space="0" w:color="000000"/>
              <w:left w:val="single" w:sz="6" w:space="0" w:color="000000"/>
              <w:bottom w:val="single" w:sz="6" w:space="0" w:color="000000"/>
              <w:right w:val="single" w:sz="6" w:space="0" w:color="000000"/>
            </w:tcBorders>
            <w:shd w:val="clear" w:color="auto" w:fill="auto"/>
          </w:tcPr>
          <w:p w14:paraId="272CF9C6" w14:textId="77777777" w:rsidR="00A013E7" w:rsidRPr="00C17C9D" w:rsidRDefault="00A013E7" w:rsidP="00B044E5">
            <w:pPr>
              <w:snapToGrid w:val="0"/>
              <w:rPr>
                <w:color w:val="000000" w:themeColor="text1"/>
              </w:rPr>
            </w:pPr>
          </w:p>
        </w:tc>
      </w:tr>
    </w:tbl>
    <w:p w14:paraId="018002CB" w14:textId="77777777" w:rsidR="00A013E7" w:rsidRPr="00C17C9D" w:rsidRDefault="00A013E7" w:rsidP="00B044E5">
      <w:pPr>
        <w:rPr>
          <w:color w:val="000000" w:themeColor="text1"/>
        </w:rPr>
      </w:pPr>
    </w:p>
    <w:p w14:paraId="26F7D135" w14:textId="77777777" w:rsidR="00A013E7" w:rsidRPr="00C17C9D" w:rsidRDefault="00A013E7" w:rsidP="00B044E5">
      <w:pPr>
        <w:rPr>
          <w:color w:val="000000" w:themeColor="text1"/>
        </w:rPr>
      </w:pPr>
    </w:p>
    <w:p w14:paraId="0C219F39" w14:textId="77777777" w:rsidR="00A013E7" w:rsidRPr="00C17C9D" w:rsidRDefault="00A013E7" w:rsidP="00B044E5">
      <w:pPr>
        <w:rPr>
          <w:color w:val="000000" w:themeColor="text1"/>
        </w:rPr>
      </w:pPr>
    </w:p>
    <w:tbl>
      <w:tblPr>
        <w:tblW w:w="0" w:type="auto"/>
        <w:tblLayout w:type="fixed"/>
        <w:tblLook w:val="0000" w:firstRow="0" w:lastRow="0" w:firstColumn="0" w:lastColumn="0" w:noHBand="0" w:noVBand="0"/>
      </w:tblPr>
      <w:tblGrid>
        <w:gridCol w:w="4814"/>
        <w:gridCol w:w="4589"/>
      </w:tblGrid>
      <w:tr w:rsidR="00A013E7" w:rsidRPr="00C17C9D" w14:paraId="1EB10EF9" w14:textId="77777777" w:rsidTr="00321D44">
        <w:trPr>
          <w:trHeight w:val="358"/>
        </w:trPr>
        <w:tc>
          <w:tcPr>
            <w:tcW w:w="4814" w:type="dxa"/>
            <w:shd w:val="clear" w:color="auto" w:fill="auto"/>
          </w:tcPr>
          <w:p w14:paraId="00E5F8D5" w14:textId="77777777" w:rsidR="00A013E7" w:rsidRPr="00C17C9D" w:rsidRDefault="00A013E7" w:rsidP="00B044E5">
            <w:pPr>
              <w:rPr>
                <w:color w:val="000000" w:themeColor="text1"/>
              </w:rPr>
            </w:pPr>
            <w:r w:rsidRPr="00C17C9D">
              <w:rPr>
                <w:color w:val="000000" w:themeColor="text1"/>
              </w:rPr>
              <w:t xml:space="preserve">Данные представителя заявителя: </w:t>
            </w:r>
          </w:p>
        </w:tc>
        <w:tc>
          <w:tcPr>
            <w:tcW w:w="4589" w:type="dxa"/>
            <w:tcBorders>
              <w:bottom w:val="single" w:sz="4" w:space="0" w:color="000000"/>
            </w:tcBorders>
            <w:shd w:val="clear" w:color="auto" w:fill="auto"/>
          </w:tcPr>
          <w:p w14:paraId="1187B82B" w14:textId="77777777" w:rsidR="00A013E7" w:rsidRPr="00C17C9D" w:rsidRDefault="00A013E7" w:rsidP="00B044E5">
            <w:pPr>
              <w:snapToGrid w:val="0"/>
              <w:jc w:val="center"/>
              <w:rPr>
                <w:color w:val="000000" w:themeColor="text1"/>
                <w:lang w:val="en-US"/>
              </w:rPr>
            </w:pPr>
          </w:p>
        </w:tc>
      </w:tr>
    </w:tbl>
    <w:p w14:paraId="0998166A" w14:textId="77777777" w:rsidR="00CA4424" w:rsidRPr="00C17C9D" w:rsidRDefault="00CA4424" w:rsidP="00B044E5">
      <w:pPr>
        <w:jc w:val="right"/>
        <w:rPr>
          <w:color w:val="000000" w:themeColor="text1"/>
          <w:sz w:val="28"/>
          <w:szCs w:val="28"/>
        </w:rPr>
      </w:pPr>
    </w:p>
    <w:p w14:paraId="2AA09D93" w14:textId="77777777" w:rsidR="00CA4424" w:rsidRPr="00C17C9D" w:rsidRDefault="00CA4424" w:rsidP="00B044E5">
      <w:pPr>
        <w:jc w:val="right"/>
        <w:rPr>
          <w:color w:val="000000" w:themeColor="text1"/>
          <w:sz w:val="28"/>
          <w:szCs w:val="28"/>
        </w:rPr>
      </w:pPr>
    </w:p>
    <w:p w14:paraId="6EC9EBAA" w14:textId="77777777" w:rsidR="00CA4424" w:rsidRPr="00C17C9D" w:rsidRDefault="00CA4424" w:rsidP="00B044E5">
      <w:pPr>
        <w:jc w:val="right"/>
        <w:rPr>
          <w:color w:val="000000" w:themeColor="text1"/>
          <w:sz w:val="28"/>
          <w:szCs w:val="28"/>
        </w:rPr>
      </w:pPr>
    </w:p>
    <w:p w14:paraId="5362BBBD" w14:textId="77777777" w:rsidR="00CA4424" w:rsidRPr="00C17C9D" w:rsidRDefault="00CA4424" w:rsidP="00B044E5">
      <w:pPr>
        <w:jc w:val="right"/>
        <w:rPr>
          <w:color w:val="000000" w:themeColor="text1"/>
          <w:sz w:val="28"/>
          <w:szCs w:val="28"/>
        </w:rPr>
      </w:pPr>
    </w:p>
    <w:p w14:paraId="0DC9198E" w14:textId="77777777" w:rsidR="00CA4424" w:rsidRPr="00C17C9D" w:rsidRDefault="00CA4424" w:rsidP="00B044E5">
      <w:pPr>
        <w:jc w:val="right"/>
        <w:rPr>
          <w:color w:val="000000" w:themeColor="text1"/>
          <w:sz w:val="28"/>
          <w:szCs w:val="28"/>
        </w:rPr>
      </w:pPr>
    </w:p>
    <w:p w14:paraId="76E61288" w14:textId="77777777" w:rsidR="00CA4424" w:rsidRPr="00C17C9D" w:rsidRDefault="00CA4424" w:rsidP="00B044E5">
      <w:pPr>
        <w:jc w:val="right"/>
        <w:rPr>
          <w:color w:val="000000" w:themeColor="text1"/>
          <w:sz w:val="28"/>
          <w:szCs w:val="28"/>
        </w:rPr>
      </w:pPr>
    </w:p>
    <w:p w14:paraId="7361E337" w14:textId="77777777" w:rsidR="00CA4424" w:rsidRPr="00C17C9D" w:rsidRDefault="00CA4424" w:rsidP="00B044E5">
      <w:pPr>
        <w:jc w:val="right"/>
        <w:rPr>
          <w:color w:val="000000" w:themeColor="text1"/>
          <w:sz w:val="28"/>
          <w:szCs w:val="28"/>
        </w:rPr>
      </w:pPr>
    </w:p>
    <w:p w14:paraId="0D569FE8" w14:textId="77777777" w:rsidR="00CA4424" w:rsidRPr="00C17C9D" w:rsidRDefault="00CA4424" w:rsidP="00B044E5">
      <w:pPr>
        <w:jc w:val="right"/>
        <w:rPr>
          <w:color w:val="000000" w:themeColor="text1"/>
          <w:sz w:val="28"/>
          <w:szCs w:val="28"/>
        </w:rPr>
      </w:pPr>
    </w:p>
    <w:p w14:paraId="4F41428D" w14:textId="77777777" w:rsidR="00CA4424" w:rsidRPr="00C17C9D" w:rsidRDefault="00CA4424" w:rsidP="00B044E5">
      <w:pPr>
        <w:jc w:val="right"/>
        <w:rPr>
          <w:color w:val="000000" w:themeColor="text1"/>
          <w:sz w:val="28"/>
          <w:szCs w:val="28"/>
        </w:rPr>
      </w:pPr>
    </w:p>
    <w:p w14:paraId="15A2E8B4" w14:textId="77777777" w:rsidR="00CA4424" w:rsidRPr="00C17C9D" w:rsidRDefault="00CA4424" w:rsidP="00B044E5">
      <w:pPr>
        <w:jc w:val="right"/>
        <w:rPr>
          <w:color w:val="000000" w:themeColor="text1"/>
          <w:sz w:val="28"/>
          <w:szCs w:val="28"/>
        </w:rPr>
      </w:pPr>
    </w:p>
    <w:p w14:paraId="25C5EDD3" w14:textId="77777777" w:rsidR="00CA4424" w:rsidRPr="00C17C9D" w:rsidRDefault="00CA4424" w:rsidP="00B044E5">
      <w:pPr>
        <w:jc w:val="right"/>
        <w:rPr>
          <w:color w:val="000000" w:themeColor="text1"/>
          <w:sz w:val="28"/>
          <w:szCs w:val="28"/>
        </w:rPr>
      </w:pPr>
    </w:p>
    <w:p w14:paraId="3541867A" w14:textId="77777777" w:rsidR="00CA4424" w:rsidRPr="00C17C9D" w:rsidRDefault="00CA4424" w:rsidP="00B044E5">
      <w:pPr>
        <w:jc w:val="right"/>
        <w:rPr>
          <w:color w:val="000000" w:themeColor="text1"/>
          <w:sz w:val="28"/>
          <w:szCs w:val="28"/>
        </w:rPr>
      </w:pPr>
    </w:p>
    <w:p w14:paraId="2DD0D375" w14:textId="77777777" w:rsidR="00CA4424" w:rsidRPr="00C17C9D" w:rsidRDefault="00CA4424" w:rsidP="00B044E5">
      <w:pPr>
        <w:jc w:val="right"/>
        <w:rPr>
          <w:color w:val="000000" w:themeColor="text1"/>
          <w:sz w:val="28"/>
          <w:szCs w:val="28"/>
        </w:rPr>
      </w:pPr>
    </w:p>
    <w:p w14:paraId="3F4D00E0" w14:textId="77777777" w:rsidR="00CA4424" w:rsidRPr="00C17C9D" w:rsidRDefault="00CA4424" w:rsidP="00B044E5">
      <w:pPr>
        <w:jc w:val="right"/>
        <w:rPr>
          <w:color w:val="000000" w:themeColor="text1"/>
          <w:sz w:val="28"/>
          <w:szCs w:val="28"/>
        </w:rPr>
      </w:pPr>
    </w:p>
    <w:p w14:paraId="08277542" w14:textId="77777777" w:rsidR="00CA4424" w:rsidRPr="00C17C9D" w:rsidRDefault="00CA4424" w:rsidP="00B044E5">
      <w:pPr>
        <w:jc w:val="right"/>
        <w:rPr>
          <w:color w:val="000000" w:themeColor="text1"/>
          <w:sz w:val="28"/>
          <w:szCs w:val="28"/>
        </w:rPr>
      </w:pPr>
    </w:p>
    <w:p w14:paraId="6CCA1D52" w14:textId="77777777" w:rsidR="00CA4424" w:rsidRPr="00C17C9D" w:rsidRDefault="00CA4424" w:rsidP="00B044E5">
      <w:pPr>
        <w:jc w:val="right"/>
        <w:rPr>
          <w:color w:val="000000" w:themeColor="text1"/>
          <w:sz w:val="28"/>
          <w:szCs w:val="28"/>
        </w:rPr>
      </w:pPr>
    </w:p>
    <w:p w14:paraId="20D3C369" w14:textId="77777777" w:rsidR="00CA4424" w:rsidRPr="00C17C9D" w:rsidRDefault="00CA4424" w:rsidP="00B044E5">
      <w:pPr>
        <w:jc w:val="right"/>
        <w:rPr>
          <w:color w:val="000000" w:themeColor="text1"/>
          <w:sz w:val="28"/>
          <w:szCs w:val="28"/>
        </w:rPr>
      </w:pPr>
    </w:p>
    <w:p w14:paraId="76FC46EB" w14:textId="77777777" w:rsidR="00A013E7" w:rsidRPr="00C17C9D" w:rsidRDefault="00A013E7" w:rsidP="00B044E5">
      <w:pPr>
        <w:jc w:val="right"/>
        <w:rPr>
          <w:color w:val="000000" w:themeColor="text1"/>
          <w:sz w:val="28"/>
          <w:szCs w:val="28"/>
        </w:rPr>
      </w:pPr>
    </w:p>
    <w:p w14:paraId="473992EB" w14:textId="77777777" w:rsidR="00A013E7" w:rsidRPr="00C17C9D" w:rsidRDefault="00A013E7" w:rsidP="00B044E5">
      <w:pPr>
        <w:jc w:val="right"/>
        <w:rPr>
          <w:color w:val="000000" w:themeColor="text1"/>
          <w:sz w:val="28"/>
          <w:szCs w:val="28"/>
        </w:rPr>
      </w:pPr>
    </w:p>
    <w:p w14:paraId="06C60A6E" w14:textId="77777777" w:rsidR="00A013E7" w:rsidRPr="00C17C9D" w:rsidRDefault="00A013E7" w:rsidP="00B044E5">
      <w:pPr>
        <w:jc w:val="right"/>
        <w:rPr>
          <w:color w:val="000000" w:themeColor="text1"/>
          <w:sz w:val="28"/>
          <w:szCs w:val="28"/>
        </w:rPr>
      </w:pPr>
    </w:p>
    <w:p w14:paraId="768AD541" w14:textId="77777777" w:rsidR="00A013E7" w:rsidRPr="00C17C9D" w:rsidRDefault="00A013E7" w:rsidP="00B044E5">
      <w:pPr>
        <w:jc w:val="right"/>
        <w:rPr>
          <w:color w:val="000000" w:themeColor="text1"/>
          <w:sz w:val="28"/>
          <w:szCs w:val="28"/>
        </w:rPr>
      </w:pPr>
    </w:p>
    <w:p w14:paraId="472420C3" w14:textId="77777777" w:rsidR="00A013E7" w:rsidRPr="00C17C9D" w:rsidRDefault="00A013E7" w:rsidP="00B044E5">
      <w:pPr>
        <w:jc w:val="right"/>
        <w:rPr>
          <w:color w:val="000000" w:themeColor="text1"/>
          <w:sz w:val="28"/>
          <w:szCs w:val="28"/>
        </w:rPr>
      </w:pPr>
    </w:p>
    <w:p w14:paraId="5009C64F" w14:textId="77777777" w:rsidR="00A013E7" w:rsidRPr="00C17C9D" w:rsidRDefault="00A013E7" w:rsidP="00B044E5">
      <w:pPr>
        <w:jc w:val="right"/>
        <w:rPr>
          <w:color w:val="000000" w:themeColor="text1"/>
          <w:sz w:val="28"/>
          <w:szCs w:val="28"/>
        </w:rPr>
      </w:pPr>
    </w:p>
    <w:p w14:paraId="2209AD00" w14:textId="77777777" w:rsidR="00A013E7" w:rsidRPr="00C17C9D" w:rsidRDefault="00A013E7" w:rsidP="00B044E5">
      <w:pPr>
        <w:jc w:val="right"/>
        <w:rPr>
          <w:color w:val="000000" w:themeColor="text1"/>
          <w:sz w:val="28"/>
          <w:szCs w:val="28"/>
        </w:rPr>
      </w:pPr>
    </w:p>
    <w:p w14:paraId="683EACD8" w14:textId="77777777" w:rsidR="00A013E7" w:rsidRPr="00C17C9D" w:rsidRDefault="00A013E7" w:rsidP="00B044E5">
      <w:pPr>
        <w:jc w:val="right"/>
        <w:rPr>
          <w:color w:val="000000" w:themeColor="text1"/>
          <w:sz w:val="28"/>
          <w:szCs w:val="28"/>
        </w:rPr>
      </w:pPr>
    </w:p>
    <w:p w14:paraId="4779BE20" w14:textId="77777777" w:rsidR="00A013E7" w:rsidRPr="00C17C9D" w:rsidRDefault="00A013E7" w:rsidP="00B044E5">
      <w:pPr>
        <w:jc w:val="right"/>
        <w:rPr>
          <w:color w:val="000000" w:themeColor="text1"/>
          <w:sz w:val="28"/>
          <w:szCs w:val="28"/>
        </w:rPr>
      </w:pPr>
    </w:p>
    <w:p w14:paraId="247F9B6E" w14:textId="77777777" w:rsidR="00A013E7" w:rsidRPr="00C17C9D" w:rsidRDefault="00A013E7" w:rsidP="00B044E5">
      <w:pPr>
        <w:jc w:val="right"/>
        <w:rPr>
          <w:color w:val="000000" w:themeColor="text1"/>
          <w:sz w:val="28"/>
          <w:szCs w:val="28"/>
        </w:rPr>
      </w:pPr>
    </w:p>
    <w:p w14:paraId="4E7AA194" w14:textId="77777777" w:rsidR="00A013E7" w:rsidRPr="00C17C9D" w:rsidRDefault="00A013E7" w:rsidP="00B044E5">
      <w:pPr>
        <w:jc w:val="right"/>
        <w:rPr>
          <w:color w:val="000000" w:themeColor="text1"/>
          <w:sz w:val="28"/>
          <w:szCs w:val="28"/>
        </w:rPr>
      </w:pPr>
    </w:p>
    <w:p w14:paraId="519583B4" w14:textId="77777777" w:rsidR="00A013E7" w:rsidRPr="00C17C9D" w:rsidRDefault="00A013E7" w:rsidP="00B044E5">
      <w:pPr>
        <w:jc w:val="right"/>
        <w:rPr>
          <w:color w:val="000000" w:themeColor="text1"/>
          <w:sz w:val="28"/>
          <w:szCs w:val="28"/>
        </w:rPr>
      </w:pPr>
    </w:p>
    <w:p w14:paraId="6FEA8188" w14:textId="77777777" w:rsidR="00A013E7" w:rsidRPr="00C17C9D" w:rsidRDefault="00A013E7" w:rsidP="00B044E5">
      <w:pPr>
        <w:jc w:val="right"/>
        <w:rPr>
          <w:color w:val="000000" w:themeColor="text1"/>
          <w:sz w:val="28"/>
          <w:szCs w:val="28"/>
        </w:rPr>
      </w:pPr>
    </w:p>
    <w:p w14:paraId="127822E3" w14:textId="77777777" w:rsidR="00A013E7" w:rsidRPr="00C17C9D" w:rsidRDefault="00A013E7" w:rsidP="00B044E5">
      <w:pPr>
        <w:jc w:val="right"/>
        <w:rPr>
          <w:color w:val="000000" w:themeColor="text1"/>
          <w:sz w:val="28"/>
          <w:szCs w:val="28"/>
        </w:rPr>
      </w:pPr>
    </w:p>
    <w:p w14:paraId="25DF2845" w14:textId="77777777" w:rsidR="00A013E7" w:rsidRPr="00C17C9D" w:rsidRDefault="00A013E7" w:rsidP="00B044E5">
      <w:pPr>
        <w:jc w:val="right"/>
        <w:rPr>
          <w:color w:val="000000" w:themeColor="text1"/>
          <w:sz w:val="28"/>
          <w:szCs w:val="28"/>
        </w:rPr>
      </w:pPr>
    </w:p>
    <w:p w14:paraId="7D18B5AE" w14:textId="77777777" w:rsidR="00A013E7" w:rsidRPr="00C17C9D" w:rsidRDefault="00A013E7" w:rsidP="00B044E5">
      <w:pPr>
        <w:jc w:val="right"/>
        <w:rPr>
          <w:color w:val="000000" w:themeColor="text1"/>
          <w:sz w:val="28"/>
          <w:szCs w:val="28"/>
        </w:rPr>
      </w:pPr>
    </w:p>
    <w:p w14:paraId="37FED384" w14:textId="77777777" w:rsidR="00A013E7" w:rsidRPr="00C17C9D" w:rsidRDefault="00A013E7" w:rsidP="00B044E5">
      <w:pPr>
        <w:jc w:val="right"/>
        <w:rPr>
          <w:color w:val="000000" w:themeColor="text1"/>
          <w:sz w:val="28"/>
          <w:szCs w:val="28"/>
        </w:rPr>
      </w:pPr>
    </w:p>
    <w:p w14:paraId="460539CE" w14:textId="77777777" w:rsidR="00CA4424" w:rsidRPr="00C17C9D" w:rsidRDefault="00CA4424" w:rsidP="00B044E5">
      <w:pPr>
        <w:jc w:val="right"/>
        <w:rPr>
          <w:color w:val="000000" w:themeColor="text1"/>
          <w:sz w:val="28"/>
          <w:szCs w:val="28"/>
        </w:rPr>
      </w:pPr>
    </w:p>
    <w:p w14:paraId="51877F48" w14:textId="77777777" w:rsidR="00522609" w:rsidRPr="00C17C9D" w:rsidRDefault="002B5BBB" w:rsidP="00B044E5">
      <w:pPr>
        <w:jc w:val="right"/>
        <w:rPr>
          <w:color w:val="000000" w:themeColor="text1"/>
          <w:sz w:val="28"/>
          <w:szCs w:val="28"/>
        </w:rPr>
      </w:pPr>
      <w:r w:rsidRPr="00C17C9D">
        <w:rPr>
          <w:color w:val="000000" w:themeColor="text1"/>
          <w:sz w:val="28"/>
          <w:szCs w:val="28"/>
        </w:rPr>
        <w:lastRenderedPageBreak/>
        <w:t xml:space="preserve">Приложение </w:t>
      </w:r>
      <w:r w:rsidR="00A013E7" w:rsidRPr="00C17C9D">
        <w:rPr>
          <w:color w:val="000000" w:themeColor="text1"/>
          <w:sz w:val="28"/>
          <w:szCs w:val="28"/>
        </w:rPr>
        <w:t>2</w:t>
      </w:r>
    </w:p>
    <w:p w14:paraId="562AD920" w14:textId="77777777" w:rsidR="00522609" w:rsidRPr="00C17C9D" w:rsidRDefault="00522609" w:rsidP="00B044E5">
      <w:pPr>
        <w:jc w:val="right"/>
        <w:rPr>
          <w:color w:val="000000" w:themeColor="text1"/>
          <w:sz w:val="28"/>
          <w:szCs w:val="28"/>
        </w:rPr>
      </w:pPr>
      <w:r w:rsidRPr="00C17C9D">
        <w:rPr>
          <w:color w:val="000000" w:themeColor="text1"/>
          <w:sz w:val="28"/>
          <w:szCs w:val="28"/>
        </w:rPr>
        <w:t>к административному регламенту</w:t>
      </w:r>
    </w:p>
    <w:p w14:paraId="44D89703" w14:textId="77777777" w:rsidR="00522609" w:rsidRPr="00C17C9D" w:rsidRDefault="00522609" w:rsidP="00B044E5">
      <w:pPr>
        <w:jc w:val="center"/>
        <w:rPr>
          <w:i/>
          <w:color w:val="000000" w:themeColor="text1"/>
          <w:sz w:val="28"/>
          <w:szCs w:val="28"/>
        </w:rPr>
      </w:pPr>
    </w:p>
    <w:p w14:paraId="442627A1" w14:textId="77777777" w:rsidR="00C51B44" w:rsidRPr="00C17C9D" w:rsidRDefault="00C51B44" w:rsidP="00B044E5">
      <w:pPr>
        <w:jc w:val="right"/>
        <w:rPr>
          <w:bCs/>
          <w:color w:val="000000" w:themeColor="text1"/>
          <w:u w:val="single"/>
          <w:lang w:eastAsia="en-US"/>
        </w:rPr>
      </w:pPr>
      <w:bookmarkStart w:id="21" w:name="_Toc370308040"/>
      <w:bookmarkEnd w:id="18"/>
      <w:r w:rsidRPr="00C17C9D">
        <w:rPr>
          <w:bCs/>
          <w:color w:val="000000" w:themeColor="text1"/>
          <w:u w:val="single"/>
        </w:rPr>
        <w:t xml:space="preserve">В </w:t>
      </w:r>
      <w:r w:rsidRPr="00C17C9D">
        <w:rPr>
          <w:bCs/>
          <w:color w:val="000000" w:themeColor="text1"/>
          <w:u w:val="single"/>
          <w:lang w:eastAsia="en-US"/>
        </w:rPr>
        <w:t>департамент строительства, архитектуры и ЖКХ</w:t>
      </w:r>
    </w:p>
    <w:p w14:paraId="06CB27A7" w14:textId="77777777" w:rsidR="00C51B44" w:rsidRPr="00C17C9D" w:rsidRDefault="00C51B44" w:rsidP="00B044E5">
      <w:pPr>
        <w:jc w:val="right"/>
        <w:rPr>
          <w:bCs/>
          <w:color w:val="000000" w:themeColor="text1"/>
          <w:u w:val="single"/>
          <w:lang w:eastAsia="en-US"/>
        </w:rPr>
      </w:pPr>
      <w:r w:rsidRPr="00C17C9D">
        <w:rPr>
          <w:bCs/>
          <w:color w:val="000000" w:themeColor="text1"/>
          <w:u w:val="single"/>
          <w:lang w:eastAsia="en-US"/>
        </w:rPr>
        <w:t xml:space="preserve"> администрации Ханты-Мансийского района</w:t>
      </w:r>
    </w:p>
    <w:p w14:paraId="3ABCF52E" w14:textId="77777777" w:rsidR="00C51B44" w:rsidRPr="00C17C9D" w:rsidRDefault="00C51B44" w:rsidP="00B044E5">
      <w:pPr>
        <w:jc w:val="right"/>
        <w:rPr>
          <w:color w:val="000000" w:themeColor="text1"/>
          <w:sz w:val="20"/>
          <w:szCs w:val="20"/>
        </w:rPr>
      </w:pPr>
    </w:p>
    <w:p w14:paraId="7E16B26F" w14:textId="77777777" w:rsidR="00C51B44" w:rsidRPr="00C17C9D" w:rsidRDefault="00C51B44" w:rsidP="00B044E5">
      <w:pPr>
        <w:jc w:val="right"/>
        <w:rPr>
          <w:color w:val="000000" w:themeColor="text1"/>
          <w:sz w:val="20"/>
          <w:szCs w:val="20"/>
        </w:rPr>
      </w:pPr>
      <w:r w:rsidRPr="00C17C9D">
        <w:rPr>
          <w:color w:val="000000" w:themeColor="text1"/>
          <w:sz w:val="20"/>
          <w:szCs w:val="20"/>
        </w:rPr>
        <w:t>_____________________________________________________</w:t>
      </w:r>
    </w:p>
    <w:p w14:paraId="47C84C87" w14:textId="77777777" w:rsidR="00C51B44" w:rsidRPr="00C17C9D" w:rsidRDefault="00C51B44" w:rsidP="00B044E5">
      <w:pPr>
        <w:jc w:val="center"/>
        <w:rPr>
          <w:color w:val="000000" w:themeColor="text1"/>
          <w:sz w:val="20"/>
          <w:szCs w:val="20"/>
        </w:rPr>
      </w:pPr>
      <w:r w:rsidRPr="00C17C9D">
        <w:rPr>
          <w:color w:val="000000" w:themeColor="text1"/>
          <w:sz w:val="20"/>
          <w:szCs w:val="20"/>
        </w:rPr>
        <w:t xml:space="preserve">                                                                                 (наименование застройщика)</w:t>
      </w:r>
    </w:p>
    <w:p w14:paraId="6A2CA8CA" w14:textId="77777777" w:rsidR="00C51B44" w:rsidRPr="00C17C9D" w:rsidRDefault="00C51B44" w:rsidP="00B044E5">
      <w:pPr>
        <w:jc w:val="right"/>
        <w:rPr>
          <w:color w:val="000000" w:themeColor="text1"/>
          <w:sz w:val="20"/>
          <w:szCs w:val="20"/>
        </w:rPr>
      </w:pPr>
      <w:r w:rsidRPr="00C17C9D">
        <w:rPr>
          <w:color w:val="000000" w:themeColor="text1"/>
          <w:sz w:val="20"/>
          <w:szCs w:val="20"/>
        </w:rPr>
        <w:t>_____________________________________________________</w:t>
      </w:r>
    </w:p>
    <w:p w14:paraId="4E542DBD" w14:textId="77777777" w:rsidR="00C51B44" w:rsidRPr="00C17C9D" w:rsidRDefault="00C51B44" w:rsidP="00B044E5">
      <w:pPr>
        <w:jc w:val="right"/>
        <w:rPr>
          <w:color w:val="000000" w:themeColor="text1"/>
          <w:sz w:val="20"/>
          <w:szCs w:val="20"/>
        </w:rPr>
      </w:pPr>
      <w:r w:rsidRPr="00C17C9D">
        <w:rPr>
          <w:color w:val="000000" w:themeColor="text1"/>
          <w:sz w:val="20"/>
          <w:szCs w:val="20"/>
        </w:rPr>
        <w:t xml:space="preserve">(фамилия, </w:t>
      </w:r>
      <w:proofErr w:type="spellStart"/>
      <w:proofErr w:type="gramStart"/>
      <w:r w:rsidRPr="00C17C9D">
        <w:rPr>
          <w:color w:val="000000" w:themeColor="text1"/>
          <w:sz w:val="20"/>
          <w:szCs w:val="20"/>
        </w:rPr>
        <w:t>имя,отчество</w:t>
      </w:r>
      <w:proofErr w:type="spellEnd"/>
      <w:proofErr w:type="gramEnd"/>
      <w:r w:rsidRPr="00C17C9D">
        <w:rPr>
          <w:color w:val="000000" w:themeColor="text1"/>
          <w:sz w:val="20"/>
          <w:szCs w:val="20"/>
        </w:rPr>
        <w:t xml:space="preserve"> (последнее при наличии) – для граждан)</w:t>
      </w:r>
    </w:p>
    <w:p w14:paraId="0E6B9C22" w14:textId="77777777" w:rsidR="00C51B44" w:rsidRPr="00C17C9D" w:rsidRDefault="00C51B44" w:rsidP="00B044E5">
      <w:pPr>
        <w:jc w:val="right"/>
        <w:rPr>
          <w:color w:val="000000" w:themeColor="text1"/>
          <w:sz w:val="20"/>
          <w:szCs w:val="20"/>
        </w:rPr>
      </w:pPr>
      <w:r w:rsidRPr="00C17C9D">
        <w:rPr>
          <w:color w:val="000000" w:themeColor="text1"/>
          <w:sz w:val="20"/>
          <w:szCs w:val="20"/>
        </w:rPr>
        <w:t>_____________________________________________________</w:t>
      </w:r>
    </w:p>
    <w:p w14:paraId="51516A1D" w14:textId="77777777" w:rsidR="00C51B44" w:rsidRPr="00C17C9D" w:rsidRDefault="00C51B44" w:rsidP="00B044E5">
      <w:pPr>
        <w:jc w:val="right"/>
        <w:rPr>
          <w:color w:val="000000" w:themeColor="text1"/>
          <w:sz w:val="20"/>
          <w:szCs w:val="20"/>
        </w:rPr>
      </w:pPr>
      <w:r w:rsidRPr="00C17C9D">
        <w:rPr>
          <w:color w:val="000000" w:themeColor="text1"/>
          <w:sz w:val="20"/>
          <w:szCs w:val="20"/>
        </w:rPr>
        <w:t xml:space="preserve">                   (полное наименование </w:t>
      </w:r>
      <w:proofErr w:type="gramStart"/>
      <w:r w:rsidRPr="00C17C9D">
        <w:rPr>
          <w:color w:val="000000" w:themeColor="text1"/>
          <w:sz w:val="20"/>
          <w:szCs w:val="20"/>
        </w:rPr>
        <w:t xml:space="preserve">организации; </w:t>
      </w:r>
      <w:r w:rsidRPr="00C17C9D">
        <w:rPr>
          <w:color w:val="000000" w:themeColor="text1"/>
          <w:sz w:val="20"/>
          <w:szCs w:val="20"/>
        </w:rPr>
        <w:br/>
        <w:t xml:space="preserve">  </w:t>
      </w:r>
      <w:proofErr w:type="gramEnd"/>
      <w:r w:rsidRPr="00C17C9D">
        <w:rPr>
          <w:color w:val="000000" w:themeColor="text1"/>
          <w:sz w:val="20"/>
          <w:szCs w:val="20"/>
        </w:rPr>
        <w:t xml:space="preserve">        ФИО руководителя – для юридических лиц)</w:t>
      </w:r>
    </w:p>
    <w:p w14:paraId="3B60C95B" w14:textId="77777777" w:rsidR="00C51B44" w:rsidRPr="00C17C9D" w:rsidRDefault="00C51B44" w:rsidP="00B044E5">
      <w:pPr>
        <w:jc w:val="right"/>
        <w:rPr>
          <w:color w:val="000000" w:themeColor="text1"/>
        </w:rPr>
      </w:pPr>
      <w:r w:rsidRPr="00C17C9D">
        <w:rPr>
          <w:color w:val="000000" w:themeColor="text1"/>
        </w:rPr>
        <w:t>_____________________________________________</w:t>
      </w:r>
    </w:p>
    <w:p w14:paraId="0B197457" w14:textId="77777777" w:rsidR="00C51B44" w:rsidRPr="00C17C9D" w:rsidRDefault="00C51B44" w:rsidP="00B044E5">
      <w:pPr>
        <w:jc w:val="right"/>
        <w:rPr>
          <w:color w:val="000000" w:themeColor="text1"/>
        </w:rPr>
      </w:pPr>
      <w:r w:rsidRPr="00C17C9D">
        <w:rPr>
          <w:color w:val="000000" w:themeColor="text1"/>
        </w:rPr>
        <w:t xml:space="preserve">Почтовый </w:t>
      </w:r>
      <w:proofErr w:type="gramStart"/>
      <w:r w:rsidRPr="00C17C9D">
        <w:rPr>
          <w:color w:val="000000" w:themeColor="text1"/>
        </w:rPr>
        <w:t>адрес:_</w:t>
      </w:r>
      <w:proofErr w:type="gramEnd"/>
      <w:r w:rsidRPr="00C17C9D">
        <w:rPr>
          <w:color w:val="000000" w:themeColor="text1"/>
        </w:rPr>
        <w:t>______________________________</w:t>
      </w:r>
    </w:p>
    <w:p w14:paraId="6A90DDA2" w14:textId="77777777" w:rsidR="00C51B44" w:rsidRPr="00C17C9D" w:rsidRDefault="00C51B44" w:rsidP="00B044E5">
      <w:pPr>
        <w:jc w:val="right"/>
        <w:rPr>
          <w:color w:val="000000" w:themeColor="text1"/>
        </w:rPr>
      </w:pPr>
      <w:r w:rsidRPr="00C17C9D">
        <w:rPr>
          <w:color w:val="000000" w:themeColor="text1"/>
        </w:rPr>
        <w:t xml:space="preserve">Контактный номер </w:t>
      </w:r>
      <w:proofErr w:type="gramStart"/>
      <w:r w:rsidRPr="00C17C9D">
        <w:rPr>
          <w:color w:val="000000" w:themeColor="text1"/>
        </w:rPr>
        <w:t>телефона:_</w:t>
      </w:r>
      <w:proofErr w:type="gramEnd"/>
      <w:r w:rsidRPr="00C17C9D">
        <w:rPr>
          <w:color w:val="000000" w:themeColor="text1"/>
        </w:rPr>
        <w:t>___________________</w:t>
      </w:r>
    </w:p>
    <w:p w14:paraId="52937A40" w14:textId="77777777" w:rsidR="00C51B44" w:rsidRPr="00C17C9D" w:rsidRDefault="00C51B44" w:rsidP="00B044E5">
      <w:pPr>
        <w:jc w:val="center"/>
        <w:rPr>
          <w:color w:val="000000" w:themeColor="text1"/>
        </w:rPr>
      </w:pPr>
      <w:r w:rsidRPr="00C17C9D">
        <w:rPr>
          <w:color w:val="000000" w:themeColor="text1"/>
        </w:rPr>
        <w:t xml:space="preserve">    </w:t>
      </w:r>
      <w:r w:rsidRPr="00C17C9D">
        <w:rPr>
          <w:color w:val="000000" w:themeColor="text1"/>
        </w:rPr>
        <w:tab/>
        <w:t xml:space="preserve">                                                Адрес электронной </w:t>
      </w:r>
      <w:proofErr w:type="gramStart"/>
      <w:r w:rsidRPr="00C17C9D">
        <w:rPr>
          <w:color w:val="000000" w:themeColor="text1"/>
        </w:rPr>
        <w:t>почты:_</w:t>
      </w:r>
      <w:proofErr w:type="gramEnd"/>
      <w:r w:rsidRPr="00C17C9D">
        <w:rPr>
          <w:color w:val="000000" w:themeColor="text1"/>
        </w:rPr>
        <w:t>_____________________</w:t>
      </w:r>
    </w:p>
    <w:p w14:paraId="7EC5C063" w14:textId="77777777" w:rsidR="00C51B44" w:rsidRPr="00C17C9D" w:rsidRDefault="00C51B44" w:rsidP="00B044E5">
      <w:pPr>
        <w:jc w:val="center"/>
        <w:rPr>
          <w:color w:val="000000" w:themeColor="text1"/>
        </w:rPr>
      </w:pPr>
    </w:p>
    <w:p w14:paraId="03729FB0" w14:textId="77777777" w:rsidR="00C51B44" w:rsidRPr="00C17C9D" w:rsidRDefault="00C51B44" w:rsidP="00B044E5">
      <w:pPr>
        <w:jc w:val="center"/>
        <w:rPr>
          <w:color w:val="000000" w:themeColor="text1"/>
        </w:rPr>
      </w:pPr>
    </w:p>
    <w:p w14:paraId="5F64D104" w14:textId="77777777" w:rsidR="00C51B44" w:rsidRPr="00C17C9D" w:rsidRDefault="00C51B44" w:rsidP="00B044E5">
      <w:pPr>
        <w:jc w:val="center"/>
        <w:rPr>
          <w:color w:val="000000" w:themeColor="text1"/>
        </w:rPr>
      </w:pPr>
      <w:r w:rsidRPr="00C17C9D">
        <w:rPr>
          <w:color w:val="000000" w:themeColor="text1"/>
        </w:rPr>
        <w:t>Заявление</w:t>
      </w:r>
    </w:p>
    <w:p w14:paraId="39B37B7E" w14:textId="77777777" w:rsidR="00C51B44" w:rsidRPr="00C17C9D" w:rsidRDefault="00C51B44" w:rsidP="00B044E5">
      <w:pPr>
        <w:jc w:val="center"/>
        <w:rPr>
          <w:color w:val="000000" w:themeColor="text1"/>
        </w:rPr>
      </w:pPr>
      <w:r w:rsidRPr="00C17C9D">
        <w:rPr>
          <w:color w:val="000000" w:themeColor="text1"/>
        </w:rPr>
        <w:t>о продлении срока действия разрешения на строительство</w:t>
      </w:r>
    </w:p>
    <w:p w14:paraId="35955FF9" w14:textId="77777777" w:rsidR="00C51B44" w:rsidRPr="00C17C9D" w:rsidRDefault="00C51B44" w:rsidP="00B044E5">
      <w:pPr>
        <w:jc w:val="center"/>
        <w:rPr>
          <w:color w:val="000000" w:themeColor="text1"/>
        </w:rPr>
      </w:pPr>
      <w:r w:rsidRPr="00C17C9D">
        <w:rPr>
          <w:i/>
          <w:color w:val="000000" w:themeColor="text1"/>
        </w:rPr>
        <w:t>(форма заявления является примерной)</w:t>
      </w:r>
    </w:p>
    <w:p w14:paraId="3E8FAD12" w14:textId="77777777" w:rsidR="00C51B44" w:rsidRPr="00C17C9D" w:rsidRDefault="00C51B44" w:rsidP="00B044E5">
      <w:pPr>
        <w:jc w:val="center"/>
        <w:rPr>
          <w:color w:val="000000" w:themeColor="text1"/>
        </w:rPr>
      </w:pPr>
    </w:p>
    <w:p w14:paraId="28EF6EAC" w14:textId="77777777" w:rsidR="00C51B44" w:rsidRPr="00C17C9D" w:rsidRDefault="00C51B44" w:rsidP="00B044E5">
      <w:pPr>
        <w:ind w:left="708" w:firstLine="1"/>
        <w:jc w:val="both"/>
        <w:rPr>
          <w:color w:val="000000" w:themeColor="text1"/>
        </w:rPr>
      </w:pPr>
      <w:r w:rsidRPr="00C17C9D">
        <w:rPr>
          <w:color w:val="000000" w:themeColor="text1"/>
        </w:rPr>
        <w:t>Прошу продлить разрешение на строительство/реконструкцию</w:t>
      </w:r>
      <w:r w:rsidRPr="00C17C9D">
        <w:rPr>
          <w:color w:val="000000" w:themeColor="text1"/>
        </w:rPr>
        <w:br/>
      </w:r>
      <w:r w:rsidRPr="00C17C9D">
        <w:rPr>
          <w:color w:val="000000" w:themeColor="text1"/>
          <w:sz w:val="20"/>
          <w:szCs w:val="20"/>
        </w:rPr>
        <w:t xml:space="preserve">                                                               </w:t>
      </w:r>
      <w:proofErr w:type="gramStart"/>
      <w:r w:rsidRPr="00C17C9D">
        <w:rPr>
          <w:color w:val="000000" w:themeColor="text1"/>
          <w:sz w:val="20"/>
          <w:szCs w:val="20"/>
        </w:rPr>
        <w:t xml:space="preserve">   (</w:t>
      </w:r>
      <w:proofErr w:type="gramEnd"/>
      <w:r w:rsidRPr="00C17C9D">
        <w:rPr>
          <w:color w:val="000000" w:themeColor="text1"/>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2636"/>
      </w:tblGrid>
      <w:tr w:rsidR="00C51B44" w:rsidRPr="00C17C9D" w14:paraId="69860F88" w14:textId="77777777" w:rsidTr="00321D44">
        <w:trPr>
          <w:cantSplit/>
        </w:trPr>
        <w:tc>
          <w:tcPr>
            <w:tcW w:w="284" w:type="dxa"/>
            <w:shd w:val="clear" w:color="auto" w:fill="auto"/>
            <w:vAlign w:val="bottom"/>
          </w:tcPr>
          <w:p w14:paraId="04757BE1" w14:textId="77777777" w:rsidR="00C51B44" w:rsidRPr="00C17C9D" w:rsidRDefault="00C51B44" w:rsidP="00B044E5">
            <w:pPr>
              <w:ind w:firstLine="709"/>
              <w:rPr>
                <w:color w:val="000000" w:themeColor="text1"/>
              </w:rPr>
            </w:pPr>
            <w:proofErr w:type="spellStart"/>
            <w:r w:rsidRPr="00C17C9D">
              <w:rPr>
                <w:color w:val="000000" w:themeColor="text1"/>
              </w:rPr>
              <w:t>оот</w:t>
            </w:r>
            <w:proofErr w:type="spellEnd"/>
          </w:p>
        </w:tc>
        <w:tc>
          <w:tcPr>
            <w:tcW w:w="453" w:type="dxa"/>
            <w:shd w:val="clear" w:color="auto" w:fill="auto"/>
            <w:vAlign w:val="bottom"/>
          </w:tcPr>
          <w:p w14:paraId="2A1E0D7A" w14:textId="77777777" w:rsidR="00C51B44" w:rsidRPr="00C17C9D" w:rsidRDefault="00C51B44" w:rsidP="00B044E5">
            <w:pPr>
              <w:ind w:firstLine="709"/>
              <w:jc w:val="right"/>
              <w:rPr>
                <w:color w:val="000000" w:themeColor="text1"/>
              </w:rPr>
            </w:pPr>
            <w:r w:rsidRPr="00C17C9D">
              <w:rPr>
                <w:color w:val="000000" w:themeColor="text1"/>
              </w:rPr>
              <w:t>««</w:t>
            </w:r>
          </w:p>
        </w:tc>
        <w:tc>
          <w:tcPr>
            <w:tcW w:w="454" w:type="dxa"/>
            <w:tcBorders>
              <w:bottom w:val="single" w:sz="4" w:space="0" w:color="000000"/>
            </w:tcBorders>
            <w:shd w:val="clear" w:color="auto" w:fill="auto"/>
            <w:vAlign w:val="bottom"/>
          </w:tcPr>
          <w:p w14:paraId="5DF7D7A3" w14:textId="77777777" w:rsidR="00C51B44" w:rsidRPr="00C17C9D" w:rsidRDefault="00C51B44" w:rsidP="00B044E5">
            <w:pPr>
              <w:ind w:firstLine="709"/>
              <w:jc w:val="center"/>
              <w:rPr>
                <w:color w:val="000000" w:themeColor="text1"/>
              </w:rPr>
            </w:pPr>
            <w:r w:rsidRPr="00C17C9D">
              <w:rPr>
                <w:color w:val="000000" w:themeColor="text1"/>
              </w:rPr>
              <w:t>"</w:t>
            </w:r>
          </w:p>
        </w:tc>
        <w:tc>
          <w:tcPr>
            <w:tcW w:w="284" w:type="dxa"/>
            <w:shd w:val="clear" w:color="auto" w:fill="auto"/>
            <w:vAlign w:val="bottom"/>
          </w:tcPr>
          <w:p w14:paraId="08186BA6" w14:textId="77777777" w:rsidR="00C51B44" w:rsidRPr="00C17C9D" w:rsidRDefault="00C51B44" w:rsidP="00B044E5">
            <w:pPr>
              <w:ind w:firstLine="709"/>
              <w:rPr>
                <w:color w:val="000000" w:themeColor="text1"/>
              </w:rPr>
            </w:pPr>
            <w:r w:rsidRPr="00C17C9D">
              <w:rPr>
                <w:color w:val="000000" w:themeColor="text1"/>
              </w:rPr>
              <w:t>«»</w:t>
            </w:r>
          </w:p>
        </w:tc>
        <w:tc>
          <w:tcPr>
            <w:tcW w:w="1956" w:type="dxa"/>
            <w:tcBorders>
              <w:bottom w:val="single" w:sz="4" w:space="0" w:color="000000"/>
            </w:tcBorders>
            <w:shd w:val="clear" w:color="auto" w:fill="auto"/>
            <w:vAlign w:val="bottom"/>
          </w:tcPr>
          <w:p w14:paraId="2BE67435" w14:textId="77777777" w:rsidR="00C51B44" w:rsidRPr="00C17C9D" w:rsidRDefault="00C51B44" w:rsidP="00B044E5">
            <w:pPr>
              <w:snapToGrid w:val="0"/>
              <w:rPr>
                <w:color w:val="000000" w:themeColor="text1"/>
              </w:rPr>
            </w:pPr>
          </w:p>
        </w:tc>
        <w:tc>
          <w:tcPr>
            <w:tcW w:w="397" w:type="dxa"/>
            <w:shd w:val="clear" w:color="auto" w:fill="auto"/>
            <w:vAlign w:val="bottom"/>
          </w:tcPr>
          <w:p w14:paraId="4304D1DF" w14:textId="77777777" w:rsidR="00C51B44" w:rsidRPr="00C17C9D" w:rsidRDefault="00C51B44" w:rsidP="00B044E5">
            <w:pPr>
              <w:ind w:firstLine="709"/>
              <w:jc w:val="right"/>
              <w:rPr>
                <w:color w:val="000000" w:themeColor="text1"/>
              </w:rPr>
            </w:pPr>
            <w:r w:rsidRPr="00C17C9D">
              <w:rPr>
                <w:color w:val="000000" w:themeColor="text1"/>
              </w:rPr>
              <w:t>220</w:t>
            </w:r>
          </w:p>
        </w:tc>
        <w:tc>
          <w:tcPr>
            <w:tcW w:w="567" w:type="dxa"/>
            <w:tcBorders>
              <w:bottom w:val="single" w:sz="4" w:space="0" w:color="000000"/>
            </w:tcBorders>
            <w:shd w:val="clear" w:color="auto" w:fill="auto"/>
            <w:vAlign w:val="bottom"/>
          </w:tcPr>
          <w:p w14:paraId="2AF42FD4" w14:textId="77777777" w:rsidR="00C51B44" w:rsidRPr="00C17C9D" w:rsidRDefault="00C51B44" w:rsidP="00B044E5">
            <w:pPr>
              <w:snapToGrid w:val="0"/>
              <w:ind w:firstLine="709"/>
              <w:rPr>
                <w:color w:val="000000" w:themeColor="text1"/>
              </w:rPr>
            </w:pPr>
          </w:p>
        </w:tc>
        <w:tc>
          <w:tcPr>
            <w:tcW w:w="624" w:type="dxa"/>
            <w:shd w:val="clear" w:color="auto" w:fill="auto"/>
            <w:vAlign w:val="bottom"/>
          </w:tcPr>
          <w:p w14:paraId="74DBAD5B" w14:textId="77777777" w:rsidR="00C51B44" w:rsidRPr="00C17C9D" w:rsidRDefault="00C51B44" w:rsidP="00B044E5">
            <w:pPr>
              <w:ind w:firstLine="709"/>
              <w:jc w:val="center"/>
              <w:rPr>
                <w:color w:val="000000" w:themeColor="text1"/>
              </w:rPr>
            </w:pPr>
            <w:r w:rsidRPr="00C17C9D">
              <w:rPr>
                <w:color w:val="000000" w:themeColor="text1"/>
              </w:rPr>
              <w:t>гг. №</w:t>
            </w:r>
          </w:p>
        </w:tc>
        <w:tc>
          <w:tcPr>
            <w:tcW w:w="2636" w:type="dxa"/>
            <w:tcBorders>
              <w:bottom w:val="single" w:sz="4" w:space="0" w:color="000000"/>
            </w:tcBorders>
            <w:shd w:val="clear" w:color="auto" w:fill="auto"/>
            <w:vAlign w:val="bottom"/>
          </w:tcPr>
          <w:p w14:paraId="2A9677FE" w14:textId="77777777" w:rsidR="00C51B44" w:rsidRPr="00C17C9D" w:rsidRDefault="00C51B44" w:rsidP="00B044E5">
            <w:pPr>
              <w:snapToGrid w:val="0"/>
              <w:ind w:firstLine="709"/>
              <w:jc w:val="center"/>
              <w:rPr>
                <w:color w:val="000000" w:themeColor="text1"/>
              </w:rPr>
            </w:pPr>
          </w:p>
        </w:tc>
      </w:tr>
    </w:tbl>
    <w:p w14:paraId="570EC074" w14:textId="77777777" w:rsidR="00C51B44" w:rsidRPr="00C17C9D" w:rsidRDefault="00C51B44" w:rsidP="00B044E5">
      <w:pPr>
        <w:ind w:firstLine="709"/>
        <w:rPr>
          <w:color w:val="000000" w:themeColor="text1"/>
        </w:rPr>
      </w:pPr>
    </w:p>
    <w:p w14:paraId="6BF9F921" w14:textId="77777777" w:rsidR="00C51B44" w:rsidRPr="00C17C9D" w:rsidRDefault="00C51B44" w:rsidP="00B044E5">
      <w:pPr>
        <w:ind w:firstLine="709"/>
        <w:rPr>
          <w:color w:val="000000" w:themeColor="text1"/>
        </w:rPr>
      </w:pPr>
    </w:p>
    <w:p w14:paraId="6FD762C4"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(наименование объекта)</w:t>
      </w:r>
    </w:p>
    <w:p w14:paraId="34F4FC1B" w14:textId="77777777" w:rsidR="00C51B44" w:rsidRPr="00C17C9D" w:rsidRDefault="00C51B44" w:rsidP="00B044E5">
      <w:pPr>
        <w:rPr>
          <w:color w:val="000000" w:themeColor="text1"/>
        </w:rPr>
      </w:pPr>
      <w:r w:rsidRPr="00C17C9D">
        <w:rPr>
          <w:color w:val="000000" w:themeColor="text1"/>
        </w:rPr>
        <w:t>на земельном участке по адресу:</w:t>
      </w:r>
    </w:p>
    <w:p w14:paraId="357857E0"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(город, район, улица, номер участка)</w:t>
      </w:r>
    </w:p>
    <w:p w14:paraId="64CFEB76" w14:textId="77777777" w:rsidR="00C51B44" w:rsidRPr="00C17C9D" w:rsidRDefault="00C51B44" w:rsidP="00B044E5">
      <w:pPr>
        <w:ind w:firstLine="709"/>
        <w:rPr>
          <w:color w:val="000000" w:themeColor="text1"/>
        </w:rPr>
      </w:pPr>
    </w:p>
    <w:p w14:paraId="17890BD3"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rPr>
          <w:color w:val="000000" w:themeColor="text1"/>
          <w:sz w:val="16"/>
          <w:szCs w:val="16"/>
        </w:rPr>
      </w:pPr>
    </w:p>
    <w:p w14:paraId="7F975E16" w14:textId="77777777" w:rsidR="00C51B44" w:rsidRPr="00C17C9D" w:rsidRDefault="00C51B44" w:rsidP="00B044E5">
      <w:pPr>
        <w:tabs>
          <w:tab w:val="center" w:pos="2474"/>
          <w:tab w:val="left" w:pos="3969"/>
        </w:tabs>
        <w:rPr>
          <w:color w:val="000000" w:themeColor="text1"/>
        </w:rPr>
      </w:pPr>
      <w:r w:rsidRPr="00C17C9D">
        <w:rPr>
          <w:color w:val="000000" w:themeColor="text1"/>
        </w:rPr>
        <w:t>сроком на</w:t>
      </w:r>
      <w:r w:rsidRPr="00C17C9D">
        <w:rPr>
          <w:color w:val="000000" w:themeColor="text1"/>
        </w:rPr>
        <w:tab/>
        <w:t xml:space="preserve">                                     месяца(ев).</w:t>
      </w:r>
    </w:p>
    <w:p w14:paraId="6D017A49"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rPr>
          <w:color w:val="000000" w:themeColor="text1"/>
        </w:rPr>
      </w:pPr>
    </w:p>
    <w:p w14:paraId="6CBD2BF1" w14:textId="77777777" w:rsidR="00C51B44" w:rsidRPr="00C17C9D" w:rsidRDefault="00C51B44" w:rsidP="00B044E5">
      <w:pPr>
        <w:rPr>
          <w:color w:val="000000" w:themeColor="text1"/>
        </w:rPr>
      </w:pPr>
      <w:r w:rsidRPr="00C17C9D">
        <w:rPr>
          <w:color w:val="000000" w:themeColor="text1"/>
        </w:rPr>
        <w:t>Право на пользование землей закреплено</w:t>
      </w:r>
    </w:p>
    <w:p w14:paraId="304BAC45"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(наименование документа)</w:t>
      </w:r>
    </w:p>
    <w:p w14:paraId="621CA64F" w14:textId="77777777" w:rsidR="00C51B44" w:rsidRPr="00C17C9D" w:rsidRDefault="00C51B44" w:rsidP="00B044E5">
      <w:pPr>
        <w:rPr>
          <w:color w:val="000000" w:themeColor="text1"/>
        </w:rPr>
      </w:pPr>
    </w:p>
    <w:p w14:paraId="00251D57"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jc w:val="center"/>
        <w:rPr>
          <w:color w:val="000000" w:themeColor="text1"/>
          <w:sz w:val="20"/>
          <w:szCs w:val="20"/>
        </w:rPr>
      </w:pPr>
    </w:p>
    <w:tbl>
      <w:tblPr>
        <w:tblW w:w="0" w:type="auto"/>
        <w:tblLayout w:type="fixed"/>
        <w:tblCellMar>
          <w:left w:w="28" w:type="dxa"/>
          <w:right w:w="28" w:type="dxa"/>
        </w:tblCellMar>
        <w:tblLook w:val="0000" w:firstRow="0" w:lastRow="0" w:firstColumn="0" w:lastColumn="0" w:noHBand="0" w:noVBand="0"/>
      </w:tblPr>
      <w:tblGrid>
        <w:gridCol w:w="4295"/>
        <w:gridCol w:w="466"/>
        <w:gridCol w:w="518"/>
        <w:gridCol w:w="207"/>
        <w:gridCol w:w="1553"/>
        <w:gridCol w:w="518"/>
        <w:gridCol w:w="1553"/>
      </w:tblGrid>
      <w:tr w:rsidR="00C51B44" w:rsidRPr="00C17C9D" w14:paraId="59E46628" w14:textId="77777777" w:rsidTr="00321D44">
        <w:trPr>
          <w:cantSplit/>
          <w:trHeight w:val="366"/>
        </w:trPr>
        <w:tc>
          <w:tcPr>
            <w:tcW w:w="4295" w:type="dxa"/>
            <w:shd w:val="clear" w:color="auto" w:fill="auto"/>
            <w:vAlign w:val="bottom"/>
          </w:tcPr>
          <w:p w14:paraId="2AE330A7" w14:textId="77777777" w:rsidR="00C51B44" w:rsidRPr="00C17C9D" w:rsidRDefault="00C51B44" w:rsidP="00B044E5">
            <w:pPr>
              <w:rPr>
                <w:color w:val="000000" w:themeColor="text1"/>
              </w:rPr>
            </w:pPr>
            <w:r w:rsidRPr="00C17C9D">
              <w:rPr>
                <w:color w:val="000000" w:themeColor="text1"/>
              </w:rPr>
              <w:t>от</w:t>
            </w:r>
          </w:p>
        </w:tc>
        <w:tc>
          <w:tcPr>
            <w:tcW w:w="466" w:type="dxa"/>
            <w:shd w:val="clear" w:color="auto" w:fill="auto"/>
            <w:vAlign w:val="bottom"/>
          </w:tcPr>
          <w:p w14:paraId="68CE4A4A" w14:textId="77777777" w:rsidR="00C51B44" w:rsidRPr="00C17C9D" w:rsidRDefault="00C51B44" w:rsidP="00B044E5">
            <w:pPr>
              <w:ind w:firstLine="709"/>
              <w:jc w:val="right"/>
              <w:rPr>
                <w:color w:val="000000" w:themeColor="text1"/>
              </w:rPr>
            </w:pPr>
            <w:r w:rsidRPr="00C17C9D">
              <w:rPr>
                <w:color w:val="000000" w:themeColor="text1"/>
              </w:rPr>
              <w:t>о «</w:t>
            </w:r>
          </w:p>
        </w:tc>
        <w:tc>
          <w:tcPr>
            <w:tcW w:w="518" w:type="dxa"/>
            <w:shd w:val="clear" w:color="auto" w:fill="auto"/>
            <w:vAlign w:val="bottom"/>
          </w:tcPr>
          <w:p w14:paraId="4D04D605" w14:textId="77777777" w:rsidR="00C51B44" w:rsidRPr="00C17C9D" w:rsidRDefault="00C51B44" w:rsidP="00B044E5">
            <w:pPr>
              <w:snapToGrid w:val="0"/>
              <w:ind w:firstLine="709"/>
              <w:jc w:val="center"/>
              <w:rPr>
                <w:color w:val="000000" w:themeColor="text1"/>
              </w:rPr>
            </w:pPr>
          </w:p>
        </w:tc>
        <w:tc>
          <w:tcPr>
            <w:tcW w:w="207" w:type="dxa"/>
            <w:shd w:val="clear" w:color="auto" w:fill="auto"/>
            <w:vAlign w:val="bottom"/>
          </w:tcPr>
          <w:p w14:paraId="4D934F30" w14:textId="77777777" w:rsidR="00C51B44" w:rsidRPr="00C17C9D" w:rsidRDefault="00C51B44" w:rsidP="00B044E5">
            <w:pPr>
              <w:ind w:firstLine="709"/>
              <w:rPr>
                <w:color w:val="000000" w:themeColor="text1"/>
              </w:rPr>
            </w:pPr>
            <w:r w:rsidRPr="00C17C9D">
              <w:rPr>
                <w:color w:val="000000" w:themeColor="text1"/>
              </w:rPr>
              <w:t>«»</w:t>
            </w:r>
          </w:p>
        </w:tc>
        <w:tc>
          <w:tcPr>
            <w:tcW w:w="1553" w:type="dxa"/>
            <w:shd w:val="clear" w:color="auto" w:fill="auto"/>
            <w:vAlign w:val="bottom"/>
          </w:tcPr>
          <w:p w14:paraId="2751C852" w14:textId="77777777" w:rsidR="00C51B44" w:rsidRPr="00C17C9D" w:rsidRDefault="00C51B44" w:rsidP="00B044E5">
            <w:pPr>
              <w:snapToGrid w:val="0"/>
              <w:ind w:firstLine="709"/>
              <w:jc w:val="center"/>
              <w:rPr>
                <w:color w:val="000000" w:themeColor="text1"/>
              </w:rPr>
            </w:pPr>
          </w:p>
        </w:tc>
        <w:tc>
          <w:tcPr>
            <w:tcW w:w="518" w:type="dxa"/>
            <w:shd w:val="clear" w:color="auto" w:fill="auto"/>
            <w:vAlign w:val="bottom"/>
          </w:tcPr>
          <w:p w14:paraId="077EAA24" w14:textId="77777777" w:rsidR="00C51B44" w:rsidRPr="00C17C9D" w:rsidRDefault="00C51B44" w:rsidP="00B044E5">
            <w:pPr>
              <w:ind w:firstLine="709"/>
              <w:jc w:val="center"/>
              <w:rPr>
                <w:color w:val="000000" w:themeColor="text1"/>
              </w:rPr>
            </w:pPr>
            <w:r w:rsidRPr="00C17C9D">
              <w:rPr>
                <w:color w:val="000000" w:themeColor="text1"/>
              </w:rPr>
              <w:t xml:space="preserve">гг. </w:t>
            </w:r>
          </w:p>
        </w:tc>
        <w:tc>
          <w:tcPr>
            <w:tcW w:w="1553" w:type="dxa"/>
            <w:shd w:val="clear" w:color="auto" w:fill="auto"/>
            <w:vAlign w:val="bottom"/>
          </w:tcPr>
          <w:p w14:paraId="2151CAF9" w14:textId="77777777" w:rsidR="00C51B44" w:rsidRPr="00C17C9D" w:rsidRDefault="00C51B44" w:rsidP="00B044E5">
            <w:pPr>
              <w:ind w:hanging="45"/>
              <w:jc w:val="center"/>
              <w:rPr>
                <w:color w:val="000000" w:themeColor="text1"/>
              </w:rPr>
            </w:pPr>
            <w:r w:rsidRPr="00C17C9D">
              <w:rPr>
                <w:color w:val="000000" w:themeColor="text1"/>
              </w:rPr>
              <w:t>№</w:t>
            </w:r>
          </w:p>
        </w:tc>
      </w:tr>
    </w:tbl>
    <w:p w14:paraId="2A2FF31C" w14:textId="77777777" w:rsidR="00C51B44" w:rsidRPr="00C17C9D" w:rsidRDefault="00C51B44" w:rsidP="00B044E5">
      <w:pPr>
        <w:rPr>
          <w:color w:val="000000" w:themeColor="text1"/>
        </w:rPr>
      </w:pPr>
    </w:p>
    <w:p w14:paraId="0C8E4634" w14:textId="77777777" w:rsidR="00C51B44" w:rsidRPr="00C17C9D" w:rsidRDefault="00C51B44" w:rsidP="00B044E5">
      <w:pPr>
        <w:rPr>
          <w:color w:val="000000" w:themeColor="text1"/>
        </w:rPr>
      </w:pPr>
      <w:r w:rsidRPr="00C17C9D">
        <w:rPr>
          <w:color w:val="000000" w:themeColor="text1"/>
        </w:rPr>
        <w:t>(Для застройщиков многоквартирных жилых домов)</w:t>
      </w:r>
    </w:p>
    <w:p w14:paraId="4927E1E0" w14:textId="77777777" w:rsidR="00C51B44" w:rsidRPr="00C17C9D" w:rsidRDefault="00C51B44" w:rsidP="00B044E5">
      <w:pPr>
        <w:rPr>
          <w:color w:val="000000" w:themeColor="text1"/>
        </w:rPr>
      </w:pPr>
      <w:r w:rsidRPr="00C17C9D">
        <w:rPr>
          <w:color w:val="000000" w:themeColor="text1"/>
        </w:rPr>
        <w:t>договор долевого участия:</w:t>
      </w:r>
    </w:p>
    <w:p w14:paraId="1A1135EE" w14:textId="77777777" w:rsidR="00C51B44" w:rsidRPr="00C17C9D" w:rsidRDefault="00C51B44" w:rsidP="00B044E5">
      <w:pPr>
        <w:rPr>
          <w:color w:val="000000" w:themeColor="text1"/>
        </w:rPr>
      </w:pPr>
    </w:p>
    <w:p w14:paraId="214E9FFD"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(наименование документа)</w:t>
      </w:r>
    </w:p>
    <w:p w14:paraId="605C6D0C" w14:textId="77777777" w:rsidR="00C51B44" w:rsidRPr="00C17C9D" w:rsidRDefault="00C51B44" w:rsidP="00B044E5">
      <w:pPr>
        <w:rPr>
          <w:color w:val="000000" w:themeColor="text1"/>
        </w:rPr>
      </w:pPr>
    </w:p>
    <w:p w14:paraId="54D051C8"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(место регистрации)</w:t>
      </w:r>
    </w:p>
    <w:p w14:paraId="56DE3920"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jc w:val="center"/>
        <w:rPr>
          <w:color w:val="000000" w:themeColor="text1"/>
          <w:sz w:val="20"/>
          <w:szCs w:val="20"/>
        </w:rPr>
      </w:pPr>
    </w:p>
    <w:tbl>
      <w:tblPr>
        <w:tblW w:w="0" w:type="auto"/>
        <w:tblLayout w:type="fixed"/>
        <w:tblCellMar>
          <w:left w:w="28" w:type="dxa"/>
          <w:right w:w="28" w:type="dxa"/>
        </w:tblCellMar>
        <w:tblLook w:val="0000" w:firstRow="0" w:lastRow="0" w:firstColumn="0" w:lastColumn="0" w:noHBand="0" w:noVBand="0"/>
      </w:tblPr>
      <w:tblGrid>
        <w:gridCol w:w="4295"/>
        <w:gridCol w:w="466"/>
        <w:gridCol w:w="518"/>
        <w:gridCol w:w="207"/>
        <w:gridCol w:w="1553"/>
        <w:gridCol w:w="518"/>
        <w:gridCol w:w="1553"/>
      </w:tblGrid>
      <w:tr w:rsidR="00C51B44" w:rsidRPr="00C17C9D" w14:paraId="72B28E7A" w14:textId="77777777" w:rsidTr="00321D44">
        <w:trPr>
          <w:cantSplit/>
          <w:trHeight w:val="366"/>
        </w:trPr>
        <w:tc>
          <w:tcPr>
            <w:tcW w:w="4295" w:type="dxa"/>
            <w:shd w:val="clear" w:color="auto" w:fill="auto"/>
            <w:vAlign w:val="bottom"/>
          </w:tcPr>
          <w:p w14:paraId="264267CE" w14:textId="77777777" w:rsidR="00C51B44" w:rsidRPr="00C17C9D" w:rsidRDefault="00C51B44" w:rsidP="00B044E5">
            <w:pPr>
              <w:ind w:firstLine="709"/>
              <w:rPr>
                <w:color w:val="000000" w:themeColor="text1"/>
              </w:rPr>
            </w:pPr>
            <w:r w:rsidRPr="00C17C9D">
              <w:rPr>
                <w:color w:val="000000" w:themeColor="text1"/>
              </w:rPr>
              <w:t xml:space="preserve">                                                       от</w:t>
            </w:r>
          </w:p>
        </w:tc>
        <w:tc>
          <w:tcPr>
            <w:tcW w:w="466" w:type="dxa"/>
            <w:shd w:val="clear" w:color="auto" w:fill="auto"/>
            <w:vAlign w:val="bottom"/>
          </w:tcPr>
          <w:p w14:paraId="5C9501E2" w14:textId="77777777" w:rsidR="00C51B44" w:rsidRPr="00C17C9D" w:rsidRDefault="00C51B44" w:rsidP="00B044E5">
            <w:pPr>
              <w:ind w:firstLine="709"/>
              <w:jc w:val="right"/>
              <w:rPr>
                <w:color w:val="000000" w:themeColor="text1"/>
              </w:rPr>
            </w:pPr>
            <w:r w:rsidRPr="00C17C9D">
              <w:rPr>
                <w:color w:val="000000" w:themeColor="text1"/>
              </w:rPr>
              <w:t>О «</w:t>
            </w:r>
          </w:p>
        </w:tc>
        <w:tc>
          <w:tcPr>
            <w:tcW w:w="518" w:type="dxa"/>
            <w:shd w:val="clear" w:color="auto" w:fill="auto"/>
            <w:vAlign w:val="bottom"/>
          </w:tcPr>
          <w:p w14:paraId="5B760FD8" w14:textId="77777777" w:rsidR="00C51B44" w:rsidRPr="00C17C9D" w:rsidRDefault="00C51B44" w:rsidP="00B044E5">
            <w:pPr>
              <w:snapToGrid w:val="0"/>
              <w:ind w:firstLine="709"/>
              <w:jc w:val="center"/>
              <w:rPr>
                <w:color w:val="000000" w:themeColor="text1"/>
              </w:rPr>
            </w:pPr>
          </w:p>
        </w:tc>
        <w:tc>
          <w:tcPr>
            <w:tcW w:w="207" w:type="dxa"/>
            <w:shd w:val="clear" w:color="auto" w:fill="auto"/>
            <w:vAlign w:val="bottom"/>
          </w:tcPr>
          <w:p w14:paraId="5B4ABC04" w14:textId="77777777" w:rsidR="00C51B44" w:rsidRPr="00C17C9D" w:rsidRDefault="00C51B44" w:rsidP="00B044E5">
            <w:pPr>
              <w:ind w:firstLine="709"/>
              <w:rPr>
                <w:color w:val="000000" w:themeColor="text1"/>
              </w:rPr>
            </w:pPr>
            <w:r w:rsidRPr="00C17C9D">
              <w:rPr>
                <w:color w:val="000000" w:themeColor="text1"/>
              </w:rPr>
              <w:t>«»</w:t>
            </w:r>
          </w:p>
        </w:tc>
        <w:tc>
          <w:tcPr>
            <w:tcW w:w="1553" w:type="dxa"/>
            <w:shd w:val="clear" w:color="auto" w:fill="auto"/>
            <w:vAlign w:val="bottom"/>
          </w:tcPr>
          <w:p w14:paraId="5D1BCA88" w14:textId="77777777" w:rsidR="00C51B44" w:rsidRPr="00C17C9D" w:rsidRDefault="00C51B44" w:rsidP="00B044E5">
            <w:pPr>
              <w:snapToGrid w:val="0"/>
              <w:ind w:firstLine="709"/>
              <w:jc w:val="center"/>
              <w:rPr>
                <w:color w:val="000000" w:themeColor="text1"/>
              </w:rPr>
            </w:pPr>
          </w:p>
        </w:tc>
        <w:tc>
          <w:tcPr>
            <w:tcW w:w="518" w:type="dxa"/>
            <w:shd w:val="clear" w:color="auto" w:fill="auto"/>
            <w:vAlign w:val="bottom"/>
          </w:tcPr>
          <w:p w14:paraId="0E359E86" w14:textId="77777777" w:rsidR="00C51B44" w:rsidRPr="00C17C9D" w:rsidRDefault="00C51B44" w:rsidP="00B044E5">
            <w:pPr>
              <w:ind w:firstLine="709"/>
              <w:jc w:val="center"/>
              <w:rPr>
                <w:color w:val="000000" w:themeColor="text1"/>
              </w:rPr>
            </w:pPr>
            <w:r w:rsidRPr="00C17C9D">
              <w:rPr>
                <w:color w:val="000000" w:themeColor="text1"/>
              </w:rPr>
              <w:t xml:space="preserve">гг. </w:t>
            </w:r>
          </w:p>
        </w:tc>
        <w:tc>
          <w:tcPr>
            <w:tcW w:w="1553" w:type="dxa"/>
            <w:shd w:val="clear" w:color="auto" w:fill="auto"/>
            <w:vAlign w:val="bottom"/>
          </w:tcPr>
          <w:p w14:paraId="3A0F295C" w14:textId="77777777" w:rsidR="00C51B44" w:rsidRPr="00C17C9D" w:rsidRDefault="00C51B44" w:rsidP="00B044E5">
            <w:pPr>
              <w:jc w:val="center"/>
              <w:rPr>
                <w:color w:val="000000" w:themeColor="text1"/>
              </w:rPr>
            </w:pPr>
            <w:r w:rsidRPr="00C17C9D">
              <w:rPr>
                <w:color w:val="000000" w:themeColor="text1"/>
              </w:rPr>
              <w:t>№</w:t>
            </w:r>
          </w:p>
        </w:tc>
      </w:tr>
    </w:tbl>
    <w:p w14:paraId="4710D947" w14:textId="77777777" w:rsidR="00C51B44" w:rsidRPr="00C17C9D" w:rsidRDefault="00C51B44" w:rsidP="00B044E5">
      <w:pPr>
        <w:ind w:firstLine="709"/>
        <w:jc w:val="both"/>
        <w:rPr>
          <w:color w:val="000000" w:themeColor="text1"/>
        </w:rPr>
      </w:pPr>
    </w:p>
    <w:p w14:paraId="6C6C557A" w14:textId="77777777" w:rsidR="00C51B44" w:rsidRPr="00C17C9D" w:rsidRDefault="00C51B44" w:rsidP="00B044E5">
      <w:pPr>
        <w:ind w:firstLine="709"/>
        <w:jc w:val="both"/>
        <w:rPr>
          <w:color w:val="000000" w:themeColor="text1"/>
        </w:rPr>
      </w:pPr>
      <w:r w:rsidRPr="00C17C9D">
        <w:rPr>
          <w:color w:val="000000" w:themeColor="text1"/>
        </w:rPr>
        <w:lastRenderedPageBreak/>
        <w:t xml:space="preserve">Результат муниципальной услуги предоставить </w:t>
      </w:r>
      <w:r w:rsidRPr="00C17C9D">
        <w:rPr>
          <w:color w:val="000000" w:themeColor="text1"/>
          <w:sz w:val="20"/>
          <w:szCs w:val="20"/>
        </w:rPr>
        <w:t>(нужное подчеркнуть)</w:t>
      </w:r>
      <w:r w:rsidRPr="00C17C9D">
        <w:rPr>
          <w:color w:val="000000" w:themeColor="text1"/>
        </w:rPr>
        <w:t>:</w:t>
      </w:r>
    </w:p>
    <w:p w14:paraId="13181D9D" w14:textId="77777777" w:rsidR="00C51B44" w:rsidRPr="00C17C9D" w:rsidRDefault="00C51B44" w:rsidP="00B044E5">
      <w:pPr>
        <w:ind w:firstLine="709"/>
        <w:jc w:val="both"/>
        <w:rPr>
          <w:color w:val="000000" w:themeColor="text1"/>
          <w:sz w:val="20"/>
          <w:szCs w:val="20"/>
        </w:rPr>
      </w:pPr>
    </w:p>
    <w:p w14:paraId="1F34BFEB" w14:textId="77777777" w:rsidR="00C51B44" w:rsidRPr="00C17C9D" w:rsidRDefault="00C51B44" w:rsidP="00B044E5">
      <w:pPr>
        <w:ind w:firstLine="709"/>
        <w:rPr>
          <w:color w:val="000000" w:themeColor="text1"/>
        </w:rPr>
      </w:pPr>
      <w:r w:rsidRPr="00C17C9D">
        <w:rPr>
          <w:color w:val="000000" w:themeColor="text1"/>
        </w:rPr>
        <w:t>при личном приеме в __________________________________________________;</w:t>
      </w:r>
    </w:p>
    <w:p w14:paraId="45B35078" w14:textId="77777777" w:rsidR="00C51B44" w:rsidRPr="00C17C9D" w:rsidRDefault="00C51B44" w:rsidP="00B044E5">
      <w:pPr>
        <w:ind w:firstLine="709"/>
        <w:rPr>
          <w:color w:val="000000" w:themeColor="text1"/>
        </w:rPr>
      </w:pPr>
      <w:r w:rsidRPr="00C17C9D">
        <w:rPr>
          <w:color w:val="000000" w:themeColor="text1"/>
          <w:sz w:val="20"/>
          <w:szCs w:val="20"/>
        </w:rPr>
        <w:t xml:space="preserve">                                                 наименование уполномоченного органа местного самоуправления;</w:t>
      </w:r>
    </w:p>
    <w:p w14:paraId="0B22EAFB" w14:textId="77777777" w:rsidR="00C51B44" w:rsidRPr="00C17C9D" w:rsidRDefault="00C51B44" w:rsidP="00B044E5">
      <w:pPr>
        <w:ind w:firstLine="709"/>
        <w:rPr>
          <w:color w:val="000000" w:themeColor="text1"/>
        </w:rPr>
      </w:pPr>
      <w:r w:rsidRPr="00C17C9D">
        <w:rPr>
          <w:color w:val="000000" w:themeColor="text1"/>
        </w:rPr>
        <w:t>по почте;</w:t>
      </w:r>
    </w:p>
    <w:p w14:paraId="559D5B6D" w14:textId="77777777" w:rsidR="00C51B44" w:rsidRPr="00C17C9D" w:rsidRDefault="00C51B44" w:rsidP="00B044E5">
      <w:pPr>
        <w:ind w:firstLine="709"/>
        <w:rPr>
          <w:color w:val="000000" w:themeColor="text1"/>
        </w:rPr>
      </w:pPr>
      <w:r w:rsidRPr="00C17C9D">
        <w:rPr>
          <w:color w:val="000000" w:themeColor="text1"/>
        </w:rPr>
        <w:t>в электронной форме.</w:t>
      </w:r>
    </w:p>
    <w:p w14:paraId="10C93FF0" w14:textId="77777777" w:rsidR="00C51B44" w:rsidRPr="00C17C9D" w:rsidRDefault="00C51B44" w:rsidP="00B044E5">
      <w:pPr>
        <w:ind w:firstLine="709"/>
        <w:rPr>
          <w:color w:val="000000" w:themeColor="text1"/>
        </w:rPr>
      </w:pPr>
    </w:p>
    <w:p w14:paraId="13A69DC7" w14:textId="77777777" w:rsidR="00C51B44" w:rsidRPr="00C17C9D" w:rsidRDefault="00C51B44" w:rsidP="00B044E5">
      <w:pPr>
        <w:ind w:firstLine="709"/>
        <w:jc w:val="both"/>
        <w:rPr>
          <w:color w:val="000000" w:themeColor="text1"/>
        </w:rPr>
      </w:pPr>
    </w:p>
    <w:p w14:paraId="79FF889F" w14:textId="77777777" w:rsidR="00C51B44" w:rsidRPr="00C17C9D" w:rsidRDefault="00C51B44" w:rsidP="00B044E5">
      <w:pPr>
        <w:jc w:val="both"/>
        <w:rPr>
          <w:color w:val="000000" w:themeColor="text1"/>
        </w:rPr>
      </w:pPr>
      <w:r w:rsidRPr="00C17C9D">
        <w:rPr>
          <w:color w:val="000000" w:themeColor="text1"/>
        </w:rPr>
        <w:t>Приложение:</w:t>
      </w:r>
    </w:p>
    <w:tbl>
      <w:tblPr>
        <w:tblW w:w="0" w:type="auto"/>
        <w:tblInd w:w="-10" w:type="dxa"/>
        <w:tblLayout w:type="fixed"/>
        <w:tblCellMar>
          <w:left w:w="113" w:type="dxa"/>
        </w:tblCellMar>
        <w:tblLook w:val="0000" w:firstRow="0" w:lastRow="0" w:firstColumn="0" w:lastColumn="0" w:noHBand="0" w:noVBand="0"/>
      </w:tblPr>
      <w:tblGrid>
        <w:gridCol w:w="7904"/>
        <w:gridCol w:w="981"/>
      </w:tblGrid>
      <w:tr w:rsidR="00C51B44" w:rsidRPr="00C17C9D" w14:paraId="39A23CD2" w14:textId="77777777" w:rsidTr="00321D44">
        <w:tc>
          <w:tcPr>
            <w:tcW w:w="7904" w:type="dxa"/>
            <w:tcBorders>
              <w:top w:val="single" w:sz="4" w:space="0" w:color="000000"/>
              <w:left w:val="single" w:sz="4" w:space="0" w:color="000000"/>
              <w:bottom w:val="single" w:sz="4" w:space="0" w:color="000000"/>
            </w:tcBorders>
            <w:shd w:val="clear" w:color="auto" w:fill="auto"/>
          </w:tcPr>
          <w:p w14:paraId="5B2937D7" w14:textId="77777777" w:rsidR="00C51B44" w:rsidRPr="00C17C9D" w:rsidRDefault="00C51B44" w:rsidP="00B044E5">
            <w:pPr>
              <w:jc w:val="center"/>
              <w:rPr>
                <w:color w:val="000000" w:themeColor="text1"/>
              </w:rPr>
            </w:pPr>
            <w:r w:rsidRPr="00C17C9D">
              <w:rPr>
                <w:color w:val="000000" w:themeColor="text1"/>
              </w:rPr>
              <w:t>Наименование документа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57502B84" w14:textId="77777777" w:rsidR="00C51B44" w:rsidRPr="00C17C9D" w:rsidRDefault="00C51B44" w:rsidP="00B044E5">
            <w:pPr>
              <w:jc w:val="center"/>
              <w:rPr>
                <w:color w:val="000000" w:themeColor="text1"/>
              </w:rPr>
            </w:pPr>
            <w:r w:rsidRPr="00C17C9D">
              <w:rPr>
                <w:color w:val="000000" w:themeColor="text1"/>
              </w:rPr>
              <w:t>Копия</w:t>
            </w:r>
          </w:p>
        </w:tc>
      </w:tr>
      <w:tr w:rsidR="00C51B44" w:rsidRPr="00C17C9D" w14:paraId="757B7CD1" w14:textId="77777777" w:rsidTr="00321D44">
        <w:tc>
          <w:tcPr>
            <w:tcW w:w="7904" w:type="dxa"/>
            <w:tcBorders>
              <w:top w:val="single" w:sz="4" w:space="0" w:color="000000"/>
              <w:left w:val="single" w:sz="4" w:space="0" w:color="000000"/>
              <w:bottom w:val="single" w:sz="4" w:space="0" w:color="000000"/>
            </w:tcBorders>
            <w:shd w:val="clear" w:color="auto" w:fill="auto"/>
          </w:tcPr>
          <w:p w14:paraId="20042446" w14:textId="77777777" w:rsidR="00C51B44" w:rsidRPr="00C17C9D" w:rsidRDefault="00C51B44" w:rsidP="00B044E5">
            <w:pPr>
              <w:snapToGrid w:val="0"/>
              <w:contextualSpacing/>
              <w:jc w:val="center"/>
              <w:rPr>
                <w:color w:val="000000" w:themeColor="text1"/>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59F05F0E" w14:textId="77777777" w:rsidR="00C51B44" w:rsidRPr="00C17C9D" w:rsidRDefault="00C51B44" w:rsidP="00B044E5">
            <w:pPr>
              <w:snapToGrid w:val="0"/>
              <w:jc w:val="center"/>
              <w:rPr>
                <w:color w:val="000000" w:themeColor="text1"/>
              </w:rPr>
            </w:pPr>
          </w:p>
        </w:tc>
      </w:tr>
      <w:tr w:rsidR="00C51B44" w:rsidRPr="00C17C9D" w14:paraId="138143A1" w14:textId="77777777" w:rsidTr="00321D44">
        <w:tc>
          <w:tcPr>
            <w:tcW w:w="7904" w:type="dxa"/>
            <w:tcBorders>
              <w:top w:val="single" w:sz="4" w:space="0" w:color="000000"/>
              <w:left w:val="single" w:sz="4" w:space="0" w:color="000000"/>
              <w:bottom w:val="single" w:sz="4" w:space="0" w:color="000000"/>
            </w:tcBorders>
            <w:shd w:val="clear" w:color="auto" w:fill="auto"/>
          </w:tcPr>
          <w:p w14:paraId="1D704AE0" w14:textId="77777777" w:rsidR="00C51B44" w:rsidRPr="00C17C9D" w:rsidRDefault="00C51B44" w:rsidP="00B044E5">
            <w:pPr>
              <w:snapToGrid w:val="0"/>
              <w:contextualSpacing/>
              <w:jc w:val="center"/>
              <w:rPr>
                <w:color w:val="000000" w:themeColor="text1"/>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7F52B0B" w14:textId="77777777" w:rsidR="00C51B44" w:rsidRPr="00C17C9D" w:rsidRDefault="00C51B44" w:rsidP="00B044E5">
            <w:pPr>
              <w:snapToGrid w:val="0"/>
              <w:jc w:val="center"/>
              <w:rPr>
                <w:color w:val="000000" w:themeColor="text1"/>
              </w:rPr>
            </w:pPr>
          </w:p>
        </w:tc>
      </w:tr>
      <w:tr w:rsidR="00C51B44" w:rsidRPr="00C17C9D" w14:paraId="3A16AD1F" w14:textId="77777777" w:rsidTr="00321D44">
        <w:tc>
          <w:tcPr>
            <w:tcW w:w="7904" w:type="dxa"/>
            <w:tcBorders>
              <w:top w:val="single" w:sz="4" w:space="0" w:color="000000"/>
              <w:left w:val="single" w:sz="4" w:space="0" w:color="000000"/>
              <w:bottom w:val="single" w:sz="4" w:space="0" w:color="000000"/>
            </w:tcBorders>
            <w:shd w:val="clear" w:color="auto" w:fill="auto"/>
          </w:tcPr>
          <w:p w14:paraId="610C2A10" w14:textId="77777777" w:rsidR="00C51B44" w:rsidRPr="00C17C9D" w:rsidRDefault="00C51B44" w:rsidP="00B044E5">
            <w:pPr>
              <w:snapToGrid w:val="0"/>
              <w:ind w:left="142"/>
              <w:contextualSpacing/>
              <w:jc w:val="center"/>
              <w:rPr>
                <w:color w:val="000000" w:themeColor="text1"/>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AB698F5" w14:textId="77777777" w:rsidR="00C51B44" w:rsidRPr="00C17C9D" w:rsidRDefault="00C51B44" w:rsidP="00B044E5">
            <w:pPr>
              <w:snapToGrid w:val="0"/>
              <w:jc w:val="center"/>
              <w:rPr>
                <w:color w:val="000000" w:themeColor="text1"/>
              </w:rPr>
            </w:pPr>
          </w:p>
        </w:tc>
      </w:tr>
      <w:tr w:rsidR="00C51B44" w:rsidRPr="00C17C9D" w14:paraId="2B43FCCC" w14:textId="77777777" w:rsidTr="00321D44">
        <w:tc>
          <w:tcPr>
            <w:tcW w:w="7904" w:type="dxa"/>
            <w:tcBorders>
              <w:top w:val="single" w:sz="4" w:space="0" w:color="000000"/>
              <w:left w:val="single" w:sz="4" w:space="0" w:color="000000"/>
              <w:bottom w:val="single" w:sz="4" w:space="0" w:color="000000"/>
            </w:tcBorders>
            <w:shd w:val="clear" w:color="auto" w:fill="auto"/>
          </w:tcPr>
          <w:p w14:paraId="12FC47FF" w14:textId="77777777" w:rsidR="00C51B44" w:rsidRPr="00C17C9D" w:rsidRDefault="00C51B44" w:rsidP="00B044E5">
            <w:pPr>
              <w:snapToGrid w:val="0"/>
              <w:ind w:left="142"/>
              <w:contextualSpacing/>
              <w:jc w:val="center"/>
              <w:rPr>
                <w:color w:val="000000" w:themeColor="text1"/>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362AAEB" w14:textId="77777777" w:rsidR="00C51B44" w:rsidRPr="00C17C9D" w:rsidRDefault="00C51B44" w:rsidP="00B044E5">
            <w:pPr>
              <w:snapToGrid w:val="0"/>
              <w:jc w:val="center"/>
              <w:rPr>
                <w:color w:val="000000" w:themeColor="text1"/>
              </w:rPr>
            </w:pPr>
          </w:p>
        </w:tc>
      </w:tr>
    </w:tbl>
    <w:p w14:paraId="6A45E8A9" w14:textId="77777777" w:rsidR="00C51B44" w:rsidRPr="00C17C9D" w:rsidRDefault="00C51B44" w:rsidP="00B044E5">
      <w:pPr>
        <w:ind w:firstLine="709"/>
        <w:jc w:val="both"/>
        <w:rPr>
          <w:color w:val="000000" w:themeColor="text1"/>
        </w:rPr>
      </w:pPr>
    </w:p>
    <w:p w14:paraId="16FB9156" w14:textId="77777777" w:rsidR="00C51B44" w:rsidRPr="00C17C9D" w:rsidRDefault="00C51B44" w:rsidP="00B044E5">
      <w:pPr>
        <w:ind w:firstLine="709"/>
        <w:jc w:val="both"/>
        <w:rPr>
          <w:color w:val="000000" w:themeColor="text1"/>
        </w:rPr>
      </w:pPr>
      <w:r w:rsidRPr="00C17C9D">
        <w:rPr>
          <w:color w:val="000000" w:themeColor="text1"/>
        </w:rPr>
        <w:t>Обязуюсь обо всех изменениях, связанных с приведенными в настоящем заявлении сведениями, сообщать в _____________________________________________</w:t>
      </w:r>
    </w:p>
    <w:p w14:paraId="4C033FF9" w14:textId="77777777" w:rsidR="00C51B44" w:rsidRPr="00C17C9D" w:rsidRDefault="00C51B44" w:rsidP="00B044E5">
      <w:pPr>
        <w:ind w:left="2124" w:firstLine="708"/>
        <w:jc w:val="center"/>
        <w:rPr>
          <w:color w:val="000000" w:themeColor="text1"/>
        </w:rPr>
      </w:pPr>
      <w:r w:rsidRPr="00C17C9D">
        <w:rPr>
          <w:color w:val="000000" w:themeColor="text1"/>
          <w:sz w:val="20"/>
          <w:szCs w:val="20"/>
        </w:rPr>
        <w:t>(наименование уполномоченного органа местного самоуправления)</w:t>
      </w:r>
    </w:p>
    <w:p w14:paraId="33BA01FC" w14:textId="77777777" w:rsidR="00C51B44" w:rsidRPr="00C17C9D" w:rsidRDefault="00C51B44" w:rsidP="00B044E5">
      <w:pPr>
        <w:jc w:val="center"/>
        <w:rPr>
          <w:color w:val="000000" w:themeColor="text1"/>
        </w:rPr>
      </w:pPr>
      <w:r w:rsidRPr="00C17C9D">
        <w:rPr>
          <w:color w:val="000000" w:themeColor="text1"/>
        </w:rPr>
        <w:t>___________________________________________________________________________.</w:t>
      </w:r>
    </w:p>
    <w:p w14:paraId="01EAE1D0" w14:textId="77777777" w:rsidR="00C51B44" w:rsidRPr="00C17C9D" w:rsidRDefault="00C51B44" w:rsidP="00B044E5">
      <w:pPr>
        <w:jc w:val="center"/>
        <w:rPr>
          <w:color w:val="000000" w:themeColor="text1"/>
        </w:rPr>
      </w:pPr>
    </w:p>
    <w:p w14:paraId="2AE5A40F" w14:textId="77777777" w:rsidR="00C51B44" w:rsidRPr="00C17C9D" w:rsidRDefault="00C51B44" w:rsidP="00B044E5">
      <w:pPr>
        <w:jc w:val="cente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2737"/>
        <w:gridCol w:w="1033"/>
        <w:gridCol w:w="1757"/>
        <w:gridCol w:w="1033"/>
        <w:gridCol w:w="2533"/>
      </w:tblGrid>
      <w:tr w:rsidR="00C51B44" w:rsidRPr="00C17C9D" w14:paraId="58C7FC08" w14:textId="77777777" w:rsidTr="00321D44">
        <w:trPr>
          <w:trHeight w:val="279"/>
        </w:trPr>
        <w:tc>
          <w:tcPr>
            <w:tcW w:w="2737" w:type="dxa"/>
            <w:tcBorders>
              <w:bottom w:val="single" w:sz="4" w:space="0" w:color="000000"/>
            </w:tcBorders>
            <w:shd w:val="clear" w:color="auto" w:fill="auto"/>
            <w:vAlign w:val="bottom"/>
          </w:tcPr>
          <w:p w14:paraId="46D38F78" w14:textId="77777777" w:rsidR="00C51B44" w:rsidRPr="00C17C9D" w:rsidRDefault="00C51B44" w:rsidP="00B044E5">
            <w:pPr>
              <w:snapToGrid w:val="0"/>
              <w:ind w:firstLine="709"/>
              <w:jc w:val="center"/>
              <w:rPr>
                <w:color w:val="000000" w:themeColor="text1"/>
              </w:rPr>
            </w:pPr>
          </w:p>
        </w:tc>
        <w:tc>
          <w:tcPr>
            <w:tcW w:w="1033" w:type="dxa"/>
            <w:shd w:val="clear" w:color="auto" w:fill="auto"/>
            <w:vAlign w:val="bottom"/>
          </w:tcPr>
          <w:p w14:paraId="3D33CC08" w14:textId="77777777" w:rsidR="00C51B44" w:rsidRPr="00C17C9D" w:rsidRDefault="00C51B44" w:rsidP="00B044E5">
            <w:pPr>
              <w:snapToGrid w:val="0"/>
              <w:ind w:firstLine="709"/>
              <w:jc w:val="center"/>
              <w:rPr>
                <w:color w:val="000000" w:themeColor="text1"/>
              </w:rPr>
            </w:pPr>
          </w:p>
        </w:tc>
        <w:tc>
          <w:tcPr>
            <w:tcW w:w="1757" w:type="dxa"/>
            <w:tcBorders>
              <w:bottom w:val="single" w:sz="4" w:space="0" w:color="000000"/>
            </w:tcBorders>
            <w:shd w:val="clear" w:color="auto" w:fill="auto"/>
            <w:vAlign w:val="bottom"/>
          </w:tcPr>
          <w:p w14:paraId="072715CB" w14:textId="77777777" w:rsidR="00C51B44" w:rsidRPr="00C17C9D" w:rsidRDefault="00C51B44" w:rsidP="00B044E5">
            <w:pPr>
              <w:snapToGrid w:val="0"/>
              <w:ind w:firstLine="709"/>
              <w:jc w:val="center"/>
              <w:rPr>
                <w:color w:val="000000" w:themeColor="text1"/>
              </w:rPr>
            </w:pPr>
          </w:p>
        </w:tc>
        <w:tc>
          <w:tcPr>
            <w:tcW w:w="1033" w:type="dxa"/>
            <w:shd w:val="clear" w:color="auto" w:fill="auto"/>
            <w:vAlign w:val="bottom"/>
          </w:tcPr>
          <w:p w14:paraId="017BB9C8" w14:textId="77777777" w:rsidR="00C51B44" w:rsidRPr="00C17C9D" w:rsidRDefault="00C51B44" w:rsidP="00B044E5">
            <w:pPr>
              <w:snapToGrid w:val="0"/>
              <w:ind w:firstLine="709"/>
              <w:jc w:val="center"/>
              <w:rPr>
                <w:color w:val="000000" w:themeColor="text1"/>
              </w:rPr>
            </w:pPr>
          </w:p>
        </w:tc>
        <w:tc>
          <w:tcPr>
            <w:tcW w:w="2533" w:type="dxa"/>
            <w:tcBorders>
              <w:bottom w:val="single" w:sz="4" w:space="0" w:color="000000"/>
            </w:tcBorders>
            <w:shd w:val="clear" w:color="auto" w:fill="auto"/>
            <w:vAlign w:val="bottom"/>
          </w:tcPr>
          <w:p w14:paraId="0292E781" w14:textId="77777777" w:rsidR="00C51B44" w:rsidRPr="00C17C9D" w:rsidRDefault="00C51B44" w:rsidP="00B044E5">
            <w:pPr>
              <w:snapToGrid w:val="0"/>
              <w:ind w:firstLine="709"/>
              <w:jc w:val="center"/>
              <w:rPr>
                <w:color w:val="000000" w:themeColor="text1"/>
              </w:rPr>
            </w:pPr>
          </w:p>
        </w:tc>
      </w:tr>
      <w:tr w:rsidR="00C51B44" w:rsidRPr="00C17C9D" w14:paraId="4C69D133" w14:textId="77777777" w:rsidTr="00321D44">
        <w:trPr>
          <w:trHeight w:val="279"/>
        </w:trPr>
        <w:tc>
          <w:tcPr>
            <w:tcW w:w="2737" w:type="dxa"/>
            <w:shd w:val="clear" w:color="auto" w:fill="auto"/>
          </w:tcPr>
          <w:p w14:paraId="0B1C9EC7" w14:textId="77777777" w:rsidR="00C51B44" w:rsidRPr="00C17C9D" w:rsidRDefault="00C51B44" w:rsidP="00B044E5">
            <w:pPr>
              <w:jc w:val="center"/>
              <w:rPr>
                <w:color w:val="000000" w:themeColor="text1"/>
              </w:rPr>
            </w:pPr>
            <w:r w:rsidRPr="00C17C9D">
              <w:rPr>
                <w:color w:val="000000" w:themeColor="text1"/>
                <w:sz w:val="20"/>
                <w:szCs w:val="20"/>
              </w:rPr>
              <w:t>(должность)</w:t>
            </w:r>
          </w:p>
        </w:tc>
        <w:tc>
          <w:tcPr>
            <w:tcW w:w="1033" w:type="dxa"/>
            <w:shd w:val="clear" w:color="auto" w:fill="auto"/>
          </w:tcPr>
          <w:p w14:paraId="6403F7AE" w14:textId="77777777" w:rsidR="00C51B44" w:rsidRPr="00C17C9D" w:rsidRDefault="00C51B44" w:rsidP="00B044E5">
            <w:pPr>
              <w:snapToGrid w:val="0"/>
              <w:ind w:firstLine="709"/>
              <w:jc w:val="center"/>
              <w:rPr>
                <w:color w:val="000000" w:themeColor="text1"/>
                <w:sz w:val="20"/>
                <w:szCs w:val="20"/>
              </w:rPr>
            </w:pPr>
          </w:p>
        </w:tc>
        <w:tc>
          <w:tcPr>
            <w:tcW w:w="1757" w:type="dxa"/>
            <w:shd w:val="clear" w:color="auto" w:fill="auto"/>
          </w:tcPr>
          <w:p w14:paraId="0741C1AE" w14:textId="77777777" w:rsidR="00C51B44" w:rsidRPr="00C17C9D" w:rsidRDefault="00C51B44" w:rsidP="00B044E5">
            <w:pPr>
              <w:jc w:val="center"/>
              <w:rPr>
                <w:color w:val="000000" w:themeColor="text1"/>
              </w:rPr>
            </w:pPr>
            <w:r w:rsidRPr="00C17C9D">
              <w:rPr>
                <w:color w:val="000000" w:themeColor="text1"/>
                <w:sz w:val="20"/>
                <w:szCs w:val="20"/>
              </w:rPr>
              <w:t>(подпись)</w:t>
            </w:r>
          </w:p>
        </w:tc>
        <w:tc>
          <w:tcPr>
            <w:tcW w:w="1033" w:type="dxa"/>
            <w:shd w:val="clear" w:color="auto" w:fill="auto"/>
          </w:tcPr>
          <w:p w14:paraId="00AFE02B" w14:textId="77777777" w:rsidR="00C51B44" w:rsidRPr="00C17C9D" w:rsidRDefault="00C51B44" w:rsidP="00B044E5">
            <w:pPr>
              <w:snapToGrid w:val="0"/>
              <w:ind w:firstLine="709"/>
              <w:jc w:val="center"/>
              <w:rPr>
                <w:color w:val="000000" w:themeColor="text1"/>
                <w:sz w:val="20"/>
                <w:szCs w:val="20"/>
              </w:rPr>
            </w:pPr>
          </w:p>
        </w:tc>
        <w:tc>
          <w:tcPr>
            <w:tcW w:w="2533" w:type="dxa"/>
            <w:shd w:val="clear" w:color="auto" w:fill="auto"/>
          </w:tcPr>
          <w:p w14:paraId="76378EAF" w14:textId="77777777" w:rsidR="00C51B44" w:rsidRPr="00C17C9D" w:rsidRDefault="00C51B44" w:rsidP="00B044E5">
            <w:pPr>
              <w:jc w:val="center"/>
              <w:rPr>
                <w:color w:val="000000" w:themeColor="text1"/>
              </w:rPr>
            </w:pPr>
            <w:r w:rsidRPr="00C17C9D">
              <w:rPr>
                <w:color w:val="000000" w:themeColor="text1"/>
                <w:sz w:val="20"/>
                <w:szCs w:val="20"/>
              </w:rPr>
              <w:t>(Ф.И.О.)</w:t>
            </w:r>
          </w:p>
        </w:tc>
      </w:tr>
    </w:tbl>
    <w:p w14:paraId="128B800D" w14:textId="77777777" w:rsidR="00C51B44" w:rsidRPr="00C17C9D" w:rsidRDefault="00C51B44" w:rsidP="00B044E5">
      <w:pPr>
        <w:ind w:firstLine="709"/>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311"/>
        <w:gridCol w:w="453"/>
        <w:gridCol w:w="284"/>
        <w:gridCol w:w="1956"/>
        <w:gridCol w:w="397"/>
        <w:gridCol w:w="567"/>
        <w:gridCol w:w="340"/>
      </w:tblGrid>
      <w:tr w:rsidR="00C51B44" w:rsidRPr="00C17C9D" w14:paraId="10B32E87" w14:textId="77777777" w:rsidTr="00321D44">
        <w:trPr>
          <w:cantSplit/>
        </w:trPr>
        <w:tc>
          <w:tcPr>
            <w:tcW w:w="311" w:type="dxa"/>
            <w:shd w:val="clear" w:color="auto" w:fill="auto"/>
            <w:vAlign w:val="bottom"/>
          </w:tcPr>
          <w:p w14:paraId="0CBC2321" w14:textId="77777777" w:rsidR="00C51B44" w:rsidRPr="00C17C9D" w:rsidRDefault="00C51B44" w:rsidP="00B044E5">
            <w:pPr>
              <w:ind w:firstLine="709"/>
              <w:jc w:val="right"/>
              <w:rPr>
                <w:color w:val="000000" w:themeColor="text1"/>
              </w:rPr>
            </w:pPr>
            <w:r w:rsidRPr="00C17C9D">
              <w:rPr>
                <w:color w:val="000000" w:themeColor="text1"/>
              </w:rPr>
              <w:t>««</w:t>
            </w:r>
          </w:p>
        </w:tc>
        <w:tc>
          <w:tcPr>
            <w:tcW w:w="453" w:type="dxa"/>
            <w:tcBorders>
              <w:bottom w:val="single" w:sz="4" w:space="0" w:color="000000"/>
            </w:tcBorders>
            <w:shd w:val="clear" w:color="auto" w:fill="auto"/>
            <w:vAlign w:val="bottom"/>
          </w:tcPr>
          <w:p w14:paraId="289C6981" w14:textId="77777777" w:rsidR="00C51B44" w:rsidRPr="00C17C9D" w:rsidRDefault="00C51B44" w:rsidP="00B044E5">
            <w:pPr>
              <w:ind w:firstLine="709"/>
              <w:jc w:val="center"/>
              <w:rPr>
                <w:color w:val="000000" w:themeColor="text1"/>
              </w:rPr>
            </w:pPr>
            <w:r w:rsidRPr="00C17C9D">
              <w:rPr>
                <w:color w:val="000000" w:themeColor="text1"/>
              </w:rPr>
              <w:t>"</w:t>
            </w:r>
          </w:p>
        </w:tc>
        <w:tc>
          <w:tcPr>
            <w:tcW w:w="284" w:type="dxa"/>
            <w:shd w:val="clear" w:color="auto" w:fill="auto"/>
            <w:vAlign w:val="bottom"/>
          </w:tcPr>
          <w:p w14:paraId="13883C67" w14:textId="77777777" w:rsidR="00C51B44" w:rsidRPr="00C17C9D" w:rsidRDefault="00C51B44" w:rsidP="00B044E5">
            <w:pPr>
              <w:ind w:firstLine="709"/>
              <w:rPr>
                <w:color w:val="000000" w:themeColor="text1"/>
              </w:rPr>
            </w:pPr>
            <w:r w:rsidRPr="00C17C9D">
              <w:rPr>
                <w:color w:val="000000" w:themeColor="text1"/>
              </w:rPr>
              <w:t>«»</w:t>
            </w:r>
          </w:p>
        </w:tc>
        <w:tc>
          <w:tcPr>
            <w:tcW w:w="1956" w:type="dxa"/>
            <w:tcBorders>
              <w:bottom w:val="single" w:sz="4" w:space="0" w:color="000000"/>
            </w:tcBorders>
            <w:shd w:val="clear" w:color="auto" w:fill="auto"/>
            <w:vAlign w:val="bottom"/>
          </w:tcPr>
          <w:p w14:paraId="6C81FA48" w14:textId="77777777" w:rsidR="00C51B44" w:rsidRPr="00C17C9D" w:rsidRDefault="00C51B44" w:rsidP="00B044E5">
            <w:pPr>
              <w:snapToGrid w:val="0"/>
              <w:ind w:firstLine="709"/>
              <w:jc w:val="center"/>
              <w:rPr>
                <w:color w:val="000000" w:themeColor="text1"/>
              </w:rPr>
            </w:pPr>
          </w:p>
        </w:tc>
        <w:tc>
          <w:tcPr>
            <w:tcW w:w="397" w:type="dxa"/>
            <w:shd w:val="clear" w:color="auto" w:fill="auto"/>
            <w:vAlign w:val="bottom"/>
          </w:tcPr>
          <w:p w14:paraId="516B8534" w14:textId="77777777" w:rsidR="00C51B44" w:rsidRPr="00C17C9D" w:rsidRDefault="00C51B44" w:rsidP="00B044E5">
            <w:pPr>
              <w:ind w:firstLine="709"/>
              <w:jc w:val="right"/>
              <w:rPr>
                <w:color w:val="000000" w:themeColor="text1"/>
              </w:rPr>
            </w:pPr>
            <w:r w:rsidRPr="00C17C9D">
              <w:rPr>
                <w:color w:val="000000" w:themeColor="text1"/>
              </w:rPr>
              <w:t>220</w:t>
            </w:r>
          </w:p>
        </w:tc>
        <w:tc>
          <w:tcPr>
            <w:tcW w:w="567" w:type="dxa"/>
            <w:tcBorders>
              <w:bottom w:val="single" w:sz="4" w:space="0" w:color="000000"/>
            </w:tcBorders>
            <w:shd w:val="clear" w:color="auto" w:fill="auto"/>
            <w:vAlign w:val="bottom"/>
          </w:tcPr>
          <w:p w14:paraId="24E20F35" w14:textId="77777777" w:rsidR="00C51B44" w:rsidRPr="00C17C9D" w:rsidRDefault="00C51B44" w:rsidP="00B044E5">
            <w:pPr>
              <w:snapToGrid w:val="0"/>
              <w:ind w:firstLine="709"/>
              <w:rPr>
                <w:color w:val="000000" w:themeColor="text1"/>
              </w:rPr>
            </w:pPr>
          </w:p>
        </w:tc>
        <w:tc>
          <w:tcPr>
            <w:tcW w:w="340" w:type="dxa"/>
            <w:shd w:val="clear" w:color="auto" w:fill="auto"/>
            <w:vAlign w:val="bottom"/>
          </w:tcPr>
          <w:p w14:paraId="0F6E2CA3" w14:textId="77777777" w:rsidR="00C51B44" w:rsidRPr="00C17C9D" w:rsidRDefault="00C51B44" w:rsidP="00B044E5">
            <w:pPr>
              <w:ind w:firstLine="709"/>
              <w:rPr>
                <w:color w:val="000000" w:themeColor="text1"/>
              </w:rPr>
            </w:pPr>
            <w:r w:rsidRPr="00C17C9D">
              <w:rPr>
                <w:color w:val="000000" w:themeColor="text1"/>
              </w:rPr>
              <w:t>гг.</w:t>
            </w:r>
          </w:p>
        </w:tc>
      </w:tr>
    </w:tbl>
    <w:p w14:paraId="450CA531" w14:textId="77777777" w:rsidR="00C51B44" w:rsidRPr="00C17C9D" w:rsidRDefault="00C51B44" w:rsidP="00B044E5">
      <w:pPr>
        <w:ind w:firstLine="709"/>
        <w:rPr>
          <w:color w:val="000000" w:themeColor="text1"/>
        </w:rPr>
      </w:pPr>
    </w:p>
    <w:p w14:paraId="112A32D4" w14:textId="77777777" w:rsidR="00C51B44" w:rsidRPr="00C17C9D" w:rsidRDefault="00C51B44" w:rsidP="00B044E5">
      <w:pPr>
        <w:ind w:left="4247" w:firstLine="709"/>
        <w:rPr>
          <w:color w:val="000000" w:themeColor="text1"/>
        </w:rPr>
      </w:pPr>
      <w:r w:rsidRPr="00C17C9D">
        <w:rPr>
          <w:color w:val="000000" w:themeColor="text1"/>
        </w:rPr>
        <w:t>М.П.</w:t>
      </w:r>
    </w:p>
    <w:p w14:paraId="1AECA351" w14:textId="77777777" w:rsidR="00C51B44" w:rsidRPr="00C17C9D" w:rsidRDefault="00C51B44" w:rsidP="00B044E5">
      <w:pPr>
        <w:ind w:firstLine="709"/>
        <w:rPr>
          <w:color w:val="000000" w:themeColor="text1"/>
        </w:rPr>
      </w:pPr>
    </w:p>
    <w:p w14:paraId="03422C07" w14:textId="77777777" w:rsidR="00C51B44" w:rsidRPr="00C17C9D" w:rsidRDefault="00C51B44" w:rsidP="00B044E5">
      <w:pPr>
        <w:jc w:val="right"/>
        <w:rPr>
          <w:color w:val="000000" w:themeColor="text1"/>
          <w:sz w:val="28"/>
          <w:szCs w:val="28"/>
        </w:rPr>
      </w:pPr>
    </w:p>
    <w:p w14:paraId="1C9FB49A" w14:textId="77777777" w:rsidR="00C51B44" w:rsidRPr="00C17C9D" w:rsidRDefault="00C51B44" w:rsidP="00B044E5">
      <w:pPr>
        <w:jc w:val="right"/>
        <w:rPr>
          <w:color w:val="000000" w:themeColor="text1"/>
          <w:sz w:val="28"/>
          <w:szCs w:val="28"/>
        </w:rPr>
      </w:pPr>
    </w:p>
    <w:p w14:paraId="35E04A4B" w14:textId="77777777" w:rsidR="00C51B44" w:rsidRPr="00C17C9D" w:rsidRDefault="00C51B44" w:rsidP="00B044E5">
      <w:pPr>
        <w:jc w:val="right"/>
        <w:rPr>
          <w:color w:val="000000" w:themeColor="text1"/>
          <w:sz w:val="28"/>
          <w:szCs w:val="28"/>
        </w:rPr>
      </w:pPr>
    </w:p>
    <w:p w14:paraId="788F01A0" w14:textId="77777777" w:rsidR="00C51B44" w:rsidRPr="00C17C9D" w:rsidRDefault="00C51B44" w:rsidP="00B044E5">
      <w:pPr>
        <w:jc w:val="right"/>
        <w:rPr>
          <w:color w:val="000000" w:themeColor="text1"/>
          <w:sz w:val="28"/>
          <w:szCs w:val="28"/>
        </w:rPr>
      </w:pPr>
    </w:p>
    <w:p w14:paraId="213E43EC" w14:textId="77777777" w:rsidR="00C51B44" w:rsidRPr="00C17C9D" w:rsidRDefault="00C51B44" w:rsidP="00B044E5">
      <w:pPr>
        <w:jc w:val="right"/>
        <w:rPr>
          <w:color w:val="000000" w:themeColor="text1"/>
          <w:sz w:val="28"/>
          <w:szCs w:val="28"/>
        </w:rPr>
      </w:pPr>
    </w:p>
    <w:p w14:paraId="6CC084AE" w14:textId="77777777" w:rsidR="00C51B44" w:rsidRPr="00C17C9D" w:rsidRDefault="00C51B44" w:rsidP="00B044E5">
      <w:pPr>
        <w:jc w:val="right"/>
        <w:rPr>
          <w:color w:val="000000" w:themeColor="text1"/>
          <w:sz w:val="28"/>
          <w:szCs w:val="28"/>
        </w:rPr>
      </w:pPr>
    </w:p>
    <w:p w14:paraId="30AF0025" w14:textId="77777777" w:rsidR="00C51B44" w:rsidRPr="00C17C9D" w:rsidRDefault="00C51B44" w:rsidP="00B044E5">
      <w:pPr>
        <w:jc w:val="right"/>
        <w:rPr>
          <w:color w:val="000000" w:themeColor="text1"/>
          <w:sz w:val="28"/>
          <w:szCs w:val="28"/>
        </w:rPr>
      </w:pPr>
    </w:p>
    <w:p w14:paraId="44A56BE0" w14:textId="77777777" w:rsidR="00C51B44" w:rsidRPr="00C17C9D" w:rsidRDefault="00C51B44" w:rsidP="00B044E5">
      <w:pPr>
        <w:jc w:val="right"/>
        <w:rPr>
          <w:color w:val="000000" w:themeColor="text1"/>
          <w:sz w:val="28"/>
          <w:szCs w:val="28"/>
        </w:rPr>
      </w:pPr>
    </w:p>
    <w:p w14:paraId="19284173" w14:textId="77777777" w:rsidR="00C51B44" w:rsidRPr="00C17C9D" w:rsidRDefault="00C51B44" w:rsidP="00B044E5">
      <w:pPr>
        <w:jc w:val="right"/>
        <w:rPr>
          <w:color w:val="000000" w:themeColor="text1"/>
          <w:sz w:val="28"/>
          <w:szCs w:val="28"/>
        </w:rPr>
      </w:pPr>
    </w:p>
    <w:p w14:paraId="3863A0C9" w14:textId="77777777" w:rsidR="00C51B44" w:rsidRPr="00C17C9D" w:rsidRDefault="00C51B44" w:rsidP="00B044E5">
      <w:pPr>
        <w:jc w:val="right"/>
        <w:rPr>
          <w:color w:val="000000" w:themeColor="text1"/>
          <w:sz w:val="28"/>
          <w:szCs w:val="28"/>
        </w:rPr>
      </w:pPr>
    </w:p>
    <w:p w14:paraId="611C07D9" w14:textId="77777777" w:rsidR="00C51B44" w:rsidRPr="00C17C9D" w:rsidRDefault="00C51B44" w:rsidP="00B044E5">
      <w:pPr>
        <w:jc w:val="right"/>
        <w:rPr>
          <w:color w:val="000000" w:themeColor="text1"/>
          <w:sz w:val="28"/>
          <w:szCs w:val="28"/>
        </w:rPr>
      </w:pPr>
    </w:p>
    <w:p w14:paraId="0B65FEF4" w14:textId="77777777" w:rsidR="00C51B44" w:rsidRPr="00C17C9D" w:rsidRDefault="00C51B44" w:rsidP="00B044E5">
      <w:pPr>
        <w:jc w:val="right"/>
        <w:rPr>
          <w:color w:val="000000" w:themeColor="text1"/>
          <w:sz w:val="28"/>
          <w:szCs w:val="28"/>
        </w:rPr>
      </w:pPr>
    </w:p>
    <w:p w14:paraId="62F2986D" w14:textId="77777777" w:rsidR="00C51B44" w:rsidRPr="00C17C9D" w:rsidRDefault="00C51B44" w:rsidP="00B044E5">
      <w:pPr>
        <w:jc w:val="right"/>
        <w:rPr>
          <w:color w:val="000000" w:themeColor="text1"/>
          <w:sz w:val="28"/>
          <w:szCs w:val="28"/>
        </w:rPr>
      </w:pPr>
    </w:p>
    <w:p w14:paraId="0FCE79DF" w14:textId="77777777" w:rsidR="00C51B44" w:rsidRPr="00C17C9D" w:rsidRDefault="00C51B44" w:rsidP="00B044E5">
      <w:pPr>
        <w:jc w:val="right"/>
        <w:rPr>
          <w:color w:val="000000" w:themeColor="text1"/>
          <w:sz w:val="28"/>
          <w:szCs w:val="28"/>
        </w:rPr>
      </w:pPr>
    </w:p>
    <w:p w14:paraId="7F26258B" w14:textId="77777777" w:rsidR="00C51B44" w:rsidRPr="00C17C9D" w:rsidRDefault="00C51B44" w:rsidP="00B044E5">
      <w:pPr>
        <w:jc w:val="right"/>
        <w:rPr>
          <w:color w:val="000000" w:themeColor="text1"/>
          <w:sz w:val="28"/>
          <w:szCs w:val="28"/>
        </w:rPr>
      </w:pPr>
    </w:p>
    <w:p w14:paraId="757B34E9" w14:textId="77777777" w:rsidR="00C51B44" w:rsidRPr="00C17C9D" w:rsidRDefault="00C51B44" w:rsidP="00B044E5">
      <w:pPr>
        <w:jc w:val="right"/>
        <w:rPr>
          <w:color w:val="000000" w:themeColor="text1"/>
          <w:sz w:val="28"/>
          <w:szCs w:val="28"/>
        </w:rPr>
      </w:pPr>
    </w:p>
    <w:p w14:paraId="12A9D2BF" w14:textId="77777777" w:rsidR="00C51B44" w:rsidRPr="00C17C9D" w:rsidRDefault="00C51B44" w:rsidP="00B044E5">
      <w:pPr>
        <w:jc w:val="right"/>
        <w:rPr>
          <w:color w:val="000000" w:themeColor="text1"/>
          <w:sz w:val="28"/>
          <w:szCs w:val="28"/>
        </w:rPr>
      </w:pPr>
    </w:p>
    <w:p w14:paraId="1806A5DB" w14:textId="77777777" w:rsidR="00C51B44" w:rsidRPr="00C17C9D" w:rsidRDefault="00C51B44" w:rsidP="00B044E5">
      <w:pPr>
        <w:jc w:val="right"/>
        <w:rPr>
          <w:color w:val="000000" w:themeColor="text1"/>
          <w:sz w:val="28"/>
          <w:szCs w:val="28"/>
        </w:rPr>
      </w:pPr>
    </w:p>
    <w:p w14:paraId="52158C70" w14:textId="77777777" w:rsidR="00C51B44" w:rsidRPr="00C17C9D" w:rsidRDefault="00C51B44" w:rsidP="00B044E5">
      <w:pPr>
        <w:jc w:val="right"/>
        <w:rPr>
          <w:color w:val="000000" w:themeColor="text1"/>
          <w:sz w:val="28"/>
          <w:szCs w:val="28"/>
        </w:rPr>
      </w:pPr>
    </w:p>
    <w:p w14:paraId="1FB98246" w14:textId="77777777" w:rsidR="00522609" w:rsidRPr="00C17C9D" w:rsidRDefault="002B5BBB" w:rsidP="00B044E5">
      <w:pPr>
        <w:jc w:val="right"/>
        <w:rPr>
          <w:color w:val="000000" w:themeColor="text1"/>
          <w:sz w:val="28"/>
          <w:szCs w:val="28"/>
        </w:rPr>
      </w:pPr>
      <w:r w:rsidRPr="00C17C9D">
        <w:rPr>
          <w:color w:val="000000" w:themeColor="text1"/>
          <w:sz w:val="28"/>
          <w:szCs w:val="28"/>
        </w:rPr>
        <w:lastRenderedPageBreak/>
        <w:t xml:space="preserve">Приложение </w:t>
      </w:r>
      <w:r w:rsidR="00C51B44" w:rsidRPr="00C17C9D">
        <w:rPr>
          <w:color w:val="000000" w:themeColor="text1"/>
          <w:sz w:val="28"/>
          <w:szCs w:val="28"/>
        </w:rPr>
        <w:t>3</w:t>
      </w:r>
    </w:p>
    <w:p w14:paraId="2AC78C40" w14:textId="77777777" w:rsidR="00522609" w:rsidRPr="00C17C9D" w:rsidRDefault="00522609" w:rsidP="00B044E5">
      <w:pPr>
        <w:autoSpaceDE w:val="0"/>
        <w:autoSpaceDN w:val="0"/>
        <w:adjustRightInd w:val="0"/>
        <w:jc w:val="right"/>
        <w:rPr>
          <w:color w:val="000000" w:themeColor="text1"/>
          <w:sz w:val="28"/>
          <w:szCs w:val="28"/>
        </w:rPr>
      </w:pPr>
      <w:r w:rsidRPr="00C17C9D">
        <w:rPr>
          <w:color w:val="000000" w:themeColor="text1"/>
          <w:sz w:val="28"/>
          <w:szCs w:val="28"/>
        </w:rPr>
        <w:t>к административному регламенту</w:t>
      </w:r>
    </w:p>
    <w:p w14:paraId="445C3E67" w14:textId="77777777" w:rsidR="00522609" w:rsidRPr="00C17C9D" w:rsidRDefault="00522609" w:rsidP="00B044E5">
      <w:pPr>
        <w:jc w:val="center"/>
        <w:rPr>
          <w:i/>
          <w:color w:val="000000" w:themeColor="text1"/>
          <w:sz w:val="28"/>
          <w:szCs w:val="28"/>
        </w:rPr>
      </w:pPr>
    </w:p>
    <w:p w14:paraId="21D2D661" w14:textId="77777777" w:rsidR="00522609" w:rsidRPr="00C17C9D" w:rsidRDefault="00522609" w:rsidP="00B044E5">
      <w:pPr>
        <w:jc w:val="center"/>
        <w:rPr>
          <w:color w:val="000000" w:themeColor="text1"/>
          <w:sz w:val="28"/>
          <w:szCs w:val="28"/>
        </w:rPr>
      </w:pPr>
      <w:r w:rsidRPr="00C17C9D">
        <w:rPr>
          <w:color w:val="000000" w:themeColor="text1"/>
          <w:sz w:val="28"/>
          <w:szCs w:val="28"/>
        </w:rPr>
        <w:t xml:space="preserve">Рекомендуемая форма заявления </w:t>
      </w:r>
    </w:p>
    <w:p w14:paraId="3076FC5D" w14:textId="77777777" w:rsidR="00522609" w:rsidRPr="00C17C9D" w:rsidRDefault="00522609" w:rsidP="00B044E5">
      <w:pPr>
        <w:jc w:val="right"/>
        <w:rPr>
          <w:bCs/>
          <w:color w:val="000000" w:themeColor="text1"/>
          <w:u w:val="single"/>
        </w:rPr>
      </w:pPr>
    </w:p>
    <w:p w14:paraId="5FBC4D4E" w14:textId="77777777" w:rsidR="00522609" w:rsidRPr="00C17C9D" w:rsidRDefault="00522609" w:rsidP="00B044E5">
      <w:pPr>
        <w:jc w:val="right"/>
        <w:rPr>
          <w:bCs/>
          <w:color w:val="000000" w:themeColor="text1"/>
          <w:u w:val="single"/>
          <w:lang w:eastAsia="en-US"/>
        </w:rPr>
      </w:pPr>
      <w:r w:rsidRPr="00C17C9D">
        <w:rPr>
          <w:bCs/>
          <w:color w:val="000000" w:themeColor="text1"/>
          <w:u w:val="single"/>
        </w:rPr>
        <w:t xml:space="preserve">В </w:t>
      </w:r>
      <w:r w:rsidRPr="00C17C9D">
        <w:rPr>
          <w:bCs/>
          <w:color w:val="000000" w:themeColor="text1"/>
          <w:u w:val="single"/>
          <w:lang w:eastAsia="en-US"/>
        </w:rPr>
        <w:t xml:space="preserve">департамент строительства, архитектуры и ЖКХ </w:t>
      </w:r>
    </w:p>
    <w:p w14:paraId="55EE9B27" w14:textId="77777777" w:rsidR="00522609" w:rsidRPr="00C17C9D" w:rsidRDefault="00522609" w:rsidP="00B044E5">
      <w:pPr>
        <w:jc w:val="right"/>
        <w:rPr>
          <w:bCs/>
          <w:color w:val="000000" w:themeColor="text1"/>
          <w:u w:val="single"/>
          <w:lang w:eastAsia="en-US"/>
        </w:rPr>
      </w:pPr>
      <w:r w:rsidRPr="00C17C9D">
        <w:rPr>
          <w:bCs/>
          <w:color w:val="000000" w:themeColor="text1"/>
          <w:u w:val="single"/>
          <w:lang w:eastAsia="en-US"/>
        </w:rPr>
        <w:t>админис</w:t>
      </w:r>
      <w:r w:rsidR="00647481" w:rsidRPr="00C17C9D">
        <w:rPr>
          <w:bCs/>
          <w:color w:val="000000" w:themeColor="text1"/>
          <w:u w:val="single"/>
          <w:lang w:eastAsia="en-US"/>
        </w:rPr>
        <w:t>трации Ханты-Мансийского района</w:t>
      </w:r>
    </w:p>
    <w:p w14:paraId="3DC2FDA3" w14:textId="77777777" w:rsidR="00647481" w:rsidRPr="00C17C9D" w:rsidRDefault="00647481" w:rsidP="00B044E5">
      <w:pPr>
        <w:jc w:val="center"/>
        <w:rPr>
          <w:bCs/>
          <w:color w:val="000000" w:themeColor="text1"/>
          <w:u w:val="single"/>
          <w:lang w:eastAsia="en-US"/>
        </w:rPr>
      </w:pPr>
    </w:p>
    <w:p w14:paraId="7C892137" w14:textId="77777777" w:rsidR="00647481" w:rsidRPr="00C17C9D" w:rsidRDefault="00647481" w:rsidP="00B044E5">
      <w:pPr>
        <w:jc w:val="right"/>
        <w:rPr>
          <w:bCs/>
          <w:color w:val="000000" w:themeColor="text1"/>
          <w:lang w:eastAsia="en-US"/>
        </w:rPr>
      </w:pPr>
      <w:r w:rsidRPr="00C17C9D">
        <w:rPr>
          <w:bCs/>
          <w:color w:val="000000" w:themeColor="text1"/>
          <w:lang w:eastAsia="en-US"/>
        </w:rPr>
        <w:t>_____________________________________________</w:t>
      </w:r>
    </w:p>
    <w:p w14:paraId="33CC345E" w14:textId="77777777" w:rsidR="00647481" w:rsidRPr="00C17C9D" w:rsidRDefault="00CA592B" w:rsidP="00B044E5">
      <w:pPr>
        <w:jc w:val="right"/>
        <w:rPr>
          <w:color w:val="000000" w:themeColor="text1"/>
          <w:sz w:val="20"/>
          <w:szCs w:val="20"/>
        </w:rPr>
      </w:pPr>
      <w:r w:rsidRPr="00C17C9D">
        <w:rPr>
          <w:color w:val="000000" w:themeColor="text1"/>
          <w:sz w:val="20"/>
          <w:szCs w:val="20"/>
        </w:rPr>
        <w:t>(наименование заявителя, ФИО представителя)</w:t>
      </w:r>
    </w:p>
    <w:p w14:paraId="3C01B784" w14:textId="77777777" w:rsidR="00647481" w:rsidRPr="00C17C9D" w:rsidRDefault="00647481" w:rsidP="00B044E5">
      <w:pPr>
        <w:jc w:val="right"/>
        <w:rPr>
          <w:color w:val="000000" w:themeColor="text1"/>
          <w:sz w:val="20"/>
          <w:szCs w:val="20"/>
        </w:rPr>
      </w:pPr>
      <w:r w:rsidRPr="00C17C9D">
        <w:rPr>
          <w:color w:val="000000" w:themeColor="text1"/>
          <w:sz w:val="20"/>
          <w:szCs w:val="20"/>
        </w:rPr>
        <w:t>______________________________________________________</w:t>
      </w:r>
    </w:p>
    <w:p w14:paraId="28EA13BA" w14:textId="77777777" w:rsidR="00647481" w:rsidRPr="00C17C9D" w:rsidRDefault="00522609" w:rsidP="00B044E5">
      <w:pPr>
        <w:jc w:val="right"/>
        <w:rPr>
          <w:color w:val="000000" w:themeColor="text1"/>
          <w:sz w:val="20"/>
          <w:szCs w:val="20"/>
        </w:rPr>
      </w:pPr>
      <w:r w:rsidRPr="00C17C9D">
        <w:rPr>
          <w:color w:val="000000" w:themeColor="text1"/>
          <w:sz w:val="20"/>
          <w:szCs w:val="20"/>
        </w:rPr>
        <w:t>(фамилия, имя, отчество (последнее при наличии) – для граждан)</w:t>
      </w:r>
    </w:p>
    <w:p w14:paraId="37039911" w14:textId="77777777" w:rsidR="00647481" w:rsidRPr="00C17C9D" w:rsidRDefault="00647481" w:rsidP="00B044E5">
      <w:pPr>
        <w:jc w:val="right"/>
        <w:rPr>
          <w:color w:val="000000" w:themeColor="text1"/>
          <w:sz w:val="20"/>
          <w:szCs w:val="20"/>
        </w:rPr>
      </w:pPr>
      <w:r w:rsidRPr="00C17C9D">
        <w:rPr>
          <w:color w:val="000000" w:themeColor="text1"/>
          <w:sz w:val="20"/>
          <w:szCs w:val="20"/>
        </w:rPr>
        <w:t>______________________________________________________</w:t>
      </w:r>
    </w:p>
    <w:p w14:paraId="2013FA7E" w14:textId="77777777" w:rsidR="00522609" w:rsidRPr="00C17C9D" w:rsidRDefault="00522609" w:rsidP="00B044E5">
      <w:pPr>
        <w:jc w:val="right"/>
        <w:rPr>
          <w:color w:val="000000" w:themeColor="text1"/>
          <w:sz w:val="20"/>
          <w:szCs w:val="20"/>
        </w:rPr>
      </w:pPr>
      <w:r w:rsidRPr="00C17C9D">
        <w:rPr>
          <w:color w:val="000000" w:themeColor="text1"/>
          <w:sz w:val="20"/>
          <w:szCs w:val="20"/>
        </w:rPr>
        <w:t xml:space="preserve">(полное наименование организации; </w:t>
      </w:r>
      <w:r w:rsidRPr="00C17C9D">
        <w:rPr>
          <w:color w:val="000000" w:themeColor="text1"/>
          <w:sz w:val="20"/>
          <w:szCs w:val="20"/>
        </w:rPr>
        <w:br/>
        <w:t>ФИО руководителя – для юридических лиц)</w:t>
      </w:r>
    </w:p>
    <w:p w14:paraId="397D7B08" w14:textId="77777777" w:rsidR="00522609" w:rsidRPr="00C17C9D" w:rsidRDefault="00522609" w:rsidP="00B044E5">
      <w:pPr>
        <w:jc w:val="right"/>
        <w:rPr>
          <w:color w:val="000000" w:themeColor="text1"/>
        </w:rPr>
      </w:pPr>
      <w:r w:rsidRPr="00C17C9D">
        <w:rPr>
          <w:color w:val="000000" w:themeColor="text1"/>
        </w:rPr>
        <w:t>______________________________________________</w:t>
      </w:r>
    </w:p>
    <w:p w14:paraId="1DE5B1C8" w14:textId="77777777" w:rsidR="00522609" w:rsidRPr="00C17C9D" w:rsidRDefault="00522609" w:rsidP="00B044E5">
      <w:pPr>
        <w:jc w:val="right"/>
        <w:rPr>
          <w:color w:val="000000" w:themeColor="text1"/>
        </w:rPr>
      </w:pPr>
      <w:r w:rsidRPr="00C17C9D">
        <w:rPr>
          <w:color w:val="000000" w:themeColor="text1"/>
        </w:rPr>
        <w:t xml:space="preserve">Почтовый </w:t>
      </w:r>
      <w:proofErr w:type="gramStart"/>
      <w:r w:rsidRPr="00C17C9D">
        <w:rPr>
          <w:color w:val="000000" w:themeColor="text1"/>
        </w:rPr>
        <w:t>адрес:_</w:t>
      </w:r>
      <w:proofErr w:type="gramEnd"/>
      <w:r w:rsidRPr="00C17C9D">
        <w:rPr>
          <w:color w:val="000000" w:themeColor="text1"/>
        </w:rPr>
        <w:t>______________________________</w:t>
      </w:r>
    </w:p>
    <w:p w14:paraId="0FE21143" w14:textId="77777777" w:rsidR="00522609" w:rsidRPr="00C17C9D" w:rsidRDefault="00522609" w:rsidP="00B044E5">
      <w:pPr>
        <w:jc w:val="right"/>
        <w:rPr>
          <w:color w:val="000000" w:themeColor="text1"/>
        </w:rPr>
      </w:pPr>
      <w:r w:rsidRPr="00C17C9D">
        <w:rPr>
          <w:color w:val="000000" w:themeColor="text1"/>
        </w:rPr>
        <w:t xml:space="preserve">Контактный номер </w:t>
      </w:r>
      <w:proofErr w:type="gramStart"/>
      <w:r w:rsidRPr="00C17C9D">
        <w:rPr>
          <w:color w:val="000000" w:themeColor="text1"/>
        </w:rPr>
        <w:t>телефона:_</w:t>
      </w:r>
      <w:proofErr w:type="gramEnd"/>
      <w:r w:rsidRPr="00C17C9D">
        <w:rPr>
          <w:color w:val="000000" w:themeColor="text1"/>
        </w:rPr>
        <w:t>___________________</w:t>
      </w:r>
    </w:p>
    <w:p w14:paraId="6EBCF561" w14:textId="77777777" w:rsidR="00522609" w:rsidRPr="00C17C9D" w:rsidRDefault="00522609" w:rsidP="00B044E5">
      <w:pPr>
        <w:jc w:val="right"/>
        <w:rPr>
          <w:color w:val="000000" w:themeColor="text1"/>
        </w:rPr>
      </w:pPr>
      <w:r w:rsidRPr="00C17C9D">
        <w:rPr>
          <w:color w:val="000000" w:themeColor="text1"/>
        </w:rPr>
        <w:t xml:space="preserve">Адрес электронной </w:t>
      </w:r>
      <w:proofErr w:type="gramStart"/>
      <w:r w:rsidRPr="00C17C9D">
        <w:rPr>
          <w:color w:val="000000" w:themeColor="text1"/>
        </w:rPr>
        <w:t>почты:_</w:t>
      </w:r>
      <w:proofErr w:type="gramEnd"/>
      <w:r w:rsidRPr="00C17C9D">
        <w:rPr>
          <w:color w:val="000000" w:themeColor="text1"/>
        </w:rPr>
        <w:t>______________________</w:t>
      </w:r>
    </w:p>
    <w:p w14:paraId="621E735C" w14:textId="77777777" w:rsidR="00522609" w:rsidRPr="00C17C9D" w:rsidRDefault="00522609" w:rsidP="00B044E5">
      <w:pPr>
        <w:jc w:val="right"/>
        <w:rPr>
          <w:color w:val="000000" w:themeColor="text1"/>
          <w:sz w:val="28"/>
          <w:szCs w:val="28"/>
        </w:rPr>
      </w:pPr>
    </w:p>
    <w:p w14:paraId="453C8AA1" w14:textId="77777777" w:rsidR="00C51B44" w:rsidRPr="00C17C9D" w:rsidRDefault="00C51B44" w:rsidP="00B044E5">
      <w:pPr>
        <w:jc w:val="center"/>
        <w:rPr>
          <w:color w:val="000000" w:themeColor="text1"/>
        </w:rPr>
      </w:pPr>
      <w:bookmarkStart w:id="22" w:name="_Toc370308042"/>
      <w:bookmarkEnd w:id="21"/>
    </w:p>
    <w:p w14:paraId="3E9F2625" w14:textId="77777777" w:rsidR="00C51B44" w:rsidRPr="00C17C9D" w:rsidRDefault="00C51B44" w:rsidP="00B044E5">
      <w:pPr>
        <w:jc w:val="center"/>
        <w:rPr>
          <w:color w:val="000000" w:themeColor="text1"/>
        </w:rPr>
      </w:pPr>
      <w:r w:rsidRPr="00C17C9D">
        <w:rPr>
          <w:color w:val="000000" w:themeColor="text1"/>
        </w:rPr>
        <w:t>Заявление</w:t>
      </w:r>
    </w:p>
    <w:p w14:paraId="7A87233E" w14:textId="77777777" w:rsidR="00C51B44" w:rsidRPr="00C17C9D" w:rsidRDefault="00C51B44" w:rsidP="00B044E5">
      <w:pPr>
        <w:jc w:val="center"/>
        <w:rPr>
          <w:color w:val="000000" w:themeColor="text1"/>
        </w:rPr>
      </w:pPr>
      <w:r w:rsidRPr="00C17C9D">
        <w:rPr>
          <w:color w:val="000000" w:themeColor="text1"/>
        </w:rPr>
        <w:t>о внесении изменений в разрешение на строительство</w:t>
      </w:r>
    </w:p>
    <w:p w14:paraId="2D5FFE81" w14:textId="77777777" w:rsidR="00C51B44" w:rsidRPr="00C17C9D" w:rsidRDefault="00C51B44" w:rsidP="00B044E5">
      <w:pPr>
        <w:jc w:val="center"/>
        <w:rPr>
          <w:color w:val="000000" w:themeColor="text1"/>
        </w:rPr>
      </w:pPr>
      <w:r w:rsidRPr="00C17C9D">
        <w:rPr>
          <w:i/>
          <w:color w:val="000000" w:themeColor="text1"/>
        </w:rPr>
        <w:t>(форма заявления является примерной)</w:t>
      </w:r>
    </w:p>
    <w:p w14:paraId="56B373CD" w14:textId="77777777" w:rsidR="00C51B44" w:rsidRPr="00C17C9D" w:rsidRDefault="00C51B44" w:rsidP="00B044E5">
      <w:pPr>
        <w:jc w:val="center"/>
        <w:rPr>
          <w:color w:val="000000" w:themeColor="text1"/>
        </w:rPr>
      </w:pPr>
    </w:p>
    <w:p w14:paraId="3D6E709D" w14:textId="77777777" w:rsidR="00C51B44" w:rsidRPr="00C17C9D" w:rsidRDefault="00C51B44" w:rsidP="00B044E5">
      <w:pPr>
        <w:ind w:firstLine="709"/>
        <w:jc w:val="both"/>
        <w:rPr>
          <w:color w:val="000000" w:themeColor="text1"/>
        </w:rPr>
      </w:pPr>
      <w:r w:rsidRPr="00C17C9D">
        <w:rPr>
          <w:color w:val="000000" w:themeColor="text1"/>
        </w:rPr>
        <w:t>Прошу внести изменения в разрешение на строительство/реконструкцию</w:t>
      </w:r>
    </w:p>
    <w:p w14:paraId="50E31B83" w14:textId="77777777" w:rsidR="00C51B44" w:rsidRPr="00C17C9D" w:rsidRDefault="00C51B44" w:rsidP="00B044E5">
      <w:pPr>
        <w:ind w:firstLine="709"/>
        <w:jc w:val="center"/>
        <w:rPr>
          <w:color w:val="000000" w:themeColor="text1"/>
        </w:rPr>
      </w:pPr>
      <w:r w:rsidRPr="00C17C9D">
        <w:rPr>
          <w:color w:val="000000" w:themeColor="text1"/>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3"/>
        <w:gridCol w:w="453"/>
        <w:gridCol w:w="454"/>
        <w:gridCol w:w="284"/>
        <w:gridCol w:w="1955"/>
        <w:gridCol w:w="397"/>
        <w:gridCol w:w="566"/>
        <w:gridCol w:w="624"/>
        <w:gridCol w:w="4225"/>
      </w:tblGrid>
      <w:tr w:rsidR="00C51B44" w:rsidRPr="00C17C9D" w14:paraId="157DBF4E" w14:textId="77777777" w:rsidTr="00321D44">
        <w:trPr>
          <w:cantSplit/>
        </w:trPr>
        <w:tc>
          <w:tcPr>
            <w:tcW w:w="283" w:type="dxa"/>
            <w:shd w:val="clear" w:color="auto" w:fill="auto"/>
            <w:vAlign w:val="bottom"/>
          </w:tcPr>
          <w:p w14:paraId="33A360AF" w14:textId="77777777" w:rsidR="00C51B44" w:rsidRPr="00C17C9D" w:rsidRDefault="00C51B44" w:rsidP="00B044E5">
            <w:pPr>
              <w:ind w:firstLine="709"/>
              <w:rPr>
                <w:color w:val="000000" w:themeColor="text1"/>
              </w:rPr>
            </w:pPr>
            <w:proofErr w:type="spellStart"/>
            <w:r w:rsidRPr="00C17C9D">
              <w:rPr>
                <w:color w:val="000000" w:themeColor="text1"/>
              </w:rPr>
              <w:t>оот</w:t>
            </w:r>
            <w:proofErr w:type="spellEnd"/>
          </w:p>
        </w:tc>
        <w:tc>
          <w:tcPr>
            <w:tcW w:w="453" w:type="dxa"/>
            <w:shd w:val="clear" w:color="auto" w:fill="auto"/>
            <w:vAlign w:val="bottom"/>
          </w:tcPr>
          <w:p w14:paraId="1DC0E93A" w14:textId="77777777" w:rsidR="00C51B44" w:rsidRPr="00C17C9D" w:rsidRDefault="00C51B44" w:rsidP="00B044E5">
            <w:pPr>
              <w:ind w:firstLine="709"/>
              <w:jc w:val="right"/>
              <w:rPr>
                <w:color w:val="000000" w:themeColor="text1"/>
              </w:rPr>
            </w:pPr>
            <w:r w:rsidRPr="00C17C9D">
              <w:rPr>
                <w:color w:val="000000" w:themeColor="text1"/>
              </w:rPr>
              <w:t>««</w:t>
            </w:r>
          </w:p>
        </w:tc>
        <w:tc>
          <w:tcPr>
            <w:tcW w:w="454" w:type="dxa"/>
            <w:tcBorders>
              <w:bottom w:val="single" w:sz="4" w:space="0" w:color="000000"/>
            </w:tcBorders>
            <w:shd w:val="clear" w:color="auto" w:fill="auto"/>
            <w:vAlign w:val="bottom"/>
          </w:tcPr>
          <w:p w14:paraId="0CC00CC5" w14:textId="77777777" w:rsidR="00C51B44" w:rsidRPr="00C17C9D" w:rsidRDefault="00C51B44" w:rsidP="00B044E5">
            <w:pPr>
              <w:ind w:firstLine="709"/>
              <w:jc w:val="center"/>
              <w:rPr>
                <w:color w:val="000000" w:themeColor="text1"/>
              </w:rPr>
            </w:pPr>
            <w:r w:rsidRPr="00C17C9D">
              <w:rPr>
                <w:color w:val="000000" w:themeColor="text1"/>
              </w:rPr>
              <w:t>"</w:t>
            </w:r>
          </w:p>
        </w:tc>
        <w:tc>
          <w:tcPr>
            <w:tcW w:w="284" w:type="dxa"/>
            <w:shd w:val="clear" w:color="auto" w:fill="auto"/>
            <w:vAlign w:val="bottom"/>
          </w:tcPr>
          <w:p w14:paraId="3EB6ABF8" w14:textId="77777777" w:rsidR="00C51B44" w:rsidRPr="00C17C9D" w:rsidRDefault="00C51B44" w:rsidP="00B044E5">
            <w:pPr>
              <w:ind w:firstLine="709"/>
              <w:rPr>
                <w:color w:val="000000" w:themeColor="text1"/>
              </w:rPr>
            </w:pPr>
            <w:r w:rsidRPr="00C17C9D">
              <w:rPr>
                <w:color w:val="000000" w:themeColor="text1"/>
              </w:rPr>
              <w:t>«»</w:t>
            </w:r>
          </w:p>
        </w:tc>
        <w:tc>
          <w:tcPr>
            <w:tcW w:w="1955" w:type="dxa"/>
            <w:tcBorders>
              <w:bottom w:val="single" w:sz="4" w:space="0" w:color="000000"/>
            </w:tcBorders>
            <w:shd w:val="clear" w:color="auto" w:fill="auto"/>
            <w:vAlign w:val="bottom"/>
          </w:tcPr>
          <w:p w14:paraId="00F03119" w14:textId="77777777" w:rsidR="00C51B44" w:rsidRPr="00C17C9D" w:rsidRDefault="00C51B44" w:rsidP="00B044E5">
            <w:pPr>
              <w:snapToGrid w:val="0"/>
              <w:ind w:firstLine="709"/>
              <w:jc w:val="center"/>
              <w:rPr>
                <w:color w:val="000000" w:themeColor="text1"/>
              </w:rPr>
            </w:pPr>
          </w:p>
        </w:tc>
        <w:tc>
          <w:tcPr>
            <w:tcW w:w="397" w:type="dxa"/>
            <w:shd w:val="clear" w:color="auto" w:fill="auto"/>
            <w:vAlign w:val="bottom"/>
          </w:tcPr>
          <w:p w14:paraId="1998440E" w14:textId="77777777" w:rsidR="00C51B44" w:rsidRPr="00C17C9D" w:rsidRDefault="00C51B44" w:rsidP="00B044E5">
            <w:pPr>
              <w:ind w:firstLine="709"/>
              <w:jc w:val="right"/>
              <w:rPr>
                <w:color w:val="000000" w:themeColor="text1"/>
              </w:rPr>
            </w:pPr>
            <w:r w:rsidRPr="00C17C9D">
              <w:rPr>
                <w:color w:val="000000" w:themeColor="text1"/>
              </w:rPr>
              <w:t>220</w:t>
            </w:r>
          </w:p>
        </w:tc>
        <w:tc>
          <w:tcPr>
            <w:tcW w:w="566" w:type="dxa"/>
            <w:tcBorders>
              <w:bottom w:val="single" w:sz="4" w:space="0" w:color="000000"/>
            </w:tcBorders>
            <w:shd w:val="clear" w:color="auto" w:fill="auto"/>
            <w:vAlign w:val="bottom"/>
          </w:tcPr>
          <w:p w14:paraId="01779ADE" w14:textId="77777777" w:rsidR="00C51B44" w:rsidRPr="00C17C9D" w:rsidRDefault="00C51B44" w:rsidP="00B044E5">
            <w:pPr>
              <w:snapToGrid w:val="0"/>
              <w:ind w:firstLine="709"/>
              <w:rPr>
                <w:color w:val="000000" w:themeColor="text1"/>
              </w:rPr>
            </w:pPr>
          </w:p>
        </w:tc>
        <w:tc>
          <w:tcPr>
            <w:tcW w:w="624" w:type="dxa"/>
            <w:shd w:val="clear" w:color="auto" w:fill="auto"/>
            <w:vAlign w:val="bottom"/>
          </w:tcPr>
          <w:p w14:paraId="647CE417" w14:textId="77777777" w:rsidR="00C51B44" w:rsidRPr="00C17C9D" w:rsidRDefault="00C51B44" w:rsidP="00B044E5">
            <w:pPr>
              <w:ind w:firstLine="709"/>
              <w:jc w:val="center"/>
              <w:rPr>
                <w:color w:val="000000" w:themeColor="text1"/>
              </w:rPr>
            </w:pPr>
            <w:r w:rsidRPr="00C17C9D">
              <w:rPr>
                <w:color w:val="000000" w:themeColor="text1"/>
              </w:rPr>
              <w:t>гг. №</w:t>
            </w:r>
          </w:p>
        </w:tc>
        <w:tc>
          <w:tcPr>
            <w:tcW w:w="4225" w:type="dxa"/>
            <w:tcBorders>
              <w:bottom w:val="single" w:sz="4" w:space="0" w:color="000000"/>
            </w:tcBorders>
            <w:shd w:val="clear" w:color="auto" w:fill="auto"/>
            <w:vAlign w:val="bottom"/>
          </w:tcPr>
          <w:p w14:paraId="264739B6" w14:textId="77777777" w:rsidR="00C51B44" w:rsidRPr="00C17C9D" w:rsidRDefault="00C51B44" w:rsidP="00B044E5">
            <w:pPr>
              <w:snapToGrid w:val="0"/>
              <w:ind w:firstLine="709"/>
              <w:jc w:val="center"/>
              <w:rPr>
                <w:color w:val="000000" w:themeColor="text1"/>
              </w:rPr>
            </w:pPr>
          </w:p>
        </w:tc>
      </w:tr>
    </w:tbl>
    <w:p w14:paraId="1420D20E" w14:textId="77777777" w:rsidR="00C51B44" w:rsidRPr="00C17C9D" w:rsidRDefault="00C51B44" w:rsidP="00B044E5">
      <w:pPr>
        <w:ind w:firstLine="709"/>
        <w:rPr>
          <w:color w:val="000000" w:themeColor="text1"/>
        </w:rPr>
      </w:pPr>
    </w:p>
    <w:p w14:paraId="4A2717D6"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(наименование объекта)</w:t>
      </w:r>
    </w:p>
    <w:p w14:paraId="58CA41C9" w14:textId="77777777" w:rsidR="00C51B44" w:rsidRPr="00C17C9D" w:rsidRDefault="00C51B44" w:rsidP="00B044E5">
      <w:pPr>
        <w:rPr>
          <w:color w:val="000000" w:themeColor="text1"/>
        </w:rPr>
      </w:pPr>
      <w:r w:rsidRPr="00C17C9D">
        <w:rPr>
          <w:color w:val="000000" w:themeColor="text1"/>
        </w:rPr>
        <w:t>на земельном участке по адресу:</w:t>
      </w:r>
    </w:p>
    <w:p w14:paraId="624A9C13" w14:textId="77777777" w:rsidR="00C51B44" w:rsidRPr="00C17C9D" w:rsidRDefault="00C51B44" w:rsidP="00B044E5">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(город, район, улица, номер участка)</w:t>
      </w:r>
    </w:p>
    <w:p w14:paraId="63527FDC" w14:textId="77777777" w:rsidR="00C51B44" w:rsidRPr="00C17C9D" w:rsidRDefault="00C51B44" w:rsidP="00B044E5">
      <w:pPr>
        <w:ind w:firstLine="709"/>
        <w:jc w:val="both"/>
        <w:rPr>
          <w:color w:val="000000" w:themeColor="text1"/>
        </w:rPr>
      </w:pPr>
      <w:r w:rsidRPr="00C17C9D">
        <w:rPr>
          <w:color w:val="000000" w:themeColor="text1"/>
        </w:rPr>
        <w:t>По следующим основаниям:</w:t>
      </w:r>
    </w:p>
    <w:p w14:paraId="6EFFF788" w14:textId="77777777" w:rsidR="00C51B44" w:rsidRPr="00C17C9D" w:rsidRDefault="00C51B44" w:rsidP="00B044E5">
      <w:pPr>
        <w:ind w:firstLine="709"/>
        <w:jc w:val="both"/>
        <w:rPr>
          <w:color w:val="000000" w:themeColor="text1"/>
        </w:rPr>
      </w:pPr>
      <w:r w:rsidRPr="00C17C9D">
        <w:rPr>
          <w:color w:val="000000" w:themeColor="text1"/>
        </w:rPr>
        <w:t>изменение правообладателя земельного участка</w:t>
      </w:r>
    </w:p>
    <w:p w14:paraId="6CC809B9" w14:textId="77777777" w:rsidR="00C51B44" w:rsidRPr="00C17C9D" w:rsidRDefault="00C51B44" w:rsidP="00B044E5">
      <w:pPr>
        <w:ind w:firstLine="709"/>
        <w:jc w:val="both"/>
        <w:rPr>
          <w:color w:val="000000" w:themeColor="text1"/>
        </w:rPr>
      </w:pPr>
      <w:r w:rsidRPr="00C17C9D">
        <w:rPr>
          <w:color w:val="000000" w:themeColor="text1"/>
        </w:rPr>
        <w:t>образование земельного участка путем объединения земельных участков</w:t>
      </w:r>
    </w:p>
    <w:p w14:paraId="5129FF02" w14:textId="77777777" w:rsidR="00C51B44" w:rsidRPr="00C17C9D" w:rsidRDefault="00C51B44" w:rsidP="00B044E5">
      <w:pPr>
        <w:ind w:firstLine="709"/>
        <w:jc w:val="both"/>
        <w:rPr>
          <w:color w:val="000000" w:themeColor="text1"/>
        </w:rPr>
      </w:pPr>
      <w:r w:rsidRPr="00C17C9D">
        <w:rPr>
          <w:color w:val="000000" w:themeColor="text1"/>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328D2DB" w14:textId="77777777" w:rsidR="00C51B44" w:rsidRPr="00C17C9D" w:rsidRDefault="00C51B44" w:rsidP="00B044E5">
      <w:pPr>
        <w:ind w:firstLine="709"/>
        <w:jc w:val="both"/>
        <w:rPr>
          <w:color w:val="000000" w:themeColor="text1"/>
        </w:rPr>
      </w:pPr>
      <w:r w:rsidRPr="00C17C9D">
        <w:rPr>
          <w:color w:val="000000" w:themeColor="text1"/>
        </w:rPr>
        <w:t>изменение проектной документации</w:t>
      </w:r>
    </w:p>
    <w:p w14:paraId="602E014F" w14:textId="77777777" w:rsidR="00C51B44" w:rsidRPr="00C17C9D" w:rsidRDefault="00C51B44" w:rsidP="00B044E5">
      <w:pPr>
        <w:ind w:firstLine="709"/>
        <w:jc w:val="center"/>
        <w:rPr>
          <w:color w:val="000000" w:themeColor="text1"/>
        </w:rPr>
      </w:pPr>
      <w:r w:rsidRPr="00C17C9D">
        <w:rPr>
          <w:color w:val="000000" w:themeColor="text1"/>
          <w:sz w:val="20"/>
          <w:szCs w:val="20"/>
        </w:rPr>
        <w:t>(нужное подчеркнуть)</w:t>
      </w:r>
    </w:p>
    <w:p w14:paraId="5FF52729" w14:textId="77777777" w:rsidR="00C51B44" w:rsidRPr="00C17C9D" w:rsidRDefault="00C51B44" w:rsidP="00B044E5">
      <w:pPr>
        <w:ind w:firstLine="709"/>
        <w:rPr>
          <w:color w:val="000000" w:themeColor="text1"/>
        </w:rPr>
      </w:pPr>
    </w:p>
    <w:p w14:paraId="5AEC4C93" w14:textId="77777777" w:rsidR="00C51B44" w:rsidRPr="00C17C9D" w:rsidRDefault="00C51B44" w:rsidP="00B044E5">
      <w:pPr>
        <w:ind w:firstLine="709"/>
        <w:jc w:val="both"/>
        <w:rPr>
          <w:color w:val="000000" w:themeColor="text1"/>
        </w:rPr>
      </w:pPr>
      <w:r w:rsidRPr="00C17C9D">
        <w:rPr>
          <w:color w:val="000000" w:themeColor="text1"/>
        </w:rPr>
        <w:t xml:space="preserve">Результат муниципальной услуги предоставить </w:t>
      </w:r>
      <w:r w:rsidRPr="00C17C9D">
        <w:rPr>
          <w:color w:val="000000" w:themeColor="text1"/>
          <w:sz w:val="20"/>
          <w:szCs w:val="20"/>
        </w:rPr>
        <w:t>(нужное подчеркнуть)</w:t>
      </w:r>
      <w:r w:rsidRPr="00C17C9D">
        <w:rPr>
          <w:color w:val="000000" w:themeColor="text1"/>
        </w:rPr>
        <w:t>:</w:t>
      </w:r>
    </w:p>
    <w:p w14:paraId="364286D5" w14:textId="77777777" w:rsidR="00C51B44" w:rsidRPr="00C17C9D" w:rsidRDefault="00C51B44" w:rsidP="00B044E5">
      <w:pPr>
        <w:ind w:firstLine="709"/>
        <w:jc w:val="both"/>
        <w:rPr>
          <w:color w:val="000000" w:themeColor="text1"/>
          <w:sz w:val="20"/>
          <w:szCs w:val="20"/>
        </w:rPr>
      </w:pPr>
    </w:p>
    <w:p w14:paraId="313B74A5" w14:textId="77777777" w:rsidR="00C51B44" w:rsidRPr="00C17C9D" w:rsidRDefault="00C51B44" w:rsidP="00B044E5">
      <w:pPr>
        <w:ind w:firstLine="709"/>
        <w:rPr>
          <w:color w:val="000000" w:themeColor="text1"/>
        </w:rPr>
      </w:pPr>
      <w:r w:rsidRPr="00C17C9D">
        <w:rPr>
          <w:color w:val="000000" w:themeColor="text1"/>
        </w:rPr>
        <w:t>при личном приеме в__________________________________________________;</w:t>
      </w:r>
    </w:p>
    <w:p w14:paraId="50F69A8F" w14:textId="77777777" w:rsidR="00C51B44" w:rsidRPr="00C17C9D" w:rsidRDefault="00C51B44" w:rsidP="00B044E5">
      <w:pPr>
        <w:ind w:left="2123" w:firstLine="709"/>
        <w:jc w:val="center"/>
        <w:rPr>
          <w:color w:val="000000" w:themeColor="text1"/>
        </w:rPr>
      </w:pPr>
      <w:r w:rsidRPr="00C17C9D">
        <w:rPr>
          <w:color w:val="000000" w:themeColor="text1"/>
          <w:sz w:val="20"/>
          <w:szCs w:val="20"/>
        </w:rPr>
        <w:t>наименование уполномоченного органа местного самоуправления</w:t>
      </w:r>
    </w:p>
    <w:p w14:paraId="1F9437C4" w14:textId="77777777" w:rsidR="00C51B44" w:rsidRPr="00C17C9D" w:rsidRDefault="00C51B44" w:rsidP="00B044E5">
      <w:pPr>
        <w:jc w:val="both"/>
        <w:rPr>
          <w:color w:val="000000" w:themeColor="text1"/>
        </w:rPr>
      </w:pPr>
    </w:p>
    <w:p w14:paraId="142C2F8D" w14:textId="77777777" w:rsidR="00C51B44" w:rsidRPr="00C17C9D" w:rsidRDefault="00C51B44" w:rsidP="00B044E5">
      <w:pPr>
        <w:ind w:firstLine="709"/>
        <w:rPr>
          <w:color w:val="000000" w:themeColor="text1"/>
        </w:rPr>
      </w:pPr>
      <w:r w:rsidRPr="00C17C9D">
        <w:rPr>
          <w:color w:val="000000" w:themeColor="text1"/>
        </w:rPr>
        <w:t>по почте;</w:t>
      </w:r>
    </w:p>
    <w:p w14:paraId="7E28E36D" w14:textId="77777777" w:rsidR="00C51B44" w:rsidRPr="00C17C9D" w:rsidRDefault="00C51B44" w:rsidP="00B044E5">
      <w:pPr>
        <w:ind w:firstLine="709"/>
        <w:rPr>
          <w:color w:val="000000" w:themeColor="text1"/>
        </w:rPr>
      </w:pPr>
      <w:r w:rsidRPr="00C17C9D">
        <w:rPr>
          <w:color w:val="000000" w:themeColor="text1"/>
        </w:rPr>
        <w:t>в электронной форме.</w:t>
      </w:r>
    </w:p>
    <w:p w14:paraId="01A9B713" w14:textId="77777777" w:rsidR="00C51B44" w:rsidRPr="00C17C9D" w:rsidRDefault="00C51B44" w:rsidP="00B044E5">
      <w:pPr>
        <w:ind w:firstLine="709"/>
        <w:rPr>
          <w:color w:val="000000" w:themeColor="text1"/>
        </w:rPr>
      </w:pPr>
    </w:p>
    <w:p w14:paraId="66E10BB9" w14:textId="77777777" w:rsidR="00C51B44" w:rsidRPr="00C17C9D" w:rsidRDefault="00C51B44" w:rsidP="00B044E5">
      <w:pPr>
        <w:ind w:firstLine="709"/>
        <w:rPr>
          <w:color w:val="000000" w:themeColor="text1"/>
        </w:rPr>
      </w:pPr>
      <w:r w:rsidRPr="00C17C9D">
        <w:rPr>
          <w:color w:val="000000" w:themeColor="text1"/>
        </w:rPr>
        <w:t>Приложение:</w:t>
      </w:r>
    </w:p>
    <w:tbl>
      <w:tblPr>
        <w:tblW w:w="0" w:type="auto"/>
        <w:tblInd w:w="-10" w:type="dxa"/>
        <w:tblLayout w:type="fixed"/>
        <w:tblCellMar>
          <w:left w:w="113" w:type="dxa"/>
        </w:tblCellMar>
        <w:tblLook w:val="0000" w:firstRow="0" w:lastRow="0" w:firstColumn="0" w:lastColumn="0" w:noHBand="0" w:noVBand="0"/>
      </w:tblPr>
      <w:tblGrid>
        <w:gridCol w:w="7123"/>
        <w:gridCol w:w="1210"/>
        <w:gridCol w:w="974"/>
      </w:tblGrid>
      <w:tr w:rsidR="00C51B44" w:rsidRPr="00C17C9D" w14:paraId="45297090" w14:textId="77777777" w:rsidTr="00321D44">
        <w:tc>
          <w:tcPr>
            <w:tcW w:w="7123" w:type="dxa"/>
            <w:tcBorders>
              <w:top w:val="single" w:sz="4" w:space="0" w:color="000000"/>
              <w:left w:val="single" w:sz="4" w:space="0" w:color="000000"/>
              <w:bottom w:val="single" w:sz="4" w:space="0" w:color="000000"/>
            </w:tcBorders>
            <w:shd w:val="clear" w:color="auto" w:fill="auto"/>
          </w:tcPr>
          <w:p w14:paraId="628B9E69" w14:textId="77777777" w:rsidR="00C51B44" w:rsidRPr="00C17C9D" w:rsidRDefault="00C51B44" w:rsidP="00B044E5">
            <w:pPr>
              <w:snapToGrid w:val="0"/>
              <w:ind w:left="360"/>
              <w:contextualSpacing/>
              <w:rPr>
                <w:color w:val="000000" w:themeColor="text1"/>
              </w:rPr>
            </w:pPr>
          </w:p>
        </w:tc>
        <w:tc>
          <w:tcPr>
            <w:tcW w:w="1210" w:type="dxa"/>
            <w:tcBorders>
              <w:top w:val="single" w:sz="4" w:space="0" w:color="000000"/>
              <w:left w:val="single" w:sz="4" w:space="0" w:color="000000"/>
              <w:bottom w:val="single" w:sz="4" w:space="0" w:color="000000"/>
            </w:tcBorders>
            <w:shd w:val="clear" w:color="auto" w:fill="auto"/>
          </w:tcPr>
          <w:p w14:paraId="2148FE29" w14:textId="77777777" w:rsidR="00C51B44" w:rsidRPr="00C17C9D" w:rsidRDefault="00C51B44" w:rsidP="00B044E5">
            <w:pPr>
              <w:snapToGrid w:val="0"/>
              <w:jc w:val="both"/>
              <w:rPr>
                <w:color w:val="000000" w:themeColor="text1"/>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084B2079" w14:textId="77777777" w:rsidR="00C51B44" w:rsidRPr="00C17C9D" w:rsidRDefault="00C51B44" w:rsidP="00B044E5">
            <w:pPr>
              <w:snapToGrid w:val="0"/>
              <w:jc w:val="both"/>
              <w:rPr>
                <w:color w:val="000000" w:themeColor="text1"/>
              </w:rPr>
            </w:pPr>
          </w:p>
        </w:tc>
      </w:tr>
      <w:tr w:rsidR="00C51B44" w:rsidRPr="00C17C9D" w14:paraId="63F62855" w14:textId="77777777" w:rsidTr="00321D44">
        <w:tc>
          <w:tcPr>
            <w:tcW w:w="7123" w:type="dxa"/>
            <w:tcBorders>
              <w:top w:val="single" w:sz="4" w:space="0" w:color="000000"/>
              <w:left w:val="single" w:sz="4" w:space="0" w:color="000000"/>
              <w:bottom w:val="single" w:sz="4" w:space="0" w:color="000000"/>
            </w:tcBorders>
            <w:shd w:val="clear" w:color="auto" w:fill="auto"/>
          </w:tcPr>
          <w:p w14:paraId="61D01D67" w14:textId="77777777" w:rsidR="00C51B44" w:rsidRPr="00C17C9D" w:rsidRDefault="00C51B44" w:rsidP="00B044E5">
            <w:pPr>
              <w:snapToGrid w:val="0"/>
              <w:ind w:left="360"/>
              <w:contextualSpacing/>
              <w:rPr>
                <w:color w:val="000000" w:themeColor="text1"/>
              </w:rPr>
            </w:pPr>
          </w:p>
        </w:tc>
        <w:tc>
          <w:tcPr>
            <w:tcW w:w="1210" w:type="dxa"/>
            <w:tcBorders>
              <w:top w:val="single" w:sz="4" w:space="0" w:color="000000"/>
              <w:left w:val="single" w:sz="4" w:space="0" w:color="000000"/>
              <w:bottom w:val="single" w:sz="4" w:space="0" w:color="000000"/>
            </w:tcBorders>
            <w:shd w:val="clear" w:color="auto" w:fill="auto"/>
          </w:tcPr>
          <w:p w14:paraId="0804D123" w14:textId="77777777" w:rsidR="00C51B44" w:rsidRPr="00C17C9D" w:rsidRDefault="00C51B44" w:rsidP="00B044E5">
            <w:pPr>
              <w:snapToGrid w:val="0"/>
              <w:jc w:val="both"/>
              <w:rPr>
                <w:color w:val="000000" w:themeColor="text1"/>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3BD7E197" w14:textId="77777777" w:rsidR="00C51B44" w:rsidRPr="00C17C9D" w:rsidRDefault="00C51B44" w:rsidP="00B044E5">
            <w:pPr>
              <w:snapToGrid w:val="0"/>
              <w:jc w:val="both"/>
              <w:rPr>
                <w:color w:val="000000" w:themeColor="text1"/>
              </w:rPr>
            </w:pPr>
          </w:p>
        </w:tc>
      </w:tr>
      <w:tr w:rsidR="00C51B44" w:rsidRPr="00C17C9D" w14:paraId="7D33EE5F" w14:textId="77777777" w:rsidTr="00321D44">
        <w:tc>
          <w:tcPr>
            <w:tcW w:w="7123" w:type="dxa"/>
            <w:tcBorders>
              <w:top w:val="single" w:sz="4" w:space="0" w:color="000000"/>
              <w:left w:val="single" w:sz="4" w:space="0" w:color="000000"/>
              <w:bottom w:val="single" w:sz="4" w:space="0" w:color="000000"/>
            </w:tcBorders>
            <w:shd w:val="clear" w:color="auto" w:fill="auto"/>
          </w:tcPr>
          <w:p w14:paraId="757633D8" w14:textId="77777777" w:rsidR="00C51B44" w:rsidRPr="00C17C9D" w:rsidRDefault="00C51B44" w:rsidP="00B044E5">
            <w:pPr>
              <w:snapToGrid w:val="0"/>
              <w:ind w:left="360"/>
              <w:contextualSpacing/>
              <w:rPr>
                <w:color w:val="000000" w:themeColor="text1"/>
              </w:rPr>
            </w:pPr>
          </w:p>
        </w:tc>
        <w:tc>
          <w:tcPr>
            <w:tcW w:w="1210" w:type="dxa"/>
            <w:tcBorders>
              <w:top w:val="single" w:sz="4" w:space="0" w:color="000000"/>
              <w:left w:val="single" w:sz="4" w:space="0" w:color="000000"/>
              <w:bottom w:val="single" w:sz="4" w:space="0" w:color="000000"/>
            </w:tcBorders>
            <w:shd w:val="clear" w:color="auto" w:fill="auto"/>
          </w:tcPr>
          <w:p w14:paraId="52AFE60B" w14:textId="77777777" w:rsidR="00C51B44" w:rsidRPr="00C17C9D" w:rsidRDefault="00C51B44" w:rsidP="00B044E5">
            <w:pPr>
              <w:snapToGrid w:val="0"/>
              <w:jc w:val="both"/>
              <w:rPr>
                <w:color w:val="000000" w:themeColor="text1"/>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1192883" w14:textId="77777777" w:rsidR="00C51B44" w:rsidRPr="00C17C9D" w:rsidRDefault="00C51B44" w:rsidP="00B044E5">
            <w:pPr>
              <w:snapToGrid w:val="0"/>
              <w:jc w:val="both"/>
              <w:rPr>
                <w:color w:val="000000" w:themeColor="text1"/>
              </w:rPr>
            </w:pPr>
          </w:p>
        </w:tc>
      </w:tr>
      <w:tr w:rsidR="00C51B44" w:rsidRPr="00C17C9D" w14:paraId="61A660B4" w14:textId="77777777" w:rsidTr="00321D44">
        <w:tc>
          <w:tcPr>
            <w:tcW w:w="7123" w:type="dxa"/>
            <w:tcBorders>
              <w:top w:val="single" w:sz="4" w:space="0" w:color="000000"/>
              <w:left w:val="single" w:sz="4" w:space="0" w:color="000000"/>
              <w:bottom w:val="single" w:sz="4" w:space="0" w:color="000000"/>
            </w:tcBorders>
            <w:shd w:val="clear" w:color="auto" w:fill="auto"/>
          </w:tcPr>
          <w:p w14:paraId="4C4CA8F9" w14:textId="77777777" w:rsidR="00C51B44" w:rsidRPr="00C17C9D" w:rsidRDefault="00C51B44" w:rsidP="00B044E5">
            <w:pPr>
              <w:snapToGrid w:val="0"/>
              <w:ind w:left="360"/>
              <w:contextualSpacing/>
              <w:rPr>
                <w:color w:val="000000" w:themeColor="text1"/>
              </w:rPr>
            </w:pPr>
          </w:p>
        </w:tc>
        <w:tc>
          <w:tcPr>
            <w:tcW w:w="1210" w:type="dxa"/>
            <w:tcBorders>
              <w:top w:val="single" w:sz="4" w:space="0" w:color="000000"/>
              <w:left w:val="single" w:sz="4" w:space="0" w:color="000000"/>
              <w:bottom w:val="single" w:sz="4" w:space="0" w:color="000000"/>
            </w:tcBorders>
            <w:shd w:val="clear" w:color="auto" w:fill="auto"/>
          </w:tcPr>
          <w:p w14:paraId="33FB390A" w14:textId="77777777" w:rsidR="00C51B44" w:rsidRPr="00C17C9D" w:rsidRDefault="00C51B44" w:rsidP="00B044E5">
            <w:pPr>
              <w:snapToGrid w:val="0"/>
              <w:jc w:val="both"/>
              <w:rPr>
                <w:color w:val="000000" w:themeColor="text1"/>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7C813A4" w14:textId="77777777" w:rsidR="00C51B44" w:rsidRPr="00C17C9D" w:rsidRDefault="00C51B44" w:rsidP="00B044E5">
            <w:pPr>
              <w:snapToGrid w:val="0"/>
              <w:jc w:val="both"/>
              <w:rPr>
                <w:color w:val="000000" w:themeColor="text1"/>
              </w:rPr>
            </w:pPr>
          </w:p>
        </w:tc>
      </w:tr>
      <w:tr w:rsidR="00C51B44" w:rsidRPr="00C17C9D" w14:paraId="4F003F91" w14:textId="77777777" w:rsidTr="00321D44">
        <w:tc>
          <w:tcPr>
            <w:tcW w:w="7123" w:type="dxa"/>
            <w:tcBorders>
              <w:top w:val="single" w:sz="4" w:space="0" w:color="000000"/>
              <w:left w:val="single" w:sz="4" w:space="0" w:color="000000"/>
              <w:bottom w:val="single" w:sz="4" w:space="0" w:color="000000"/>
            </w:tcBorders>
            <w:shd w:val="clear" w:color="auto" w:fill="auto"/>
          </w:tcPr>
          <w:p w14:paraId="46D8C955" w14:textId="77777777" w:rsidR="00C51B44" w:rsidRPr="00C17C9D" w:rsidRDefault="00C51B44" w:rsidP="00B044E5">
            <w:pPr>
              <w:snapToGrid w:val="0"/>
              <w:ind w:left="360"/>
              <w:contextualSpacing/>
              <w:rPr>
                <w:color w:val="000000" w:themeColor="text1"/>
              </w:rPr>
            </w:pPr>
          </w:p>
        </w:tc>
        <w:tc>
          <w:tcPr>
            <w:tcW w:w="1210" w:type="dxa"/>
            <w:tcBorders>
              <w:top w:val="single" w:sz="4" w:space="0" w:color="000000"/>
              <w:left w:val="single" w:sz="4" w:space="0" w:color="000000"/>
              <w:bottom w:val="single" w:sz="4" w:space="0" w:color="000000"/>
            </w:tcBorders>
            <w:shd w:val="clear" w:color="auto" w:fill="auto"/>
          </w:tcPr>
          <w:p w14:paraId="05B0A9F5" w14:textId="77777777" w:rsidR="00C51B44" w:rsidRPr="00C17C9D" w:rsidRDefault="00C51B44" w:rsidP="00B044E5">
            <w:pPr>
              <w:snapToGrid w:val="0"/>
              <w:jc w:val="both"/>
              <w:rPr>
                <w:color w:val="000000" w:themeColor="text1"/>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6574DAF1" w14:textId="77777777" w:rsidR="00C51B44" w:rsidRPr="00C17C9D" w:rsidRDefault="00C51B44" w:rsidP="00B044E5">
            <w:pPr>
              <w:snapToGrid w:val="0"/>
              <w:jc w:val="both"/>
              <w:rPr>
                <w:color w:val="000000" w:themeColor="text1"/>
              </w:rPr>
            </w:pPr>
          </w:p>
        </w:tc>
      </w:tr>
    </w:tbl>
    <w:p w14:paraId="57938CB8" w14:textId="77777777" w:rsidR="00C51B44" w:rsidRPr="00C17C9D" w:rsidRDefault="00C51B44" w:rsidP="00B044E5">
      <w:pPr>
        <w:ind w:firstLine="709"/>
        <w:jc w:val="both"/>
        <w:rPr>
          <w:color w:val="000000" w:themeColor="text1"/>
        </w:rPr>
      </w:pPr>
    </w:p>
    <w:p w14:paraId="528A5006" w14:textId="77777777" w:rsidR="00C51B44" w:rsidRPr="00C17C9D" w:rsidRDefault="00C51B44" w:rsidP="00B044E5">
      <w:pPr>
        <w:ind w:firstLine="709"/>
        <w:jc w:val="both"/>
        <w:rPr>
          <w:color w:val="000000" w:themeColor="text1"/>
        </w:rPr>
      </w:pPr>
      <w:r w:rsidRPr="00C17C9D">
        <w:rPr>
          <w:color w:val="000000" w:themeColor="text1"/>
        </w:rPr>
        <w:t>Обязуюсь обо всех изменениях, связанных с приведенными в настоящем заявлении сведениями, сообщать в _____________________________________________</w:t>
      </w:r>
    </w:p>
    <w:p w14:paraId="1F2CE693" w14:textId="77777777" w:rsidR="00C51B44" w:rsidRPr="00C17C9D" w:rsidRDefault="00C51B44" w:rsidP="00B044E5">
      <w:pPr>
        <w:ind w:left="2124" w:firstLine="708"/>
        <w:jc w:val="center"/>
        <w:rPr>
          <w:color w:val="000000" w:themeColor="text1"/>
        </w:rPr>
      </w:pPr>
      <w:r w:rsidRPr="00C17C9D">
        <w:rPr>
          <w:color w:val="000000" w:themeColor="text1"/>
          <w:sz w:val="20"/>
          <w:szCs w:val="20"/>
        </w:rPr>
        <w:t>(наименование уполномоченного органа местного самоуправления)</w:t>
      </w:r>
    </w:p>
    <w:p w14:paraId="18965A90" w14:textId="77777777" w:rsidR="00C51B44" w:rsidRPr="00C17C9D" w:rsidRDefault="00C51B44" w:rsidP="00B044E5">
      <w:pPr>
        <w:jc w:val="center"/>
        <w:rPr>
          <w:color w:val="000000" w:themeColor="text1"/>
        </w:rPr>
      </w:pPr>
      <w:r w:rsidRPr="00C17C9D">
        <w:rPr>
          <w:color w:val="000000" w:themeColor="text1"/>
        </w:rPr>
        <w:t>___________________________________________________________________________.</w:t>
      </w:r>
    </w:p>
    <w:p w14:paraId="5B1D12E3" w14:textId="77777777" w:rsidR="00C51B44" w:rsidRPr="00C17C9D" w:rsidRDefault="00C51B44" w:rsidP="00B044E5">
      <w:pPr>
        <w:ind w:firstLine="709"/>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2737"/>
        <w:gridCol w:w="1033"/>
        <w:gridCol w:w="1757"/>
        <w:gridCol w:w="1033"/>
        <w:gridCol w:w="2533"/>
      </w:tblGrid>
      <w:tr w:rsidR="00C51B44" w:rsidRPr="00C17C9D" w14:paraId="6ABAC074" w14:textId="77777777" w:rsidTr="00321D44">
        <w:trPr>
          <w:trHeight w:val="279"/>
        </w:trPr>
        <w:tc>
          <w:tcPr>
            <w:tcW w:w="2737" w:type="dxa"/>
            <w:tcBorders>
              <w:bottom w:val="single" w:sz="4" w:space="0" w:color="000000"/>
            </w:tcBorders>
            <w:shd w:val="clear" w:color="auto" w:fill="auto"/>
            <w:vAlign w:val="bottom"/>
          </w:tcPr>
          <w:p w14:paraId="056A80BC" w14:textId="77777777" w:rsidR="00C51B44" w:rsidRPr="00C17C9D" w:rsidRDefault="00C51B44" w:rsidP="00B044E5">
            <w:pPr>
              <w:snapToGrid w:val="0"/>
              <w:ind w:firstLine="709"/>
              <w:jc w:val="center"/>
              <w:rPr>
                <w:color w:val="000000" w:themeColor="text1"/>
              </w:rPr>
            </w:pPr>
          </w:p>
        </w:tc>
        <w:tc>
          <w:tcPr>
            <w:tcW w:w="1033" w:type="dxa"/>
            <w:shd w:val="clear" w:color="auto" w:fill="auto"/>
            <w:vAlign w:val="bottom"/>
          </w:tcPr>
          <w:p w14:paraId="61D95FD9" w14:textId="77777777" w:rsidR="00C51B44" w:rsidRPr="00C17C9D" w:rsidRDefault="00C51B44" w:rsidP="00B044E5">
            <w:pPr>
              <w:snapToGrid w:val="0"/>
              <w:ind w:firstLine="709"/>
              <w:jc w:val="center"/>
              <w:rPr>
                <w:color w:val="000000" w:themeColor="text1"/>
              </w:rPr>
            </w:pPr>
          </w:p>
        </w:tc>
        <w:tc>
          <w:tcPr>
            <w:tcW w:w="1757" w:type="dxa"/>
            <w:tcBorders>
              <w:bottom w:val="single" w:sz="4" w:space="0" w:color="000000"/>
            </w:tcBorders>
            <w:shd w:val="clear" w:color="auto" w:fill="auto"/>
            <w:vAlign w:val="bottom"/>
          </w:tcPr>
          <w:p w14:paraId="6B3EE078" w14:textId="77777777" w:rsidR="00C51B44" w:rsidRPr="00C17C9D" w:rsidRDefault="00C51B44" w:rsidP="00B044E5">
            <w:pPr>
              <w:snapToGrid w:val="0"/>
              <w:ind w:firstLine="709"/>
              <w:jc w:val="center"/>
              <w:rPr>
                <w:color w:val="000000" w:themeColor="text1"/>
              </w:rPr>
            </w:pPr>
          </w:p>
        </w:tc>
        <w:tc>
          <w:tcPr>
            <w:tcW w:w="1033" w:type="dxa"/>
            <w:shd w:val="clear" w:color="auto" w:fill="auto"/>
            <w:vAlign w:val="bottom"/>
          </w:tcPr>
          <w:p w14:paraId="66365739" w14:textId="77777777" w:rsidR="00C51B44" w:rsidRPr="00C17C9D" w:rsidRDefault="00C51B44" w:rsidP="00B044E5">
            <w:pPr>
              <w:snapToGrid w:val="0"/>
              <w:ind w:firstLine="709"/>
              <w:jc w:val="center"/>
              <w:rPr>
                <w:color w:val="000000" w:themeColor="text1"/>
              </w:rPr>
            </w:pPr>
          </w:p>
        </w:tc>
        <w:tc>
          <w:tcPr>
            <w:tcW w:w="2533" w:type="dxa"/>
            <w:tcBorders>
              <w:bottom w:val="single" w:sz="4" w:space="0" w:color="000000"/>
            </w:tcBorders>
            <w:shd w:val="clear" w:color="auto" w:fill="auto"/>
            <w:vAlign w:val="bottom"/>
          </w:tcPr>
          <w:p w14:paraId="4DBD1AD2" w14:textId="77777777" w:rsidR="00C51B44" w:rsidRPr="00C17C9D" w:rsidRDefault="00C51B44" w:rsidP="00B044E5">
            <w:pPr>
              <w:snapToGrid w:val="0"/>
              <w:ind w:firstLine="709"/>
              <w:jc w:val="center"/>
              <w:rPr>
                <w:color w:val="000000" w:themeColor="text1"/>
              </w:rPr>
            </w:pPr>
          </w:p>
        </w:tc>
      </w:tr>
      <w:tr w:rsidR="00C51B44" w:rsidRPr="00C17C9D" w14:paraId="799737E6" w14:textId="77777777" w:rsidTr="00321D44">
        <w:trPr>
          <w:trHeight w:val="279"/>
        </w:trPr>
        <w:tc>
          <w:tcPr>
            <w:tcW w:w="2737" w:type="dxa"/>
            <w:shd w:val="clear" w:color="auto" w:fill="auto"/>
          </w:tcPr>
          <w:p w14:paraId="19761E00" w14:textId="77777777" w:rsidR="00C51B44" w:rsidRPr="00C17C9D" w:rsidRDefault="00C51B44" w:rsidP="00B044E5">
            <w:pPr>
              <w:jc w:val="center"/>
              <w:rPr>
                <w:color w:val="000000" w:themeColor="text1"/>
              </w:rPr>
            </w:pPr>
            <w:r w:rsidRPr="00C17C9D">
              <w:rPr>
                <w:color w:val="000000" w:themeColor="text1"/>
              </w:rPr>
              <w:t>должность</w:t>
            </w:r>
          </w:p>
        </w:tc>
        <w:tc>
          <w:tcPr>
            <w:tcW w:w="1033" w:type="dxa"/>
            <w:shd w:val="clear" w:color="auto" w:fill="auto"/>
          </w:tcPr>
          <w:p w14:paraId="6369A324" w14:textId="77777777" w:rsidR="00C51B44" w:rsidRPr="00C17C9D" w:rsidRDefault="00C51B44" w:rsidP="00B044E5">
            <w:pPr>
              <w:snapToGrid w:val="0"/>
              <w:ind w:firstLine="709"/>
              <w:jc w:val="center"/>
              <w:rPr>
                <w:color w:val="000000" w:themeColor="text1"/>
              </w:rPr>
            </w:pPr>
          </w:p>
        </w:tc>
        <w:tc>
          <w:tcPr>
            <w:tcW w:w="1757" w:type="dxa"/>
            <w:shd w:val="clear" w:color="auto" w:fill="auto"/>
          </w:tcPr>
          <w:p w14:paraId="66A47E4F" w14:textId="77777777" w:rsidR="00C51B44" w:rsidRPr="00C17C9D" w:rsidRDefault="00C51B44" w:rsidP="00B044E5">
            <w:pPr>
              <w:jc w:val="center"/>
              <w:rPr>
                <w:color w:val="000000" w:themeColor="text1"/>
              </w:rPr>
            </w:pPr>
            <w:r w:rsidRPr="00C17C9D">
              <w:rPr>
                <w:color w:val="000000" w:themeColor="text1"/>
              </w:rPr>
              <w:t>подпись</w:t>
            </w:r>
          </w:p>
        </w:tc>
        <w:tc>
          <w:tcPr>
            <w:tcW w:w="1033" w:type="dxa"/>
            <w:shd w:val="clear" w:color="auto" w:fill="auto"/>
          </w:tcPr>
          <w:p w14:paraId="4F8E7B8F" w14:textId="77777777" w:rsidR="00C51B44" w:rsidRPr="00C17C9D" w:rsidRDefault="00C51B44" w:rsidP="00B044E5">
            <w:pPr>
              <w:snapToGrid w:val="0"/>
              <w:ind w:firstLine="709"/>
              <w:jc w:val="center"/>
              <w:rPr>
                <w:color w:val="000000" w:themeColor="text1"/>
              </w:rPr>
            </w:pPr>
          </w:p>
        </w:tc>
        <w:tc>
          <w:tcPr>
            <w:tcW w:w="2533" w:type="dxa"/>
            <w:shd w:val="clear" w:color="auto" w:fill="auto"/>
          </w:tcPr>
          <w:p w14:paraId="2826F524" w14:textId="77777777" w:rsidR="00C51B44" w:rsidRPr="00C17C9D" w:rsidRDefault="00C51B44" w:rsidP="00B044E5">
            <w:pPr>
              <w:jc w:val="center"/>
              <w:rPr>
                <w:color w:val="000000" w:themeColor="text1"/>
              </w:rPr>
            </w:pPr>
            <w:r w:rsidRPr="00C17C9D">
              <w:rPr>
                <w:color w:val="000000" w:themeColor="text1"/>
              </w:rPr>
              <w:t>Ф.И.О.</w:t>
            </w:r>
          </w:p>
        </w:tc>
      </w:tr>
    </w:tbl>
    <w:p w14:paraId="394859E2" w14:textId="77777777" w:rsidR="00C51B44" w:rsidRPr="00C17C9D" w:rsidRDefault="00C51B44" w:rsidP="00B044E5">
      <w:pPr>
        <w:ind w:firstLine="709"/>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311"/>
        <w:gridCol w:w="453"/>
        <w:gridCol w:w="284"/>
        <w:gridCol w:w="1956"/>
        <w:gridCol w:w="397"/>
        <w:gridCol w:w="567"/>
        <w:gridCol w:w="340"/>
      </w:tblGrid>
      <w:tr w:rsidR="00C51B44" w:rsidRPr="00C17C9D" w14:paraId="2B7C0838" w14:textId="77777777" w:rsidTr="00321D44">
        <w:trPr>
          <w:cantSplit/>
        </w:trPr>
        <w:tc>
          <w:tcPr>
            <w:tcW w:w="311" w:type="dxa"/>
            <w:shd w:val="clear" w:color="auto" w:fill="auto"/>
            <w:vAlign w:val="bottom"/>
          </w:tcPr>
          <w:p w14:paraId="27ACF929" w14:textId="77777777" w:rsidR="00C51B44" w:rsidRPr="00C17C9D" w:rsidRDefault="00C51B44" w:rsidP="00B044E5">
            <w:pPr>
              <w:ind w:firstLine="709"/>
              <w:jc w:val="right"/>
              <w:rPr>
                <w:color w:val="000000" w:themeColor="text1"/>
              </w:rPr>
            </w:pPr>
            <w:r w:rsidRPr="00C17C9D">
              <w:rPr>
                <w:color w:val="000000" w:themeColor="text1"/>
              </w:rPr>
              <w:t>««</w:t>
            </w:r>
          </w:p>
        </w:tc>
        <w:tc>
          <w:tcPr>
            <w:tcW w:w="453" w:type="dxa"/>
            <w:tcBorders>
              <w:bottom w:val="single" w:sz="4" w:space="0" w:color="000000"/>
            </w:tcBorders>
            <w:shd w:val="clear" w:color="auto" w:fill="auto"/>
            <w:vAlign w:val="bottom"/>
          </w:tcPr>
          <w:p w14:paraId="31DF6D5E" w14:textId="77777777" w:rsidR="00C51B44" w:rsidRPr="00C17C9D" w:rsidRDefault="00C51B44" w:rsidP="00B044E5">
            <w:pPr>
              <w:ind w:firstLine="709"/>
              <w:jc w:val="center"/>
              <w:rPr>
                <w:color w:val="000000" w:themeColor="text1"/>
              </w:rPr>
            </w:pPr>
            <w:r w:rsidRPr="00C17C9D">
              <w:rPr>
                <w:color w:val="000000" w:themeColor="text1"/>
              </w:rPr>
              <w:t>"</w:t>
            </w:r>
          </w:p>
        </w:tc>
        <w:tc>
          <w:tcPr>
            <w:tcW w:w="284" w:type="dxa"/>
            <w:shd w:val="clear" w:color="auto" w:fill="auto"/>
            <w:vAlign w:val="bottom"/>
          </w:tcPr>
          <w:p w14:paraId="63736FF6" w14:textId="77777777" w:rsidR="00C51B44" w:rsidRPr="00C17C9D" w:rsidRDefault="00C51B44" w:rsidP="00B044E5">
            <w:pPr>
              <w:ind w:firstLine="709"/>
              <w:rPr>
                <w:color w:val="000000" w:themeColor="text1"/>
              </w:rPr>
            </w:pPr>
            <w:r w:rsidRPr="00C17C9D">
              <w:rPr>
                <w:color w:val="000000" w:themeColor="text1"/>
              </w:rPr>
              <w:t>«»</w:t>
            </w:r>
          </w:p>
        </w:tc>
        <w:tc>
          <w:tcPr>
            <w:tcW w:w="1956" w:type="dxa"/>
            <w:tcBorders>
              <w:bottom w:val="single" w:sz="4" w:space="0" w:color="000000"/>
            </w:tcBorders>
            <w:shd w:val="clear" w:color="auto" w:fill="auto"/>
            <w:vAlign w:val="bottom"/>
          </w:tcPr>
          <w:p w14:paraId="5E9B0EC6" w14:textId="77777777" w:rsidR="00C51B44" w:rsidRPr="00C17C9D" w:rsidRDefault="00C51B44" w:rsidP="00B044E5">
            <w:pPr>
              <w:snapToGrid w:val="0"/>
              <w:ind w:firstLine="709"/>
              <w:jc w:val="center"/>
              <w:rPr>
                <w:color w:val="000000" w:themeColor="text1"/>
              </w:rPr>
            </w:pPr>
          </w:p>
        </w:tc>
        <w:tc>
          <w:tcPr>
            <w:tcW w:w="397" w:type="dxa"/>
            <w:shd w:val="clear" w:color="auto" w:fill="auto"/>
            <w:vAlign w:val="bottom"/>
          </w:tcPr>
          <w:p w14:paraId="7D92BD09" w14:textId="77777777" w:rsidR="00C51B44" w:rsidRPr="00C17C9D" w:rsidRDefault="00C51B44" w:rsidP="00B044E5">
            <w:pPr>
              <w:ind w:firstLine="709"/>
              <w:jc w:val="right"/>
              <w:rPr>
                <w:color w:val="000000" w:themeColor="text1"/>
              </w:rPr>
            </w:pPr>
            <w:r w:rsidRPr="00C17C9D">
              <w:rPr>
                <w:color w:val="000000" w:themeColor="text1"/>
              </w:rPr>
              <w:t>220</w:t>
            </w:r>
          </w:p>
        </w:tc>
        <w:tc>
          <w:tcPr>
            <w:tcW w:w="567" w:type="dxa"/>
            <w:tcBorders>
              <w:bottom w:val="single" w:sz="4" w:space="0" w:color="000000"/>
            </w:tcBorders>
            <w:shd w:val="clear" w:color="auto" w:fill="auto"/>
            <w:vAlign w:val="bottom"/>
          </w:tcPr>
          <w:p w14:paraId="016AECD2" w14:textId="77777777" w:rsidR="00C51B44" w:rsidRPr="00C17C9D" w:rsidRDefault="00C51B44" w:rsidP="00B044E5">
            <w:pPr>
              <w:snapToGrid w:val="0"/>
              <w:ind w:firstLine="709"/>
              <w:rPr>
                <w:color w:val="000000" w:themeColor="text1"/>
              </w:rPr>
            </w:pPr>
          </w:p>
        </w:tc>
        <w:tc>
          <w:tcPr>
            <w:tcW w:w="340" w:type="dxa"/>
            <w:shd w:val="clear" w:color="auto" w:fill="auto"/>
            <w:vAlign w:val="bottom"/>
          </w:tcPr>
          <w:p w14:paraId="7E0BF327" w14:textId="77777777" w:rsidR="00C51B44" w:rsidRPr="00C17C9D" w:rsidRDefault="00C51B44" w:rsidP="00B044E5">
            <w:pPr>
              <w:ind w:firstLine="709"/>
              <w:rPr>
                <w:color w:val="000000" w:themeColor="text1"/>
              </w:rPr>
            </w:pPr>
            <w:r w:rsidRPr="00C17C9D">
              <w:rPr>
                <w:color w:val="000000" w:themeColor="text1"/>
              </w:rPr>
              <w:t>гг.</w:t>
            </w:r>
          </w:p>
        </w:tc>
      </w:tr>
    </w:tbl>
    <w:p w14:paraId="505424AF" w14:textId="77777777" w:rsidR="00C51B44" w:rsidRPr="00C17C9D" w:rsidRDefault="00C51B44" w:rsidP="00B044E5">
      <w:pPr>
        <w:ind w:firstLine="709"/>
        <w:jc w:val="center"/>
        <w:rPr>
          <w:color w:val="000000" w:themeColor="text1"/>
        </w:rPr>
      </w:pPr>
      <w:r w:rsidRPr="00C17C9D">
        <w:rPr>
          <w:color w:val="000000" w:themeColor="text1"/>
        </w:rPr>
        <w:t>М.П.</w:t>
      </w:r>
    </w:p>
    <w:p w14:paraId="47102D55" w14:textId="77777777" w:rsidR="00C51B44" w:rsidRPr="00C17C9D" w:rsidRDefault="00C51B44" w:rsidP="00B044E5">
      <w:pPr>
        <w:ind w:left="3402"/>
        <w:jc w:val="right"/>
        <w:rPr>
          <w:i/>
          <w:color w:val="000000" w:themeColor="text1"/>
          <w:lang w:eastAsia="en-US"/>
        </w:rPr>
      </w:pPr>
    </w:p>
    <w:p w14:paraId="52A7F4F6" w14:textId="77777777" w:rsidR="00C51B44" w:rsidRPr="00C17C9D" w:rsidRDefault="00C51B44" w:rsidP="00B044E5">
      <w:pPr>
        <w:rPr>
          <w:i/>
          <w:color w:val="000000" w:themeColor="text1"/>
          <w:lang w:eastAsia="en-US"/>
        </w:rPr>
      </w:pPr>
    </w:p>
    <w:p w14:paraId="106D6E77" w14:textId="77777777" w:rsidR="00C51B44" w:rsidRPr="00C17C9D" w:rsidRDefault="00C51B44" w:rsidP="00B044E5">
      <w:pPr>
        <w:jc w:val="center"/>
        <w:rPr>
          <w:color w:val="000000" w:themeColor="text1"/>
        </w:rPr>
      </w:pPr>
    </w:p>
    <w:p w14:paraId="513390B0"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42429863"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0FDCEFC0"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29E64DCD"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03437C08"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4EF9E81E"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644A9CFE"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1D75A1CE"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44CD1408"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0A865997"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5F27B1CC"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10DCC4F1"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007BFF43"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2FFC592D"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7EF5D0C9"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3757B8A0"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3B52AF43"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6E1A6EB6"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07162000"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76D6586B"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180AF876"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77EA7672"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78CEDA5D"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329C11CE"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2863D498"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18DF8D02"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53314BA2" w14:textId="77777777" w:rsidR="0011560C" w:rsidRPr="00C17C9D" w:rsidRDefault="0011560C" w:rsidP="00B044E5">
      <w:pPr>
        <w:tabs>
          <w:tab w:val="left" w:pos="9356"/>
          <w:tab w:val="left" w:pos="9498"/>
        </w:tabs>
        <w:autoSpaceDE w:val="0"/>
        <w:autoSpaceDN w:val="0"/>
        <w:adjustRightInd w:val="0"/>
        <w:jc w:val="right"/>
        <w:outlineLvl w:val="1"/>
        <w:rPr>
          <w:color w:val="000000" w:themeColor="text1"/>
          <w:sz w:val="28"/>
          <w:szCs w:val="28"/>
        </w:rPr>
      </w:pPr>
    </w:p>
    <w:p w14:paraId="252F71C0" w14:textId="77777777" w:rsidR="00522609" w:rsidRPr="00C17C9D" w:rsidRDefault="002B5BBB" w:rsidP="00B044E5">
      <w:pPr>
        <w:tabs>
          <w:tab w:val="left" w:pos="9356"/>
          <w:tab w:val="left" w:pos="9498"/>
        </w:tabs>
        <w:autoSpaceDE w:val="0"/>
        <w:autoSpaceDN w:val="0"/>
        <w:adjustRightInd w:val="0"/>
        <w:jc w:val="right"/>
        <w:outlineLvl w:val="1"/>
        <w:rPr>
          <w:color w:val="000000" w:themeColor="text1"/>
          <w:sz w:val="28"/>
          <w:szCs w:val="28"/>
        </w:rPr>
      </w:pPr>
      <w:r w:rsidRPr="00C17C9D">
        <w:rPr>
          <w:color w:val="000000" w:themeColor="text1"/>
          <w:sz w:val="28"/>
          <w:szCs w:val="28"/>
        </w:rPr>
        <w:lastRenderedPageBreak/>
        <w:t xml:space="preserve">Приложение </w:t>
      </w:r>
      <w:r w:rsidR="0011560C" w:rsidRPr="00C17C9D">
        <w:rPr>
          <w:color w:val="000000" w:themeColor="text1"/>
          <w:sz w:val="28"/>
          <w:szCs w:val="28"/>
        </w:rPr>
        <w:t>4</w:t>
      </w:r>
    </w:p>
    <w:p w14:paraId="282B9BCF" w14:textId="77777777" w:rsidR="00522609" w:rsidRPr="00C17C9D" w:rsidRDefault="00522609" w:rsidP="00B044E5">
      <w:pPr>
        <w:tabs>
          <w:tab w:val="left" w:pos="7938"/>
          <w:tab w:val="left" w:pos="9072"/>
          <w:tab w:val="left" w:pos="9356"/>
          <w:tab w:val="left" w:pos="9498"/>
        </w:tabs>
        <w:autoSpaceDE w:val="0"/>
        <w:autoSpaceDN w:val="0"/>
        <w:adjustRightInd w:val="0"/>
        <w:ind w:firstLine="709"/>
        <w:jc w:val="right"/>
        <w:rPr>
          <w:color w:val="000000" w:themeColor="text1"/>
          <w:sz w:val="28"/>
          <w:szCs w:val="28"/>
        </w:rPr>
      </w:pPr>
      <w:r w:rsidRPr="00C17C9D">
        <w:rPr>
          <w:color w:val="000000" w:themeColor="text1"/>
          <w:sz w:val="28"/>
          <w:szCs w:val="28"/>
        </w:rPr>
        <w:t>к административному регламенту</w:t>
      </w:r>
    </w:p>
    <w:p w14:paraId="2C050B7F" w14:textId="77777777" w:rsidR="00522609" w:rsidRPr="00C17C9D" w:rsidRDefault="00522609" w:rsidP="00B044E5">
      <w:pPr>
        <w:tabs>
          <w:tab w:val="left" w:pos="7938"/>
          <w:tab w:val="left" w:pos="9072"/>
          <w:tab w:val="left" w:pos="9356"/>
        </w:tabs>
        <w:autoSpaceDE w:val="0"/>
        <w:autoSpaceDN w:val="0"/>
        <w:adjustRightInd w:val="0"/>
        <w:ind w:firstLine="709"/>
        <w:jc w:val="right"/>
        <w:rPr>
          <w:color w:val="000000" w:themeColor="text1"/>
          <w:sz w:val="28"/>
          <w:szCs w:val="28"/>
        </w:rPr>
      </w:pPr>
    </w:p>
    <w:p w14:paraId="5896E2EC" w14:textId="77777777" w:rsidR="00522609" w:rsidRPr="00C17C9D" w:rsidRDefault="00522609" w:rsidP="00B044E5">
      <w:pPr>
        <w:jc w:val="center"/>
        <w:rPr>
          <w:color w:val="000000" w:themeColor="text1"/>
          <w:sz w:val="28"/>
          <w:szCs w:val="28"/>
        </w:rPr>
      </w:pPr>
      <w:r w:rsidRPr="00C17C9D">
        <w:rPr>
          <w:color w:val="000000" w:themeColor="text1"/>
          <w:sz w:val="28"/>
          <w:szCs w:val="28"/>
        </w:rPr>
        <w:t xml:space="preserve">Рекомендуемая форма уведомления </w:t>
      </w:r>
    </w:p>
    <w:p w14:paraId="2F8C6522" w14:textId="77777777" w:rsidR="00522609" w:rsidRPr="00C17C9D" w:rsidRDefault="00522609" w:rsidP="00B044E5">
      <w:pPr>
        <w:jc w:val="right"/>
        <w:rPr>
          <w:bCs/>
          <w:color w:val="000000" w:themeColor="text1"/>
          <w:u w:val="single"/>
        </w:rPr>
      </w:pPr>
    </w:p>
    <w:p w14:paraId="38108452" w14:textId="77777777" w:rsidR="00522609" w:rsidRPr="00C17C9D" w:rsidRDefault="00522609" w:rsidP="00B044E5">
      <w:pPr>
        <w:jc w:val="right"/>
        <w:rPr>
          <w:bCs/>
          <w:color w:val="000000" w:themeColor="text1"/>
          <w:u w:val="single"/>
          <w:lang w:eastAsia="en-US"/>
        </w:rPr>
      </w:pPr>
      <w:r w:rsidRPr="00C17C9D">
        <w:rPr>
          <w:bCs/>
          <w:color w:val="000000" w:themeColor="text1"/>
          <w:u w:val="single"/>
        </w:rPr>
        <w:t xml:space="preserve">В </w:t>
      </w:r>
      <w:r w:rsidRPr="00C17C9D">
        <w:rPr>
          <w:bCs/>
          <w:color w:val="000000" w:themeColor="text1"/>
          <w:u w:val="single"/>
          <w:lang w:eastAsia="en-US"/>
        </w:rPr>
        <w:t xml:space="preserve">департамент строительства, архитектуры и ЖКХ </w:t>
      </w:r>
    </w:p>
    <w:p w14:paraId="6CB115C1" w14:textId="77777777" w:rsidR="00522609" w:rsidRPr="00C17C9D" w:rsidRDefault="00522609" w:rsidP="00B044E5">
      <w:pPr>
        <w:jc w:val="right"/>
        <w:rPr>
          <w:bCs/>
          <w:color w:val="000000" w:themeColor="text1"/>
          <w:u w:val="single"/>
          <w:lang w:eastAsia="en-US"/>
        </w:rPr>
      </w:pPr>
      <w:r w:rsidRPr="00C17C9D">
        <w:rPr>
          <w:bCs/>
          <w:color w:val="000000" w:themeColor="text1"/>
          <w:u w:val="single"/>
          <w:lang w:eastAsia="en-US"/>
        </w:rPr>
        <w:t>администрации Ханты-Мансийского района</w:t>
      </w:r>
    </w:p>
    <w:p w14:paraId="609C7064" w14:textId="77777777" w:rsidR="00C6010B" w:rsidRPr="00C17C9D" w:rsidRDefault="00C6010B" w:rsidP="00B044E5">
      <w:pPr>
        <w:jc w:val="right"/>
        <w:rPr>
          <w:color w:val="000000" w:themeColor="text1"/>
          <w:sz w:val="20"/>
          <w:szCs w:val="20"/>
        </w:rPr>
      </w:pPr>
      <w:r w:rsidRPr="00C17C9D">
        <w:rPr>
          <w:color w:val="000000" w:themeColor="text1"/>
          <w:sz w:val="20"/>
          <w:szCs w:val="20"/>
        </w:rPr>
        <w:t>_______________________________________________________</w:t>
      </w:r>
    </w:p>
    <w:p w14:paraId="6C90A017" w14:textId="77777777" w:rsidR="00C6010B" w:rsidRPr="00C17C9D" w:rsidRDefault="00CA592B" w:rsidP="00B044E5">
      <w:pPr>
        <w:jc w:val="right"/>
        <w:rPr>
          <w:color w:val="000000" w:themeColor="text1"/>
          <w:sz w:val="20"/>
          <w:szCs w:val="20"/>
        </w:rPr>
      </w:pPr>
      <w:r w:rsidRPr="00C17C9D">
        <w:rPr>
          <w:color w:val="000000" w:themeColor="text1"/>
          <w:sz w:val="20"/>
          <w:szCs w:val="20"/>
        </w:rPr>
        <w:t>(наименование заявителя, ФИО представителя)</w:t>
      </w:r>
    </w:p>
    <w:p w14:paraId="035A848D" w14:textId="77777777" w:rsidR="00C6010B" w:rsidRPr="00C17C9D" w:rsidRDefault="00C6010B" w:rsidP="00B044E5">
      <w:pPr>
        <w:jc w:val="right"/>
        <w:rPr>
          <w:color w:val="000000" w:themeColor="text1"/>
          <w:sz w:val="20"/>
          <w:szCs w:val="20"/>
        </w:rPr>
      </w:pPr>
      <w:r w:rsidRPr="00C17C9D">
        <w:rPr>
          <w:color w:val="000000" w:themeColor="text1"/>
          <w:sz w:val="20"/>
          <w:szCs w:val="20"/>
        </w:rPr>
        <w:t>_______________________________________________________</w:t>
      </w:r>
    </w:p>
    <w:p w14:paraId="429BC1CE" w14:textId="77777777" w:rsidR="00C6010B" w:rsidRPr="00C17C9D" w:rsidRDefault="00522609" w:rsidP="00B044E5">
      <w:pPr>
        <w:jc w:val="right"/>
        <w:rPr>
          <w:color w:val="000000" w:themeColor="text1"/>
          <w:sz w:val="20"/>
          <w:szCs w:val="20"/>
        </w:rPr>
      </w:pPr>
      <w:r w:rsidRPr="00C17C9D">
        <w:rPr>
          <w:color w:val="000000" w:themeColor="text1"/>
          <w:sz w:val="20"/>
          <w:szCs w:val="20"/>
        </w:rPr>
        <w:t>(фамилия, имя, отчество (последнее при наличии) – для граждан)</w:t>
      </w:r>
    </w:p>
    <w:p w14:paraId="6C66D898" w14:textId="77777777" w:rsidR="00C6010B" w:rsidRPr="00C17C9D" w:rsidRDefault="00C6010B" w:rsidP="00B044E5">
      <w:pPr>
        <w:jc w:val="right"/>
        <w:rPr>
          <w:color w:val="000000" w:themeColor="text1"/>
          <w:sz w:val="20"/>
          <w:szCs w:val="20"/>
        </w:rPr>
      </w:pPr>
      <w:r w:rsidRPr="00C17C9D">
        <w:rPr>
          <w:color w:val="000000" w:themeColor="text1"/>
          <w:sz w:val="20"/>
          <w:szCs w:val="20"/>
        </w:rPr>
        <w:t>_______________________________________________________</w:t>
      </w:r>
    </w:p>
    <w:p w14:paraId="40903A7A" w14:textId="77777777" w:rsidR="00522609" w:rsidRPr="00C17C9D" w:rsidRDefault="00522609" w:rsidP="00B044E5">
      <w:pPr>
        <w:jc w:val="right"/>
        <w:rPr>
          <w:color w:val="000000" w:themeColor="text1"/>
          <w:sz w:val="20"/>
          <w:szCs w:val="20"/>
        </w:rPr>
      </w:pPr>
      <w:r w:rsidRPr="00C17C9D">
        <w:rPr>
          <w:color w:val="000000" w:themeColor="text1"/>
          <w:sz w:val="20"/>
          <w:szCs w:val="20"/>
        </w:rPr>
        <w:t xml:space="preserve">(полное наименование организации; </w:t>
      </w:r>
      <w:r w:rsidRPr="00C17C9D">
        <w:rPr>
          <w:color w:val="000000" w:themeColor="text1"/>
          <w:sz w:val="20"/>
          <w:szCs w:val="20"/>
        </w:rPr>
        <w:br/>
        <w:t xml:space="preserve">ФИО </w:t>
      </w:r>
      <w:proofErr w:type="gramStart"/>
      <w:r w:rsidRPr="00C17C9D">
        <w:rPr>
          <w:color w:val="000000" w:themeColor="text1"/>
          <w:sz w:val="20"/>
          <w:szCs w:val="20"/>
        </w:rPr>
        <w:t>руководителя  –</w:t>
      </w:r>
      <w:proofErr w:type="gramEnd"/>
      <w:r w:rsidRPr="00C17C9D">
        <w:rPr>
          <w:color w:val="000000" w:themeColor="text1"/>
          <w:sz w:val="20"/>
          <w:szCs w:val="20"/>
        </w:rPr>
        <w:t xml:space="preserve"> для юридических лиц)</w:t>
      </w:r>
    </w:p>
    <w:p w14:paraId="78202C83" w14:textId="77777777" w:rsidR="00522609" w:rsidRPr="00C17C9D" w:rsidRDefault="00522609" w:rsidP="00B044E5">
      <w:pPr>
        <w:jc w:val="right"/>
        <w:rPr>
          <w:color w:val="000000" w:themeColor="text1"/>
        </w:rPr>
      </w:pPr>
      <w:r w:rsidRPr="00C17C9D">
        <w:rPr>
          <w:color w:val="000000" w:themeColor="text1"/>
        </w:rPr>
        <w:t>___________________________________________</w:t>
      </w:r>
    </w:p>
    <w:p w14:paraId="0558A7C3" w14:textId="77777777" w:rsidR="00522609" w:rsidRPr="00C17C9D" w:rsidRDefault="00522609" w:rsidP="00B044E5">
      <w:pPr>
        <w:jc w:val="right"/>
        <w:rPr>
          <w:color w:val="000000" w:themeColor="text1"/>
        </w:rPr>
      </w:pPr>
      <w:r w:rsidRPr="00C17C9D">
        <w:rPr>
          <w:color w:val="000000" w:themeColor="text1"/>
        </w:rPr>
        <w:t xml:space="preserve">Почтовый </w:t>
      </w:r>
      <w:proofErr w:type="gramStart"/>
      <w:r w:rsidRPr="00C17C9D">
        <w:rPr>
          <w:color w:val="000000" w:themeColor="text1"/>
        </w:rPr>
        <w:t>адрес:_</w:t>
      </w:r>
      <w:proofErr w:type="gramEnd"/>
      <w:r w:rsidRPr="00C17C9D">
        <w:rPr>
          <w:color w:val="000000" w:themeColor="text1"/>
        </w:rPr>
        <w:t>____________________________</w:t>
      </w:r>
    </w:p>
    <w:p w14:paraId="35289538" w14:textId="77777777" w:rsidR="00522609" w:rsidRPr="00C17C9D" w:rsidRDefault="00522609" w:rsidP="00B044E5">
      <w:pPr>
        <w:jc w:val="right"/>
        <w:rPr>
          <w:color w:val="000000" w:themeColor="text1"/>
        </w:rPr>
      </w:pPr>
      <w:r w:rsidRPr="00C17C9D">
        <w:rPr>
          <w:color w:val="000000" w:themeColor="text1"/>
        </w:rPr>
        <w:t xml:space="preserve">Контактный номер </w:t>
      </w:r>
      <w:proofErr w:type="gramStart"/>
      <w:r w:rsidRPr="00C17C9D">
        <w:rPr>
          <w:color w:val="000000" w:themeColor="text1"/>
        </w:rPr>
        <w:t>телефона:_</w:t>
      </w:r>
      <w:proofErr w:type="gramEnd"/>
      <w:r w:rsidRPr="00C17C9D">
        <w:rPr>
          <w:color w:val="000000" w:themeColor="text1"/>
        </w:rPr>
        <w:t>_________________</w:t>
      </w:r>
    </w:p>
    <w:p w14:paraId="70F153B7" w14:textId="77777777" w:rsidR="00522609" w:rsidRPr="00C17C9D" w:rsidRDefault="00522609" w:rsidP="00B044E5">
      <w:pPr>
        <w:jc w:val="right"/>
        <w:rPr>
          <w:color w:val="000000" w:themeColor="text1"/>
        </w:rPr>
      </w:pPr>
      <w:r w:rsidRPr="00C17C9D">
        <w:rPr>
          <w:color w:val="000000" w:themeColor="text1"/>
        </w:rPr>
        <w:t xml:space="preserve">Адрес электронной </w:t>
      </w:r>
      <w:proofErr w:type="gramStart"/>
      <w:r w:rsidRPr="00C17C9D">
        <w:rPr>
          <w:color w:val="000000" w:themeColor="text1"/>
        </w:rPr>
        <w:t>почты:_</w:t>
      </w:r>
      <w:proofErr w:type="gramEnd"/>
      <w:r w:rsidRPr="00C17C9D">
        <w:rPr>
          <w:color w:val="000000" w:themeColor="text1"/>
        </w:rPr>
        <w:t>___________________</w:t>
      </w:r>
    </w:p>
    <w:p w14:paraId="75259388" w14:textId="77777777" w:rsidR="00522609" w:rsidRPr="00C17C9D" w:rsidRDefault="00522609" w:rsidP="00B044E5">
      <w:pPr>
        <w:jc w:val="right"/>
        <w:rPr>
          <w:color w:val="000000" w:themeColor="text1"/>
          <w:sz w:val="28"/>
          <w:szCs w:val="28"/>
        </w:rPr>
      </w:pPr>
    </w:p>
    <w:p w14:paraId="3D99B295" w14:textId="77777777" w:rsidR="00522609" w:rsidRPr="00C17C9D" w:rsidRDefault="00522609" w:rsidP="00B044E5">
      <w:pPr>
        <w:autoSpaceDE w:val="0"/>
        <w:autoSpaceDN w:val="0"/>
        <w:adjustRightInd w:val="0"/>
        <w:jc w:val="center"/>
        <w:rPr>
          <w:color w:val="000000" w:themeColor="text1"/>
        </w:rPr>
      </w:pPr>
    </w:p>
    <w:p w14:paraId="4C64C071" w14:textId="77777777" w:rsidR="00522609" w:rsidRPr="00C17C9D" w:rsidRDefault="00522609" w:rsidP="00B044E5">
      <w:pPr>
        <w:autoSpaceDE w:val="0"/>
        <w:autoSpaceDN w:val="0"/>
        <w:adjustRightInd w:val="0"/>
        <w:jc w:val="center"/>
        <w:rPr>
          <w:color w:val="000000" w:themeColor="text1"/>
        </w:rPr>
      </w:pPr>
      <w:r w:rsidRPr="00C17C9D">
        <w:rPr>
          <w:color w:val="000000" w:themeColor="text1"/>
        </w:rPr>
        <w:t>Уведомление</w:t>
      </w:r>
    </w:p>
    <w:p w14:paraId="50377F60" w14:textId="77777777" w:rsidR="00522609" w:rsidRPr="00C17C9D" w:rsidRDefault="00522609" w:rsidP="00B044E5">
      <w:pPr>
        <w:tabs>
          <w:tab w:val="left" w:pos="0"/>
          <w:tab w:val="left" w:pos="1134"/>
        </w:tabs>
        <w:ind w:firstLine="709"/>
        <w:contextualSpacing/>
        <w:jc w:val="both"/>
        <w:rPr>
          <w:color w:val="000000" w:themeColor="text1"/>
          <w:sz w:val="28"/>
          <w:szCs w:val="28"/>
        </w:rPr>
      </w:pPr>
    </w:p>
    <w:p w14:paraId="7C1E54EC" w14:textId="77777777" w:rsidR="00522609" w:rsidRPr="00C17C9D" w:rsidRDefault="00522609" w:rsidP="00B044E5">
      <w:pPr>
        <w:tabs>
          <w:tab w:val="left" w:pos="0"/>
          <w:tab w:val="left" w:pos="1134"/>
        </w:tabs>
        <w:ind w:firstLine="709"/>
        <w:contextualSpacing/>
        <w:jc w:val="both"/>
        <w:rPr>
          <w:color w:val="000000" w:themeColor="text1"/>
        </w:rPr>
      </w:pPr>
      <w:r w:rsidRPr="00C17C9D">
        <w:rPr>
          <w:color w:val="000000" w:themeColor="text1"/>
        </w:rPr>
        <w:t xml:space="preserve">Настоящим сообщаю о переходе прав на земельный участок/права пользования недрами/об образовании земельного участка </w:t>
      </w:r>
      <w:r w:rsidRPr="00C17C9D">
        <w:rPr>
          <w:i/>
          <w:color w:val="000000" w:themeColor="text1"/>
        </w:rPr>
        <w:t xml:space="preserve">(нужное </w:t>
      </w:r>
      <w:proofErr w:type="gramStart"/>
      <w:r w:rsidRPr="00C17C9D">
        <w:rPr>
          <w:i/>
          <w:color w:val="000000" w:themeColor="text1"/>
        </w:rPr>
        <w:t>подчеркнуть)</w:t>
      </w:r>
      <w:r w:rsidR="00F671BD" w:rsidRPr="00C17C9D">
        <w:rPr>
          <w:color w:val="000000" w:themeColor="text1"/>
        </w:rPr>
        <w:t>_</w:t>
      </w:r>
      <w:proofErr w:type="gramEnd"/>
      <w:r w:rsidR="00F671BD" w:rsidRPr="00C17C9D">
        <w:rPr>
          <w:color w:val="000000" w:themeColor="text1"/>
        </w:rPr>
        <w:t>________________</w:t>
      </w:r>
    </w:p>
    <w:p w14:paraId="32ACD3C7" w14:textId="77777777" w:rsidR="00A95A55" w:rsidRPr="00C17C9D" w:rsidRDefault="00A95A55" w:rsidP="00B044E5">
      <w:pPr>
        <w:tabs>
          <w:tab w:val="left" w:pos="0"/>
          <w:tab w:val="left" w:pos="1134"/>
        </w:tabs>
        <w:ind w:firstLine="709"/>
        <w:contextualSpacing/>
        <w:jc w:val="both"/>
        <w:rPr>
          <w:color w:val="000000" w:themeColor="text1"/>
          <w:sz w:val="28"/>
          <w:szCs w:val="28"/>
        </w:rPr>
      </w:pPr>
      <w:r w:rsidRPr="00C17C9D">
        <w:rPr>
          <w:color w:val="000000" w:themeColor="text1"/>
        </w:rPr>
        <w:t xml:space="preserve">по адресу </w:t>
      </w:r>
      <w:r w:rsidR="005F35AF" w:rsidRPr="00C17C9D">
        <w:rPr>
          <w:color w:val="000000" w:themeColor="text1"/>
        </w:rPr>
        <w:t>__</w:t>
      </w:r>
      <w:r w:rsidR="00522609" w:rsidRPr="00C17C9D">
        <w:rPr>
          <w:color w:val="000000" w:themeColor="text1"/>
          <w:sz w:val="28"/>
          <w:szCs w:val="28"/>
        </w:rPr>
        <w:t>______________________________________</w:t>
      </w:r>
      <w:r w:rsidR="00F671BD" w:rsidRPr="00C17C9D">
        <w:rPr>
          <w:color w:val="000000" w:themeColor="text1"/>
          <w:sz w:val="28"/>
          <w:szCs w:val="28"/>
        </w:rPr>
        <w:t>_</w:t>
      </w:r>
      <w:r w:rsidRPr="00C17C9D">
        <w:rPr>
          <w:color w:val="000000" w:themeColor="text1"/>
          <w:sz w:val="28"/>
          <w:szCs w:val="28"/>
        </w:rPr>
        <w:t>___________.</w:t>
      </w:r>
    </w:p>
    <w:p w14:paraId="2B453E74" w14:textId="77777777" w:rsidR="00522609" w:rsidRPr="00C17C9D" w:rsidRDefault="00A95A55" w:rsidP="00B044E5">
      <w:pPr>
        <w:tabs>
          <w:tab w:val="left" w:pos="0"/>
          <w:tab w:val="left" w:pos="1134"/>
        </w:tabs>
        <w:contextualSpacing/>
        <w:jc w:val="center"/>
        <w:rPr>
          <w:color w:val="000000" w:themeColor="text1"/>
          <w:sz w:val="28"/>
          <w:szCs w:val="28"/>
        </w:rPr>
      </w:pPr>
      <w:r w:rsidRPr="00C17C9D">
        <w:rPr>
          <w:color w:val="000000" w:themeColor="text1"/>
          <w:sz w:val="20"/>
          <w:szCs w:val="20"/>
        </w:rPr>
        <w:t xml:space="preserve">                                   </w:t>
      </w:r>
      <w:r w:rsidR="00522609" w:rsidRPr="00C17C9D">
        <w:rPr>
          <w:color w:val="000000" w:themeColor="text1"/>
          <w:sz w:val="20"/>
          <w:szCs w:val="20"/>
        </w:rPr>
        <w:t>(город, район, улица, номер участка)</w:t>
      </w:r>
    </w:p>
    <w:p w14:paraId="1A79B4B8" w14:textId="77777777" w:rsidR="00522609" w:rsidRPr="00C17C9D" w:rsidRDefault="00522609" w:rsidP="00B044E5">
      <w:pPr>
        <w:tabs>
          <w:tab w:val="left" w:pos="0"/>
          <w:tab w:val="left" w:pos="1134"/>
        </w:tabs>
        <w:ind w:firstLine="709"/>
        <w:contextualSpacing/>
        <w:jc w:val="both"/>
        <w:rPr>
          <w:rFonts w:eastAsia="Calibri"/>
          <w:color w:val="000000" w:themeColor="text1"/>
          <w:lang w:eastAsia="en-US"/>
        </w:rPr>
      </w:pPr>
      <w:r w:rsidRPr="00C17C9D">
        <w:rPr>
          <w:rFonts w:eastAsia="Calibri"/>
          <w:color w:val="000000" w:themeColor="text1"/>
          <w:lang w:eastAsia="en-US"/>
        </w:rPr>
        <w:t xml:space="preserve">Правоустанавливающий документ на земельный участок (в случае, указанном </w:t>
      </w:r>
      <w:r w:rsidRPr="00C17C9D">
        <w:rPr>
          <w:rFonts w:eastAsia="Calibri"/>
          <w:color w:val="000000" w:themeColor="text1"/>
          <w:lang w:eastAsia="en-US"/>
        </w:rPr>
        <w:br/>
        <w:t xml:space="preserve">в </w:t>
      </w:r>
      <w:hyperlink r:id="rId43" w:history="1">
        <w:r w:rsidRPr="00C17C9D">
          <w:rPr>
            <w:rFonts w:eastAsia="Calibri"/>
            <w:color w:val="000000" w:themeColor="text1"/>
            <w:lang w:eastAsia="en-US"/>
          </w:rPr>
          <w:t>части 21.5</w:t>
        </w:r>
      </w:hyperlink>
      <w:r w:rsidRPr="00C17C9D">
        <w:rPr>
          <w:rFonts w:eastAsia="Calibri"/>
          <w:color w:val="000000" w:themeColor="text1"/>
          <w:lang w:eastAsia="en-US"/>
        </w:rPr>
        <w:t xml:space="preserve"> статьи 51 Градостроительного кодекса Российской Федерации</w:t>
      </w:r>
      <w:proofErr w:type="gramStart"/>
      <w:r w:rsidRPr="00C17C9D">
        <w:rPr>
          <w:rFonts w:eastAsia="Calibri"/>
          <w:color w:val="000000" w:themeColor="text1"/>
          <w:lang w:eastAsia="en-US"/>
        </w:rPr>
        <w:t>):_</w:t>
      </w:r>
      <w:proofErr w:type="gramEnd"/>
      <w:r w:rsidRPr="00C17C9D">
        <w:rPr>
          <w:rFonts w:eastAsia="Calibri"/>
          <w:color w:val="000000" w:themeColor="text1"/>
          <w:lang w:eastAsia="en-US"/>
        </w:rPr>
        <w:t>_________</w:t>
      </w:r>
    </w:p>
    <w:p w14:paraId="4A16C2BF" w14:textId="77777777" w:rsidR="00522609" w:rsidRPr="00C17C9D" w:rsidRDefault="00522609" w:rsidP="00B044E5">
      <w:pPr>
        <w:tabs>
          <w:tab w:val="left" w:pos="0"/>
          <w:tab w:val="left" w:pos="1134"/>
        </w:tabs>
        <w:contextualSpacing/>
        <w:jc w:val="both"/>
        <w:rPr>
          <w:rFonts w:eastAsia="Calibri"/>
          <w:color w:val="000000" w:themeColor="text1"/>
          <w:lang w:eastAsia="en-US"/>
        </w:rPr>
      </w:pPr>
      <w:r w:rsidRPr="00C17C9D">
        <w:rPr>
          <w:rFonts w:eastAsia="Calibri"/>
          <w:color w:val="000000" w:themeColor="text1"/>
          <w:lang w:eastAsia="en-US"/>
        </w:rPr>
        <w:t>___________________________________________________________________________</w:t>
      </w:r>
    </w:p>
    <w:p w14:paraId="6639F34C" w14:textId="77777777" w:rsidR="00522609" w:rsidRPr="00C17C9D" w:rsidRDefault="00522609" w:rsidP="00B044E5">
      <w:pPr>
        <w:tabs>
          <w:tab w:val="left" w:pos="0"/>
          <w:tab w:val="left" w:pos="1134"/>
        </w:tabs>
        <w:contextualSpacing/>
        <w:jc w:val="both"/>
        <w:rPr>
          <w:bCs/>
          <w:color w:val="000000" w:themeColor="text1"/>
        </w:rPr>
      </w:pPr>
      <w:r w:rsidRPr="00C17C9D">
        <w:rPr>
          <w:bCs/>
          <w:color w:val="000000" w:themeColor="text1"/>
        </w:rPr>
        <w:t>___________________________________________________________________________</w:t>
      </w:r>
      <w:r w:rsidR="005F35AF" w:rsidRPr="00C17C9D">
        <w:rPr>
          <w:bCs/>
          <w:color w:val="000000" w:themeColor="text1"/>
        </w:rPr>
        <w:t>.</w:t>
      </w:r>
    </w:p>
    <w:p w14:paraId="5837A99D" w14:textId="77777777" w:rsidR="00647481" w:rsidRPr="00C17C9D" w:rsidRDefault="00522609" w:rsidP="00B044E5">
      <w:pPr>
        <w:tabs>
          <w:tab w:val="left" w:pos="0"/>
          <w:tab w:val="left" w:pos="1134"/>
        </w:tabs>
        <w:ind w:firstLine="709"/>
        <w:contextualSpacing/>
        <w:jc w:val="both"/>
        <w:rPr>
          <w:rFonts w:eastAsia="Calibri"/>
          <w:color w:val="000000" w:themeColor="text1"/>
          <w:lang w:eastAsia="en-US"/>
        </w:rPr>
      </w:pPr>
      <w:r w:rsidRPr="00C17C9D">
        <w:rPr>
          <w:rFonts w:eastAsia="Calibri"/>
          <w:color w:val="000000" w:themeColor="text1"/>
          <w:lang w:eastAsia="en-US"/>
        </w:rPr>
        <w:t xml:space="preserve">Решение об образовании земельных участков (в случаях, предусмотренных </w:t>
      </w:r>
      <w:hyperlink r:id="rId44" w:history="1">
        <w:r w:rsidRPr="00C17C9D">
          <w:rPr>
            <w:rFonts w:eastAsia="Calibri"/>
            <w:color w:val="000000" w:themeColor="text1"/>
            <w:lang w:eastAsia="en-US"/>
          </w:rPr>
          <w:t>частями 21.6</w:t>
        </w:r>
      </w:hyperlink>
      <w:r w:rsidRPr="00C17C9D">
        <w:rPr>
          <w:rFonts w:eastAsia="Calibri"/>
          <w:color w:val="000000" w:themeColor="text1"/>
          <w:lang w:eastAsia="en-US"/>
        </w:rPr>
        <w:t xml:space="preserve"> и </w:t>
      </w:r>
      <w:hyperlink r:id="rId45" w:history="1">
        <w:r w:rsidRPr="00C17C9D">
          <w:rPr>
            <w:rFonts w:eastAsia="Calibri"/>
            <w:color w:val="000000" w:themeColor="text1"/>
            <w:lang w:eastAsia="en-US"/>
          </w:rPr>
          <w:t>21.7</w:t>
        </w:r>
      </w:hyperlink>
      <w:r w:rsidRPr="00C17C9D">
        <w:rPr>
          <w:rFonts w:eastAsia="Calibri"/>
          <w:color w:val="000000" w:themeColor="text1"/>
          <w:lang w:eastAsia="en-US"/>
        </w:rPr>
        <w:t xml:space="preserve"> статьи 51 Градостроительного кодекса Российской Федерации, если </w:t>
      </w:r>
      <w:r w:rsidR="00CA592B" w:rsidRPr="00C17C9D">
        <w:rPr>
          <w:rFonts w:eastAsia="Calibri"/>
          <w:color w:val="000000" w:themeColor="text1"/>
          <w:lang w:eastAsia="en-US"/>
        </w:rPr>
        <w:t xml:space="preserve">в соответствии с земельным </w:t>
      </w:r>
      <w:hyperlink r:id="rId46" w:history="1">
        <w:r w:rsidR="00CA592B" w:rsidRPr="00C17C9D">
          <w:rPr>
            <w:rStyle w:val="af1"/>
            <w:rFonts w:eastAsia="Calibri"/>
            <w:color w:val="000000" w:themeColor="text1"/>
            <w:u w:val="none"/>
            <w:lang w:eastAsia="en-US"/>
          </w:rPr>
          <w:t>законодательством</w:t>
        </w:r>
      </w:hyperlink>
      <w:r w:rsidR="00CA592B" w:rsidRPr="00C17C9D">
        <w:rPr>
          <w:rFonts w:eastAsia="Calibri"/>
          <w:color w:val="000000" w:themeColor="text1"/>
          <w:lang w:eastAsia="en-US"/>
        </w:rPr>
        <w:t xml:space="preserve"> решение об образовании земельного участка принимает орган местного самоуправления)</w:t>
      </w:r>
      <w:r w:rsidRPr="00C17C9D">
        <w:rPr>
          <w:rFonts w:eastAsia="Calibri"/>
          <w:color w:val="000000" w:themeColor="text1"/>
          <w:lang w:eastAsia="en-US"/>
        </w:rPr>
        <w:t>:_______________</w:t>
      </w:r>
      <w:r w:rsidR="00647481" w:rsidRPr="00C17C9D">
        <w:rPr>
          <w:rFonts w:eastAsia="Calibri"/>
          <w:color w:val="000000" w:themeColor="text1"/>
          <w:lang w:eastAsia="en-US"/>
        </w:rPr>
        <w:t>___</w:t>
      </w:r>
      <w:r w:rsidRPr="00C17C9D">
        <w:rPr>
          <w:rFonts w:eastAsia="Calibri"/>
          <w:color w:val="000000" w:themeColor="text1"/>
          <w:lang w:eastAsia="en-US"/>
        </w:rPr>
        <w:t>____________</w:t>
      </w:r>
    </w:p>
    <w:p w14:paraId="6A72C14D" w14:textId="77777777" w:rsidR="00522609" w:rsidRPr="00C17C9D" w:rsidRDefault="00522609" w:rsidP="00B044E5">
      <w:pPr>
        <w:tabs>
          <w:tab w:val="left" w:pos="0"/>
          <w:tab w:val="left" w:pos="1134"/>
        </w:tabs>
        <w:contextualSpacing/>
        <w:jc w:val="both"/>
        <w:rPr>
          <w:bCs/>
          <w:color w:val="000000" w:themeColor="text1"/>
        </w:rPr>
      </w:pPr>
      <w:r w:rsidRPr="00C17C9D">
        <w:rPr>
          <w:rFonts w:eastAsia="Calibri"/>
          <w:color w:val="000000" w:themeColor="text1"/>
          <w:lang w:eastAsia="en-US"/>
        </w:rPr>
        <w:t>________</w:t>
      </w:r>
      <w:r w:rsidR="00647481" w:rsidRPr="00C17C9D">
        <w:rPr>
          <w:rFonts w:eastAsia="Calibri"/>
          <w:color w:val="000000" w:themeColor="text1"/>
          <w:lang w:eastAsia="en-US"/>
        </w:rPr>
        <w:t>__________________________________________</w:t>
      </w:r>
      <w:r w:rsidRPr="00C17C9D">
        <w:rPr>
          <w:rFonts w:eastAsia="Calibri"/>
          <w:color w:val="000000" w:themeColor="text1"/>
          <w:lang w:eastAsia="en-US"/>
        </w:rPr>
        <w:t>_________________________</w:t>
      </w:r>
      <w:r w:rsidR="005F35AF" w:rsidRPr="00C17C9D">
        <w:rPr>
          <w:rFonts w:eastAsia="Calibri"/>
          <w:color w:val="000000" w:themeColor="text1"/>
          <w:lang w:eastAsia="en-US"/>
        </w:rPr>
        <w:t>.</w:t>
      </w:r>
    </w:p>
    <w:p w14:paraId="4F6E9BEF" w14:textId="77777777" w:rsidR="00522609" w:rsidRPr="00C17C9D" w:rsidRDefault="00522609" w:rsidP="00B044E5">
      <w:pPr>
        <w:tabs>
          <w:tab w:val="left" w:pos="0"/>
          <w:tab w:val="left" w:pos="1134"/>
        </w:tabs>
        <w:ind w:firstLine="709"/>
        <w:contextualSpacing/>
        <w:jc w:val="both"/>
        <w:rPr>
          <w:bCs/>
          <w:color w:val="000000" w:themeColor="text1"/>
        </w:rPr>
      </w:pPr>
      <w:r w:rsidRPr="00C17C9D">
        <w:rPr>
          <w:rFonts w:eastAsia="Calibri"/>
          <w:color w:val="000000" w:themeColor="text1"/>
          <w:lang w:eastAsia="en-US"/>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7" w:history="1">
        <w:r w:rsidRPr="00C17C9D">
          <w:rPr>
            <w:rFonts w:eastAsia="Calibri"/>
            <w:color w:val="000000" w:themeColor="text1"/>
            <w:lang w:eastAsia="en-US"/>
          </w:rPr>
          <w:t>частью 21.7</w:t>
        </w:r>
      </w:hyperlink>
      <w:r w:rsidRPr="00C17C9D">
        <w:rPr>
          <w:rFonts w:eastAsia="Calibri"/>
          <w:color w:val="000000" w:themeColor="text1"/>
          <w:lang w:eastAsia="en-US"/>
        </w:rPr>
        <w:t xml:space="preserve"> статьи 51 Градостроительного кодекса Российской Федерации</w:t>
      </w:r>
      <w:proofErr w:type="gramStart"/>
      <w:r w:rsidRPr="00C17C9D">
        <w:rPr>
          <w:rFonts w:eastAsia="Calibri"/>
          <w:color w:val="000000" w:themeColor="text1"/>
          <w:lang w:eastAsia="en-US"/>
        </w:rPr>
        <w:t>):_</w:t>
      </w:r>
      <w:proofErr w:type="gramEnd"/>
      <w:r w:rsidRPr="00C17C9D">
        <w:rPr>
          <w:rFonts w:eastAsia="Calibri"/>
          <w:color w:val="000000" w:themeColor="text1"/>
          <w:lang w:eastAsia="en-US"/>
        </w:rPr>
        <w:t>__</w:t>
      </w:r>
      <w:r w:rsidR="00647481" w:rsidRPr="00C17C9D">
        <w:rPr>
          <w:rFonts w:eastAsia="Calibri"/>
          <w:color w:val="000000" w:themeColor="text1"/>
          <w:lang w:eastAsia="en-US"/>
        </w:rPr>
        <w:t>_</w:t>
      </w:r>
      <w:r w:rsidRPr="00C17C9D">
        <w:rPr>
          <w:rFonts w:eastAsia="Calibri"/>
          <w:color w:val="000000" w:themeColor="text1"/>
          <w:lang w:eastAsia="en-US"/>
        </w:rPr>
        <w:t>__________________</w:t>
      </w:r>
      <w:r w:rsidR="005F35AF" w:rsidRPr="00C17C9D">
        <w:rPr>
          <w:rFonts w:eastAsia="Calibri"/>
          <w:color w:val="000000" w:themeColor="text1"/>
          <w:lang w:eastAsia="en-US"/>
        </w:rPr>
        <w:t>_______________________________.</w:t>
      </w:r>
    </w:p>
    <w:p w14:paraId="61610E6B" w14:textId="77777777" w:rsidR="00522609" w:rsidRPr="00C17C9D" w:rsidRDefault="00522609" w:rsidP="00B044E5">
      <w:pPr>
        <w:tabs>
          <w:tab w:val="left" w:pos="0"/>
          <w:tab w:val="left" w:pos="1134"/>
        </w:tabs>
        <w:ind w:firstLine="709"/>
        <w:contextualSpacing/>
        <w:jc w:val="both"/>
        <w:rPr>
          <w:rFonts w:eastAsia="Calibri"/>
          <w:color w:val="000000" w:themeColor="text1"/>
          <w:lang w:eastAsia="en-US"/>
        </w:rPr>
      </w:pPr>
      <w:r w:rsidRPr="00C17C9D">
        <w:rPr>
          <w:rFonts w:eastAsia="Calibri"/>
          <w:color w:val="000000" w:themeColor="text1"/>
          <w:lang w:eastAsia="en-US"/>
        </w:rPr>
        <w:t xml:space="preserve">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48" w:history="1">
        <w:r w:rsidRPr="00C17C9D">
          <w:rPr>
            <w:rFonts w:eastAsia="Calibri"/>
            <w:color w:val="000000" w:themeColor="text1"/>
            <w:lang w:eastAsia="en-US"/>
          </w:rPr>
          <w:t>частью 21.9</w:t>
        </w:r>
      </w:hyperlink>
      <w:r w:rsidRPr="00C17C9D">
        <w:rPr>
          <w:rFonts w:eastAsia="Calibri"/>
          <w:color w:val="000000" w:themeColor="text1"/>
          <w:lang w:eastAsia="en-US"/>
        </w:rPr>
        <w:t xml:space="preserve"> статьи 51 Градостроительного кодекса Российской Федерации</w:t>
      </w:r>
      <w:proofErr w:type="gramStart"/>
      <w:r w:rsidRPr="00C17C9D">
        <w:rPr>
          <w:rFonts w:eastAsia="Calibri"/>
          <w:color w:val="000000" w:themeColor="text1"/>
          <w:lang w:eastAsia="en-US"/>
        </w:rPr>
        <w:t>):_</w:t>
      </w:r>
      <w:proofErr w:type="gramEnd"/>
      <w:r w:rsidRPr="00C17C9D">
        <w:rPr>
          <w:rFonts w:eastAsia="Calibri"/>
          <w:color w:val="000000" w:themeColor="text1"/>
          <w:lang w:eastAsia="en-US"/>
        </w:rPr>
        <w:t>_________</w:t>
      </w:r>
    </w:p>
    <w:p w14:paraId="6372FC9B" w14:textId="77777777" w:rsidR="00522609" w:rsidRPr="00C17C9D" w:rsidRDefault="00522609" w:rsidP="00B044E5">
      <w:pPr>
        <w:tabs>
          <w:tab w:val="left" w:pos="0"/>
          <w:tab w:val="left" w:pos="1134"/>
        </w:tabs>
        <w:contextualSpacing/>
        <w:jc w:val="both"/>
        <w:rPr>
          <w:bCs/>
          <w:color w:val="000000" w:themeColor="text1"/>
        </w:rPr>
      </w:pPr>
      <w:r w:rsidRPr="00C17C9D">
        <w:rPr>
          <w:rFonts w:eastAsia="Calibri"/>
          <w:color w:val="000000" w:themeColor="text1"/>
          <w:lang w:eastAsia="en-US"/>
        </w:rPr>
        <w:t>___________________________________________________________________________</w:t>
      </w:r>
      <w:r w:rsidR="005F35AF" w:rsidRPr="00C17C9D">
        <w:rPr>
          <w:rFonts w:eastAsia="Calibri"/>
          <w:color w:val="000000" w:themeColor="text1"/>
          <w:lang w:eastAsia="en-US"/>
        </w:rPr>
        <w:t>.</w:t>
      </w:r>
    </w:p>
    <w:p w14:paraId="4D51A910" w14:textId="77777777" w:rsidR="00522609" w:rsidRPr="00C17C9D" w:rsidRDefault="00522609" w:rsidP="00B044E5">
      <w:pPr>
        <w:suppressAutoHyphens/>
        <w:autoSpaceDE w:val="0"/>
        <w:autoSpaceDN w:val="0"/>
        <w:adjustRightInd w:val="0"/>
        <w:ind w:firstLine="709"/>
        <w:jc w:val="both"/>
        <w:rPr>
          <w:rFonts w:eastAsia="Calibri"/>
          <w:bCs/>
          <w:color w:val="000000" w:themeColor="text1"/>
          <w:lang w:eastAsia="en-US"/>
        </w:rPr>
      </w:pPr>
    </w:p>
    <w:p w14:paraId="50CFB416" w14:textId="77777777" w:rsidR="00522609" w:rsidRPr="00C17C9D" w:rsidRDefault="00522609" w:rsidP="00B044E5">
      <w:pPr>
        <w:suppressAutoHyphens/>
        <w:autoSpaceDE w:val="0"/>
        <w:autoSpaceDN w:val="0"/>
        <w:adjustRightInd w:val="0"/>
        <w:ind w:firstLine="709"/>
        <w:jc w:val="both"/>
        <w:rPr>
          <w:color w:val="000000" w:themeColor="text1"/>
          <w:lang w:eastAsia="ar-SA"/>
        </w:rPr>
      </w:pPr>
      <w:r w:rsidRPr="00C17C9D">
        <w:rPr>
          <w:rFonts w:eastAsia="Calibri"/>
          <w:bCs/>
          <w:color w:val="000000" w:themeColor="text1"/>
          <w:lang w:eastAsia="en-US"/>
        </w:rPr>
        <w:t xml:space="preserve">Разрешение на строительство прошу </w:t>
      </w:r>
      <w:r w:rsidR="005520B5" w:rsidRPr="00C17C9D">
        <w:rPr>
          <w:color w:val="000000" w:themeColor="text1"/>
          <w:lang w:eastAsia="ar-SA"/>
        </w:rPr>
        <w:t>предоставить</w:t>
      </w:r>
      <w:r w:rsidRPr="00C17C9D">
        <w:rPr>
          <w:rFonts w:eastAsia="Calibri"/>
          <w:bCs/>
          <w:color w:val="000000" w:themeColor="text1"/>
          <w:lang w:eastAsia="en-US"/>
        </w:rPr>
        <w:t xml:space="preserve"> </w:t>
      </w:r>
      <w:r w:rsidRPr="00C17C9D">
        <w:rPr>
          <w:rFonts w:eastAsia="Calibri"/>
          <w:bCs/>
          <w:i/>
          <w:color w:val="000000" w:themeColor="text1"/>
          <w:lang w:eastAsia="en-US"/>
        </w:rPr>
        <w:t>(отметить нужное)</w:t>
      </w:r>
      <w:r w:rsidR="00A95A55" w:rsidRPr="00C17C9D">
        <w:rPr>
          <w:rFonts w:eastAsia="Calibri"/>
          <w:bCs/>
          <w:i/>
          <w:color w:val="000000" w:themeColor="text1"/>
          <w:lang w:eastAsia="en-US"/>
        </w:rPr>
        <w:t>:</w:t>
      </w:r>
    </w:p>
    <w:p w14:paraId="4B3C91B3" w14:textId="77777777" w:rsidR="00522609" w:rsidRPr="00C17C9D" w:rsidRDefault="00522609" w:rsidP="00B044E5">
      <w:pPr>
        <w:suppressAutoHyphens/>
        <w:autoSpaceDE w:val="0"/>
        <w:autoSpaceDN w:val="0"/>
        <w:adjustRightInd w:val="0"/>
        <w:ind w:firstLine="709"/>
        <w:jc w:val="both"/>
        <w:rPr>
          <w:color w:val="000000" w:themeColor="text1"/>
          <w:lang w:eastAsia="ar-SA"/>
        </w:rPr>
      </w:pPr>
      <w:r w:rsidRPr="00C17C9D">
        <w:rPr>
          <w:rFonts w:ascii="Calibri" w:eastAsia="Calibri" w:hAnsi="Calibri"/>
          <w:noProof/>
          <w:color w:val="000000" w:themeColor="text1"/>
        </w:rPr>
        <mc:AlternateContent>
          <mc:Choice Requires="wps">
            <w:drawing>
              <wp:anchor distT="0" distB="0" distL="114300" distR="114300" simplePos="0" relativeHeight="251576832" behindDoc="0" locked="0" layoutInCell="1" allowOverlap="1" wp14:anchorId="04123891" wp14:editId="4A10D450">
                <wp:simplePos x="0" y="0"/>
                <wp:positionH relativeFrom="column">
                  <wp:posOffset>133985</wp:posOffset>
                </wp:positionH>
                <wp:positionV relativeFrom="paragraph">
                  <wp:posOffset>20320</wp:posOffset>
                </wp:positionV>
                <wp:extent cx="209550" cy="1714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DAC87" id="Прямоугольник 27" o:spid="_x0000_s1026" style="position:absolute;margin-left:10.55pt;margin-top:1.6pt;width:16.5pt;height:1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"/>
            </w:pict>
          </mc:Fallback>
        </mc:AlternateContent>
      </w:r>
      <w:r w:rsidRPr="00C17C9D">
        <w:rPr>
          <w:color w:val="000000" w:themeColor="text1"/>
          <w:lang w:eastAsia="ar-SA"/>
        </w:rPr>
        <w:t>нарочно</w:t>
      </w:r>
      <w:r w:rsidR="00743187" w:rsidRPr="00C17C9D">
        <w:rPr>
          <w:color w:val="000000" w:themeColor="text1"/>
          <w:lang w:eastAsia="ar-SA"/>
        </w:rPr>
        <w:t>;</w:t>
      </w:r>
    </w:p>
    <w:p w14:paraId="6DAE5478" w14:textId="77777777" w:rsidR="00743187" w:rsidRPr="00C17C9D" w:rsidRDefault="00743187" w:rsidP="00B044E5">
      <w:pPr>
        <w:suppressAutoHyphens/>
        <w:autoSpaceDE w:val="0"/>
        <w:autoSpaceDN w:val="0"/>
        <w:adjustRightInd w:val="0"/>
        <w:ind w:firstLine="709"/>
        <w:jc w:val="both"/>
        <w:rPr>
          <w:color w:val="000000" w:themeColor="text1"/>
          <w:lang w:eastAsia="ar-SA"/>
        </w:rPr>
      </w:pPr>
      <w:r w:rsidRPr="00C17C9D">
        <w:rPr>
          <w:noProof/>
          <w:color w:val="000000" w:themeColor="text1"/>
        </w:rPr>
        <mc:AlternateContent>
          <mc:Choice Requires="wps">
            <w:drawing>
              <wp:anchor distT="0" distB="0" distL="114300" distR="114300" simplePos="0" relativeHeight="251771392" behindDoc="0" locked="0" layoutInCell="1" allowOverlap="1" wp14:anchorId="02ADDF67" wp14:editId="636019D4">
                <wp:simplePos x="0" y="0"/>
                <wp:positionH relativeFrom="column">
                  <wp:posOffset>133985</wp:posOffset>
                </wp:positionH>
                <wp:positionV relativeFrom="paragraph">
                  <wp:posOffset>22225</wp:posOffset>
                </wp:positionV>
                <wp:extent cx="209550" cy="171450"/>
                <wp:effectExtent l="0" t="0" r="19050"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67FA5" id="Прямоугольник 139" o:spid="_x0000_s1026" style="position:absolute;margin-left:10.55pt;margin-top:1.75pt;width:16.5pt;height:1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10RwIAAFA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"/>
            </w:pict>
          </mc:Fallback>
        </mc:AlternateContent>
      </w:r>
      <w:r w:rsidRPr="00C17C9D">
        <w:rPr>
          <w:color w:val="000000" w:themeColor="text1"/>
          <w:lang w:eastAsia="ar-SA"/>
        </w:rPr>
        <w:t>почтовым отправлением.</w:t>
      </w:r>
    </w:p>
    <w:p w14:paraId="53EB74A2" w14:textId="77777777" w:rsidR="00522609" w:rsidRPr="00C17C9D" w:rsidRDefault="00522609" w:rsidP="00B044E5">
      <w:pPr>
        <w:suppressAutoHyphens/>
        <w:autoSpaceDE w:val="0"/>
        <w:autoSpaceDN w:val="0"/>
        <w:adjustRightInd w:val="0"/>
        <w:ind w:firstLine="709"/>
        <w:jc w:val="both"/>
        <w:rPr>
          <w:color w:val="000000" w:themeColor="text1"/>
          <w:lang w:eastAsia="ar-SA"/>
        </w:rPr>
      </w:pPr>
    </w:p>
    <w:p w14:paraId="0AE63A34" w14:textId="77777777" w:rsidR="00522609" w:rsidRPr="00C17C9D" w:rsidRDefault="00522609" w:rsidP="00B044E5">
      <w:pPr>
        <w:ind w:firstLine="709"/>
        <w:jc w:val="both"/>
        <w:rPr>
          <w:color w:val="000000" w:themeColor="text1"/>
          <w:lang w:eastAsia="ar-SA"/>
        </w:rPr>
      </w:pPr>
      <w:r w:rsidRPr="00C17C9D">
        <w:rPr>
          <w:color w:val="000000" w:themeColor="text1"/>
        </w:rPr>
        <w:t>В случае принятия решения о внесении изменений в разрешение на строительство, об отказе в предоставлении муниципальной услуги, указанное решение прошу</w:t>
      </w:r>
      <w:r w:rsidR="005F35AF" w:rsidRPr="00C17C9D">
        <w:rPr>
          <w:color w:val="000000" w:themeColor="text1"/>
          <w:lang w:eastAsia="ar-SA"/>
        </w:rPr>
        <w:t xml:space="preserve"> предоставить</w:t>
      </w:r>
      <w:r w:rsidRPr="00C17C9D">
        <w:rPr>
          <w:color w:val="000000" w:themeColor="text1"/>
          <w:lang w:eastAsia="ar-SA"/>
        </w:rPr>
        <w:t xml:space="preserve"> </w:t>
      </w:r>
      <w:r w:rsidRPr="00C17C9D">
        <w:rPr>
          <w:i/>
          <w:color w:val="000000" w:themeColor="text1"/>
          <w:lang w:eastAsia="ar-SA"/>
        </w:rPr>
        <w:t>(отметить нужное)</w:t>
      </w:r>
      <w:r w:rsidR="005F35AF" w:rsidRPr="00C17C9D">
        <w:rPr>
          <w:i/>
          <w:color w:val="000000" w:themeColor="text1"/>
          <w:lang w:eastAsia="ar-SA"/>
        </w:rPr>
        <w:t>:</w:t>
      </w:r>
    </w:p>
    <w:p w14:paraId="3D539E14" w14:textId="77777777" w:rsidR="00522609" w:rsidRPr="00C17C9D" w:rsidRDefault="00522609" w:rsidP="00B044E5">
      <w:pPr>
        <w:suppressAutoHyphens/>
        <w:autoSpaceDE w:val="0"/>
        <w:autoSpaceDN w:val="0"/>
        <w:adjustRightInd w:val="0"/>
        <w:ind w:firstLine="709"/>
        <w:jc w:val="both"/>
        <w:rPr>
          <w:color w:val="000000" w:themeColor="text1"/>
          <w:lang w:eastAsia="ar-SA"/>
        </w:rPr>
      </w:pPr>
      <w:r w:rsidRPr="00C17C9D">
        <w:rPr>
          <w:rFonts w:ascii="Calibri" w:eastAsia="Calibri" w:hAnsi="Calibri"/>
          <w:noProof/>
          <w:color w:val="000000" w:themeColor="text1"/>
        </w:rPr>
        <w:lastRenderedPageBreak/>
        <mc:AlternateContent>
          <mc:Choice Requires="wps">
            <w:drawing>
              <wp:anchor distT="0" distB="0" distL="114300" distR="114300" simplePos="0" relativeHeight="251577856" behindDoc="0" locked="0" layoutInCell="1" allowOverlap="1" wp14:anchorId="78CBC8AF" wp14:editId="3CDEDD48">
                <wp:simplePos x="0" y="0"/>
                <wp:positionH relativeFrom="column">
                  <wp:posOffset>133985</wp:posOffset>
                </wp:positionH>
                <wp:positionV relativeFrom="paragraph">
                  <wp:posOffset>20320</wp:posOffset>
                </wp:positionV>
                <wp:extent cx="209550" cy="17145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771AC" id="Прямоугольник 25" o:spid="_x0000_s1026" style="position:absolute;margin-left:10.55pt;margin-top:1.6pt;width:16.5pt;height:1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"/>
            </w:pict>
          </mc:Fallback>
        </mc:AlternateContent>
      </w:r>
      <w:r w:rsidRPr="00C17C9D">
        <w:rPr>
          <w:color w:val="000000" w:themeColor="text1"/>
          <w:lang w:eastAsia="ar-SA"/>
        </w:rPr>
        <w:t>нарочно</w:t>
      </w:r>
      <w:r w:rsidR="00D2642D" w:rsidRPr="00C17C9D">
        <w:rPr>
          <w:color w:val="000000" w:themeColor="text1"/>
          <w:lang w:eastAsia="ar-SA"/>
        </w:rPr>
        <w:t>;</w:t>
      </w:r>
    </w:p>
    <w:p w14:paraId="4BE44027" w14:textId="77777777" w:rsidR="00D2642D" w:rsidRPr="00C17C9D" w:rsidRDefault="00D2642D" w:rsidP="00B044E5">
      <w:pPr>
        <w:suppressAutoHyphens/>
        <w:autoSpaceDE w:val="0"/>
        <w:autoSpaceDN w:val="0"/>
        <w:adjustRightInd w:val="0"/>
        <w:ind w:firstLine="709"/>
        <w:jc w:val="both"/>
        <w:rPr>
          <w:color w:val="000000" w:themeColor="text1"/>
          <w:lang w:eastAsia="ar-SA"/>
        </w:rPr>
      </w:pPr>
      <w:r w:rsidRPr="00C17C9D">
        <w:rPr>
          <w:noProof/>
          <w:color w:val="000000" w:themeColor="text1"/>
        </w:rPr>
        <mc:AlternateContent>
          <mc:Choice Requires="wps">
            <w:drawing>
              <wp:anchor distT="0" distB="0" distL="114300" distR="114300" simplePos="0" relativeHeight="251730432" behindDoc="0" locked="0" layoutInCell="1" allowOverlap="1" wp14:anchorId="4CDBE8CD" wp14:editId="2B7ECB8D">
                <wp:simplePos x="0" y="0"/>
                <wp:positionH relativeFrom="column">
                  <wp:posOffset>133985</wp:posOffset>
                </wp:positionH>
                <wp:positionV relativeFrom="paragraph">
                  <wp:posOffset>22225</wp:posOffset>
                </wp:positionV>
                <wp:extent cx="209550" cy="171450"/>
                <wp:effectExtent l="0" t="0" r="19050" b="1905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89FA5" id="Прямоугольник 309" o:spid="_x0000_s1026" style="position:absolute;margin-left:10.55pt;margin-top:1.75pt;width:16.5pt;height:1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"/>
            </w:pict>
          </mc:Fallback>
        </mc:AlternateContent>
      </w:r>
      <w:r w:rsidR="00A1388C" w:rsidRPr="00C17C9D">
        <w:rPr>
          <w:color w:val="000000" w:themeColor="text1"/>
          <w:lang w:eastAsia="ar-SA"/>
        </w:rPr>
        <w:t>почтовым отправлением.</w:t>
      </w:r>
    </w:p>
    <w:p w14:paraId="0E7DFEAC" w14:textId="77777777" w:rsidR="00D2642D" w:rsidRPr="00C17C9D" w:rsidRDefault="00D2642D" w:rsidP="00B044E5">
      <w:pPr>
        <w:suppressAutoHyphens/>
        <w:autoSpaceDE w:val="0"/>
        <w:autoSpaceDN w:val="0"/>
        <w:adjustRightInd w:val="0"/>
        <w:ind w:firstLine="709"/>
        <w:jc w:val="both"/>
        <w:rPr>
          <w:color w:val="000000" w:themeColor="text1"/>
          <w:lang w:eastAsia="ar-SA"/>
        </w:rPr>
      </w:pPr>
    </w:p>
    <w:p w14:paraId="129FD28C" w14:textId="77777777" w:rsidR="00522609" w:rsidRPr="00C17C9D" w:rsidRDefault="00522609" w:rsidP="00B044E5">
      <w:pPr>
        <w:ind w:firstLine="709"/>
        <w:rPr>
          <w:color w:val="000000" w:themeColor="text1"/>
        </w:rPr>
      </w:pPr>
    </w:p>
    <w:p w14:paraId="185CF1F8" w14:textId="77777777" w:rsidR="00522609" w:rsidRPr="00C17C9D" w:rsidRDefault="00522609" w:rsidP="00B044E5">
      <w:pPr>
        <w:ind w:firstLine="709"/>
        <w:rPr>
          <w:color w:val="000000" w:themeColor="text1"/>
          <w:sz w:val="28"/>
          <w:szCs w:val="28"/>
          <w:lang w:eastAsia="ar-SA"/>
        </w:rPr>
      </w:pPr>
      <w:r w:rsidRPr="00C17C9D">
        <w:rPr>
          <w:color w:val="000000" w:themeColor="text1"/>
        </w:rPr>
        <w:t>Приложение: _____________________________________________________________</w:t>
      </w:r>
    </w:p>
    <w:p w14:paraId="40BB77E8" w14:textId="77777777" w:rsidR="00522609" w:rsidRPr="00C17C9D" w:rsidRDefault="00522609" w:rsidP="00B044E5">
      <w:pPr>
        <w:ind w:firstLine="709"/>
        <w:rPr>
          <w:color w:val="000000" w:themeColor="text1"/>
          <w:sz w:val="28"/>
          <w:szCs w:val="28"/>
          <w:lang w:eastAsia="ar-SA"/>
        </w:rPr>
      </w:pPr>
    </w:p>
    <w:p w14:paraId="72F3DDB0" w14:textId="77777777" w:rsidR="00522609" w:rsidRPr="00C17C9D" w:rsidRDefault="00522609" w:rsidP="00B044E5">
      <w:pPr>
        <w:ind w:firstLine="709"/>
        <w:rPr>
          <w:color w:val="000000" w:themeColor="text1"/>
          <w:sz w:val="28"/>
          <w:szCs w:val="28"/>
          <w:lang w:eastAsia="ar-SA"/>
        </w:rPr>
      </w:pPr>
    </w:p>
    <w:p w14:paraId="108CA40C" w14:textId="77777777" w:rsidR="00522609" w:rsidRPr="00C17C9D" w:rsidRDefault="00522609" w:rsidP="00B044E5">
      <w:pPr>
        <w:ind w:firstLine="709"/>
        <w:rPr>
          <w:color w:val="000000" w:themeColor="text1"/>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522609" w:rsidRPr="00C17C9D" w14:paraId="402CA592" w14:textId="77777777" w:rsidTr="00522609">
        <w:trPr>
          <w:trHeight w:val="279"/>
        </w:trPr>
        <w:tc>
          <w:tcPr>
            <w:tcW w:w="2738" w:type="dxa"/>
            <w:gridSpan w:val="4"/>
            <w:tcBorders>
              <w:top w:val="nil"/>
              <w:left w:val="nil"/>
              <w:bottom w:val="single" w:sz="4" w:space="0" w:color="auto"/>
              <w:right w:val="nil"/>
            </w:tcBorders>
            <w:vAlign w:val="bottom"/>
          </w:tcPr>
          <w:p w14:paraId="7E7E249E" w14:textId="77777777" w:rsidR="00522609" w:rsidRPr="00C17C9D" w:rsidRDefault="00522609" w:rsidP="00B044E5">
            <w:pPr>
              <w:ind w:firstLine="709"/>
              <w:jc w:val="center"/>
              <w:rPr>
                <w:color w:val="000000" w:themeColor="text1"/>
                <w:sz w:val="28"/>
                <w:szCs w:val="28"/>
              </w:rPr>
            </w:pPr>
          </w:p>
        </w:tc>
        <w:tc>
          <w:tcPr>
            <w:tcW w:w="1033" w:type="dxa"/>
            <w:gridSpan w:val="3"/>
            <w:tcBorders>
              <w:top w:val="nil"/>
              <w:left w:val="nil"/>
              <w:bottom w:val="nil"/>
              <w:right w:val="nil"/>
            </w:tcBorders>
            <w:vAlign w:val="bottom"/>
          </w:tcPr>
          <w:p w14:paraId="484FAD72" w14:textId="77777777" w:rsidR="00522609" w:rsidRPr="00C17C9D" w:rsidRDefault="00522609" w:rsidP="00B044E5">
            <w:pPr>
              <w:ind w:firstLine="709"/>
              <w:jc w:val="center"/>
              <w:rPr>
                <w:color w:val="000000" w:themeColor="text1"/>
                <w:sz w:val="28"/>
                <w:szCs w:val="28"/>
              </w:rPr>
            </w:pPr>
          </w:p>
        </w:tc>
        <w:tc>
          <w:tcPr>
            <w:tcW w:w="1757" w:type="dxa"/>
            <w:gridSpan w:val="3"/>
            <w:tcBorders>
              <w:top w:val="nil"/>
              <w:left w:val="nil"/>
              <w:bottom w:val="single" w:sz="4" w:space="0" w:color="auto"/>
              <w:right w:val="nil"/>
            </w:tcBorders>
            <w:vAlign w:val="bottom"/>
          </w:tcPr>
          <w:p w14:paraId="33BDC58F" w14:textId="77777777" w:rsidR="00522609" w:rsidRPr="00C17C9D" w:rsidRDefault="00522609" w:rsidP="00B044E5">
            <w:pPr>
              <w:ind w:firstLine="709"/>
              <w:jc w:val="center"/>
              <w:rPr>
                <w:color w:val="000000" w:themeColor="text1"/>
                <w:sz w:val="28"/>
                <w:szCs w:val="28"/>
              </w:rPr>
            </w:pPr>
          </w:p>
        </w:tc>
        <w:tc>
          <w:tcPr>
            <w:tcW w:w="1033" w:type="dxa"/>
            <w:tcBorders>
              <w:top w:val="nil"/>
              <w:left w:val="nil"/>
              <w:bottom w:val="nil"/>
              <w:right w:val="nil"/>
            </w:tcBorders>
            <w:vAlign w:val="bottom"/>
          </w:tcPr>
          <w:p w14:paraId="1250BBF2" w14:textId="77777777" w:rsidR="00522609" w:rsidRPr="00C17C9D" w:rsidRDefault="00522609" w:rsidP="00B044E5">
            <w:pPr>
              <w:ind w:firstLine="709"/>
              <w:jc w:val="center"/>
              <w:rPr>
                <w:color w:val="000000" w:themeColor="text1"/>
                <w:sz w:val="28"/>
                <w:szCs w:val="28"/>
              </w:rPr>
            </w:pPr>
          </w:p>
        </w:tc>
        <w:tc>
          <w:tcPr>
            <w:tcW w:w="2532" w:type="dxa"/>
            <w:tcBorders>
              <w:top w:val="nil"/>
              <w:left w:val="nil"/>
              <w:bottom w:val="single" w:sz="4" w:space="0" w:color="auto"/>
              <w:right w:val="nil"/>
            </w:tcBorders>
            <w:vAlign w:val="bottom"/>
          </w:tcPr>
          <w:p w14:paraId="3E46E0D8" w14:textId="77777777" w:rsidR="00522609" w:rsidRPr="00C17C9D" w:rsidRDefault="00522609" w:rsidP="00B044E5">
            <w:pPr>
              <w:ind w:firstLine="709"/>
              <w:jc w:val="center"/>
              <w:rPr>
                <w:color w:val="000000" w:themeColor="text1"/>
                <w:sz w:val="28"/>
                <w:szCs w:val="28"/>
              </w:rPr>
            </w:pPr>
          </w:p>
        </w:tc>
      </w:tr>
      <w:tr w:rsidR="00522609" w:rsidRPr="00C17C9D" w14:paraId="5A51F34C" w14:textId="77777777" w:rsidTr="00522609">
        <w:trPr>
          <w:trHeight w:val="279"/>
        </w:trPr>
        <w:tc>
          <w:tcPr>
            <w:tcW w:w="2738" w:type="dxa"/>
            <w:gridSpan w:val="4"/>
            <w:tcBorders>
              <w:top w:val="nil"/>
              <w:left w:val="nil"/>
              <w:bottom w:val="nil"/>
              <w:right w:val="nil"/>
            </w:tcBorders>
          </w:tcPr>
          <w:p w14:paraId="0BD8A97C" w14:textId="77777777" w:rsidR="00522609" w:rsidRPr="00C17C9D" w:rsidRDefault="00522609" w:rsidP="00B044E5">
            <w:pPr>
              <w:ind w:firstLine="709"/>
              <w:jc w:val="center"/>
              <w:rPr>
                <w:color w:val="000000" w:themeColor="text1"/>
                <w:sz w:val="20"/>
                <w:szCs w:val="20"/>
              </w:rPr>
            </w:pPr>
            <w:r w:rsidRPr="00C17C9D">
              <w:rPr>
                <w:color w:val="000000" w:themeColor="text1"/>
                <w:sz w:val="20"/>
                <w:szCs w:val="20"/>
              </w:rPr>
              <w:t>(должность)</w:t>
            </w:r>
          </w:p>
        </w:tc>
        <w:tc>
          <w:tcPr>
            <w:tcW w:w="1033" w:type="dxa"/>
            <w:gridSpan w:val="3"/>
            <w:tcBorders>
              <w:top w:val="nil"/>
              <w:left w:val="nil"/>
              <w:bottom w:val="nil"/>
              <w:right w:val="nil"/>
            </w:tcBorders>
          </w:tcPr>
          <w:p w14:paraId="11EAAC8D" w14:textId="77777777" w:rsidR="00522609" w:rsidRPr="00C17C9D" w:rsidRDefault="00522609" w:rsidP="00B044E5">
            <w:pPr>
              <w:ind w:firstLine="709"/>
              <w:jc w:val="center"/>
              <w:rPr>
                <w:color w:val="000000" w:themeColor="text1"/>
                <w:sz w:val="20"/>
                <w:szCs w:val="20"/>
              </w:rPr>
            </w:pPr>
          </w:p>
        </w:tc>
        <w:tc>
          <w:tcPr>
            <w:tcW w:w="1757" w:type="dxa"/>
            <w:gridSpan w:val="3"/>
            <w:tcBorders>
              <w:top w:val="nil"/>
              <w:left w:val="nil"/>
              <w:bottom w:val="nil"/>
              <w:right w:val="nil"/>
            </w:tcBorders>
          </w:tcPr>
          <w:p w14:paraId="72EA6108" w14:textId="77777777" w:rsidR="00522609" w:rsidRPr="00C17C9D" w:rsidRDefault="00522609" w:rsidP="00B044E5">
            <w:pPr>
              <w:rPr>
                <w:color w:val="000000" w:themeColor="text1"/>
                <w:sz w:val="20"/>
                <w:szCs w:val="20"/>
              </w:rPr>
            </w:pPr>
            <w:r w:rsidRPr="00C17C9D">
              <w:rPr>
                <w:color w:val="000000" w:themeColor="text1"/>
                <w:sz w:val="20"/>
                <w:szCs w:val="20"/>
              </w:rPr>
              <w:t>(подпись)</w:t>
            </w:r>
          </w:p>
        </w:tc>
        <w:tc>
          <w:tcPr>
            <w:tcW w:w="1033" w:type="dxa"/>
            <w:tcBorders>
              <w:top w:val="nil"/>
              <w:left w:val="nil"/>
              <w:bottom w:val="nil"/>
              <w:right w:val="nil"/>
            </w:tcBorders>
          </w:tcPr>
          <w:p w14:paraId="24995882" w14:textId="77777777" w:rsidR="00522609" w:rsidRPr="00C17C9D" w:rsidRDefault="00522609" w:rsidP="00B044E5">
            <w:pPr>
              <w:ind w:firstLine="709"/>
              <w:jc w:val="center"/>
              <w:rPr>
                <w:color w:val="000000" w:themeColor="text1"/>
                <w:sz w:val="20"/>
                <w:szCs w:val="20"/>
              </w:rPr>
            </w:pPr>
          </w:p>
        </w:tc>
        <w:tc>
          <w:tcPr>
            <w:tcW w:w="2532" w:type="dxa"/>
            <w:tcBorders>
              <w:top w:val="nil"/>
              <w:left w:val="nil"/>
              <w:bottom w:val="nil"/>
              <w:right w:val="nil"/>
            </w:tcBorders>
          </w:tcPr>
          <w:p w14:paraId="29E53C95" w14:textId="77777777" w:rsidR="00522609" w:rsidRPr="00C17C9D" w:rsidRDefault="00522609" w:rsidP="00B044E5">
            <w:pPr>
              <w:ind w:firstLine="709"/>
              <w:jc w:val="center"/>
              <w:rPr>
                <w:color w:val="000000" w:themeColor="text1"/>
                <w:sz w:val="20"/>
                <w:szCs w:val="20"/>
              </w:rPr>
            </w:pPr>
            <w:r w:rsidRPr="00C17C9D">
              <w:rPr>
                <w:color w:val="000000" w:themeColor="text1"/>
                <w:sz w:val="20"/>
                <w:szCs w:val="20"/>
              </w:rPr>
              <w:t>(Ф.И.О.)</w:t>
            </w:r>
          </w:p>
        </w:tc>
      </w:tr>
      <w:tr w:rsidR="00522609" w:rsidRPr="00C17C9D" w14:paraId="5D6E5563" w14:textId="77777777" w:rsidTr="00522609">
        <w:trPr>
          <w:gridAfter w:val="3"/>
          <w:wAfter w:w="4784" w:type="dxa"/>
          <w:cantSplit/>
        </w:trPr>
        <w:tc>
          <w:tcPr>
            <w:tcW w:w="312" w:type="dxa"/>
            <w:tcBorders>
              <w:top w:val="nil"/>
              <w:left w:val="nil"/>
              <w:bottom w:val="nil"/>
              <w:right w:val="nil"/>
            </w:tcBorders>
            <w:vAlign w:val="bottom"/>
          </w:tcPr>
          <w:p w14:paraId="14EF9C47" w14:textId="77777777" w:rsidR="00522609" w:rsidRPr="00C17C9D" w:rsidRDefault="00522609" w:rsidP="00B044E5">
            <w:pPr>
              <w:ind w:firstLine="709"/>
              <w:jc w:val="right"/>
              <w:rPr>
                <w:color w:val="000000" w:themeColor="text1"/>
              </w:rPr>
            </w:pPr>
            <w:r w:rsidRPr="00C17C9D">
              <w:rPr>
                <w:color w:val="000000" w:themeColor="text1"/>
              </w:rPr>
              <w:t>««</w:t>
            </w:r>
          </w:p>
        </w:tc>
        <w:tc>
          <w:tcPr>
            <w:tcW w:w="453" w:type="dxa"/>
            <w:tcBorders>
              <w:top w:val="nil"/>
              <w:left w:val="nil"/>
              <w:bottom w:val="single" w:sz="4" w:space="0" w:color="auto"/>
              <w:right w:val="nil"/>
            </w:tcBorders>
            <w:vAlign w:val="bottom"/>
          </w:tcPr>
          <w:p w14:paraId="474B1853" w14:textId="77777777" w:rsidR="00522609" w:rsidRPr="00C17C9D" w:rsidRDefault="00522609" w:rsidP="00B044E5">
            <w:pPr>
              <w:ind w:firstLine="709"/>
              <w:jc w:val="center"/>
              <w:rPr>
                <w:color w:val="000000" w:themeColor="text1"/>
              </w:rPr>
            </w:pPr>
            <w:r w:rsidRPr="00C17C9D">
              <w:rPr>
                <w:color w:val="000000" w:themeColor="text1"/>
              </w:rPr>
              <w:t>"</w:t>
            </w:r>
          </w:p>
        </w:tc>
        <w:tc>
          <w:tcPr>
            <w:tcW w:w="284" w:type="dxa"/>
            <w:tcBorders>
              <w:top w:val="nil"/>
              <w:left w:val="nil"/>
              <w:bottom w:val="nil"/>
              <w:right w:val="nil"/>
            </w:tcBorders>
            <w:vAlign w:val="bottom"/>
          </w:tcPr>
          <w:p w14:paraId="26F0FB66" w14:textId="77777777" w:rsidR="00522609" w:rsidRPr="00C17C9D" w:rsidRDefault="00522609" w:rsidP="00B044E5">
            <w:pPr>
              <w:ind w:firstLine="709"/>
              <w:rPr>
                <w:color w:val="000000" w:themeColor="text1"/>
              </w:rPr>
            </w:pPr>
            <w:r w:rsidRPr="00C17C9D">
              <w:rPr>
                <w:color w:val="000000" w:themeColor="text1"/>
              </w:rPr>
              <w:t>«»</w:t>
            </w:r>
          </w:p>
        </w:tc>
        <w:tc>
          <w:tcPr>
            <w:tcW w:w="1956" w:type="dxa"/>
            <w:gridSpan w:val="2"/>
            <w:tcBorders>
              <w:top w:val="nil"/>
              <w:left w:val="nil"/>
              <w:bottom w:val="single" w:sz="4" w:space="0" w:color="auto"/>
              <w:right w:val="nil"/>
            </w:tcBorders>
            <w:vAlign w:val="bottom"/>
          </w:tcPr>
          <w:p w14:paraId="05E94A54" w14:textId="77777777" w:rsidR="00522609" w:rsidRPr="00C17C9D" w:rsidRDefault="00522609" w:rsidP="00B044E5">
            <w:pPr>
              <w:ind w:firstLine="709"/>
              <w:jc w:val="center"/>
              <w:rPr>
                <w:color w:val="000000" w:themeColor="text1"/>
              </w:rPr>
            </w:pPr>
          </w:p>
        </w:tc>
        <w:tc>
          <w:tcPr>
            <w:tcW w:w="397" w:type="dxa"/>
            <w:tcBorders>
              <w:top w:val="nil"/>
              <w:left w:val="nil"/>
              <w:bottom w:val="nil"/>
              <w:right w:val="nil"/>
            </w:tcBorders>
            <w:vAlign w:val="bottom"/>
          </w:tcPr>
          <w:p w14:paraId="61D53CEC" w14:textId="77777777" w:rsidR="00522609" w:rsidRPr="00C17C9D" w:rsidRDefault="00522609" w:rsidP="00B044E5">
            <w:pPr>
              <w:ind w:firstLine="709"/>
              <w:jc w:val="right"/>
              <w:rPr>
                <w:color w:val="000000" w:themeColor="text1"/>
              </w:rPr>
            </w:pPr>
            <w:r w:rsidRPr="00C17C9D">
              <w:rPr>
                <w:color w:val="000000" w:themeColor="text1"/>
              </w:rPr>
              <w:t>220</w:t>
            </w:r>
          </w:p>
        </w:tc>
        <w:tc>
          <w:tcPr>
            <w:tcW w:w="567" w:type="dxa"/>
            <w:gridSpan w:val="2"/>
            <w:tcBorders>
              <w:top w:val="nil"/>
              <w:left w:val="nil"/>
              <w:bottom w:val="single" w:sz="4" w:space="0" w:color="auto"/>
              <w:right w:val="nil"/>
            </w:tcBorders>
            <w:vAlign w:val="bottom"/>
          </w:tcPr>
          <w:p w14:paraId="4C8F23B8" w14:textId="77777777" w:rsidR="00522609" w:rsidRPr="00C17C9D" w:rsidRDefault="00522609" w:rsidP="00B044E5">
            <w:pPr>
              <w:ind w:firstLine="709"/>
              <w:rPr>
                <w:color w:val="000000" w:themeColor="text1"/>
              </w:rPr>
            </w:pPr>
          </w:p>
        </w:tc>
        <w:tc>
          <w:tcPr>
            <w:tcW w:w="340" w:type="dxa"/>
            <w:tcBorders>
              <w:top w:val="nil"/>
              <w:left w:val="nil"/>
              <w:bottom w:val="nil"/>
              <w:right w:val="nil"/>
            </w:tcBorders>
            <w:vAlign w:val="bottom"/>
          </w:tcPr>
          <w:p w14:paraId="2A5A1898" w14:textId="77777777" w:rsidR="00522609" w:rsidRPr="00C17C9D" w:rsidRDefault="00522609" w:rsidP="00B044E5">
            <w:pPr>
              <w:ind w:firstLine="709"/>
              <w:rPr>
                <w:color w:val="000000" w:themeColor="text1"/>
              </w:rPr>
            </w:pPr>
            <w:r w:rsidRPr="00C17C9D">
              <w:rPr>
                <w:color w:val="000000" w:themeColor="text1"/>
              </w:rPr>
              <w:t>гг.</w:t>
            </w:r>
          </w:p>
        </w:tc>
      </w:tr>
    </w:tbl>
    <w:p w14:paraId="6CCE8C75" w14:textId="77777777" w:rsidR="00522609" w:rsidRPr="00C17C9D" w:rsidRDefault="00522609" w:rsidP="00B044E5">
      <w:pPr>
        <w:ind w:firstLine="709"/>
        <w:jc w:val="right"/>
        <w:rPr>
          <w:color w:val="000000" w:themeColor="text1"/>
          <w:sz w:val="20"/>
          <w:szCs w:val="20"/>
        </w:rPr>
      </w:pPr>
      <w:r w:rsidRPr="00C17C9D">
        <w:rPr>
          <w:color w:val="000000" w:themeColor="text1"/>
          <w:sz w:val="20"/>
          <w:szCs w:val="20"/>
        </w:rPr>
        <w:t>М.П.</w:t>
      </w:r>
    </w:p>
    <w:p w14:paraId="4AEF4802" w14:textId="77777777" w:rsidR="00522609" w:rsidRPr="00C17C9D" w:rsidRDefault="00522609" w:rsidP="00B044E5">
      <w:pPr>
        <w:tabs>
          <w:tab w:val="left" w:pos="9072"/>
        </w:tabs>
        <w:autoSpaceDE w:val="0"/>
        <w:autoSpaceDN w:val="0"/>
        <w:adjustRightInd w:val="0"/>
        <w:jc w:val="right"/>
        <w:outlineLvl w:val="1"/>
        <w:rPr>
          <w:color w:val="000000" w:themeColor="text1"/>
          <w:sz w:val="28"/>
          <w:szCs w:val="28"/>
        </w:rPr>
      </w:pPr>
    </w:p>
    <w:p w14:paraId="58AA56F5" w14:textId="77777777" w:rsidR="00522609" w:rsidRPr="00C17C9D" w:rsidRDefault="00522609" w:rsidP="00B044E5">
      <w:pPr>
        <w:tabs>
          <w:tab w:val="left" w:pos="9072"/>
        </w:tabs>
        <w:autoSpaceDE w:val="0"/>
        <w:autoSpaceDN w:val="0"/>
        <w:adjustRightInd w:val="0"/>
        <w:outlineLvl w:val="1"/>
        <w:rPr>
          <w:color w:val="000000" w:themeColor="text1"/>
          <w:sz w:val="28"/>
          <w:szCs w:val="28"/>
        </w:rPr>
        <w:sectPr w:rsidR="00522609" w:rsidRPr="00C17C9D" w:rsidSect="004C680B">
          <w:headerReference w:type="default" r:id="rId49"/>
          <w:footerReference w:type="default" r:id="rId50"/>
          <w:pgSz w:w="11906" w:h="16838"/>
          <w:pgMar w:top="1418" w:right="1276" w:bottom="1134" w:left="1559" w:header="709" w:footer="709" w:gutter="0"/>
          <w:cols w:space="708"/>
          <w:titlePg/>
          <w:docGrid w:linePitch="360"/>
        </w:sectPr>
      </w:pPr>
    </w:p>
    <w:bookmarkEnd w:id="22"/>
    <w:p w14:paraId="19D6D3DE" w14:textId="77777777" w:rsidR="00C61DD7" w:rsidRPr="00C17C9D" w:rsidRDefault="00C61DD7" w:rsidP="00B044E5">
      <w:pPr>
        <w:suppressAutoHyphens/>
        <w:autoSpaceDE w:val="0"/>
        <w:autoSpaceDN w:val="0"/>
        <w:adjustRightInd w:val="0"/>
        <w:ind w:firstLine="709"/>
        <w:jc w:val="right"/>
        <w:rPr>
          <w:sz w:val="28"/>
          <w:szCs w:val="28"/>
          <w:lang w:eastAsia="ar-SA"/>
        </w:rPr>
      </w:pPr>
      <w:r w:rsidRPr="00C17C9D">
        <w:rPr>
          <w:sz w:val="28"/>
          <w:szCs w:val="28"/>
          <w:lang w:eastAsia="ar-SA"/>
        </w:rPr>
        <w:lastRenderedPageBreak/>
        <w:t>».</w:t>
      </w:r>
    </w:p>
    <w:p w14:paraId="21F90368" w14:textId="3DBB76D5" w:rsidR="00C61DD7" w:rsidRDefault="00C61DD7" w:rsidP="004F76EC">
      <w:pPr>
        <w:tabs>
          <w:tab w:val="left" w:pos="709"/>
          <w:tab w:val="left" w:pos="10080"/>
        </w:tabs>
        <w:suppressAutoHyphens/>
        <w:jc w:val="both"/>
        <w:rPr>
          <w:bCs/>
          <w:sz w:val="28"/>
          <w:szCs w:val="28"/>
        </w:rPr>
      </w:pPr>
      <w:r w:rsidRPr="00C17C9D">
        <w:rPr>
          <w:bCs/>
          <w:sz w:val="28"/>
          <w:szCs w:val="28"/>
        </w:rPr>
        <w:t xml:space="preserve">          2. </w:t>
      </w:r>
      <w:r w:rsidR="00B71963" w:rsidRPr="00B71963">
        <w:rPr>
          <w:color w:val="000000"/>
          <w:sz w:val="28"/>
          <w:szCs w:val="28"/>
          <w:shd w:val="clear" w:color="auto" w:fill="FFFFFF"/>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r w:rsidRPr="00B71963">
        <w:rPr>
          <w:bCs/>
          <w:sz w:val="28"/>
          <w:szCs w:val="28"/>
        </w:rPr>
        <w:t>.</w:t>
      </w:r>
      <w:r w:rsidRPr="00C17C9D">
        <w:rPr>
          <w:bCs/>
          <w:sz w:val="28"/>
          <w:szCs w:val="28"/>
        </w:rPr>
        <w:t xml:space="preserve"> </w:t>
      </w:r>
    </w:p>
    <w:p w14:paraId="690472C3" w14:textId="77777777" w:rsidR="00C61DD7" w:rsidRPr="00C17C9D" w:rsidRDefault="00C61DD7" w:rsidP="00B044E5">
      <w:pPr>
        <w:tabs>
          <w:tab w:val="left" w:pos="993"/>
        </w:tabs>
        <w:autoSpaceDE w:val="0"/>
        <w:autoSpaceDN w:val="0"/>
        <w:adjustRightInd w:val="0"/>
        <w:ind w:firstLine="709"/>
        <w:contextualSpacing/>
        <w:jc w:val="both"/>
        <w:outlineLvl w:val="0"/>
        <w:rPr>
          <w:bCs/>
          <w:sz w:val="28"/>
          <w:szCs w:val="28"/>
        </w:rPr>
      </w:pPr>
      <w:r w:rsidRPr="00C17C9D">
        <w:rPr>
          <w:bCs/>
          <w:sz w:val="28"/>
          <w:szCs w:val="28"/>
        </w:rPr>
        <w:t>3. Настоящее постановление вступает в силу после официального опубликования (обнародования).</w:t>
      </w:r>
    </w:p>
    <w:p w14:paraId="6AB395B4" w14:textId="1EB4C069" w:rsidR="00C61DD7" w:rsidRPr="00C17C9D" w:rsidRDefault="00C61DD7" w:rsidP="00B044E5">
      <w:pPr>
        <w:tabs>
          <w:tab w:val="left" w:pos="993"/>
        </w:tabs>
        <w:autoSpaceDE w:val="0"/>
        <w:autoSpaceDN w:val="0"/>
        <w:adjustRightInd w:val="0"/>
        <w:ind w:firstLine="709"/>
        <w:contextualSpacing/>
        <w:jc w:val="both"/>
        <w:outlineLvl w:val="0"/>
        <w:rPr>
          <w:bCs/>
          <w:sz w:val="28"/>
          <w:szCs w:val="28"/>
        </w:rPr>
      </w:pPr>
      <w:r w:rsidRPr="00C17C9D">
        <w:rPr>
          <w:bCs/>
          <w:sz w:val="28"/>
          <w:szCs w:val="28"/>
        </w:rPr>
        <w:t>4. Контроль за выполнением постановления возложить на заместителя главы района, директора департамента строительства, архитектуры и ЖКХ.</w:t>
      </w:r>
    </w:p>
    <w:p w14:paraId="068305B1" w14:textId="77777777" w:rsidR="00C61DD7" w:rsidRPr="00C17C9D" w:rsidRDefault="00C61DD7" w:rsidP="00B044E5">
      <w:pPr>
        <w:jc w:val="both"/>
        <w:rPr>
          <w:rFonts w:eastAsia="Calibri"/>
          <w:sz w:val="28"/>
          <w:szCs w:val="28"/>
          <w:lang w:eastAsia="en-US"/>
        </w:rPr>
      </w:pPr>
    </w:p>
    <w:p w14:paraId="6B7E0EF8" w14:textId="77777777" w:rsidR="00C61DD7" w:rsidRPr="00C17C9D" w:rsidRDefault="00C61DD7" w:rsidP="00B044E5">
      <w:pPr>
        <w:ind w:firstLine="567"/>
        <w:jc w:val="both"/>
        <w:rPr>
          <w:rFonts w:eastAsia="Calibri"/>
          <w:sz w:val="28"/>
          <w:szCs w:val="28"/>
          <w:lang w:eastAsia="en-US"/>
        </w:rPr>
      </w:pPr>
    </w:p>
    <w:p w14:paraId="5E113EB9" w14:textId="77777777" w:rsidR="00C61DD7" w:rsidRPr="00C17C9D" w:rsidRDefault="00C61DD7" w:rsidP="00B044E5">
      <w:pPr>
        <w:ind w:firstLine="567"/>
        <w:jc w:val="both"/>
        <w:rPr>
          <w:rFonts w:eastAsia="Calibri"/>
          <w:sz w:val="28"/>
          <w:szCs w:val="28"/>
          <w:lang w:eastAsia="en-US"/>
        </w:rPr>
      </w:pPr>
    </w:p>
    <w:p w14:paraId="56A01825" w14:textId="77777777" w:rsidR="00C61DD7" w:rsidRPr="005212D8" w:rsidRDefault="00C61DD7" w:rsidP="00B044E5">
      <w:pPr>
        <w:jc w:val="both"/>
        <w:rPr>
          <w:rFonts w:eastAsia="Calibri"/>
          <w:sz w:val="28"/>
          <w:szCs w:val="28"/>
          <w:lang w:eastAsia="en-US"/>
        </w:rPr>
      </w:pPr>
      <w:r w:rsidRPr="00C17C9D">
        <w:rPr>
          <w:rFonts w:eastAsia="Calibri"/>
          <w:sz w:val="28"/>
          <w:szCs w:val="28"/>
          <w:lang w:eastAsia="en-US"/>
        </w:rPr>
        <w:t>Глава Ханты-Мансийского района                                              К.Р.Минулин</w:t>
      </w:r>
    </w:p>
    <w:p w14:paraId="56CB3495" w14:textId="77777777" w:rsidR="00C61DD7" w:rsidRDefault="00C61DD7" w:rsidP="00B044E5">
      <w:pPr>
        <w:suppressAutoHyphens/>
        <w:autoSpaceDE w:val="0"/>
        <w:autoSpaceDN w:val="0"/>
        <w:adjustRightInd w:val="0"/>
        <w:ind w:firstLine="709"/>
        <w:jc w:val="right"/>
        <w:rPr>
          <w:i/>
          <w:szCs w:val="20"/>
          <w:lang w:eastAsia="ar-SA"/>
        </w:rPr>
      </w:pPr>
    </w:p>
    <w:p w14:paraId="4CAD1C9B" w14:textId="77777777" w:rsidR="00C61DD7" w:rsidRDefault="00C61DD7" w:rsidP="00B044E5">
      <w:pPr>
        <w:suppressAutoHyphens/>
        <w:autoSpaceDE w:val="0"/>
        <w:autoSpaceDN w:val="0"/>
        <w:adjustRightInd w:val="0"/>
        <w:ind w:firstLine="709"/>
        <w:jc w:val="right"/>
        <w:rPr>
          <w:i/>
          <w:szCs w:val="20"/>
          <w:lang w:eastAsia="ar-SA"/>
        </w:rPr>
      </w:pPr>
    </w:p>
    <w:p w14:paraId="282F5667" w14:textId="77777777" w:rsidR="006A72CF" w:rsidRPr="008143C6" w:rsidRDefault="006A72CF" w:rsidP="00B044E5">
      <w:pPr>
        <w:rPr>
          <w:rStyle w:val="Exact"/>
          <w:rFonts w:eastAsia="Calibri"/>
          <w:color w:val="000000" w:themeColor="text1"/>
          <w:sz w:val="28"/>
          <w:szCs w:val="28"/>
        </w:rPr>
      </w:pPr>
    </w:p>
    <w:sectPr w:rsidR="006A72CF" w:rsidRPr="008143C6" w:rsidSect="002246A4">
      <w:headerReference w:type="default" r:id="rId51"/>
      <w:headerReference w:type="first" r:id="rId52"/>
      <w:type w:val="continuous"/>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D54A6" w14:textId="77777777" w:rsidR="00B044E5" w:rsidRDefault="00B044E5" w:rsidP="00DC02D9">
      <w:r>
        <w:separator/>
      </w:r>
    </w:p>
  </w:endnote>
  <w:endnote w:type="continuationSeparator" w:id="0">
    <w:p w14:paraId="223387E7" w14:textId="77777777" w:rsidR="00B044E5" w:rsidRDefault="00B044E5"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4DEC" w14:textId="77777777" w:rsidR="00B044E5" w:rsidRDefault="00B044E5">
    <w:pPr>
      <w:pStyle w:val="ac"/>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3BA36" w14:textId="77777777" w:rsidR="00B044E5" w:rsidRDefault="00B044E5" w:rsidP="00DC02D9">
      <w:r>
        <w:separator/>
      </w:r>
    </w:p>
  </w:footnote>
  <w:footnote w:type="continuationSeparator" w:id="0">
    <w:p w14:paraId="706C4737" w14:textId="77777777" w:rsidR="00B044E5" w:rsidRDefault="00B044E5"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EA2B2" w14:textId="77777777" w:rsidR="00B044E5" w:rsidRDefault="00B044E5" w:rsidP="00641F8F">
    <w:pPr>
      <w:pStyle w:val="a5"/>
      <w:jc w:val="center"/>
    </w:pPr>
    <w:r>
      <w:fldChar w:fldCharType="begin"/>
    </w:r>
    <w:r>
      <w:instrText>PAGE   \* MERGEFORMAT</w:instrText>
    </w:r>
    <w:r>
      <w:fldChar w:fldCharType="separate"/>
    </w:r>
    <w:r w:rsidR="00CA6207">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F646" w14:textId="77777777" w:rsidR="00B044E5" w:rsidRDefault="00B044E5" w:rsidP="00CD5CA0">
    <w:pPr>
      <w:pStyle w:val="a5"/>
      <w:jc w:val="center"/>
    </w:pPr>
    <w:r>
      <w:fldChar w:fldCharType="begin"/>
    </w:r>
    <w:r>
      <w:instrText>PAGE   \* MERGEFORMAT</w:instrText>
    </w:r>
    <w:r>
      <w:fldChar w:fldCharType="separate"/>
    </w:r>
    <w:r>
      <w:rPr>
        <w:noProof/>
      </w:rPr>
      <w:t>262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F0DD7" w14:textId="77777777" w:rsidR="00B044E5" w:rsidRDefault="00B044E5" w:rsidP="002F04C1">
    <w:pPr>
      <w:pStyle w:val="a5"/>
      <w:jc w:val="center"/>
    </w:pPr>
    <w:r>
      <w:fldChar w:fldCharType="begin"/>
    </w:r>
    <w:r>
      <w:instrText>PAGE   \* MERGEFORMAT</w:instrText>
    </w:r>
    <w:r>
      <w:fldChar w:fldCharType="separate"/>
    </w:r>
    <w:r>
      <w:rPr>
        <w:noProof/>
      </w:rPr>
      <w:t>51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60948CA"/>
    <w:multiLevelType w:val="hybridMultilevel"/>
    <w:tmpl w:val="CE46021A"/>
    <w:lvl w:ilvl="0" w:tplc="DA16143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B06EF"/>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850CD"/>
    <w:multiLevelType w:val="multilevel"/>
    <w:tmpl w:val="6626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112524"/>
    <w:multiLevelType w:val="multilevel"/>
    <w:tmpl w:val="28824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727A6"/>
    <w:multiLevelType w:val="hybridMultilevel"/>
    <w:tmpl w:val="03A4EEB4"/>
    <w:lvl w:ilvl="0" w:tplc="CF187FA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2476ADC"/>
    <w:multiLevelType w:val="multilevel"/>
    <w:tmpl w:val="882690D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17EC79F6"/>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424B99"/>
    <w:multiLevelType w:val="hybridMultilevel"/>
    <w:tmpl w:val="C290BD88"/>
    <w:lvl w:ilvl="0" w:tplc="7400B4A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4683E"/>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DB52659"/>
    <w:multiLevelType w:val="hybridMultilevel"/>
    <w:tmpl w:val="A830B324"/>
    <w:lvl w:ilvl="0" w:tplc="0419000F">
      <w:start w:val="1"/>
      <w:numFmt w:val="decimal"/>
      <w:lvlText w:val="%1."/>
      <w:lvlJc w:val="left"/>
      <w:pPr>
        <w:ind w:left="985" w:hanging="360"/>
      </w:p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14">
    <w:nsid w:val="2F4B17A5"/>
    <w:multiLevelType w:val="multilevel"/>
    <w:tmpl w:val="8CE476AE"/>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10C7F"/>
    <w:multiLevelType w:val="hybridMultilevel"/>
    <w:tmpl w:val="A808D28C"/>
    <w:lvl w:ilvl="0" w:tplc="5418B6F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7131DE9"/>
    <w:multiLevelType w:val="hybridMultilevel"/>
    <w:tmpl w:val="870A3376"/>
    <w:lvl w:ilvl="0" w:tplc="CBC6E250">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F74B0"/>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C51DFD"/>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9B1D57"/>
    <w:multiLevelType w:val="multilevel"/>
    <w:tmpl w:val="955C8E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D97D33"/>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B018A2"/>
    <w:multiLevelType w:val="multilevel"/>
    <w:tmpl w:val="8CE4B20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A037B3"/>
    <w:multiLevelType w:val="multilevel"/>
    <w:tmpl w:val="254078B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7">
    <w:nsid w:val="4C9E1F34"/>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AB3BD6"/>
    <w:multiLevelType w:val="hybridMultilevel"/>
    <w:tmpl w:val="7DE2D07A"/>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9">
    <w:nsid w:val="531339C1"/>
    <w:multiLevelType w:val="multilevel"/>
    <w:tmpl w:val="B652FD6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241D8C"/>
    <w:multiLevelType w:val="hybridMultilevel"/>
    <w:tmpl w:val="DA883368"/>
    <w:lvl w:ilvl="0" w:tplc="302EC01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2341F4"/>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8E87507"/>
    <w:multiLevelType w:val="multilevel"/>
    <w:tmpl w:val="AA703AA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571232"/>
    <w:multiLevelType w:val="hybridMultilevel"/>
    <w:tmpl w:val="DCFEB0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1C0BD5"/>
    <w:multiLevelType w:val="multilevel"/>
    <w:tmpl w:val="5E323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2BE6F11"/>
    <w:multiLevelType w:val="multilevel"/>
    <w:tmpl w:val="5852A5BC"/>
    <w:lvl w:ilvl="0">
      <w:start w:val="1"/>
      <w:numFmt w:val="upperRoman"/>
      <w:lvlText w:val="%1."/>
      <w:lvlJc w:val="left"/>
      <w:pPr>
        <w:ind w:left="1080" w:hanging="720"/>
      </w:pPr>
      <w:rPr>
        <w:rFonts w:hint="default"/>
      </w:rPr>
    </w:lvl>
    <w:lvl w:ilvl="1">
      <w:start w:val="10"/>
      <w:numFmt w:val="decimal"/>
      <w:isLgl/>
      <w:lvlText w:val="%1.%2."/>
      <w:lvlJc w:val="left"/>
      <w:pPr>
        <w:ind w:left="1526" w:hanging="1050"/>
      </w:pPr>
      <w:rPr>
        <w:rFonts w:hint="default"/>
      </w:rPr>
    </w:lvl>
    <w:lvl w:ilvl="2">
      <w:start w:val="3"/>
      <w:numFmt w:val="decimal"/>
      <w:isLgl/>
      <w:lvlText w:val="%1.%2.%3."/>
      <w:lvlJc w:val="left"/>
      <w:pPr>
        <w:ind w:left="1642" w:hanging="1050"/>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37">
    <w:nsid w:val="63521C02"/>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AA21FBA"/>
    <w:multiLevelType w:val="hybridMultilevel"/>
    <w:tmpl w:val="9C12082E"/>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40">
    <w:nsid w:val="6F68445A"/>
    <w:multiLevelType w:val="multilevel"/>
    <w:tmpl w:val="1C16C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B5028B"/>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265618"/>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C9792F"/>
    <w:multiLevelType w:val="multilevel"/>
    <w:tmpl w:val="9F0287A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8"/>
  </w:num>
  <w:num w:numId="3">
    <w:abstractNumId w:val="26"/>
  </w:num>
  <w:num w:numId="4">
    <w:abstractNumId w:val="24"/>
  </w:num>
  <w:num w:numId="5">
    <w:abstractNumId w:val="35"/>
  </w:num>
  <w:num w:numId="6">
    <w:abstractNumId w:val="44"/>
  </w:num>
  <w:num w:numId="7">
    <w:abstractNumId w:val="22"/>
  </w:num>
  <w:num w:numId="8">
    <w:abstractNumId w:val="36"/>
  </w:num>
  <w:num w:numId="9">
    <w:abstractNumId w:val="30"/>
  </w:num>
  <w:num w:numId="10">
    <w:abstractNumId w:val="33"/>
  </w:num>
  <w:num w:numId="11">
    <w:abstractNumId w:val="9"/>
  </w:num>
  <w:num w:numId="12">
    <w:abstractNumId w:val="17"/>
  </w:num>
  <w:num w:numId="13">
    <w:abstractNumId w:val="31"/>
  </w:num>
  <w:num w:numId="14">
    <w:abstractNumId w:val="15"/>
  </w:num>
  <w:num w:numId="15">
    <w:abstractNumId w:val="5"/>
  </w:num>
  <w:num w:numId="16">
    <w:abstractNumId w:val="20"/>
  </w:num>
  <w:num w:numId="17">
    <w:abstractNumId w:val="29"/>
  </w:num>
  <w:num w:numId="18">
    <w:abstractNumId w:val="32"/>
  </w:num>
  <w:num w:numId="19">
    <w:abstractNumId w:val="43"/>
  </w:num>
  <w:num w:numId="20">
    <w:abstractNumId w:val="40"/>
  </w:num>
  <w:num w:numId="21">
    <w:abstractNumId w:val="4"/>
  </w:num>
  <w:num w:numId="22">
    <w:abstractNumId w:val="23"/>
  </w:num>
  <w:num w:numId="23">
    <w:abstractNumId w:val="18"/>
  </w:num>
  <w:num w:numId="24">
    <w:abstractNumId w:val="3"/>
  </w:num>
  <w:num w:numId="25">
    <w:abstractNumId w:val="21"/>
  </w:num>
  <w:num w:numId="26">
    <w:abstractNumId w:val="34"/>
  </w:num>
  <w:num w:numId="27">
    <w:abstractNumId w:val="11"/>
  </w:num>
  <w:num w:numId="28">
    <w:abstractNumId w:val="25"/>
  </w:num>
  <w:num w:numId="29">
    <w:abstractNumId w:val="37"/>
  </w:num>
  <w:num w:numId="30">
    <w:abstractNumId w:val="8"/>
  </w:num>
  <w:num w:numId="31">
    <w:abstractNumId w:val="42"/>
  </w:num>
  <w:num w:numId="32">
    <w:abstractNumId w:val="41"/>
  </w:num>
  <w:num w:numId="33">
    <w:abstractNumId w:val="27"/>
  </w:num>
  <w:num w:numId="34">
    <w:abstractNumId w:val="19"/>
  </w:num>
  <w:num w:numId="35">
    <w:abstractNumId w:val="14"/>
  </w:num>
  <w:num w:numId="36">
    <w:abstractNumId w:val="39"/>
  </w:num>
  <w:num w:numId="37">
    <w:abstractNumId w:val="28"/>
  </w:num>
  <w:num w:numId="38">
    <w:abstractNumId w:val="13"/>
  </w:num>
  <w:num w:numId="39">
    <w:abstractNumId w:val="2"/>
  </w:num>
  <w:num w:numId="40">
    <w:abstractNumId w:val="10"/>
  </w:num>
  <w:num w:numId="41">
    <w:abstractNumId w:val="7"/>
  </w:num>
  <w:num w:numId="42">
    <w:abstractNumId w:val="0"/>
  </w:num>
  <w:num w:numId="43">
    <w:abstractNumId w:val="1"/>
  </w:num>
  <w:num w:numId="44">
    <w:abstractNumId w:val="16"/>
  </w:num>
  <w:num w:numId="4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7"/>
    <w:rsid w:val="00001819"/>
    <w:rsid w:val="0000196F"/>
    <w:rsid w:val="00001B19"/>
    <w:rsid w:val="00001D8A"/>
    <w:rsid w:val="00001F53"/>
    <w:rsid w:val="0000332A"/>
    <w:rsid w:val="00003EA1"/>
    <w:rsid w:val="000053FA"/>
    <w:rsid w:val="00005811"/>
    <w:rsid w:val="00005F34"/>
    <w:rsid w:val="00007C33"/>
    <w:rsid w:val="00010926"/>
    <w:rsid w:val="00011AB1"/>
    <w:rsid w:val="000121B8"/>
    <w:rsid w:val="000122E5"/>
    <w:rsid w:val="00013FD2"/>
    <w:rsid w:val="0001478D"/>
    <w:rsid w:val="00015900"/>
    <w:rsid w:val="00015976"/>
    <w:rsid w:val="0001774D"/>
    <w:rsid w:val="00017C3B"/>
    <w:rsid w:val="00017E40"/>
    <w:rsid w:val="00020F28"/>
    <w:rsid w:val="000217C4"/>
    <w:rsid w:val="00022244"/>
    <w:rsid w:val="0002226E"/>
    <w:rsid w:val="000223FA"/>
    <w:rsid w:val="000231B3"/>
    <w:rsid w:val="00023AF4"/>
    <w:rsid w:val="000245AD"/>
    <w:rsid w:val="000246ED"/>
    <w:rsid w:val="00025156"/>
    <w:rsid w:val="00025582"/>
    <w:rsid w:val="00025DF7"/>
    <w:rsid w:val="00026AF5"/>
    <w:rsid w:val="00027E91"/>
    <w:rsid w:val="000317C4"/>
    <w:rsid w:val="00032360"/>
    <w:rsid w:val="000327DC"/>
    <w:rsid w:val="00033379"/>
    <w:rsid w:val="000333CD"/>
    <w:rsid w:val="00033921"/>
    <w:rsid w:val="00033E33"/>
    <w:rsid w:val="00035CF9"/>
    <w:rsid w:val="00035D1F"/>
    <w:rsid w:val="00035DE8"/>
    <w:rsid w:val="000368F4"/>
    <w:rsid w:val="000370C0"/>
    <w:rsid w:val="00037A6A"/>
    <w:rsid w:val="00037A71"/>
    <w:rsid w:val="00040227"/>
    <w:rsid w:val="00041DB1"/>
    <w:rsid w:val="000420D5"/>
    <w:rsid w:val="00042386"/>
    <w:rsid w:val="000435D6"/>
    <w:rsid w:val="00043646"/>
    <w:rsid w:val="0004390E"/>
    <w:rsid w:val="00043D83"/>
    <w:rsid w:val="00043DE3"/>
    <w:rsid w:val="00044CD9"/>
    <w:rsid w:val="00045051"/>
    <w:rsid w:val="0004581B"/>
    <w:rsid w:val="00046D49"/>
    <w:rsid w:val="00046E86"/>
    <w:rsid w:val="00047AAE"/>
    <w:rsid w:val="00047F27"/>
    <w:rsid w:val="0005060A"/>
    <w:rsid w:val="00050B04"/>
    <w:rsid w:val="00051075"/>
    <w:rsid w:val="00051B9F"/>
    <w:rsid w:val="0005368B"/>
    <w:rsid w:val="00053973"/>
    <w:rsid w:val="000539A6"/>
    <w:rsid w:val="00054589"/>
    <w:rsid w:val="00054857"/>
    <w:rsid w:val="000548F8"/>
    <w:rsid w:val="00055160"/>
    <w:rsid w:val="00055617"/>
    <w:rsid w:val="00055FDC"/>
    <w:rsid w:val="00056709"/>
    <w:rsid w:val="000568DD"/>
    <w:rsid w:val="000611E9"/>
    <w:rsid w:val="000614DA"/>
    <w:rsid w:val="0006158F"/>
    <w:rsid w:val="0006251E"/>
    <w:rsid w:val="00062C64"/>
    <w:rsid w:val="00064C9F"/>
    <w:rsid w:val="00064F76"/>
    <w:rsid w:val="00065150"/>
    <w:rsid w:val="00065AA0"/>
    <w:rsid w:val="00065C91"/>
    <w:rsid w:val="0006673E"/>
    <w:rsid w:val="0006679C"/>
    <w:rsid w:val="00066D4A"/>
    <w:rsid w:val="000701EE"/>
    <w:rsid w:val="00070203"/>
    <w:rsid w:val="00070A85"/>
    <w:rsid w:val="00071F47"/>
    <w:rsid w:val="000720C2"/>
    <w:rsid w:val="00073C34"/>
    <w:rsid w:val="000761FA"/>
    <w:rsid w:val="00077323"/>
    <w:rsid w:val="000813A0"/>
    <w:rsid w:val="000819BA"/>
    <w:rsid w:val="00081BC5"/>
    <w:rsid w:val="00081BD3"/>
    <w:rsid w:val="000825B4"/>
    <w:rsid w:val="0008367B"/>
    <w:rsid w:val="00083B5A"/>
    <w:rsid w:val="00084491"/>
    <w:rsid w:val="00084D69"/>
    <w:rsid w:val="00084F39"/>
    <w:rsid w:val="000865BB"/>
    <w:rsid w:val="00086BB6"/>
    <w:rsid w:val="000876DC"/>
    <w:rsid w:val="000903BC"/>
    <w:rsid w:val="000906E5"/>
    <w:rsid w:val="00090B9C"/>
    <w:rsid w:val="00091C71"/>
    <w:rsid w:val="00092C43"/>
    <w:rsid w:val="00092F1A"/>
    <w:rsid w:val="00093CFF"/>
    <w:rsid w:val="000952C6"/>
    <w:rsid w:val="0009676C"/>
    <w:rsid w:val="00096A69"/>
    <w:rsid w:val="00096B47"/>
    <w:rsid w:val="00097BE4"/>
    <w:rsid w:val="000A2390"/>
    <w:rsid w:val="000A2552"/>
    <w:rsid w:val="000A2669"/>
    <w:rsid w:val="000A29EB"/>
    <w:rsid w:val="000A3FD6"/>
    <w:rsid w:val="000A4AEF"/>
    <w:rsid w:val="000A4DF7"/>
    <w:rsid w:val="000A508A"/>
    <w:rsid w:val="000A538D"/>
    <w:rsid w:val="000A5CDC"/>
    <w:rsid w:val="000A5FF3"/>
    <w:rsid w:val="000A7326"/>
    <w:rsid w:val="000B0B53"/>
    <w:rsid w:val="000B1D65"/>
    <w:rsid w:val="000B1E2A"/>
    <w:rsid w:val="000B253E"/>
    <w:rsid w:val="000B2C88"/>
    <w:rsid w:val="000B380C"/>
    <w:rsid w:val="000B4FB7"/>
    <w:rsid w:val="000B5CD7"/>
    <w:rsid w:val="000B6A20"/>
    <w:rsid w:val="000C12E1"/>
    <w:rsid w:val="000C243E"/>
    <w:rsid w:val="000C278E"/>
    <w:rsid w:val="000C365A"/>
    <w:rsid w:val="000C4318"/>
    <w:rsid w:val="000C46E0"/>
    <w:rsid w:val="000C477C"/>
    <w:rsid w:val="000C6AE8"/>
    <w:rsid w:val="000C79DA"/>
    <w:rsid w:val="000D0D7B"/>
    <w:rsid w:val="000D1E2C"/>
    <w:rsid w:val="000D2136"/>
    <w:rsid w:val="000D39E2"/>
    <w:rsid w:val="000D4A4E"/>
    <w:rsid w:val="000D60C1"/>
    <w:rsid w:val="000D7801"/>
    <w:rsid w:val="000D788C"/>
    <w:rsid w:val="000E2FBE"/>
    <w:rsid w:val="000E4914"/>
    <w:rsid w:val="000E5F41"/>
    <w:rsid w:val="000E7E6A"/>
    <w:rsid w:val="000F0AD1"/>
    <w:rsid w:val="000F0FD5"/>
    <w:rsid w:val="000F11CA"/>
    <w:rsid w:val="000F13AC"/>
    <w:rsid w:val="000F13CE"/>
    <w:rsid w:val="000F1A1F"/>
    <w:rsid w:val="000F1F60"/>
    <w:rsid w:val="000F281D"/>
    <w:rsid w:val="000F3086"/>
    <w:rsid w:val="000F46DF"/>
    <w:rsid w:val="000F7226"/>
    <w:rsid w:val="000F75FC"/>
    <w:rsid w:val="000F766D"/>
    <w:rsid w:val="00100601"/>
    <w:rsid w:val="00101984"/>
    <w:rsid w:val="001027FB"/>
    <w:rsid w:val="001045C1"/>
    <w:rsid w:val="00105312"/>
    <w:rsid w:val="001057A5"/>
    <w:rsid w:val="00107E38"/>
    <w:rsid w:val="0011075C"/>
    <w:rsid w:val="00110813"/>
    <w:rsid w:val="00110AD6"/>
    <w:rsid w:val="001111DE"/>
    <w:rsid w:val="001119BF"/>
    <w:rsid w:val="00114E8A"/>
    <w:rsid w:val="001155A1"/>
    <w:rsid w:val="0011560C"/>
    <w:rsid w:val="00116191"/>
    <w:rsid w:val="00116745"/>
    <w:rsid w:val="00117637"/>
    <w:rsid w:val="001179B8"/>
    <w:rsid w:val="001204E9"/>
    <w:rsid w:val="0012082A"/>
    <w:rsid w:val="0012110E"/>
    <w:rsid w:val="00122058"/>
    <w:rsid w:val="00122B1E"/>
    <w:rsid w:val="00124541"/>
    <w:rsid w:val="00125DF5"/>
    <w:rsid w:val="00127954"/>
    <w:rsid w:val="001300C7"/>
    <w:rsid w:val="001318FB"/>
    <w:rsid w:val="00131E7E"/>
    <w:rsid w:val="001325B7"/>
    <w:rsid w:val="00132768"/>
    <w:rsid w:val="00132A55"/>
    <w:rsid w:val="0013332E"/>
    <w:rsid w:val="0013354E"/>
    <w:rsid w:val="00133573"/>
    <w:rsid w:val="00133DAE"/>
    <w:rsid w:val="00134799"/>
    <w:rsid w:val="00134A9A"/>
    <w:rsid w:val="001352D2"/>
    <w:rsid w:val="0013579A"/>
    <w:rsid w:val="00140A72"/>
    <w:rsid w:val="00141DBB"/>
    <w:rsid w:val="0014681D"/>
    <w:rsid w:val="00146DDA"/>
    <w:rsid w:val="00152A68"/>
    <w:rsid w:val="00152FBC"/>
    <w:rsid w:val="0015487A"/>
    <w:rsid w:val="00154BAF"/>
    <w:rsid w:val="00155826"/>
    <w:rsid w:val="001566FC"/>
    <w:rsid w:val="00156FDE"/>
    <w:rsid w:val="00157127"/>
    <w:rsid w:val="001572A6"/>
    <w:rsid w:val="001573C4"/>
    <w:rsid w:val="00157455"/>
    <w:rsid w:val="001577C7"/>
    <w:rsid w:val="00157A0F"/>
    <w:rsid w:val="00160009"/>
    <w:rsid w:val="0016005A"/>
    <w:rsid w:val="00160279"/>
    <w:rsid w:val="00161885"/>
    <w:rsid w:val="001619DF"/>
    <w:rsid w:val="00161A8C"/>
    <w:rsid w:val="001632D0"/>
    <w:rsid w:val="00163920"/>
    <w:rsid w:val="0016490B"/>
    <w:rsid w:val="00165046"/>
    <w:rsid w:val="00165FAF"/>
    <w:rsid w:val="00166CEA"/>
    <w:rsid w:val="00167AD0"/>
    <w:rsid w:val="00167B1E"/>
    <w:rsid w:val="00167D82"/>
    <w:rsid w:val="00170238"/>
    <w:rsid w:val="00171EAE"/>
    <w:rsid w:val="001728E6"/>
    <w:rsid w:val="001733C3"/>
    <w:rsid w:val="00174569"/>
    <w:rsid w:val="00174687"/>
    <w:rsid w:val="00174992"/>
    <w:rsid w:val="0017567C"/>
    <w:rsid w:val="00175EE3"/>
    <w:rsid w:val="00176217"/>
    <w:rsid w:val="00177AD4"/>
    <w:rsid w:val="00180149"/>
    <w:rsid w:val="001808FB"/>
    <w:rsid w:val="00181A3C"/>
    <w:rsid w:val="00182C41"/>
    <w:rsid w:val="00183EB3"/>
    <w:rsid w:val="0018503B"/>
    <w:rsid w:val="001853AC"/>
    <w:rsid w:val="001859C8"/>
    <w:rsid w:val="001867A2"/>
    <w:rsid w:val="00186D02"/>
    <w:rsid w:val="00186E49"/>
    <w:rsid w:val="001874BF"/>
    <w:rsid w:val="00187A91"/>
    <w:rsid w:val="00187C55"/>
    <w:rsid w:val="00187F51"/>
    <w:rsid w:val="00187FB2"/>
    <w:rsid w:val="00190200"/>
    <w:rsid w:val="00190A9F"/>
    <w:rsid w:val="00192488"/>
    <w:rsid w:val="00193391"/>
    <w:rsid w:val="00193BFA"/>
    <w:rsid w:val="00194A7C"/>
    <w:rsid w:val="00195A60"/>
    <w:rsid w:val="00196A43"/>
    <w:rsid w:val="00196FB9"/>
    <w:rsid w:val="001A109B"/>
    <w:rsid w:val="001A14D0"/>
    <w:rsid w:val="001A239B"/>
    <w:rsid w:val="001A3282"/>
    <w:rsid w:val="001A37DE"/>
    <w:rsid w:val="001A5079"/>
    <w:rsid w:val="001A66BF"/>
    <w:rsid w:val="001A74E3"/>
    <w:rsid w:val="001B07EC"/>
    <w:rsid w:val="001B0E66"/>
    <w:rsid w:val="001B1A9C"/>
    <w:rsid w:val="001B20D2"/>
    <w:rsid w:val="001B305A"/>
    <w:rsid w:val="001B35B0"/>
    <w:rsid w:val="001B3B1F"/>
    <w:rsid w:val="001B5027"/>
    <w:rsid w:val="001B50E4"/>
    <w:rsid w:val="001B6552"/>
    <w:rsid w:val="001B672C"/>
    <w:rsid w:val="001B67D0"/>
    <w:rsid w:val="001B6EDA"/>
    <w:rsid w:val="001B77D6"/>
    <w:rsid w:val="001B7C93"/>
    <w:rsid w:val="001B7E04"/>
    <w:rsid w:val="001C0ED7"/>
    <w:rsid w:val="001C1698"/>
    <w:rsid w:val="001C251D"/>
    <w:rsid w:val="001C2FB3"/>
    <w:rsid w:val="001C4234"/>
    <w:rsid w:val="001C42AD"/>
    <w:rsid w:val="001C50DA"/>
    <w:rsid w:val="001C5570"/>
    <w:rsid w:val="001C65BD"/>
    <w:rsid w:val="001C7878"/>
    <w:rsid w:val="001C7FD4"/>
    <w:rsid w:val="001D0707"/>
    <w:rsid w:val="001D278A"/>
    <w:rsid w:val="001D344B"/>
    <w:rsid w:val="001D3456"/>
    <w:rsid w:val="001D3753"/>
    <w:rsid w:val="001D3760"/>
    <w:rsid w:val="001D3BAC"/>
    <w:rsid w:val="001D5179"/>
    <w:rsid w:val="001D6719"/>
    <w:rsid w:val="001D7B0E"/>
    <w:rsid w:val="001D7B8B"/>
    <w:rsid w:val="001D7F34"/>
    <w:rsid w:val="001E0279"/>
    <w:rsid w:val="001E0F33"/>
    <w:rsid w:val="001E1721"/>
    <w:rsid w:val="001E1FDD"/>
    <w:rsid w:val="001E3BBE"/>
    <w:rsid w:val="001E3FF9"/>
    <w:rsid w:val="001E4062"/>
    <w:rsid w:val="001E4199"/>
    <w:rsid w:val="001E464A"/>
    <w:rsid w:val="001E50DA"/>
    <w:rsid w:val="001E5FFE"/>
    <w:rsid w:val="001E6994"/>
    <w:rsid w:val="001E7165"/>
    <w:rsid w:val="001E718F"/>
    <w:rsid w:val="001F0EA0"/>
    <w:rsid w:val="001F2063"/>
    <w:rsid w:val="001F48AE"/>
    <w:rsid w:val="001F4D0C"/>
    <w:rsid w:val="001F4E41"/>
    <w:rsid w:val="001F5110"/>
    <w:rsid w:val="001F52D8"/>
    <w:rsid w:val="001F572B"/>
    <w:rsid w:val="001F76AA"/>
    <w:rsid w:val="00200820"/>
    <w:rsid w:val="00201A53"/>
    <w:rsid w:val="00201CB5"/>
    <w:rsid w:val="00202C92"/>
    <w:rsid w:val="0020343A"/>
    <w:rsid w:val="00203A42"/>
    <w:rsid w:val="002049CD"/>
    <w:rsid w:val="00204C8E"/>
    <w:rsid w:val="00205DB2"/>
    <w:rsid w:val="00210372"/>
    <w:rsid w:val="00210378"/>
    <w:rsid w:val="0021045C"/>
    <w:rsid w:val="00212747"/>
    <w:rsid w:val="002131C4"/>
    <w:rsid w:val="00214294"/>
    <w:rsid w:val="00214B57"/>
    <w:rsid w:val="00214FFA"/>
    <w:rsid w:val="00215C94"/>
    <w:rsid w:val="00216394"/>
    <w:rsid w:val="00217520"/>
    <w:rsid w:val="00220689"/>
    <w:rsid w:val="002216B2"/>
    <w:rsid w:val="00221BE8"/>
    <w:rsid w:val="00221E11"/>
    <w:rsid w:val="00222BA4"/>
    <w:rsid w:val="002231D1"/>
    <w:rsid w:val="00223464"/>
    <w:rsid w:val="00223D96"/>
    <w:rsid w:val="002246A4"/>
    <w:rsid w:val="002247DE"/>
    <w:rsid w:val="00225984"/>
    <w:rsid w:val="00226060"/>
    <w:rsid w:val="00226335"/>
    <w:rsid w:val="00230279"/>
    <w:rsid w:val="00230C55"/>
    <w:rsid w:val="00232139"/>
    <w:rsid w:val="00232180"/>
    <w:rsid w:val="00232203"/>
    <w:rsid w:val="00232BB3"/>
    <w:rsid w:val="00232BD8"/>
    <w:rsid w:val="00232FBA"/>
    <w:rsid w:val="0023316F"/>
    <w:rsid w:val="00233915"/>
    <w:rsid w:val="00235E52"/>
    <w:rsid w:val="00236121"/>
    <w:rsid w:val="00236705"/>
    <w:rsid w:val="002373CB"/>
    <w:rsid w:val="00241621"/>
    <w:rsid w:val="0024321D"/>
    <w:rsid w:val="002434ED"/>
    <w:rsid w:val="00245909"/>
    <w:rsid w:val="002465CE"/>
    <w:rsid w:val="0025034F"/>
    <w:rsid w:val="00251E35"/>
    <w:rsid w:val="00251F8B"/>
    <w:rsid w:val="00253BA5"/>
    <w:rsid w:val="00254AE0"/>
    <w:rsid w:val="00254F9A"/>
    <w:rsid w:val="00255F28"/>
    <w:rsid w:val="00255FA7"/>
    <w:rsid w:val="00256445"/>
    <w:rsid w:val="0025656D"/>
    <w:rsid w:val="002565FB"/>
    <w:rsid w:val="00257427"/>
    <w:rsid w:val="00257A06"/>
    <w:rsid w:val="002606E6"/>
    <w:rsid w:val="00260B59"/>
    <w:rsid w:val="00261072"/>
    <w:rsid w:val="00261CED"/>
    <w:rsid w:val="00261E44"/>
    <w:rsid w:val="00261FC1"/>
    <w:rsid w:val="00262428"/>
    <w:rsid w:val="00262B8B"/>
    <w:rsid w:val="00262CB9"/>
    <w:rsid w:val="00266452"/>
    <w:rsid w:val="00266EF8"/>
    <w:rsid w:val="002715CE"/>
    <w:rsid w:val="0027193A"/>
    <w:rsid w:val="00271E4F"/>
    <w:rsid w:val="00272C3C"/>
    <w:rsid w:val="00273394"/>
    <w:rsid w:val="002737CC"/>
    <w:rsid w:val="002738F1"/>
    <w:rsid w:val="0027457D"/>
    <w:rsid w:val="00274885"/>
    <w:rsid w:val="002757BE"/>
    <w:rsid w:val="0027647A"/>
    <w:rsid w:val="0027649F"/>
    <w:rsid w:val="00277A87"/>
    <w:rsid w:val="00280332"/>
    <w:rsid w:val="0028073F"/>
    <w:rsid w:val="00280DE1"/>
    <w:rsid w:val="002816C9"/>
    <w:rsid w:val="002827AC"/>
    <w:rsid w:val="00282873"/>
    <w:rsid w:val="00283042"/>
    <w:rsid w:val="0028306C"/>
    <w:rsid w:val="00284167"/>
    <w:rsid w:val="002845AD"/>
    <w:rsid w:val="00284F5E"/>
    <w:rsid w:val="002851EA"/>
    <w:rsid w:val="00285610"/>
    <w:rsid w:val="00285F38"/>
    <w:rsid w:val="00285F3E"/>
    <w:rsid w:val="00287E86"/>
    <w:rsid w:val="00290737"/>
    <w:rsid w:val="002912FF"/>
    <w:rsid w:val="00291735"/>
    <w:rsid w:val="00291D28"/>
    <w:rsid w:val="00291D33"/>
    <w:rsid w:val="00291D77"/>
    <w:rsid w:val="00292493"/>
    <w:rsid w:val="00294BFD"/>
    <w:rsid w:val="00294FA7"/>
    <w:rsid w:val="0029533F"/>
    <w:rsid w:val="00295449"/>
    <w:rsid w:val="00297057"/>
    <w:rsid w:val="002976C3"/>
    <w:rsid w:val="002A12A5"/>
    <w:rsid w:val="002A1956"/>
    <w:rsid w:val="002A20FB"/>
    <w:rsid w:val="002A22B5"/>
    <w:rsid w:val="002A24B7"/>
    <w:rsid w:val="002A2A1C"/>
    <w:rsid w:val="002A3846"/>
    <w:rsid w:val="002A3D04"/>
    <w:rsid w:val="002A3D52"/>
    <w:rsid w:val="002A4757"/>
    <w:rsid w:val="002A609E"/>
    <w:rsid w:val="002A6B58"/>
    <w:rsid w:val="002A767C"/>
    <w:rsid w:val="002A78BC"/>
    <w:rsid w:val="002B0087"/>
    <w:rsid w:val="002B10FF"/>
    <w:rsid w:val="002B1E79"/>
    <w:rsid w:val="002B24C8"/>
    <w:rsid w:val="002B265F"/>
    <w:rsid w:val="002B35E6"/>
    <w:rsid w:val="002B39A9"/>
    <w:rsid w:val="002B5BBB"/>
    <w:rsid w:val="002B5C46"/>
    <w:rsid w:val="002B5DAE"/>
    <w:rsid w:val="002B6254"/>
    <w:rsid w:val="002C18AC"/>
    <w:rsid w:val="002C22EE"/>
    <w:rsid w:val="002C3395"/>
    <w:rsid w:val="002C36FD"/>
    <w:rsid w:val="002C5305"/>
    <w:rsid w:val="002C6E0D"/>
    <w:rsid w:val="002C724F"/>
    <w:rsid w:val="002C752B"/>
    <w:rsid w:val="002C7955"/>
    <w:rsid w:val="002C7C3A"/>
    <w:rsid w:val="002D0CC9"/>
    <w:rsid w:val="002D0D7A"/>
    <w:rsid w:val="002D15C6"/>
    <w:rsid w:val="002D1ADD"/>
    <w:rsid w:val="002D4EF1"/>
    <w:rsid w:val="002D5434"/>
    <w:rsid w:val="002D60EB"/>
    <w:rsid w:val="002D62A2"/>
    <w:rsid w:val="002D6F13"/>
    <w:rsid w:val="002D7B79"/>
    <w:rsid w:val="002E0280"/>
    <w:rsid w:val="002E1655"/>
    <w:rsid w:val="002E19A7"/>
    <w:rsid w:val="002E4234"/>
    <w:rsid w:val="002E7196"/>
    <w:rsid w:val="002E731C"/>
    <w:rsid w:val="002E75E1"/>
    <w:rsid w:val="002F04C1"/>
    <w:rsid w:val="002F068D"/>
    <w:rsid w:val="002F2F12"/>
    <w:rsid w:val="002F49EE"/>
    <w:rsid w:val="002F70D7"/>
    <w:rsid w:val="002F736E"/>
    <w:rsid w:val="002F7E39"/>
    <w:rsid w:val="0030005F"/>
    <w:rsid w:val="003010DC"/>
    <w:rsid w:val="00301485"/>
    <w:rsid w:val="00301EF4"/>
    <w:rsid w:val="00302593"/>
    <w:rsid w:val="00302A86"/>
    <w:rsid w:val="00302EE3"/>
    <w:rsid w:val="0030348E"/>
    <w:rsid w:val="00303582"/>
    <w:rsid w:val="0030380F"/>
    <w:rsid w:val="003038C7"/>
    <w:rsid w:val="00303F43"/>
    <w:rsid w:val="003051A0"/>
    <w:rsid w:val="00305C60"/>
    <w:rsid w:val="003067D3"/>
    <w:rsid w:val="00306C5D"/>
    <w:rsid w:val="00306D62"/>
    <w:rsid w:val="00307E6D"/>
    <w:rsid w:val="00310709"/>
    <w:rsid w:val="003109AF"/>
    <w:rsid w:val="0031145C"/>
    <w:rsid w:val="0031191E"/>
    <w:rsid w:val="00312A20"/>
    <w:rsid w:val="00313B3C"/>
    <w:rsid w:val="003141D8"/>
    <w:rsid w:val="00315A3F"/>
    <w:rsid w:val="003161CE"/>
    <w:rsid w:val="003164C0"/>
    <w:rsid w:val="003207EE"/>
    <w:rsid w:val="00321D44"/>
    <w:rsid w:val="003226A7"/>
    <w:rsid w:val="00322C58"/>
    <w:rsid w:val="0032344E"/>
    <w:rsid w:val="0032434F"/>
    <w:rsid w:val="00324BD5"/>
    <w:rsid w:val="003270EB"/>
    <w:rsid w:val="00327D07"/>
    <w:rsid w:val="00330B05"/>
    <w:rsid w:val="003320E8"/>
    <w:rsid w:val="003324FC"/>
    <w:rsid w:val="00333A2F"/>
    <w:rsid w:val="00333E3A"/>
    <w:rsid w:val="00334E64"/>
    <w:rsid w:val="00335222"/>
    <w:rsid w:val="00336054"/>
    <w:rsid w:val="00336F71"/>
    <w:rsid w:val="00337378"/>
    <w:rsid w:val="00337485"/>
    <w:rsid w:val="003405F1"/>
    <w:rsid w:val="00341087"/>
    <w:rsid w:val="003427D1"/>
    <w:rsid w:val="003430A1"/>
    <w:rsid w:val="00343722"/>
    <w:rsid w:val="00343C8C"/>
    <w:rsid w:val="003445A2"/>
    <w:rsid w:val="0034514F"/>
    <w:rsid w:val="003459C9"/>
    <w:rsid w:val="00345BBD"/>
    <w:rsid w:val="003475E9"/>
    <w:rsid w:val="00347926"/>
    <w:rsid w:val="00350550"/>
    <w:rsid w:val="0035146F"/>
    <w:rsid w:val="00351758"/>
    <w:rsid w:val="00351A7A"/>
    <w:rsid w:val="003530FE"/>
    <w:rsid w:val="003542CF"/>
    <w:rsid w:val="00356DDB"/>
    <w:rsid w:val="003572D5"/>
    <w:rsid w:val="0036003D"/>
    <w:rsid w:val="0036015E"/>
    <w:rsid w:val="0036098F"/>
    <w:rsid w:val="003611B6"/>
    <w:rsid w:val="00361A7E"/>
    <w:rsid w:val="00361E9B"/>
    <w:rsid w:val="0036226A"/>
    <w:rsid w:val="00362641"/>
    <w:rsid w:val="003628DA"/>
    <w:rsid w:val="00363696"/>
    <w:rsid w:val="00363768"/>
    <w:rsid w:val="00363BDB"/>
    <w:rsid w:val="00363FFA"/>
    <w:rsid w:val="00365374"/>
    <w:rsid w:val="003658EE"/>
    <w:rsid w:val="0036761B"/>
    <w:rsid w:val="00370AC3"/>
    <w:rsid w:val="00371C44"/>
    <w:rsid w:val="003726BD"/>
    <w:rsid w:val="00372DAE"/>
    <w:rsid w:val="00374264"/>
    <w:rsid w:val="00374896"/>
    <w:rsid w:val="0037490D"/>
    <w:rsid w:val="00374D5F"/>
    <w:rsid w:val="00374E38"/>
    <w:rsid w:val="0037531F"/>
    <w:rsid w:val="00375CF5"/>
    <w:rsid w:val="00377752"/>
    <w:rsid w:val="0037799C"/>
    <w:rsid w:val="00377D89"/>
    <w:rsid w:val="003815D5"/>
    <w:rsid w:val="00382466"/>
    <w:rsid w:val="00382D58"/>
    <w:rsid w:val="003844F0"/>
    <w:rsid w:val="00384587"/>
    <w:rsid w:val="0038493E"/>
    <w:rsid w:val="003850B1"/>
    <w:rsid w:val="00386EA5"/>
    <w:rsid w:val="00387041"/>
    <w:rsid w:val="003900C3"/>
    <w:rsid w:val="00390156"/>
    <w:rsid w:val="003905BE"/>
    <w:rsid w:val="00390EE3"/>
    <w:rsid w:val="00390FA0"/>
    <w:rsid w:val="0039123A"/>
    <w:rsid w:val="003959A0"/>
    <w:rsid w:val="00396504"/>
    <w:rsid w:val="00396EC3"/>
    <w:rsid w:val="00397467"/>
    <w:rsid w:val="003A0EDB"/>
    <w:rsid w:val="003A0FC5"/>
    <w:rsid w:val="003A1EBA"/>
    <w:rsid w:val="003A2B7F"/>
    <w:rsid w:val="003A2CDA"/>
    <w:rsid w:val="003A2D25"/>
    <w:rsid w:val="003A2D55"/>
    <w:rsid w:val="003A37D8"/>
    <w:rsid w:val="003A48D8"/>
    <w:rsid w:val="003A4A22"/>
    <w:rsid w:val="003A4D43"/>
    <w:rsid w:val="003A51C8"/>
    <w:rsid w:val="003A59C9"/>
    <w:rsid w:val="003B175D"/>
    <w:rsid w:val="003B21DE"/>
    <w:rsid w:val="003B36F4"/>
    <w:rsid w:val="003B3BFB"/>
    <w:rsid w:val="003B4575"/>
    <w:rsid w:val="003B5D74"/>
    <w:rsid w:val="003B615F"/>
    <w:rsid w:val="003B631C"/>
    <w:rsid w:val="003B688F"/>
    <w:rsid w:val="003B6A4D"/>
    <w:rsid w:val="003B72B0"/>
    <w:rsid w:val="003C2C84"/>
    <w:rsid w:val="003C320F"/>
    <w:rsid w:val="003C35BB"/>
    <w:rsid w:val="003C5376"/>
    <w:rsid w:val="003C6CD1"/>
    <w:rsid w:val="003C79D8"/>
    <w:rsid w:val="003C7B70"/>
    <w:rsid w:val="003D1984"/>
    <w:rsid w:val="003D1C20"/>
    <w:rsid w:val="003D3C37"/>
    <w:rsid w:val="003D4958"/>
    <w:rsid w:val="003D5B29"/>
    <w:rsid w:val="003D5CD7"/>
    <w:rsid w:val="003D5E25"/>
    <w:rsid w:val="003D6A00"/>
    <w:rsid w:val="003D7356"/>
    <w:rsid w:val="003D7D5D"/>
    <w:rsid w:val="003E0ED8"/>
    <w:rsid w:val="003E118B"/>
    <w:rsid w:val="003E2660"/>
    <w:rsid w:val="003E30A9"/>
    <w:rsid w:val="003E424C"/>
    <w:rsid w:val="003E4B89"/>
    <w:rsid w:val="003E55D6"/>
    <w:rsid w:val="003E5A21"/>
    <w:rsid w:val="003E6AE7"/>
    <w:rsid w:val="003E6C18"/>
    <w:rsid w:val="003E7743"/>
    <w:rsid w:val="003F00F8"/>
    <w:rsid w:val="003F080F"/>
    <w:rsid w:val="003F0B98"/>
    <w:rsid w:val="003F12D5"/>
    <w:rsid w:val="003F1309"/>
    <w:rsid w:val="003F2772"/>
    <w:rsid w:val="003F474C"/>
    <w:rsid w:val="003F4981"/>
    <w:rsid w:val="003F50AD"/>
    <w:rsid w:val="003F68D3"/>
    <w:rsid w:val="003F74A7"/>
    <w:rsid w:val="003F76BC"/>
    <w:rsid w:val="003F7B20"/>
    <w:rsid w:val="00400664"/>
    <w:rsid w:val="00401B94"/>
    <w:rsid w:val="00401FBF"/>
    <w:rsid w:val="0040267F"/>
    <w:rsid w:val="0040337F"/>
    <w:rsid w:val="00404D63"/>
    <w:rsid w:val="00404F24"/>
    <w:rsid w:val="00404FB7"/>
    <w:rsid w:val="00405634"/>
    <w:rsid w:val="00405677"/>
    <w:rsid w:val="004064FC"/>
    <w:rsid w:val="004069E5"/>
    <w:rsid w:val="00406C92"/>
    <w:rsid w:val="00407C60"/>
    <w:rsid w:val="00407D23"/>
    <w:rsid w:val="0041013F"/>
    <w:rsid w:val="00410AFF"/>
    <w:rsid w:val="00410FEB"/>
    <w:rsid w:val="0041257C"/>
    <w:rsid w:val="00412828"/>
    <w:rsid w:val="004128B1"/>
    <w:rsid w:val="00413FB4"/>
    <w:rsid w:val="004140F2"/>
    <w:rsid w:val="004144DB"/>
    <w:rsid w:val="00414896"/>
    <w:rsid w:val="00414C04"/>
    <w:rsid w:val="00414E34"/>
    <w:rsid w:val="00415A57"/>
    <w:rsid w:val="004169F8"/>
    <w:rsid w:val="00416E1A"/>
    <w:rsid w:val="00416F75"/>
    <w:rsid w:val="004178FA"/>
    <w:rsid w:val="00420F1E"/>
    <w:rsid w:val="0042181F"/>
    <w:rsid w:val="00423878"/>
    <w:rsid w:val="00423C5A"/>
    <w:rsid w:val="00425733"/>
    <w:rsid w:val="004270AE"/>
    <w:rsid w:val="004278B4"/>
    <w:rsid w:val="00430632"/>
    <w:rsid w:val="00430E7F"/>
    <w:rsid w:val="00430F35"/>
    <w:rsid w:val="0043144D"/>
    <w:rsid w:val="00431F19"/>
    <w:rsid w:val="0043355F"/>
    <w:rsid w:val="0043412A"/>
    <w:rsid w:val="004342B5"/>
    <w:rsid w:val="00434815"/>
    <w:rsid w:val="00434BD5"/>
    <w:rsid w:val="0043532F"/>
    <w:rsid w:val="00435D56"/>
    <w:rsid w:val="00436561"/>
    <w:rsid w:val="00436D1F"/>
    <w:rsid w:val="00436F50"/>
    <w:rsid w:val="0043734A"/>
    <w:rsid w:val="0044023C"/>
    <w:rsid w:val="00440746"/>
    <w:rsid w:val="00440943"/>
    <w:rsid w:val="00441584"/>
    <w:rsid w:val="00442107"/>
    <w:rsid w:val="00442EA2"/>
    <w:rsid w:val="00443CDB"/>
    <w:rsid w:val="004444A1"/>
    <w:rsid w:val="004518EA"/>
    <w:rsid w:val="004527A4"/>
    <w:rsid w:val="00452B82"/>
    <w:rsid w:val="00453072"/>
    <w:rsid w:val="004536C8"/>
    <w:rsid w:val="004538FF"/>
    <w:rsid w:val="00453F38"/>
    <w:rsid w:val="0045436C"/>
    <w:rsid w:val="00455F63"/>
    <w:rsid w:val="0045640D"/>
    <w:rsid w:val="0045645F"/>
    <w:rsid w:val="00456F91"/>
    <w:rsid w:val="00457EAD"/>
    <w:rsid w:val="004603E0"/>
    <w:rsid w:val="004619A8"/>
    <w:rsid w:val="00461F55"/>
    <w:rsid w:val="004626EA"/>
    <w:rsid w:val="00463607"/>
    <w:rsid w:val="00463D4D"/>
    <w:rsid w:val="00464529"/>
    <w:rsid w:val="00464FCD"/>
    <w:rsid w:val="00465835"/>
    <w:rsid w:val="00465C83"/>
    <w:rsid w:val="004703D6"/>
    <w:rsid w:val="00472D0C"/>
    <w:rsid w:val="004734FE"/>
    <w:rsid w:val="0047355E"/>
    <w:rsid w:val="00473983"/>
    <w:rsid w:val="0047450F"/>
    <w:rsid w:val="00475162"/>
    <w:rsid w:val="00475FA2"/>
    <w:rsid w:val="00476C09"/>
    <w:rsid w:val="00477858"/>
    <w:rsid w:val="00480390"/>
    <w:rsid w:val="00480C62"/>
    <w:rsid w:val="004819C4"/>
    <w:rsid w:val="00481E73"/>
    <w:rsid w:val="00482A6C"/>
    <w:rsid w:val="004832B4"/>
    <w:rsid w:val="004839BD"/>
    <w:rsid w:val="00483C41"/>
    <w:rsid w:val="00483FF9"/>
    <w:rsid w:val="0048596A"/>
    <w:rsid w:val="00485AC4"/>
    <w:rsid w:val="0048640D"/>
    <w:rsid w:val="00486727"/>
    <w:rsid w:val="00490BD1"/>
    <w:rsid w:val="004942B7"/>
    <w:rsid w:val="00495BF0"/>
    <w:rsid w:val="0049779A"/>
    <w:rsid w:val="0049781A"/>
    <w:rsid w:val="00497F48"/>
    <w:rsid w:val="004A01A6"/>
    <w:rsid w:val="004A2A86"/>
    <w:rsid w:val="004A2ADF"/>
    <w:rsid w:val="004A2F69"/>
    <w:rsid w:val="004A4D6A"/>
    <w:rsid w:val="004A4F90"/>
    <w:rsid w:val="004A675C"/>
    <w:rsid w:val="004A77D9"/>
    <w:rsid w:val="004B0390"/>
    <w:rsid w:val="004B0487"/>
    <w:rsid w:val="004B04AB"/>
    <w:rsid w:val="004B05FB"/>
    <w:rsid w:val="004B0754"/>
    <w:rsid w:val="004B1052"/>
    <w:rsid w:val="004B2607"/>
    <w:rsid w:val="004B2B66"/>
    <w:rsid w:val="004B4A4F"/>
    <w:rsid w:val="004B67C4"/>
    <w:rsid w:val="004C1047"/>
    <w:rsid w:val="004C128A"/>
    <w:rsid w:val="004C16AE"/>
    <w:rsid w:val="004C1C68"/>
    <w:rsid w:val="004C3378"/>
    <w:rsid w:val="004C346A"/>
    <w:rsid w:val="004C37A0"/>
    <w:rsid w:val="004C4A31"/>
    <w:rsid w:val="004C545D"/>
    <w:rsid w:val="004C556A"/>
    <w:rsid w:val="004C5C45"/>
    <w:rsid w:val="004C5EE6"/>
    <w:rsid w:val="004C680B"/>
    <w:rsid w:val="004C6F23"/>
    <w:rsid w:val="004C709C"/>
    <w:rsid w:val="004C71CA"/>
    <w:rsid w:val="004D0AEB"/>
    <w:rsid w:val="004D1A8E"/>
    <w:rsid w:val="004D1D27"/>
    <w:rsid w:val="004D2DD2"/>
    <w:rsid w:val="004D3C57"/>
    <w:rsid w:val="004D4521"/>
    <w:rsid w:val="004D5C13"/>
    <w:rsid w:val="004D5CD7"/>
    <w:rsid w:val="004D5D64"/>
    <w:rsid w:val="004D5E51"/>
    <w:rsid w:val="004D5E89"/>
    <w:rsid w:val="004D7F80"/>
    <w:rsid w:val="004D7FFC"/>
    <w:rsid w:val="004E1226"/>
    <w:rsid w:val="004E24FB"/>
    <w:rsid w:val="004E3EBA"/>
    <w:rsid w:val="004E55AC"/>
    <w:rsid w:val="004E5DE4"/>
    <w:rsid w:val="004E6927"/>
    <w:rsid w:val="004E692A"/>
    <w:rsid w:val="004E77D0"/>
    <w:rsid w:val="004F0006"/>
    <w:rsid w:val="004F08F4"/>
    <w:rsid w:val="004F1645"/>
    <w:rsid w:val="004F22E3"/>
    <w:rsid w:val="004F370C"/>
    <w:rsid w:val="004F4597"/>
    <w:rsid w:val="004F45E3"/>
    <w:rsid w:val="004F71A7"/>
    <w:rsid w:val="004F76EC"/>
    <w:rsid w:val="005011EA"/>
    <w:rsid w:val="00501C6F"/>
    <w:rsid w:val="00502058"/>
    <w:rsid w:val="00503C57"/>
    <w:rsid w:val="00503C68"/>
    <w:rsid w:val="00504769"/>
    <w:rsid w:val="0050503E"/>
    <w:rsid w:val="0051025A"/>
    <w:rsid w:val="005104C5"/>
    <w:rsid w:val="00510EBA"/>
    <w:rsid w:val="005143CE"/>
    <w:rsid w:val="00515CBD"/>
    <w:rsid w:val="00516499"/>
    <w:rsid w:val="00520B14"/>
    <w:rsid w:val="00520C50"/>
    <w:rsid w:val="00521E49"/>
    <w:rsid w:val="00522609"/>
    <w:rsid w:val="00523942"/>
    <w:rsid w:val="00523B67"/>
    <w:rsid w:val="005265CA"/>
    <w:rsid w:val="005272FF"/>
    <w:rsid w:val="0052770E"/>
    <w:rsid w:val="00530BE8"/>
    <w:rsid w:val="005316F4"/>
    <w:rsid w:val="00532AD3"/>
    <w:rsid w:val="00533BCA"/>
    <w:rsid w:val="005349A7"/>
    <w:rsid w:val="00534F60"/>
    <w:rsid w:val="00535818"/>
    <w:rsid w:val="0053667E"/>
    <w:rsid w:val="0053700E"/>
    <w:rsid w:val="00537749"/>
    <w:rsid w:val="00540E46"/>
    <w:rsid w:val="00541253"/>
    <w:rsid w:val="00543494"/>
    <w:rsid w:val="0054399F"/>
    <w:rsid w:val="00543B26"/>
    <w:rsid w:val="005440A1"/>
    <w:rsid w:val="00544810"/>
    <w:rsid w:val="00545309"/>
    <w:rsid w:val="00545449"/>
    <w:rsid w:val="005454E8"/>
    <w:rsid w:val="00545533"/>
    <w:rsid w:val="00546C23"/>
    <w:rsid w:val="005520B5"/>
    <w:rsid w:val="00552958"/>
    <w:rsid w:val="0055352E"/>
    <w:rsid w:val="005535F5"/>
    <w:rsid w:val="00553DF6"/>
    <w:rsid w:val="00553FDE"/>
    <w:rsid w:val="005559DA"/>
    <w:rsid w:val="005613EF"/>
    <w:rsid w:val="00561C5E"/>
    <w:rsid w:val="00561F70"/>
    <w:rsid w:val="00562008"/>
    <w:rsid w:val="0056217C"/>
    <w:rsid w:val="0056300F"/>
    <w:rsid w:val="00563117"/>
    <w:rsid w:val="00563D47"/>
    <w:rsid w:val="00564AD0"/>
    <w:rsid w:val="00564C6D"/>
    <w:rsid w:val="0056518C"/>
    <w:rsid w:val="005651B8"/>
    <w:rsid w:val="00565510"/>
    <w:rsid w:val="0056618F"/>
    <w:rsid w:val="00566440"/>
    <w:rsid w:val="00566F5C"/>
    <w:rsid w:val="005670C0"/>
    <w:rsid w:val="005672A6"/>
    <w:rsid w:val="00567618"/>
    <w:rsid w:val="00570501"/>
    <w:rsid w:val="005717AA"/>
    <w:rsid w:val="00572EBB"/>
    <w:rsid w:val="00572F27"/>
    <w:rsid w:val="0057477B"/>
    <w:rsid w:val="00574A9C"/>
    <w:rsid w:val="00575A6B"/>
    <w:rsid w:val="00575B87"/>
    <w:rsid w:val="00576852"/>
    <w:rsid w:val="00577266"/>
    <w:rsid w:val="0057738A"/>
    <w:rsid w:val="00580043"/>
    <w:rsid w:val="00580304"/>
    <w:rsid w:val="005804B5"/>
    <w:rsid w:val="00581A77"/>
    <w:rsid w:val="00583197"/>
    <w:rsid w:val="00584A18"/>
    <w:rsid w:val="00584C5A"/>
    <w:rsid w:val="00584CD8"/>
    <w:rsid w:val="00584F48"/>
    <w:rsid w:val="00585255"/>
    <w:rsid w:val="00586C38"/>
    <w:rsid w:val="005901E5"/>
    <w:rsid w:val="00590BCD"/>
    <w:rsid w:val="00590EEF"/>
    <w:rsid w:val="00591814"/>
    <w:rsid w:val="00591FD1"/>
    <w:rsid w:val="00592286"/>
    <w:rsid w:val="00592A58"/>
    <w:rsid w:val="005931BA"/>
    <w:rsid w:val="00594451"/>
    <w:rsid w:val="00594CED"/>
    <w:rsid w:val="0059591A"/>
    <w:rsid w:val="00596E4D"/>
    <w:rsid w:val="00597C3A"/>
    <w:rsid w:val="005A0237"/>
    <w:rsid w:val="005A0600"/>
    <w:rsid w:val="005A1076"/>
    <w:rsid w:val="005A1904"/>
    <w:rsid w:val="005A21EF"/>
    <w:rsid w:val="005A2DE0"/>
    <w:rsid w:val="005A4245"/>
    <w:rsid w:val="005A434F"/>
    <w:rsid w:val="005A6277"/>
    <w:rsid w:val="005A748C"/>
    <w:rsid w:val="005B02FB"/>
    <w:rsid w:val="005B04C7"/>
    <w:rsid w:val="005B31C8"/>
    <w:rsid w:val="005B34F4"/>
    <w:rsid w:val="005B4C95"/>
    <w:rsid w:val="005B5165"/>
    <w:rsid w:val="005B5D77"/>
    <w:rsid w:val="005B763B"/>
    <w:rsid w:val="005C1565"/>
    <w:rsid w:val="005C1FFC"/>
    <w:rsid w:val="005C2025"/>
    <w:rsid w:val="005C2617"/>
    <w:rsid w:val="005C326A"/>
    <w:rsid w:val="005C32F6"/>
    <w:rsid w:val="005C52DE"/>
    <w:rsid w:val="005C5FEA"/>
    <w:rsid w:val="005C617C"/>
    <w:rsid w:val="005C621A"/>
    <w:rsid w:val="005C70DD"/>
    <w:rsid w:val="005D02A5"/>
    <w:rsid w:val="005D03DF"/>
    <w:rsid w:val="005D0F30"/>
    <w:rsid w:val="005D12C8"/>
    <w:rsid w:val="005D150F"/>
    <w:rsid w:val="005D20DC"/>
    <w:rsid w:val="005D23C2"/>
    <w:rsid w:val="005D33E4"/>
    <w:rsid w:val="005D3C5A"/>
    <w:rsid w:val="005D5224"/>
    <w:rsid w:val="005D5322"/>
    <w:rsid w:val="005D64F2"/>
    <w:rsid w:val="005D6B9F"/>
    <w:rsid w:val="005D7E46"/>
    <w:rsid w:val="005E0BC1"/>
    <w:rsid w:val="005E0DB8"/>
    <w:rsid w:val="005E1A6C"/>
    <w:rsid w:val="005E1B5A"/>
    <w:rsid w:val="005E20CD"/>
    <w:rsid w:val="005E2829"/>
    <w:rsid w:val="005E35F1"/>
    <w:rsid w:val="005E36A8"/>
    <w:rsid w:val="005E4DD8"/>
    <w:rsid w:val="005E5787"/>
    <w:rsid w:val="005E694D"/>
    <w:rsid w:val="005E7BFE"/>
    <w:rsid w:val="005F01F0"/>
    <w:rsid w:val="005F07BD"/>
    <w:rsid w:val="005F0ADB"/>
    <w:rsid w:val="005F13AC"/>
    <w:rsid w:val="005F16F8"/>
    <w:rsid w:val="005F24AD"/>
    <w:rsid w:val="005F2FB4"/>
    <w:rsid w:val="005F34FA"/>
    <w:rsid w:val="005F3501"/>
    <w:rsid w:val="005F35AF"/>
    <w:rsid w:val="005F3742"/>
    <w:rsid w:val="005F4158"/>
    <w:rsid w:val="005F41D9"/>
    <w:rsid w:val="005F4281"/>
    <w:rsid w:val="005F4570"/>
    <w:rsid w:val="005F55A6"/>
    <w:rsid w:val="005F7C66"/>
    <w:rsid w:val="00600390"/>
    <w:rsid w:val="00600920"/>
    <w:rsid w:val="0060224B"/>
    <w:rsid w:val="00602757"/>
    <w:rsid w:val="00606B8B"/>
    <w:rsid w:val="00611BB0"/>
    <w:rsid w:val="006134CE"/>
    <w:rsid w:val="006136F5"/>
    <w:rsid w:val="00613B09"/>
    <w:rsid w:val="00613CB8"/>
    <w:rsid w:val="0061465D"/>
    <w:rsid w:val="00620153"/>
    <w:rsid w:val="0062306C"/>
    <w:rsid w:val="00624235"/>
    <w:rsid w:val="00624549"/>
    <w:rsid w:val="0062581E"/>
    <w:rsid w:val="0062589A"/>
    <w:rsid w:val="00625E1F"/>
    <w:rsid w:val="0063007D"/>
    <w:rsid w:val="00630E48"/>
    <w:rsid w:val="00630F0D"/>
    <w:rsid w:val="00631722"/>
    <w:rsid w:val="00631C8F"/>
    <w:rsid w:val="00632492"/>
    <w:rsid w:val="00632745"/>
    <w:rsid w:val="00633C2E"/>
    <w:rsid w:val="006341DD"/>
    <w:rsid w:val="0063428A"/>
    <w:rsid w:val="006346AE"/>
    <w:rsid w:val="00635D63"/>
    <w:rsid w:val="006366E5"/>
    <w:rsid w:val="006368CB"/>
    <w:rsid w:val="00636AA6"/>
    <w:rsid w:val="00637301"/>
    <w:rsid w:val="00640CAE"/>
    <w:rsid w:val="00640F67"/>
    <w:rsid w:val="00641F8F"/>
    <w:rsid w:val="006439C8"/>
    <w:rsid w:val="00643C10"/>
    <w:rsid w:val="00645FC7"/>
    <w:rsid w:val="006465F3"/>
    <w:rsid w:val="00647481"/>
    <w:rsid w:val="00650D99"/>
    <w:rsid w:val="00652751"/>
    <w:rsid w:val="006528F2"/>
    <w:rsid w:val="006542A4"/>
    <w:rsid w:val="00655CDB"/>
    <w:rsid w:val="006573AB"/>
    <w:rsid w:val="00657852"/>
    <w:rsid w:val="006620FD"/>
    <w:rsid w:val="00662B0A"/>
    <w:rsid w:val="00663659"/>
    <w:rsid w:val="00663750"/>
    <w:rsid w:val="00664086"/>
    <w:rsid w:val="0066506B"/>
    <w:rsid w:val="00665F54"/>
    <w:rsid w:val="00666086"/>
    <w:rsid w:val="00666896"/>
    <w:rsid w:val="00666D99"/>
    <w:rsid w:val="006700E7"/>
    <w:rsid w:val="00672CE9"/>
    <w:rsid w:val="00673103"/>
    <w:rsid w:val="0067342B"/>
    <w:rsid w:val="006737AD"/>
    <w:rsid w:val="00674A41"/>
    <w:rsid w:val="00674DE8"/>
    <w:rsid w:val="006761C6"/>
    <w:rsid w:val="006770B7"/>
    <w:rsid w:val="00680681"/>
    <w:rsid w:val="00680A77"/>
    <w:rsid w:val="00681683"/>
    <w:rsid w:val="00681B3F"/>
    <w:rsid w:val="00681F0A"/>
    <w:rsid w:val="00684B5D"/>
    <w:rsid w:val="00684C65"/>
    <w:rsid w:val="00685443"/>
    <w:rsid w:val="006869DA"/>
    <w:rsid w:val="00686EE8"/>
    <w:rsid w:val="00687B0E"/>
    <w:rsid w:val="00687CB8"/>
    <w:rsid w:val="0069043A"/>
    <w:rsid w:val="006916F0"/>
    <w:rsid w:val="006958E8"/>
    <w:rsid w:val="00695AF4"/>
    <w:rsid w:val="006967AC"/>
    <w:rsid w:val="00696E27"/>
    <w:rsid w:val="006976D4"/>
    <w:rsid w:val="00697915"/>
    <w:rsid w:val="006A0B30"/>
    <w:rsid w:val="006A11BF"/>
    <w:rsid w:val="006A1310"/>
    <w:rsid w:val="006A15C7"/>
    <w:rsid w:val="006A208F"/>
    <w:rsid w:val="006A416F"/>
    <w:rsid w:val="006A4DC6"/>
    <w:rsid w:val="006A5E79"/>
    <w:rsid w:val="006A69AE"/>
    <w:rsid w:val="006A727D"/>
    <w:rsid w:val="006A72CF"/>
    <w:rsid w:val="006B0027"/>
    <w:rsid w:val="006B01DC"/>
    <w:rsid w:val="006B04CB"/>
    <w:rsid w:val="006B08D8"/>
    <w:rsid w:val="006B0ED7"/>
    <w:rsid w:val="006B1600"/>
    <w:rsid w:val="006B35FF"/>
    <w:rsid w:val="006B3AE6"/>
    <w:rsid w:val="006B4E5D"/>
    <w:rsid w:val="006B545D"/>
    <w:rsid w:val="006B5A2D"/>
    <w:rsid w:val="006B68AE"/>
    <w:rsid w:val="006B7102"/>
    <w:rsid w:val="006C06B0"/>
    <w:rsid w:val="006C1C4F"/>
    <w:rsid w:val="006C24C7"/>
    <w:rsid w:val="006C3D0A"/>
    <w:rsid w:val="006C40BF"/>
    <w:rsid w:val="006C498B"/>
    <w:rsid w:val="006C4C1B"/>
    <w:rsid w:val="006C52F9"/>
    <w:rsid w:val="006C70A4"/>
    <w:rsid w:val="006C7282"/>
    <w:rsid w:val="006C76C3"/>
    <w:rsid w:val="006C7FC8"/>
    <w:rsid w:val="006D003D"/>
    <w:rsid w:val="006D04CC"/>
    <w:rsid w:val="006D1125"/>
    <w:rsid w:val="006D2CEE"/>
    <w:rsid w:val="006D3226"/>
    <w:rsid w:val="006D34F4"/>
    <w:rsid w:val="006D449E"/>
    <w:rsid w:val="006D4B55"/>
    <w:rsid w:val="006D5DD5"/>
    <w:rsid w:val="006D6985"/>
    <w:rsid w:val="006E0456"/>
    <w:rsid w:val="006E0606"/>
    <w:rsid w:val="006E1101"/>
    <w:rsid w:val="006E1B4D"/>
    <w:rsid w:val="006E2446"/>
    <w:rsid w:val="006E2AAE"/>
    <w:rsid w:val="006E2E51"/>
    <w:rsid w:val="006E5117"/>
    <w:rsid w:val="006E652B"/>
    <w:rsid w:val="006E7E96"/>
    <w:rsid w:val="006E7F48"/>
    <w:rsid w:val="006F01ED"/>
    <w:rsid w:val="006F05C8"/>
    <w:rsid w:val="006F0746"/>
    <w:rsid w:val="006F0B87"/>
    <w:rsid w:val="006F0F3C"/>
    <w:rsid w:val="006F18FB"/>
    <w:rsid w:val="006F405F"/>
    <w:rsid w:val="006F4343"/>
    <w:rsid w:val="006F472C"/>
    <w:rsid w:val="006F47DD"/>
    <w:rsid w:val="006F5F24"/>
    <w:rsid w:val="006F79CF"/>
    <w:rsid w:val="006F7D04"/>
    <w:rsid w:val="00700655"/>
    <w:rsid w:val="00703B22"/>
    <w:rsid w:val="007050CE"/>
    <w:rsid w:val="0070537A"/>
    <w:rsid w:val="00705C28"/>
    <w:rsid w:val="007068D6"/>
    <w:rsid w:val="00710E55"/>
    <w:rsid w:val="0071119F"/>
    <w:rsid w:val="007126DB"/>
    <w:rsid w:val="00712783"/>
    <w:rsid w:val="00712CDC"/>
    <w:rsid w:val="00713089"/>
    <w:rsid w:val="00715323"/>
    <w:rsid w:val="00715F46"/>
    <w:rsid w:val="0071642C"/>
    <w:rsid w:val="0072050C"/>
    <w:rsid w:val="00720957"/>
    <w:rsid w:val="00721E4C"/>
    <w:rsid w:val="00722337"/>
    <w:rsid w:val="007232B7"/>
    <w:rsid w:val="00723E0B"/>
    <w:rsid w:val="00723E10"/>
    <w:rsid w:val="00724486"/>
    <w:rsid w:val="007255D3"/>
    <w:rsid w:val="007269AC"/>
    <w:rsid w:val="00727BA6"/>
    <w:rsid w:val="00727D26"/>
    <w:rsid w:val="00727DF3"/>
    <w:rsid w:val="00731338"/>
    <w:rsid w:val="0073286D"/>
    <w:rsid w:val="00732B29"/>
    <w:rsid w:val="0073379F"/>
    <w:rsid w:val="00735B88"/>
    <w:rsid w:val="00735E37"/>
    <w:rsid w:val="007362B3"/>
    <w:rsid w:val="0073650D"/>
    <w:rsid w:val="007373EA"/>
    <w:rsid w:val="007375E6"/>
    <w:rsid w:val="007408A1"/>
    <w:rsid w:val="00740CE9"/>
    <w:rsid w:val="00741037"/>
    <w:rsid w:val="00741BB3"/>
    <w:rsid w:val="00743187"/>
    <w:rsid w:val="007436EB"/>
    <w:rsid w:val="00743960"/>
    <w:rsid w:val="00745CD5"/>
    <w:rsid w:val="00745F6D"/>
    <w:rsid w:val="00746171"/>
    <w:rsid w:val="007469A2"/>
    <w:rsid w:val="007478CA"/>
    <w:rsid w:val="00747905"/>
    <w:rsid w:val="00747AFF"/>
    <w:rsid w:val="00747B6C"/>
    <w:rsid w:val="0075089A"/>
    <w:rsid w:val="00750962"/>
    <w:rsid w:val="00750CFB"/>
    <w:rsid w:val="00751BB0"/>
    <w:rsid w:val="00752AA3"/>
    <w:rsid w:val="00752C54"/>
    <w:rsid w:val="00752D85"/>
    <w:rsid w:val="00754DDC"/>
    <w:rsid w:val="007554DD"/>
    <w:rsid w:val="007570A9"/>
    <w:rsid w:val="00757850"/>
    <w:rsid w:val="00760588"/>
    <w:rsid w:val="0076119A"/>
    <w:rsid w:val="007611ED"/>
    <w:rsid w:val="00761696"/>
    <w:rsid w:val="007618F4"/>
    <w:rsid w:val="00761A8D"/>
    <w:rsid w:val="00761B21"/>
    <w:rsid w:val="0076220E"/>
    <w:rsid w:val="00762C9C"/>
    <w:rsid w:val="0076341E"/>
    <w:rsid w:val="007638A8"/>
    <w:rsid w:val="00763AF8"/>
    <w:rsid w:val="0076448E"/>
    <w:rsid w:val="00765E22"/>
    <w:rsid w:val="0076606C"/>
    <w:rsid w:val="00767171"/>
    <w:rsid w:val="00767E07"/>
    <w:rsid w:val="00770E27"/>
    <w:rsid w:val="0077217A"/>
    <w:rsid w:val="007735CF"/>
    <w:rsid w:val="0077364E"/>
    <w:rsid w:val="00773779"/>
    <w:rsid w:val="00773D3A"/>
    <w:rsid w:val="0077402B"/>
    <w:rsid w:val="00774677"/>
    <w:rsid w:val="00775365"/>
    <w:rsid w:val="00775D4C"/>
    <w:rsid w:val="0077695E"/>
    <w:rsid w:val="00776D8F"/>
    <w:rsid w:val="007779E0"/>
    <w:rsid w:val="007806CF"/>
    <w:rsid w:val="007807B0"/>
    <w:rsid w:val="00780DF9"/>
    <w:rsid w:val="007818F2"/>
    <w:rsid w:val="00781EF0"/>
    <w:rsid w:val="007822DF"/>
    <w:rsid w:val="0078249E"/>
    <w:rsid w:val="007836A2"/>
    <w:rsid w:val="0078467F"/>
    <w:rsid w:val="00784C80"/>
    <w:rsid w:val="00785647"/>
    <w:rsid w:val="00785BF2"/>
    <w:rsid w:val="00785E58"/>
    <w:rsid w:val="007869CC"/>
    <w:rsid w:val="00787D1D"/>
    <w:rsid w:val="00790426"/>
    <w:rsid w:val="007916AE"/>
    <w:rsid w:val="00791E6B"/>
    <w:rsid w:val="00792CF4"/>
    <w:rsid w:val="0079317D"/>
    <w:rsid w:val="00793F04"/>
    <w:rsid w:val="00795B69"/>
    <w:rsid w:val="00795BB6"/>
    <w:rsid w:val="0079687D"/>
    <w:rsid w:val="007972ED"/>
    <w:rsid w:val="007974CD"/>
    <w:rsid w:val="00797869"/>
    <w:rsid w:val="00797D06"/>
    <w:rsid w:val="00797E86"/>
    <w:rsid w:val="007A04D8"/>
    <w:rsid w:val="007A0F15"/>
    <w:rsid w:val="007A15E7"/>
    <w:rsid w:val="007A19C8"/>
    <w:rsid w:val="007A3509"/>
    <w:rsid w:val="007A47A2"/>
    <w:rsid w:val="007A512A"/>
    <w:rsid w:val="007A783D"/>
    <w:rsid w:val="007B0327"/>
    <w:rsid w:val="007B0B2A"/>
    <w:rsid w:val="007B1457"/>
    <w:rsid w:val="007B155A"/>
    <w:rsid w:val="007B1617"/>
    <w:rsid w:val="007B2420"/>
    <w:rsid w:val="007B2CBE"/>
    <w:rsid w:val="007B2EBF"/>
    <w:rsid w:val="007B3F23"/>
    <w:rsid w:val="007B423B"/>
    <w:rsid w:val="007B431A"/>
    <w:rsid w:val="007B4331"/>
    <w:rsid w:val="007B65BB"/>
    <w:rsid w:val="007B7CB5"/>
    <w:rsid w:val="007B7E2E"/>
    <w:rsid w:val="007C062B"/>
    <w:rsid w:val="007C3BB6"/>
    <w:rsid w:val="007C3E39"/>
    <w:rsid w:val="007C6BF2"/>
    <w:rsid w:val="007C6DAE"/>
    <w:rsid w:val="007C7FF3"/>
    <w:rsid w:val="007D02D1"/>
    <w:rsid w:val="007D068B"/>
    <w:rsid w:val="007D118D"/>
    <w:rsid w:val="007D21D1"/>
    <w:rsid w:val="007D2E2A"/>
    <w:rsid w:val="007D3F87"/>
    <w:rsid w:val="007D531E"/>
    <w:rsid w:val="007E0F24"/>
    <w:rsid w:val="007E104C"/>
    <w:rsid w:val="007E1D97"/>
    <w:rsid w:val="007E232C"/>
    <w:rsid w:val="007E2EF0"/>
    <w:rsid w:val="007E3DDC"/>
    <w:rsid w:val="007E4540"/>
    <w:rsid w:val="007E6A13"/>
    <w:rsid w:val="007E7721"/>
    <w:rsid w:val="007F0B89"/>
    <w:rsid w:val="007F18BB"/>
    <w:rsid w:val="007F20EF"/>
    <w:rsid w:val="007F29B7"/>
    <w:rsid w:val="007F2BEB"/>
    <w:rsid w:val="007F3770"/>
    <w:rsid w:val="007F4B63"/>
    <w:rsid w:val="007F5204"/>
    <w:rsid w:val="007F553E"/>
    <w:rsid w:val="007F624F"/>
    <w:rsid w:val="0080136C"/>
    <w:rsid w:val="008015EC"/>
    <w:rsid w:val="00801964"/>
    <w:rsid w:val="008059D3"/>
    <w:rsid w:val="008064C0"/>
    <w:rsid w:val="0081013C"/>
    <w:rsid w:val="0081022E"/>
    <w:rsid w:val="00812572"/>
    <w:rsid w:val="008141A2"/>
    <w:rsid w:val="008143C6"/>
    <w:rsid w:val="008147B8"/>
    <w:rsid w:val="008154A6"/>
    <w:rsid w:val="008202C3"/>
    <w:rsid w:val="008214C8"/>
    <w:rsid w:val="00821F21"/>
    <w:rsid w:val="008223B0"/>
    <w:rsid w:val="00822804"/>
    <w:rsid w:val="00824978"/>
    <w:rsid w:val="00824C2E"/>
    <w:rsid w:val="00826476"/>
    <w:rsid w:val="00826ECF"/>
    <w:rsid w:val="00831380"/>
    <w:rsid w:val="00831393"/>
    <w:rsid w:val="00832ACD"/>
    <w:rsid w:val="00832DA0"/>
    <w:rsid w:val="00833280"/>
    <w:rsid w:val="008336A6"/>
    <w:rsid w:val="00833D1F"/>
    <w:rsid w:val="00833E1E"/>
    <w:rsid w:val="00835760"/>
    <w:rsid w:val="0083583A"/>
    <w:rsid w:val="00837F33"/>
    <w:rsid w:val="00840606"/>
    <w:rsid w:val="008408BE"/>
    <w:rsid w:val="0084279A"/>
    <w:rsid w:val="008427E3"/>
    <w:rsid w:val="00842872"/>
    <w:rsid w:val="00843023"/>
    <w:rsid w:val="0084357C"/>
    <w:rsid w:val="00844712"/>
    <w:rsid w:val="0084543E"/>
    <w:rsid w:val="00845E6F"/>
    <w:rsid w:val="008460E9"/>
    <w:rsid w:val="00846687"/>
    <w:rsid w:val="00847228"/>
    <w:rsid w:val="00847641"/>
    <w:rsid w:val="00850BAB"/>
    <w:rsid w:val="00851F96"/>
    <w:rsid w:val="00852995"/>
    <w:rsid w:val="00853E51"/>
    <w:rsid w:val="00853FA4"/>
    <w:rsid w:val="008542DC"/>
    <w:rsid w:val="008547D4"/>
    <w:rsid w:val="00855678"/>
    <w:rsid w:val="00855B18"/>
    <w:rsid w:val="00855F56"/>
    <w:rsid w:val="0085720A"/>
    <w:rsid w:val="0085755E"/>
    <w:rsid w:val="008577F9"/>
    <w:rsid w:val="008603E5"/>
    <w:rsid w:val="00860D65"/>
    <w:rsid w:val="00861ACE"/>
    <w:rsid w:val="00861F2D"/>
    <w:rsid w:val="00863872"/>
    <w:rsid w:val="00863B36"/>
    <w:rsid w:val="00865088"/>
    <w:rsid w:val="00865533"/>
    <w:rsid w:val="0087071C"/>
    <w:rsid w:val="00871A6F"/>
    <w:rsid w:val="00872989"/>
    <w:rsid w:val="00872BDF"/>
    <w:rsid w:val="0087400C"/>
    <w:rsid w:val="00874056"/>
    <w:rsid w:val="00874B42"/>
    <w:rsid w:val="00876AD4"/>
    <w:rsid w:val="00877E01"/>
    <w:rsid w:val="00880148"/>
    <w:rsid w:val="0088029E"/>
    <w:rsid w:val="00881280"/>
    <w:rsid w:val="0088188F"/>
    <w:rsid w:val="00881F50"/>
    <w:rsid w:val="00882483"/>
    <w:rsid w:val="0088381D"/>
    <w:rsid w:val="00884B7B"/>
    <w:rsid w:val="00885BF4"/>
    <w:rsid w:val="00885D3A"/>
    <w:rsid w:val="00885E0F"/>
    <w:rsid w:val="0088655D"/>
    <w:rsid w:val="008868DD"/>
    <w:rsid w:val="008878CB"/>
    <w:rsid w:val="00887ACB"/>
    <w:rsid w:val="00887CB9"/>
    <w:rsid w:val="00890878"/>
    <w:rsid w:val="00890E31"/>
    <w:rsid w:val="00893128"/>
    <w:rsid w:val="00893220"/>
    <w:rsid w:val="00893DFB"/>
    <w:rsid w:val="00893E6D"/>
    <w:rsid w:val="00894088"/>
    <w:rsid w:val="0089430B"/>
    <w:rsid w:val="00894BB1"/>
    <w:rsid w:val="008973C5"/>
    <w:rsid w:val="00897717"/>
    <w:rsid w:val="008A0F7D"/>
    <w:rsid w:val="008A1306"/>
    <w:rsid w:val="008A1CE5"/>
    <w:rsid w:val="008A2099"/>
    <w:rsid w:val="008A20E9"/>
    <w:rsid w:val="008A2F0F"/>
    <w:rsid w:val="008A39DD"/>
    <w:rsid w:val="008A4C83"/>
    <w:rsid w:val="008A5585"/>
    <w:rsid w:val="008A5730"/>
    <w:rsid w:val="008A5D7D"/>
    <w:rsid w:val="008A6D3A"/>
    <w:rsid w:val="008A709D"/>
    <w:rsid w:val="008A7EC7"/>
    <w:rsid w:val="008B10C1"/>
    <w:rsid w:val="008B1532"/>
    <w:rsid w:val="008B20A8"/>
    <w:rsid w:val="008B23F3"/>
    <w:rsid w:val="008B2B04"/>
    <w:rsid w:val="008B3038"/>
    <w:rsid w:val="008B3FB7"/>
    <w:rsid w:val="008B40F6"/>
    <w:rsid w:val="008B4AE1"/>
    <w:rsid w:val="008B4BF6"/>
    <w:rsid w:val="008B5E49"/>
    <w:rsid w:val="008B64BD"/>
    <w:rsid w:val="008B65C3"/>
    <w:rsid w:val="008B7848"/>
    <w:rsid w:val="008B7A62"/>
    <w:rsid w:val="008C0370"/>
    <w:rsid w:val="008C0A6A"/>
    <w:rsid w:val="008C2443"/>
    <w:rsid w:val="008C2B81"/>
    <w:rsid w:val="008C31C3"/>
    <w:rsid w:val="008C4E58"/>
    <w:rsid w:val="008C5E34"/>
    <w:rsid w:val="008C5EE7"/>
    <w:rsid w:val="008C5FF1"/>
    <w:rsid w:val="008C65DE"/>
    <w:rsid w:val="008C6B59"/>
    <w:rsid w:val="008C707F"/>
    <w:rsid w:val="008C7527"/>
    <w:rsid w:val="008C7EDF"/>
    <w:rsid w:val="008D00D8"/>
    <w:rsid w:val="008D18D7"/>
    <w:rsid w:val="008D2663"/>
    <w:rsid w:val="008D2A9B"/>
    <w:rsid w:val="008D3BE4"/>
    <w:rsid w:val="008D4601"/>
    <w:rsid w:val="008D53A7"/>
    <w:rsid w:val="008D5E8B"/>
    <w:rsid w:val="008D66A3"/>
    <w:rsid w:val="008E0DB7"/>
    <w:rsid w:val="008E1706"/>
    <w:rsid w:val="008E182F"/>
    <w:rsid w:val="008E282E"/>
    <w:rsid w:val="008E2C1A"/>
    <w:rsid w:val="008E2FD4"/>
    <w:rsid w:val="008E364E"/>
    <w:rsid w:val="008E39E7"/>
    <w:rsid w:val="008E4775"/>
    <w:rsid w:val="008E5C1F"/>
    <w:rsid w:val="008E6637"/>
    <w:rsid w:val="008E69F4"/>
    <w:rsid w:val="008E7292"/>
    <w:rsid w:val="008F033A"/>
    <w:rsid w:val="008F113B"/>
    <w:rsid w:val="008F175F"/>
    <w:rsid w:val="008F1DA9"/>
    <w:rsid w:val="008F3D0E"/>
    <w:rsid w:val="008F44DE"/>
    <w:rsid w:val="008F63F4"/>
    <w:rsid w:val="008F794E"/>
    <w:rsid w:val="008F7A70"/>
    <w:rsid w:val="008F7E5A"/>
    <w:rsid w:val="0090122A"/>
    <w:rsid w:val="009021C9"/>
    <w:rsid w:val="009025D0"/>
    <w:rsid w:val="009026EB"/>
    <w:rsid w:val="0090289D"/>
    <w:rsid w:val="0090291A"/>
    <w:rsid w:val="00902988"/>
    <w:rsid w:val="009029FB"/>
    <w:rsid w:val="00904DB3"/>
    <w:rsid w:val="0090556B"/>
    <w:rsid w:val="00905F06"/>
    <w:rsid w:val="009067D3"/>
    <w:rsid w:val="0090688F"/>
    <w:rsid w:val="00906B55"/>
    <w:rsid w:val="00906B79"/>
    <w:rsid w:val="00907198"/>
    <w:rsid w:val="009079A3"/>
    <w:rsid w:val="00907CD1"/>
    <w:rsid w:val="00907D47"/>
    <w:rsid w:val="009113ED"/>
    <w:rsid w:val="00911DB2"/>
    <w:rsid w:val="009127A5"/>
    <w:rsid w:val="00912A69"/>
    <w:rsid w:val="00913DC6"/>
    <w:rsid w:val="00914029"/>
    <w:rsid w:val="0091420B"/>
    <w:rsid w:val="009158B1"/>
    <w:rsid w:val="009159DF"/>
    <w:rsid w:val="00915E05"/>
    <w:rsid w:val="009203DC"/>
    <w:rsid w:val="00920B93"/>
    <w:rsid w:val="00920D0A"/>
    <w:rsid w:val="00920E9F"/>
    <w:rsid w:val="00921172"/>
    <w:rsid w:val="00921DA0"/>
    <w:rsid w:val="00922F8E"/>
    <w:rsid w:val="0092366A"/>
    <w:rsid w:val="00924716"/>
    <w:rsid w:val="009251E0"/>
    <w:rsid w:val="009252CE"/>
    <w:rsid w:val="0092604C"/>
    <w:rsid w:val="00926EE6"/>
    <w:rsid w:val="00927119"/>
    <w:rsid w:val="00930078"/>
    <w:rsid w:val="00930083"/>
    <w:rsid w:val="009300A7"/>
    <w:rsid w:val="009302CC"/>
    <w:rsid w:val="00930559"/>
    <w:rsid w:val="00930806"/>
    <w:rsid w:val="009321FD"/>
    <w:rsid w:val="00932824"/>
    <w:rsid w:val="009343BC"/>
    <w:rsid w:val="00934C9E"/>
    <w:rsid w:val="00934D3C"/>
    <w:rsid w:val="0093544E"/>
    <w:rsid w:val="009356D2"/>
    <w:rsid w:val="00935F98"/>
    <w:rsid w:val="009365BC"/>
    <w:rsid w:val="00940DA3"/>
    <w:rsid w:val="00943D2A"/>
    <w:rsid w:val="00943DB3"/>
    <w:rsid w:val="00943FE1"/>
    <w:rsid w:val="00944AAE"/>
    <w:rsid w:val="009450DD"/>
    <w:rsid w:val="00945FD3"/>
    <w:rsid w:val="00951AE6"/>
    <w:rsid w:val="0095314F"/>
    <w:rsid w:val="009531F8"/>
    <w:rsid w:val="00953270"/>
    <w:rsid w:val="009533FD"/>
    <w:rsid w:val="0095358C"/>
    <w:rsid w:val="00955546"/>
    <w:rsid w:val="009559BD"/>
    <w:rsid w:val="0095602E"/>
    <w:rsid w:val="0095683D"/>
    <w:rsid w:val="009575BD"/>
    <w:rsid w:val="00957CAE"/>
    <w:rsid w:val="009609EB"/>
    <w:rsid w:val="00961BC1"/>
    <w:rsid w:val="00961C06"/>
    <w:rsid w:val="00963572"/>
    <w:rsid w:val="00963CC1"/>
    <w:rsid w:val="0096443A"/>
    <w:rsid w:val="00964B12"/>
    <w:rsid w:val="00964E0A"/>
    <w:rsid w:val="00965F6E"/>
    <w:rsid w:val="00966238"/>
    <w:rsid w:val="009671B5"/>
    <w:rsid w:val="00967539"/>
    <w:rsid w:val="00970954"/>
    <w:rsid w:val="0097184A"/>
    <w:rsid w:val="00974A5B"/>
    <w:rsid w:val="00975B35"/>
    <w:rsid w:val="00975C4C"/>
    <w:rsid w:val="00976EC9"/>
    <w:rsid w:val="009775ED"/>
    <w:rsid w:val="009819F7"/>
    <w:rsid w:val="009819FD"/>
    <w:rsid w:val="00983FCB"/>
    <w:rsid w:val="00986225"/>
    <w:rsid w:val="009869B0"/>
    <w:rsid w:val="009870F4"/>
    <w:rsid w:val="00987798"/>
    <w:rsid w:val="0098789B"/>
    <w:rsid w:val="009904CA"/>
    <w:rsid w:val="00991B12"/>
    <w:rsid w:val="00992C2C"/>
    <w:rsid w:val="00993AD8"/>
    <w:rsid w:val="00994434"/>
    <w:rsid w:val="00995D05"/>
    <w:rsid w:val="00996DB6"/>
    <w:rsid w:val="00997B87"/>
    <w:rsid w:val="00997D6A"/>
    <w:rsid w:val="00997ED9"/>
    <w:rsid w:val="009A01A9"/>
    <w:rsid w:val="009A1387"/>
    <w:rsid w:val="009A4B1A"/>
    <w:rsid w:val="009A6B21"/>
    <w:rsid w:val="009A6D67"/>
    <w:rsid w:val="009A7CE6"/>
    <w:rsid w:val="009A7E9D"/>
    <w:rsid w:val="009B05FA"/>
    <w:rsid w:val="009B1216"/>
    <w:rsid w:val="009B2017"/>
    <w:rsid w:val="009B2503"/>
    <w:rsid w:val="009B282E"/>
    <w:rsid w:val="009B414F"/>
    <w:rsid w:val="009B534F"/>
    <w:rsid w:val="009B6888"/>
    <w:rsid w:val="009C02A8"/>
    <w:rsid w:val="009C1812"/>
    <w:rsid w:val="009C184F"/>
    <w:rsid w:val="009C3C21"/>
    <w:rsid w:val="009C3E29"/>
    <w:rsid w:val="009C6ED7"/>
    <w:rsid w:val="009D34B7"/>
    <w:rsid w:val="009D445C"/>
    <w:rsid w:val="009D487B"/>
    <w:rsid w:val="009D50E5"/>
    <w:rsid w:val="009D590D"/>
    <w:rsid w:val="009D5D36"/>
    <w:rsid w:val="009D7072"/>
    <w:rsid w:val="009D73D1"/>
    <w:rsid w:val="009D74D7"/>
    <w:rsid w:val="009E2036"/>
    <w:rsid w:val="009E318A"/>
    <w:rsid w:val="009E3328"/>
    <w:rsid w:val="009E358C"/>
    <w:rsid w:val="009E3713"/>
    <w:rsid w:val="009E3CD5"/>
    <w:rsid w:val="009E4294"/>
    <w:rsid w:val="009E65D7"/>
    <w:rsid w:val="009E7199"/>
    <w:rsid w:val="009E73BF"/>
    <w:rsid w:val="009F021C"/>
    <w:rsid w:val="009F076B"/>
    <w:rsid w:val="009F15AA"/>
    <w:rsid w:val="009F2AE8"/>
    <w:rsid w:val="009F306F"/>
    <w:rsid w:val="009F3BD9"/>
    <w:rsid w:val="009F3DA9"/>
    <w:rsid w:val="009F3E9C"/>
    <w:rsid w:val="009F4472"/>
    <w:rsid w:val="009F58E8"/>
    <w:rsid w:val="009F64E1"/>
    <w:rsid w:val="00A01113"/>
    <w:rsid w:val="00A013E7"/>
    <w:rsid w:val="00A01999"/>
    <w:rsid w:val="00A01E49"/>
    <w:rsid w:val="00A02520"/>
    <w:rsid w:val="00A02CDC"/>
    <w:rsid w:val="00A04DC0"/>
    <w:rsid w:val="00A063DC"/>
    <w:rsid w:val="00A06A11"/>
    <w:rsid w:val="00A11049"/>
    <w:rsid w:val="00A12842"/>
    <w:rsid w:val="00A12DA3"/>
    <w:rsid w:val="00A1388C"/>
    <w:rsid w:val="00A13B65"/>
    <w:rsid w:val="00A14002"/>
    <w:rsid w:val="00A14D64"/>
    <w:rsid w:val="00A15AA4"/>
    <w:rsid w:val="00A16E5B"/>
    <w:rsid w:val="00A16FE2"/>
    <w:rsid w:val="00A20979"/>
    <w:rsid w:val="00A209D7"/>
    <w:rsid w:val="00A20CA3"/>
    <w:rsid w:val="00A21062"/>
    <w:rsid w:val="00A2363F"/>
    <w:rsid w:val="00A23C17"/>
    <w:rsid w:val="00A240CA"/>
    <w:rsid w:val="00A24171"/>
    <w:rsid w:val="00A248FB"/>
    <w:rsid w:val="00A26116"/>
    <w:rsid w:val="00A266C4"/>
    <w:rsid w:val="00A2748C"/>
    <w:rsid w:val="00A27497"/>
    <w:rsid w:val="00A30C7A"/>
    <w:rsid w:val="00A312AC"/>
    <w:rsid w:val="00A31A4C"/>
    <w:rsid w:val="00A3245F"/>
    <w:rsid w:val="00A331EB"/>
    <w:rsid w:val="00A341F2"/>
    <w:rsid w:val="00A35342"/>
    <w:rsid w:val="00A3636D"/>
    <w:rsid w:val="00A367AF"/>
    <w:rsid w:val="00A36B71"/>
    <w:rsid w:val="00A405A1"/>
    <w:rsid w:val="00A41379"/>
    <w:rsid w:val="00A42861"/>
    <w:rsid w:val="00A4301D"/>
    <w:rsid w:val="00A44ED3"/>
    <w:rsid w:val="00A4560F"/>
    <w:rsid w:val="00A4588E"/>
    <w:rsid w:val="00A45C29"/>
    <w:rsid w:val="00A465AB"/>
    <w:rsid w:val="00A4730D"/>
    <w:rsid w:val="00A477E4"/>
    <w:rsid w:val="00A47872"/>
    <w:rsid w:val="00A509CC"/>
    <w:rsid w:val="00A50E80"/>
    <w:rsid w:val="00A5352F"/>
    <w:rsid w:val="00A5377D"/>
    <w:rsid w:val="00A53781"/>
    <w:rsid w:val="00A55529"/>
    <w:rsid w:val="00A5767B"/>
    <w:rsid w:val="00A57DB3"/>
    <w:rsid w:val="00A60280"/>
    <w:rsid w:val="00A6127F"/>
    <w:rsid w:val="00A628A7"/>
    <w:rsid w:val="00A64567"/>
    <w:rsid w:val="00A6494B"/>
    <w:rsid w:val="00A649F9"/>
    <w:rsid w:val="00A64F7B"/>
    <w:rsid w:val="00A657FA"/>
    <w:rsid w:val="00A65C87"/>
    <w:rsid w:val="00A65EA5"/>
    <w:rsid w:val="00A7258C"/>
    <w:rsid w:val="00A7417B"/>
    <w:rsid w:val="00A75C90"/>
    <w:rsid w:val="00A75D69"/>
    <w:rsid w:val="00A76DC0"/>
    <w:rsid w:val="00A77283"/>
    <w:rsid w:val="00A80388"/>
    <w:rsid w:val="00A80F28"/>
    <w:rsid w:val="00A81541"/>
    <w:rsid w:val="00A82A9A"/>
    <w:rsid w:val="00A82E8A"/>
    <w:rsid w:val="00A83E32"/>
    <w:rsid w:val="00A84AD8"/>
    <w:rsid w:val="00A84CA5"/>
    <w:rsid w:val="00A84ED1"/>
    <w:rsid w:val="00A853DF"/>
    <w:rsid w:val="00A85610"/>
    <w:rsid w:val="00A86783"/>
    <w:rsid w:val="00A86C59"/>
    <w:rsid w:val="00A87A27"/>
    <w:rsid w:val="00A901D5"/>
    <w:rsid w:val="00A910B0"/>
    <w:rsid w:val="00A9117F"/>
    <w:rsid w:val="00A9230A"/>
    <w:rsid w:val="00A935F6"/>
    <w:rsid w:val="00A93940"/>
    <w:rsid w:val="00A93E73"/>
    <w:rsid w:val="00A93F18"/>
    <w:rsid w:val="00A94278"/>
    <w:rsid w:val="00A942F6"/>
    <w:rsid w:val="00A94DE4"/>
    <w:rsid w:val="00A95A55"/>
    <w:rsid w:val="00A967F3"/>
    <w:rsid w:val="00AA0487"/>
    <w:rsid w:val="00AA0528"/>
    <w:rsid w:val="00AA06B7"/>
    <w:rsid w:val="00AA2023"/>
    <w:rsid w:val="00AA2910"/>
    <w:rsid w:val="00AA2A41"/>
    <w:rsid w:val="00AA3167"/>
    <w:rsid w:val="00AA52E8"/>
    <w:rsid w:val="00AA5C55"/>
    <w:rsid w:val="00AA6393"/>
    <w:rsid w:val="00AA6E38"/>
    <w:rsid w:val="00AA794E"/>
    <w:rsid w:val="00AB1226"/>
    <w:rsid w:val="00AB13BA"/>
    <w:rsid w:val="00AB13BD"/>
    <w:rsid w:val="00AB1AB0"/>
    <w:rsid w:val="00AB2C5A"/>
    <w:rsid w:val="00AB37FB"/>
    <w:rsid w:val="00AB391F"/>
    <w:rsid w:val="00AB3D8F"/>
    <w:rsid w:val="00AB46CB"/>
    <w:rsid w:val="00AB4EAD"/>
    <w:rsid w:val="00AB7CFC"/>
    <w:rsid w:val="00AC0376"/>
    <w:rsid w:val="00AC08D0"/>
    <w:rsid w:val="00AC0B20"/>
    <w:rsid w:val="00AC1371"/>
    <w:rsid w:val="00AC13E0"/>
    <w:rsid w:val="00AC21C1"/>
    <w:rsid w:val="00AC26E1"/>
    <w:rsid w:val="00AC2F2D"/>
    <w:rsid w:val="00AC393C"/>
    <w:rsid w:val="00AC4063"/>
    <w:rsid w:val="00AC5261"/>
    <w:rsid w:val="00AC5514"/>
    <w:rsid w:val="00AC55CE"/>
    <w:rsid w:val="00AC58B8"/>
    <w:rsid w:val="00AD0126"/>
    <w:rsid w:val="00AD0B0D"/>
    <w:rsid w:val="00AD0E68"/>
    <w:rsid w:val="00AD1402"/>
    <w:rsid w:val="00AD1AD1"/>
    <w:rsid w:val="00AD26AB"/>
    <w:rsid w:val="00AD2E01"/>
    <w:rsid w:val="00AD375B"/>
    <w:rsid w:val="00AD3DB6"/>
    <w:rsid w:val="00AD3DEF"/>
    <w:rsid w:val="00AD41BE"/>
    <w:rsid w:val="00AD4432"/>
    <w:rsid w:val="00AD62C3"/>
    <w:rsid w:val="00AD6890"/>
    <w:rsid w:val="00AD6A1A"/>
    <w:rsid w:val="00AD74AA"/>
    <w:rsid w:val="00AD7A6E"/>
    <w:rsid w:val="00AE10E4"/>
    <w:rsid w:val="00AE171E"/>
    <w:rsid w:val="00AE1F65"/>
    <w:rsid w:val="00AE2291"/>
    <w:rsid w:val="00AE22AB"/>
    <w:rsid w:val="00AE2D2D"/>
    <w:rsid w:val="00AE6047"/>
    <w:rsid w:val="00AE7044"/>
    <w:rsid w:val="00AE72DA"/>
    <w:rsid w:val="00AE77BB"/>
    <w:rsid w:val="00AE7B29"/>
    <w:rsid w:val="00AE7D00"/>
    <w:rsid w:val="00AF0016"/>
    <w:rsid w:val="00AF05C6"/>
    <w:rsid w:val="00AF0912"/>
    <w:rsid w:val="00AF2053"/>
    <w:rsid w:val="00AF272E"/>
    <w:rsid w:val="00AF2E26"/>
    <w:rsid w:val="00AF4B6A"/>
    <w:rsid w:val="00AF4E5C"/>
    <w:rsid w:val="00AF557E"/>
    <w:rsid w:val="00AF593B"/>
    <w:rsid w:val="00AF6AAC"/>
    <w:rsid w:val="00AF70E4"/>
    <w:rsid w:val="00AF73ED"/>
    <w:rsid w:val="00B00201"/>
    <w:rsid w:val="00B00A20"/>
    <w:rsid w:val="00B00A84"/>
    <w:rsid w:val="00B00AF2"/>
    <w:rsid w:val="00B01873"/>
    <w:rsid w:val="00B032BA"/>
    <w:rsid w:val="00B03315"/>
    <w:rsid w:val="00B03B7D"/>
    <w:rsid w:val="00B0412B"/>
    <w:rsid w:val="00B044E5"/>
    <w:rsid w:val="00B07887"/>
    <w:rsid w:val="00B11F42"/>
    <w:rsid w:val="00B12C93"/>
    <w:rsid w:val="00B1314B"/>
    <w:rsid w:val="00B14A1B"/>
    <w:rsid w:val="00B14B33"/>
    <w:rsid w:val="00B1538D"/>
    <w:rsid w:val="00B1540D"/>
    <w:rsid w:val="00B16A70"/>
    <w:rsid w:val="00B16E4A"/>
    <w:rsid w:val="00B177BE"/>
    <w:rsid w:val="00B17B4E"/>
    <w:rsid w:val="00B20BB6"/>
    <w:rsid w:val="00B2146E"/>
    <w:rsid w:val="00B2150F"/>
    <w:rsid w:val="00B215C4"/>
    <w:rsid w:val="00B21B01"/>
    <w:rsid w:val="00B21F09"/>
    <w:rsid w:val="00B2225F"/>
    <w:rsid w:val="00B238ED"/>
    <w:rsid w:val="00B246E6"/>
    <w:rsid w:val="00B24E6D"/>
    <w:rsid w:val="00B24FFA"/>
    <w:rsid w:val="00B257BB"/>
    <w:rsid w:val="00B25873"/>
    <w:rsid w:val="00B25C32"/>
    <w:rsid w:val="00B26852"/>
    <w:rsid w:val="00B303BD"/>
    <w:rsid w:val="00B3046A"/>
    <w:rsid w:val="00B31BDE"/>
    <w:rsid w:val="00B31BFE"/>
    <w:rsid w:val="00B320E7"/>
    <w:rsid w:val="00B331E8"/>
    <w:rsid w:val="00B331F8"/>
    <w:rsid w:val="00B34573"/>
    <w:rsid w:val="00B349FE"/>
    <w:rsid w:val="00B35A12"/>
    <w:rsid w:val="00B36057"/>
    <w:rsid w:val="00B360BA"/>
    <w:rsid w:val="00B3626E"/>
    <w:rsid w:val="00B37D9E"/>
    <w:rsid w:val="00B410D8"/>
    <w:rsid w:val="00B41D68"/>
    <w:rsid w:val="00B42498"/>
    <w:rsid w:val="00B42C85"/>
    <w:rsid w:val="00B43953"/>
    <w:rsid w:val="00B44902"/>
    <w:rsid w:val="00B47518"/>
    <w:rsid w:val="00B47A34"/>
    <w:rsid w:val="00B5087C"/>
    <w:rsid w:val="00B509A3"/>
    <w:rsid w:val="00B51125"/>
    <w:rsid w:val="00B51A07"/>
    <w:rsid w:val="00B51A7C"/>
    <w:rsid w:val="00B521DB"/>
    <w:rsid w:val="00B5247D"/>
    <w:rsid w:val="00B5337B"/>
    <w:rsid w:val="00B5377F"/>
    <w:rsid w:val="00B53B6C"/>
    <w:rsid w:val="00B53E97"/>
    <w:rsid w:val="00B54301"/>
    <w:rsid w:val="00B551AA"/>
    <w:rsid w:val="00B55FE0"/>
    <w:rsid w:val="00B56439"/>
    <w:rsid w:val="00B56474"/>
    <w:rsid w:val="00B56A71"/>
    <w:rsid w:val="00B574FA"/>
    <w:rsid w:val="00B61296"/>
    <w:rsid w:val="00B615BB"/>
    <w:rsid w:val="00B62C74"/>
    <w:rsid w:val="00B63B47"/>
    <w:rsid w:val="00B63D7B"/>
    <w:rsid w:val="00B63E5D"/>
    <w:rsid w:val="00B63E8F"/>
    <w:rsid w:val="00B642B7"/>
    <w:rsid w:val="00B65453"/>
    <w:rsid w:val="00B65716"/>
    <w:rsid w:val="00B6700F"/>
    <w:rsid w:val="00B6701F"/>
    <w:rsid w:val="00B672D6"/>
    <w:rsid w:val="00B67FD7"/>
    <w:rsid w:val="00B70380"/>
    <w:rsid w:val="00B713DD"/>
    <w:rsid w:val="00B71963"/>
    <w:rsid w:val="00B721C7"/>
    <w:rsid w:val="00B73CA6"/>
    <w:rsid w:val="00B73ED2"/>
    <w:rsid w:val="00B74A3E"/>
    <w:rsid w:val="00B75121"/>
    <w:rsid w:val="00B765C3"/>
    <w:rsid w:val="00B769A6"/>
    <w:rsid w:val="00B80A68"/>
    <w:rsid w:val="00B80BF0"/>
    <w:rsid w:val="00B8135D"/>
    <w:rsid w:val="00B82345"/>
    <w:rsid w:val="00B83EE5"/>
    <w:rsid w:val="00B85643"/>
    <w:rsid w:val="00B8587F"/>
    <w:rsid w:val="00B8618F"/>
    <w:rsid w:val="00B91483"/>
    <w:rsid w:val="00B91C7D"/>
    <w:rsid w:val="00B9396E"/>
    <w:rsid w:val="00B9464F"/>
    <w:rsid w:val="00B94869"/>
    <w:rsid w:val="00B96226"/>
    <w:rsid w:val="00B975B9"/>
    <w:rsid w:val="00BA0AC9"/>
    <w:rsid w:val="00BA0B50"/>
    <w:rsid w:val="00BA2B2B"/>
    <w:rsid w:val="00BA2E79"/>
    <w:rsid w:val="00BA4EA9"/>
    <w:rsid w:val="00BA5F85"/>
    <w:rsid w:val="00BA61AE"/>
    <w:rsid w:val="00BA74EF"/>
    <w:rsid w:val="00BA780B"/>
    <w:rsid w:val="00BB0550"/>
    <w:rsid w:val="00BB3E85"/>
    <w:rsid w:val="00BB465E"/>
    <w:rsid w:val="00BB4D53"/>
    <w:rsid w:val="00BB65B1"/>
    <w:rsid w:val="00BB6925"/>
    <w:rsid w:val="00BB69E1"/>
    <w:rsid w:val="00BB6DAC"/>
    <w:rsid w:val="00BB7818"/>
    <w:rsid w:val="00BC0A07"/>
    <w:rsid w:val="00BC0CFA"/>
    <w:rsid w:val="00BC1A82"/>
    <w:rsid w:val="00BC1BDD"/>
    <w:rsid w:val="00BC2EB0"/>
    <w:rsid w:val="00BC3994"/>
    <w:rsid w:val="00BC3BD8"/>
    <w:rsid w:val="00BC559E"/>
    <w:rsid w:val="00BC5B65"/>
    <w:rsid w:val="00BC62FA"/>
    <w:rsid w:val="00BC6785"/>
    <w:rsid w:val="00BC6E5F"/>
    <w:rsid w:val="00BC6EE9"/>
    <w:rsid w:val="00BC7B95"/>
    <w:rsid w:val="00BC7EEE"/>
    <w:rsid w:val="00BC7FE2"/>
    <w:rsid w:val="00BD007F"/>
    <w:rsid w:val="00BD2B45"/>
    <w:rsid w:val="00BD3553"/>
    <w:rsid w:val="00BD424D"/>
    <w:rsid w:val="00BD526F"/>
    <w:rsid w:val="00BD58E7"/>
    <w:rsid w:val="00BD5AFE"/>
    <w:rsid w:val="00BD684D"/>
    <w:rsid w:val="00BD7977"/>
    <w:rsid w:val="00BE12E9"/>
    <w:rsid w:val="00BE21D8"/>
    <w:rsid w:val="00BE3288"/>
    <w:rsid w:val="00BE4251"/>
    <w:rsid w:val="00BE49ED"/>
    <w:rsid w:val="00BE6D75"/>
    <w:rsid w:val="00BE6E7E"/>
    <w:rsid w:val="00BE7D5D"/>
    <w:rsid w:val="00BF0B0C"/>
    <w:rsid w:val="00BF104A"/>
    <w:rsid w:val="00BF180D"/>
    <w:rsid w:val="00BF2A3B"/>
    <w:rsid w:val="00BF3357"/>
    <w:rsid w:val="00BF446D"/>
    <w:rsid w:val="00BF462E"/>
    <w:rsid w:val="00BF5448"/>
    <w:rsid w:val="00BF5722"/>
    <w:rsid w:val="00BF68EB"/>
    <w:rsid w:val="00BF6B60"/>
    <w:rsid w:val="00BF7ACA"/>
    <w:rsid w:val="00BF7B68"/>
    <w:rsid w:val="00C004A5"/>
    <w:rsid w:val="00C014CF"/>
    <w:rsid w:val="00C01EBF"/>
    <w:rsid w:val="00C034A3"/>
    <w:rsid w:val="00C03BB7"/>
    <w:rsid w:val="00C03CE9"/>
    <w:rsid w:val="00C03E8C"/>
    <w:rsid w:val="00C04306"/>
    <w:rsid w:val="00C05921"/>
    <w:rsid w:val="00C05EB6"/>
    <w:rsid w:val="00C05F7B"/>
    <w:rsid w:val="00C062B5"/>
    <w:rsid w:val="00C10B58"/>
    <w:rsid w:val="00C10CB4"/>
    <w:rsid w:val="00C11810"/>
    <w:rsid w:val="00C133A4"/>
    <w:rsid w:val="00C13D46"/>
    <w:rsid w:val="00C146D8"/>
    <w:rsid w:val="00C14C82"/>
    <w:rsid w:val="00C15EC4"/>
    <w:rsid w:val="00C168E9"/>
    <w:rsid w:val="00C17C9D"/>
    <w:rsid w:val="00C20073"/>
    <w:rsid w:val="00C20DFC"/>
    <w:rsid w:val="00C2106E"/>
    <w:rsid w:val="00C22D6A"/>
    <w:rsid w:val="00C22E06"/>
    <w:rsid w:val="00C2382E"/>
    <w:rsid w:val="00C23A2F"/>
    <w:rsid w:val="00C24293"/>
    <w:rsid w:val="00C24363"/>
    <w:rsid w:val="00C24583"/>
    <w:rsid w:val="00C24F83"/>
    <w:rsid w:val="00C264B5"/>
    <w:rsid w:val="00C279CC"/>
    <w:rsid w:val="00C27DB1"/>
    <w:rsid w:val="00C3016C"/>
    <w:rsid w:val="00C314AD"/>
    <w:rsid w:val="00C35F55"/>
    <w:rsid w:val="00C361C8"/>
    <w:rsid w:val="00C37A8B"/>
    <w:rsid w:val="00C40EEC"/>
    <w:rsid w:val="00C411D7"/>
    <w:rsid w:val="00C41483"/>
    <w:rsid w:val="00C41C44"/>
    <w:rsid w:val="00C41D7D"/>
    <w:rsid w:val="00C426D0"/>
    <w:rsid w:val="00C43703"/>
    <w:rsid w:val="00C465AD"/>
    <w:rsid w:val="00C475A3"/>
    <w:rsid w:val="00C47ADB"/>
    <w:rsid w:val="00C50124"/>
    <w:rsid w:val="00C502BE"/>
    <w:rsid w:val="00C50A33"/>
    <w:rsid w:val="00C51216"/>
    <w:rsid w:val="00C514D3"/>
    <w:rsid w:val="00C51B44"/>
    <w:rsid w:val="00C52BA7"/>
    <w:rsid w:val="00C52FE2"/>
    <w:rsid w:val="00C55166"/>
    <w:rsid w:val="00C557D4"/>
    <w:rsid w:val="00C56621"/>
    <w:rsid w:val="00C57650"/>
    <w:rsid w:val="00C6010B"/>
    <w:rsid w:val="00C60629"/>
    <w:rsid w:val="00C61325"/>
    <w:rsid w:val="00C61DD7"/>
    <w:rsid w:val="00C642AE"/>
    <w:rsid w:val="00C64554"/>
    <w:rsid w:val="00C64A91"/>
    <w:rsid w:val="00C659C1"/>
    <w:rsid w:val="00C65C28"/>
    <w:rsid w:val="00C65D8C"/>
    <w:rsid w:val="00C66BEE"/>
    <w:rsid w:val="00C67561"/>
    <w:rsid w:val="00C71218"/>
    <w:rsid w:val="00C71408"/>
    <w:rsid w:val="00C723F3"/>
    <w:rsid w:val="00C7265A"/>
    <w:rsid w:val="00C7296E"/>
    <w:rsid w:val="00C735B5"/>
    <w:rsid w:val="00C74B9C"/>
    <w:rsid w:val="00C75675"/>
    <w:rsid w:val="00C75A2A"/>
    <w:rsid w:val="00C761D8"/>
    <w:rsid w:val="00C8034A"/>
    <w:rsid w:val="00C80E31"/>
    <w:rsid w:val="00C81AB6"/>
    <w:rsid w:val="00C81F51"/>
    <w:rsid w:val="00C8382F"/>
    <w:rsid w:val="00C84408"/>
    <w:rsid w:val="00C84CFF"/>
    <w:rsid w:val="00C84ECF"/>
    <w:rsid w:val="00C856D0"/>
    <w:rsid w:val="00C861AC"/>
    <w:rsid w:val="00C8697C"/>
    <w:rsid w:val="00C87109"/>
    <w:rsid w:val="00C875EE"/>
    <w:rsid w:val="00C9116B"/>
    <w:rsid w:val="00C91AD2"/>
    <w:rsid w:val="00C91E9E"/>
    <w:rsid w:val="00C93204"/>
    <w:rsid w:val="00C9355D"/>
    <w:rsid w:val="00C9379D"/>
    <w:rsid w:val="00C93AE5"/>
    <w:rsid w:val="00C94A80"/>
    <w:rsid w:val="00C9610D"/>
    <w:rsid w:val="00C973FA"/>
    <w:rsid w:val="00C973FF"/>
    <w:rsid w:val="00CA195C"/>
    <w:rsid w:val="00CA2A18"/>
    <w:rsid w:val="00CA3741"/>
    <w:rsid w:val="00CA3769"/>
    <w:rsid w:val="00CA398F"/>
    <w:rsid w:val="00CA3F93"/>
    <w:rsid w:val="00CA43FD"/>
    <w:rsid w:val="00CA4424"/>
    <w:rsid w:val="00CA4579"/>
    <w:rsid w:val="00CA4612"/>
    <w:rsid w:val="00CA51E2"/>
    <w:rsid w:val="00CA592B"/>
    <w:rsid w:val="00CA6207"/>
    <w:rsid w:val="00CA6AAF"/>
    <w:rsid w:val="00CB0369"/>
    <w:rsid w:val="00CB052D"/>
    <w:rsid w:val="00CB08F3"/>
    <w:rsid w:val="00CB0BE3"/>
    <w:rsid w:val="00CB2803"/>
    <w:rsid w:val="00CB3929"/>
    <w:rsid w:val="00CB4027"/>
    <w:rsid w:val="00CB4106"/>
    <w:rsid w:val="00CB4557"/>
    <w:rsid w:val="00CB5DF2"/>
    <w:rsid w:val="00CB630C"/>
    <w:rsid w:val="00CB6927"/>
    <w:rsid w:val="00CB6987"/>
    <w:rsid w:val="00CC08E7"/>
    <w:rsid w:val="00CC21FA"/>
    <w:rsid w:val="00CC2CF5"/>
    <w:rsid w:val="00CC3A13"/>
    <w:rsid w:val="00CC3BAD"/>
    <w:rsid w:val="00CC4CD3"/>
    <w:rsid w:val="00CC5596"/>
    <w:rsid w:val="00CC608C"/>
    <w:rsid w:val="00CC6DFA"/>
    <w:rsid w:val="00CC6F6A"/>
    <w:rsid w:val="00CC7DDC"/>
    <w:rsid w:val="00CD2ED3"/>
    <w:rsid w:val="00CD40E3"/>
    <w:rsid w:val="00CD4340"/>
    <w:rsid w:val="00CD5CA0"/>
    <w:rsid w:val="00CD5F39"/>
    <w:rsid w:val="00CD6194"/>
    <w:rsid w:val="00CD62C2"/>
    <w:rsid w:val="00CD64E4"/>
    <w:rsid w:val="00CD6744"/>
    <w:rsid w:val="00CD7F63"/>
    <w:rsid w:val="00CE0BA7"/>
    <w:rsid w:val="00CE0DF9"/>
    <w:rsid w:val="00CE13B2"/>
    <w:rsid w:val="00CE1426"/>
    <w:rsid w:val="00CE633A"/>
    <w:rsid w:val="00CE70D3"/>
    <w:rsid w:val="00CF0ABB"/>
    <w:rsid w:val="00CF0F4A"/>
    <w:rsid w:val="00CF1043"/>
    <w:rsid w:val="00CF12DC"/>
    <w:rsid w:val="00CF19A2"/>
    <w:rsid w:val="00CF3692"/>
    <w:rsid w:val="00CF3B02"/>
    <w:rsid w:val="00CF3C50"/>
    <w:rsid w:val="00CF5646"/>
    <w:rsid w:val="00CF5782"/>
    <w:rsid w:val="00CF5AC1"/>
    <w:rsid w:val="00CF5F85"/>
    <w:rsid w:val="00CF6A11"/>
    <w:rsid w:val="00CF7552"/>
    <w:rsid w:val="00CF759B"/>
    <w:rsid w:val="00D00078"/>
    <w:rsid w:val="00D000E2"/>
    <w:rsid w:val="00D007B5"/>
    <w:rsid w:val="00D008DF"/>
    <w:rsid w:val="00D01230"/>
    <w:rsid w:val="00D01BBE"/>
    <w:rsid w:val="00D01C4C"/>
    <w:rsid w:val="00D0279D"/>
    <w:rsid w:val="00D06C46"/>
    <w:rsid w:val="00D06F1D"/>
    <w:rsid w:val="00D07A12"/>
    <w:rsid w:val="00D07C04"/>
    <w:rsid w:val="00D120B8"/>
    <w:rsid w:val="00D13322"/>
    <w:rsid w:val="00D1367E"/>
    <w:rsid w:val="00D15612"/>
    <w:rsid w:val="00D15B44"/>
    <w:rsid w:val="00D15D0D"/>
    <w:rsid w:val="00D168FE"/>
    <w:rsid w:val="00D17D19"/>
    <w:rsid w:val="00D20B8E"/>
    <w:rsid w:val="00D20E99"/>
    <w:rsid w:val="00D21574"/>
    <w:rsid w:val="00D21A5E"/>
    <w:rsid w:val="00D21E59"/>
    <w:rsid w:val="00D24114"/>
    <w:rsid w:val="00D241D2"/>
    <w:rsid w:val="00D25658"/>
    <w:rsid w:val="00D259EA"/>
    <w:rsid w:val="00D2642D"/>
    <w:rsid w:val="00D26D7F"/>
    <w:rsid w:val="00D275B9"/>
    <w:rsid w:val="00D314D7"/>
    <w:rsid w:val="00D31C35"/>
    <w:rsid w:val="00D3286D"/>
    <w:rsid w:val="00D32BCE"/>
    <w:rsid w:val="00D3343A"/>
    <w:rsid w:val="00D35299"/>
    <w:rsid w:val="00D368C3"/>
    <w:rsid w:val="00D36BE1"/>
    <w:rsid w:val="00D3772C"/>
    <w:rsid w:val="00D37738"/>
    <w:rsid w:val="00D402FE"/>
    <w:rsid w:val="00D40491"/>
    <w:rsid w:val="00D41EB0"/>
    <w:rsid w:val="00D42132"/>
    <w:rsid w:val="00D43640"/>
    <w:rsid w:val="00D4412C"/>
    <w:rsid w:val="00D44339"/>
    <w:rsid w:val="00D448C2"/>
    <w:rsid w:val="00D44FA9"/>
    <w:rsid w:val="00D45056"/>
    <w:rsid w:val="00D4538D"/>
    <w:rsid w:val="00D46E79"/>
    <w:rsid w:val="00D47226"/>
    <w:rsid w:val="00D47B16"/>
    <w:rsid w:val="00D508EA"/>
    <w:rsid w:val="00D51302"/>
    <w:rsid w:val="00D513B0"/>
    <w:rsid w:val="00D51F6D"/>
    <w:rsid w:val="00D531A2"/>
    <w:rsid w:val="00D5347B"/>
    <w:rsid w:val="00D538D9"/>
    <w:rsid w:val="00D550D0"/>
    <w:rsid w:val="00D55870"/>
    <w:rsid w:val="00D569FF"/>
    <w:rsid w:val="00D56F8D"/>
    <w:rsid w:val="00D63C7D"/>
    <w:rsid w:val="00D63F71"/>
    <w:rsid w:val="00D641D3"/>
    <w:rsid w:val="00D65298"/>
    <w:rsid w:val="00D66475"/>
    <w:rsid w:val="00D66714"/>
    <w:rsid w:val="00D6674B"/>
    <w:rsid w:val="00D6698C"/>
    <w:rsid w:val="00D677AA"/>
    <w:rsid w:val="00D71640"/>
    <w:rsid w:val="00D71E66"/>
    <w:rsid w:val="00D746F9"/>
    <w:rsid w:val="00D756F0"/>
    <w:rsid w:val="00D76078"/>
    <w:rsid w:val="00D76307"/>
    <w:rsid w:val="00D76326"/>
    <w:rsid w:val="00D7672C"/>
    <w:rsid w:val="00D76831"/>
    <w:rsid w:val="00D82DDD"/>
    <w:rsid w:val="00D830D5"/>
    <w:rsid w:val="00D83B6F"/>
    <w:rsid w:val="00D83F7B"/>
    <w:rsid w:val="00D84210"/>
    <w:rsid w:val="00D843FF"/>
    <w:rsid w:val="00D85C91"/>
    <w:rsid w:val="00D85D8B"/>
    <w:rsid w:val="00D86F02"/>
    <w:rsid w:val="00D875CC"/>
    <w:rsid w:val="00D90DC7"/>
    <w:rsid w:val="00D90FF7"/>
    <w:rsid w:val="00D91BF8"/>
    <w:rsid w:val="00D92DBF"/>
    <w:rsid w:val="00D92DD8"/>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9FA"/>
    <w:rsid w:val="00DA1DDB"/>
    <w:rsid w:val="00DA4E33"/>
    <w:rsid w:val="00DA56B7"/>
    <w:rsid w:val="00DA57C8"/>
    <w:rsid w:val="00DA5C28"/>
    <w:rsid w:val="00DA6B91"/>
    <w:rsid w:val="00DA77B2"/>
    <w:rsid w:val="00DA77CE"/>
    <w:rsid w:val="00DB0471"/>
    <w:rsid w:val="00DB1B23"/>
    <w:rsid w:val="00DB2676"/>
    <w:rsid w:val="00DB29A5"/>
    <w:rsid w:val="00DB342A"/>
    <w:rsid w:val="00DB44C7"/>
    <w:rsid w:val="00DB4521"/>
    <w:rsid w:val="00DB5A78"/>
    <w:rsid w:val="00DB5BE8"/>
    <w:rsid w:val="00DB6397"/>
    <w:rsid w:val="00DB6C5E"/>
    <w:rsid w:val="00DB738F"/>
    <w:rsid w:val="00DC02D9"/>
    <w:rsid w:val="00DC0D5E"/>
    <w:rsid w:val="00DC16B1"/>
    <w:rsid w:val="00DC19E3"/>
    <w:rsid w:val="00DC27CA"/>
    <w:rsid w:val="00DC2BF2"/>
    <w:rsid w:val="00DC36F5"/>
    <w:rsid w:val="00DC4090"/>
    <w:rsid w:val="00DC46D8"/>
    <w:rsid w:val="00DC63C3"/>
    <w:rsid w:val="00DC6AFB"/>
    <w:rsid w:val="00DC6DA2"/>
    <w:rsid w:val="00DC7D71"/>
    <w:rsid w:val="00DD05D6"/>
    <w:rsid w:val="00DD0768"/>
    <w:rsid w:val="00DD1772"/>
    <w:rsid w:val="00DD1EDD"/>
    <w:rsid w:val="00DD2C23"/>
    <w:rsid w:val="00DD2C9C"/>
    <w:rsid w:val="00DD3B0C"/>
    <w:rsid w:val="00DD4031"/>
    <w:rsid w:val="00DD4A26"/>
    <w:rsid w:val="00DD5FA5"/>
    <w:rsid w:val="00DD62A1"/>
    <w:rsid w:val="00DE0EB2"/>
    <w:rsid w:val="00DE23B8"/>
    <w:rsid w:val="00DE3776"/>
    <w:rsid w:val="00DE4552"/>
    <w:rsid w:val="00DE5906"/>
    <w:rsid w:val="00DE609C"/>
    <w:rsid w:val="00DE6D33"/>
    <w:rsid w:val="00DE7175"/>
    <w:rsid w:val="00DE7464"/>
    <w:rsid w:val="00DE7949"/>
    <w:rsid w:val="00DF052D"/>
    <w:rsid w:val="00DF0EDD"/>
    <w:rsid w:val="00DF1399"/>
    <w:rsid w:val="00DF20E6"/>
    <w:rsid w:val="00DF291A"/>
    <w:rsid w:val="00DF325E"/>
    <w:rsid w:val="00DF415D"/>
    <w:rsid w:val="00DF50E9"/>
    <w:rsid w:val="00DF63FA"/>
    <w:rsid w:val="00DF6563"/>
    <w:rsid w:val="00DF683E"/>
    <w:rsid w:val="00DF6B13"/>
    <w:rsid w:val="00DF7249"/>
    <w:rsid w:val="00E02B1C"/>
    <w:rsid w:val="00E03D17"/>
    <w:rsid w:val="00E04358"/>
    <w:rsid w:val="00E05053"/>
    <w:rsid w:val="00E05215"/>
    <w:rsid w:val="00E0558C"/>
    <w:rsid w:val="00E05EBB"/>
    <w:rsid w:val="00E05F24"/>
    <w:rsid w:val="00E06123"/>
    <w:rsid w:val="00E0614C"/>
    <w:rsid w:val="00E07009"/>
    <w:rsid w:val="00E1017C"/>
    <w:rsid w:val="00E10445"/>
    <w:rsid w:val="00E1134F"/>
    <w:rsid w:val="00E1240C"/>
    <w:rsid w:val="00E12568"/>
    <w:rsid w:val="00E12804"/>
    <w:rsid w:val="00E13F1F"/>
    <w:rsid w:val="00E1434F"/>
    <w:rsid w:val="00E165BC"/>
    <w:rsid w:val="00E16DF8"/>
    <w:rsid w:val="00E16FCB"/>
    <w:rsid w:val="00E172B9"/>
    <w:rsid w:val="00E174E7"/>
    <w:rsid w:val="00E206DB"/>
    <w:rsid w:val="00E20D90"/>
    <w:rsid w:val="00E21351"/>
    <w:rsid w:val="00E216E2"/>
    <w:rsid w:val="00E24846"/>
    <w:rsid w:val="00E2783C"/>
    <w:rsid w:val="00E30C01"/>
    <w:rsid w:val="00E30EF4"/>
    <w:rsid w:val="00E314F5"/>
    <w:rsid w:val="00E330A7"/>
    <w:rsid w:val="00E337F0"/>
    <w:rsid w:val="00E338CF"/>
    <w:rsid w:val="00E34022"/>
    <w:rsid w:val="00E357EC"/>
    <w:rsid w:val="00E35D00"/>
    <w:rsid w:val="00E36318"/>
    <w:rsid w:val="00E36348"/>
    <w:rsid w:val="00E36E82"/>
    <w:rsid w:val="00E4011E"/>
    <w:rsid w:val="00E40B3D"/>
    <w:rsid w:val="00E414ED"/>
    <w:rsid w:val="00E41D09"/>
    <w:rsid w:val="00E43654"/>
    <w:rsid w:val="00E44154"/>
    <w:rsid w:val="00E46645"/>
    <w:rsid w:val="00E4669A"/>
    <w:rsid w:val="00E50D00"/>
    <w:rsid w:val="00E50DC4"/>
    <w:rsid w:val="00E50F47"/>
    <w:rsid w:val="00E5204C"/>
    <w:rsid w:val="00E5215F"/>
    <w:rsid w:val="00E52A6B"/>
    <w:rsid w:val="00E545C2"/>
    <w:rsid w:val="00E54CA1"/>
    <w:rsid w:val="00E55C33"/>
    <w:rsid w:val="00E561E7"/>
    <w:rsid w:val="00E5648B"/>
    <w:rsid w:val="00E57641"/>
    <w:rsid w:val="00E62266"/>
    <w:rsid w:val="00E63566"/>
    <w:rsid w:val="00E669AB"/>
    <w:rsid w:val="00E6704D"/>
    <w:rsid w:val="00E70929"/>
    <w:rsid w:val="00E7296F"/>
    <w:rsid w:val="00E729BA"/>
    <w:rsid w:val="00E72AE7"/>
    <w:rsid w:val="00E74E06"/>
    <w:rsid w:val="00E75815"/>
    <w:rsid w:val="00E75A3C"/>
    <w:rsid w:val="00E76E07"/>
    <w:rsid w:val="00E7777F"/>
    <w:rsid w:val="00E77B31"/>
    <w:rsid w:val="00E805B5"/>
    <w:rsid w:val="00E8082B"/>
    <w:rsid w:val="00E80E52"/>
    <w:rsid w:val="00E81837"/>
    <w:rsid w:val="00E81EEF"/>
    <w:rsid w:val="00E83246"/>
    <w:rsid w:val="00E832F4"/>
    <w:rsid w:val="00E83BD7"/>
    <w:rsid w:val="00E8411F"/>
    <w:rsid w:val="00E86D0F"/>
    <w:rsid w:val="00E86EDB"/>
    <w:rsid w:val="00E908C6"/>
    <w:rsid w:val="00E90B10"/>
    <w:rsid w:val="00E91193"/>
    <w:rsid w:val="00E91FFC"/>
    <w:rsid w:val="00E9200C"/>
    <w:rsid w:val="00E9221B"/>
    <w:rsid w:val="00E927DF"/>
    <w:rsid w:val="00E9338C"/>
    <w:rsid w:val="00E946B7"/>
    <w:rsid w:val="00E95A89"/>
    <w:rsid w:val="00E96B5C"/>
    <w:rsid w:val="00E97AD5"/>
    <w:rsid w:val="00EA19E9"/>
    <w:rsid w:val="00EA1DD3"/>
    <w:rsid w:val="00EA2AF9"/>
    <w:rsid w:val="00EA3089"/>
    <w:rsid w:val="00EA38A4"/>
    <w:rsid w:val="00EA5F3E"/>
    <w:rsid w:val="00EA6D82"/>
    <w:rsid w:val="00EA6F01"/>
    <w:rsid w:val="00EA7DCC"/>
    <w:rsid w:val="00EB0D8B"/>
    <w:rsid w:val="00EB2C13"/>
    <w:rsid w:val="00EB2D2E"/>
    <w:rsid w:val="00EB48A7"/>
    <w:rsid w:val="00EB6703"/>
    <w:rsid w:val="00EB6FFC"/>
    <w:rsid w:val="00EB7929"/>
    <w:rsid w:val="00EC0262"/>
    <w:rsid w:val="00EC10E8"/>
    <w:rsid w:val="00EC1E09"/>
    <w:rsid w:val="00EC282A"/>
    <w:rsid w:val="00EC3207"/>
    <w:rsid w:val="00EC33A3"/>
    <w:rsid w:val="00EC36A5"/>
    <w:rsid w:val="00EC4E37"/>
    <w:rsid w:val="00EC56CD"/>
    <w:rsid w:val="00EC5D1C"/>
    <w:rsid w:val="00EC6145"/>
    <w:rsid w:val="00EC6597"/>
    <w:rsid w:val="00EC6D78"/>
    <w:rsid w:val="00EC7ACB"/>
    <w:rsid w:val="00ED04EF"/>
    <w:rsid w:val="00ED0DB7"/>
    <w:rsid w:val="00ED1D89"/>
    <w:rsid w:val="00ED24F7"/>
    <w:rsid w:val="00ED297E"/>
    <w:rsid w:val="00ED461D"/>
    <w:rsid w:val="00ED5B46"/>
    <w:rsid w:val="00ED695E"/>
    <w:rsid w:val="00ED7974"/>
    <w:rsid w:val="00EE012A"/>
    <w:rsid w:val="00EE022F"/>
    <w:rsid w:val="00EE116F"/>
    <w:rsid w:val="00EE1EA1"/>
    <w:rsid w:val="00EE2874"/>
    <w:rsid w:val="00EE4A95"/>
    <w:rsid w:val="00EE52AC"/>
    <w:rsid w:val="00EE53D0"/>
    <w:rsid w:val="00EE5F29"/>
    <w:rsid w:val="00EE7BAE"/>
    <w:rsid w:val="00EF1565"/>
    <w:rsid w:val="00EF1C91"/>
    <w:rsid w:val="00EF2237"/>
    <w:rsid w:val="00EF2311"/>
    <w:rsid w:val="00EF268F"/>
    <w:rsid w:val="00EF3472"/>
    <w:rsid w:val="00EF3877"/>
    <w:rsid w:val="00EF3B9E"/>
    <w:rsid w:val="00EF5A09"/>
    <w:rsid w:val="00EF5EFE"/>
    <w:rsid w:val="00EF68A6"/>
    <w:rsid w:val="00EF7631"/>
    <w:rsid w:val="00EF7BA3"/>
    <w:rsid w:val="00F00079"/>
    <w:rsid w:val="00F01FBA"/>
    <w:rsid w:val="00F02469"/>
    <w:rsid w:val="00F0311A"/>
    <w:rsid w:val="00F04820"/>
    <w:rsid w:val="00F05547"/>
    <w:rsid w:val="00F05D72"/>
    <w:rsid w:val="00F06060"/>
    <w:rsid w:val="00F07C18"/>
    <w:rsid w:val="00F07E6B"/>
    <w:rsid w:val="00F10A34"/>
    <w:rsid w:val="00F10C87"/>
    <w:rsid w:val="00F112D3"/>
    <w:rsid w:val="00F11838"/>
    <w:rsid w:val="00F11B6A"/>
    <w:rsid w:val="00F122D1"/>
    <w:rsid w:val="00F13435"/>
    <w:rsid w:val="00F13B48"/>
    <w:rsid w:val="00F1462F"/>
    <w:rsid w:val="00F15309"/>
    <w:rsid w:val="00F15A17"/>
    <w:rsid w:val="00F15D97"/>
    <w:rsid w:val="00F162D7"/>
    <w:rsid w:val="00F16471"/>
    <w:rsid w:val="00F1714A"/>
    <w:rsid w:val="00F17152"/>
    <w:rsid w:val="00F17E20"/>
    <w:rsid w:val="00F203A3"/>
    <w:rsid w:val="00F20A1D"/>
    <w:rsid w:val="00F20F87"/>
    <w:rsid w:val="00F21DF5"/>
    <w:rsid w:val="00F226D2"/>
    <w:rsid w:val="00F22A3E"/>
    <w:rsid w:val="00F22FEE"/>
    <w:rsid w:val="00F23412"/>
    <w:rsid w:val="00F238D1"/>
    <w:rsid w:val="00F23C62"/>
    <w:rsid w:val="00F243B9"/>
    <w:rsid w:val="00F25EE1"/>
    <w:rsid w:val="00F26303"/>
    <w:rsid w:val="00F27FE8"/>
    <w:rsid w:val="00F3122D"/>
    <w:rsid w:val="00F31AEF"/>
    <w:rsid w:val="00F3272F"/>
    <w:rsid w:val="00F32896"/>
    <w:rsid w:val="00F32FCC"/>
    <w:rsid w:val="00F34A49"/>
    <w:rsid w:val="00F37259"/>
    <w:rsid w:val="00F37DD2"/>
    <w:rsid w:val="00F42009"/>
    <w:rsid w:val="00F42B02"/>
    <w:rsid w:val="00F4365A"/>
    <w:rsid w:val="00F44AFD"/>
    <w:rsid w:val="00F4514B"/>
    <w:rsid w:val="00F45211"/>
    <w:rsid w:val="00F4534D"/>
    <w:rsid w:val="00F46652"/>
    <w:rsid w:val="00F46896"/>
    <w:rsid w:val="00F46B57"/>
    <w:rsid w:val="00F46D9D"/>
    <w:rsid w:val="00F47B82"/>
    <w:rsid w:val="00F51364"/>
    <w:rsid w:val="00F523BC"/>
    <w:rsid w:val="00F52804"/>
    <w:rsid w:val="00F545DB"/>
    <w:rsid w:val="00F559ED"/>
    <w:rsid w:val="00F5795F"/>
    <w:rsid w:val="00F57C81"/>
    <w:rsid w:val="00F60471"/>
    <w:rsid w:val="00F60D73"/>
    <w:rsid w:val="00F62B1E"/>
    <w:rsid w:val="00F62FAF"/>
    <w:rsid w:val="00F63DA1"/>
    <w:rsid w:val="00F642F2"/>
    <w:rsid w:val="00F650DC"/>
    <w:rsid w:val="00F654AE"/>
    <w:rsid w:val="00F66107"/>
    <w:rsid w:val="00F6626B"/>
    <w:rsid w:val="00F66864"/>
    <w:rsid w:val="00F671BD"/>
    <w:rsid w:val="00F67610"/>
    <w:rsid w:val="00F679D0"/>
    <w:rsid w:val="00F67A72"/>
    <w:rsid w:val="00F67A79"/>
    <w:rsid w:val="00F7082F"/>
    <w:rsid w:val="00F724F5"/>
    <w:rsid w:val="00F74BA2"/>
    <w:rsid w:val="00F75120"/>
    <w:rsid w:val="00F755B2"/>
    <w:rsid w:val="00F75F73"/>
    <w:rsid w:val="00F76CAA"/>
    <w:rsid w:val="00F77756"/>
    <w:rsid w:val="00F8043C"/>
    <w:rsid w:val="00F80585"/>
    <w:rsid w:val="00F80F57"/>
    <w:rsid w:val="00F8168A"/>
    <w:rsid w:val="00F818C9"/>
    <w:rsid w:val="00F81A9D"/>
    <w:rsid w:val="00F8207C"/>
    <w:rsid w:val="00F82325"/>
    <w:rsid w:val="00F827CA"/>
    <w:rsid w:val="00F82824"/>
    <w:rsid w:val="00F83272"/>
    <w:rsid w:val="00F838A1"/>
    <w:rsid w:val="00F83ED1"/>
    <w:rsid w:val="00F84970"/>
    <w:rsid w:val="00F854A5"/>
    <w:rsid w:val="00F867C8"/>
    <w:rsid w:val="00F87377"/>
    <w:rsid w:val="00F87E4D"/>
    <w:rsid w:val="00F87FE3"/>
    <w:rsid w:val="00F9003C"/>
    <w:rsid w:val="00F91BF2"/>
    <w:rsid w:val="00F91D7F"/>
    <w:rsid w:val="00F91DAD"/>
    <w:rsid w:val="00F92419"/>
    <w:rsid w:val="00F9256B"/>
    <w:rsid w:val="00F927F5"/>
    <w:rsid w:val="00F937B6"/>
    <w:rsid w:val="00F94091"/>
    <w:rsid w:val="00F944E7"/>
    <w:rsid w:val="00F94C95"/>
    <w:rsid w:val="00F95850"/>
    <w:rsid w:val="00F9598A"/>
    <w:rsid w:val="00F979B8"/>
    <w:rsid w:val="00F97D77"/>
    <w:rsid w:val="00FA22A7"/>
    <w:rsid w:val="00FA3CF5"/>
    <w:rsid w:val="00FA52E1"/>
    <w:rsid w:val="00FA6A52"/>
    <w:rsid w:val="00FA76ED"/>
    <w:rsid w:val="00FA7C0E"/>
    <w:rsid w:val="00FB0BA6"/>
    <w:rsid w:val="00FB0CED"/>
    <w:rsid w:val="00FB10BD"/>
    <w:rsid w:val="00FB2539"/>
    <w:rsid w:val="00FB3523"/>
    <w:rsid w:val="00FB366F"/>
    <w:rsid w:val="00FB3DC3"/>
    <w:rsid w:val="00FB5CED"/>
    <w:rsid w:val="00FB64FB"/>
    <w:rsid w:val="00FB6961"/>
    <w:rsid w:val="00FB7857"/>
    <w:rsid w:val="00FC0263"/>
    <w:rsid w:val="00FC1CF8"/>
    <w:rsid w:val="00FC2474"/>
    <w:rsid w:val="00FC2F0E"/>
    <w:rsid w:val="00FC3C3C"/>
    <w:rsid w:val="00FC4F77"/>
    <w:rsid w:val="00FC503C"/>
    <w:rsid w:val="00FC5EBA"/>
    <w:rsid w:val="00FC6FBB"/>
    <w:rsid w:val="00FC7162"/>
    <w:rsid w:val="00FD05EA"/>
    <w:rsid w:val="00FD2ADB"/>
    <w:rsid w:val="00FD5758"/>
    <w:rsid w:val="00FD6B4E"/>
    <w:rsid w:val="00FD6CCE"/>
    <w:rsid w:val="00FD6F00"/>
    <w:rsid w:val="00FD740F"/>
    <w:rsid w:val="00FE0EC4"/>
    <w:rsid w:val="00FE11C7"/>
    <w:rsid w:val="00FE1BF4"/>
    <w:rsid w:val="00FE21A3"/>
    <w:rsid w:val="00FE4D6F"/>
    <w:rsid w:val="00FE5038"/>
    <w:rsid w:val="00FE535F"/>
    <w:rsid w:val="00FE5384"/>
    <w:rsid w:val="00FE548A"/>
    <w:rsid w:val="00FE5A03"/>
    <w:rsid w:val="00FE7E66"/>
    <w:rsid w:val="00FF202A"/>
    <w:rsid w:val="00FF36C4"/>
    <w:rsid w:val="00FF383C"/>
    <w:rsid w:val="00FF3EFE"/>
    <w:rsid w:val="00FF6608"/>
    <w:rsid w:val="00FF703E"/>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8DD5A7"/>
  <w15:docId w15:val="{D3BAAAA1-C444-41E4-941B-029C2EBC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basedOn w:val="a1"/>
    <w:link w:val="ab"/>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nhideWhenUsed/>
    <w:rsid w:val="003E424C"/>
    <w:pPr>
      <w:tabs>
        <w:tab w:val="center" w:pos="4677"/>
        <w:tab w:val="right" w:pos="9355"/>
      </w:tabs>
    </w:pPr>
  </w:style>
  <w:style w:type="character" w:customStyle="1" w:styleId="ad">
    <w:name w:val="Нижний колонтитул Знак"/>
    <w:basedOn w:val="a2"/>
    <w:link w:val="ac"/>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5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af6"/>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7">
    <w:name w:val="Title"/>
    <w:basedOn w:val="a1"/>
    <w:link w:val="af8"/>
    <w:qFormat/>
    <w:rsid w:val="00521E49"/>
    <w:pPr>
      <w:jc w:val="center"/>
    </w:pPr>
    <w:rPr>
      <w:rFonts w:ascii="Cambria" w:hAnsi="Cambria"/>
      <w:b/>
      <w:bCs/>
      <w:kern w:val="28"/>
      <w:sz w:val="32"/>
      <w:szCs w:val="32"/>
    </w:rPr>
  </w:style>
  <w:style w:type="character" w:customStyle="1" w:styleId="af8">
    <w:name w:val="Название Знак"/>
    <w:basedOn w:val="a2"/>
    <w:link w:val="af7"/>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Strong"/>
    <w:basedOn w:val="a2"/>
    <w:uiPriority w:val="22"/>
    <w:qFormat/>
    <w:rsid w:val="00521E49"/>
    <w:rPr>
      <w:b/>
      <w:bCs/>
    </w:rPr>
  </w:style>
  <w:style w:type="character" w:customStyle="1" w:styleId="val">
    <w:name w:val="val"/>
    <w:basedOn w:val="a2"/>
    <w:uiPriority w:val="99"/>
    <w:rsid w:val="00521E49"/>
  </w:style>
  <w:style w:type="character" w:styleId="afa">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c">
    <w:name w:val="Без интервала Знак"/>
    <w:link w:val="afb"/>
    <w:uiPriority w:val="1"/>
    <w:locked/>
    <w:rsid w:val="00A47872"/>
    <w:rPr>
      <w:rFonts w:ascii="Times New Roman" w:eastAsia="Times New Roman" w:hAnsi="Times New Roman" w:cs="Times New Roman"/>
      <w:sz w:val="24"/>
      <w:szCs w:val="24"/>
      <w:lang w:eastAsia="ar-SA"/>
    </w:rPr>
  </w:style>
  <w:style w:type="character" w:customStyle="1" w:styleId="afd">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e">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f"/>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f">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0">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af6">
    <w:name w:val="Обычный (веб) Знак"/>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1">
    <w:name w:val="Абзац"/>
    <w:basedOn w:val="a1"/>
    <w:link w:val="aff2"/>
    <w:autoRedefine/>
    <w:qFormat/>
    <w:rsid w:val="00196A43"/>
    <w:pPr>
      <w:spacing w:line="360" w:lineRule="auto"/>
      <w:ind w:firstLine="709"/>
      <w:contextualSpacing/>
      <w:jc w:val="both"/>
    </w:pPr>
  </w:style>
  <w:style w:type="character" w:customStyle="1" w:styleId="aff2">
    <w:name w:val="Абзац Знак"/>
    <w:link w:val="aff1"/>
    <w:rsid w:val="00196A43"/>
    <w:rPr>
      <w:rFonts w:ascii="Times New Roman" w:eastAsia="Times New Roman" w:hAnsi="Times New Roman" w:cs="Times New Roman"/>
      <w:sz w:val="24"/>
      <w:szCs w:val="24"/>
      <w:lang w:eastAsia="ru-RU"/>
    </w:rPr>
  </w:style>
  <w:style w:type="paragraph" w:styleId="a0">
    <w:name w:val="List"/>
    <w:basedOn w:val="a1"/>
    <w:link w:val="aff3"/>
    <w:rsid w:val="00196A43"/>
    <w:pPr>
      <w:numPr>
        <w:numId w:val="2"/>
      </w:numPr>
      <w:spacing w:after="60"/>
      <w:jc w:val="both"/>
    </w:pPr>
    <w:rPr>
      <w:snapToGrid w:val="0"/>
      <w:lang w:eastAsia="en-US"/>
    </w:rPr>
  </w:style>
  <w:style w:type="character" w:customStyle="1" w:styleId="aff3">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4">
    <w:name w:val="annotation reference"/>
    <w:uiPriority w:val="99"/>
    <w:unhideWhenUsed/>
    <w:rsid w:val="00196A43"/>
    <w:rPr>
      <w:sz w:val="16"/>
      <w:szCs w:val="16"/>
    </w:rPr>
  </w:style>
  <w:style w:type="paragraph" w:styleId="aff5">
    <w:name w:val="annotation text"/>
    <w:basedOn w:val="a1"/>
    <w:link w:val="aff6"/>
    <w:uiPriority w:val="99"/>
    <w:unhideWhenUsed/>
    <w:rsid w:val="00196A43"/>
    <w:rPr>
      <w:sz w:val="20"/>
      <w:szCs w:val="20"/>
    </w:rPr>
  </w:style>
  <w:style w:type="character" w:customStyle="1" w:styleId="aff6">
    <w:name w:val="Текст примечания Знак"/>
    <w:basedOn w:val="a2"/>
    <w:link w:val="aff5"/>
    <w:uiPriority w:val="99"/>
    <w:rsid w:val="00196A43"/>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96A43"/>
    <w:rPr>
      <w:b/>
      <w:bCs/>
    </w:rPr>
  </w:style>
  <w:style w:type="character" w:customStyle="1" w:styleId="aff8">
    <w:name w:val="Тема примечания Знак"/>
    <w:basedOn w:val="aff6"/>
    <w:link w:val="aff7"/>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9">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a">
    <w:name w:val="endnote text"/>
    <w:basedOn w:val="a1"/>
    <w:link w:val="affb"/>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b">
    <w:name w:val="Текст концевой сноски Знак"/>
    <w:basedOn w:val="a2"/>
    <w:link w:val="affa"/>
    <w:uiPriority w:val="99"/>
    <w:semiHidden/>
    <w:rsid w:val="00196A43"/>
    <w:rPr>
      <w:rFonts w:ascii="Arial" w:eastAsia="Times New Roman" w:hAnsi="Arial" w:cs="Times New Roman"/>
      <w:sz w:val="20"/>
      <w:szCs w:val="20"/>
    </w:rPr>
  </w:style>
  <w:style w:type="character" w:styleId="affc">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basedOn w:val="a1"/>
    <w:link w:val="affe"/>
    <w:uiPriority w:val="99"/>
    <w:unhideWhenUsed/>
    <w:rsid w:val="00196A43"/>
    <w:rPr>
      <w:sz w:val="20"/>
      <w:szCs w:val="20"/>
    </w:rPr>
  </w:style>
  <w:style w:type="character" w:customStyle="1" w:styleId="affe">
    <w:name w:val="Текст сноски Знак"/>
    <w:basedOn w:val="a2"/>
    <w:link w:val="affd"/>
    <w:uiPriority w:val="99"/>
    <w:rsid w:val="00196A43"/>
    <w:rPr>
      <w:rFonts w:ascii="Times New Roman" w:eastAsia="Times New Roman" w:hAnsi="Times New Roman" w:cs="Times New Roman"/>
      <w:sz w:val="20"/>
      <w:szCs w:val="20"/>
      <w:lang w:eastAsia="ru-RU"/>
    </w:rPr>
  </w:style>
  <w:style w:type="character" w:styleId="afff">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uiPriority w:val="99"/>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uiPriority w:val="99"/>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0">
    <w:name w:val="Block Text"/>
    <w:basedOn w:val="a1"/>
    <w:rsid w:val="00522609"/>
    <w:pPr>
      <w:shd w:val="clear" w:color="auto" w:fill="FFFFFF"/>
      <w:ind w:left="10" w:right="19" w:firstLine="734"/>
      <w:jc w:val="both"/>
    </w:pPr>
  </w:style>
  <w:style w:type="paragraph" w:customStyle="1" w:styleId="afff1">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2">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3">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9">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b">
    <w:name w:val="Стиль1"/>
    <w:basedOn w:val="a8"/>
    <w:next w:val="aff5"/>
    <w:link w:val="1c"/>
    <w:qFormat/>
    <w:rsid w:val="00522609"/>
    <w:rPr>
      <w:rFonts w:ascii="Times New Roman" w:hAnsi="Times New Roman" w:cs="Times New Roman"/>
      <w:sz w:val="28"/>
      <w:szCs w:val="2"/>
      <w:lang w:val="x-none"/>
    </w:rPr>
  </w:style>
  <w:style w:type="character" w:customStyle="1" w:styleId="1c">
    <w:name w:val="Стиль1 Знак"/>
    <w:link w:val="1b"/>
    <w:rsid w:val="00522609"/>
    <w:rPr>
      <w:rFonts w:ascii="Times New Roman" w:eastAsia="Times New Roman" w:hAnsi="Times New Roman" w:cs="Times New Roman"/>
      <w:sz w:val="28"/>
      <w:szCs w:val="2"/>
      <w:lang w:val="x-none" w:eastAsia="ru-RU"/>
    </w:rPr>
  </w:style>
  <w:style w:type="paragraph" w:customStyle="1" w:styleId="2f1">
    <w:name w:val="Стиль2"/>
    <w:basedOn w:val="1b"/>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4">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d">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6">
    <w:name w:val="Сноска_"/>
    <w:link w:val="afff7"/>
    <w:rsid w:val="00251F8B"/>
    <w:rPr>
      <w:i/>
      <w:iCs/>
      <w:sz w:val="26"/>
      <w:szCs w:val="26"/>
      <w:shd w:val="clear" w:color="auto" w:fill="FFFFFF"/>
    </w:rPr>
  </w:style>
  <w:style w:type="character" w:customStyle="1" w:styleId="afff8">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7">
    <w:name w:val="Сноска"/>
    <w:basedOn w:val="a1"/>
    <w:link w:val="afff6"/>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link w:val="aa"/>
    <w:uiPriority w:val="34"/>
    <w:locked/>
    <w:rsid w:val="003B688F"/>
    <w:rPr>
      <w:rFonts w:ascii="Times New Roman" w:eastAsia="Times New Roman" w:hAnsi="Times New Roman" w:cs="Times New Roman"/>
      <w:sz w:val="24"/>
      <w:szCs w:val="24"/>
      <w:lang w:eastAsia="ru-RU"/>
    </w:rPr>
  </w:style>
  <w:style w:type="character" w:customStyle="1" w:styleId="ListLabel4">
    <w:name w:val="ListLabel 4"/>
    <w:rsid w:val="00C361C8"/>
    <w:rPr>
      <w:rFonts w:cs="Times New Roman"/>
    </w:rPr>
  </w:style>
  <w:style w:type="character" w:customStyle="1" w:styleId="blk">
    <w:name w:val="blk"/>
    <w:basedOn w:val="a2"/>
    <w:rsid w:val="00C3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33582092">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DAD4AC26A0C25B49C697D503D8AF471A5393DFBE831C91D2002CF5E30ADAD3D4D4C0D6A1937EFDF7CDF298015EA6633B83BC8DA8E1E0HCG" TargetMode="External"/><Relationship Id="rId18" Type="http://schemas.openxmlformats.org/officeDocument/2006/relationships/hyperlink" Target="consultantplus://offline/ref=2BE00AE50A7F2FCAE50B19FB94EEB8893E8FBE6D224B10995274B9666935BFBBF3B30C01E5642A60DA526CCC369F9A3DBB15C0EBD154X3Q8M" TargetMode="External"/><Relationship Id="rId26" Type="http://schemas.openxmlformats.org/officeDocument/2006/relationships/hyperlink" Target="consultantplus://offline/ref=C6EC0272FD9982F3C0944F5DF480A68BBB7D418AF4484541E5EC0F198EB29668F2A78EC6670606A1DD696F192D4A071F2A801F35531E7D1EF" TargetMode="External"/><Relationship Id="rId39" Type="http://schemas.openxmlformats.org/officeDocument/2006/relationships/hyperlink" Target="consultantplus://offline/ref=60BE8F6CBB6E5BD6146066B35ACC975421BDA22D75C2CA3E298539473963B78175EF318EDC3E33287356D2AFE1E6A1F3D8E5671D16139D4CP1e5K" TargetMode="External"/><Relationship Id="rId3" Type="http://schemas.openxmlformats.org/officeDocument/2006/relationships/styles" Target="styles.xml"/><Relationship Id="rId21" Type="http://schemas.openxmlformats.org/officeDocument/2006/relationships/hyperlink" Target="consultantplus://offline/ref=2BE00AE50A7F2FCAE50B19FB94EEB8893E8FBE6D224B10995274B9666935BFBBF3B30C06EC65213FDF477D943A998323B303DCE9D3X5Q6M" TargetMode="External"/><Relationship Id="rId34" Type="http://schemas.openxmlformats.org/officeDocument/2006/relationships/hyperlink" Target="consultantplus://offline/ref=2FCCFD2E6B1F25683C55F7A33C8CF05B4BBCD1A33A71028565C483F8E028E58041FEBD1A4831A310218E3C9486B5E79CBA17BF75F59Dd4x8G" TargetMode="External"/><Relationship Id="rId42" Type="http://schemas.openxmlformats.org/officeDocument/2006/relationships/hyperlink" Target="consultantplus://offline/ref=C11AAE074405599B8A9AB9B354C1EB24F6A23C70BECFD0BB421F7E51F94DED910315BB28BA2A51628634C244W9J5F" TargetMode="External"/><Relationship Id="rId47" Type="http://schemas.openxmlformats.org/officeDocument/2006/relationships/hyperlink" Target="consultantplus://offline/ref=25D0F6AB8ECCFB99405A824F75F7BDB2F95F6BFC474D9D8DBC4B43D6EE4BC7E9F1F7C00F0Ee2PCO"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C6EC0272FD9982F3C0944F5DF480A68BBB7D418AF4484541E5EC0F198EB29668F2A78EC667040FA1DD696F192D4A071F2A801F35531E7D1EF" TargetMode="External"/><Relationship Id="rId25" Type="http://schemas.openxmlformats.org/officeDocument/2006/relationships/hyperlink" Target="consultantplus://offline/ref=C6EC0272FD9982F3C0944F5DF480A68BBB7D418AF4484541E5EC0F198EB29668F2A78EC6670606A1DD696F192D4A071F2A801F35531E7D1EF" TargetMode="External"/><Relationship Id="rId33" Type="http://schemas.openxmlformats.org/officeDocument/2006/relationships/hyperlink" Target="http://www.consultant.ru/document/cons_doc_LAW_304549/df32b8231cf067c4d4e864c717eb6b398358b504/" TargetMode="External"/><Relationship Id="rId38" Type="http://schemas.openxmlformats.org/officeDocument/2006/relationships/hyperlink" Target="http://base.garant.ru/12152341/" TargetMode="External"/><Relationship Id="rId46" Type="http://schemas.openxmlformats.org/officeDocument/2006/relationships/hyperlink" Target="consultantplus://offline/ref=25D0F6AB8ECCFB99405A824F75F7BDB2F95F6BF44E4F9D8DBC4B43D6EE4BC7E9F1F7C00D0Be2PEO" TargetMode="External"/><Relationship Id="rId2" Type="http://schemas.openxmlformats.org/officeDocument/2006/relationships/numbering" Target="numbering.xml"/><Relationship Id="rId16" Type="http://schemas.openxmlformats.org/officeDocument/2006/relationships/hyperlink" Target="consultantplus://offline/ref=C6EC0272FD9982F3C0944F5DF480A68BBB7E428BF5484541E5EC0F198EB29668F2A78EC66E020EA1DD696F192D4A071F2A801F35531E7D1EF" TargetMode="External"/><Relationship Id="rId20" Type="http://schemas.openxmlformats.org/officeDocument/2006/relationships/hyperlink" Target="consultantplus://offline/ref=2BE00AE50A7F2FCAE50B19FB94EEB8893E8FBE6D224B10995274B9666935BFBBF3B30C02EC642A628F087CC87FCB9022BC03DEE1CF543862X7QAM" TargetMode="External"/><Relationship Id="rId29" Type="http://schemas.openxmlformats.org/officeDocument/2006/relationships/hyperlink" Target="consultantplus://offline/ref=EE31960D295D5CEFAA8D85899C325F5AD8BCBD55E2C7339480785418121CB6F600204E054F1EA58960C1C2F73471FD1E232AFA769AF7DAB0G" TargetMode="External"/><Relationship Id="rId41" Type="http://schemas.openxmlformats.org/officeDocument/2006/relationships/hyperlink" Target="consultantplus://offline/ref=693B2507AA7DA3EF3CEC7D31925AE171AFD72A6BD1B7E1FEA2C2BA10640ADA65CCBBBD5A4B15A15BF08B0EF590B1660DFF1339175DCA7803fDa1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 TargetMode="External"/><Relationship Id="rId24" Type="http://schemas.openxmlformats.org/officeDocument/2006/relationships/hyperlink" Target="consultantplus://offline/ref=C6EC0272FD9982F3C0944F5DF480A68BBB7D418AF4484541E5EC0F198EB29668F2A78EC6670502A1DD696F192D4A071F2A801F35531E7D1EF" TargetMode="External"/><Relationship Id="rId32" Type="http://schemas.openxmlformats.org/officeDocument/2006/relationships/hyperlink" Target="http://www.consultant.ru/document/cons_doc_LAW_301011/570afc6feff03328459242886307d6aebe1ccb6b/" TargetMode="External"/><Relationship Id="rId37" Type="http://schemas.openxmlformats.org/officeDocument/2006/relationships/hyperlink" Target="consultantplus://offline/ref=2FCCFD2E6B1F25683C55F7A33C8CF05B4BBCD1A33A71028565C483F8E028E58041FEBD1A4831A310218E3C9486B5E79CBA17BF75F59Dd4x8G" TargetMode="External"/><Relationship Id="rId40" Type="http://schemas.openxmlformats.org/officeDocument/2006/relationships/hyperlink" Target="consultantplus://offline/ref=60BE8F6CBB6E5BD6146066B35ACC975420BCA52D70CDCA3E298539473963B78175EF318EDC3E32277856D2AFE1E6A1F3D8E5671D16139D4CP1e5K" TargetMode="External"/><Relationship Id="rId45" Type="http://schemas.openxmlformats.org/officeDocument/2006/relationships/hyperlink" Target="consultantplus://offline/ref=25D0F6AB8ECCFB99405A824F75F7BDB2F95F6BFC474D9D8DBC4B43D6EE4BC7E9F1F7C00F0Ee2PC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B54CFF59BCBB21AE286D9FE23CE2B78E23FCC5BCE0B33CEF09B77A9CE8B5176889AF04B52527623A9684E98388EDAC3C90B6C5221ClD45K" TargetMode="External"/><Relationship Id="rId23" Type="http://schemas.openxmlformats.org/officeDocument/2006/relationships/hyperlink" Target="consultantplus://offline/ref=C6EC0272FD9982F3C0944F5DF480A68BBB7D418AF4484541E5EC0F198EB29668F2A78EC6670502A1DD696F192D4A071F2A801F35531E7D1EF" TargetMode="External"/><Relationship Id="rId28" Type="http://schemas.openxmlformats.org/officeDocument/2006/relationships/hyperlink" Target="consultantplus://offline/ref=7D0B321B1F0F29894DD92891201959CA3F09F310AD310B13E14D9113E810660C5433E5C5F40E847825C58026BA80948AD9A064AE8416y475F" TargetMode="External"/><Relationship Id="rId36" Type="http://schemas.openxmlformats.org/officeDocument/2006/relationships/hyperlink" Target="http://www.consultant.ru/popular/gskrf/15_7.html" TargetMode="External"/><Relationship Id="rId49" Type="http://schemas.openxmlformats.org/officeDocument/2006/relationships/header" Target="header1.xml"/><Relationship Id="rId10" Type="http://schemas.openxmlformats.org/officeDocument/2006/relationships/hyperlink" Target="http://hmrn.ru/" TargetMode="External"/><Relationship Id="rId19" Type="http://schemas.openxmlformats.org/officeDocument/2006/relationships/hyperlink" Target="consultantplus://offline/ref=2BE00AE50A7F2FCAE50B19FB94EEB8893E8FBE6D224B10995274B9666935BFBBF3B30C07E86D213FDF477D943A998323B303DCE9D3X5Q6M" TargetMode="External"/><Relationship Id="rId31" Type="http://schemas.openxmlformats.org/officeDocument/2006/relationships/hyperlink" Target="consultantplus://offline/ref=F6B8E4C45708BDCFD84BEA3DE1D04185E1387773584E08FD537FC6BE9187FD81C9E385702B94F7877439F1C55378J4G" TargetMode="External"/><Relationship Id="rId44" Type="http://schemas.openxmlformats.org/officeDocument/2006/relationships/hyperlink" Target="consultantplus://offline/ref=25D0F6AB8ECCFB99405A824F75F7BDB2F95F6BFC474D9D8DBC4B43D6EE4BC7E9F1F7C00F0Ee2PFO"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5F340599107419A4FEA04FF3D81E49C960E04FB48DE5BC263E72F930518D76A9561CF5CA4F73D81160B5B4110XCj4H" TargetMode="External"/><Relationship Id="rId14" Type="http://schemas.openxmlformats.org/officeDocument/2006/relationships/hyperlink" Target="consultantplus://offline/ref=F8BFE9E9956D26418A0D93B4BA7437E7E5B05F12D98EA6B68783D45CCA70F1B474C1599B7824AA72386E56DB40FD07BD6FCCEDA15237E393o6pDF" TargetMode="External"/><Relationship Id="rId22" Type="http://schemas.openxmlformats.org/officeDocument/2006/relationships/hyperlink" Target="consultantplus://offline/ref=2BE00AE50A7F2FCAE50B19FB94EEB8893E8FBE6D224B10995274B9666935BFBBF3B30C02EC642E6B8C087CC87FCB9022BC03DEE1CF543862X7QAM" TargetMode="External"/><Relationship Id="rId27" Type="http://schemas.openxmlformats.org/officeDocument/2006/relationships/hyperlink" Target="consultantplus://offline/ref=C6EC0272FD9982F3C0944F5DF480A68BBB7D418AF4484541E5EC0F198EB29668F2A78EC4670000A881337F1D641E0A002A9901304D1DD7D7771FF" TargetMode="External"/><Relationship Id="rId30" Type="http://schemas.openxmlformats.org/officeDocument/2006/relationships/hyperlink" Target="consultantplus://offline/ref=EE31960D295D5CEFAA8D85899C325F5AD8BCBD55E2C7339480785418121CB6F600204E05421CA9D665D4D3AF3870E3002433E6749BDFBFG" TargetMode="External"/><Relationship Id="rId35" Type="http://schemas.openxmlformats.org/officeDocument/2006/relationships/hyperlink" Target="consultantplus://offline/ref=2FCCFD2E6B1F25683C55F7A33C8CF05B4BBCD1A33A71028565C483F8E028E58041FEBD1A4831A310218E3C9486B5E79CBA17BF75F59Dd4x8G" TargetMode="External"/><Relationship Id="rId43" Type="http://schemas.openxmlformats.org/officeDocument/2006/relationships/hyperlink" Target="consultantplus://offline/ref=25D0F6AB8ECCFB99405A824F75F7BDB2F95F6BFC474D9D8DBC4B43D6EE4BC7E9F1F7C00F0Ee2PEO" TargetMode="External"/><Relationship Id="rId48" Type="http://schemas.openxmlformats.org/officeDocument/2006/relationships/hyperlink" Target="consultantplus://offline/ref=25D0F6AB8ECCFB99405A824F75F7BDB2F95F6BFC474D9D8DBC4B43D6EE4BC7E9F1F7C00F0Ee2PAO" TargetMode="External"/><Relationship Id="rId8" Type="http://schemas.openxmlformats.org/officeDocument/2006/relationships/image" Target="media/image1.emf"/><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3F0D-6204-45DB-A1A1-8C364A6E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42</Pages>
  <Words>13993</Words>
  <Characters>79764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 Алтаев</dc:creator>
  <cp:lastModifiedBy>ООиКР</cp:lastModifiedBy>
  <cp:revision>9</cp:revision>
  <cp:lastPrinted>2020-09-07T11:30:00Z</cp:lastPrinted>
  <dcterms:created xsi:type="dcterms:W3CDTF">2020-07-22T12:05:00Z</dcterms:created>
  <dcterms:modified xsi:type="dcterms:W3CDTF">2020-09-07T11:30:00Z</dcterms:modified>
</cp:coreProperties>
</file>