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89CF" w14:textId="77777777" w:rsidR="00741798" w:rsidRPr="00BD0A45" w:rsidRDefault="00741798" w:rsidP="005156F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3C817F4" w14:textId="77777777" w:rsidR="005156F1" w:rsidRDefault="005156F1" w:rsidP="001146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результатах экспертизы </w:t>
      </w:r>
    </w:p>
    <w:p w14:paraId="4CA9A9BD" w14:textId="27CC4EA1" w:rsidR="00F10BA8" w:rsidRPr="005156F1" w:rsidRDefault="005156F1" w:rsidP="005156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</w:t>
      </w:r>
      <w:r w:rsidR="009F4DBF" w:rsidRPr="00BD0A45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</w:p>
    <w:p w14:paraId="21AE551F" w14:textId="1EDFF989" w:rsidR="00F10BA8" w:rsidRPr="00BD0A45" w:rsidRDefault="00F10BA8" w:rsidP="00F10B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A4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Pr="00BD0A45">
        <w:rPr>
          <w:rFonts w:ascii="Times New Roman" w:hAnsi="Times New Roman" w:cs="Times New Roman"/>
          <w:sz w:val="28"/>
          <w:szCs w:val="28"/>
        </w:rPr>
        <w:br/>
        <w:t>Ханты-Мансийского района от 2</w:t>
      </w:r>
      <w:r w:rsidR="00707577" w:rsidRPr="00BD0A45">
        <w:rPr>
          <w:rFonts w:ascii="Times New Roman" w:hAnsi="Times New Roman" w:cs="Times New Roman"/>
          <w:sz w:val="28"/>
          <w:szCs w:val="28"/>
        </w:rPr>
        <w:t>3</w:t>
      </w:r>
      <w:r w:rsidRPr="00BD0A45">
        <w:rPr>
          <w:rFonts w:ascii="Times New Roman" w:hAnsi="Times New Roman" w:cs="Times New Roman"/>
          <w:sz w:val="28"/>
          <w:szCs w:val="28"/>
        </w:rPr>
        <w:t xml:space="preserve">.11.2021 № </w:t>
      </w:r>
      <w:r w:rsidR="00707577" w:rsidRPr="00BD0A45">
        <w:rPr>
          <w:rFonts w:ascii="Times New Roman" w:hAnsi="Times New Roman" w:cs="Times New Roman"/>
          <w:sz w:val="28"/>
          <w:szCs w:val="28"/>
        </w:rPr>
        <w:t>294</w:t>
      </w:r>
      <w:r w:rsidRPr="00BD0A45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</w:t>
      </w:r>
      <w:r w:rsidR="00707577" w:rsidRPr="00BD0A45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</w:t>
      </w:r>
      <w:r w:rsidRPr="00BD0A45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153358D1" w14:textId="6DE312D4" w:rsidR="00F10BA8" w:rsidRPr="00BD0A45" w:rsidRDefault="00F10BA8" w:rsidP="00F10B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FB2E9E" w14:textId="4E94ED36" w:rsidR="00A4308F" w:rsidRPr="007F4373" w:rsidRDefault="00A4308F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373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</w:t>
      </w:r>
      <w:r w:rsidR="00D057C6">
        <w:rPr>
          <w:rFonts w:ascii="Times New Roman" w:eastAsia="Times New Roman" w:hAnsi="Times New Roman" w:cs="Times New Roman"/>
          <w:sz w:val="28"/>
          <w:szCs w:val="28"/>
        </w:rPr>
        <w:br/>
      </w:r>
      <w:r w:rsidRPr="007F4373">
        <w:rPr>
          <w:rFonts w:ascii="Times New Roman" w:eastAsia="Times New Roman" w:hAnsi="Times New Roman" w:cs="Times New Roman"/>
          <w:sz w:val="28"/>
          <w:szCs w:val="28"/>
        </w:rPr>
        <w:t xml:space="preserve">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1A130E" w:rsidRPr="007F4373">
        <w:rPr>
          <w:rFonts w:ascii="Times New Roman" w:eastAsia="Times New Roman" w:hAnsi="Times New Roman" w:cs="Times New Roman"/>
          <w:sz w:val="28"/>
          <w:szCs w:val="28"/>
        </w:rPr>
        <w:br/>
      </w:r>
      <w:r w:rsidRPr="007F43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6F3C" w:rsidRPr="007F4373">
        <w:rPr>
          <w:rFonts w:ascii="Times New Roman" w:eastAsia="Times New Roman" w:hAnsi="Times New Roman" w:cs="Times New Roman"/>
          <w:sz w:val="28"/>
          <w:szCs w:val="28"/>
        </w:rPr>
        <w:t>с изменениями в ред. 23.04.2023</w:t>
      </w:r>
      <w:r w:rsidRPr="007F43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2D7ECEA" w14:textId="205A1C0C" w:rsidR="00851135" w:rsidRPr="00BD0A45" w:rsidRDefault="000B2DA3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373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</w:t>
      </w:r>
      <w:r w:rsidR="00851135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279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238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A86" w:rsidRPr="00BD0A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1135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BD0A45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автономного округа – </w:t>
      </w:r>
      <w:r w:rsidR="001C0A86" w:rsidRPr="00BD0A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755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1135"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EA44DD" w:rsidRPr="00BD0A45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BD0A45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1C0A86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482</w:t>
      </w:r>
      <w:r w:rsidR="001C0A86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</w:t>
      </w:r>
      <w:r w:rsidR="000F5701" w:rsidRPr="00BD0A45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BD0A45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7F67B38C" w:rsidR="00851135" w:rsidRPr="00BD0A45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52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0A86" w:rsidRPr="00BD0A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br/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 xml:space="preserve">22 158,9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891107" w:rsidRPr="00BD0A45">
        <w:rPr>
          <w:rFonts w:ascii="Times New Roman" w:eastAsia="Times New Roman" w:hAnsi="Times New Roman" w:cs="Times New Roman"/>
          <w:sz w:val="28"/>
          <w:szCs w:val="28"/>
        </w:rPr>
        <w:br/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891107" w:rsidRPr="00BD0A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1107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819</w:t>
      </w:r>
      <w:r w:rsidR="00891107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DE2" w:rsidRPr="00BD0A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1107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5B6FC58E" w14:textId="723ED69E" w:rsidR="00851135" w:rsidRPr="00BD0A45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7D76" w:rsidRPr="00BD0A45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br/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21 488,9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br/>
      </w:r>
      <w:r w:rsidRPr="00BD0A45">
        <w:rPr>
          <w:rFonts w:ascii="Times New Roman" w:eastAsia="Times New Roman" w:hAnsi="Times New Roman" w:cs="Times New Roman"/>
          <w:sz w:val="28"/>
          <w:szCs w:val="28"/>
        </w:rPr>
        <w:t>района –</w:t>
      </w:r>
      <w:r w:rsidR="001216E1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38 674,7</w:t>
      </w:r>
      <w:r w:rsidR="00AC7D76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69FAB340" w14:textId="6624B577" w:rsidR="00851135" w:rsidRPr="00BD0A45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bookmarkStart w:id="0" w:name="_Hlk152335899"/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50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7D76" w:rsidRPr="00BD0A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56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054C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них: бюджет автономного 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br/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927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5054C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br/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7D76" w:rsidRPr="00BD0A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4308F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054C"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bookmarkEnd w:id="0"/>
    <w:p w14:paraId="66EF9BCD" w14:textId="38B460A3" w:rsidR="004F5105" w:rsidRPr="00BD0A45" w:rsidRDefault="00AC7D76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865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т автономного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19 636,2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br/>
        <w:t xml:space="preserve">района – 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>9,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7DF70CBE" w14:textId="1EB7F6EA" w:rsidR="004F5105" w:rsidRPr="00BD0A45" w:rsidRDefault="0065054C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57599" w:rsidRPr="00BD0A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BD0A45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D55611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55 773,7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</w:t>
      </w:r>
      <w:r w:rsidR="00D55611" w:rsidRPr="00BD0A45">
        <w:rPr>
          <w:rFonts w:ascii="Times New Roman" w:eastAsia="Times New Roman" w:hAnsi="Times New Roman" w:cs="Times New Roman"/>
          <w:sz w:val="28"/>
          <w:szCs w:val="28"/>
        </w:rPr>
        <w:t xml:space="preserve">т автономного </w:t>
      </w:r>
      <w:r w:rsidR="00D55611" w:rsidRPr="00BD0A45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15 544,0 тыс.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t xml:space="preserve"> рублей, бюджет Ханты-Мансийского 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br/>
        <w:t xml:space="preserve">района – 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40</w:t>
      </w:r>
      <w:r w:rsidR="00D55611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229</w:t>
      </w:r>
      <w:r w:rsidR="00D55611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B52" w:rsidRPr="00BD0A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D55611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05" w:rsidRPr="00BD0A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93734" w:rsidRPr="00BD0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767678" w14:textId="09B0D887" w:rsidR="0065054C" w:rsidRPr="00BD0A45" w:rsidRDefault="0065054C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5D085FCE" w14:textId="63F135BA" w:rsidR="00D87109" w:rsidRPr="00BD0A45" w:rsidRDefault="001977EA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A45">
        <w:rPr>
          <w:rFonts w:ascii="Times New Roman" w:hAnsi="Times New Roman" w:cs="Times New Roman"/>
          <w:sz w:val="28"/>
          <w:szCs w:val="28"/>
        </w:rPr>
        <w:t>Объемы бюджетных ассигнований за счет средств бюджета автономного округа, предусмотренные Проектом программы, соответствуют бюджету Ханты-Мансийского автономного округа – Югры на 2024 год и плановый период 2025 и 2026 годов, утвержденно</w:t>
      </w:r>
      <w:r w:rsidR="00214C40" w:rsidRPr="00BD0A45">
        <w:rPr>
          <w:rFonts w:ascii="Times New Roman" w:hAnsi="Times New Roman" w:cs="Times New Roman"/>
          <w:sz w:val="28"/>
          <w:szCs w:val="28"/>
        </w:rPr>
        <w:t>му</w:t>
      </w:r>
      <w:r w:rsidRPr="00BD0A45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 от 29 ноября 2023 года </w:t>
      </w:r>
      <w:r w:rsidR="007F4373">
        <w:rPr>
          <w:rFonts w:ascii="Times New Roman" w:hAnsi="Times New Roman" w:cs="Times New Roman"/>
          <w:sz w:val="28"/>
          <w:szCs w:val="28"/>
        </w:rPr>
        <w:br/>
      </w:r>
      <w:r w:rsidRPr="00BD0A45">
        <w:rPr>
          <w:rFonts w:ascii="Times New Roman" w:hAnsi="Times New Roman" w:cs="Times New Roman"/>
          <w:sz w:val="28"/>
          <w:szCs w:val="28"/>
        </w:rPr>
        <w:lastRenderedPageBreak/>
        <w:t xml:space="preserve">№ 94-оз «О бюджете Ханты-Мансийского автономного округа – Югры </w:t>
      </w:r>
      <w:r w:rsidRPr="00BD0A45">
        <w:rPr>
          <w:rFonts w:ascii="Times New Roman" w:hAnsi="Times New Roman" w:cs="Times New Roman"/>
          <w:sz w:val="28"/>
          <w:szCs w:val="28"/>
        </w:rPr>
        <w:br/>
        <w:t>на 2024 год и на плановый период 2025 и 2026 годов»</w:t>
      </w:r>
      <w:r w:rsidR="00622571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14C5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2571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161925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доведенны</w:t>
      </w:r>
      <w:r w:rsidR="00190298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предельными объёмами средств на реализацию муниципальных программ</w:t>
      </w:r>
      <w:r w:rsidR="00161925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комитетом по финансам администрации </w:t>
      </w:r>
      <w:r w:rsidR="002F14C5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925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bookmarkStart w:id="1" w:name="_Hlk153276091"/>
      <w:r w:rsidR="00161925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>(письм</w:t>
      </w:r>
      <w:r w:rsidR="00542050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61925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исх. </w:t>
      </w:r>
      <w:r w:rsidR="00542050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61925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>03.11.2023 № 05-Исх-1888</w:t>
      </w:r>
      <w:r w:rsidR="00542050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156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42050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>исх. от 08.11.2023 № 05-Исх1889</w:t>
      </w:r>
      <w:r w:rsidR="00161925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90298" w:rsidRPr="00BD0A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</w:p>
    <w:p w14:paraId="0D351B1A" w14:textId="17077C2D" w:rsidR="00980907" w:rsidRPr="00BD0A45" w:rsidRDefault="00EA42FC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BD0A45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7F4373">
        <w:rPr>
          <w:rFonts w:ascii="Times New Roman" w:eastAsia="Times New Roman" w:hAnsi="Times New Roman" w:cs="Times New Roman"/>
          <w:sz w:val="28"/>
          <w:szCs w:val="28"/>
        </w:rPr>
        <w:t xml:space="preserve">уточняются </w:t>
      </w:r>
      <w:r w:rsidR="00EB2298" w:rsidRPr="00BD0A45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="00947DC6" w:rsidRPr="00BD0A45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2022-2025 на 2022-2026 годы. </w:t>
      </w:r>
      <w:r w:rsidR="00B02ED1" w:rsidRPr="00BD0A45">
        <w:rPr>
          <w:rFonts w:ascii="Times New Roman" w:eastAsia="Times New Roman" w:hAnsi="Times New Roman" w:cs="Times New Roman"/>
          <w:sz w:val="28"/>
          <w:szCs w:val="28"/>
        </w:rPr>
        <w:t>Скорректированы</w:t>
      </w:r>
      <w:r w:rsidR="00DD511E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D1" w:rsidRPr="00BD0A45">
        <w:rPr>
          <w:rFonts w:ascii="Times New Roman" w:eastAsia="Times New Roman" w:hAnsi="Times New Roman" w:cs="Times New Roman"/>
          <w:sz w:val="28"/>
          <w:szCs w:val="28"/>
        </w:rPr>
        <w:t>объёмы</w:t>
      </w:r>
      <w:r w:rsidR="00DD511E" w:rsidRPr="00BD0A45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</w:t>
      </w:r>
      <w:r w:rsidR="00B02ED1" w:rsidRPr="00BD0A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 соответствии </w:t>
      </w:r>
      <w:r w:rsidR="00D057C6">
        <w:rPr>
          <w:rFonts w:ascii="Times New Roman" w:eastAsia="Times New Roman" w:hAnsi="Times New Roman" w:cs="Times New Roman"/>
          <w:sz w:val="28"/>
          <w:szCs w:val="28"/>
        </w:rPr>
        <w:br/>
      </w:r>
      <w:r w:rsidR="00B02ED1" w:rsidRPr="00BD0A45">
        <w:rPr>
          <w:rFonts w:ascii="Times New Roman" w:eastAsia="Times New Roman" w:hAnsi="Times New Roman" w:cs="Times New Roman"/>
          <w:sz w:val="28"/>
          <w:szCs w:val="28"/>
        </w:rPr>
        <w:t>с доведенными предельными объёмами бюджетных ассигнований</w:t>
      </w:r>
      <w:r w:rsidR="007F4373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0D3715" w:rsidRPr="00BD0A45">
        <w:rPr>
          <w:rFonts w:ascii="Times New Roman" w:eastAsia="Times New Roman" w:hAnsi="Times New Roman" w:cs="Times New Roman"/>
          <w:sz w:val="28"/>
          <w:szCs w:val="28"/>
        </w:rPr>
        <w:t>несены значения на 2026 год в целевые показатели муниципальной программы.</w:t>
      </w:r>
    </w:p>
    <w:p w14:paraId="299C22E8" w14:textId="49C84E36" w:rsidR="000D3715" w:rsidRPr="00BD0A45" w:rsidRDefault="00EC58CD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</w:t>
      </w:r>
      <w:r w:rsidR="000D3715" w:rsidRPr="00BD0A45">
        <w:rPr>
          <w:rFonts w:ascii="Times New Roman" w:eastAsia="Times New Roman" w:hAnsi="Times New Roman" w:cs="Times New Roman"/>
          <w:sz w:val="28"/>
          <w:szCs w:val="28"/>
        </w:rPr>
        <w:t xml:space="preserve">1 скорректированы расходы на 2023 го по следующим мероприятиям: </w:t>
      </w:r>
    </w:p>
    <w:p w14:paraId="2791F1A6" w14:textId="75F19027" w:rsidR="008C2172" w:rsidRPr="00BD0A45" w:rsidRDefault="008C2172" w:rsidP="00EC5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- по основному мероприятию </w:t>
      </w:r>
      <w:r w:rsidR="00E467D8" w:rsidRPr="00BD0A4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«Содействие улучшению ситуации на рынке труда </w:t>
      </w:r>
      <w:r w:rsidR="00E467D8" w:rsidRPr="00BD0A45">
        <w:rPr>
          <w:rFonts w:ascii="Times New Roman" w:eastAsia="Times New Roman" w:hAnsi="Times New Roman" w:cs="Times New Roman"/>
          <w:sz w:val="28"/>
          <w:szCs w:val="28"/>
        </w:rPr>
        <w:t xml:space="preserve">в структурный элемент программы 1.2. </w:t>
      </w:r>
      <w:r w:rsidR="008805B9" w:rsidRPr="00BD0A45">
        <w:rPr>
          <w:rFonts w:ascii="Times New Roman" w:eastAsia="Times New Roman" w:hAnsi="Times New Roman" w:cs="Times New Roman"/>
          <w:sz w:val="28"/>
          <w:szCs w:val="28"/>
        </w:rPr>
        <w:t>«Иные</w:t>
      </w:r>
      <w:r w:rsidR="00E467D8" w:rsidRPr="00BD0A45"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трансферты на реализацию мероприятий по содействию трудоустройству граждан в рамках государственной программы «Поддержка занятости населения» увеличен объём финансирования</w:t>
      </w:r>
      <w:r w:rsidR="00EC5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5B9" w:rsidRPr="00BD0A45">
        <w:rPr>
          <w:rFonts w:ascii="Times New Roman" w:eastAsia="Times New Roman" w:hAnsi="Times New Roman" w:cs="Times New Roman"/>
          <w:sz w:val="28"/>
          <w:szCs w:val="28"/>
        </w:rPr>
        <w:t>из средств автономного округа</w:t>
      </w:r>
      <w:r w:rsidR="00E467D8" w:rsidRPr="00BD0A45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8805B9" w:rsidRPr="00BD0A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67D8" w:rsidRPr="00BD0A45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8805B9" w:rsidRPr="00BD0A45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467D8"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(до 18 040,7 тыс. рублей);</w:t>
      </w:r>
    </w:p>
    <w:p w14:paraId="60399DF5" w14:textId="69FA908B" w:rsidR="008805B9" w:rsidRPr="00BD0A45" w:rsidRDefault="00E467D8" w:rsidP="00880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- по основному мероприятию 2 «Улучшение условий </w:t>
      </w:r>
      <w:r w:rsidR="008805B9" w:rsidRPr="00BD0A45">
        <w:rPr>
          <w:rFonts w:ascii="Times New Roman" w:eastAsia="Times New Roman" w:hAnsi="Times New Roman" w:cs="Times New Roman"/>
          <w:sz w:val="28"/>
          <w:szCs w:val="28"/>
        </w:rPr>
        <w:t xml:space="preserve">и охраны труда в Ханты-Мансийском районе в структурный элемент программы </w:t>
      </w:r>
      <w:r w:rsidR="008805B9" w:rsidRPr="00BD0A45">
        <w:rPr>
          <w:rFonts w:ascii="Times New Roman" w:eastAsia="Times New Roman" w:hAnsi="Times New Roman" w:cs="Times New Roman"/>
          <w:sz w:val="28"/>
          <w:szCs w:val="28"/>
        </w:rPr>
        <w:br/>
        <w:t xml:space="preserve">2.1 «Предоставление субвенций бюджетам муниципальных районов </w:t>
      </w:r>
      <w:r w:rsidR="00EC58CD">
        <w:rPr>
          <w:rFonts w:ascii="Times New Roman" w:eastAsia="Times New Roman" w:hAnsi="Times New Roman" w:cs="Times New Roman"/>
          <w:sz w:val="28"/>
          <w:szCs w:val="28"/>
        </w:rPr>
        <w:br/>
      </w:r>
      <w:r w:rsidR="008805B9" w:rsidRPr="00BD0A45">
        <w:rPr>
          <w:rFonts w:ascii="Times New Roman" w:eastAsia="Times New Roman" w:hAnsi="Times New Roman" w:cs="Times New Roman"/>
          <w:sz w:val="28"/>
          <w:szCs w:val="28"/>
        </w:rPr>
        <w:t>и городских округов на осуществление отдельных государственных полномочий в сфере трудовых отношений и государственного управления охраной труда» увеличен объём финансирования из средств автономного округа на 46,80 тыс. рублей (до 3 </w:t>
      </w:r>
      <w:r w:rsidR="005B15E4" w:rsidRPr="00BD0A45">
        <w:rPr>
          <w:rFonts w:ascii="Times New Roman" w:eastAsia="Times New Roman" w:hAnsi="Times New Roman" w:cs="Times New Roman"/>
          <w:sz w:val="28"/>
          <w:szCs w:val="28"/>
        </w:rPr>
        <w:t>448</w:t>
      </w:r>
      <w:r w:rsidR="008805B9" w:rsidRPr="00BD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5E4" w:rsidRPr="00BD0A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5B9" w:rsidRPr="00BD0A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5B15E4" w:rsidRPr="00BD0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3994F7" w14:textId="7392CE20" w:rsidR="005B15E4" w:rsidRPr="00BD0A45" w:rsidRDefault="005B15E4" w:rsidP="00880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Приложение 3 «Показатели, характеризующие эффективность структурного элемента (основного мероприятия) изложено </w:t>
      </w:r>
      <w:r w:rsidR="0085508B" w:rsidRPr="00BD0A45">
        <w:rPr>
          <w:rFonts w:ascii="Times New Roman" w:eastAsia="Times New Roman" w:hAnsi="Times New Roman" w:cs="Times New Roman"/>
          <w:sz w:val="28"/>
          <w:szCs w:val="28"/>
        </w:rPr>
        <w:t>в новой редакции с учетом внесения показателей по 2026 году.</w:t>
      </w:r>
    </w:p>
    <w:p w14:paraId="61FA8E1F" w14:textId="642B15B3" w:rsidR="0085508B" w:rsidRPr="00BD0A45" w:rsidRDefault="0085508B" w:rsidP="00880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EC5715" w14:textId="70835AC9" w:rsidR="0085508B" w:rsidRPr="00BD0A45" w:rsidRDefault="0085508B" w:rsidP="00880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и предлагает</w:t>
      </w:r>
      <w:r w:rsidR="00EC58CD">
        <w:rPr>
          <w:rFonts w:ascii="Times New Roman" w:eastAsia="Times New Roman" w:hAnsi="Times New Roman" w:cs="Times New Roman"/>
          <w:sz w:val="28"/>
          <w:szCs w:val="28"/>
        </w:rPr>
        <w:t xml:space="preserve"> уточнить в </w:t>
      </w:r>
      <w:r w:rsidR="00EC58CD" w:rsidRPr="00BD0A45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EC58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58CD" w:rsidRPr="00BD0A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EC58CD">
        <w:rPr>
          <w:rFonts w:ascii="Times New Roman" w:eastAsia="Times New Roman" w:hAnsi="Times New Roman" w:cs="Times New Roman"/>
          <w:sz w:val="28"/>
          <w:szCs w:val="28"/>
        </w:rPr>
        <w:t xml:space="preserve">, столбец </w:t>
      </w:r>
      <w:r w:rsidR="00C44834" w:rsidRPr="00BD0A45">
        <w:rPr>
          <w:rFonts w:ascii="Times New Roman" w:eastAsia="Times New Roman" w:hAnsi="Times New Roman" w:cs="Times New Roman"/>
          <w:sz w:val="28"/>
          <w:szCs w:val="28"/>
        </w:rPr>
        <w:t xml:space="preserve">«документ-основание» название постановления администрации Ханты-Мансийского района от 20.10.2023 года № 603, а именно: </w:t>
      </w:r>
      <w:r w:rsidR="005156F1">
        <w:rPr>
          <w:rFonts w:ascii="Times New Roman" w:eastAsia="Times New Roman" w:hAnsi="Times New Roman" w:cs="Times New Roman"/>
          <w:sz w:val="28"/>
          <w:szCs w:val="28"/>
        </w:rPr>
        <w:br/>
      </w:r>
      <w:r w:rsidR="00C44834" w:rsidRPr="00BD0A45">
        <w:rPr>
          <w:rFonts w:ascii="Times New Roman" w:eastAsia="Times New Roman" w:hAnsi="Times New Roman" w:cs="Times New Roman"/>
          <w:sz w:val="28"/>
          <w:szCs w:val="28"/>
        </w:rPr>
        <w:t>«О прогнозе социально-экономического развития Ханты-Мансийского района на 2024 год и плановый период 2025-2026 годов.</w:t>
      </w:r>
    </w:p>
    <w:p w14:paraId="718595F8" w14:textId="035FFE35" w:rsidR="00B20FCE" w:rsidRPr="00BD0A45" w:rsidRDefault="00C44834" w:rsidP="005B3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EC58CD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рекомендует</w:t>
      </w:r>
      <w:r w:rsidR="00D05D0B" w:rsidRPr="00BD0A45">
        <w:rPr>
          <w:rFonts w:ascii="Times New Roman" w:eastAsia="Times New Roman" w:hAnsi="Times New Roman" w:cs="Times New Roman"/>
          <w:sz w:val="28"/>
          <w:szCs w:val="28"/>
        </w:rPr>
        <w:t xml:space="preserve"> учесть окончани</w:t>
      </w:r>
      <w:r w:rsidR="00B20FCE" w:rsidRPr="00BD0A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5D0B" w:rsidRPr="00BD0A45">
        <w:rPr>
          <w:rFonts w:ascii="Times New Roman" w:eastAsia="Times New Roman" w:hAnsi="Times New Roman" w:cs="Times New Roman"/>
          <w:sz w:val="28"/>
          <w:szCs w:val="28"/>
        </w:rPr>
        <w:t xml:space="preserve"> действия документа (31.12.2023)</w:t>
      </w:r>
      <w:r w:rsidR="00B20FCE" w:rsidRPr="00BD0A4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05D0B" w:rsidRPr="00BD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FCE" w:rsidRPr="00BD0A4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автономного округа от 31.10.2021 № 472-п </w:t>
      </w:r>
      <w:r w:rsidR="005156F1">
        <w:rPr>
          <w:rFonts w:ascii="Times New Roman" w:hAnsi="Times New Roman" w:cs="Times New Roman"/>
          <w:sz w:val="28"/>
          <w:szCs w:val="28"/>
        </w:rPr>
        <w:br/>
      </w:r>
      <w:r w:rsidR="00B20FCE" w:rsidRPr="00BD0A45">
        <w:rPr>
          <w:rFonts w:ascii="Times New Roman" w:hAnsi="Times New Roman" w:cs="Times New Roman"/>
          <w:sz w:val="28"/>
          <w:szCs w:val="28"/>
        </w:rPr>
        <w:t>(ред. от 13.10.2023) «О государственной программе Ханты-Мансийского автономного округа – Югры «Поддержка занятости населения», документ утрачивает силу с</w:t>
      </w:r>
      <w:r w:rsidR="005B3DDF" w:rsidRPr="00BD0A45">
        <w:rPr>
          <w:rFonts w:ascii="Times New Roman" w:hAnsi="Times New Roman" w:cs="Times New Roman"/>
          <w:sz w:val="28"/>
          <w:szCs w:val="28"/>
        </w:rPr>
        <w:t xml:space="preserve"> 01.01.2024</w:t>
      </w:r>
      <w:r w:rsidR="00B20FCE" w:rsidRPr="00BD0A45">
        <w:rPr>
          <w:rFonts w:ascii="Times New Roman" w:hAnsi="Times New Roman" w:cs="Times New Roman"/>
          <w:sz w:val="28"/>
          <w:szCs w:val="28"/>
        </w:rPr>
        <w:t xml:space="preserve"> в связи с изданием постановления Правительства автономного округа от 10.11.2023 № 552-п. </w:t>
      </w:r>
      <w:r w:rsidR="005156F1">
        <w:rPr>
          <w:rFonts w:ascii="Times New Roman" w:hAnsi="Times New Roman" w:cs="Times New Roman"/>
          <w:sz w:val="28"/>
          <w:szCs w:val="28"/>
        </w:rPr>
        <w:br/>
      </w:r>
      <w:r w:rsidR="00B20FCE" w:rsidRPr="00BD0A45">
        <w:rPr>
          <w:rFonts w:ascii="Times New Roman" w:hAnsi="Times New Roman" w:cs="Times New Roman"/>
          <w:sz w:val="28"/>
          <w:szCs w:val="28"/>
        </w:rPr>
        <w:lastRenderedPageBreak/>
        <w:t xml:space="preserve">«О государственной программе </w:t>
      </w:r>
      <w:r w:rsidR="00DC2DFF">
        <w:rPr>
          <w:rFonts w:ascii="Times New Roman" w:hAnsi="Times New Roman" w:cs="Times New Roman"/>
          <w:sz w:val="28"/>
          <w:szCs w:val="28"/>
        </w:rPr>
        <w:t>Х</w:t>
      </w:r>
      <w:r w:rsidR="00B20FCE" w:rsidRPr="00BD0A45">
        <w:rPr>
          <w:rFonts w:ascii="Times New Roman" w:hAnsi="Times New Roman" w:cs="Times New Roman"/>
          <w:sz w:val="28"/>
          <w:szCs w:val="28"/>
        </w:rPr>
        <w:t>анты-</w:t>
      </w:r>
      <w:r w:rsidR="00DC2DFF">
        <w:rPr>
          <w:rFonts w:ascii="Times New Roman" w:hAnsi="Times New Roman" w:cs="Times New Roman"/>
          <w:sz w:val="28"/>
          <w:szCs w:val="28"/>
        </w:rPr>
        <w:t>М</w:t>
      </w:r>
      <w:r w:rsidR="00B20FCE" w:rsidRPr="00BD0A45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5156F1">
        <w:rPr>
          <w:rFonts w:ascii="Times New Roman" w:hAnsi="Times New Roman" w:cs="Times New Roman"/>
          <w:sz w:val="28"/>
          <w:szCs w:val="28"/>
        </w:rPr>
        <w:br/>
      </w:r>
      <w:r w:rsidR="00B20FCE" w:rsidRPr="00BD0A45">
        <w:rPr>
          <w:rFonts w:ascii="Times New Roman" w:hAnsi="Times New Roman" w:cs="Times New Roman"/>
          <w:sz w:val="28"/>
          <w:szCs w:val="28"/>
        </w:rPr>
        <w:t>округа – Югры «</w:t>
      </w:r>
      <w:r w:rsidR="005B3DDF" w:rsidRPr="00BD0A45">
        <w:rPr>
          <w:rFonts w:ascii="Times New Roman" w:hAnsi="Times New Roman" w:cs="Times New Roman"/>
          <w:sz w:val="28"/>
          <w:szCs w:val="28"/>
        </w:rPr>
        <w:t>П</w:t>
      </w:r>
      <w:r w:rsidR="00B20FCE" w:rsidRPr="00BD0A45">
        <w:rPr>
          <w:rFonts w:ascii="Times New Roman" w:hAnsi="Times New Roman" w:cs="Times New Roman"/>
          <w:sz w:val="28"/>
          <w:szCs w:val="28"/>
        </w:rPr>
        <w:t>оддержка занятости населения</w:t>
      </w:r>
      <w:r w:rsidR="005B3DDF" w:rsidRPr="00BD0A45">
        <w:rPr>
          <w:rFonts w:ascii="Times New Roman" w:hAnsi="Times New Roman" w:cs="Times New Roman"/>
          <w:sz w:val="28"/>
          <w:szCs w:val="28"/>
        </w:rPr>
        <w:t>».</w:t>
      </w:r>
    </w:p>
    <w:p w14:paraId="08051237" w14:textId="31E6F0B2" w:rsidR="00B623E0" w:rsidRPr="00BD0A45" w:rsidRDefault="00B623E0" w:rsidP="005B3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BD0A45">
        <w:rPr>
          <w:rFonts w:ascii="Times New Roman" w:eastAsia="Times New Roman" w:hAnsi="Times New Roman" w:cs="Times New Roman"/>
          <w:sz w:val="28"/>
          <w:szCs w:val="28"/>
        </w:rPr>
        <w:t xml:space="preserve">замечания и (или) предложения.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 w:rsidRPr="00BD0A45">
        <w:rPr>
          <w:rFonts w:ascii="Times New Roman" w:eastAsia="Times New Roman" w:hAnsi="Times New Roman" w:cs="Times New Roman"/>
          <w:sz w:val="28"/>
          <w:szCs w:val="28"/>
        </w:rPr>
        <w:br/>
      </w: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41E92D9" w14:textId="6AC25FB9" w:rsidR="00741798" w:rsidRPr="000C1A5C" w:rsidRDefault="00741798" w:rsidP="0002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4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финансово-экономической экспертизы </w:t>
      </w:r>
      <w:r w:rsidR="005B3DDF" w:rsidRPr="00BD0A45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BD0A45">
        <w:rPr>
          <w:rFonts w:ascii="Times New Roman" w:eastAsia="Times New Roman" w:hAnsi="Times New Roman" w:cs="Times New Roman"/>
          <w:sz w:val="28"/>
          <w:szCs w:val="28"/>
        </w:rPr>
        <w:t>замечания и (или) предложения к Проекту программы отсутствуют.</w:t>
      </w:r>
    </w:p>
    <w:p w14:paraId="05DC0825" w14:textId="66A2FCBC" w:rsidR="00851135" w:rsidRDefault="00851135" w:rsidP="000B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7D4380" w14:textId="137C5D13" w:rsidR="00C67A5C" w:rsidRPr="002F4B72" w:rsidRDefault="00C67A5C" w:rsidP="008C7A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sectPr w:rsidR="00C67A5C" w:rsidRPr="002F4B72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78492E" w:rsidRDefault="0078492E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78492E" w:rsidRDefault="007849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133887B6" w:rsidR="0078492E" w:rsidRDefault="0078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24">
          <w:rPr>
            <w:noProof/>
          </w:rPr>
          <w:t>3</w:t>
        </w:r>
        <w:r>
          <w:fldChar w:fldCharType="end"/>
        </w:r>
      </w:p>
    </w:sdtContent>
  </w:sdt>
  <w:p w14:paraId="649BCA68" w14:textId="77777777" w:rsidR="0078492E" w:rsidRDefault="00784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78492E" w:rsidRDefault="0078492E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78492E" w:rsidRDefault="0078492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1F40"/>
    <w:rsid w:val="00023FE2"/>
    <w:rsid w:val="000315CF"/>
    <w:rsid w:val="00044CA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3715"/>
    <w:rsid w:val="000D4AE0"/>
    <w:rsid w:val="000E0A69"/>
    <w:rsid w:val="000E2AD9"/>
    <w:rsid w:val="000E4565"/>
    <w:rsid w:val="000E478E"/>
    <w:rsid w:val="000E4CC2"/>
    <w:rsid w:val="000E4D41"/>
    <w:rsid w:val="000E5615"/>
    <w:rsid w:val="000F090E"/>
    <w:rsid w:val="000F242D"/>
    <w:rsid w:val="000F5325"/>
    <w:rsid w:val="000F5701"/>
    <w:rsid w:val="001025B6"/>
    <w:rsid w:val="00104188"/>
    <w:rsid w:val="001041B8"/>
    <w:rsid w:val="0010564B"/>
    <w:rsid w:val="0011063B"/>
    <w:rsid w:val="00113D3B"/>
    <w:rsid w:val="0011447D"/>
    <w:rsid w:val="0011463E"/>
    <w:rsid w:val="001166B7"/>
    <w:rsid w:val="00116CB6"/>
    <w:rsid w:val="00120FE7"/>
    <w:rsid w:val="001216E1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1925"/>
    <w:rsid w:val="00167936"/>
    <w:rsid w:val="001707F7"/>
    <w:rsid w:val="00171474"/>
    <w:rsid w:val="001730ED"/>
    <w:rsid w:val="00175AFD"/>
    <w:rsid w:val="001807A2"/>
    <w:rsid w:val="00181E01"/>
    <w:rsid w:val="00182B80"/>
    <w:rsid w:val="001847D2"/>
    <w:rsid w:val="0018600B"/>
    <w:rsid w:val="00186A59"/>
    <w:rsid w:val="00190298"/>
    <w:rsid w:val="00194909"/>
    <w:rsid w:val="001977EA"/>
    <w:rsid w:val="001A130E"/>
    <w:rsid w:val="001A2079"/>
    <w:rsid w:val="001A5EDA"/>
    <w:rsid w:val="001B0ADE"/>
    <w:rsid w:val="001B22C0"/>
    <w:rsid w:val="001B4A77"/>
    <w:rsid w:val="001B7819"/>
    <w:rsid w:val="001B7B1D"/>
    <w:rsid w:val="001B7CF7"/>
    <w:rsid w:val="001C0A86"/>
    <w:rsid w:val="001C5C3F"/>
    <w:rsid w:val="001C6DA6"/>
    <w:rsid w:val="001C7B94"/>
    <w:rsid w:val="001D0C38"/>
    <w:rsid w:val="001D1858"/>
    <w:rsid w:val="001D3C2E"/>
    <w:rsid w:val="001D467E"/>
    <w:rsid w:val="001D5B52"/>
    <w:rsid w:val="001D6F3C"/>
    <w:rsid w:val="001E335E"/>
    <w:rsid w:val="001E4C3F"/>
    <w:rsid w:val="001E7DC8"/>
    <w:rsid w:val="00202F1B"/>
    <w:rsid w:val="00207876"/>
    <w:rsid w:val="002125C3"/>
    <w:rsid w:val="00214C40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63134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23B4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14C5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1AC"/>
    <w:rsid w:val="00380A8F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D4DDA"/>
    <w:rsid w:val="003E030C"/>
    <w:rsid w:val="003E448B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47CC"/>
    <w:rsid w:val="00465956"/>
    <w:rsid w:val="00465FC6"/>
    <w:rsid w:val="004671E9"/>
    <w:rsid w:val="00476D99"/>
    <w:rsid w:val="004772AE"/>
    <w:rsid w:val="00486275"/>
    <w:rsid w:val="00493CF3"/>
    <w:rsid w:val="00494379"/>
    <w:rsid w:val="0049519C"/>
    <w:rsid w:val="004B0B47"/>
    <w:rsid w:val="004B16B5"/>
    <w:rsid w:val="004B28BF"/>
    <w:rsid w:val="004B4378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5105"/>
    <w:rsid w:val="004F72DA"/>
    <w:rsid w:val="004F7CDE"/>
    <w:rsid w:val="0050091C"/>
    <w:rsid w:val="005076FF"/>
    <w:rsid w:val="005104A5"/>
    <w:rsid w:val="00510D24"/>
    <w:rsid w:val="00512CC3"/>
    <w:rsid w:val="00514E41"/>
    <w:rsid w:val="005156F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2050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66B0"/>
    <w:rsid w:val="005B0B3E"/>
    <w:rsid w:val="005B14F9"/>
    <w:rsid w:val="005B15E4"/>
    <w:rsid w:val="005B2273"/>
    <w:rsid w:val="005B2935"/>
    <w:rsid w:val="005B2BB5"/>
    <w:rsid w:val="005B3DDF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082F"/>
    <w:rsid w:val="005E45E1"/>
    <w:rsid w:val="005F0732"/>
    <w:rsid w:val="005F0864"/>
    <w:rsid w:val="005F4FEC"/>
    <w:rsid w:val="005F7000"/>
    <w:rsid w:val="0060297B"/>
    <w:rsid w:val="00602C25"/>
    <w:rsid w:val="006100E0"/>
    <w:rsid w:val="00612698"/>
    <w:rsid w:val="006129F6"/>
    <w:rsid w:val="0061792C"/>
    <w:rsid w:val="00617B40"/>
    <w:rsid w:val="0062166C"/>
    <w:rsid w:val="00621C71"/>
    <w:rsid w:val="00622571"/>
    <w:rsid w:val="00623C81"/>
    <w:rsid w:val="00624276"/>
    <w:rsid w:val="00625216"/>
    <w:rsid w:val="00626321"/>
    <w:rsid w:val="00626796"/>
    <w:rsid w:val="00627043"/>
    <w:rsid w:val="00631F1B"/>
    <w:rsid w:val="006342F2"/>
    <w:rsid w:val="00636F28"/>
    <w:rsid w:val="00641C9F"/>
    <w:rsid w:val="006446E9"/>
    <w:rsid w:val="006448FA"/>
    <w:rsid w:val="00645C1A"/>
    <w:rsid w:val="0065054C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07577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8492E"/>
    <w:rsid w:val="0079298B"/>
    <w:rsid w:val="00794143"/>
    <w:rsid w:val="00797A7D"/>
    <w:rsid w:val="007A0722"/>
    <w:rsid w:val="007A6426"/>
    <w:rsid w:val="007A7110"/>
    <w:rsid w:val="007B0EBB"/>
    <w:rsid w:val="007C0774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E6090"/>
    <w:rsid w:val="007F4297"/>
    <w:rsid w:val="007F4373"/>
    <w:rsid w:val="007F5CD7"/>
    <w:rsid w:val="007F6C83"/>
    <w:rsid w:val="00805A4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0C"/>
    <w:rsid w:val="0082664E"/>
    <w:rsid w:val="00827A88"/>
    <w:rsid w:val="008303D3"/>
    <w:rsid w:val="008338D2"/>
    <w:rsid w:val="008459BB"/>
    <w:rsid w:val="00851135"/>
    <w:rsid w:val="00851C29"/>
    <w:rsid w:val="008532F1"/>
    <w:rsid w:val="0085508B"/>
    <w:rsid w:val="00855629"/>
    <w:rsid w:val="00857599"/>
    <w:rsid w:val="008603F3"/>
    <w:rsid w:val="00867120"/>
    <w:rsid w:val="008805B9"/>
    <w:rsid w:val="008824EC"/>
    <w:rsid w:val="00886731"/>
    <w:rsid w:val="00887852"/>
    <w:rsid w:val="00887D9D"/>
    <w:rsid w:val="00891079"/>
    <w:rsid w:val="00891107"/>
    <w:rsid w:val="00893734"/>
    <w:rsid w:val="00894626"/>
    <w:rsid w:val="00897377"/>
    <w:rsid w:val="00897CB6"/>
    <w:rsid w:val="008A72C6"/>
    <w:rsid w:val="008B267E"/>
    <w:rsid w:val="008B7084"/>
    <w:rsid w:val="008C2172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0524"/>
    <w:rsid w:val="00933810"/>
    <w:rsid w:val="009340D5"/>
    <w:rsid w:val="009346CD"/>
    <w:rsid w:val="009372B0"/>
    <w:rsid w:val="009466D1"/>
    <w:rsid w:val="00947DC6"/>
    <w:rsid w:val="00962B7D"/>
    <w:rsid w:val="0096338B"/>
    <w:rsid w:val="00964E0B"/>
    <w:rsid w:val="00967DF0"/>
    <w:rsid w:val="0097471C"/>
    <w:rsid w:val="0097494A"/>
    <w:rsid w:val="009770B7"/>
    <w:rsid w:val="00980907"/>
    <w:rsid w:val="00981850"/>
    <w:rsid w:val="009863E7"/>
    <w:rsid w:val="00986F13"/>
    <w:rsid w:val="009917B5"/>
    <w:rsid w:val="009A231B"/>
    <w:rsid w:val="009A36D0"/>
    <w:rsid w:val="009B35F8"/>
    <w:rsid w:val="009B3B55"/>
    <w:rsid w:val="009B4862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6FBC"/>
    <w:rsid w:val="00A07D57"/>
    <w:rsid w:val="00A1227B"/>
    <w:rsid w:val="00A14960"/>
    <w:rsid w:val="00A14C8F"/>
    <w:rsid w:val="00A22E29"/>
    <w:rsid w:val="00A24145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826DD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C7D76"/>
    <w:rsid w:val="00AD1C9D"/>
    <w:rsid w:val="00AD24C2"/>
    <w:rsid w:val="00AD697A"/>
    <w:rsid w:val="00AE01BC"/>
    <w:rsid w:val="00AE42A2"/>
    <w:rsid w:val="00AF1991"/>
    <w:rsid w:val="00AF4536"/>
    <w:rsid w:val="00B0009B"/>
    <w:rsid w:val="00B02ED1"/>
    <w:rsid w:val="00B06BCD"/>
    <w:rsid w:val="00B10731"/>
    <w:rsid w:val="00B10835"/>
    <w:rsid w:val="00B1363F"/>
    <w:rsid w:val="00B13AB1"/>
    <w:rsid w:val="00B17E67"/>
    <w:rsid w:val="00B2079F"/>
    <w:rsid w:val="00B20FCE"/>
    <w:rsid w:val="00B2259C"/>
    <w:rsid w:val="00B230DD"/>
    <w:rsid w:val="00B31B46"/>
    <w:rsid w:val="00B32C2D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C6B30"/>
    <w:rsid w:val="00BD0A45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4834"/>
    <w:rsid w:val="00C46DA7"/>
    <w:rsid w:val="00C51F70"/>
    <w:rsid w:val="00C532FB"/>
    <w:rsid w:val="00C5430B"/>
    <w:rsid w:val="00C60FBD"/>
    <w:rsid w:val="00C61B7C"/>
    <w:rsid w:val="00C62A91"/>
    <w:rsid w:val="00C62E73"/>
    <w:rsid w:val="00C64450"/>
    <w:rsid w:val="00C67A5C"/>
    <w:rsid w:val="00C707F0"/>
    <w:rsid w:val="00C7096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3D5E"/>
    <w:rsid w:val="00CA7141"/>
    <w:rsid w:val="00CB301B"/>
    <w:rsid w:val="00CB33E0"/>
    <w:rsid w:val="00CB7DE2"/>
    <w:rsid w:val="00CC326E"/>
    <w:rsid w:val="00CC7C2A"/>
    <w:rsid w:val="00CD4633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57C6"/>
    <w:rsid w:val="00D05D0B"/>
    <w:rsid w:val="00D0607B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372D"/>
    <w:rsid w:val="00D26095"/>
    <w:rsid w:val="00D43162"/>
    <w:rsid w:val="00D4701F"/>
    <w:rsid w:val="00D53054"/>
    <w:rsid w:val="00D54634"/>
    <w:rsid w:val="00D55611"/>
    <w:rsid w:val="00D61106"/>
    <w:rsid w:val="00D64691"/>
    <w:rsid w:val="00D64FB3"/>
    <w:rsid w:val="00D66B29"/>
    <w:rsid w:val="00D72701"/>
    <w:rsid w:val="00D768D7"/>
    <w:rsid w:val="00D8061E"/>
    <w:rsid w:val="00D808DD"/>
    <w:rsid w:val="00D81E3B"/>
    <w:rsid w:val="00D82189"/>
    <w:rsid w:val="00D87109"/>
    <w:rsid w:val="00D91BC7"/>
    <w:rsid w:val="00DB032D"/>
    <w:rsid w:val="00DB0D48"/>
    <w:rsid w:val="00DC0388"/>
    <w:rsid w:val="00DC2DFF"/>
    <w:rsid w:val="00DC2FAB"/>
    <w:rsid w:val="00DD389A"/>
    <w:rsid w:val="00DD49BD"/>
    <w:rsid w:val="00DD4D6D"/>
    <w:rsid w:val="00DD511E"/>
    <w:rsid w:val="00DE12FA"/>
    <w:rsid w:val="00DE4B09"/>
    <w:rsid w:val="00DE5578"/>
    <w:rsid w:val="00DF18B5"/>
    <w:rsid w:val="00E020E1"/>
    <w:rsid w:val="00E024DC"/>
    <w:rsid w:val="00E04013"/>
    <w:rsid w:val="00E05238"/>
    <w:rsid w:val="00E05262"/>
    <w:rsid w:val="00E13692"/>
    <w:rsid w:val="00E14BEE"/>
    <w:rsid w:val="00E26486"/>
    <w:rsid w:val="00E2751A"/>
    <w:rsid w:val="00E312C7"/>
    <w:rsid w:val="00E3472D"/>
    <w:rsid w:val="00E35131"/>
    <w:rsid w:val="00E44175"/>
    <w:rsid w:val="00E467D8"/>
    <w:rsid w:val="00E47443"/>
    <w:rsid w:val="00E508F8"/>
    <w:rsid w:val="00E516F7"/>
    <w:rsid w:val="00E52D09"/>
    <w:rsid w:val="00E54DD0"/>
    <w:rsid w:val="00E55838"/>
    <w:rsid w:val="00E55AB0"/>
    <w:rsid w:val="00E60E7D"/>
    <w:rsid w:val="00E624C3"/>
    <w:rsid w:val="00E63F8A"/>
    <w:rsid w:val="00E6413E"/>
    <w:rsid w:val="00E859BD"/>
    <w:rsid w:val="00E94931"/>
    <w:rsid w:val="00E9504B"/>
    <w:rsid w:val="00E95E0B"/>
    <w:rsid w:val="00E97880"/>
    <w:rsid w:val="00EA0D16"/>
    <w:rsid w:val="00EA36BD"/>
    <w:rsid w:val="00EA417D"/>
    <w:rsid w:val="00EA42FC"/>
    <w:rsid w:val="00EA44DD"/>
    <w:rsid w:val="00EB0D79"/>
    <w:rsid w:val="00EB2298"/>
    <w:rsid w:val="00EB4EB3"/>
    <w:rsid w:val="00EC0BD0"/>
    <w:rsid w:val="00EC58CD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06BD1"/>
    <w:rsid w:val="00F10BA8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193"/>
    <w:rsid w:val="00FA4340"/>
    <w:rsid w:val="00FA4CF5"/>
    <w:rsid w:val="00FB1E7A"/>
    <w:rsid w:val="00FB4272"/>
    <w:rsid w:val="00FB7756"/>
    <w:rsid w:val="00FC1699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CE4A-29EE-456F-987B-FAC6B3A2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2023-12-12T12:26:00Z</dcterms:created>
  <dcterms:modified xsi:type="dcterms:W3CDTF">2023-12-13T12:17:00Z</dcterms:modified>
</cp:coreProperties>
</file>