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E671D5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  <w:r w:rsidRPr="000934BB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44FE3E8" wp14:editId="57E7053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A9FF41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0B2124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МУНИЦИПАЛЬНОЕ ОБРАЗОВАНИЕ</w:t>
      </w:r>
    </w:p>
    <w:p w14:paraId="7A748B21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640A60B4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D2CD2FF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3BA77946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2E436FE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281E6978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1C0E71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506EA75D" w14:textId="62689FAA" w:rsidR="000934BB" w:rsidRPr="000934BB" w:rsidRDefault="000934BB" w:rsidP="000A363B">
      <w:pPr>
        <w:jc w:val="both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 xml:space="preserve">от </w:t>
      </w:r>
      <w:r w:rsidR="006838A1">
        <w:rPr>
          <w:rFonts w:eastAsia="Times New Roman"/>
          <w:sz w:val="28"/>
          <w:szCs w:val="28"/>
          <w:lang w:eastAsia="en-US"/>
        </w:rPr>
        <w:t>16.04.2025</w:t>
      </w:r>
      <w:r w:rsidR="006542C5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</w:t>
      </w:r>
      <w:r w:rsidR="006838A1">
        <w:rPr>
          <w:rFonts w:eastAsia="Times New Roman"/>
          <w:sz w:val="28"/>
          <w:szCs w:val="28"/>
          <w:lang w:eastAsia="en-US"/>
        </w:rPr>
        <w:t xml:space="preserve">                    </w:t>
      </w:r>
      <w:bookmarkStart w:id="0" w:name="_GoBack"/>
      <w:bookmarkEnd w:id="0"/>
      <w:r w:rsidR="006542C5">
        <w:rPr>
          <w:rFonts w:eastAsia="Times New Roman"/>
          <w:sz w:val="28"/>
          <w:szCs w:val="28"/>
          <w:lang w:eastAsia="en-US"/>
        </w:rPr>
        <w:t xml:space="preserve">          </w:t>
      </w:r>
      <w:r w:rsidRPr="000934BB">
        <w:rPr>
          <w:rFonts w:eastAsia="Times New Roman"/>
          <w:sz w:val="28"/>
          <w:szCs w:val="28"/>
          <w:lang w:eastAsia="en-US"/>
        </w:rPr>
        <w:t xml:space="preserve">№ </w:t>
      </w:r>
      <w:r w:rsidR="006838A1">
        <w:rPr>
          <w:rFonts w:eastAsia="Times New Roman"/>
          <w:sz w:val="28"/>
          <w:szCs w:val="28"/>
          <w:lang w:eastAsia="en-US"/>
        </w:rPr>
        <w:t>256</w:t>
      </w:r>
    </w:p>
    <w:p w14:paraId="4017693C" w14:textId="77777777" w:rsidR="000934BB" w:rsidRPr="000934BB" w:rsidRDefault="000934BB" w:rsidP="000A363B">
      <w:pPr>
        <w:rPr>
          <w:rFonts w:eastAsia="Times New Roman"/>
          <w:i/>
          <w:sz w:val="24"/>
          <w:szCs w:val="24"/>
          <w:lang w:eastAsia="en-US"/>
        </w:rPr>
      </w:pPr>
      <w:r w:rsidRPr="000934BB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D2D0374" w14:textId="77777777" w:rsidR="000934BB" w:rsidRPr="000934BB" w:rsidRDefault="000934BB" w:rsidP="000A363B">
      <w:pPr>
        <w:suppressAutoHyphens/>
        <w:jc w:val="both"/>
        <w:rPr>
          <w:rFonts w:eastAsia="Times New Roman"/>
          <w:sz w:val="28"/>
          <w:lang w:eastAsia="ar-SA"/>
        </w:rPr>
      </w:pPr>
    </w:p>
    <w:p w14:paraId="22EA5F1F" w14:textId="77777777" w:rsidR="000934BB" w:rsidRPr="000934BB" w:rsidRDefault="000934BB" w:rsidP="000A363B">
      <w:pPr>
        <w:suppressAutoHyphens/>
        <w:rPr>
          <w:rFonts w:eastAsia="Times New Roman"/>
          <w:lang w:eastAsia="ar-SA"/>
        </w:rPr>
      </w:pPr>
    </w:p>
    <w:p w14:paraId="6F6C0C4A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14:paraId="14FC2C53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14:paraId="36F53D1D" w14:textId="28CAF6F9" w:rsidR="00A741C7" w:rsidRPr="004959BA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района от </w:t>
      </w:r>
      <w:r w:rsidR="00BE44DC">
        <w:rPr>
          <w:rFonts w:ascii="Times New Roman" w:hAnsi="Times New Roman"/>
          <w:sz w:val="28"/>
          <w:szCs w:val="28"/>
        </w:rPr>
        <w:t>30</w:t>
      </w:r>
      <w:r w:rsidRPr="004959BA">
        <w:rPr>
          <w:rFonts w:ascii="Times New Roman" w:hAnsi="Times New Roman"/>
          <w:sz w:val="28"/>
          <w:szCs w:val="28"/>
        </w:rPr>
        <w:t>.</w:t>
      </w:r>
      <w:r w:rsidR="00BE44DC">
        <w:rPr>
          <w:rFonts w:ascii="Times New Roman" w:hAnsi="Times New Roman"/>
          <w:sz w:val="28"/>
          <w:szCs w:val="28"/>
        </w:rPr>
        <w:t>08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BE44DC">
        <w:rPr>
          <w:rFonts w:ascii="Times New Roman" w:hAnsi="Times New Roman"/>
          <w:sz w:val="28"/>
          <w:szCs w:val="28"/>
        </w:rPr>
        <w:t>743</w:t>
      </w:r>
    </w:p>
    <w:p w14:paraId="6D6E20ED" w14:textId="77777777" w:rsidR="00BE44DC" w:rsidRPr="006F2A96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BE44DC" w:rsidRPr="006F2A96">
        <w:rPr>
          <w:rFonts w:ascii="Times New Roman" w:hAnsi="Times New Roman"/>
          <w:sz w:val="28"/>
          <w:szCs w:val="28"/>
        </w:rPr>
        <w:t xml:space="preserve">О порядках предоставления субсидий </w:t>
      </w:r>
    </w:p>
    <w:p w14:paraId="34F20B6D" w14:textId="77777777" w:rsidR="00BE44DC" w:rsidRPr="006F2A96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из бюджета Ханты-Мансийского района</w:t>
      </w:r>
    </w:p>
    <w:p w14:paraId="44AD1AA8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 xml:space="preserve">за счет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субвенций органам местного </w:t>
      </w:r>
    </w:p>
    <w:p w14:paraId="3FE47280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самоуправления муниципальных образований </w:t>
      </w:r>
    </w:p>
    <w:p w14:paraId="3A097FAD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Ханты-Мансийского автономного </w:t>
      </w:r>
    </w:p>
    <w:p w14:paraId="1973EE43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округа </w:t>
      </w:r>
      <w:r w:rsidRPr="006F2A96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>Югры на реализацию отдельн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</w:p>
    <w:p w14:paraId="0F882EB9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государственн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hAnsi="Times New Roman"/>
          <w:sz w:val="28"/>
          <w:szCs w:val="28"/>
        </w:rPr>
        <w:t xml:space="preserve">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полномочий </w:t>
      </w:r>
    </w:p>
    <w:p w14:paraId="76753364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в сфере поддержки сельскохозяйственного </w:t>
      </w:r>
    </w:p>
    <w:p w14:paraId="09416869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производства и деятельности по заготовке </w:t>
      </w:r>
    </w:p>
    <w:p w14:paraId="04C7A924" w14:textId="2D4F38F8" w:rsidR="00A741C7" w:rsidRPr="004959BA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и переработке дикоросов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3314A38" w14:textId="77777777" w:rsidR="00061C8A" w:rsidRDefault="00061C8A" w:rsidP="000A363B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24955E78" w14:textId="77777777" w:rsidR="004B1A67" w:rsidRPr="004959BA" w:rsidRDefault="004B1A67" w:rsidP="000A363B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6A609676" w14:textId="25BC1B20" w:rsidR="0015741A" w:rsidRDefault="00211A66" w:rsidP="00660A16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  <w:r w:rsidRPr="00126C30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8B7BA8" w:rsidRPr="00126C30">
        <w:rPr>
          <w:rFonts w:eastAsia="Times New Roman"/>
          <w:b w:val="0"/>
          <w:bCs w:val="0"/>
          <w:lang w:eastAsia="ru-RU"/>
        </w:rPr>
        <w:br/>
      </w:r>
      <w:r w:rsidRPr="00126C30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AE5846" w:rsidRPr="00126C30">
        <w:rPr>
          <w:rFonts w:eastAsia="Times New Roman"/>
          <w:b w:val="0"/>
          <w:bCs w:val="0"/>
          <w:lang w:eastAsia="ru-RU"/>
        </w:rPr>
        <w:t>Устава Ханты-Мансийского района</w:t>
      </w:r>
      <w:r w:rsidR="00CA1A18" w:rsidRPr="00126C30">
        <w:rPr>
          <w:rFonts w:eastAsia="Times New Roman"/>
          <w:b w:val="0"/>
          <w:bCs w:val="0"/>
          <w:lang w:eastAsia="ru-RU"/>
        </w:rPr>
        <w:t xml:space="preserve"> в</w:t>
      </w:r>
      <w:r w:rsidR="00155D54" w:rsidRPr="00126C30">
        <w:rPr>
          <w:b w:val="0"/>
        </w:rPr>
        <w:t xml:space="preserve">нести </w:t>
      </w:r>
      <w:r w:rsidR="00A741C7" w:rsidRPr="00126C30">
        <w:rPr>
          <w:b w:val="0"/>
        </w:rPr>
        <w:t xml:space="preserve">в постановление Администрации Ханты-Мансийского района от </w:t>
      </w:r>
      <w:r w:rsidR="005F2AFD" w:rsidRPr="00126C30">
        <w:rPr>
          <w:b w:val="0"/>
        </w:rPr>
        <w:t>30.08</w:t>
      </w:r>
      <w:r w:rsidR="005F2AFD" w:rsidRPr="00660A16">
        <w:rPr>
          <w:b w:val="0"/>
        </w:rPr>
        <w:t xml:space="preserve">.2024 № 743 </w:t>
      </w:r>
      <w:r w:rsidR="00A741C7" w:rsidRPr="00660A16">
        <w:rPr>
          <w:b w:val="0"/>
        </w:rPr>
        <w:t>«</w:t>
      </w:r>
      <w:r w:rsidR="005F2AFD" w:rsidRPr="00660A16">
        <w:rPr>
          <w:b w:val="0"/>
        </w:rPr>
        <w:t xml:space="preserve">О порядках предоставления субсидий </w:t>
      </w:r>
      <w:r w:rsidR="008B7BA8" w:rsidRPr="00660A16">
        <w:rPr>
          <w:b w:val="0"/>
        </w:rPr>
        <w:br/>
      </w:r>
      <w:r w:rsidR="005F2AFD" w:rsidRPr="00660A16">
        <w:rPr>
          <w:b w:val="0"/>
        </w:rPr>
        <w:t xml:space="preserve">из бюджета Ханты-Мансийского района за счет субвенций органам местного самоуправления муниципальных образований </w:t>
      </w:r>
      <w:r w:rsidR="004B1A67">
        <w:rPr>
          <w:b w:val="0"/>
        </w:rPr>
        <w:br/>
      </w:r>
      <w:r w:rsidR="005F2AFD" w:rsidRPr="00660A16">
        <w:rPr>
          <w:b w:val="0"/>
        </w:rPr>
        <w:t>Ханты-Мансийского автономного округа –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</w:t>
      </w:r>
      <w:r w:rsidR="00A741C7" w:rsidRPr="00660A16">
        <w:rPr>
          <w:b w:val="0"/>
        </w:rPr>
        <w:t>»</w:t>
      </w:r>
      <w:r w:rsidR="005B0319" w:rsidRPr="00660A16">
        <w:rPr>
          <w:b w:val="0"/>
        </w:rPr>
        <w:t xml:space="preserve"> </w:t>
      </w:r>
      <w:r w:rsidR="00E168BF" w:rsidRPr="00660A16">
        <w:rPr>
          <w:b w:val="0"/>
        </w:rPr>
        <w:br/>
      </w:r>
      <w:r w:rsidR="005B0319" w:rsidRPr="00660A16">
        <w:rPr>
          <w:b w:val="0"/>
        </w:rPr>
        <w:t xml:space="preserve">(далее – постановление) </w:t>
      </w:r>
      <w:r w:rsidR="00325551" w:rsidRPr="00660A16">
        <w:rPr>
          <w:b w:val="0"/>
        </w:rPr>
        <w:t>следующие</w:t>
      </w:r>
      <w:r w:rsidR="00155D54" w:rsidRPr="00660A16">
        <w:rPr>
          <w:b w:val="0"/>
        </w:rPr>
        <w:t xml:space="preserve"> изменения</w:t>
      </w:r>
      <w:r w:rsidR="00325551" w:rsidRPr="00660A16">
        <w:rPr>
          <w:b w:val="0"/>
        </w:rPr>
        <w:t>:</w:t>
      </w:r>
    </w:p>
    <w:p w14:paraId="00F2AB1C" w14:textId="347B0DB3" w:rsidR="0009093C" w:rsidRPr="00660A16" w:rsidRDefault="0009093C" w:rsidP="0009093C">
      <w:pPr>
        <w:pStyle w:val="FR1"/>
        <w:numPr>
          <w:ilvl w:val="0"/>
          <w:numId w:val="21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>
        <w:rPr>
          <w:b w:val="0"/>
        </w:rPr>
        <w:t>Пункт 4 постановления признать утратившим силу.</w:t>
      </w:r>
    </w:p>
    <w:p w14:paraId="463A5605" w14:textId="77777777" w:rsidR="00CA1A18" w:rsidRPr="00660A16" w:rsidRDefault="00CA1A18" w:rsidP="00660A16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1" w:name="_Hlk167714424"/>
      <w:r w:rsidRPr="00660A16">
        <w:rPr>
          <w:rFonts w:ascii="Times New Roman" w:hAnsi="Times New Roman"/>
          <w:sz w:val="28"/>
          <w:szCs w:val="28"/>
        </w:rPr>
        <w:t>В приложении 1 к постановлению:</w:t>
      </w:r>
    </w:p>
    <w:p w14:paraId="7CE65FF2" w14:textId="1FC694F1" w:rsidR="008466DA" w:rsidRPr="00660A16" w:rsidRDefault="00EC53DD" w:rsidP="00660A16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</w:t>
      </w:r>
      <w:r w:rsidR="008466DA" w:rsidRPr="00660A16">
        <w:rPr>
          <w:rFonts w:ascii="Times New Roman" w:hAnsi="Times New Roman"/>
          <w:sz w:val="28"/>
          <w:szCs w:val="28"/>
        </w:rPr>
        <w:t xml:space="preserve"> 2</w:t>
      </w:r>
      <w:r w:rsidR="00E46A5E" w:rsidRPr="00660A16">
        <w:rPr>
          <w:rFonts w:ascii="Times New Roman" w:hAnsi="Times New Roman"/>
          <w:sz w:val="28"/>
          <w:szCs w:val="28"/>
        </w:rPr>
        <w:t xml:space="preserve"> </w:t>
      </w:r>
      <w:r w:rsidRPr="00660A16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8466DA" w:rsidRPr="00660A16">
        <w:rPr>
          <w:rFonts w:ascii="Times New Roman" w:hAnsi="Times New Roman"/>
          <w:sz w:val="28"/>
          <w:szCs w:val="28"/>
        </w:rPr>
        <w:t>:</w:t>
      </w:r>
    </w:p>
    <w:p w14:paraId="0772D7C1" w14:textId="30631F2D" w:rsidR="001216A5" w:rsidRPr="00660A16" w:rsidRDefault="00EC53DD" w:rsidP="00660A16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lastRenderedPageBreak/>
        <w:t>«</w:t>
      </w:r>
      <w:r w:rsidR="00392D14">
        <w:rPr>
          <w:rFonts w:ascii="Times New Roman" w:hAnsi="Times New Roman"/>
          <w:sz w:val="28"/>
          <w:szCs w:val="28"/>
        </w:rPr>
        <w:t xml:space="preserve">2. </w:t>
      </w:r>
      <w:r w:rsidR="001216A5" w:rsidRPr="00660A16">
        <w:rPr>
          <w:rFonts w:ascii="Times New Roman" w:hAnsi="Times New Roman"/>
          <w:sz w:val="28"/>
          <w:szCs w:val="28"/>
        </w:rPr>
        <w:t xml:space="preserve">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="004B1A67">
        <w:rPr>
          <w:rFonts w:ascii="Times New Roman" w:hAnsi="Times New Roman"/>
          <w:sz w:val="28"/>
          <w:szCs w:val="28"/>
        </w:rPr>
        <w:br/>
      </w:r>
      <w:r w:rsidR="001216A5" w:rsidRPr="00660A16">
        <w:rPr>
          <w:rFonts w:ascii="Times New Roman" w:hAnsi="Times New Roman"/>
          <w:sz w:val="28"/>
          <w:szCs w:val="28"/>
        </w:rPr>
        <w:t xml:space="preserve">в установленном порядке лимиты бюджетных обязательств </w:t>
      </w:r>
      <w:r w:rsidR="004B1A67">
        <w:rPr>
          <w:rFonts w:ascii="Times New Roman" w:hAnsi="Times New Roman"/>
          <w:sz w:val="28"/>
          <w:szCs w:val="28"/>
        </w:rPr>
        <w:br/>
      </w:r>
      <w:r w:rsidR="001216A5" w:rsidRPr="00660A16">
        <w:rPr>
          <w:rFonts w:ascii="Times New Roman" w:hAnsi="Times New Roman"/>
          <w:sz w:val="28"/>
          <w:szCs w:val="28"/>
        </w:rPr>
        <w:t>на предоставление субсидий на соответствующий финансовы</w:t>
      </w:r>
      <w:r w:rsidR="00660A16">
        <w:rPr>
          <w:rFonts w:ascii="Times New Roman" w:hAnsi="Times New Roman"/>
          <w:sz w:val="28"/>
          <w:szCs w:val="28"/>
        </w:rPr>
        <w:t xml:space="preserve">й год </w:t>
      </w:r>
      <w:r w:rsidR="004B1A67">
        <w:rPr>
          <w:rFonts w:ascii="Times New Roman" w:hAnsi="Times New Roman"/>
          <w:sz w:val="28"/>
          <w:szCs w:val="28"/>
        </w:rPr>
        <w:br/>
      </w:r>
      <w:r w:rsidR="00660A16">
        <w:rPr>
          <w:rFonts w:ascii="Times New Roman" w:hAnsi="Times New Roman"/>
          <w:sz w:val="28"/>
          <w:szCs w:val="28"/>
        </w:rPr>
        <w:t>и плановый период</w:t>
      </w:r>
      <w:r w:rsidR="00A33D11">
        <w:rPr>
          <w:rFonts w:ascii="Times New Roman" w:hAnsi="Times New Roman"/>
          <w:sz w:val="28"/>
          <w:szCs w:val="28"/>
        </w:rPr>
        <w:t xml:space="preserve"> (далее – главный распорядитель бюджетных средств)</w:t>
      </w:r>
      <w:r w:rsidR="001216A5" w:rsidRPr="00660A16">
        <w:rPr>
          <w:rFonts w:ascii="Times New Roman" w:hAnsi="Times New Roman"/>
          <w:sz w:val="28"/>
          <w:szCs w:val="28"/>
        </w:rPr>
        <w:t>.</w:t>
      </w:r>
    </w:p>
    <w:p w14:paraId="59D9F397" w14:textId="6E5CF8F9" w:rsidR="00CA1A18" w:rsidRPr="00660A16" w:rsidRDefault="001216A5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по предоставлению субсидии, в том числе по проверке документов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 w:rsidR="00392D14">
        <w:rPr>
          <w:rFonts w:ascii="Times New Roman" w:hAnsi="Times New Roman"/>
          <w:sz w:val="28"/>
          <w:szCs w:val="28"/>
        </w:rPr>
        <w:t>осуществляет</w:t>
      </w:r>
      <w:r w:rsidRPr="00660A16">
        <w:rPr>
          <w:rFonts w:ascii="Times New Roman" w:hAnsi="Times New Roman"/>
          <w:sz w:val="28"/>
          <w:szCs w:val="28"/>
        </w:rPr>
        <w:t xml:space="preserve"> комитет экономической политики Администрации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>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r w:rsidRPr="00660A16">
        <w:rPr>
          <w:rFonts w:ascii="Times New Roman" w:hAnsi="Times New Roman"/>
          <w:sz w:val="28"/>
          <w:szCs w:val="28"/>
        </w:rPr>
        <w:t>).</w:t>
      </w:r>
      <w:r w:rsidR="00EC53DD" w:rsidRPr="00660A16">
        <w:rPr>
          <w:rFonts w:ascii="Times New Roman" w:hAnsi="Times New Roman"/>
          <w:sz w:val="28"/>
          <w:szCs w:val="28"/>
        </w:rPr>
        <w:t>».</w:t>
      </w:r>
    </w:p>
    <w:p w14:paraId="503AB2E1" w14:textId="3E77595E" w:rsidR="00784ADF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255638A5" w14:textId="2B61565B" w:rsidR="00D83769" w:rsidRPr="00660A16" w:rsidRDefault="00D83769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052F287F" w14:textId="446CE3B3" w:rsidR="001216A5" w:rsidRPr="00660A16" w:rsidRDefault="00D83769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«23. </w:t>
      </w:r>
      <w:r w:rsidR="001216A5" w:rsidRPr="00660A16">
        <w:rPr>
          <w:sz w:val="28"/>
          <w:szCs w:val="28"/>
        </w:rPr>
        <w:t xml:space="preserve">Победителями отбора признаются участники отбора, включенные в рейтинг по результатам ранжирования поступивших заявок </w:t>
      </w:r>
      <w:r w:rsidR="004B1A67">
        <w:rPr>
          <w:sz w:val="28"/>
          <w:szCs w:val="28"/>
        </w:rPr>
        <w:br/>
      </w:r>
      <w:r w:rsidR="001216A5" w:rsidRPr="00660A16">
        <w:rPr>
          <w:sz w:val="28"/>
          <w:szCs w:val="28"/>
        </w:rPr>
        <w:t xml:space="preserve">в пределах объема распределяемой субсидии, указанного в объявлении </w:t>
      </w:r>
      <w:r w:rsidR="004B1A67">
        <w:rPr>
          <w:sz w:val="28"/>
          <w:szCs w:val="28"/>
        </w:rPr>
        <w:br/>
      </w:r>
      <w:r w:rsidR="001216A5" w:rsidRPr="00660A16">
        <w:rPr>
          <w:sz w:val="28"/>
          <w:szCs w:val="28"/>
        </w:rPr>
        <w:t>о проведении отбора получателей субсидий.</w:t>
      </w:r>
    </w:p>
    <w:p w14:paraId="684F70E2" w14:textId="20681BC7" w:rsidR="00D83769" w:rsidRPr="00660A16" w:rsidRDefault="001216A5" w:rsidP="00B973FE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</w:t>
      </w:r>
      <w:r w:rsidR="008068FD">
        <w:rPr>
          <w:sz w:val="28"/>
          <w:szCs w:val="28"/>
        </w:rPr>
        <w:t>е</w:t>
      </w:r>
      <w:r w:rsidRPr="00660A16">
        <w:rPr>
          <w:sz w:val="28"/>
          <w:szCs w:val="28"/>
        </w:rPr>
        <w:t xml:space="preserve">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5 рабочих дней со дня ранжирования всех поступивших заявок.</w:t>
      </w:r>
      <w:r w:rsidR="00D83769" w:rsidRPr="00660A16">
        <w:rPr>
          <w:sz w:val="28"/>
          <w:szCs w:val="28"/>
        </w:rPr>
        <w:t>».</w:t>
      </w:r>
    </w:p>
    <w:p w14:paraId="7A399A05" w14:textId="6DDF3EFB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32 слова «Уполномоченного органа» </w:t>
      </w:r>
      <w:r w:rsidR="00B973FE">
        <w:rPr>
          <w:rFonts w:ascii="Times New Roman" w:hAnsi="Times New Roman"/>
          <w:sz w:val="28"/>
          <w:szCs w:val="28"/>
        </w:rPr>
        <w:t>заменить словами «</w:t>
      </w:r>
      <w:r w:rsidR="00B973FE" w:rsidRPr="00B973FE">
        <w:rPr>
          <w:rFonts w:ascii="Times New Roman" w:hAnsi="Times New Roman"/>
          <w:sz w:val="28"/>
          <w:szCs w:val="28"/>
        </w:rPr>
        <w:t xml:space="preserve">главного распорядителя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="00B973FE"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5E1300E4" w14:textId="51AB623A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 w:rsidR="00B973FE">
        <w:rPr>
          <w:rFonts w:ascii="Times New Roman" w:hAnsi="Times New Roman"/>
          <w:sz w:val="28"/>
          <w:szCs w:val="28"/>
        </w:rPr>
        <w:t>заменить словами «</w:t>
      </w:r>
      <w:r w:rsidR="00B973FE" w:rsidRPr="00B973FE">
        <w:rPr>
          <w:rFonts w:ascii="Times New Roman" w:hAnsi="Times New Roman"/>
          <w:sz w:val="28"/>
          <w:szCs w:val="28"/>
        </w:rPr>
        <w:t>главн</w:t>
      </w:r>
      <w:r w:rsidR="00B973FE">
        <w:rPr>
          <w:rFonts w:ascii="Times New Roman" w:hAnsi="Times New Roman"/>
          <w:sz w:val="28"/>
          <w:szCs w:val="28"/>
        </w:rPr>
        <w:t>ым</w:t>
      </w:r>
      <w:r w:rsidR="00B973FE"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B973FE">
        <w:rPr>
          <w:rFonts w:ascii="Times New Roman" w:hAnsi="Times New Roman"/>
          <w:sz w:val="28"/>
          <w:szCs w:val="28"/>
        </w:rPr>
        <w:t>ем</w:t>
      </w:r>
      <w:r w:rsidR="00B973FE" w:rsidRPr="00B973FE">
        <w:rPr>
          <w:rFonts w:ascii="Times New Roman" w:hAnsi="Times New Roman"/>
          <w:sz w:val="28"/>
          <w:szCs w:val="28"/>
        </w:rPr>
        <w:t xml:space="preserve">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="00B973FE"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C70D5B6" w14:textId="05FA7105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36 после слова «Органы» дополнить словами «государственного и».</w:t>
      </w:r>
    </w:p>
    <w:p w14:paraId="0358F0FC" w14:textId="0D02F345" w:rsidR="00660A16" w:rsidRPr="00660A16" w:rsidRDefault="00660A16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 w:rsidR="00946A4D">
        <w:rPr>
          <w:rFonts w:ascii="Times New Roman" w:hAnsi="Times New Roman"/>
          <w:sz w:val="28"/>
          <w:szCs w:val="28"/>
        </w:rPr>
        <w:t>г</w:t>
      </w:r>
      <w:r w:rsidR="00B973FE"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 w:rsidR="000751B5"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30C1EC72" w14:textId="7D2B86DD" w:rsidR="00CA1A18" w:rsidRPr="00126C30" w:rsidRDefault="00CA1A18" w:rsidP="008068FD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>В приложении 2 к постановлению:</w:t>
      </w:r>
    </w:p>
    <w:p w14:paraId="7F2370F9" w14:textId="77777777" w:rsidR="00A33D11" w:rsidRPr="00660A16" w:rsidRDefault="00A33D11" w:rsidP="008068FD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0DB1FE31" w14:textId="68038909" w:rsidR="00A33D11" w:rsidRPr="00660A16" w:rsidRDefault="00A33D11" w:rsidP="00A33D11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</w:t>
      </w:r>
      <w:r w:rsidR="008068FD">
        <w:rPr>
          <w:rFonts w:ascii="Times New Roman" w:hAnsi="Times New Roman"/>
          <w:sz w:val="28"/>
          <w:szCs w:val="28"/>
        </w:rPr>
        <w:t xml:space="preserve">2. </w:t>
      </w:r>
      <w:r w:rsidRPr="00660A16">
        <w:rPr>
          <w:rFonts w:ascii="Times New Roman" w:hAnsi="Times New Roman"/>
          <w:sz w:val="28"/>
          <w:szCs w:val="28"/>
        </w:rPr>
        <w:t xml:space="preserve">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в установленном порядке лимиты бюджетных обязательств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lastRenderedPageBreak/>
        <w:t>на 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 xml:space="preserve">й год </w:t>
      </w:r>
      <w:r w:rsidR="004B1A67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488EAD0" w14:textId="77EFACEB" w:rsidR="00EC53DD" w:rsidRPr="00126C30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по предоставлению субсидии, в том числе по проверке документов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 w:rsidR="008068FD">
        <w:rPr>
          <w:sz w:val="28"/>
          <w:szCs w:val="28"/>
        </w:rPr>
        <w:t>осуществляет</w:t>
      </w:r>
      <w:r w:rsidRPr="00660A16">
        <w:rPr>
          <w:sz w:val="28"/>
          <w:szCs w:val="28"/>
        </w:rPr>
        <w:t xml:space="preserve"> комитет экономической политики Администрации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Ханты-Мансийского района (далее – Уполномоченный орган</w:t>
      </w:r>
      <w:r w:rsidR="009B34BB">
        <w:rPr>
          <w:sz w:val="28"/>
          <w:szCs w:val="28"/>
        </w:rPr>
        <w:t>, Комитет</w:t>
      </w:r>
      <w:r w:rsidRPr="00660A16">
        <w:rPr>
          <w:sz w:val="28"/>
          <w:szCs w:val="28"/>
        </w:rPr>
        <w:t>).».</w:t>
      </w:r>
    </w:p>
    <w:p w14:paraId="2937ABB1" w14:textId="7940B2A5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исключить.</w:t>
      </w:r>
    </w:p>
    <w:p w14:paraId="62C7AC7D" w14:textId="6EB2E0E4" w:rsidR="00A33D11" w:rsidRPr="00660A16" w:rsidRDefault="00A33D11" w:rsidP="00A33D1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546D88EE" w14:textId="149364CF" w:rsidR="00A33D11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«23. Победителями отбора признаются участники отбора, включенные в рейтинг по результатам ранжирования поступивших заявок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в пределах объема распределяемой субсидии, указанного в объявлении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о проведен</w:t>
      </w:r>
      <w:r>
        <w:rPr>
          <w:sz w:val="28"/>
          <w:szCs w:val="28"/>
        </w:rPr>
        <w:t>ии отбора получателей субсидий.</w:t>
      </w:r>
    </w:p>
    <w:p w14:paraId="69E7D111" w14:textId="758F0E18" w:rsidR="00CA1A18" w:rsidRPr="00A33D11" w:rsidRDefault="00A33D11" w:rsidP="00A33D11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33D11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</w:t>
      </w:r>
      <w:r w:rsidR="000110DB">
        <w:rPr>
          <w:sz w:val="28"/>
          <w:szCs w:val="28"/>
        </w:rPr>
        <w:t>е</w:t>
      </w:r>
      <w:r w:rsidRPr="00A33D11">
        <w:rPr>
          <w:sz w:val="28"/>
          <w:szCs w:val="28"/>
        </w:rPr>
        <w:t xml:space="preserve"> </w:t>
      </w:r>
      <w:r w:rsidR="004B1A67">
        <w:rPr>
          <w:sz w:val="28"/>
          <w:szCs w:val="28"/>
        </w:rPr>
        <w:br/>
      </w:r>
      <w:r w:rsidRPr="00A33D11">
        <w:rPr>
          <w:sz w:val="28"/>
          <w:szCs w:val="28"/>
        </w:rPr>
        <w:t>5 рабочих дней со дня ранжирования всех поступивших заявок.».</w:t>
      </w:r>
    </w:p>
    <w:p w14:paraId="63C3756F" w14:textId="31657C9E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32 слова «Уполномоченн</w:t>
      </w:r>
      <w:r w:rsidR="000751B5">
        <w:rPr>
          <w:rFonts w:ascii="Times New Roman" w:hAnsi="Times New Roman"/>
          <w:sz w:val="28"/>
          <w:szCs w:val="28"/>
        </w:rPr>
        <w:t>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 w:rsidR="000751B5"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 w:rsidR="000751B5"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0751B5"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5C7D2087" w14:textId="7668C9D8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2D145F54" w14:textId="7DB58A32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>
        <w:rPr>
          <w:rFonts w:ascii="Times New Roman" w:hAnsi="Times New Roman"/>
          <w:sz w:val="28"/>
          <w:szCs w:val="28"/>
        </w:rPr>
        <w:t>4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</w:t>
      </w:r>
      <w:r>
        <w:rPr>
          <w:rFonts w:ascii="Times New Roman" w:hAnsi="Times New Roman"/>
          <w:sz w:val="28"/>
          <w:szCs w:val="28"/>
        </w:rPr>
        <w:t>ому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у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ому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ю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3E4CA80" w14:textId="4CA0A0E0" w:rsidR="00B973FE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>
        <w:rPr>
          <w:rFonts w:ascii="Times New Roman" w:hAnsi="Times New Roman"/>
          <w:sz w:val="28"/>
          <w:szCs w:val="28"/>
        </w:rPr>
        <w:t>6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>
        <w:rPr>
          <w:rFonts w:ascii="Times New Roman" w:hAnsi="Times New Roman"/>
          <w:sz w:val="28"/>
          <w:szCs w:val="28"/>
        </w:rPr>
        <w:t>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755C8E3" w14:textId="53C00211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 w:rsidR="00E20855">
        <w:rPr>
          <w:rFonts w:ascii="Times New Roman" w:hAnsi="Times New Roman"/>
          <w:sz w:val="28"/>
          <w:szCs w:val="28"/>
        </w:rPr>
        <w:t>40</w:t>
      </w:r>
      <w:r w:rsidRPr="00660A16">
        <w:rPr>
          <w:rFonts w:ascii="Times New Roman" w:hAnsi="Times New Roman"/>
          <w:sz w:val="28"/>
          <w:szCs w:val="28"/>
        </w:rPr>
        <w:t xml:space="preserve"> после слова «Органы» дополнить словами «государственного и».</w:t>
      </w:r>
    </w:p>
    <w:p w14:paraId="4108913E" w14:textId="58F9BFBE" w:rsidR="00B973FE" w:rsidRPr="00660A16" w:rsidRDefault="00B973FE" w:rsidP="00B973FE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 w:rsidR="00E20855">
        <w:rPr>
          <w:rFonts w:ascii="Times New Roman" w:hAnsi="Times New Roman"/>
          <w:sz w:val="28"/>
          <w:szCs w:val="28"/>
        </w:rPr>
        <w:t>41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«Уполномоченный орган» заменить словами «</w:t>
      </w:r>
      <w:r w:rsidR="00E20855"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>лавный распорядитель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2E911DC1" w14:textId="76D6FF00" w:rsidR="00A33D11" w:rsidRPr="00126C30" w:rsidRDefault="00946A4D" w:rsidP="00A33D1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</w:t>
      </w:r>
      <w:r>
        <w:rPr>
          <w:rFonts w:ascii="Times New Roman" w:hAnsi="Times New Roman"/>
          <w:sz w:val="28"/>
          <w:szCs w:val="28"/>
        </w:rPr>
        <w:t>43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>лавный распорядитель бюджет</w:t>
      </w:r>
      <w:r>
        <w:rPr>
          <w:rFonts w:ascii="Times New Roman" w:hAnsi="Times New Roman"/>
          <w:sz w:val="28"/>
          <w:szCs w:val="28"/>
        </w:rPr>
        <w:t>ных</w:t>
      </w:r>
      <w:r w:rsidRPr="00B973FE">
        <w:rPr>
          <w:rFonts w:ascii="Times New Roman" w:hAnsi="Times New Roman"/>
          <w:sz w:val="28"/>
          <w:szCs w:val="28"/>
        </w:rPr>
        <w:t xml:space="preserve">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62EEB5FE" w14:textId="1F509010" w:rsidR="00CA1A18" w:rsidRPr="00126C30" w:rsidRDefault="00CA1A18" w:rsidP="000110DB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 xml:space="preserve">В приложении </w:t>
      </w:r>
      <w:r w:rsidR="00946A4D">
        <w:rPr>
          <w:rFonts w:ascii="Times New Roman" w:hAnsi="Times New Roman"/>
          <w:sz w:val="28"/>
          <w:szCs w:val="28"/>
        </w:rPr>
        <w:t>3</w:t>
      </w:r>
      <w:r w:rsidRPr="00126C30">
        <w:rPr>
          <w:rFonts w:ascii="Times New Roman" w:hAnsi="Times New Roman"/>
          <w:sz w:val="28"/>
          <w:szCs w:val="28"/>
        </w:rPr>
        <w:t xml:space="preserve"> к постановлению:</w:t>
      </w:r>
    </w:p>
    <w:bookmarkEnd w:id="1"/>
    <w:p w14:paraId="5E21A859" w14:textId="77777777" w:rsidR="00784ADF" w:rsidRPr="00660A16" w:rsidRDefault="00784ADF" w:rsidP="000110D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4C443E17" w14:textId="312376B4" w:rsidR="00784ADF" w:rsidRPr="00660A16" w:rsidRDefault="00784ADF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</w:t>
      </w:r>
      <w:r w:rsidR="000110DB">
        <w:rPr>
          <w:rFonts w:ascii="Times New Roman" w:hAnsi="Times New Roman"/>
          <w:sz w:val="28"/>
          <w:szCs w:val="28"/>
        </w:rPr>
        <w:t xml:space="preserve">2. </w:t>
      </w:r>
      <w:r w:rsidRPr="00660A16">
        <w:rPr>
          <w:rFonts w:ascii="Times New Roman" w:hAnsi="Times New Roman"/>
          <w:sz w:val="28"/>
          <w:szCs w:val="28"/>
        </w:rPr>
        <w:t xml:space="preserve">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в установленном порядке лимиты бюджетных обязательств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lastRenderedPageBreak/>
        <w:t>на 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 xml:space="preserve">й год </w:t>
      </w:r>
      <w:r w:rsidR="004B1A67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10ED770" w14:textId="09A5B30C" w:rsidR="00784ADF" w:rsidRPr="00660A16" w:rsidRDefault="00784ADF" w:rsidP="00784ADF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по предоставлению субсидии, в том числе по проверке документов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 w:rsidR="000110DB">
        <w:rPr>
          <w:rFonts w:ascii="Times New Roman" w:hAnsi="Times New Roman"/>
          <w:sz w:val="28"/>
          <w:szCs w:val="28"/>
        </w:rPr>
        <w:t>осуществляет</w:t>
      </w:r>
      <w:r w:rsidRPr="00660A16">
        <w:rPr>
          <w:rFonts w:ascii="Times New Roman" w:hAnsi="Times New Roman"/>
          <w:sz w:val="28"/>
          <w:szCs w:val="28"/>
        </w:rPr>
        <w:t xml:space="preserve"> комитет экономической политики Администрации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>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r w:rsidRPr="00660A16">
        <w:rPr>
          <w:rFonts w:ascii="Times New Roman" w:hAnsi="Times New Roman"/>
          <w:sz w:val="28"/>
          <w:szCs w:val="28"/>
        </w:rPr>
        <w:t>).».</w:t>
      </w:r>
    </w:p>
    <w:p w14:paraId="2ADA3279" w14:textId="77777777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616BD0C8" w14:textId="646C50F9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0035747B" w14:textId="0B0D171C" w:rsidR="00784ADF" w:rsidRPr="00660A16" w:rsidRDefault="00784ADF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«23. Победителями отбора признаются участники отбора, включенные в рейтинг по результатам ранжирования поступивших заявок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в пределах объема распределяемой субсидии, указанного в объявлении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о проведении отбора получателей субсидий.</w:t>
      </w:r>
    </w:p>
    <w:p w14:paraId="1DC254C6" w14:textId="103C35B6" w:rsidR="00784ADF" w:rsidRPr="00660A16" w:rsidRDefault="00784ADF" w:rsidP="00784ADF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</w:t>
      </w:r>
      <w:r w:rsidR="000110DB">
        <w:rPr>
          <w:sz w:val="28"/>
          <w:szCs w:val="28"/>
        </w:rPr>
        <w:t>е</w:t>
      </w:r>
      <w:r w:rsidRPr="00660A16">
        <w:rPr>
          <w:sz w:val="28"/>
          <w:szCs w:val="28"/>
        </w:rPr>
        <w:t xml:space="preserve">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5 рабочих дней со дня ранжирования всех поступивших заявок.».</w:t>
      </w:r>
    </w:p>
    <w:p w14:paraId="433AEB59" w14:textId="0A62D313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32 слова «Уполномочен</w:t>
      </w:r>
      <w:r w:rsidR="0037369B">
        <w:rPr>
          <w:rFonts w:ascii="Times New Roman" w:hAnsi="Times New Roman"/>
          <w:sz w:val="28"/>
          <w:szCs w:val="28"/>
        </w:rPr>
        <w:t>ным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 w:rsidR="0037369B"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 w:rsidR="0037369B"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 w:rsidR="0037369B"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6639F21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В пункте 33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6DCA11B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36 после слова «Органы» дополнить словами «государственного и».</w:t>
      </w:r>
    </w:p>
    <w:p w14:paraId="091D8D23" w14:textId="77777777" w:rsidR="00784ADF" w:rsidRPr="00660A16" w:rsidRDefault="00784ADF" w:rsidP="00784ADF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2ABAA12A" w14:textId="736F9722" w:rsidR="0037369B" w:rsidRPr="00126C30" w:rsidRDefault="0037369B" w:rsidP="000110DB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26C30">
        <w:rPr>
          <w:rFonts w:ascii="Times New Roman" w:hAnsi="Times New Roman"/>
          <w:sz w:val="28"/>
          <w:szCs w:val="28"/>
        </w:rPr>
        <w:t xml:space="preserve">В приложении </w:t>
      </w:r>
      <w:r>
        <w:rPr>
          <w:rFonts w:ascii="Times New Roman" w:hAnsi="Times New Roman"/>
          <w:sz w:val="28"/>
          <w:szCs w:val="28"/>
        </w:rPr>
        <w:t>4</w:t>
      </w:r>
      <w:r w:rsidRPr="00126C30">
        <w:rPr>
          <w:rFonts w:ascii="Times New Roman" w:hAnsi="Times New Roman"/>
          <w:sz w:val="28"/>
          <w:szCs w:val="28"/>
        </w:rPr>
        <w:t xml:space="preserve"> к постановлению:</w:t>
      </w:r>
    </w:p>
    <w:p w14:paraId="54C59C2D" w14:textId="77777777" w:rsidR="0037369B" w:rsidRPr="00660A16" w:rsidRDefault="0037369B" w:rsidP="000110D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 изложить в следующей редакции:</w:t>
      </w:r>
    </w:p>
    <w:p w14:paraId="3C0554F9" w14:textId="69287150" w:rsidR="0037369B" w:rsidRPr="00660A16" w:rsidRDefault="0037369B" w:rsidP="0037369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«</w:t>
      </w:r>
      <w:r w:rsidR="000110DB">
        <w:rPr>
          <w:rFonts w:ascii="Times New Roman" w:hAnsi="Times New Roman"/>
          <w:sz w:val="28"/>
          <w:szCs w:val="28"/>
        </w:rPr>
        <w:t xml:space="preserve">2. </w:t>
      </w:r>
      <w:r w:rsidRPr="00660A16">
        <w:rPr>
          <w:rFonts w:ascii="Times New Roman" w:hAnsi="Times New Roman"/>
          <w:sz w:val="28"/>
          <w:szCs w:val="28"/>
        </w:rPr>
        <w:t xml:space="preserve">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в установленном порядке лимиты бюджетных обязательств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>на предоставление субсидий на соответствующий финансовы</w:t>
      </w:r>
      <w:r>
        <w:rPr>
          <w:rFonts w:ascii="Times New Roman" w:hAnsi="Times New Roman"/>
          <w:sz w:val="28"/>
          <w:szCs w:val="28"/>
        </w:rPr>
        <w:t xml:space="preserve">й год </w:t>
      </w:r>
      <w:r w:rsidR="004B1A67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и плановый период (далее – главный распорядитель бюджетных средств)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33999A24" w14:textId="6784ED9E" w:rsidR="0037369B" w:rsidRPr="00660A16" w:rsidRDefault="0037369B" w:rsidP="0037369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 xml:space="preserve">Функции главного распорядителя бюджетных средств по принятию решения о проведении отбора, проведению отбора, организационному, информационному, аналитическому сопровождению мероприятий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lastRenderedPageBreak/>
        <w:t xml:space="preserve">по предоставлению субсидии, в том числе по проверке документов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и содержащейся в ней информации, формированию и публикации протоколов, предусмотренных настоящим Порядком, подготовке документов о предоставлении субсидии или отказе в ее предоставлении,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 xml:space="preserve">по возврату предоставленной субсидии в случае выявления нарушений, проверке отчетности о достижении результатов предоставления субсидии, </w:t>
      </w:r>
      <w:r w:rsidR="000110DB">
        <w:rPr>
          <w:rFonts w:ascii="Times New Roman" w:hAnsi="Times New Roman"/>
          <w:sz w:val="28"/>
          <w:szCs w:val="28"/>
        </w:rPr>
        <w:t>осуществляет</w:t>
      </w:r>
      <w:r w:rsidRPr="00660A16">
        <w:rPr>
          <w:rFonts w:ascii="Times New Roman" w:hAnsi="Times New Roman"/>
          <w:sz w:val="28"/>
          <w:szCs w:val="28"/>
        </w:rPr>
        <w:t xml:space="preserve"> комитет экономической политики Администрации </w:t>
      </w:r>
      <w:r w:rsidR="004B1A67">
        <w:rPr>
          <w:rFonts w:ascii="Times New Roman" w:hAnsi="Times New Roman"/>
          <w:sz w:val="28"/>
          <w:szCs w:val="28"/>
        </w:rPr>
        <w:br/>
      </w:r>
      <w:r w:rsidRPr="00660A16">
        <w:rPr>
          <w:rFonts w:ascii="Times New Roman" w:hAnsi="Times New Roman"/>
          <w:sz w:val="28"/>
          <w:szCs w:val="28"/>
        </w:rPr>
        <w:t>Ханты-Мансийского района (далее – Уполномоченный орган</w:t>
      </w:r>
      <w:r w:rsidR="009B34BB">
        <w:rPr>
          <w:rFonts w:ascii="Times New Roman" w:hAnsi="Times New Roman"/>
          <w:sz w:val="28"/>
          <w:szCs w:val="28"/>
        </w:rPr>
        <w:t>, Комитет</w:t>
      </w:r>
      <w:r w:rsidRPr="00660A16">
        <w:rPr>
          <w:rFonts w:ascii="Times New Roman" w:hAnsi="Times New Roman"/>
          <w:sz w:val="28"/>
          <w:szCs w:val="28"/>
        </w:rPr>
        <w:t>).».</w:t>
      </w:r>
    </w:p>
    <w:p w14:paraId="26BB2E12" w14:textId="77777777" w:rsidR="0037369B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13 слова «</w:t>
      </w:r>
      <w:r w:rsidRPr="00784ADF">
        <w:rPr>
          <w:rFonts w:ascii="Times New Roman" w:hAnsi="Times New Roman"/>
          <w:sz w:val="28"/>
          <w:szCs w:val="28"/>
        </w:rPr>
        <w:t xml:space="preserve">комитет экономической политики Администрации Ханты-Мансийского района (далее </w:t>
      </w:r>
      <w:r>
        <w:rPr>
          <w:rFonts w:ascii="Times New Roman" w:hAnsi="Times New Roman"/>
          <w:sz w:val="28"/>
          <w:szCs w:val="28"/>
        </w:rPr>
        <w:t>–</w:t>
      </w:r>
      <w:r w:rsidRPr="00784ADF">
        <w:rPr>
          <w:rFonts w:ascii="Times New Roman" w:hAnsi="Times New Roman"/>
          <w:sz w:val="28"/>
          <w:szCs w:val="28"/>
        </w:rPr>
        <w:t xml:space="preserve"> Комитет)</w:t>
      </w:r>
      <w:r>
        <w:rPr>
          <w:rFonts w:ascii="Times New Roman" w:hAnsi="Times New Roman"/>
          <w:sz w:val="28"/>
          <w:szCs w:val="28"/>
        </w:rPr>
        <w:t>» заменить словом «Комитет».</w:t>
      </w:r>
    </w:p>
    <w:p w14:paraId="75E33DF4" w14:textId="77777777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Пункт 23 изложить в следующей редакции:</w:t>
      </w:r>
    </w:p>
    <w:p w14:paraId="29CCBC8B" w14:textId="75BC5AA9" w:rsidR="0037369B" w:rsidRPr="00660A16" w:rsidRDefault="0037369B" w:rsidP="003736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 xml:space="preserve">«23. Победителями отбора признаются участники отбора, включенные в рейтинг по результатам ранжирования поступивших заявок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 xml:space="preserve">в пределах объема распределяемой субсидии, указанного в объявлении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о проведении отбора получателей субсидий.</w:t>
      </w:r>
    </w:p>
    <w:p w14:paraId="2E69E090" w14:textId="55EEF569" w:rsidR="0037369B" w:rsidRPr="00660A16" w:rsidRDefault="0037369B" w:rsidP="0037369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0A16">
        <w:rPr>
          <w:sz w:val="28"/>
          <w:szCs w:val="28"/>
        </w:rPr>
        <w:t>Решение о предоставлении субсидии принимается в форме постановления Администрации Ханты-Мансийского района в течени</w:t>
      </w:r>
      <w:r w:rsidR="000110DB">
        <w:rPr>
          <w:sz w:val="28"/>
          <w:szCs w:val="28"/>
        </w:rPr>
        <w:t>е</w:t>
      </w:r>
      <w:r w:rsidRPr="00660A16">
        <w:rPr>
          <w:sz w:val="28"/>
          <w:szCs w:val="28"/>
        </w:rPr>
        <w:t xml:space="preserve"> </w:t>
      </w:r>
      <w:r w:rsidR="004B1A67">
        <w:rPr>
          <w:sz w:val="28"/>
          <w:szCs w:val="28"/>
        </w:rPr>
        <w:br/>
      </w:r>
      <w:r w:rsidRPr="00660A16">
        <w:rPr>
          <w:sz w:val="28"/>
          <w:szCs w:val="28"/>
        </w:rPr>
        <w:t>5 рабочих дней со дня ранжирования всех поступивших заявок.».</w:t>
      </w:r>
    </w:p>
    <w:p w14:paraId="2ED8B367" w14:textId="763E8B4B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1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</w:t>
      </w:r>
      <w:r>
        <w:rPr>
          <w:rFonts w:ascii="Times New Roman" w:hAnsi="Times New Roman"/>
          <w:sz w:val="28"/>
          <w:szCs w:val="28"/>
        </w:rPr>
        <w:t>ным</w:t>
      </w:r>
      <w:r w:rsidRPr="00660A16">
        <w:rPr>
          <w:rFonts w:ascii="Times New Roman" w:hAnsi="Times New Roman"/>
          <w:sz w:val="28"/>
          <w:szCs w:val="28"/>
        </w:rPr>
        <w:t xml:space="preserve"> орган</w:t>
      </w:r>
      <w:r>
        <w:rPr>
          <w:rFonts w:ascii="Times New Roman" w:hAnsi="Times New Roman"/>
          <w:sz w:val="28"/>
          <w:szCs w:val="28"/>
        </w:rPr>
        <w:t>ом</w:t>
      </w:r>
      <w:r w:rsidRPr="00660A16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4A674E02" w14:textId="780E971F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2</w:t>
      </w:r>
      <w:r w:rsidRPr="00660A16">
        <w:rPr>
          <w:rFonts w:ascii="Times New Roman" w:hAnsi="Times New Roman"/>
          <w:sz w:val="28"/>
          <w:szCs w:val="28"/>
        </w:rPr>
        <w:t xml:space="preserve"> слова «Уполномоченным органом» </w:t>
      </w:r>
      <w:r>
        <w:rPr>
          <w:rFonts w:ascii="Times New Roman" w:hAnsi="Times New Roman"/>
          <w:sz w:val="28"/>
          <w:szCs w:val="28"/>
        </w:rPr>
        <w:t>заменить словами «</w:t>
      </w:r>
      <w:r w:rsidRPr="00B973FE">
        <w:rPr>
          <w:rFonts w:ascii="Times New Roman" w:hAnsi="Times New Roman"/>
          <w:sz w:val="28"/>
          <w:szCs w:val="28"/>
        </w:rPr>
        <w:t>главн</w:t>
      </w:r>
      <w:r>
        <w:rPr>
          <w:rFonts w:ascii="Times New Roman" w:hAnsi="Times New Roman"/>
          <w:sz w:val="28"/>
          <w:szCs w:val="28"/>
        </w:rPr>
        <w:t>ым</w:t>
      </w:r>
      <w:r w:rsidRPr="00B973FE">
        <w:rPr>
          <w:rFonts w:ascii="Times New Roman" w:hAnsi="Times New Roman"/>
          <w:sz w:val="28"/>
          <w:szCs w:val="28"/>
        </w:rPr>
        <w:t xml:space="preserve"> распорядител</w:t>
      </w:r>
      <w:r>
        <w:rPr>
          <w:rFonts w:ascii="Times New Roman" w:hAnsi="Times New Roman"/>
          <w:sz w:val="28"/>
          <w:szCs w:val="28"/>
        </w:rPr>
        <w:t>ем</w:t>
      </w:r>
      <w:r w:rsidRPr="00B973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бюджетных средств»</w:t>
      </w:r>
      <w:r w:rsidRPr="00660A16">
        <w:rPr>
          <w:rFonts w:ascii="Times New Roman" w:hAnsi="Times New Roman"/>
          <w:sz w:val="28"/>
          <w:szCs w:val="28"/>
        </w:rPr>
        <w:t>.</w:t>
      </w:r>
    </w:p>
    <w:p w14:paraId="78288986" w14:textId="109BE665" w:rsidR="0037369B" w:rsidRPr="00660A16" w:rsidRDefault="0037369B" w:rsidP="0037369B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</w:t>
      </w:r>
      <w:r w:rsidR="006D50A1">
        <w:rPr>
          <w:rFonts w:ascii="Times New Roman" w:hAnsi="Times New Roman"/>
          <w:sz w:val="28"/>
          <w:szCs w:val="28"/>
        </w:rPr>
        <w:t>5</w:t>
      </w:r>
      <w:r w:rsidRPr="00660A16">
        <w:rPr>
          <w:rFonts w:ascii="Times New Roman" w:hAnsi="Times New Roman"/>
          <w:sz w:val="28"/>
          <w:szCs w:val="28"/>
        </w:rPr>
        <w:t xml:space="preserve"> после слова «Органы» дополнить словами «государственного и».</w:t>
      </w:r>
    </w:p>
    <w:p w14:paraId="6857E873" w14:textId="77777777" w:rsidR="006D50A1" w:rsidRDefault="0037369B" w:rsidP="006D50A1">
      <w:pPr>
        <w:pStyle w:val="a8"/>
        <w:numPr>
          <w:ilvl w:val="1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60A16">
        <w:rPr>
          <w:rFonts w:ascii="Times New Roman" w:hAnsi="Times New Roman"/>
          <w:sz w:val="28"/>
          <w:szCs w:val="28"/>
        </w:rPr>
        <w:t>В пункте 39 слова «Уполномоченный орган» заменить словами «</w:t>
      </w:r>
      <w:r>
        <w:rPr>
          <w:rFonts w:ascii="Times New Roman" w:hAnsi="Times New Roman"/>
          <w:sz w:val="28"/>
          <w:szCs w:val="28"/>
        </w:rPr>
        <w:t>г</w:t>
      </w:r>
      <w:r w:rsidRPr="00B973FE">
        <w:rPr>
          <w:rFonts w:ascii="Times New Roman" w:hAnsi="Times New Roman"/>
          <w:sz w:val="28"/>
          <w:szCs w:val="28"/>
        </w:rPr>
        <w:t xml:space="preserve">лавный распорядитель </w:t>
      </w:r>
      <w:r>
        <w:rPr>
          <w:rFonts w:ascii="Times New Roman" w:hAnsi="Times New Roman"/>
          <w:sz w:val="28"/>
          <w:szCs w:val="28"/>
        </w:rPr>
        <w:t>бюджетных средств</w:t>
      </w:r>
      <w:r w:rsidRPr="00660A16">
        <w:rPr>
          <w:rFonts w:ascii="Times New Roman" w:hAnsi="Times New Roman"/>
          <w:sz w:val="28"/>
          <w:szCs w:val="28"/>
        </w:rPr>
        <w:t>».</w:t>
      </w:r>
    </w:p>
    <w:p w14:paraId="6E38C0DD" w14:textId="44400DA2" w:rsidR="004959BA" w:rsidRPr="006D50A1" w:rsidRDefault="004959BA" w:rsidP="006D50A1">
      <w:pPr>
        <w:pStyle w:val="a8"/>
        <w:numPr>
          <w:ilvl w:val="0"/>
          <w:numId w:val="2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D50A1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5B8D4812" w14:textId="4438C9F4" w:rsidR="004C389F" w:rsidRPr="00126C30" w:rsidRDefault="004C389F" w:rsidP="006D50A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1A8654A" w14:textId="77777777" w:rsidR="004C389F" w:rsidRPr="00126C30" w:rsidRDefault="004C389F" w:rsidP="006D50A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CCD47D0" w14:textId="77777777" w:rsidR="00B65E09" w:rsidRPr="00126C30" w:rsidRDefault="00B65E09" w:rsidP="00126C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C6782E9" w14:textId="4B49AC43" w:rsidR="00A6242B" w:rsidRPr="00126C30" w:rsidRDefault="004959BA" w:rsidP="004B1A67">
      <w:pPr>
        <w:pStyle w:val="29"/>
        <w:shd w:val="clear" w:color="auto" w:fill="auto"/>
        <w:spacing w:before="0" w:after="0" w:line="240" w:lineRule="auto"/>
        <w:contextualSpacing/>
        <w:jc w:val="both"/>
      </w:pPr>
      <w:r w:rsidRPr="00126C30">
        <w:t>Глава Ханты-Мансийского района</w:t>
      </w:r>
      <w:r w:rsidRPr="00126C30">
        <w:tab/>
      </w:r>
      <w:r w:rsidRPr="00126C30">
        <w:tab/>
      </w:r>
      <w:r w:rsidRPr="00126C30">
        <w:tab/>
      </w:r>
      <w:r w:rsidR="00510DFD">
        <w:tab/>
      </w:r>
      <w:r w:rsidR="004B1A67">
        <w:t xml:space="preserve">               </w:t>
      </w:r>
      <w:proofErr w:type="spellStart"/>
      <w:r w:rsidR="008B7BA8" w:rsidRPr="00126C30">
        <w:t>К.Р.</w:t>
      </w:r>
      <w:r w:rsidRPr="00126C30">
        <w:t>Минулин</w:t>
      </w:r>
      <w:proofErr w:type="spellEnd"/>
    </w:p>
    <w:p w14:paraId="19A3894A" w14:textId="3321EB00" w:rsidR="00A6242B" w:rsidRPr="00D83769" w:rsidRDefault="00A6242B" w:rsidP="00D83769">
      <w:pPr>
        <w:ind w:firstLine="709"/>
        <w:rPr>
          <w:sz w:val="28"/>
          <w:szCs w:val="28"/>
        </w:rPr>
      </w:pPr>
    </w:p>
    <w:sectPr w:rsidR="00A6242B" w:rsidRPr="00D83769" w:rsidSect="008B7BA8">
      <w:headerReference w:type="default" r:id="rId9"/>
      <w:pgSz w:w="11906" w:h="16838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BEB8B7" w14:textId="77777777" w:rsidR="00123F19" w:rsidRDefault="00123F19" w:rsidP="007C7827">
      <w:r>
        <w:separator/>
      </w:r>
    </w:p>
  </w:endnote>
  <w:endnote w:type="continuationSeparator" w:id="0">
    <w:p w14:paraId="4BFC5BB3" w14:textId="77777777" w:rsidR="00123F19" w:rsidRDefault="00123F19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E6A43F" w14:textId="77777777" w:rsidR="00123F19" w:rsidRDefault="00123F19" w:rsidP="007C7827">
      <w:r>
        <w:separator/>
      </w:r>
    </w:p>
  </w:footnote>
  <w:footnote w:type="continuationSeparator" w:id="0">
    <w:p w14:paraId="455F609C" w14:textId="77777777" w:rsidR="00123F19" w:rsidRDefault="00123F19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64DF6847" w:rsidR="00A741C7" w:rsidRPr="008B7BA8" w:rsidRDefault="00A741C7" w:rsidP="0045468D">
    <w:pPr>
      <w:pStyle w:val="a5"/>
      <w:jc w:val="center"/>
      <w:rPr>
        <w:sz w:val="24"/>
        <w:szCs w:val="26"/>
      </w:rPr>
    </w:pPr>
    <w:r w:rsidRPr="008B7BA8">
      <w:rPr>
        <w:sz w:val="24"/>
        <w:szCs w:val="26"/>
      </w:rPr>
      <w:fldChar w:fldCharType="begin"/>
    </w:r>
    <w:r w:rsidRPr="008B7BA8">
      <w:rPr>
        <w:sz w:val="24"/>
        <w:szCs w:val="26"/>
      </w:rPr>
      <w:instrText>PAGE   \* MERGEFORMAT</w:instrText>
    </w:r>
    <w:r w:rsidRPr="008B7BA8">
      <w:rPr>
        <w:sz w:val="24"/>
        <w:szCs w:val="26"/>
      </w:rPr>
      <w:fldChar w:fldCharType="separate"/>
    </w:r>
    <w:r w:rsidR="006838A1">
      <w:rPr>
        <w:noProof/>
        <w:sz w:val="24"/>
        <w:szCs w:val="26"/>
      </w:rPr>
      <w:t>5</w:t>
    </w:r>
    <w:r w:rsidRPr="008B7BA8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92334CC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4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1941770D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C266B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4D95293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408E36F6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6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0"/>
  </w:num>
  <w:num w:numId="2">
    <w:abstractNumId w:val="17"/>
  </w:num>
  <w:num w:numId="3">
    <w:abstractNumId w:val="5"/>
  </w:num>
  <w:num w:numId="4">
    <w:abstractNumId w:val="4"/>
  </w:num>
  <w:num w:numId="5">
    <w:abstractNumId w:val="3"/>
  </w:num>
  <w:num w:numId="6">
    <w:abstractNumId w:val="16"/>
  </w:num>
  <w:num w:numId="7">
    <w:abstractNumId w:val="8"/>
  </w:num>
  <w:num w:numId="8">
    <w:abstractNumId w:val="0"/>
  </w:num>
  <w:num w:numId="9">
    <w:abstractNumId w:val="11"/>
  </w:num>
  <w:num w:numId="10">
    <w:abstractNumId w:val="15"/>
  </w:num>
  <w:num w:numId="11">
    <w:abstractNumId w:val="13"/>
  </w:num>
  <w:num w:numId="12">
    <w:abstractNumId w:val="19"/>
  </w:num>
  <w:num w:numId="13">
    <w:abstractNumId w:val="12"/>
  </w:num>
  <w:num w:numId="14">
    <w:abstractNumId w:val="6"/>
  </w:num>
  <w:num w:numId="15">
    <w:abstractNumId w:val="18"/>
  </w:num>
  <w:num w:numId="16">
    <w:abstractNumId w:val="1"/>
  </w:num>
  <w:num w:numId="17">
    <w:abstractNumId w:val="10"/>
  </w:num>
  <w:num w:numId="18">
    <w:abstractNumId w:val="2"/>
  </w:num>
  <w:num w:numId="19">
    <w:abstractNumId w:val="7"/>
  </w:num>
  <w:num w:numId="20">
    <w:abstractNumId w:val="14"/>
  </w:num>
  <w:num w:numId="21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0DB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1B5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93C"/>
    <w:rsid w:val="00090E61"/>
    <w:rsid w:val="00091315"/>
    <w:rsid w:val="00093429"/>
    <w:rsid w:val="000934BB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363B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16A5"/>
    <w:rsid w:val="00123223"/>
    <w:rsid w:val="001232F8"/>
    <w:rsid w:val="001234FB"/>
    <w:rsid w:val="00123D8D"/>
    <w:rsid w:val="00123F19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26C30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2D4A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69B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14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5F26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4E99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813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1A67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757"/>
    <w:rsid w:val="00510A01"/>
    <w:rsid w:val="00510C53"/>
    <w:rsid w:val="00510DFD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2C7B"/>
    <w:rsid w:val="00613403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42C5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0A16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8A1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0A1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3A9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1D5D"/>
    <w:rsid w:val="007825C7"/>
    <w:rsid w:val="007827D2"/>
    <w:rsid w:val="00782ED9"/>
    <w:rsid w:val="007833A8"/>
    <w:rsid w:val="007837C1"/>
    <w:rsid w:val="00784ADF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4E5D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8FD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66DA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1BA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B7BA8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6A4D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57B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883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4BB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3D11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5846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973FE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254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5B0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A18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843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2A25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105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769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0855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35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3DD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2CB5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D39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C1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58F0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D1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DC467-39FF-4E8F-8EDD-562543918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1584</Words>
  <Characters>9035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10598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4</cp:revision>
  <cp:lastPrinted>2025-02-26T09:54:00Z</cp:lastPrinted>
  <dcterms:created xsi:type="dcterms:W3CDTF">2025-04-09T09:13:00Z</dcterms:created>
  <dcterms:modified xsi:type="dcterms:W3CDTF">2025-04-16T04:25:00Z</dcterms:modified>
</cp:coreProperties>
</file>