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7" w:rsidRDefault="00A242A7" w:rsidP="00A242A7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-443865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2A7" w:rsidRDefault="00A242A7" w:rsidP="00A242A7">
      <w:pPr>
        <w:jc w:val="center"/>
        <w:rPr>
          <w:sz w:val="28"/>
          <w:szCs w:val="28"/>
          <w:lang w:eastAsia="en-US"/>
        </w:rPr>
      </w:pP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242A7" w:rsidRDefault="00A242A7" w:rsidP="00A242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242A7" w:rsidRDefault="00A242A7" w:rsidP="00A242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D54">
        <w:rPr>
          <w:rFonts w:ascii="Times New Roman" w:hAnsi="Times New Roman" w:cs="Times New Roman"/>
          <w:sz w:val="28"/>
          <w:szCs w:val="28"/>
        </w:rPr>
        <w:t xml:space="preserve">24.11.2017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AE5D54">
        <w:rPr>
          <w:rFonts w:ascii="Times New Roman" w:hAnsi="Times New Roman" w:cs="Times New Roman"/>
          <w:sz w:val="28"/>
          <w:szCs w:val="28"/>
        </w:rPr>
        <w:t>1241-р</w:t>
      </w:r>
    </w:p>
    <w:p w:rsidR="00A242A7" w:rsidRPr="00A242A7" w:rsidRDefault="00A242A7" w:rsidP="00A242A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242A7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A242A7" w:rsidRDefault="00A242A7" w:rsidP="00A242A7">
      <w:pPr>
        <w:rPr>
          <w:sz w:val="28"/>
          <w:szCs w:val="20"/>
        </w:rPr>
      </w:pPr>
    </w:p>
    <w:p w:rsidR="00A242A7" w:rsidRDefault="00A242A7" w:rsidP="00A242A7">
      <w:pPr>
        <w:rPr>
          <w:sz w:val="28"/>
          <w:szCs w:val="20"/>
        </w:rPr>
      </w:pPr>
    </w:p>
    <w:p w:rsidR="00C05976" w:rsidRDefault="00F8719E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D18B8">
        <w:rPr>
          <w:bCs/>
          <w:sz w:val="28"/>
          <w:szCs w:val="28"/>
        </w:rPr>
        <w:t>а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A242A7" w:rsidRDefault="00A54DC1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D18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межевания </w:t>
      </w:r>
      <w:r w:rsidR="00CC3050">
        <w:rPr>
          <w:bCs/>
          <w:sz w:val="28"/>
          <w:szCs w:val="28"/>
        </w:rPr>
        <w:t xml:space="preserve">для размещения </w:t>
      </w:r>
    </w:p>
    <w:p w:rsidR="00A242A7" w:rsidRDefault="00CC3050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</w:t>
      </w:r>
      <w:r w:rsidR="00ED18B8">
        <w:rPr>
          <w:bCs/>
          <w:sz w:val="28"/>
          <w:szCs w:val="28"/>
        </w:rPr>
        <w:t>:</w:t>
      </w:r>
      <w:r w:rsidR="00A2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24094">
        <w:rPr>
          <w:bCs/>
          <w:sz w:val="28"/>
          <w:szCs w:val="28"/>
        </w:rPr>
        <w:t xml:space="preserve">Контрольно-пропускной </w:t>
      </w:r>
    </w:p>
    <w:p w:rsidR="00A242A7" w:rsidRDefault="00624094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№ 2.</w:t>
      </w:r>
      <w:r w:rsidR="00A2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Искусственное освещение</w:t>
      </w:r>
      <w:r w:rsidR="00B60784">
        <w:rPr>
          <w:bCs/>
          <w:sz w:val="28"/>
          <w:szCs w:val="28"/>
        </w:rPr>
        <w:t xml:space="preserve"> </w:t>
      </w:r>
    </w:p>
    <w:p w:rsidR="00A242A7" w:rsidRDefault="00B60784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участка автомобильной дороги</w:t>
      </w:r>
      <w:r w:rsidR="00A242A7">
        <w:rPr>
          <w:bCs/>
          <w:sz w:val="28"/>
          <w:szCs w:val="28"/>
        </w:rPr>
        <w:t xml:space="preserve"> </w:t>
      </w:r>
    </w:p>
    <w:p w:rsidR="00587E07" w:rsidRDefault="00B60784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«г. Ханты</w:t>
      </w:r>
      <w:r w:rsidR="00F67374">
        <w:rPr>
          <w:bCs/>
          <w:sz w:val="28"/>
          <w:szCs w:val="28"/>
        </w:rPr>
        <w:t>-Мансийск</w:t>
      </w:r>
      <w:r w:rsidR="00587E07">
        <w:rPr>
          <w:bCs/>
          <w:sz w:val="28"/>
          <w:szCs w:val="28"/>
        </w:rPr>
        <w:t xml:space="preserve"> – </w:t>
      </w:r>
    </w:p>
    <w:p w:rsidR="00A242A7" w:rsidRDefault="00F67374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пос. Горноправдинск</w:t>
      </w:r>
      <w:r w:rsidR="00EA44C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автомобильная </w:t>
      </w:r>
    </w:p>
    <w:p w:rsidR="00F67374" w:rsidRDefault="00F67374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дорога</w:t>
      </w:r>
      <w:r w:rsidR="00A2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Тюмень</w:t>
      </w:r>
      <w:r w:rsidR="00587E0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Ханты-Мансийск».</w:t>
      </w:r>
    </w:p>
    <w:p w:rsidR="00A242A7" w:rsidRDefault="00A9534F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Обустройство объектов Южной </w:t>
      </w:r>
    </w:p>
    <w:p w:rsidR="007D625C" w:rsidRDefault="00A9534F" w:rsidP="00A24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части</w:t>
      </w:r>
      <w:r w:rsidR="00A242A7">
        <w:rPr>
          <w:bCs/>
          <w:sz w:val="28"/>
          <w:szCs w:val="28"/>
        </w:rPr>
        <w:t xml:space="preserve"> </w:t>
      </w:r>
      <w:r w:rsidR="00EA44C2">
        <w:rPr>
          <w:bCs/>
          <w:sz w:val="28"/>
          <w:szCs w:val="28"/>
        </w:rPr>
        <w:t>Приобского месторождения»</w:t>
      </w:r>
    </w:p>
    <w:p w:rsidR="00A9534F" w:rsidRDefault="00A9534F" w:rsidP="00A242A7">
      <w:pPr>
        <w:jc w:val="both"/>
        <w:rPr>
          <w:sz w:val="28"/>
          <w:szCs w:val="28"/>
        </w:rPr>
      </w:pPr>
    </w:p>
    <w:p w:rsidR="00A242A7" w:rsidRDefault="00A242A7" w:rsidP="00A242A7">
      <w:pPr>
        <w:jc w:val="both"/>
        <w:rPr>
          <w:sz w:val="28"/>
          <w:szCs w:val="28"/>
        </w:rPr>
      </w:pPr>
    </w:p>
    <w:p w:rsidR="00F8719E" w:rsidRDefault="00F8719E" w:rsidP="00A24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A242A7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A242A7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A242A7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 w:rsidR="00A242A7">
        <w:rPr>
          <w:sz w:val="28"/>
          <w:szCs w:val="28"/>
        </w:rPr>
        <w:br/>
      </w:r>
      <w:r>
        <w:rPr>
          <w:sz w:val="28"/>
          <w:szCs w:val="28"/>
        </w:rPr>
        <w:t xml:space="preserve">учитывая обращение </w:t>
      </w:r>
      <w:r w:rsidR="003A2C39">
        <w:rPr>
          <w:sz w:val="28"/>
          <w:szCs w:val="28"/>
        </w:rPr>
        <w:t>общества с ограниченной ответс</w:t>
      </w:r>
      <w:r w:rsidR="00B32B2C">
        <w:rPr>
          <w:sz w:val="28"/>
          <w:szCs w:val="28"/>
        </w:rPr>
        <w:t>твенностью «Югранефтегазпроект»</w:t>
      </w:r>
      <w:r w:rsidR="00E0523D">
        <w:rPr>
          <w:sz w:val="28"/>
          <w:szCs w:val="28"/>
        </w:rPr>
        <w:t xml:space="preserve"> </w:t>
      </w:r>
      <w:r w:rsidR="003D1172">
        <w:rPr>
          <w:sz w:val="28"/>
          <w:szCs w:val="28"/>
        </w:rPr>
        <w:t>от 20</w:t>
      </w:r>
      <w:r w:rsidR="00927569">
        <w:rPr>
          <w:sz w:val="28"/>
          <w:szCs w:val="28"/>
        </w:rPr>
        <w:t>.11.2017 № Вх-4</w:t>
      </w:r>
      <w:r w:rsidR="003D1172">
        <w:rPr>
          <w:sz w:val="28"/>
          <w:szCs w:val="28"/>
        </w:rPr>
        <w:t>653</w:t>
      </w:r>
      <w:r w:rsidR="00927569" w:rsidRPr="00927569">
        <w:rPr>
          <w:sz w:val="28"/>
          <w:szCs w:val="28"/>
        </w:rPr>
        <w:t xml:space="preserve">/17-0-0 </w:t>
      </w:r>
      <w:r w:rsidR="00B54D4C">
        <w:rPr>
          <w:sz w:val="28"/>
          <w:szCs w:val="28"/>
        </w:rPr>
        <w:t>о принятии решения по подготовке проект</w:t>
      </w:r>
      <w:r w:rsidR="00B6517C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планировки и проект</w:t>
      </w:r>
      <w:r w:rsidR="00B6517C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A242A7">
      <w:pPr>
        <w:ind w:firstLine="709"/>
        <w:rPr>
          <w:caps/>
          <w:spacing w:val="20"/>
          <w:sz w:val="28"/>
          <w:szCs w:val="28"/>
        </w:rPr>
      </w:pPr>
    </w:p>
    <w:p w:rsidR="00A36EDF" w:rsidRPr="00C04E42" w:rsidRDefault="00C04E42" w:rsidP="00A242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242A7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EA44C2">
        <w:rPr>
          <w:bCs/>
          <w:sz w:val="28"/>
          <w:szCs w:val="28"/>
        </w:rPr>
        <w:t>обществу</w:t>
      </w:r>
      <w:r w:rsidR="003D1172" w:rsidRPr="003D1172">
        <w:rPr>
          <w:bCs/>
          <w:sz w:val="28"/>
          <w:szCs w:val="28"/>
        </w:rPr>
        <w:t xml:space="preserve"> с ограниченной ответственностью «Югранефтегазпроект</w:t>
      </w:r>
      <w:r w:rsidR="003D1172">
        <w:rPr>
          <w:bCs/>
          <w:sz w:val="28"/>
          <w:szCs w:val="28"/>
        </w:rPr>
        <w:t>»</w:t>
      </w:r>
      <w:r w:rsidR="00321C1B" w:rsidRPr="00321C1B">
        <w:rPr>
          <w:bCs/>
          <w:sz w:val="28"/>
          <w:szCs w:val="28"/>
        </w:rPr>
        <w:t xml:space="preserve"> </w:t>
      </w:r>
      <w:r w:rsidR="00EA44C2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A242A7">
        <w:rPr>
          <w:bCs/>
          <w:sz w:val="28"/>
          <w:szCs w:val="28"/>
        </w:rPr>
        <w:t xml:space="preserve">подготовку </w:t>
      </w:r>
      <w:r w:rsidR="00052611">
        <w:rPr>
          <w:bCs/>
          <w:sz w:val="28"/>
          <w:szCs w:val="28"/>
        </w:rPr>
        <w:t>проекта</w:t>
      </w:r>
      <w:r w:rsidR="00A36EDF">
        <w:rPr>
          <w:bCs/>
          <w:sz w:val="28"/>
          <w:szCs w:val="28"/>
        </w:rPr>
        <w:t xml:space="preserve"> </w:t>
      </w:r>
      <w:r w:rsidR="00052611">
        <w:rPr>
          <w:bCs/>
          <w:sz w:val="28"/>
          <w:szCs w:val="28"/>
        </w:rPr>
        <w:t>планировки и проекта</w:t>
      </w:r>
      <w:r w:rsidR="00A36EDF" w:rsidRPr="00A36EDF">
        <w:rPr>
          <w:bCs/>
          <w:sz w:val="28"/>
          <w:szCs w:val="28"/>
        </w:rPr>
        <w:t xml:space="preserve"> межевани</w:t>
      </w:r>
      <w:r w:rsidR="00052611">
        <w:rPr>
          <w:bCs/>
          <w:sz w:val="28"/>
          <w:szCs w:val="28"/>
        </w:rPr>
        <w:t>я территории объекта</w:t>
      </w:r>
      <w:r w:rsidR="00A36EDF">
        <w:rPr>
          <w:bCs/>
          <w:sz w:val="28"/>
          <w:szCs w:val="28"/>
        </w:rPr>
        <w:t xml:space="preserve">: </w:t>
      </w:r>
      <w:r w:rsidR="007B4434">
        <w:rPr>
          <w:bCs/>
          <w:sz w:val="28"/>
          <w:szCs w:val="28"/>
        </w:rPr>
        <w:t>«Контрольно-пропускной пункт № 2. Искусственное освещение участка автомобильной дороги «г. Ханты-Мансийск</w:t>
      </w:r>
      <w:r w:rsidR="00EA44C2">
        <w:rPr>
          <w:bCs/>
          <w:sz w:val="28"/>
          <w:szCs w:val="28"/>
        </w:rPr>
        <w:t xml:space="preserve"> – </w:t>
      </w:r>
      <w:r w:rsidR="007B4434">
        <w:rPr>
          <w:bCs/>
          <w:sz w:val="28"/>
          <w:szCs w:val="28"/>
        </w:rPr>
        <w:t>пос. Горноправдинск</w:t>
      </w:r>
      <w:r w:rsidR="00EA44C2">
        <w:rPr>
          <w:bCs/>
          <w:sz w:val="28"/>
          <w:szCs w:val="28"/>
        </w:rPr>
        <w:t xml:space="preserve"> – </w:t>
      </w:r>
      <w:r w:rsidR="007B4434">
        <w:rPr>
          <w:bCs/>
          <w:sz w:val="28"/>
          <w:szCs w:val="28"/>
        </w:rPr>
        <w:t>автомобильная дорога Тюмень</w:t>
      </w:r>
      <w:r w:rsidR="00EA44C2">
        <w:rPr>
          <w:bCs/>
          <w:sz w:val="28"/>
          <w:szCs w:val="28"/>
        </w:rPr>
        <w:t xml:space="preserve"> – </w:t>
      </w:r>
      <w:r w:rsidR="007B4434">
        <w:rPr>
          <w:bCs/>
          <w:sz w:val="28"/>
          <w:szCs w:val="28"/>
        </w:rPr>
        <w:t xml:space="preserve">Ханты-Мансийск». Обустройство </w:t>
      </w:r>
      <w:r w:rsidR="007B4434">
        <w:rPr>
          <w:bCs/>
          <w:sz w:val="28"/>
          <w:szCs w:val="28"/>
        </w:rPr>
        <w:lastRenderedPageBreak/>
        <w:t>объектов Южной части Приобского месторождения»</w:t>
      </w:r>
      <w:r w:rsidR="00102912">
        <w:rPr>
          <w:bCs/>
          <w:sz w:val="28"/>
          <w:szCs w:val="28"/>
        </w:rPr>
        <w:t xml:space="preserve">, </w:t>
      </w:r>
      <w:r w:rsidR="00D72A86" w:rsidRPr="00C04E42">
        <w:rPr>
          <w:bCs/>
          <w:sz w:val="28"/>
          <w:szCs w:val="28"/>
        </w:rPr>
        <w:t>расположенн</w:t>
      </w:r>
      <w:r w:rsidR="00052611">
        <w:rPr>
          <w:bCs/>
          <w:sz w:val="28"/>
          <w:szCs w:val="28"/>
        </w:rPr>
        <w:t>ого</w:t>
      </w:r>
      <w:r w:rsidR="00D72A86" w:rsidRPr="00C04E42">
        <w:rPr>
          <w:bCs/>
          <w:sz w:val="28"/>
          <w:szCs w:val="28"/>
        </w:rPr>
        <w:t xml:space="preserve"> по адресу: 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A242A7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11CB9" w:rsidP="00A242A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>, строительства, архитектуры и ЖКХ</w:t>
      </w:r>
      <w:r w:rsidR="00A242A7">
        <w:rPr>
          <w:sz w:val="28"/>
          <w:szCs w:val="28"/>
        </w:rPr>
        <w:t xml:space="preserve"> администрации Ханты-Мансийского района</w:t>
      </w:r>
      <w:r>
        <w:rPr>
          <w:sz w:val="28"/>
          <w:szCs w:val="28"/>
        </w:rPr>
        <w:t xml:space="preserve"> (далее</w:t>
      </w:r>
      <w:r w:rsidR="00A242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>
        <w:rPr>
          <w:sz w:val="28"/>
          <w:szCs w:val="28"/>
        </w:rPr>
        <w:t>проект</w:t>
      </w:r>
      <w:r w:rsidR="00B6517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планировки и проект</w:t>
      </w:r>
      <w:r w:rsidR="00B6517C">
        <w:rPr>
          <w:sz w:val="28"/>
          <w:szCs w:val="28"/>
        </w:rPr>
        <w:t>а</w:t>
      </w:r>
      <w:r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352D02" w:rsidRDefault="00193A7A" w:rsidP="00A242A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A242A7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</w:t>
      </w:r>
      <w:r w:rsidR="00DC4CA5">
        <w:rPr>
          <w:sz w:val="28"/>
          <w:szCs w:val="28"/>
        </w:rPr>
        <w:t xml:space="preserve">та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A242A7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A242A7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1E6250">
        <w:rPr>
          <w:sz w:val="28"/>
          <w:szCs w:val="28"/>
        </w:rPr>
        <w:t xml:space="preserve">, </w:t>
      </w:r>
      <w:r w:rsidR="00352D02">
        <w:rPr>
          <w:sz w:val="28"/>
          <w:szCs w:val="28"/>
        </w:rPr>
        <w:t xml:space="preserve">расположенный по адресу: 628002, г. Ханты-Мансийск, </w:t>
      </w:r>
      <w:r w:rsidR="00A242A7">
        <w:rPr>
          <w:sz w:val="28"/>
          <w:szCs w:val="28"/>
        </w:rPr>
        <w:br/>
      </w:r>
      <w:r w:rsidR="00352D02">
        <w:rPr>
          <w:sz w:val="28"/>
          <w:szCs w:val="28"/>
        </w:rPr>
        <w:t>ул. Гагарина, д. 142, а также по телефону: 8 (3467) 32-24-70.</w:t>
      </w:r>
    </w:p>
    <w:p w:rsidR="00352D02" w:rsidRDefault="00352D02" w:rsidP="00A242A7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газете «Наш район» </w:t>
      </w:r>
      <w:r w:rsidR="00A242A7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</w:t>
      </w:r>
      <w:r>
        <w:rPr>
          <w:spacing w:val="-3"/>
          <w:sz w:val="28"/>
          <w:szCs w:val="28"/>
        </w:rPr>
        <w:t>на официальном сайте администрации Ханты-Мансийского района.</w:t>
      </w:r>
    </w:p>
    <w:p w:rsidR="00352D02" w:rsidRDefault="00352D02" w:rsidP="00A242A7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распоряжения возложить </w:t>
      </w:r>
      <w:r w:rsidR="00A242A7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352D02" w:rsidRDefault="00352D02" w:rsidP="00A242A7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352D02" w:rsidP="00A242A7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A242A7" w:rsidRDefault="00A242A7" w:rsidP="00A242A7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A242A7" w:rsidP="00A242A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352D02">
        <w:rPr>
          <w:rFonts w:ascii="Times New Roman" w:hAnsi="Times New Roman"/>
          <w:sz w:val="28"/>
          <w:szCs w:val="28"/>
        </w:rPr>
        <w:t xml:space="preserve">о. главы </w:t>
      </w:r>
      <w:r>
        <w:rPr>
          <w:rFonts w:ascii="Times New Roman" w:hAnsi="Times New Roman"/>
          <w:sz w:val="28"/>
          <w:szCs w:val="28"/>
        </w:rPr>
        <w:t>Ханты-</w:t>
      </w:r>
      <w:r w:rsidR="00352D02">
        <w:rPr>
          <w:rFonts w:ascii="Times New Roman" w:hAnsi="Times New Roman"/>
          <w:sz w:val="28"/>
          <w:szCs w:val="28"/>
        </w:rPr>
        <w:t xml:space="preserve">Мансийского района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2D0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Т.Ю.Горелик</w:t>
      </w:r>
    </w:p>
    <w:p w:rsidR="00352D02" w:rsidRDefault="00352D02" w:rsidP="00A242A7">
      <w:pPr>
        <w:pStyle w:val="a6"/>
        <w:jc w:val="both"/>
      </w:pPr>
    </w:p>
    <w:p w:rsidR="00E72086" w:rsidRDefault="00E72086" w:rsidP="00A242A7">
      <w:pPr>
        <w:pStyle w:val="a6"/>
        <w:jc w:val="both"/>
      </w:pPr>
    </w:p>
    <w:sectPr w:rsidR="00E72086" w:rsidSect="00A24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E7" w:rsidRDefault="00C934E7" w:rsidP="00EA44C2">
      <w:r>
        <w:separator/>
      </w:r>
    </w:p>
  </w:endnote>
  <w:endnote w:type="continuationSeparator" w:id="0">
    <w:p w:rsidR="00C934E7" w:rsidRDefault="00C934E7" w:rsidP="00EA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C2" w:rsidRDefault="00EA44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C2" w:rsidRDefault="00EA44C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C2" w:rsidRDefault="00EA44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E7" w:rsidRDefault="00C934E7" w:rsidP="00EA44C2">
      <w:r>
        <w:separator/>
      </w:r>
    </w:p>
  </w:footnote>
  <w:footnote w:type="continuationSeparator" w:id="0">
    <w:p w:rsidR="00C934E7" w:rsidRDefault="00C934E7" w:rsidP="00EA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C2" w:rsidRDefault="00EA44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012734"/>
      <w:docPartObj>
        <w:docPartGallery w:val="Page Numbers (Top of Page)"/>
        <w:docPartUnique/>
      </w:docPartObj>
    </w:sdtPr>
    <w:sdtEndPr/>
    <w:sdtContent>
      <w:p w:rsidR="00EA44C2" w:rsidRDefault="00EA44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54">
          <w:rPr>
            <w:noProof/>
          </w:rPr>
          <w:t>2</w:t>
        </w:r>
        <w:r>
          <w:fldChar w:fldCharType="end"/>
        </w:r>
      </w:p>
    </w:sdtContent>
  </w:sdt>
  <w:p w:rsidR="00EA44C2" w:rsidRDefault="00EA44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C2" w:rsidRDefault="00EA44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E28"/>
    <w:rsid w:val="00052611"/>
    <w:rsid w:val="00056D79"/>
    <w:rsid w:val="000623DD"/>
    <w:rsid w:val="000A407A"/>
    <w:rsid w:val="000C0181"/>
    <w:rsid w:val="00102912"/>
    <w:rsid w:val="001265A5"/>
    <w:rsid w:val="00141C81"/>
    <w:rsid w:val="00155A62"/>
    <w:rsid w:val="00162FC9"/>
    <w:rsid w:val="001860B5"/>
    <w:rsid w:val="00193A7A"/>
    <w:rsid w:val="001D2F62"/>
    <w:rsid w:val="001E6250"/>
    <w:rsid w:val="002B28EA"/>
    <w:rsid w:val="002B4E7D"/>
    <w:rsid w:val="002C163B"/>
    <w:rsid w:val="002D4BF2"/>
    <w:rsid w:val="003179FA"/>
    <w:rsid w:val="00321C1B"/>
    <w:rsid w:val="00326F2B"/>
    <w:rsid w:val="00352D02"/>
    <w:rsid w:val="00360AC6"/>
    <w:rsid w:val="00365542"/>
    <w:rsid w:val="00381085"/>
    <w:rsid w:val="0038263F"/>
    <w:rsid w:val="003A2C39"/>
    <w:rsid w:val="003D1172"/>
    <w:rsid w:val="003D5D90"/>
    <w:rsid w:val="003F0D7C"/>
    <w:rsid w:val="00417DE7"/>
    <w:rsid w:val="00426153"/>
    <w:rsid w:val="004C0992"/>
    <w:rsid w:val="004F7BAC"/>
    <w:rsid w:val="00561F44"/>
    <w:rsid w:val="00584746"/>
    <w:rsid w:val="00587E07"/>
    <w:rsid w:val="005A7B8E"/>
    <w:rsid w:val="005C6445"/>
    <w:rsid w:val="005E0046"/>
    <w:rsid w:val="00624094"/>
    <w:rsid w:val="0063365D"/>
    <w:rsid w:val="00664427"/>
    <w:rsid w:val="006D2DDE"/>
    <w:rsid w:val="006D599F"/>
    <w:rsid w:val="00704575"/>
    <w:rsid w:val="007122F5"/>
    <w:rsid w:val="00771E93"/>
    <w:rsid w:val="007B1F7C"/>
    <w:rsid w:val="007B4434"/>
    <w:rsid w:val="007D625C"/>
    <w:rsid w:val="007E0519"/>
    <w:rsid w:val="007F7836"/>
    <w:rsid w:val="00825814"/>
    <w:rsid w:val="00853121"/>
    <w:rsid w:val="00893651"/>
    <w:rsid w:val="008B7E1E"/>
    <w:rsid w:val="0091535E"/>
    <w:rsid w:val="00927569"/>
    <w:rsid w:val="00944C3B"/>
    <w:rsid w:val="00972D3E"/>
    <w:rsid w:val="009913CE"/>
    <w:rsid w:val="009B563C"/>
    <w:rsid w:val="009C6CC2"/>
    <w:rsid w:val="00A242A7"/>
    <w:rsid w:val="00A36EDF"/>
    <w:rsid w:val="00A36F56"/>
    <w:rsid w:val="00A43DB3"/>
    <w:rsid w:val="00A545E0"/>
    <w:rsid w:val="00A54DC1"/>
    <w:rsid w:val="00A9534F"/>
    <w:rsid w:val="00AC6AF1"/>
    <w:rsid w:val="00AD0551"/>
    <w:rsid w:val="00AE5D54"/>
    <w:rsid w:val="00B0028E"/>
    <w:rsid w:val="00B1790F"/>
    <w:rsid w:val="00B32B2C"/>
    <w:rsid w:val="00B54D4C"/>
    <w:rsid w:val="00B57DD5"/>
    <w:rsid w:val="00B60784"/>
    <w:rsid w:val="00B6517C"/>
    <w:rsid w:val="00B87DD3"/>
    <w:rsid w:val="00B9434D"/>
    <w:rsid w:val="00BA12CD"/>
    <w:rsid w:val="00BB2694"/>
    <w:rsid w:val="00BC0E88"/>
    <w:rsid w:val="00BF2DA9"/>
    <w:rsid w:val="00C04E42"/>
    <w:rsid w:val="00C05976"/>
    <w:rsid w:val="00C11CB9"/>
    <w:rsid w:val="00C4766C"/>
    <w:rsid w:val="00C934E7"/>
    <w:rsid w:val="00CB07F7"/>
    <w:rsid w:val="00CC3050"/>
    <w:rsid w:val="00D60E8F"/>
    <w:rsid w:val="00D72A86"/>
    <w:rsid w:val="00D951F2"/>
    <w:rsid w:val="00D960A8"/>
    <w:rsid w:val="00DA7DF4"/>
    <w:rsid w:val="00DB581F"/>
    <w:rsid w:val="00DC4CA5"/>
    <w:rsid w:val="00E0523D"/>
    <w:rsid w:val="00E5465F"/>
    <w:rsid w:val="00E72086"/>
    <w:rsid w:val="00E80510"/>
    <w:rsid w:val="00E8516F"/>
    <w:rsid w:val="00E9067A"/>
    <w:rsid w:val="00EA44C2"/>
    <w:rsid w:val="00EB3A11"/>
    <w:rsid w:val="00EC4B79"/>
    <w:rsid w:val="00ED18B8"/>
    <w:rsid w:val="00EE4170"/>
    <w:rsid w:val="00F21520"/>
    <w:rsid w:val="00F37F87"/>
    <w:rsid w:val="00F65FCA"/>
    <w:rsid w:val="00F67374"/>
    <w:rsid w:val="00F8719E"/>
    <w:rsid w:val="00FE4F87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E3CD-F52F-4E88-A0D0-4A6011E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4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4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4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12</cp:revision>
  <cp:lastPrinted>2017-11-21T06:21:00Z</cp:lastPrinted>
  <dcterms:created xsi:type="dcterms:W3CDTF">2017-11-21T06:13:00Z</dcterms:created>
  <dcterms:modified xsi:type="dcterms:W3CDTF">2017-11-24T10:51:00Z</dcterms:modified>
</cp:coreProperties>
</file>