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0DF" w:rsidRPr="000520DF" w:rsidRDefault="000520DF" w:rsidP="000520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20D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F61F702" wp14:editId="7C4DE861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0DF" w:rsidRPr="000520DF" w:rsidRDefault="000520DF" w:rsidP="00052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20DF" w:rsidRPr="000520DF" w:rsidRDefault="000520DF" w:rsidP="00052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20D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0520DF" w:rsidRPr="000520DF" w:rsidRDefault="000520DF" w:rsidP="00052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520DF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:rsidR="000520DF" w:rsidRPr="000520DF" w:rsidRDefault="000520DF" w:rsidP="00052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520DF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:rsidR="000520DF" w:rsidRPr="000520DF" w:rsidRDefault="000520DF" w:rsidP="00052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520DF" w:rsidRPr="000520DF" w:rsidRDefault="000520DF" w:rsidP="00052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520D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0520DF" w:rsidRPr="000520DF" w:rsidRDefault="000520DF" w:rsidP="00052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520DF" w:rsidRPr="000520DF" w:rsidRDefault="000520DF" w:rsidP="00052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520D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 О С Т А Н О В Л Е Н И Е</w:t>
      </w:r>
    </w:p>
    <w:p w:rsidR="000520DF" w:rsidRPr="000520DF" w:rsidRDefault="000520DF" w:rsidP="00052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520DF" w:rsidRPr="000520DF" w:rsidRDefault="000520DF" w:rsidP="00052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520DF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="006524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31.07.2023</w:t>
      </w:r>
      <w:r w:rsidRPr="000520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</w:t>
      </w:r>
      <w:r w:rsidR="006524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</w:t>
      </w:r>
      <w:r w:rsidRPr="000520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№ </w:t>
      </w:r>
      <w:r w:rsidR="006524ED">
        <w:rPr>
          <w:rFonts w:ascii="Times New Roman" w:eastAsia="Times New Roman" w:hAnsi="Times New Roman" w:cs="Times New Roman"/>
          <w:sz w:val="28"/>
          <w:szCs w:val="28"/>
          <w:lang w:eastAsia="en-US"/>
        </w:rPr>
        <w:t>349</w:t>
      </w:r>
    </w:p>
    <w:p w:rsidR="000520DF" w:rsidRPr="000520DF" w:rsidRDefault="000520DF" w:rsidP="000520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0520D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г. Ханты-Мансийск</w:t>
      </w:r>
    </w:p>
    <w:p w:rsidR="00A42B47" w:rsidRDefault="00A42B47" w:rsidP="00A42B47">
      <w:pPr>
        <w:spacing w:after="0" w:line="240" w:lineRule="auto"/>
        <w:rPr>
          <w:sz w:val="28"/>
          <w:szCs w:val="28"/>
        </w:rPr>
      </w:pPr>
    </w:p>
    <w:p w:rsidR="000520DF" w:rsidRPr="00111F5D" w:rsidRDefault="000520DF" w:rsidP="00A42B47">
      <w:pPr>
        <w:spacing w:after="0" w:line="240" w:lineRule="auto"/>
        <w:rPr>
          <w:sz w:val="28"/>
          <w:szCs w:val="28"/>
        </w:rPr>
      </w:pPr>
    </w:p>
    <w:p w:rsidR="00043D15" w:rsidRDefault="00F272F8" w:rsidP="00043D15">
      <w:pPr>
        <w:spacing w:after="0"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Об утверждении</w:t>
      </w:r>
      <w:r w:rsidR="00A13C04">
        <w:rPr>
          <w:rStyle w:val="FontStyle15"/>
          <w:sz w:val="28"/>
          <w:szCs w:val="28"/>
        </w:rPr>
        <w:t xml:space="preserve"> </w:t>
      </w:r>
      <w:r w:rsidR="00FF75E2">
        <w:rPr>
          <w:rStyle w:val="FontStyle15"/>
          <w:sz w:val="28"/>
          <w:szCs w:val="28"/>
        </w:rPr>
        <w:t>Порядка</w:t>
      </w:r>
      <w:r w:rsidR="00A13C04">
        <w:rPr>
          <w:rStyle w:val="FontStyle15"/>
          <w:sz w:val="28"/>
          <w:szCs w:val="28"/>
        </w:rPr>
        <w:t xml:space="preserve"> </w:t>
      </w:r>
      <w:r w:rsidR="006827A8" w:rsidRPr="006827A8">
        <w:rPr>
          <w:rStyle w:val="FontStyle15"/>
          <w:sz w:val="28"/>
          <w:szCs w:val="28"/>
        </w:rPr>
        <w:t xml:space="preserve">проведения </w:t>
      </w:r>
    </w:p>
    <w:p w:rsidR="00043D15" w:rsidRDefault="006827A8" w:rsidP="00043D15">
      <w:pPr>
        <w:spacing w:after="0" w:line="240" w:lineRule="auto"/>
        <w:rPr>
          <w:rStyle w:val="FontStyle15"/>
          <w:sz w:val="28"/>
          <w:szCs w:val="28"/>
        </w:rPr>
      </w:pPr>
      <w:r w:rsidRPr="006827A8">
        <w:rPr>
          <w:rStyle w:val="FontStyle15"/>
          <w:sz w:val="28"/>
          <w:szCs w:val="28"/>
        </w:rPr>
        <w:t>конкурса</w:t>
      </w:r>
      <w:r w:rsidR="00043D15">
        <w:rPr>
          <w:rStyle w:val="FontStyle15"/>
          <w:sz w:val="28"/>
          <w:szCs w:val="28"/>
        </w:rPr>
        <w:t xml:space="preserve"> </w:t>
      </w:r>
      <w:r w:rsidR="00A13C04">
        <w:rPr>
          <w:rStyle w:val="FontStyle15"/>
          <w:sz w:val="28"/>
          <w:szCs w:val="28"/>
        </w:rPr>
        <w:t xml:space="preserve">по </w:t>
      </w:r>
      <w:r w:rsidR="008B2583">
        <w:rPr>
          <w:rStyle w:val="FontStyle15"/>
          <w:sz w:val="28"/>
          <w:szCs w:val="28"/>
        </w:rPr>
        <w:t>формированию</w:t>
      </w:r>
      <w:r w:rsidR="00A13C04">
        <w:rPr>
          <w:rStyle w:val="FontStyle15"/>
          <w:sz w:val="28"/>
          <w:szCs w:val="28"/>
        </w:rPr>
        <w:t xml:space="preserve"> </w:t>
      </w:r>
    </w:p>
    <w:p w:rsidR="00043D15" w:rsidRDefault="004D6463" w:rsidP="00043D15">
      <w:pPr>
        <w:spacing w:after="0"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Общественн</w:t>
      </w:r>
      <w:r w:rsidR="00F272F8">
        <w:rPr>
          <w:rStyle w:val="FontStyle15"/>
          <w:sz w:val="28"/>
          <w:szCs w:val="28"/>
        </w:rPr>
        <w:t>о</w:t>
      </w:r>
      <w:r w:rsidR="00A13C04">
        <w:rPr>
          <w:rStyle w:val="FontStyle15"/>
          <w:sz w:val="28"/>
          <w:szCs w:val="28"/>
        </w:rPr>
        <w:t>го</w:t>
      </w:r>
      <w:r w:rsidR="00F272F8">
        <w:rPr>
          <w:rStyle w:val="FontStyle15"/>
          <w:sz w:val="28"/>
          <w:szCs w:val="28"/>
        </w:rPr>
        <w:t xml:space="preserve"> совет</w:t>
      </w:r>
      <w:r w:rsidR="00A13C04">
        <w:rPr>
          <w:rStyle w:val="FontStyle15"/>
          <w:sz w:val="28"/>
          <w:szCs w:val="28"/>
        </w:rPr>
        <w:t>а</w:t>
      </w:r>
      <w:r w:rsidR="00F272F8">
        <w:rPr>
          <w:rStyle w:val="FontStyle15"/>
          <w:sz w:val="28"/>
          <w:szCs w:val="28"/>
        </w:rPr>
        <w:t xml:space="preserve"> </w:t>
      </w:r>
      <w:r w:rsidR="00A13C04" w:rsidRPr="00A13C04">
        <w:rPr>
          <w:rStyle w:val="FontStyle15"/>
          <w:sz w:val="28"/>
          <w:szCs w:val="28"/>
        </w:rPr>
        <w:t xml:space="preserve">по вопросам </w:t>
      </w:r>
      <w:r w:rsidR="000520DF">
        <w:rPr>
          <w:rStyle w:val="FontStyle15"/>
          <w:sz w:val="28"/>
          <w:szCs w:val="28"/>
        </w:rPr>
        <w:br/>
      </w:r>
      <w:r w:rsidR="00A13C04" w:rsidRPr="00A13C04">
        <w:rPr>
          <w:rStyle w:val="FontStyle15"/>
          <w:sz w:val="28"/>
          <w:szCs w:val="28"/>
        </w:rPr>
        <w:t xml:space="preserve">бюджетной политики, бюджетного процесса </w:t>
      </w:r>
    </w:p>
    <w:p w:rsidR="00A13C04" w:rsidRDefault="00A13C04" w:rsidP="00043D15">
      <w:pPr>
        <w:spacing w:after="0" w:line="240" w:lineRule="auto"/>
        <w:rPr>
          <w:rStyle w:val="FontStyle15"/>
          <w:sz w:val="28"/>
          <w:szCs w:val="28"/>
        </w:rPr>
      </w:pPr>
      <w:r w:rsidRPr="00A13C04">
        <w:rPr>
          <w:rStyle w:val="FontStyle15"/>
          <w:sz w:val="28"/>
          <w:szCs w:val="28"/>
        </w:rPr>
        <w:t xml:space="preserve">и закупок для муниципальных нужд </w:t>
      </w:r>
    </w:p>
    <w:p w:rsidR="00A13C04" w:rsidRDefault="00A13C04" w:rsidP="00A42B47">
      <w:pPr>
        <w:pStyle w:val="Style6"/>
        <w:widowControl/>
        <w:spacing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</w:t>
      </w:r>
      <w:r w:rsidRPr="00A13C04">
        <w:rPr>
          <w:rStyle w:val="FontStyle15"/>
          <w:sz w:val="28"/>
          <w:szCs w:val="28"/>
        </w:rPr>
        <w:t xml:space="preserve">ри администрации </w:t>
      </w:r>
    </w:p>
    <w:p w:rsidR="006B3863" w:rsidRDefault="00A13C04" w:rsidP="00A42B47">
      <w:pPr>
        <w:pStyle w:val="Style6"/>
        <w:widowControl/>
        <w:spacing w:line="240" w:lineRule="auto"/>
        <w:rPr>
          <w:rStyle w:val="FontStyle15"/>
          <w:sz w:val="28"/>
          <w:szCs w:val="28"/>
        </w:rPr>
      </w:pPr>
      <w:r w:rsidRPr="00A13C04">
        <w:rPr>
          <w:rStyle w:val="FontStyle15"/>
          <w:sz w:val="28"/>
          <w:szCs w:val="28"/>
        </w:rPr>
        <w:t>Ханты-Мансийского района</w:t>
      </w:r>
    </w:p>
    <w:p w:rsidR="00A42B47" w:rsidRDefault="00A42B47" w:rsidP="00A42B47">
      <w:pPr>
        <w:pStyle w:val="Style6"/>
        <w:widowControl/>
        <w:spacing w:line="240" w:lineRule="auto"/>
        <w:rPr>
          <w:rStyle w:val="FontStyle15"/>
          <w:sz w:val="28"/>
          <w:szCs w:val="28"/>
        </w:rPr>
      </w:pPr>
    </w:p>
    <w:p w:rsidR="000520DF" w:rsidRDefault="000520DF" w:rsidP="00A42B47">
      <w:pPr>
        <w:pStyle w:val="Style6"/>
        <w:widowControl/>
        <w:spacing w:line="240" w:lineRule="auto"/>
        <w:rPr>
          <w:rStyle w:val="FontStyle15"/>
          <w:sz w:val="28"/>
          <w:szCs w:val="28"/>
        </w:rPr>
      </w:pPr>
    </w:p>
    <w:p w:rsidR="00497250" w:rsidRDefault="00A42B47" w:rsidP="00043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272F8">
        <w:rPr>
          <w:rFonts w:ascii="Times New Roman" w:hAnsi="Times New Roman" w:cs="Times New Roman"/>
          <w:sz w:val="28"/>
          <w:szCs w:val="28"/>
        </w:rPr>
        <w:t xml:space="preserve"> соотве</w:t>
      </w:r>
      <w:r w:rsidR="005A54A6">
        <w:rPr>
          <w:rFonts w:ascii="Times New Roman" w:hAnsi="Times New Roman" w:cs="Times New Roman"/>
          <w:sz w:val="28"/>
          <w:szCs w:val="28"/>
        </w:rPr>
        <w:t>т</w:t>
      </w:r>
      <w:r w:rsidR="00F272F8">
        <w:rPr>
          <w:rFonts w:ascii="Times New Roman" w:hAnsi="Times New Roman" w:cs="Times New Roman"/>
          <w:sz w:val="28"/>
          <w:szCs w:val="28"/>
        </w:rPr>
        <w:t>ствии</w:t>
      </w:r>
      <w:r w:rsidR="00043D15">
        <w:rPr>
          <w:rFonts w:ascii="Times New Roman" w:hAnsi="Times New Roman" w:cs="Times New Roman"/>
          <w:sz w:val="28"/>
          <w:szCs w:val="28"/>
        </w:rPr>
        <w:t xml:space="preserve"> с</w:t>
      </w:r>
      <w:r w:rsidR="00F272F8">
        <w:rPr>
          <w:rFonts w:ascii="Times New Roman" w:hAnsi="Times New Roman" w:cs="Times New Roman"/>
          <w:sz w:val="28"/>
          <w:szCs w:val="28"/>
        </w:rPr>
        <w:t xml:space="preserve"> </w:t>
      </w:r>
      <w:r w:rsidR="00A13C04" w:rsidRPr="00A13C04">
        <w:rPr>
          <w:rStyle w:val="FontStyle15"/>
          <w:sz w:val="28"/>
          <w:szCs w:val="28"/>
        </w:rPr>
        <w:t xml:space="preserve">постановлением </w:t>
      </w:r>
      <w:r w:rsidR="00A13C04">
        <w:rPr>
          <w:rStyle w:val="FontStyle15"/>
          <w:sz w:val="28"/>
          <w:szCs w:val="28"/>
        </w:rPr>
        <w:t>администрации</w:t>
      </w:r>
      <w:r w:rsidR="00A13C04" w:rsidRPr="00A13C04">
        <w:rPr>
          <w:rStyle w:val="FontStyle15"/>
          <w:sz w:val="28"/>
          <w:szCs w:val="28"/>
        </w:rPr>
        <w:t xml:space="preserve"> </w:t>
      </w:r>
      <w:r w:rsidR="00043D15">
        <w:rPr>
          <w:rStyle w:val="FontStyle15"/>
          <w:sz w:val="28"/>
          <w:szCs w:val="28"/>
        </w:rPr>
        <w:br/>
      </w:r>
      <w:r w:rsidR="00A13C04" w:rsidRPr="00A13C04">
        <w:rPr>
          <w:rStyle w:val="FontStyle15"/>
          <w:sz w:val="28"/>
          <w:szCs w:val="28"/>
        </w:rPr>
        <w:t xml:space="preserve">Ханты-Мансийского района от </w:t>
      </w:r>
      <w:r w:rsidR="00A13C04">
        <w:rPr>
          <w:rStyle w:val="FontStyle15"/>
          <w:sz w:val="28"/>
          <w:szCs w:val="28"/>
        </w:rPr>
        <w:t>03.03.2016</w:t>
      </w:r>
      <w:r w:rsidR="00A13C04" w:rsidRPr="00A13C04">
        <w:rPr>
          <w:rStyle w:val="FontStyle15"/>
          <w:sz w:val="28"/>
          <w:szCs w:val="28"/>
        </w:rPr>
        <w:t xml:space="preserve"> № </w:t>
      </w:r>
      <w:r w:rsidR="00A13C04">
        <w:rPr>
          <w:rStyle w:val="FontStyle15"/>
          <w:sz w:val="28"/>
          <w:szCs w:val="28"/>
        </w:rPr>
        <w:t>77</w:t>
      </w:r>
      <w:r w:rsidR="00A13C04" w:rsidRPr="00A13C04">
        <w:rPr>
          <w:rStyle w:val="FontStyle15"/>
          <w:sz w:val="28"/>
          <w:szCs w:val="28"/>
        </w:rPr>
        <w:t xml:space="preserve"> «О создании </w:t>
      </w:r>
      <w:r w:rsidR="004D6463">
        <w:rPr>
          <w:rStyle w:val="FontStyle15"/>
          <w:sz w:val="28"/>
          <w:szCs w:val="28"/>
        </w:rPr>
        <w:t>Общественн</w:t>
      </w:r>
      <w:r w:rsidR="00A13C04" w:rsidRPr="00A13C04">
        <w:rPr>
          <w:rStyle w:val="FontStyle15"/>
          <w:sz w:val="28"/>
          <w:szCs w:val="28"/>
        </w:rPr>
        <w:t xml:space="preserve">ого совета по вопросам бюджетной политики, бюджетного процесса и закупок для муниципальных нужд при администрации </w:t>
      </w:r>
      <w:r w:rsidR="00043D15">
        <w:rPr>
          <w:rStyle w:val="FontStyle15"/>
          <w:sz w:val="28"/>
          <w:szCs w:val="28"/>
        </w:rPr>
        <w:br/>
      </w:r>
      <w:r w:rsidR="00A13C04" w:rsidRPr="00A13C04">
        <w:rPr>
          <w:rStyle w:val="FontStyle15"/>
          <w:sz w:val="28"/>
          <w:szCs w:val="28"/>
        </w:rPr>
        <w:t>Ханты-Мансийского района»,</w:t>
      </w:r>
      <w:r w:rsidR="00A13C04">
        <w:rPr>
          <w:rStyle w:val="FontStyle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обеспечения эффективного взаимодействия органов местного самоуправления Ханты-Мансийского района, граждан</w:t>
      </w:r>
      <w:r w:rsidR="008B2583">
        <w:rPr>
          <w:rFonts w:ascii="Times New Roman" w:hAnsi="Times New Roman" w:cs="Times New Roman"/>
          <w:sz w:val="28"/>
          <w:szCs w:val="28"/>
        </w:rPr>
        <w:t xml:space="preserve">, проживающих в 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Ханты-Мансийско</w:t>
      </w:r>
      <w:r w:rsidR="008B258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B258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6463">
        <w:rPr>
          <w:rFonts w:ascii="Times New Roman" w:hAnsi="Times New Roman" w:cs="Times New Roman"/>
          <w:sz w:val="28"/>
          <w:szCs w:val="28"/>
        </w:rPr>
        <w:t>общественн</w:t>
      </w:r>
      <w:r>
        <w:rPr>
          <w:rFonts w:ascii="Times New Roman" w:hAnsi="Times New Roman" w:cs="Times New Roman"/>
          <w:sz w:val="28"/>
          <w:szCs w:val="28"/>
        </w:rPr>
        <w:t xml:space="preserve">ых объединений граждан, иных организаций консолидации усилий в решении актуальных проблем </w:t>
      </w:r>
      <w:r w:rsidR="000F7266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>, выработки взаимоприемлемых решений</w:t>
      </w:r>
      <w:r w:rsidR="008B2583">
        <w:rPr>
          <w:rFonts w:ascii="Times New Roman" w:hAnsi="Times New Roman" w:cs="Times New Roman"/>
          <w:sz w:val="28"/>
          <w:szCs w:val="28"/>
        </w:rPr>
        <w:t xml:space="preserve">, руководствуясь статьей </w:t>
      </w:r>
      <w:r w:rsidR="00A86BB9">
        <w:rPr>
          <w:rFonts w:ascii="Times New Roman" w:hAnsi="Times New Roman" w:cs="Times New Roman"/>
          <w:sz w:val="28"/>
          <w:szCs w:val="28"/>
        </w:rPr>
        <w:t>32 Устава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72F8" w:rsidRPr="007E60EA" w:rsidRDefault="00F272F8" w:rsidP="00A42B47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2F8" w:rsidRDefault="009E47CC" w:rsidP="000E7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272F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F75E2">
        <w:rPr>
          <w:rFonts w:ascii="Times New Roman" w:hAnsi="Times New Roman" w:cs="Times New Roman"/>
          <w:sz w:val="28"/>
          <w:szCs w:val="28"/>
        </w:rPr>
        <w:t>П</w:t>
      </w:r>
      <w:r w:rsidR="00595E37" w:rsidRPr="006827A8">
        <w:rPr>
          <w:rStyle w:val="FontStyle15"/>
          <w:sz w:val="28"/>
          <w:szCs w:val="28"/>
        </w:rPr>
        <w:t>оряд</w:t>
      </w:r>
      <w:r w:rsidR="00FF75E2">
        <w:rPr>
          <w:rStyle w:val="FontStyle15"/>
          <w:sz w:val="28"/>
          <w:szCs w:val="28"/>
        </w:rPr>
        <w:t>ок</w:t>
      </w:r>
      <w:r w:rsidR="00595E37">
        <w:rPr>
          <w:rStyle w:val="FontStyle15"/>
          <w:sz w:val="28"/>
          <w:szCs w:val="28"/>
        </w:rPr>
        <w:t xml:space="preserve"> </w:t>
      </w:r>
      <w:r w:rsidR="00595E37" w:rsidRPr="006827A8">
        <w:rPr>
          <w:rStyle w:val="FontStyle15"/>
          <w:sz w:val="28"/>
          <w:szCs w:val="28"/>
        </w:rPr>
        <w:t>проведения конкурса</w:t>
      </w:r>
      <w:r w:rsidR="00595E37">
        <w:rPr>
          <w:rStyle w:val="FontStyle15"/>
          <w:sz w:val="28"/>
          <w:szCs w:val="28"/>
        </w:rPr>
        <w:t xml:space="preserve"> по </w:t>
      </w:r>
      <w:r w:rsidR="00636675">
        <w:rPr>
          <w:rStyle w:val="FontStyle15"/>
          <w:sz w:val="28"/>
          <w:szCs w:val="28"/>
        </w:rPr>
        <w:t>формированию</w:t>
      </w:r>
      <w:r w:rsidR="00595E37">
        <w:rPr>
          <w:rStyle w:val="FontStyle15"/>
          <w:sz w:val="28"/>
          <w:szCs w:val="28"/>
        </w:rPr>
        <w:t xml:space="preserve"> </w:t>
      </w:r>
      <w:r w:rsidR="004D6463">
        <w:rPr>
          <w:rStyle w:val="FontStyle15"/>
          <w:sz w:val="28"/>
          <w:szCs w:val="28"/>
        </w:rPr>
        <w:t>Общественн</w:t>
      </w:r>
      <w:r w:rsidR="00595E37">
        <w:rPr>
          <w:rStyle w:val="FontStyle15"/>
          <w:sz w:val="28"/>
          <w:szCs w:val="28"/>
        </w:rPr>
        <w:t xml:space="preserve">ого совета </w:t>
      </w:r>
      <w:r w:rsidR="00595E37" w:rsidRPr="00A13C04">
        <w:rPr>
          <w:rStyle w:val="FontStyle15"/>
          <w:sz w:val="28"/>
          <w:szCs w:val="28"/>
        </w:rPr>
        <w:t xml:space="preserve">по вопросам бюджетной политики, бюджетного процесса и закупок для муниципальных нужд </w:t>
      </w:r>
      <w:r w:rsidR="00595E37">
        <w:rPr>
          <w:rStyle w:val="FontStyle15"/>
          <w:sz w:val="28"/>
          <w:szCs w:val="28"/>
        </w:rPr>
        <w:t>п</w:t>
      </w:r>
      <w:r w:rsidR="00595E37" w:rsidRPr="00A13C04">
        <w:rPr>
          <w:rStyle w:val="FontStyle15"/>
          <w:sz w:val="28"/>
          <w:szCs w:val="28"/>
        </w:rPr>
        <w:t xml:space="preserve">ри администрации </w:t>
      </w:r>
      <w:r w:rsidR="000520DF">
        <w:rPr>
          <w:rStyle w:val="FontStyle15"/>
          <w:sz w:val="28"/>
          <w:szCs w:val="28"/>
        </w:rPr>
        <w:br/>
      </w:r>
      <w:r w:rsidR="00595E37" w:rsidRPr="00A13C04">
        <w:rPr>
          <w:rStyle w:val="FontStyle15"/>
          <w:sz w:val="28"/>
          <w:szCs w:val="28"/>
        </w:rPr>
        <w:t>Ханты-Мансийского района</w:t>
      </w:r>
      <w:r w:rsidR="00043D15">
        <w:rPr>
          <w:rStyle w:val="FontStyle15"/>
          <w:sz w:val="28"/>
          <w:szCs w:val="28"/>
        </w:rPr>
        <w:t xml:space="preserve"> согласно приложению</w:t>
      </w:r>
      <w:r w:rsidR="00636675">
        <w:rPr>
          <w:rStyle w:val="FontStyle15"/>
          <w:sz w:val="28"/>
          <w:szCs w:val="28"/>
        </w:rPr>
        <w:t xml:space="preserve"> к настоящему постановлению</w:t>
      </w:r>
      <w:r w:rsidR="00950DDE">
        <w:rPr>
          <w:rFonts w:ascii="Times New Roman" w:hAnsi="Times New Roman" w:cs="Times New Roman"/>
          <w:sz w:val="28"/>
          <w:szCs w:val="28"/>
        </w:rPr>
        <w:t>.</w:t>
      </w:r>
    </w:p>
    <w:p w:rsidR="00F22E0B" w:rsidRPr="00F22E0B" w:rsidRDefault="00907503" w:rsidP="00DD1A2D">
      <w:pPr>
        <w:pStyle w:val="a4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2E0B">
        <w:rPr>
          <w:rFonts w:ascii="Times New Roman" w:hAnsi="Times New Roman" w:cs="Times New Roman"/>
          <w:sz w:val="28"/>
          <w:szCs w:val="28"/>
        </w:rPr>
        <w:t xml:space="preserve">. </w:t>
      </w:r>
      <w:r w:rsidR="00F22E0B" w:rsidRPr="00F22E0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«Наш район</w:t>
      </w:r>
      <w:proofErr w:type="gramStart"/>
      <w:r w:rsidR="00F22E0B" w:rsidRPr="00F22E0B">
        <w:rPr>
          <w:rFonts w:ascii="Times New Roman" w:hAnsi="Times New Roman" w:cs="Times New Roman"/>
          <w:sz w:val="28"/>
          <w:szCs w:val="28"/>
        </w:rPr>
        <w:t>»</w:t>
      </w:r>
      <w:r w:rsidR="000520DF">
        <w:rPr>
          <w:rFonts w:ascii="Times New Roman" w:hAnsi="Times New Roman" w:cs="Times New Roman"/>
          <w:sz w:val="28"/>
          <w:szCs w:val="28"/>
        </w:rPr>
        <w:t>,</w:t>
      </w:r>
      <w:r w:rsidR="00C12A5E">
        <w:rPr>
          <w:rFonts w:ascii="Times New Roman" w:hAnsi="Times New Roman" w:cs="Times New Roman"/>
          <w:sz w:val="28"/>
          <w:szCs w:val="28"/>
        </w:rPr>
        <w:br/>
      </w:r>
      <w:r w:rsidR="00636675" w:rsidRPr="006366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36675" w:rsidRPr="00636675">
        <w:rPr>
          <w:rFonts w:ascii="Times New Roman" w:hAnsi="Times New Roman" w:cs="Times New Roman"/>
          <w:sz w:val="28"/>
          <w:szCs w:val="28"/>
        </w:rPr>
        <w:t xml:space="preserve"> официальном сетевом издании «Наш район Ханты-Мансийский»</w:t>
      </w:r>
      <w:r w:rsidR="00636675">
        <w:rPr>
          <w:rFonts w:ascii="Times New Roman" w:hAnsi="Times New Roman" w:cs="Times New Roman"/>
          <w:sz w:val="28"/>
          <w:szCs w:val="28"/>
        </w:rPr>
        <w:t xml:space="preserve">, </w:t>
      </w:r>
      <w:r w:rsidR="00F22E0B" w:rsidRPr="00F22E0B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Ханты-Мансийского района.</w:t>
      </w:r>
    </w:p>
    <w:p w:rsidR="00451477" w:rsidRDefault="00907503" w:rsidP="00595E37">
      <w:pPr>
        <w:pStyle w:val="a4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E47CC">
        <w:rPr>
          <w:rFonts w:ascii="Times New Roman" w:hAnsi="Times New Roman" w:cs="Times New Roman"/>
          <w:sz w:val="28"/>
          <w:szCs w:val="28"/>
        </w:rPr>
        <w:t xml:space="preserve">. </w:t>
      </w:r>
      <w:r w:rsidR="00950DDE">
        <w:rPr>
          <w:rFonts w:ascii="Times New Roman" w:hAnsi="Times New Roman" w:cs="Times New Roman"/>
          <w:sz w:val="28"/>
          <w:szCs w:val="28"/>
        </w:rPr>
        <w:t>Н</w:t>
      </w:r>
      <w:r w:rsidR="00451477" w:rsidRPr="00497250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950DDE">
        <w:rPr>
          <w:rFonts w:ascii="Times New Roman" w:hAnsi="Times New Roman" w:cs="Times New Roman"/>
          <w:sz w:val="28"/>
          <w:szCs w:val="28"/>
        </w:rPr>
        <w:t xml:space="preserve">вступает в силу после его </w:t>
      </w:r>
      <w:r w:rsidR="00FF75E2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451477" w:rsidRPr="00F22E0B" w:rsidRDefault="00907503" w:rsidP="00595E3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47CC" w:rsidRPr="00F22E0B">
        <w:rPr>
          <w:rFonts w:ascii="Times New Roman" w:hAnsi="Times New Roman" w:cs="Times New Roman"/>
          <w:sz w:val="28"/>
          <w:szCs w:val="28"/>
        </w:rPr>
        <w:t xml:space="preserve">. </w:t>
      </w:r>
      <w:r w:rsidR="00451477" w:rsidRPr="00F22E0B">
        <w:rPr>
          <w:rFonts w:ascii="Times New Roman" w:hAnsi="Times New Roman" w:cs="Times New Roman"/>
          <w:sz w:val="28"/>
          <w:szCs w:val="28"/>
        </w:rPr>
        <w:t>Контроль</w:t>
      </w:r>
      <w:r w:rsidR="00A82236" w:rsidRPr="00F22E0B">
        <w:rPr>
          <w:rFonts w:ascii="Times New Roman" w:hAnsi="Times New Roman" w:cs="Times New Roman"/>
          <w:sz w:val="28"/>
          <w:szCs w:val="28"/>
        </w:rPr>
        <w:t xml:space="preserve"> </w:t>
      </w:r>
      <w:r w:rsidR="00451477" w:rsidRPr="00F22E0B">
        <w:rPr>
          <w:rFonts w:ascii="Times New Roman" w:hAnsi="Times New Roman" w:cs="Times New Roman"/>
          <w:sz w:val="28"/>
          <w:szCs w:val="28"/>
        </w:rPr>
        <w:t>за</w:t>
      </w:r>
      <w:r w:rsidR="00A82236" w:rsidRPr="00F22E0B">
        <w:rPr>
          <w:rFonts w:ascii="Times New Roman" w:hAnsi="Times New Roman" w:cs="Times New Roman"/>
          <w:sz w:val="28"/>
          <w:szCs w:val="28"/>
        </w:rPr>
        <w:t xml:space="preserve"> </w:t>
      </w:r>
      <w:r w:rsidR="00451477" w:rsidRPr="00F22E0B">
        <w:rPr>
          <w:rFonts w:ascii="Times New Roman" w:hAnsi="Times New Roman" w:cs="Times New Roman"/>
          <w:sz w:val="28"/>
          <w:szCs w:val="28"/>
        </w:rPr>
        <w:t>выполнением</w:t>
      </w:r>
      <w:r w:rsidR="00A82236" w:rsidRPr="00F22E0B">
        <w:rPr>
          <w:rFonts w:ascii="Times New Roman" w:hAnsi="Times New Roman" w:cs="Times New Roman"/>
          <w:sz w:val="28"/>
          <w:szCs w:val="28"/>
        </w:rPr>
        <w:t xml:space="preserve"> </w:t>
      </w:r>
      <w:r w:rsidR="0063667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51477" w:rsidRPr="00F22E0B">
        <w:rPr>
          <w:rFonts w:ascii="Times New Roman" w:hAnsi="Times New Roman" w:cs="Times New Roman"/>
          <w:sz w:val="28"/>
          <w:szCs w:val="28"/>
        </w:rPr>
        <w:t>постановления</w:t>
      </w:r>
      <w:r w:rsidR="00A82236" w:rsidRPr="00F22E0B">
        <w:rPr>
          <w:rFonts w:ascii="Times New Roman" w:hAnsi="Times New Roman" w:cs="Times New Roman"/>
          <w:sz w:val="28"/>
          <w:szCs w:val="28"/>
        </w:rPr>
        <w:t xml:space="preserve"> </w:t>
      </w:r>
      <w:r w:rsidR="00194130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0520DF">
        <w:rPr>
          <w:rFonts w:ascii="Times New Roman" w:hAnsi="Times New Roman" w:cs="Times New Roman"/>
          <w:sz w:val="28"/>
          <w:szCs w:val="28"/>
        </w:rPr>
        <w:br/>
      </w:r>
      <w:r w:rsidR="00194130">
        <w:rPr>
          <w:rFonts w:ascii="Times New Roman" w:hAnsi="Times New Roman" w:cs="Times New Roman"/>
          <w:sz w:val="28"/>
          <w:szCs w:val="28"/>
        </w:rPr>
        <w:t>на з</w:t>
      </w:r>
      <w:r w:rsidR="00194130" w:rsidRPr="00194130">
        <w:rPr>
          <w:rFonts w:ascii="Times New Roman" w:hAnsi="Times New Roman" w:cs="Times New Roman"/>
          <w:sz w:val="28"/>
          <w:szCs w:val="28"/>
        </w:rPr>
        <w:t>аместител</w:t>
      </w:r>
      <w:r w:rsidR="00194130">
        <w:rPr>
          <w:rFonts w:ascii="Times New Roman" w:hAnsi="Times New Roman" w:cs="Times New Roman"/>
          <w:sz w:val="28"/>
          <w:szCs w:val="28"/>
        </w:rPr>
        <w:t>я</w:t>
      </w:r>
      <w:r w:rsidR="00194130" w:rsidRPr="00194130">
        <w:rPr>
          <w:rFonts w:ascii="Times New Roman" w:hAnsi="Times New Roman" w:cs="Times New Roman"/>
          <w:sz w:val="28"/>
          <w:szCs w:val="28"/>
        </w:rPr>
        <w:t xml:space="preserve"> главы Ханты-Мансийского района по финансам</w:t>
      </w:r>
      <w:r w:rsidR="008824DB">
        <w:rPr>
          <w:rFonts w:ascii="Times New Roman" w:hAnsi="Times New Roman" w:cs="Times New Roman"/>
          <w:sz w:val="28"/>
          <w:szCs w:val="28"/>
        </w:rPr>
        <w:t xml:space="preserve">                           Болдыреву</w:t>
      </w:r>
      <w:r w:rsidR="008824DB" w:rsidRPr="008824DB">
        <w:t xml:space="preserve"> </w:t>
      </w:r>
      <w:r w:rsidR="008824DB" w:rsidRPr="008824DB">
        <w:rPr>
          <w:rFonts w:ascii="Times New Roman" w:hAnsi="Times New Roman" w:cs="Times New Roman"/>
          <w:sz w:val="28"/>
          <w:szCs w:val="28"/>
        </w:rPr>
        <w:t>Н.В.</w:t>
      </w:r>
    </w:p>
    <w:p w:rsidR="00451477" w:rsidRDefault="00451477" w:rsidP="00595E3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E60EA" w:rsidRDefault="007E60EA" w:rsidP="00595E3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DDE" w:rsidRDefault="00950DDE" w:rsidP="00595E3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825" w:rsidRDefault="00950DDE" w:rsidP="00595E37">
      <w:pPr>
        <w:pStyle w:val="a3"/>
        <w:tabs>
          <w:tab w:val="left" w:pos="-269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422C8">
        <w:rPr>
          <w:sz w:val="28"/>
          <w:szCs w:val="28"/>
        </w:rPr>
        <w:t xml:space="preserve">лава </w:t>
      </w:r>
      <w:r w:rsidR="00B23FE1" w:rsidRPr="00956467">
        <w:rPr>
          <w:sz w:val="28"/>
          <w:szCs w:val="28"/>
        </w:rPr>
        <w:t xml:space="preserve">Ханты-Мансийского </w:t>
      </w:r>
      <w:r w:rsidR="00EB3272" w:rsidRPr="00956467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ab/>
      </w:r>
      <w:r w:rsidR="00EB3272" w:rsidRPr="0095646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9E47CC">
        <w:rPr>
          <w:sz w:val="28"/>
          <w:szCs w:val="28"/>
        </w:rPr>
        <w:t xml:space="preserve">                      </w:t>
      </w:r>
      <w:r w:rsidR="00C422C8">
        <w:rPr>
          <w:sz w:val="28"/>
          <w:szCs w:val="28"/>
        </w:rPr>
        <w:t xml:space="preserve">          </w:t>
      </w:r>
      <w:r w:rsidR="009E47CC">
        <w:rPr>
          <w:sz w:val="28"/>
          <w:szCs w:val="28"/>
        </w:rPr>
        <w:t xml:space="preserve">      К.Р.</w:t>
      </w:r>
      <w:r>
        <w:rPr>
          <w:sz w:val="28"/>
          <w:szCs w:val="28"/>
        </w:rPr>
        <w:t>Минулин</w:t>
      </w:r>
      <w:r w:rsidR="00115825">
        <w:rPr>
          <w:sz w:val="28"/>
          <w:szCs w:val="28"/>
        </w:rPr>
        <w:br w:type="page"/>
      </w:r>
    </w:p>
    <w:p w:rsidR="00C305AC" w:rsidRPr="00802F61" w:rsidRDefault="00C305AC" w:rsidP="00A42B47">
      <w:pPr>
        <w:pStyle w:val="ad"/>
        <w:pageBreakBefore/>
        <w:ind w:firstLine="539"/>
        <w:jc w:val="right"/>
        <w:rPr>
          <w:spacing w:val="-6"/>
          <w:sz w:val="28"/>
          <w:szCs w:val="28"/>
        </w:rPr>
      </w:pPr>
      <w:r w:rsidRPr="00802F61">
        <w:rPr>
          <w:spacing w:val="-6"/>
          <w:sz w:val="28"/>
          <w:szCs w:val="28"/>
        </w:rPr>
        <w:lastRenderedPageBreak/>
        <w:t xml:space="preserve">Приложение </w:t>
      </w:r>
    </w:p>
    <w:p w:rsidR="00C305AC" w:rsidRPr="00802F61" w:rsidRDefault="00C305AC" w:rsidP="00A42B47">
      <w:pPr>
        <w:pStyle w:val="ad"/>
        <w:jc w:val="right"/>
        <w:rPr>
          <w:spacing w:val="-6"/>
          <w:sz w:val="28"/>
          <w:szCs w:val="28"/>
        </w:rPr>
      </w:pPr>
      <w:r w:rsidRPr="00802F61">
        <w:rPr>
          <w:spacing w:val="-6"/>
          <w:sz w:val="28"/>
          <w:szCs w:val="28"/>
        </w:rPr>
        <w:t xml:space="preserve">к постановлению </w:t>
      </w:r>
      <w:r w:rsidR="000E713E">
        <w:rPr>
          <w:spacing w:val="-6"/>
          <w:sz w:val="28"/>
          <w:szCs w:val="28"/>
        </w:rPr>
        <w:t>администрации</w:t>
      </w:r>
    </w:p>
    <w:p w:rsidR="00C305AC" w:rsidRPr="00802F61" w:rsidRDefault="00C305AC" w:rsidP="00A42B47">
      <w:pPr>
        <w:pStyle w:val="ad"/>
        <w:jc w:val="right"/>
        <w:rPr>
          <w:spacing w:val="-6"/>
          <w:sz w:val="28"/>
          <w:szCs w:val="28"/>
        </w:rPr>
      </w:pPr>
      <w:r w:rsidRPr="00802F61">
        <w:rPr>
          <w:spacing w:val="-6"/>
          <w:sz w:val="28"/>
          <w:szCs w:val="28"/>
        </w:rPr>
        <w:t>Ханты-Мансийского района</w:t>
      </w:r>
    </w:p>
    <w:p w:rsidR="004902E4" w:rsidRPr="00802F61" w:rsidRDefault="000520DF" w:rsidP="006524ED">
      <w:pPr>
        <w:pStyle w:val="ad"/>
        <w:ind w:left="5664" w:firstLine="0"/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</w:t>
      </w:r>
      <w:r w:rsidR="00C305AC" w:rsidRPr="00802F61">
        <w:rPr>
          <w:spacing w:val="-6"/>
          <w:sz w:val="28"/>
          <w:szCs w:val="28"/>
        </w:rPr>
        <w:t>от</w:t>
      </w:r>
      <w:r w:rsidR="006524ED">
        <w:rPr>
          <w:spacing w:val="-6"/>
          <w:sz w:val="28"/>
          <w:szCs w:val="28"/>
        </w:rPr>
        <w:t xml:space="preserve"> 31.07.2023 </w:t>
      </w:r>
      <w:r w:rsidR="00935F0B">
        <w:rPr>
          <w:spacing w:val="-6"/>
          <w:sz w:val="28"/>
          <w:szCs w:val="28"/>
        </w:rPr>
        <w:t>№</w:t>
      </w:r>
      <w:r w:rsidR="00D563D1">
        <w:rPr>
          <w:spacing w:val="-6"/>
          <w:sz w:val="28"/>
          <w:szCs w:val="28"/>
        </w:rPr>
        <w:t xml:space="preserve"> </w:t>
      </w:r>
      <w:r w:rsidR="006524ED">
        <w:rPr>
          <w:spacing w:val="-6"/>
          <w:sz w:val="28"/>
          <w:szCs w:val="28"/>
        </w:rPr>
        <w:t>349</w:t>
      </w:r>
    </w:p>
    <w:p w:rsidR="00935F0B" w:rsidRDefault="00935F0B" w:rsidP="00A42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713E" w:rsidRPr="000E713E" w:rsidRDefault="00950DDE" w:rsidP="000E7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16E">
        <w:rPr>
          <w:rFonts w:ascii="Times New Roman" w:hAnsi="Times New Roman" w:cs="Times New Roman"/>
          <w:sz w:val="28"/>
          <w:szCs w:val="28"/>
        </w:rPr>
        <w:t>По</w:t>
      </w:r>
      <w:r w:rsidR="00FF75E2">
        <w:rPr>
          <w:rFonts w:ascii="Times New Roman" w:hAnsi="Times New Roman" w:cs="Times New Roman"/>
          <w:sz w:val="28"/>
          <w:szCs w:val="28"/>
        </w:rPr>
        <w:t>рядок</w:t>
      </w:r>
      <w:r>
        <w:rPr>
          <w:rFonts w:ascii="Times New Roman" w:hAnsi="Times New Roman" w:cs="Times New Roman"/>
          <w:sz w:val="28"/>
          <w:szCs w:val="28"/>
        </w:rPr>
        <w:br/>
      </w:r>
      <w:r w:rsidR="000E713E" w:rsidRPr="000E713E">
        <w:rPr>
          <w:rFonts w:ascii="Times New Roman" w:hAnsi="Times New Roman" w:cs="Times New Roman"/>
          <w:sz w:val="28"/>
          <w:szCs w:val="28"/>
        </w:rPr>
        <w:t>проведения конкурса</w:t>
      </w:r>
      <w:r w:rsidR="000E713E">
        <w:rPr>
          <w:rFonts w:ascii="Times New Roman" w:hAnsi="Times New Roman" w:cs="Times New Roman"/>
          <w:sz w:val="28"/>
          <w:szCs w:val="28"/>
        </w:rPr>
        <w:t xml:space="preserve"> </w:t>
      </w:r>
      <w:r w:rsidR="000E713E" w:rsidRPr="000E713E">
        <w:rPr>
          <w:rFonts w:ascii="Times New Roman" w:hAnsi="Times New Roman" w:cs="Times New Roman"/>
          <w:sz w:val="28"/>
          <w:szCs w:val="28"/>
        </w:rPr>
        <w:t xml:space="preserve">по </w:t>
      </w:r>
      <w:r w:rsidR="004C7305">
        <w:rPr>
          <w:rFonts w:ascii="Times New Roman" w:hAnsi="Times New Roman" w:cs="Times New Roman"/>
          <w:sz w:val="28"/>
          <w:szCs w:val="28"/>
        </w:rPr>
        <w:t>формированию</w:t>
      </w:r>
      <w:r w:rsidR="000E713E" w:rsidRPr="000E7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13E" w:rsidRPr="000E713E" w:rsidRDefault="004D6463" w:rsidP="000E7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</w:t>
      </w:r>
      <w:r w:rsidR="000E713E" w:rsidRPr="000E713E">
        <w:rPr>
          <w:rFonts w:ascii="Times New Roman" w:hAnsi="Times New Roman" w:cs="Times New Roman"/>
          <w:sz w:val="28"/>
          <w:szCs w:val="28"/>
        </w:rPr>
        <w:t xml:space="preserve">ого совета по вопросам бюджетной политики, </w:t>
      </w:r>
    </w:p>
    <w:p w:rsidR="000E713E" w:rsidRPr="000E713E" w:rsidRDefault="000E713E" w:rsidP="000E7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13E">
        <w:rPr>
          <w:rFonts w:ascii="Times New Roman" w:hAnsi="Times New Roman" w:cs="Times New Roman"/>
          <w:sz w:val="28"/>
          <w:szCs w:val="28"/>
        </w:rPr>
        <w:t xml:space="preserve">бюджетного процесса и закупок для муниципальных нужд </w:t>
      </w:r>
    </w:p>
    <w:p w:rsidR="00935F0B" w:rsidRDefault="000E713E" w:rsidP="00036B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13E">
        <w:rPr>
          <w:rFonts w:ascii="Times New Roman" w:hAnsi="Times New Roman" w:cs="Times New Roman"/>
          <w:sz w:val="28"/>
          <w:szCs w:val="28"/>
        </w:rPr>
        <w:t xml:space="preserve">при администрации Ханты-Мансийского </w:t>
      </w:r>
      <w:proofErr w:type="gramStart"/>
      <w:r w:rsidRPr="000E713E">
        <w:rPr>
          <w:rFonts w:ascii="Times New Roman" w:hAnsi="Times New Roman" w:cs="Times New Roman"/>
          <w:sz w:val="28"/>
          <w:szCs w:val="28"/>
        </w:rPr>
        <w:t>района</w:t>
      </w:r>
      <w:r w:rsidR="00950DDE">
        <w:rPr>
          <w:rFonts w:ascii="Times New Roman" w:hAnsi="Times New Roman" w:cs="Times New Roman"/>
          <w:sz w:val="28"/>
          <w:szCs w:val="28"/>
        </w:rPr>
        <w:br/>
      </w:r>
      <w:r w:rsidR="00FF75E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F75E2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0520DF">
        <w:rPr>
          <w:rFonts w:ascii="Times New Roman" w:hAnsi="Times New Roman" w:cs="Times New Roman"/>
          <w:sz w:val="28"/>
          <w:szCs w:val="28"/>
        </w:rPr>
        <w:t>–</w:t>
      </w:r>
      <w:r w:rsidR="00FF75E2">
        <w:rPr>
          <w:rFonts w:ascii="Times New Roman" w:hAnsi="Times New Roman" w:cs="Times New Roman"/>
          <w:sz w:val="28"/>
          <w:szCs w:val="28"/>
        </w:rPr>
        <w:t xml:space="preserve"> Порядок) </w:t>
      </w:r>
    </w:p>
    <w:p w:rsidR="00036BB1" w:rsidRPr="00036BB1" w:rsidRDefault="00036BB1" w:rsidP="00036B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E61" w:rsidRPr="00036BB1" w:rsidRDefault="00E34E61" w:rsidP="000520DF">
      <w:pPr>
        <w:pStyle w:val="a4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BB1">
        <w:rPr>
          <w:rFonts w:ascii="Times New Roman" w:hAnsi="Times New Roman" w:cs="Times New Roman"/>
          <w:sz w:val="28"/>
          <w:szCs w:val="28"/>
        </w:rPr>
        <w:t xml:space="preserve">Конкурс проводится с целью избрания </w:t>
      </w:r>
      <w:r w:rsidR="004D6463" w:rsidRPr="00036BB1">
        <w:rPr>
          <w:rFonts w:ascii="Times New Roman" w:hAnsi="Times New Roman" w:cs="Times New Roman"/>
          <w:sz w:val="28"/>
          <w:szCs w:val="28"/>
        </w:rPr>
        <w:t>членов Общественн</w:t>
      </w:r>
      <w:r w:rsidRPr="00036BB1">
        <w:rPr>
          <w:rFonts w:ascii="Times New Roman" w:hAnsi="Times New Roman" w:cs="Times New Roman"/>
          <w:sz w:val="28"/>
          <w:szCs w:val="28"/>
        </w:rPr>
        <w:t>ого совета</w:t>
      </w:r>
      <w:r w:rsidR="008E3860" w:rsidRPr="00036BB1">
        <w:rPr>
          <w:rFonts w:ascii="Times New Roman" w:hAnsi="Times New Roman" w:cs="Times New Roman"/>
          <w:sz w:val="28"/>
          <w:szCs w:val="28"/>
        </w:rPr>
        <w:t xml:space="preserve"> по вопросам бюджетной политики, бюджетного процесса и закупок для муниципальных нужд при администрации Ханты-Мансийского района (далее – Общественного совета) из граждан Российской Федерации, постоянно проживающих на территории Ханты-Мансийского района, достигших возраста 18 лет, представителей предприятий, учреждений, организаций, общественных организаций, зарегистрированных </w:t>
      </w:r>
      <w:r w:rsidR="000520DF">
        <w:rPr>
          <w:rFonts w:ascii="Times New Roman" w:hAnsi="Times New Roman" w:cs="Times New Roman"/>
          <w:sz w:val="28"/>
          <w:szCs w:val="28"/>
        </w:rPr>
        <w:br/>
      </w:r>
      <w:r w:rsidR="008E3860" w:rsidRPr="00036BB1">
        <w:rPr>
          <w:rFonts w:ascii="Times New Roman" w:hAnsi="Times New Roman" w:cs="Times New Roman"/>
          <w:sz w:val="28"/>
          <w:szCs w:val="28"/>
        </w:rPr>
        <w:t>на территории Ханты-Мансийского района, а также в случае необходимости замены члена Общественного совета, включенного в состав Общественного совета</w:t>
      </w:r>
      <w:r w:rsidRPr="00036BB1">
        <w:rPr>
          <w:rFonts w:ascii="Times New Roman" w:hAnsi="Times New Roman" w:cs="Times New Roman"/>
          <w:sz w:val="28"/>
          <w:szCs w:val="28"/>
        </w:rPr>
        <w:t>.</w:t>
      </w:r>
    </w:p>
    <w:p w:rsidR="009E04BA" w:rsidRPr="009E04BA" w:rsidRDefault="009E04BA" w:rsidP="000520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BA">
        <w:rPr>
          <w:rFonts w:ascii="Times New Roman" w:hAnsi="Times New Roman" w:cs="Times New Roman"/>
          <w:sz w:val="28"/>
          <w:szCs w:val="28"/>
        </w:rPr>
        <w:t>2. Для целей применения Порядка используются следующие основные понятия:</w:t>
      </w:r>
    </w:p>
    <w:p w:rsidR="00E34E61" w:rsidRDefault="009E04BA" w:rsidP="00052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34E61" w:rsidRPr="00E34E61">
        <w:rPr>
          <w:rFonts w:ascii="Times New Roman" w:hAnsi="Times New Roman" w:cs="Times New Roman"/>
          <w:sz w:val="28"/>
          <w:szCs w:val="28"/>
        </w:rPr>
        <w:t>андидат</w:t>
      </w:r>
      <w:r w:rsidR="00FF75E2">
        <w:rPr>
          <w:rFonts w:ascii="Times New Roman" w:hAnsi="Times New Roman" w:cs="Times New Roman"/>
          <w:sz w:val="28"/>
          <w:szCs w:val="28"/>
        </w:rPr>
        <w:t>ы</w:t>
      </w:r>
      <w:r w:rsidR="00E34E61" w:rsidRPr="00E34E61">
        <w:rPr>
          <w:rFonts w:ascii="Times New Roman" w:hAnsi="Times New Roman" w:cs="Times New Roman"/>
          <w:sz w:val="28"/>
          <w:szCs w:val="28"/>
        </w:rPr>
        <w:t xml:space="preserve"> в члены </w:t>
      </w:r>
      <w:r w:rsidR="004D6463">
        <w:rPr>
          <w:rFonts w:ascii="Times New Roman" w:hAnsi="Times New Roman" w:cs="Times New Roman"/>
          <w:sz w:val="28"/>
          <w:szCs w:val="28"/>
        </w:rPr>
        <w:t>Общественн</w:t>
      </w:r>
      <w:r w:rsidR="00E34E61" w:rsidRPr="00E34E61">
        <w:rPr>
          <w:rFonts w:ascii="Times New Roman" w:hAnsi="Times New Roman" w:cs="Times New Roman"/>
          <w:sz w:val="28"/>
          <w:szCs w:val="28"/>
        </w:rPr>
        <w:t xml:space="preserve">ого совета (далее </w:t>
      </w:r>
      <w:r w:rsidR="00E34E61">
        <w:rPr>
          <w:rFonts w:ascii="Times New Roman" w:hAnsi="Times New Roman" w:cs="Times New Roman"/>
          <w:sz w:val="28"/>
          <w:szCs w:val="28"/>
        </w:rPr>
        <w:t>–</w:t>
      </w:r>
      <w:r w:rsidR="00E34E61" w:rsidRPr="00E34E61"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FF75E2">
        <w:rPr>
          <w:rFonts w:ascii="Times New Roman" w:hAnsi="Times New Roman" w:cs="Times New Roman"/>
          <w:sz w:val="28"/>
          <w:szCs w:val="28"/>
        </w:rPr>
        <w:t>ы</w:t>
      </w:r>
      <w:r w:rsidR="00E34E61" w:rsidRPr="00E34E61">
        <w:rPr>
          <w:rFonts w:ascii="Times New Roman" w:hAnsi="Times New Roman" w:cs="Times New Roman"/>
          <w:sz w:val="28"/>
          <w:szCs w:val="28"/>
        </w:rPr>
        <w:t xml:space="preserve">) </w:t>
      </w:r>
      <w:r w:rsidR="000520DF">
        <w:rPr>
          <w:rFonts w:ascii="Times New Roman" w:hAnsi="Times New Roman" w:cs="Times New Roman"/>
          <w:sz w:val="28"/>
          <w:szCs w:val="28"/>
        </w:rPr>
        <w:t>–</w:t>
      </w:r>
      <w:r w:rsidR="00E34E61" w:rsidRPr="00E34E61">
        <w:rPr>
          <w:rFonts w:ascii="Times New Roman" w:hAnsi="Times New Roman" w:cs="Times New Roman"/>
          <w:sz w:val="28"/>
          <w:szCs w:val="28"/>
        </w:rPr>
        <w:t xml:space="preserve"> </w:t>
      </w:r>
      <w:r w:rsidR="00E4766E" w:rsidRPr="00E4766E">
        <w:rPr>
          <w:rFonts w:ascii="Times New Roman" w:hAnsi="Times New Roman" w:cs="Times New Roman"/>
          <w:sz w:val="28"/>
          <w:szCs w:val="28"/>
        </w:rPr>
        <w:t>граждан</w:t>
      </w:r>
      <w:r w:rsidR="00E4766E">
        <w:rPr>
          <w:rFonts w:ascii="Times New Roman" w:hAnsi="Times New Roman" w:cs="Times New Roman"/>
          <w:sz w:val="28"/>
          <w:szCs w:val="28"/>
        </w:rPr>
        <w:t>е</w:t>
      </w:r>
      <w:r w:rsidR="00E4766E" w:rsidRPr="00E4766E">
        <w:rPr>
          <w:rFonts w:ascii="Times New Roman" w:hAnsi="Times New Roman" w:cs="Times New Roman"/>
          <w:sz w:val="28"/>
          <w:szCs w:val="28"/>
        </w:rPr>
        <w:t xml:space="preserve"> Российской Федерации, постоянно проживающи</w:t>
      </w:r>
      <w:r w:rsidR="00E4766E">
        <w:rPr>
          <w:rFonts w:ascii="Times New Roman" w:hAnsi="Times New Roman" w:cs="Times New Roman"/>
          <w:sz w:val="28"/>
          <w:szCs w:val="28"/>
        </w:rPr>
        <w:t>е</w:t>
      </w:r>
      <w:r w:rsidR="00E4766E" w:rsidRPr="00E4766E">
        <w:rPr>
          <w:rFonts w:ascii="Times New Roman" w:hAnsi="Times New Roman" w:cs="Times New Roman"/>
          <w:sz w:val="28"/>
          <w:szCs w:val="28"/>
        </w:rPr>
        <w:t xml:space="preserve"> на территории Ханты-Мансийского района, достигши</w:t>
      </w:r>
      <w:r w:rsidR="00E4766E">
        <w:rPr>
          <w:rFonts w:ascii="Times New Roman" w:hAnsi="Times New Roman" w:cs="Times New Roman"/>
          <w:sz w:val="28"/>
          <w:szCs w:val="28"/>
        </w:rPr>
        <w:t>е</w:t>
      </w:r>
      <w:r w:rsidR="00E4766E" w:rsidRPr="00E4766E">
        <w:rPr>
          <w:rFonts w:ascii="Times New Roman" w:hAnsi="Times New Roman" w:cs="Times New Roman"/>
          <w:sz w:val="28"/>
          <w:szCs w:val="28"/>
        </w:rPr>
        <w:t xml:space="preserve"> возраста 18 лет, представител</w:t>
      </w:r>
      <w:r w:rsidR="00E4766E">
        <w:rPr>
          <w:rFonts w:ascii="Times New Roman" w:hAnsi="Times New Roman" w:cs="Times New Roman"/>
          <w:sz w:val="28"/>
          <w:szCs w:val="28"/>
        </w:rPr>
        <w:t xml:space="preserve">и </w:t>
      </w:r>
      <w:r w:rsidR="00E4766E" w:rsidRPr="00E4766E">
        <w:rPr>
          <w:rFonts w:ascii="Times New Roman" w:hAnsi="Times New Roman" w:cs="Times New Roman"/>
          <w:sz w:val="28"/>
          <w:szCs w:val="28"/>
        </w:rPr>
        <w:t xml:space="preserve">предприятий, учреждений, организаций, </w:t>
      </w:r>
      <w:r w:rsidR="00225B12">
        <w:rPr>
          <w:rFonts w:ascii="Times New Roman" w:hAnsi="Times New Roman" w:cs="Times New Roman"/>
          <w:sz w:val="28"/>
          <w:szCs w:val="28"/>
        </w:rPr>
        <w:t>о</w:t>
      </w:r>
      <w:r w:rsidR="004D6463">
        <w:rPr>
          <w:rFonts w:ascii="Times New Roman" w:hAnsi="Times New Roman" w:cs="Times New Roman"/>
          <w:sz w:val="28"/>
          <w:szCs w:val="28"/>
        </w:rPr>
        <w:t>бщественн</w:t>
      </w:r>
      <w:r w:rsidR="00E4766E" w:rsidRPr="00E4766E">
        <w:rPr>
          <w:rFonts w:ascii="Times New Roman" w:hAnsi="Times New Roman" w:cs="Times New Roman"/>
          <w:sz w:val="28"/>
          <w:szCs w:val="28"/>
        </w:rPr>
        <w:t xml:space="preserve">ых организаций, зарегистрированных на территории Ханты-Мансийского </w:t>
      </w:r>
      <w:r w:rsidR="00E4766E" w:rsidRPr="000F7266">
        <w:rPr>
          <w:rFonts w:ascii="Times New Roman" w:hAnsi="Times New Roman" w:cs="Times New Roman"/>
          <w:sz w:val="28"/>
          <w:szCs w:val="28"/>
        </w:rPr>
        <w:t>района</w:t>
      </w:r>
      <w:r w:rsidR="00FF75E2">
        <w:rPr>
          <w:rFonts w:ascii="Times New Roman" w:hAnsi="Times New Roman" w:cs="Times New Roman"/>
          <w:sz w:val="28"/>
          <w:szCs w:val="28"/>
        </w:rPr>
        <w:t>, подавшие заявление на конкурс</w:t>
      </w:r>
      <w:r w:rsidR="007415C0" w:rsidRPr="007415C0">
        <w:rPr>
          <w:rFonts w:ascii="Times New Roman" w:hAnsi="Times New Roman" w:cs="Times New Roman"/>
          <w:sz w:val="28"/>
          <w:szCs w:val="28"/>
        </w:rPr>
        <w:t xml:space="preserve"> </w:t>
      </w:r>
      <w:r w:rsidR="007415C0" w:rsidRPr="000E713E">
        <w:rPr>
          <w:rFonts w:ascii="Times New Roman" w:hAnsi="Times New Roman" w:cs="Times New Roman"/>
          <w:sz w:val="28"/>
          <w:szCs w:val="28"/>
        </w:rPr>
        <w:t xml:space="preserve">по </w:t>
      </w:r>
      <w:r w:rsidR="007415C0">
        <w:rPr>
          <w:rFonts w:ascii="Times New Roman" w:hAnsi="Times New Roman" w:cs="Times New Roman"/>
          <w:sz w:val="28"/>
          <w:szCs w:val="28"/>
        </w:rPr>
        <w:t>формированию</w:t>
      </w:r>
      <w:r w:rsidR="007415C0" w:rsidRPr="000E713E">
        <w:rPr>
          <w:rFonts w:ascii="Times New Roman" w:hAnsi="Times New Roman" w:cs="Times New Roman"/>
          <w:sz w:val="28"/>
          <w:szCs w:val="28"/>
        </w:rPr>
        <w:t xml:space="preserve"> </w:t>
      </w:r>
      <w:r w:rsidR="007415C0">
        <w:rPr>
          <w:rFonts w:ascii="Times New Roman" w:hAnsi="Times New Roman" w:cs="Times New Roman"/>
          <w:sz w:val="28"/>
          <w:szCs w:val="28"/>
        </w:rPr>
        <w:t>Общественн</w:t>
      </w:r>
      <w:r w:rsidR="007415C0" w:rsidRPr="000E713E">
        <w:rPr>
          <w:rFonts w:ascii="Times New Roman" w:hAnsi="Times New Roman" w:cs="Times New Roman"/>
          <w:sz w:val="28"/>
          <w:szCs w:val="28"/>
        </w:rPr>
        <w:t>ого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04BA" w:rsidRDefault="009E04BA" w:rsidP="00052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конкурсный отбор кандидатов </w:t>
      </w:r>
      <w:r w:rsidR="000520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отбор кандидатов коми</w:t>
      </w:r>
      <w:r w:rsidR="00AC699F">
        <w:rPr>
          <w:rFonts w:ascii="Times New Roman" w:hAnsi="Times New Roman" w:cs="Times New Roman"/>
          <w:sz w:val="28"/>
          <w:szCs w:val="28"/>
        </w:rPr>
        <w:t xml:space="preserve">ссией посредством рассмотрения </w:t>
      </w:r>
      <w:r>
        <w:rPr>
          <w:rFonts w:ascii="Times New Roman" w:hAnsi="Times New Roman" w:cs="Times New Roman"/>
          <w:sz w:val="28"/>
          <w:szCs w:val="28"/>
        </w:rPr>
        <w:t>и оценк</w:t>
      </w:r>
      <w:r w:rsidR="009075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поданных на конкурс</w:t>
      </w:r>
      <w:r w:rsidRPr="007415C0">
        <w:rPr>
          <w:rFonts w:ascii="Times New Roman" w:hAnsi="Times New Roman" w:cs="Times New Roman"/>
          <w:sz w:val="28"/>
          <w:szCs w:val="28"/>
        </w:rPr>
        <w:t xml:space="preserve"> </w:t>
      </w:r>
      <w:r w:rsidR="00C12A5E">
        <w:rPr>
          <w:rFonts w:ascii="Times New Roman" w:hAnsi="Times New Roman" w:cs="Times New Roman"/>
          <w:sz w:val="28"/>
          <w:szCs w:val="28"/>
        </w:rPr>
        <w:br/>
      </w:r>
      <w:r w:rsidRPr="000E713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формированию</w:t>
      </w:r>
      <w:r w:rsidRPr="000E7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</w:t>
      </w:r>
      <w:r w:rsidRPr="000E713E">
        <w:rPr>
          <w:rFonts w:ascii="Times New Roman" w:hAnsi="Times New Roman" w:cs="Times New Roman"/>
          <w:sz w:val="28"/>
          <w:szCs w:val="28"/>
        </w:rPr>
        <w:t>ого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04BA" w:rsidRDefault="009E04BA" w:rsidP="00052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CED">
        <w:rPr>
          <w:rFonts w:ascii="Times New Roman" w:hAnsi="Times New Roman" w:cs="Times New Roman"/>
          <w:sz w:val="28"/>
          <w:szCs w:val="28"/>
        </w:rPr>
        <w:t>выдвижени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5CED">
        <w:rPr>
          <w:rFonts w:ascii="Times New Roman" w:hAnsi="Times New Roman" w:cs="Times New Roman"/>
          <w:sz w:val="28"/>
          <w:szCs w:val="28"/>
        </w:rPr>
        <w:t xml:space="preserve"> кандидата в члены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E04BA">
        <w:rPr>
          <w:rFonts w:ascii="Times New Roman" w:hAnsi="Times New Roman" w:cs="Times New Roman"/>
          <w:sz w:val="28"/>
          <w:szCs w:val="28"/>
        </w:rPr>
        <w:t xml:space="preserve"> </w:t>
      </w:r>
      <w:r w:rsidR="00D6676D">
        <w:rPr>
          <w:rFonts w:ascii="Times New Roman" w:hAnsi="Times New Roman" w:cs="Times New Roman"/>
          <w:sz w:val="28"/>
          <w:szCs w:val="28"/>
        </w:rPr>
        <w:t>письм</w:t>
      </w:r>
      <w:r w:rsidR="007C2FEA">
        <w:rPr>
          <w:rFonts w:ascii="Times New Roman" w:hAnsi="Times New Roman" w:cs="Times New Roman"/>
          <w:sz w:val="28"/>
          <w:szCs w:val="28"/>
        </w:rPr>
        <w:t>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FEA" w:rsidRPr="00B65C0F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Pr="00E4766E">
        <w:rPr>
          <w:rFonts w:ascii="Times New Roman" w:hAnsi="Times New Roman" w:cs="Times New Roman"/>
          <w:sz w:val="28"/>
          <w:szCs w:val="28"/>
        </w:rPr>
        <w:t>предприяти</w:t>
      </w:r>
      <w:r w:rsidR="00D6676D">
        <w:rPr>
          <w:rFonts w:ascii="Times New Roman" w:hAnsi="Times New Roman" w:cs="Times New Roman"/>
          <w:sz w:val="28"/>
          <w:szCs w:val="28"/>
        </w:rPr>
        <w:t>я</w:t>
      </w:r>
      <w:r w:rsidRPr="00E4766E">
        <w:rPr>
          <w:rFonts w:ascii="Times New Roman" w:hAnsi="Times New Roman" w:cs="Times New Roman"/>
          <w:sz w:val="28"/>
          <w:szCs w:val="28"/>
        </w:rPr>
        <w:t>, учреждени</w:t>
      </w:r>
      <w:r w:rsidR="00D6676D">
        <w:rPr>
          <w:rFonts w:ascii="Times New Roman" w:hAnsi="Times New Roman" w:cs="Times New Roman"/>
          <w:sz w:val="28"/>
          <w:szCs w:val="28"/>
        </w:rPr>
        <w:t>я</w:t>
      </w:r>
      <w:r w:rsidRPr="00E4766E">
        <w:rPr>
          <w:rFonts w:ascii="Times New Roman" w:hAnsi="Times New Roman" w:cs="Times New Roman"/>
          <w:sz w:val="28"/>
          <w:szCs w:val="28"/>
        </w:rPr>
        <w:t>, организаци</w:t>
      </w:r>
      <w:r w:rsidR="00D6676D">
        <w:rPr>
          <w:rFonts w:ascii="Times New Roman" w:hAnsi="Times New Roman" w:cs="Times New Roman"/>
          <w:sz w:val="28"/>
          <w:szCs w:val="28"/>
        </w:rPr>
        <w:t>я</w:t>
      </w:r>
      <w:r w:rsidRPr="00E476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общественн</w:t>
      </w:r>
      <w:r w:rsidR="00D6676D">
        <w:rPr>
          <w:rFonts w:ascii="Times New Roman" w:hAnsi="Times New Roman" w:cs="Times New Roman"/>
          <w:sz w:val="28"/>
          <w:szCs w:val="28"/>
        </w:rPr>
        <w:t>ой</w:t>
      </w:r>
      <w:r w:rsidRPr="00E4766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6676D">
        <w:rPr>
          <w:rFonts w:ascii="Times New Roman" w:hAnsi="Times New Roman" w:cs="Times New Roman"/>
          <w:sz w:val="28"/>
          <w:szCs w:val="28"/>
        </w:rPr>
        <w:t>и</w:t>
      </w:r>
      <w:r w:rsidRPr="00E4766E">
        <w:rPr>
          <w:rFonts w:ascii="Times New Roman" w:hAnsi="Times New Roman" w:cs="Times New Roman"/>
          <w:sz w:val="28"/>
          <w:szCs w:val="28"/>
        </w:rPr>
        <w:t xml:space="preserve">, зарегистрированных на территории Ханты-Мансийского </w:t>
      </w:r>
      <w:r w:rsidRPr="000F7266">
        <w:rPr>
          <w:rFonts w:ascii="Times New Roman" w:hAnsi="Times New Roman" w:cs="Times New Roman"/>
          <w:sz w:val="28"/>
          <w:szCs w:val="28"/>
        </w:rPr>
        <w:t>района</w:t>
      </w:r>
      <w:r w:rsidR="00907503">
        <w:rPr>
          <w:rFonts w:ascii="Times New Roman" w:hAnsi="Times New Roman" w:cs="Times New Roman"/>
          <w:sz w:val="28"/>
          <w:szCs w:val="28"/>
        </w:rPr>
        <w:t xml:space="preserve"> </w:t>
      </w:r>
      <w:r w:rsidR="00907503" w:rsidRPr="009E04B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07503">
        <w:rPr>
          <w:rFonts w:ascii="Times New Roman" w:hAnsi="Times New Roman" w:cs="Times New Roman"/>
          <w:sz w:val="28"/>
          <w:szCs w:val="28"/>
        </w:rPr>
        <w:t>О</w:t>
      </w:r>
      <w:r w:rsidR="00907503" w:rsidRPr="009E04BA">
        <w:rPr>
          <w:rFonts w:ascii="Times New Roman" w:hAnsi="Times New Roman" w:cs="Times New Roman"/>
          <w:sz w:val="28"/>
          <w:szCs w:val="28"/>
        </w:rPr>
        <w:t>рганизаци</w:t>
      </w:r>
      <w:r w:rsidR="00907503">
        <w:rPr>
          <w:rFonts w:ascii="Times New Roman" w:hAnsi="Times New Roman" w:cs="Times New Roman"/>
          <w:sz w:val="28"/>
          <w:szCs w:val="28"/>
        </w:rPr>
        <w:t>я,</w:t>
      </w:r>
      <w:r w:rsidR="00907503" w:rsidRPr="00907503">
        <w:rPr>
          <w:rFonts w:ascii="Times New Roman" w:hAnsi="Times New Roman" w:cs="Times New Roman"/>
          <w:sz w:val="28"/>
          <w:szCs w:val="28"/>
        </w:rPr>
        <w:t xml:space="preserve"> </w:t>
      </w:r>
      <w:r w:rsidR="00907503">
        <w:rPr>
          <w:rFonts w:ascii="Times New Roman" w:hAnsi="Times New Roman" w:cs="Times New Roman"/>
          <w:sz w:val="28"/>
          <w:szCs w:val="28"/>
        </w:rPr>
        <w:t>О</w:t>
      </w:r>
      <w:r w:rsidR="00907503" w:rsidRPr="005D0AC2">
        <w:rPr>
          <w:rFonts w:ascii="Times New Roman" w:hAnsi="Times New Roman" w:cs="Times New Roman"/>
          <w:sz w:val="28"/>
          <w:szCs w:val="28"/>
        </w:rPr>
        <w:t>бъединени</w:t>
      </w:r>
      <w:r w:rsidR="00907503">
        <w:rPr>
          <w:rFonts w:ascii="Times New Roman" w:hAnsi="Times New Roman" w:cs="Times New Roman"/>
          <w:sz w:val="28"/>
          <w:szCs w:val="28"/>
        </w:rPr>
        <w:t>е</w:t>
      </w:r>
      <w:r w:rsidR="00907503" w:rsidRPr="009E04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93678" w:rsidRPr="00B65C0F">
        <w:rPr>
          <w:rFonts w:ascii="Times New Roman" w:hAnsi="Times New Roman" w:cs="Times New Roman"/>
          <w:sz w:val="28"/>
          <w:szCs w:val="28"/>
        </w:rPr>
        <w:t xml:space="preserve">о выдвижении кандидата </w:t>
      </w:r>
      <w:r w:rsidR="000520DF">
        <w:rPr>
          <w:rFonts w:ascii="Times New Roman" w:hAnsi="Times New Roman" w:cs="Times New Roman"/>
          <w:sz w:val="28"/>
          <w:szCs w:val="28"/>
        </w:rPr>
        <w:br/>
      </w:r>
      <w:r w:rsidR="00A93678" w:rsidRPr="00B65C0F">
        <w:rPr>
          <w:rFonts w:ascii="Times New Roman" w:hAnsi="Times New Roman" w:cs="Times New Roman"/>
          <w:sz w:val="28"/>
          <w:szCs w:val="28"/>
        </w:rPr>
        <w:t xml:space="preserve">в члены </w:t>
      </w:r>
      <w:r w:rsidR="00A93678">
        <w:rPr>
          <w:rFonts w:ascii="Times New Roman" w:hAnsi="Times New Roman" w:cs="Times New Roman"/>
          <w:sz w:val="28"/>
          <w:szCs w:val="28"/>
        </w:rPr>
        <w:t>Общественн</w:t>
      </w:r>
      <w:r w:rsidR="00A93678" w:rsidRPr="00B65C0F">
        <w:rPr>
          <w:rFonts w:ascii="Times New Roman" w:hAnsi="Times New Roman" w:cs="Times New Roman"/>
          <w:sz w:val="28"/>
          <w:szCs w:val="28"/>
        </w:rPr>
        <w:t>ого</w:t>
      </w:r>
      <w:r w:rsidR="00A93678">
        <w:rPr>
          <w:rFonts w:ascii="Times New Roman" w:hAnsi="Times New Roman" w:cs="Times New Roman"/>
          <w:sz w:val="28"/>
          <w:szCs w:val="28"/>
        </w:rPr>
        <w:t xml:space="preserve"> совета, </w:t>
      </w:r>
      <w:r w:rsidR="00D6676D" w:rsidRPr="00036BB1">
        <w:rPr>
          <w:rFonts w:ascii="Times New Roman" w:hAnsi="Times New Roman" w:cs="Times New Roman"/>
          <w:sz w:val="28"/>
          <w:szCs w:val="28"/>
        </w:rPr>
        <w:t>подписанное руководителем организации и заверенное печатью организации</w:t>
      </w:r>
      <w:r w:rsidR="007C2FEA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D6676D">
        <w:rPr>
          <w:rFonts w:ascii="Times New Roman" w:hAnsi="Times New Roman" w:cs="Times New Roman"/>
          <w:sz w:val="28"/>
          <w:szCs w:val="28"/>
        </w:rPr>
        <w:t>.</w:t>
      </w:r>
    </w:p>
    <w:p w:rsidR="000F7266" w:rsidRDefault="000F7266" w:rsidP="00052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Организация и проведение конкурса осуществляется комитетом </w:t>
      </w:r>
      <w:r w:rsidR="00714E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финансам администрации Ханты-Мансийского района (далее – комитет по финансам).</w:t>
      </w:r>
    </w:p>
    <w:p w:rsidR="007415C0" w:rsidRDefault="000F7266" w:rsidP="000520DF">
      <w:pPr>
        <w:pStyle w:val="ConsPlusNormal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CA5">
        <w:rPr>
          <w:rFonts w:ascii="Times New Roman" w:hAnsi="Times New Roman" w:cs="Times New Roman"/>
          <w:sz w:val="28"/>
          <w:szCs w:val="28"/>
        </w:rPr>
        <w:t xml:space="preserve">Комитет по финансам публикует в газете «Наш район» </w:t>
      </w:r>
      <w:r w:rsidR="001C11B2">
        <w:rPr>
          <w:rFonts w:ascii="Times New Roman" w:hAnsi="Times New Roman" w:cs="Times New Roman"/>
          <w:sz w:val="28"/>
          <w:szCs w:val="28"/>
        </w:rPr>
        <w:br/>
      </w:r>
      <w:r w:rsidR="002E776A" w:rsidRPr="006A6CA5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Ханты-Мансийского района </w:t>
      </w:r>
      <w:r w:rsidR="000520DF">
        <w:rPr>
          <w:rFonts w:ascii="Times New Roman" w:hAnsi="Times New Roman" w:cs="Times New Roman"/>
          <w:sz w:val="28"/>
          <w:szCs w:val="28"/>
        </w:rPr>
        <w:br/>
      </w:r>
      <w:r w:rsidR="00907503">
        <w:rPr>
          <w:rFonts w:ascii="Times New Roman" w:hAnsi="Times New Roman" w:cs="Times New Roman"/>
          <w:sz w:val="28"/>
          <w:szCs w:val="28"/>
        </w:rPr>
        <w:lastRenderedPageBreak/>
        <w:t>(далее</w:t>
      </w:r>
      <w:r w:rsidR="00A3324B">
        <w:rPr>
          <w:rFonts w:ascii="Times New Roman" w:hAnsi="Times New Roman" w:cs="Times New Roman"/>
          <w:sz w:val="28"/>
          <w:szCs w:val="28"/>
        </w:rPr>
        <w:t xml:space="preserve"> </w:t>
      </w:r>
      <w:r w:rsidR="000520DF">
        <w:rPr>
          <w:rFonts w:ascii="Times New Roman" w:hAnsi="Times New Roman" w:cs="Times New Roman"/>
          <w:sz w:val="28"/>
          <w:szCs w:val="28"/>
        </w:rPr>
        <w:t>–</w:t>
      </w:r>
      <w:r w:rsidR="00907503">
        <w:rPr>
          <w:rFonts w:ascii="Times New Roman" w:hAnsi="Times New Roman" w:cs="Times New Roman"/>
          <w:sz w:val="28"/>
          <w:szCs w:val="28"/>
        </w:rPr>
        <w:t xml:space="preserve"> сайт района) </w:t>
      </w:r>
      <w:r w:rsidRPr="006A6CA5">
        <w:rPr>
          <w:rFonts w:ascii="Times New Roman" w:hAnsi="Times New Roman" w:cs="Times New Roman"/>
          <w:sz w:val="28"/>
          <w:szCs w:val="28"/>
        </w:rPr>
        <w:t>объявление о проведении конкурса по формированию Общественного совета</w:t>
      </w:r>
      <w:r w:rsidR="00241F14" w:rsidRPr="006A6CA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E776A" w:rsidRPr="006A6CA5">
        <w:rPr>
          <w:rFonts w:ascii="Times New Roman" w:hAnsi="Times New Roman" w:cs="Times New Roman"/>
          <w:sz w:val="28"/>
          <w:szCs w:val="28"/>
        </w:rPr>
        <w:t xml:space="preserve">– объявление о проведении конкурса, </w:t>
      </w:r>
      <w:r w:rsidR="00241F14" w:rsidRPr="006A6CA5">
        <w:rPr>
          <w:rFonts w:ascii="Times New Roman" w:hAnsi="Times New Roman" w:cs="Times New Roman"/>
          <w:sz w:val="28"/>
          <w:szCs w:val="28"/>
        </w:rPr>
        <w:t>конкурс)</w:t>
      </w:r>
      <w:r w:rsidR="007415C0" w:rsidRPr="006A6CA5">
        <w:rPr>
          <w:rFonts w:ascii="Times New Roman" w:hAnsi="Times New Roman" w:cs="Times New Roman"/>
          <w:sz w:val="28"/>
          <w:szCs w:val="28"/>
        </w:rPr>
        <w:t>.</w:t>
      </w:r>
    </w:p>
    <w:p w:rsidR="000F7266" w:rsidRPr="006A6CA5" w:rsidRDefault="000F7266" w:rsidP="000520DF">
      <w:pPr>
        <w:pStyle w:val="ConsPlusNormal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CA5">
        <w:rPr>
          <w:rFonts w:ascii="Times New Roman" w:hAnsi="Times New Roman" w:cs="Times New Roman"/>
          <w:sz w:val="28"/>
          <w:szCs w:val="28"/>
        </w:rPr>
        <w:t xml:space="preserve">Объявление </w:t>
      </w:r>
      <w:r w:rsidR="00553CBE" w:rsidRPr="006A6CA5"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6A6CA5">
        <w:rPr>
          <w:rFonts w:ascii="Times New Roman" w:hAnsi="Times New Roman" w:cs="Times New Roman"/>
          <w:sz w:val="28"/>
          <w:szCs w:val="28"/>
        </w:rPr>
        <w:t>должно содержать информацию:</w:t>
      </w:r>
    </w:p>
    <w:p w:rsidR="000F7266" w:rsidRDefault="000F7266" w:rsidP="000520DF">
      <w:pPr>
        <w:pStyle w:val="ConsPlusNormal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сроках и месте подачи документов;</w:t>
      </w:r>
    </w:p>
    <w:p w:rsidR="000F7266" w:rsidRDefault="000F7266" w:rsidP="000520DF">
      <w:pPr>
        <w:pStyle w:val="ConsPlusNormal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перечне документов</w:t>
      </w:r>
      <w:r w:rsidR="00FF75E2">
        <w:rPr>
          <w:rFonts w:ascii="Times New Roman" w:hAnsi="Times New Roman" w:cs="Times New Roman"/>
          <w:sz w:val="28"/>
          <w:szCs w:val="28"/>
        </w:rPr>
        <w:t>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5E2">
        <w:rPr>
          <w:rFonts w:ascii="Times New Roman" w:hAnsi="Times New Roman" w:cs="Times New Roman"/>
          <w:sz w:val="28"/>
          <w:szCs w:val="28"/>
        </w:rPr>
        <w:t>для</w:t>
      </w:r>
      <w:r w:rsidR="00241F14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FF75E2">
        <w:rPr>
          <w:rFonts w:ascii="Times New Roman" w:hAnsi="Times New Roman" w:cs="Times New Roman"/>
          <w:sz w:val="28"/>
          <w:szCs w:val="28"/>
        </w:rPr>
        <w:t xml:space="preserve">я </w:t>
      </w:r>
      <w:r w:rsidR="00241F14">
        <w:rPr>
          <w:rFonts w:ascii="Times New Roman" w:hAnsi="Times New Roman" w:cs="Times New Roman"/>
          <w:sz w:val="28"/>
          <w:szCs w:val="28"/>
        </w:rPr>
        <w:t>в конкурсе;</w:t>
      </w:r>
    </w:p>
    <w:p w:rsidR="000F7266" w:rsidRDefault="000F7266" w:rsidP="000520DF">
      <w:pPr>
        <w:pStyle w:val="ConsPlusNormal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ограничениях для кандидатов </w:t>
      </w:r>
      <w:r w:rsidR="00241F1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241F1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Общественном совете;</w:t>
      </w:r>
    </w:p>
    <w:p w:rsidR="000F7266" w:rsidRDefault="00241F14" w:rsidP="000520DF">
      <w:pPr>
        <w:pStyle w:val="ConsPlusNormal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контактных лицах для </w:t>
      </w:r>
      <w:r w:rsidR="00FF75E2">
        <w:rPr>
          <w:rFonts w:ascii="Times New Roman" w:hAnsi="Times New Roman" w:cs="Times New Roman"/>
          <w:sz w:val="28"/>
          <w:szCs w:val="28"/>
        </w:rPr>
        <w:t>получения справочной информации</w:t>
      </w:r>
      <w:r w:rsidR="00D31B88">
        <w:rPr>
          <w:rFonts w:ascii="Times New Roman" w:hAnsi="Times New Roman" w:cs="Times New Roman"/>
          <w:sz w:val="28"/>
          <w:szCs w:val="28"/>
        </w:rPr>
        <w:t xml:space="preserve"> </w:t>
      </w:r>
      <w:r w:rsidR="007415C0">
        <w:rPr>
          <w:rFonts w:ascii="Times New Roman" w:hAnsi="Times New Roman" w:cs="Times New Roman"/>
          <w:sz w:val="28"/>
          <w:szCs w:val="28"/>
        </w:rPr>
        <w:br/>
      </w:r>
      <w:r w:rsidR="00FF75E2">
        <w:rPr>
          <w:rFonts w:ascii="Times New Roman" w:hAnsi="Times New Roman" w:cs="Times New Roman"/>
          <w:sz w:val="28"/>
          <w:szCs w:val="28"/>
        </w:rPr>
        <w:t>по проведению конкурса.</w:t>
      </w:r>
    </w:p>
    <w:p w:rsidR="002E776A" w:rsidRDefault="002E776A" w:rsidP="000520DF">
      <w:pPr>
        <w:pStyle w:val="ConsPlusNormal"/>
        <w:numPr>
          <w:ilvl w:val="0"/>
          <w:numId w:val="4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E61">
        <w:rPr>
          <w:rFonts w:ascii="Times New Roman" w:hAnsi="Times New Roman" w:cs="Times New Roman"/>
          <w:sz w:val="28"/>
          <w:szCs w:val="28"/>
        </w:rPr>
        <w:t xml:space="preserve">Конкурс проводится без </w:t>
      </w:r>
      <w:r>
        <w:rPr>
          <w:rFonts w:ascii="Times New Roman" w:hAnsi="Times New Roman" w:cs="Times New Roman"/>
          <w:sz w:val="28"/>
          <w:szCs w:val="28"/>
        </w:rPr>
        <w:t xml:space="preserve">личного </w:t>
      </w:r>
      <w:r w:rsidRPr="00E34E61">
        <w:rPr>
          <w:rFonts w:ascii="Times New Roman" w:hAnsi="Times New Roman" w:cs="Times New Roman"/>
          <w:sz w:val="28"/>
          <w:szCs w:val="28"/>
        </w:rPr>
        <w:t>участия кандидатов путем рассмотрения комиссией документов, представленных кандидатами.</w:t>
      </w:r>
    </w:p>
    <w:p w:rsidR="007415C0" w:rsidRDefault="007415C0" w:rsidP="000520DF">
      <w:pPr>
        <w:pStyle w:val="ConsPlusNormal"/>
        <w:numPr>
          <w:ilvl w:val="0"/>
          <w:numId w:val="4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AC2">
        <w:rPr>
          <w:rFonts w:ascii="Times New Roman" w:hAnsi="Times New Roman" w:cs="Times New Roman"/>
          <w:sz w:val="28"/>
          <w:szCs w:val="28"/>
        </w:rPr>
        <w:t xml:space="preserve">Кандидаты имеют право выдвигаться как самостоятельно, </w:t>
      </w:r>
      <w:r w:rsidR="00C12A5E">
        <w:rPr>
          <w:rFonts w:ascii="Times New Roman" w:hAnsi="Times New Roman" w:cs="Times New Roman"/>
          <w:sz w:val="28"/>
          <w:szCs w:val="28"/>
        </w:rPr>
        <w:br/>
      </w:r>
      <w:r w:rsidRPr="005D0AC2">
        <w:rPr>
          <w:rFonts w:ascii="Times New Roman" w:hAnsi="Times New Roman" w:cs="Times New Roman"/>
          <w:sz w:val="28"/>
          <w:szCs w:val="28"/>
        </w:rPr>
        <w:t xml:space="preserve">так и </w:t>
      </w:r>
      <w:r w:rsidR="005D0AC2">
        <w:rPr>
          <w:rFonts w:ascii="Times New Roman" w:hAnsi="Times New Roman" w:cs="Times New Roman"/>
          <w:sz w:val="28"/>
          <w:szCs w:val="28"/>
        </w:rPr>
        <w:t xml:space="preserve">путем выдвижения от </w:t>
      </w:r>
      <w:r w:rsidR="00907503">
        <w:rPr>
          <w:rFonts w:ascii="Times New Roman" w:hAnsi="Times New Roman" w:cs="Times New Roman"/>
          <w:sz w:val="28"/>
          <w:szCs w:val="28"/>
        </w:rPr>
        <w:t>О</w:t>
      </w:r>
      <w:r w:rsidR="00473934" w:rsidRPr="005D0AC2">
        <w:rPr>
          <w:rFonts w:ascii="Times New Roman" w:hAnsi="Times New Roman" w:cs="Times New Roman"/>
          <w:sz w:val="28"/>
          <w:szCs w:val="28"/>
        </w:rPr>
        <w:t>рганизаци</w:t>
      </w:r>
      <w:r w:rsidR="00907503">
        <w:rPr>
          <w:rFonts w:ascii="Times New Roman" w:hAnsi="Times New Roman" w:cs="Times New Roman"/>
          <w:sz w:val="28"/>
          <w:szCs w:val="28"/>
        </w:rPr>
        <w:t>й</w:t>
      </w:r>
      <w:r w:rsidR="005D0AC2">
        <w:rPr>
          <w:rFonts w:ascii="Times New Roman" w:hAnsi="Times New Roman" w:cs="Times New Roman"/>
          <w:sz w:val="28"/>
          <w:szCs w:val="28"/>
        </w:rPr>
        <w:t xml:space="preserve">, </w:t>
      </w:r>
      <w:r w:rsidR="00907503">
        <w:rPr>
          <w:rFonts w:ascii="Times New Roman" w:hAnsi="Times New Roman" w:cs="Times New Roman"/>
          <w:sz w:val="28"/>
          <w:szCs w:val="28"/>
        </w:rPr>
        <w:t>О</w:t>
      </w:r>
      <w:r w:rsidR="00862B5F" w:rsidRPr="005D0AC2">
        <w:rPr>
          <w:rFonts w:ascii="Times New Roman" w:hAnsi="Times New Roman" w:cs="Times New Roman"/>
          <w:sz w:val="28"/>
          <w:szCs w:val="28"/>
        </w:rPr>
        <w:t>бъединени</w:t>
      </w:r>
      <w:r w:rsidR="00907503">
        <w:rPr>
          <w:rFonts w:ascii="Times New Roman" w:hAnsi="Times New Roman" w:cs="Times New Roman"/>
          <w:sz w:val="28"/>
          <w:szCs w:val="28"/>
        </w:rPr>
        <w:t>й.</w:t>
      </w:r>
    </w:p>
    <w:p w:rsidR="00E34E61" w:rsidRPr="005D0AC2" w:rsidRDefault="00E34E61" w:rsidP="000520DF">
      <w:pPr>
        <w:pStyle w:val="ConsPlusNormal"/>
        <w:numPr>
          <w:ilvl w:val="0"/>
          <w:numId w:val="4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AC2">
        <w:rPr>
          <w:rFonts w:ascii="Times New Roman" w:hAnsi="Times New Roman" w:cs="Times New Roman"/>
          <w:sz w:val="28"/>
          <w:szCs w:val="28"/>
        </w:rPr>
        <w:t>Кандидат в течение 20 рабочих дней после опубликования объявления о</w:t>
      </w:r>
      <w:r w:rsidR="00241F14" w:rsidRPr="005D0AC2">
        <w:rPr>
          <w:rFonts w:ascii="Times New Roman" w:hAnsi="Times New Roman" w:cs="Times New Roman"/>
          <w:sz w:val="28"/>
          <w:szCs w:val="28"/>
        </w:rPr>
        <w:t xml:space="preserve"> проведении конкурса</w:t>
      </w:r>
      <w:r w:rsidRPr="005D0AC2">
        <w:rPr>
          <w:rFonts w:ascii="Times New Roman" w:hAnsi="Times New Roman" w:cs="Times New Roman"/>
          <w:sz w:val="28"/>
          <w:szCs w:val="28"/>
        </w:rPr>
        <w:t xml:space="preserve"> лично представляет </w:t>
      </w:r>
      <w:r w:rsidR="00714E26" w:rsidRPr="005D0AC2">
        <w:rPr>
          <w:rFonts w:ascii="Times New Roman" w:hAnsi="Times New Roman" w:cs="Times New Roman"/>
          <w:sz w:val="28"/>
          <w:szCs w:val="28"/>
        </w:rPr>
        <w:br/>
      </w:r>
      <w:r w:rsidRPr="005D0AC2">
        <w:rPr>
          <w:rFonts w:ascii="Times New Roman" w:hAnsi="Times New Roman" w:cs="Times New Roman"/>
          <w:sz w:val="28"/>
          <w:szCs w:val="28"/>
        </w:rPr>
        <w:t>в конкурсную комиссию следующи</w:t>
      </w:r>
      <w:r w:rsidR="009652DC" w:rsidRPr="005D0AC2">
        <w:rPr>
          <w:rFonts w:ascii="Times New Roman" w:hAnsi="Times New Roman" w:cs="Times New Roman"/>
          <w:sz w:val="28"/>
          <w:szCs w:val="28"/>
        </w:rPr>
        <w:t>е</w:t>
      </w:r>
      <w:r w:rsidRPr="005D0AC2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9652DC" w:rsidRPr="005D0AC2">
        <w:rPr>
          <w:rFonts w:ascii="Times New Roman" w:hAnsi="Times New Roman" w:cs="Times New Roman"/>
          <w:sz w:val="28"/>
          <w:szCs w:val="28"/>
        </w:rPr>
        <w:t>ы</w:t>
      </w:r>
      <w:r w:rsidRPr="005D0AC2">
        <w:rPr>
          <w:rFonts w:ascii="Times New Roman" w:hAnsi="Times New Roman" w:cs="Times New Roman"/>
          <w:sz w:val="28"/>
          <w:szCs w:val="28"/>
        </w:rPr>
        <w:t>:</w:t>
      </w:r>
    </w:p>
    <w:p w:rsidR="008B3934" w:rsidRPr="00272940" w:rsidRDefault="00795B93" w:rsidP="00052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40">
        <w:rPr>
          <w:rFonts w:ascii="Times New Roman" w:hAnsi="Times New Roman" w:cs="Times New Roman"/>
          <w:sz w:val="28"/>
          <w:szCs w:val="28"/>
        </w:rPr>
        <w:t>1)</w:t>
      </w:r>
      <w:r w:rsidR="008B3934" w:rsidRPr="00272940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862B5F">
        <w:rPr>
          <w:rFonts w:ascii="Times New Roman" w:hAnsi="Times New Roman" w:cs="Times New Roman"/>
          <w:sz w:val="28"/>
          <w:szCs w:val="28"/>
        </w:rPr>
        <w:t xml:space="preserve"> </w:t>
      </w:r>
      <w:r w:rsidR="000520DF">
        <w:rPr>
          <w:rFonts w:ascii="Times New Roman" w:hAnsi="Times New Roman" w:cs="Times New Roman"/>
          <w:sz w:val="28"/>
          <w:szCs w:val="28"/>
        </w:rPr>
        <w:t>–</w:t>
      </w:r>
      <w:r w:rsidR="00862B5F">
        <w:rPr>
          <w:rFonts w:ascii="Times New Roman" w:hAnsi="Times New Roman" w:cs="Times New Roman"/>
          <w:sz w:val="28"/>
          <w:szCs w:val="28"/>
        </w:rPr>
        <w:t xml:space="preserve"> анкет</w:t>
      </w:r>
      <w:r w:rsidR="00907503">
        <w:rPr>
          <w:rFonts w:ascii="Times New Roman" w:hAnsi="Times New Roman" w:cs="Times New Roman"/>
          <w:sz w:val="28"/>
          <w:szCs w:val="28"/>
        </w:rPr>
        <w:t>у</w:t>
      </w:r>
      <w:r w:rsidR="008B3934" w:rsidRPr="00272940">
        <w:rPr>
          <w:rFonts w:ascii="Times New Roman" w:hAnsi="Times New Roman" w:cs="Times New Roman"/>
          <w:sz w:val="28"/>
          <w:szCs w:val="28"/>
        </w:rPr>
        <w:t xml:space="preserve"> </w:t>
      </w:r>
      <w:r w:rsidR="007415C0">
        <w:rPr>
          <w:rFonts w:ascii="Times New Roman" w:hAnsi="Times New Roman" w:cs="Times New Roman"/>
          <w:sz w:val="28"/>
          <w:szCs w:val="28"/>
        </w:rPr>
        <w:t xml:space="preserve">об участии в конкурсе </w:t>
      </w:r>
      <w:r w:rsidR="008B3934" w:rsidRPr="00272940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9652DC" w:rsidRPr="00272940">
        <w:rPr>
          <w:rFonts w:ascii="Times New Roman" w:hAnsi="Times New Roman" w:cs="Times New Roman"/>
          <w:sz w:val="28"/>
          <w:szCs w:val="28"/>
        </w:rPr>
        <w:t xml:space="preserve">1 к настоящему </w:t>
      </w:r>
      <w:r w:rsidR="00FF75E2">
        <w:rPr>
          <w:rFonts w:ascii="Times New Roman" w:hAnsi="Times New Roman" w:cs="Times New Roman"/>
          <w:sz w:val="28"/>
          <w:szCs w:val="28"/>
        </w:rPr>
        <w:t>Порядку</w:t>
      </w:r>
      <w:r w:rsidR="008B3934" w:rsidRPr="00272940">
        <w:rPr>
          <w:rFonts w:ascii="Times New Roman" w:hAnsi="Times New Roman" w:cs="Times New Roman"/>
          <w:sz w:val="28"/>
          <w:szCs w:val="28"/>
        </w:rPr>
        <w:t>;</w:t>
      </w:r>
    </w:p>
    <w:p w:rsidR="007415C0" w:rsidRDefault="00272940" w:rsidP="00052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40">
        <w:rPr>
          <w:rFonts w:ascii="Times New Roman" w:hAnsi="Times New Roman" w:cs="Times New Roman"/>
          <w:sz w:val="28"/>
          <w:szCs w:val="28"/>
        </w:rPr>
        <w:t>2) копию паспорта</w:t>
      </w:r>
      <w:r w:rsidR="007415C0" w:rsidRPr="007415C0">
        <w:rPr>
          <w:rFonts w:ascii="Times New Roman" w:hAnsi="Times New Roman" w:cs="Times New Roman"/>
          <w:sz w:val="28"/>
          <w:szCs w:val="28"/>
        </w:rPr>
        <w:t xml:space="preserve"> </w:t>
      </w:r>
      <w:r w:rsidR="007415C0">
        <w:rPr>
          <w:rFonts w:ascii="Times New Roman" w:hAnsi="Times New Roman" w:cs="Times New Roman"/>
          <w:sz w:val="28"/>
          <w:szCs w:val="28"/>
        </w:rPr>
        <w:t>или иного документа, удостоверяющего личность гражданина;</w:t>
      </w:r>
    </w:p>
    <w:p w:rsidR="008B3934" w:rsidRDefault="00272940" w:rsidP="00052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F1D">
        <w:rPr>
          <w:rFonts w:ascii="Times New Roman" w:hAnsi="Times New Roman" w:cs="Times New Roman"/>
          <w:sz w:val="28"/>
          <w:szCs w:val="28"/>
        </w:rPr>
        <w:t>3</w:t>
      </w:r>
      <w:r w:rsidR="00795B93" w:rsidRPr="00C53F1D">
        <w:rPr>
          <w:rFonts w:ascii="Times New Roman" w:hAnsi="Times New Roman" w:cs="Times New Roman"/>
          <w:sz w:val="28"/>
          <w:szCs w:val="28"/>
        </w:rPr>
        <w:t>)</w:t>
      </w:r>
      <w:r w:rsidR="008B3934" w:rsidRPr="00C53F1D">
        <w:rPr>
          <w:rFonts w:ascii="Times New Roman" w:hAnsi="Times New Roman" w:cs="Times New Roman"/>
          <w:sz w:val="28"/>
          <w:szCs w:val="28"/>
        </w:rPr>
        <w:t xml:space="preserve"> </w:t>
      </w:r>
      <w:r w:rsidR="007415C0" w:rsidRPr="00C53F1D"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="008B3934" w:rsidRPr="00C53F1D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по форме согласно приложению </w:t>
      </w:r>
      <w:r w:rsidR="009652DC" w:rsidRPr="00C53F1D">
        <w:rPr>
          <w:rFonts w:ascii="Times New Roman" w:hAnsi="Times New Roman" w:cs="Times New Roman"/>
          <w:sz w:val="28"/>
          <w:szCs w:val="28"/>
        </w:rPr>
        <w:t xml:space="preserve">2 к настоящему </w:t>
      </w:r>
      <w:r w:rsidR="00005D5F" w:rsidRPr="00C53F1D">
        <w:rPr>
          <w:rFonts w:ascii="Times New Roman" w:hAnsi="Times New Roman" w:cs="Times New Roman"/>
          <w:sz w:val="28"/>
          <w:szCs w:val="28"/>
        </w:rPr>
        <w:t>Порядку</w:t>
      </w:r>
      <w:r w:rsidR="007415C0" w:rsidRPr="00C53F1D">
        <w:rPr>
          <w:rFonts w:ascii="Times New Roman" w:hAnsi="Times New Roman" w:cs="Times New Roman"/>
          <w:sz w:val="28"/>
          <w:szCs w:val="28"/>
        </w:rPr>
        <w:t>;</w:t>
      </w:r>
    </w:p>
    <w:p w:rsidR="007415C0" w:rsidRPr="00005D5F" w:rsidRDefault="007415C0" w:rsidP="00052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справку о наличии (отсутствии) судимости, в том числе погашенной и </w:t>
      </w:r>
      <w:r w:rsidRPr="00005D5F">
        <w:rPr>
          <w:rFonts w:ascii="Times New Roman" w:hAnsi="Times New Roman" w:cs="Times New Roman"/>
          <w:sz w:val="28"/>
          <w:szCs w:val="28"/>
        </w:rPr>
        <w:t>снятой, и (или) факта уголовного преследования либо о его прекращении;</w:t>
      </w:r>
    </w:p>
    <w:p w:rsidR="007415C0" w:rsidRPr="00036BB1" w:rsidRDefault="007415C0" w:rsidP="00052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D5F">
        <w:rPr>
          <w:rFonts w:ascii="Times New Roman" w:hAnsi="Times New Roman" w:cs="Times New Roman"/>
          <w:sz w:val="28"/>
          <w:szCs w:val="28"/>
        </w:rPr>
        <w:t>5)</w:t>
      </w:r>
      <w:r w:rsidR="005D0AC2" w:rsidRPr="00005D5F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907503">
        <w:rPr>
          <w:rFonts w:ascii="Times New Roman" w:hAnsi="Times New Roman" w:cs="Times New Roman"/>
          <w:sz w:val="28"/>
          <w:szCs w:val="28"/>
        </w:rPr>
        <w:t>О</w:t>
      </w:r>
      <w:r w:rsidR="005D0AC2" w:rsidRPr="00005D5F">
        <w:rPr>
          <w:rFonts w:ascii="Times New Roman" w:hAnsi="Times New Roman" w:cs="Times New Roman"/>
          <w:sz w:val="28"/>
          <w:szCs w:val="28"/>
        </w:rPr>
        <w:t>рганизаци</w:t>
      </w:r>
      <w:r w:rsidR="00907503">
        <w:rPr>
          <w:rFonts w:ascii="Times New Roman" w:hAnsi="Times New Roman" w:cs="Times New Roman"/>
          <w:sz w:val="28"/>
          <w:szCs w:val="28"/>
        </w:rPr>
        <w:t>и</w:t>
      </w:r>
      <w:r w:rsidR="005D0AC2" w:rsidRPr="00005D5F">
        <w:rPr>
          <w:rFonts w:ascii="Times New Roman" w:hAnsi="Times New Roman" w:cs="Times New Roman"/>
          <w:sz w:val="28"/>
          <w:szCs w:val="28"/>
        </w:rPr>
        <w:t xml:space="preserve">, </w:t>
      </w:r>
      <w:r w:rsidR="00907503">
        <w:rPr>
          <w:rFonts w:ascii="Times New Roman" w:hAnsi="Times New Roman" w:cs="Times New Roman"/>
          <w:sz w:val="28"/>
          <w:szCs w:val="28"/>
        </w:rPr>
        <w:t>О</w:t>
      </w:r>
      <w:r w:rsidR="005D0AC2" w:rsidRPr="00005D5F">
        <w:rPr>
          <w:rFonts w:ascii="Times New Roman" w:hAnsi="Times New Roman" w:cs="Times New Roman"/>
          <w:sz w:val="28"/>
          <w:szCs w:val="28"/>
        </w:rPr>
        <w:t xml:space="preserve">бъединения, содержащее предложение </w:t>
      </w:r>
      <w:r w:rsidR="000520DF">
        <w:rPr>
          <w:rFonts w:ascii="Times New Roman" w:hAnsi="Times New Roman" w:cs="Times New Roman"/>
          <w:sz w:val="28"/>
          <w:szCs w:val="28"/>
        </w:rPr>
        <w:br/>
      </w:r>
      <w:r w:rsidR="005D0AC2" w:rsidRPr="00005D5F">
        <w:rPr>
          <w:rFonts w:ascii="Times New Roman" w:hAnsi="Times New Roman" w:cs="Times New Roman"/>
          <w:sz w:val="28"/>
          <w:szCs w:val="28"/>
        </w:rPr>
        <w:t>о выдвижении кандидата в члены Общественного совета (</w:t>
      </w:r>
      <w:r w:rsidR="00907503">
        <w:rPr>
          <w:rFonts w:ascii="Times New Roman" w:hAnsi="Times New Roman" w:cs="Times New Roman"/>
          <w:sz w:val="28"/>
          <w:szCs w:val="28"/>
        </w:rPr>
        <w:t xml:space="preserve">при </w:t>
      </w:r>
      <w:r w:rsidR="00907503" w:rsidRPr="00036BB1">
        <w:rPr>
          <w:rFonts w:ascii="Times New Roman" w:hAnsi="Times New Roman" w:cs="Times New Roman"/>
          <w:sz w:val="28"/>
          <w:szCs w:val="28"/>
        </w:rPr>
        <w:t xml:space="preserve">выдвижении от </w:t>
      </w:r>
      <w:r w:rsidR="00C53F1D" w:rsidRPr="00036BB1">
        <w:rPr>
          <w:rFonts w:ascii="Times New Roman" w:hAnsi="Times New Roman" w:cs="Times New Roman"/>
          <w:sz w:val="28"/>
          <w:szCs w:val="28"/>
        </w:rPr>
        <w:t>О</w:t>
      </w:r>
      <w:r w:rsidR="00907503" w:rsidRPr="00036BB1">
        <w:rPr>
          <w:rFonts w:ascii="Times New Roman" w:hAnsi="Times New Roman" w:cs="Times New Roman"/>
          <w:sz w:val="28"/>
          <w:szCs w:val="28"/>
        </w:rPr>
        <w:t>рганизации</w:t>
      </w:r>
      <w:r w:rsidR="00C53F1D" w:rsidRPr="00036BB1">
        <w:rPr>
          <w:rFonts w:ascii="Times New Roman" w:hAnsi="Times New Roman" w:cs="Times New Roman"/>
          <w:sz w:val="28"/>
          <w:szCs w:val="28"/>
        </w:rPr>
        <w:t>, Объединения</w:t>
      </w:r>
      <w:r w:rsidR="00862B5F" w:rsidRPr="00036BB1">
        <w:rPr>
          <w:rFonts w:ascii="Times New Roman" w:hAnsi="Times New Roman" w:cs="Times New Roman"/>
          <w:sz w:val="28"/>
          <w:szCs w:val="28"/>
        </w:rPr>
        <w:t>)</w:t>
      </w:r>
      <w:r w:rsidR="005D0AC2" w:rsidRPr="00036BB1">
        <w:rPr>
          <w:rFonts w:ascii="Times New Roman" w:hAnsi="Times New Roman" w:cs="Times New Roman"/>
          <w:sz w:val="28"/>
          <w:szCs w:val="28"/>
        </w:rPr>
        <w:t>.</w:t>
      </w:r>
    </w:p>
    <w:p w:rsidR="008B3934" w:rsidRPr="00036BB1" w:rsidRDefault="00907503" w:rsidP="00052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BB1">
        <w:rPr>
          <w:rFonts w:ascii="Times New Roman" w:hAnsi="Times New Roman" w:cs="Times New Roman"/>
          <w:sz w:val="28"/>
          <w:szCs w:val="28"/>
        </w:rPr>
        <w:t>9</w:t>
      </w:r>
      <w:r w:rsidR="005D0AC2" w:rsidRPr="00036BB1">
        <w:rPr>
          <w:rFonts w:ascii="Times New Roman" w:hAnsi="Times New Roman" w:cs="Times New Roman"/>
          <w:sz w:val="28"/>
          <w:szCs w:val="28"/>
        </w:rPr>
        <w:t xml:space="preserve">. </w:t>
      </w:r>
      <w:r w:rsidR="00E34E61" w:rsidRPr="00036BB1">
        <w:rPr>
          <w:rFonts w:ascii="Times New Roman" w:hAnsi="Times New Roman" w:cs="Times New Roman"/>
          <w:sz w:val="28"/>
          <w:szCs w:val="28"/>
        </w:rPr>
        <w:t xml:space="preserve">Не допускаются к </w:t>
      </w:r>
      <w:r w:rsidR="008B3934" w:rsidRPr="00036BB1">
        <w:rPr>
          <w:rFonts w:ascii="Times New Roman" w:hAnsi="Times New Roman" w:cs="Times New Roman"/>
          <w:sz w:val="28"/>
          <w:szCs w:val="28"/>
        </w:rPr>
        <w:t>участи</w:t>
      </w:r>
      <w:r w:rsidR="007415C0" w:rsidRPr="00036BB1">
        <w:rPr>
          <w:rFonts w:ascii="Times New Roman" w:hAnsi="Times New Roman" w:cs="Times New Roman"/>
          <w:sz w:val="28"/>
          <w:szCs w:val="28"/>
        </w:rPr>
        <w:t>ю</w:t>
      </w:r>
      <w:r w:rsidR="008B3934" w:rsidRPr="00036BB1">
        <w:rPr>
          <w:rFonts w:ascii="Times New Roman" w:hAnsi="Times New Roman" w:cs="Times New Roman"/>
          <w:sz w:val="28"/>
          <w:szCs w:val="28"/>
        </w:rPr>
        <w:t xml:space="preserve"> в конкурсе:</w:t>
      </w:r>
    </w:p>
    <w:p w:rsidR="008B3934" w:rsidRPr="008B3934" w:rsidRDefault="00795B93" w:rsidP="00052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B3934" w:rsidRPr="008B3934">
        <w:rPr>
          <w:rFonts w:ascii="Times New Roman" w:hAnsi="Times New Roman" w:cs="Times New Roman"/>
          <w:sz w:val="28"/>
          <w:szCs w:val="28"/>
        </w:rPr>
        <w:t xml:space="preserve">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службы;</w:t>
      </w:r>
    </w:p>
    <w:p w:rsidR="008B3934" w:rsidRPr="00EE5149" w:rsidRDefault="00795B93" w:rsidP="00052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149">
        <w:rPr>
          <w:rFonts w:ascii="Times New Roman" w:hAnsi="Times New Roman" w:cs="Times New Roman"/>
          <w:sz w:val="28"/>
          <w:szCs w:val="28"/>
        </w:rPr>
        <w:t>2)</w:t>
      </w:r>
      <w:r w:rsidR="008B3934" w:rsidRPr="00EE5149">
        <w:rPr>
          <w:rFonts w:ascii="Times New Roman" w:hAnsi="Times New Roman" w:cs="Times New Roman"/>
          <w:sz w:val="28"/>
          <w:szCs w:val="28"/>
        </w:rPr>
        <w:t xml:space="preserve"> лица, признанные недееспособными на основании решения суда;</w:t>
      </w:r>
    </w:p>
    <w:p w:rsidR="008B3934" w:rsidRPr="008B3934" w:rsidRDefault="00795B93" w:rsidP="00052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149">
        <w:rPr>
          <w:rFonts w:ascii="Times New Roman" w:hAnsi="Times New Roman" w:cs="Times New Roman"/>
          <w:sz w:val="28"/>
          <w:szCs w:val="28"/>
        </w:rPr>
        <w:t>3)</w:t>
      </w:r>
      <w:r w:rsidR="008B3934" w:rsidRPr="00EE5149">
        <w:rPr>
          <w:rFonts w:ascii="Times New Roman" w:hAnsi="Times New Roman" w:cs="Times New Roman"/>
          <w:sz w:val="28"/>
          <w:szCs w:val="28"/>
        </w:rPr>
        <w:t xml:space="preserve"> лица, имеющие непогашенную или неснятую судимость;</w:t>
      </w:r>
    </w:p>
    <w:p w:rsidR="008B3934" w:rsidRDefault="00795B93" w:rsidP="00052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B3934" w:rsidRPr="008B3934">
        <w:rPr>
          <w:rFonts w:ascii="Times New Roman" w:hAnsi="Times New Roman" w:cs="Times New Roman"/>
          <w:sz w:val="28"/>
          <w:szCs w:val="28"/>
        </w:rPr>
        <w:t xml:space="preserve"> ли</w:t>
      </w:r>
      <w:r w:rsidR="00B775CD">
        <w:rPr>
          <w:rFonts w:ascii="Times New Roman" w:hAnsi="Times New Roman" w:cs="Times New Roman"/>
          <w:sz w:val="28"/>
          <w:szCs w:val="28"/>
        </w:rPr>
        <w:t>ца, имеющие двойное гражданство;</w:t>
      </w:r>
    </w:p>
    <w:p w:rsidR="00B775CD" w:rsidRDefault="00B775CD" w:rsidP="00052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лица имеющие конфликт интересов, связанного с осуществлением полномочий члена Общественного совета.</w:t>
      </w:r>
    </w:p>
    <w:p w:rsidR="00303307" w:rsidRDefault="00907503" w:rsidP="00052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34E61" w:rsidRPr="00E34E61">
        <w:rPr>
          <w:rFonts w:ascii="Times New Roman" w:hAnsi="Times New Roman" w:cs="Times New Roman"/>
          <w:sz w:val="28"/>
          <w:szCs w:val="28"/>
        </w:rPr>
        <w:t xml:space="preserve">. Прием документов осуществляет управление </w:t>
      </w:r>
      <w:r w:rsidR="00795B93">
        <w:rPr>
          <w:rFonts w:ascii="Times New Roman" w:hAnsi="Times New Roman" w:cs="Times New Roman"/>
          <w:sz w:val="28"/>
          <w:szCs w:val="28"/>
        </w:rPr>
        <w:t xml:space="preserve">доходов, налоговой политики комитета по финансам </w:t>
      </w:r>
      <w:r w:rsidR="00A3324B"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района </w:t>
      </w:r>
      <w:r w:rsidR="00795B93">
        <w:rPr>
          <w:rFonts w:ascii="Times New Roman" w:hAnsi="Times New Roman" w:cs="Times New Roman"/>
          <w:sz w:val="28"/>
          <w:szCs w:val="28"/>
        </w:rPr>
        <w:t>(далее – управление)</w:t>
      </w:r>
      <w:r w:rsidR="00E34E61" w:rsidRPr="00E34E61">
        <w:rPr>
          <w:rFonts w:ascii="Times New Roman" w:hAnsi="Times New Roman" w:cs="Times New Roman"/>
          <w:sz w:val="28"/>
          <w:szCs w:val="28"/>
        </w:rPr>
        <w:t>. Документы пред</w:t>
      </w:r>
      <w:r w:rsidR="009652DC">
        <w:rPr>
          <w:rFonts w:ascii="Times New Roman" w:hAnsi="Times New Roman" w:cs="Times New Roman"/>
          <w:sz w:val="28"/>
          <w:szCs w:val="28"/>
        </w:rPr>
        <w:t>оставляются</w:t>
      </w:r>
      <w:r w:rsidR="00E34E61" w:rsidRPr="00E34E6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520DF">
        <w:rPr>
          <w:rFonts w:ascii="Times New Roman" w:hAnsi="Times New Roman" w:cs="Times New Roman"/>
          <w:sz w:val="28"/>
          <w:szCs w:val="28"/>
        </w:rPr>
        <w:br/>
      </w:r>
      <w:r w:rsidR="00FF75E2">
        <w:rPr>
          <w:rFonts w:ascii="Times New Roman" w:hAnsi="Times New Roman" w:cs="Times New Roman"/>
          <w:sz w:val="28"/>
          <w:szCs w:val="28"/>
        </w:rPr>
        <w:t>г</w:t>
      </w:r>
      <w:r w:rsidR="00043D15">
        <w:rPr>
          <w:rFonts w:ascii="Times New Roman" w:hAnsi="Times New Roman" w:cs="Times New Roman"/>
          <w:sz w:val="28"/>
          <w:szCs w:val="28"/>
        </w:rPr>
        <w:t>.</w:t>
      </w:r>
      <w:r w:rsidR="00FF75E2">
        <w:rPr>
          <w:rFonts w:ascii="Times New Roman" w:hAnsi="Times New Roman" w:cs="Times New Roman"/>
          <w:sz w:val="28"/>
          <w:szCs w:val="28"/>
        </w:rPr>
        <w:t xml:space="preserve"> Ханты-Мансийск, </w:t>
      </w:r>
      <w:r w:rsidR="00E34E61" w:rsidRPr="00E34E61">
        <w:rPr>
          <w:rFonts w:ascii="Times New Roman" w:hAnsi="Times New Roman" w:cs="Times New Roman"/>
          <w:sz w:val="28"/>
          <w:szCs w:val="28"/>
        </w:rPr>
        <w:t>ул</w:t>
      </w:r>
      <w:r w:rsidR="00043D15">
        <w:rPr>
          <w:rFonts w:ascii="Times New Roman" w:hAnsi="Times New Roman" w:cs="Times New Roman"/>
          <w:sz w:val="28"/>
          <w:szCs w:val="28"/>
        </w:rPr>
        <w:t>.</w:t>
      </w:r>
      <w:r w:rsidR="00E34E61" w:rsidRPr="00E34E61">
        <w:rPr>
          <w:rFonts w:ascii="Times New Roman" w:hAnsi="Times New Roman" w:cs="Times New Roman"/>
          <w:sz w:val="28"/>
          <w:szCs w:val="28"/>
        </w:rPr>
        <w:t xml:space="preserve"> </w:t>
      </w:r>
      <w:r w:rsidR="00795B93">
        <w:rPr>
          <w:rFonts w:ascii="Times New Roman" w:hAnsi="Times New Roman" w:cs="Times New Roman"/>
          <w:sz w:val="28"/>
          <w:szCs w:val="28"/>
        </w:rPr>
        <w:t>Гагарина</w:t>
      </w:r>
      <w:r w:rsidR="00E34E61" w:rsidRPr="00E34E61">
        <w:rPr>
          <w:rFonts w:ascii="Times New Roman" w:hAnsi="Times New Roman" w:cs="Times New Roman"/>
          <w:sz w:val="28"/>
          <w:szCs w:val="28"/>
        </w:rPr>
        <w:t>, д</w:t>
      </w:r>
      <w:r w:rsidR="00043D15">
        <w:rPr>
          <w:rFonts w:ascii="Times New Roman" w:hAnsi="Times New Roman" w:cs="Times New Roman"/>
          <w:sz w:val="28"/>
          <w:szCs w:val="28"/>
        </w:rPr>
        <w:t>ом</w:t>
      </w:r>
      <w:r w:rsidR="00E34E61" w:rsidRPr="00E34E61">
        <w:rPr>
          <w:rFonts w:ascii="Times New Roman" w:hAnsi="Times New Roman" w:cs="Times New Roman"/>
          <w:sz w:val="28"/>
          <w:szCs w:val="28"/>
        </w:rPr>
        <w:t xml:space="preserve"> </w:t>
      </w:r>
      <w:r w:rsidR="00795B93">
        <w:rPr>
          <w:rFonts w:ascii="Times New Roman" w:hAnsi="Times New Roman" w:cs="Times New Roman"/>
          <w:sz w:val="28"/>
          <w:szCs w:val="28"/>
        </w:rPr>
        <w:t>214</w:t>
      </w:r>
      <w:r w:rsidR="00E34E61" w:rsidRPr="00E34E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4E61" w:rsidRPr="00E34E6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43D15">
        <w:rPr>
          <w:rFonts w:ascii="Times New Roman" w:hAnsi="Times New Roman" w:cs="Times New Roman"/>
          <w:sz w:val="28"/>
          <w:szCs w:val="28"/>
        </w:rPr>
        <w:t>.</w:t>
      </w:r>
      <w:r w:rsidR="00E34E61" w:rsidRPr="00E34E61">
        <w:rPr>
          <w:rFonts w:ascii="Times New Roman" w:hAnsi="Times New Roman" w:cs="Times New Roman"/>
          <w:sz w:val="28"/>
          <w:szCs w:val="28"/>
        </w:rPr>
        <w:t xml:space="preserve"> </w:t>
      </w:r>
      <w:r w:rsidR="00795B93">
        <w:rPr>
          <w:rFonts w:ascii="Times New Roman" w:hAnsi="Times New Roman" w:cs="Times New Roman"/>
          <w:sz w:val="28"/>
          <w:szCs w:val="28"/>
        </w:rPr>
        <w:t>219</w:t>
      </w:r>
      <w:r w:rsidR="00E34E61" w:rsidRPr="00E34E61">
        <w:rPr>
          <w:rFonts w:ascii="Times New Roman" w:hAnsi="Times New Roman" w:cs="Times New Roman"/>
          <w:sz w:val="28"/>
          <w:szCs w:val="28"/>
        </w:rPr>
        <w:t>, контактны</w:t>
      </w:r>
      <w:r w:rsidR="00BF21C5">
        <w:rPr>
          <w:rFonts w:ascii="Times New Roman" w:hAnsi="Times New Roman" w:cs="Times New Roman"/>
          <w:sz w:val="28"/>
          <w:szCs w:val="28"/>
        </w:rPr>
        <w:t>е</w:t>
      </w:r>
      <w:r w:rsidR="00795B93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BF21C5">
        <w:rPr>
          <w:rFonts w:ascii="Times New Roman" w:hAnsi="Times New Roman" w:cs="Times New Roman"/>
          <w:sz w:val="28"/>
          <w:szCs w:val="28"/>
        </w:rPr>
        <w:t>ы</w:t>
      </w:r>
      <w:r w:rsidR="00E34E61" w:rsidRPr="00E34E61">
        <w:rPr>
          <w:rFonts w:ascii="Times New Roman" w:hAnsi="Times New Roman" w:cs="Times New Roman"/>
          <w:sz w:val="28"/>
          <w:szCs w:val="28"/>
        </w:rPr>
        <w:t xml:space="preserve">: </w:t>
      </w:r>
      <w:r w:rsidR="00795B93">
        <w:rPr>
          <w:rFonts w:ascii="Times New Roman" w:hAnsi="Times New Roman" w:cs="Times New Roman"/>
          <w:sz w:val="28"/>
          <w:szCs w:val="28"/>
        </w:rPr>
        <w:t>8</w:t>
      </w:r>
      <w:r w:rsidR="000520DF">
        <w:rPr>
          <w:rFonts w:ascii="Times New Roman" w:hAnsi="Times New Roman" w:cs="Times New Roman"/>
          <w:sz w:val="28"/>
          <w:szCs w:val="28"/>
        </w:rPr>
        <w:t xml:space="preserve"> </w:t>
      </w:r>
      <w:r w:rsidR="00795B93">
        <w:rPr>
          <w:rFonts w:ascii="Times New Roman" w:hAnsi="Times New Roman" w:cs="Times New Roman"/>
          <w:sz w:val="28"/>
          <w:szCs w:val="28"/>
        </w:rPr>
        <w:t>(3467</w:t>
      </w:r>
      <w:r w:rsidR="00E34E61" w:rsidRPr="00E34E61">
        <w:rPr>
          <w:rFonts w:ascii="Times New Roman" w:hAnsi="Times New Roman" w:cs="Times New Roman"/>
          <w:sz w:val="28"/>
          <w:szCs w:val="28"/>
        </w:rPr>
        <w:t xml:space="preserve">) </w:t>
      </w:r>
      <w:r w:rsidR="00795B93">
        <w:rPr>
          <w:rFonts w:ascii="Times New Roman" w:hAnsi="Times New Roman" w:cs="Times New Roman"/>
          <w:sz w:val="28"/>
          <w:szCs w:val="28"/>
        </w:rPr>
        <w:t>352-857</w:t>
      </w:r>
      <w:r w:rsidR="00194130">
        <w:rPr>
          <w:rFonts w:ascii="Times New Roman" w:hAnsi="Times New Roman" w:cs="Times New Roman"/>
          <w:sz w:val="28"/>
          <w:szCs w:val="28"/>
        </w:rPr>
        <w:t>, 352-781, 352-835</w:t>
      </w:r>
      <w:r w:rsidR="00E34E61" w:rsidRPr="00E34E61">
        <w:rPr>
          <w:rFonts w:ascii="Times New Roman" w:hAnsi="Times New Roman" w:cs="Times New Roman"/>
          <w:sz w:val="28"/>
          <w:szCs w:val="28"/>
        </w:rPr>
        <w:t xml:space="preserve">. Документы принимаются ежедневно, кроме субботы и воскресенья, с </w:t>
      </w:r>
      <w:r w:rsidR="00795B93">
        <w:rPr>
          <w:rFonts w:ascii="Times New Roman" w:hAnsi="Times New Roman" w:cs="Times New Roman"/>
          <w:sz w:val="28"/>
          <w:szCs w:val="28"/>
        </w:rPr>
        <w:t>09</w:t>
      </w:r>
      <w:r w:rsidR="00043D15">
        <w:rPr>
          <w:rFonts w:ascii="Times New Roman" w:hAnsi="Times New Roman" w:cs="Times New Roman"/>
          <w:sz w:val="28"/>
          <w:szCs w:val="28"/>
        </w:rPr>
        <w:t xml:space="preserve"> ч </w:t>
      </w:r>
      <w:r w:rsidR="00795B93">
        <w:rPr>
          <w:rFonts w:ascii="Times New Roman" w:hAnsi="Times New Roman" w:cs="Times New Roman"/>
          <w:sz w:val="28"/>
          <w:szCs w:val="28"/>
        </w:rPr>
        <w:t>00</w:t>
      </w:r>
      <w:r w:rsidR="00043D15">
        <w:rPr>
          <w:rFonts w:ascii="Times New Roman" w:hAnsi="Times New Roman" w:cs="Times New Roman"/>
          <w:sz w:val="28"/>
          <w:szCs w:val="28"/>
        </w:rPr>
        <w:t xml:space="preserve"> мин</w:t>
      </w:r>
      <w:r w:rsidR="00795B93">
        <w:rPr>
          <w:rFonts w:ascii="Times New Roman" w:hAnsi="Times New Roman" w:cs="Times New Roman"/>
          <w:sz w:val="28"/>
          <w:szCs w:val="28"/>
        </w:rPr>
        <w:t xml:space="preserve"> до 13</w:t>
      </w:r>
      <w:r w:rsidR="00043D15">
        <w:rPr>
          <w:rFonts w:ascii="Times New Roman" w:hAnsi="Times New Roman" w:cs="Times New Roman"/>
          <w:sz w:val="28"/>
          <w:szCs w:val="28"/>
        </w:rPr>
        <w:t xml:space="preserve"> ч </w:t>
      </w:r>
      <w:r w:rsidR="00795B93">
        <w:rPr>
          <w:rFonts w:ascii="Times New Roman" w:hAnsi="Times New Roman" w:cs="Times New Roman"/>
          <w:sz w:val="28"/>
          <w:szCs w:val="28"/>
        </w:rPr>
        <w:t>00</w:t>
      </w:r>
      <w:r w:rsidR="00043D15">
        <w:rPr>
          <w:rFonts w:ascii="Times New Roman" w:hAnsi="Times New Roman" w:cs="Times New Roman"/>
          <w:sz w:val="28"/>
          <w:szCs w:val="28"/>
        </w:rPr>
        <w:t xml:space="preserve"> мин</w:t>
      </w:r>
      <w:r w:rsidR="00795B93">
        <w:rPr>
          <w:rFonts w:ascii="Times New Roman" w:hAnsi="Times New Roman" w:cs="Times New Roman"/>
          <w:sz w:val="28"/>
          <w:szCs w:val="28"/>
        </w:rPr>
        <w:t xml:space="preserve"> и с 14</w:t>
      </w:r>
      <w:r w:rsidR="00043D15">
        <w:rPr>
          <w:rFonts w:ascii="Times New Roman" w:hAnsi="Times New Roman" w:cs="Times New Roman"/>
          <w:sz w:val="28"/>
          <w:szCs w:val="28"/>
        </w:rPr>
        <w:t xml:space="preserve"> ч </w:t>
      </w:r>
      <w:r w:rsidR="00795B93">
        <w:rPr>
          <w:rFonts w:ascii="Times New Roman" w:hAnsi="Times New Roman" w:cs="Times New Roman"/>
          <w:sz w:val="28"/>
          <w:szCs w:val="28"/>
        </w:rPr>
        <w:t>00</w:t>
      </w:r>
      <w:r w:rsidR="00043D15">
        <w:rPr>
          <w:rFonts w:ascii="Times New Roman" w:hAnsi="Times New Roman" w:cs="Times New Roman"/>
          <w:sz w:val="28"/>
          <w:szCs w:val="28"/>
        </w:rPr>
        <w:t xml:space="preserve"> мин</w:t>
      </w:r>
      <w:r w:rsidR="00795B93">
        <w:rPr>
          <w:rFonts w:ascii="Times New Roman" w:hAnsi="Times New Roman" w:cs="Times New Roman"/>
          <w:sz w:val="28"/>
          <w:szCs w:val="28"/>
        </w:rPr>
        <w:t xml:space="preserve"> до 17</w:t>
      </w:r>
      <w:r w:rsidR="00043D15">
        <w:rPr>
          <w:rFonts w:ascii="Times New Roman" w:hAnsi="Times New Roman" w:cs="Times New Roman"/>
          <w:sz w:val="28"/>
          <w:szCs w:val="28"/>
        </w:rPr>
        <w:t xml:space="preserve"> ч </w:t>
      </w:r>
      <w:r w:rsidR="00795B93">
        <w:rPr>
          <w:rFonts w:ascii="Times New Roman" w:hAnsi="Times New Roman" w:cs="Times New Roman"/>
          <w:sz w:val="28"/>
          <w:szCs w:val="28"/>
        </w:rPr>
        <w:t>00</w:t>
      </w:r>
      <w:r w:rsidR="00043D15">
        <w:rPr>
          <w:rFonts w:ascii="Times New Roman" w:hAnsi="Times New Roman" w:cs="Times New Roman"/>
          <w:sz w:val="28"/>
          <w:szCs w:val="28"/>
        </w:rPr>
        <w:t xml:space="preserve"> мин.</w:t>
      </w:r>
      <w:r w:rsidR="00B71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8A3" w:rsidRPr="00E34E61" w:rsidRDefault="00B718A3" w:rsidP="00052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обеспечивает </w:t>
      </w:r>
      <w:r w:rsidRPr="00303307">
        <w:rPr>
          <w:rFonts w:ascii="Times New Roman" w:hAnsi="Times New Roman" w:cs="Times New Roman"/>
          <w:sz w:val="28"/>
          <w:szCs w:val="28"/>
        </w:rPr>
        <w:t xml:space="preserve">хранение документов </w:t>
      </w:r>
      <w:r w:rsidR="00303307">
        <w:rPr>
          <w:rFonts w:ascii="Times New Roman" w:hAnsi="Times New Roman" w:cs="Times New Roman"/>
          <w:sz w:val="28"/>
          <w:szCs w:val="28"/>
        </w:rPr>
        <w:t xml:space="preserve">и </w:t>
      </w:r>
      <w:r w:rsidR="00303307" w:rsidRPr="00303307">
        <w:rPr>
          <w:rFonts w:ascii="Times New Roman" w:hAnsi="Times New Roman" w:cs="Times New Roman"/>
          <w:sz w:val="28"/>
          <w:szCs w:val="28"/>
        </w:rPr>
        <w:t>материал</w:t>
      </w:r>
      <w:r w:rsidR="00303307">
        <w:rPr>
          <w:rFonts w:ascii="Times New Roman" w:hAnsi="Times New Roman" w:cs="Times New Roman"/>
          <w:sz w:val="28"/>
          <w:szCs w:val="28"/>
        </w:rPr>
        <w:t>ов</w:t>
      </w:r>
      <w:r w:rsidR="00303307" w:rsidRPr="00303307">
        <w:rPr>
          <w:rFonts w:ascii="Times New Roman" w:hAnsi="Times New Roman" w:cs="Times New Roman"/>
          <w:sz w:val="28"/>
          <w:szCs w:val="28"/>
        </w:rPr>
        <w:t xml:space="preserve"> </w:t>
      </w:r>
      <w:r w:rsidRPr="00303307">
        <w:rPr>
          <w:rFonts w:ascii="Times New Roman" w:hAnsi="Times New Roman" w:cs="Times New Roman"/>
          <w:sz w:val="28"/>
          <w:szCs w:val="28"/>
        </w:rPr>
        <w:t>конкурса</w:t>
      </w:r>
      <w:r w:rsidR="00303307">
        <w:rPr>
          <w:rFonts w:ascii="Times New Roman" w:hAnsi="Times New Roman" w:cs="Times New Roman"/>
          <w:sz w:val="28"/>
          <w:szCs w:val="28"/>
        </w:rPr>
        <w:t xml:space="preserve">, </w:t>
      </w:r>
      <w:r w:rsidRPr="00303307">
        <w:rPr>
          <w:rFonts w:ascii="Times New Roman" w:hAnsi="Times New Roman" w:cs="Times New Roman"/>
          <w:sz w:val="28"/>
          <w:szCs w:val="28"/>
        </w:rPr>
        <w:t>осуществляет ведение, оформление, рассылку документов</w:t>
      </w:r>
      <w:r w:rsidR="00043D15">
        <w:rPr>
          <w:rFonts w:ascii="Times New Roman" w:hAnsi="Times New Roman" w:cs="Times New Roman"/>
          <w:sz w:val="28"/>
          <w:szCs w:val="28"/>
        </w:rPr>
        <w:t>,</w:t>
      </w:r>
      <w:r w:rsidRPr="00303307">
        <w:rPr>
          <w:rFonts w:ascii="Times New Roman" w:hAnsi="Times New Roman" w:cs="Times New Roman"/>
          <w:sz w:val="28"/>
          <w:szCs w:val="28"/>
        </w:rPr>
        <w:t xml:space="preserve"> </w:t>
      </w:r>
      <w:r w:rsidR="00303307">
        <w:rPr>
          <w:rFonts w:ascii="Times New Roman" w:hAnsi="Times New Roman" w:cs="Times New Roman"/>
          <w:sz w:val="28"/>
          <w:szCs w:val="28"/>
        </w:rPr>
        <w:t xml:space="preserve">связанных с проведением </w:t>
      </w:r>
      <w:r w:rsidRPr="00303307">
        <w:rPr>
          <w:rFonts w:ascii="Times New Roman" w:hAnsi="Times New Roman" w:cs="Times New Roman"/>
          <w:sz w:val="28"/>
          <w:szCs w:val="28"/>
        </w:rPr>
        <w:t>конкурса, протоколов заседаний конкурсной комиссии</w:t>
      </w:r>
      <w:r w:rsidR="00303307">
        <w:rPr>
          <w:rFonts w:ascii="Times New Roman" w:hAnsi="Times New Roman" w:cs="Times New Roman"/>
          <w:sz w:val="28"/>
          <w:szCs w:val="28"/>
        </w:rPr>
        <w:t>.</w:t>
      </w:r>
    </w:p>
    <w:p w:rsidR="00E34E61" w:rsidRPr="00E34E61" w:rsidRDefault="005D0AC2" w:rsidP="00052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7503">
        <w:rPr>
          <w:rFonts w:ascii="Times New Roman" w:hAnsi="Times New Roman" w:cs="Times New Roman"/>
          <w:sz w:val="28"/>
          <w:szCs w:val="28"/>
        </w:rPr>
        <w:t>1</w:t>
      </w:r>
      <w:r w:rsidR="00E34E61" w:rsidRPr="00E34E61">
        <w:rPr>
          <w:rFonts w:ascii="Times New Roman" w:hAnsi="Times New Roman" w:cs="Times New Roman"/>
          <w:sz w:val="28"/>
          <w:szCs w:val="28"/>
        </w:rPr>
        <w:t>. По</w:t>
      </w:r>
      <w:r w:rsidR="009652DC">
        <w:rPr>
          <w:rFonts w:ascii="Times New Roman" w:hAnsi="Times New Roman" w:cs="Times New Roman"/>
          <w:sz w:val="28"/>
          <w:szCs w:val="28"/>
        </w:rPr>
        <w:t>сле</w:t>
      </w:r>
      <w:r w:rsidR="00E34E61" w:rsidRPr="00E34E61">
        <w:rPr>
          <w:rFonts w:ascii="Times New Roman" w:hAnsi="Times New Roman" w:cs="Times New Roman"/>
          <w:sz w:val="28"/>
          <w:szCs w:val="28"/>
        </w:rPr>
        <w:t xml:space="preserve"> поступления документов от кандидатов управление </w:t>
      </w:r>
      <w:r w:rsidR="004905B3">
        <w:rPr>
          <w:rFonts w:ascii="Times New Roman" w:hAnsi="Times New Roman" w:cs="Times New Roman"/>
          <w:sz w:val="28"/>
          <w:szCs w:val="28"/>
        </w:rPr>
        <w:t>регистрирует заявление</w:t>
      </w:r>
      <w:r w:rsidR="004905B3" w:rsidRPr="00E34E61">
        <w:rPr>
          <w:rFonts w:ascii="Times New Roman" w:hAnsi="Times New Roman" w:cs="Times New Roman"/>
          <w:sz w:val="28"/>
          <w:szCs w:val="28"/>
        </w:rPr>
        <w:t xml:space="preserve"> </w:t>
      </w:r>
      <w:r w:rsidR="00E34E61" w:rsidRPr="00E34E61">
        <w:rPr>
          <w:rFonts w:ascii="Times New Roman" w:hAnsi="Times New Roman" w:cs="Times New Roman"/>
          <w:sz w:val="28"/>
          <w:szCs w:val="28"/>
        </w:rPr>
        <w:t>в журнале регистрации</w:t>
      </w:r>
      <w:r w:rsidR="006A6CA5" w:rsidRPr="006A6CA5">
        <w:rPr>
          <w:rFonts w:ascii="Times New Roman" w:hAnsi="Times New Roman" w:cs="Times New Roman"/>
          <w:sz w:val="28"/>
          <w:szCs w:val="28"/>
        </w:rPr>
        <w:t xml:space="preserve"> </w:t>
      </w:r>
      <w:r w:rsidR="006A6CA5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E34E61" w:rsidRPr="00E34E61">
        <w:rPr>
          <w:rFonts w:ascii="Times New Roman" w:hAnsi="Times New Roman" w:cs="Times New Roman"/>
          <w:sz w:val="28"/>
          <w:szCs w:val="28"/>
        </w:rPr>
        <w:t>, который содержит следующие данные:</w:t>
      </w:r>
    </w:p>
    <w:p w:rsidR="00E34E61" w:rsidRPr="00E34E61" w:rsidRDefault="00795B93" w:rsidP="00052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34E61" w:rsidRPr="00E34E61">
        <w:rPr>
          <w:rFonts w:ascii="Times New Roman" w:hAnsi="Times New Roman" w:cs="Times New Roman"/>
          <w:sz w:val="28"/>
          <w:szCs w:val="28"/>
        </w:rPr>
        <w:t xml:space="preserve"> дата и время получения документов;</w:t>
      </w:r>
    </w:p>
    <w:p w:rsidR="00E34E61" w:rsidRPr="00E34E61" w:rsidRDefault="00795B93" w:rsidP="00052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34E61" w:rsidRPr="00E34E61">
        <w:rPr>
          <w:rFonts w:ascii="Times New Roman" w:hAnsi="Times New Roman" w:cs="Times New Roman"/>
          <w:sz w:val="28"/>
          <w:szCs w:val="28"/>
        </w:rPr>
        <w:t xml:space="preserve"> фамилия, имя, отчество </w:t>
      </w:r>
      <w:r w:rsidR="009652DC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E34E61" w:rsidRPr="00E34E61">
        <w:rPr>
          <w:rFonts w:ascii="Times New Roman" w:hAnsi="Times New Roman" w:cs="Times New Roman"/>
          <w:sz w:val="28"/>
          <w:szCs w:val="28"/>
        </w:rPr>
        <w:t>кандидата;</w:t>
      </w:r>
    </w:p>
    <w:p w:rsidR="00E34E61" w:rsidRPr="00E34E61" w:rsidRDefault="00795B93" w:rsidP="00052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34E61" w:rsidRPr="00E34E61">
        <w:rPr>
          <w:rFonts w:ascii="Times New Roman" w:hAnsi="Times New Roman" w:cs="Times New Roman"/>
          <w:sz w:val="28"/>
          <w:szCs w:val="28"/>
        </w:rPr>
        <w:t xml:space="preserve"> наименование </w:t>
      </w:r>
      <w:r w:rsidR="00907503">
        <w:rPr>
          <w:rFonts w:ascii="Times New Roman" w:hAnsi="Times New Roman" w:cs="Times New Roman"/>
          <w:sz w:val="28"/>
          <w:szCs w:val="28"/>
        </w:rPr>
        <w:t>О</w:t>
      </w:r>
      <w:r w:rsidR="00907503" w:rsidRPr="00E34E61">
        <w:rPr>
          <w:rFonts w:ascii="Times New Roman" w:hAnsi="Times New Roman" w:cs="Times New Roman"/>
          <w:sz w:val="28"/>
          <w:szCs w:val="28"/>
        </w:rPr>
        <w:t>рганизации</w:t>
      </w:r>
      <w:r w:rsidR="00907503">
        <w:rPr>
          <w:rFonts w:ascii="Times New Roman" w:hAnsi="Times New Roman" w:cs="Times New Roman"/>
          <w:sz w:val="28"/>
          <w:szCs w:val="28"/>
        </w:rPr>
        <w:t xml:space="preserve"> </w:t>
      </w:r>
      <w:r w:rsidR="00473934">
        <w:rPr>
          <w:rFonts w:ascii="Times New Roman" w:hAnsi="Times New Roman" w:cs="Times New Roman"/>
          <w:sz w:val="28"/>
          <w:szCs w:val="28"/>
        </w:rPr>
        <w:t xml:space="preserve">или </w:t>
      </w:r>
      <w:r w:rsidR="00907503">
        <w:rPr>
          <w:rFonts w:ascii="Times New Roman" w:hAnsi="Times New Roman" w:cs="Times New Roman"/>
          <w:sz w:val="28"/>
          <w:szCs w:val="28"/>
        </w:rPr>
        <w:t>Объединения</w:t>
      </w:r>
      <w:r w:rsidR="00E34E61" w:rsidRPr="00E34E61">
        <w:rPr>
          <w:rFonts w:ascii="Times New Roman" w:hAnsi="Times New Roman" w:cs="Times New Roman"/>
          <w:sz w:val="28"/>
          <w:szCs w:val="28"/>
        </w:rPr>
        <w:t>, выдвинувшей кандидата</w:t>
      </w:r>
      <w:r w:rsidR="00553CBE">
        <w:rPr>
          <w:rFonts w:ascii="Times New Roman" w:hAnsi="Times New Roman" w:cs="Times New Roman"/>
          <w:sz w:val="28"/>
          <w:szCs w:val="28"/>
        </w:rPr>
        <w:t xml:space="preserve"> (при выдвижении от </w:t>
      </w:r>
      <w:r w:rsidR="00907503">
        <w:rPr>
          <w:rFonts w:ascii="Times New Roman" w:hAnsi="Times New Roman" w:cs="Times New Roman"/>
          <w:sz w:val="28"/>
          <w:szCs w:val="28"/>
        </w:rPr>
        <w:t>О</w:t>
      </w:r>
      <w:r w:rsidR="00553CBE">
        <w:rPr>
          <w:rFonts w:ascii="Times New Roman" w:hAnsi="Times New Roman" w:cs="Times New Roman"/>
          <w:sz w:val="28"/>
          <w:szCs w:val="28"/>
        </w:rPr>
        <w:t>рганизации</w:t>
      </w:r>
      <w:r w:rsidR="00907503">
        <w:rPr>
          <w:rFonts w:ascii="Times New Roman" w:hAnsi="Times New Roman" w:cs="Times New Roman"/>
          <w:sz w:val="28"/>
          <w:szCs w:val="28"/>
        </w:rPr>
        <w:t>, Объединения</w:t>
      </w:r>
      <w:r w:rsidR="00553CBE">
        <w:rPr>
          <w:rFonts w:ascii="Times New Roman" w:hAnsi="Times New Roman" w:cs="Times New Roman"/>
          <w:sz w:val="28"/>
          <w:szCs w:val="28"/>
        </w:rPr>
        <w:t>)</w:t>
      </w:r>
      <w:r w:rsidR="00E34E61" w:rsidRPr="00E34E61">
        <w:rPr>
          <w:rFonts w:ascii="Times New Roman" w:hAnsi="Times New Roman" w:cs="Times New Roman"/>
          <w:sz w:val="28"/>
          <w:szCs w:val="28"/>
        </w:rPr>
        <w:t>;</w:t>
      </w:r>
    </w:p>
    <w:p w:rsidR="00E34E61" w:rsidRDefault="00795B93" w:rsidP="00052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E34E61" w:rsidRPr="00E34E61">
        <w:rPr>
          <w:rFonts w:ascii="Times New Roman" w:hAnsi="Times New Roman" w:cs="Times New Roman"/>
          <w:sz w:val="28"/>
          <w:szCs w:val="28"/>
        </w:rPr>
        <w:t xml:space="preserve"> пер</w:t>
      </w:r>
      <w:r w:rsidR="004905B3">
        <w:rPr>
          <w:rFonts w:ascii="Times New Roman" w:hAnsi="Times New Roman" w:cs="Times New Roman"/>
          <w:sz w:val="28"/>
          <w:szCs w:val="28"/>
        </w:rPr>
        <w:t>ечень представленных документов.</w:t>
      </w:r>
    </w:p>
    <w:p w:rsidR="00862B5F" w:rsidRPr="00862B5F" w:rsidRDefault="00862B5F" w:rsidP="000520DF">
      <w:pPr>
        <w:pStyle w:val="ConsPlusNormal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B5F">
        <w:rPr>
          <w:rFonts w:ascii="Times New Roman" w:hAnsi="Times New Roman" w:cs="Times New Roman"/>
          <w:sz w:val="28"/>
          <w:szCs w:val="28"/>
        </w:rPr>
        <w:t xml:space="preserve">Конкурсный отбор кандидатов осуществляет комиссия, </w:t>
      </w:r>
      <w:r w:rsidR="005978B5">
        <w:rPr>
          <w:rFonts w:ascii="Times New Roman" w:hAnsi="Times New Roman" w:cs="Times New Roman"/>
          <w:sz w:val="28"/>
          <w:szCs w:val="28"/>
        </w:rPr>
        <w:t>состав которой</w:t>
      </w:r>
      <w:r w:rsidR="00A3324B">
        <w:rPr>
          <w:rFonts w:ascii="Times New Roman" w:hAnsi="Times New Roman" w:cs="Times New Roman"/>
          <w:sz w:val="28"/>
          <w:szCs w:val="28"/>
        </w:rPr>
        <w:t xml:space="preserve"> утвержд</w:t>
      </w:r>
      <w:r w:rsidR="00CA1627">
        <w:rPr>
          <w:rFonts w:ascii="Times New Roman" w:hAnsi="Times New Roman" w:cs="Times New Roman"/>
          <w:sz w:val="28"/>
          <w:szCs w:val="28"/>
        </w:rPr>
        <w:t>ается</w:t>
      </w:r>
      <w:r w:rsidRPr="00862B5F">
        <w:rPr>
          <w:rFonts w:ascii="Times New Roman" w:hAnsi="Times New Roman" w:cs="Times New Roman"/>
          <w:sz w:val="28"/>
          <w:szCs w:val="28"/>
        </w:rPr>
        <w:t xml:space="preserve"> приказом комитета по финансам</w:t>
      </w:r>
      <w:r w:rsidRPr="00C53F1D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0520DF">
        <w:rPr>
          <w:rFonts w:ascii="Times New Roman" w:hAnsi="Times New Roman" w:cs="Times New Roman"/>
          <w:sz w:val="28"/>
          <w:szCs w:val="28"/>
        </w:rPr>
        <w:br/>
      </w:r>
      <w:r w:rsidRPr="00C53F1D">
        <w:rPr>
          <w:rFonts w:ascii="Times New Roman" w:hAnsi="Times New Roman" w:cs="Times New Roman"/>
          <w:sz w:val="28"/>
          <w:szCs w:val="28"/>
        </w:rPr>
        <w:t xml:space="preserve">3 календарных дней со дня размещения объявления, указанного в </w:t>
      </w:r>
      <w:hyperlink r:id="rId9" w:history="1">
        <w:r w:rsidRPr="00C53F1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C53F1D" w:rsidRPr="00C53F1D">
        <w:rPr>
          <w:rFonts w:ascii="Times New Roman" w:hAnsi="Times New Roman" w:cs="Times New Roman"/>
          <w:sz w:val="28"/>
          <w:szCs w:val="28"/>
        </w:rPr>
        <w:t>4</w:t>
      </w:r>
      <w:r w:rsidRPr="00C53F1D">
        <w:rPr>
          <w:rFonts w:ascii="Times New Roman" w:hAnsi="Times New Roman" w:cs="Times New Roman"/>
          <w:sz w:val="28"/>
          <w:szCs w:val="28"/>
        </w:rPr>
        <w:t xml:space="preserve"> </w:t>
      </w:r>
      <w:r w:rsidR="00A3324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C53F1D">
        <w:rPr>
          <w:rFonts w:ascii="Times New Roman" w:hAnsi="Times New Roman" w:cs="Times New Roman"/>
          <w:sz w:val="28"/>
          <w:szCs w:val="28"/>
        </w:rPr>
        <w:t xml:space="preserve">Порядка. </w:t>
      </w:r>
    </w:p>
    <w:p w:rsidR="00A3324B" w:rsidRDefault="00473934" w:rsidP="000520DF">
      <w:pPr>
        <w:pStyle w:val="ConsPlusNormal"/>
        <w:numPr>
          <w:ilvl w:val="0"/>
          <w:numId w:val="4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F1D">
        <w:rPr>
          <w:rFonts w:ascii="Times New Roman" w:hAnsi="Times New Roman" w:cs="Times New Roman"/>
          <w:sz w:val="28"/>
          <w:szCs w:val="28"/>
        </w:rPr>
        <w:t xml:space="preserve">Комиссия на основании документов, </w:t>
      </w:r>
      <w:r w:rsidR="00A3324B">
        <w:rPr>
          <w:rFonts w:ascii="Times New Roman" w:hAnsi="Times New Roman" w:cs="Times New Roman"/>
          <w:sz w:val="28"/>
          <w:szCs w:val="28"/>
        </w:rPr>
        <w:t>указанных</w:t>
      </w:r>
      <w:r w:rsidRPr="00C53F1D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0" w:history="1">
        <w:r w:rsidRPr="00C53F1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862B5F" w:rsidRPr="00C53F1D">
        <w:rPr>
          <w:rFonts w:ascii="Times New Roman" w:hAnsi="Times New Roman" w:cs="Times New Roman"/>
          <w:sz w:val="28"/>
          <w:szCs w:val="28"/>
        </w:rPr>
        <w:t>8</w:t>
      </w:r>
      <w:r w:rsidRPr="00C53F1D">
        <w:rPr>
          <w:rFonts w:ascii="Times New Roman" w:hAnsi="Times New Roman" w:cs="Times New Roman"/>
          <w:sz w:val="28"/>
          <w:szCs w:val="28"/>
        </w:rPr>
        <w:t xml:space="preserve"> </w:t>
      </w:r>
      <w:r w:rsidR="00A3324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C53F1D">
        <w:rPr>
          <w:rFonts w:ascii="Times New Roman" w:hAnsi="Times New Roman" w:cs="Times New Roman"/>
          <w:sz w:val="28"/>
          <w:szCs w:val="28"/>
        </w:rPr>
        <w:t xml:space="preserve">Порядка, осуществляет проверку соответствия кандидатов требованиям, указанным в </w:t>
      </w:r>
      <w:hyperlink r:id="rId11" w:history="1">
        <w:r w:rsidRPr="00C53F1D">
          <w:rPr>
            <w:rFonts w:ascii="Times New Roman" w:hAnsi="Times New Roman" w:cs="Times New Roman"/>
            <w:sz w:val="28"/>
            <w:szCs w:val="28"/>
          </w:rPr>
          <w:t xml:space="preserve"> пункт</w:t>
        </w:r>
        <w:r w:rsidR="00C53F1D" w:rsidRPr="00C53F1D">
          <w:rPr>
            <w:rFonts w:ascii="Times New Roman" w:hAnsi="Times New Roman" w:cs="Times New Roman"/>
            <w:sz w:val="28"/>
            <w:szCs w:val="28"/>
          </w:rPr>
          <w:t>е</w:t>
        </w:r>
        <w:r w:rsidRPr="00C53F1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C53F1D" w:rsidRPr="00C53F1D">
        <w:rPr>
          <w:rFonts w:ascii="Times New Roman" w:hAnsi="Times New Roman" w:cs="Times New Roman"/>
          <w:sz w:val="28"/>
          <w:szCs w:val="28"/>
        </w:rPr>
        <w:t>9</w:t>
      </w:r>
      <w:r w:rsidRPr="00C53F1D">
        <w:rPr>
          <w:rFonts w:ascii="Times New Roman" w:hAnsi="Times New Roman" w:cs="Times New Roman"/>
          <w:sz w:val="28"/>
          <w:szCs w:val="28"/>
        </w:rPr>
        <w:t xml:space="preserve"> </w:t>
      </w:r>
      <w:r w:rsidR="00A3324B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473934" w:rsidRPr="00C53F1D" w:rsidRDefault="00A3324B" w:rsidP="000520D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73934" w:rsidRPr="00C53F1D">
        <w:rPr>
          <w:rFonts w:ascii="Times New Roman" w:hAnsi="Times New Roman" w:cs="Times New Roman"/>
          <w:sz w:val="28"/>
          <w:szCs w:val="28"/>
        </w:rPr>
        <w:t xml:space="preserve"> течение 3 календарных дней </w:t>
      </w:r>
      <w:r w:rsidR="00D20B45">
        <w:rPr>
          <w:rFonts w:ascii="Times New Roman" w:hAnsi="Times New Roman" w:cs="Times New Roman"/>
          <w:sz w:val="28"/>
          <w:szCs w:val="28"/>
        </w:rPr>
        <w:t>с даты</w:t>
      </w:r>
      <w:r w:rsidR="00473934" w:rsidRPr="00C53F1D">
        <w:rPr>
          <w:rFonts w:ascii="Times New Roman" w:hAnsi="Times New Roman" w:cs="Times New Roman"/>
          <w:sz w:val="28"/>
          <w:szCs w:val="28"/>
        </w:rPr>
        <w:t xml:space="preserve"> окончания срока, указанного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="00473934" w:rsidRPr="00C53F1D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history="1">
        <w:r w:rsidR="00473934" w:rsidRPr="00C53F1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C53F1D" w:rsidRPr="00C53F1D">
        <w:rPr>
          <w:rFonts w:ascii="Times New Roman" w:hAnsi="Times New Roman" w:cs="Times New Roman"/>
          <w:sz w:val="28"/>
          <w:szCs w:val="28"/>
        </w:rPr>
        <w:t>8</w:t>
      </w:r>
      <w:r w:rsidR="00473934" w:rsidRPr="00C53F1D">
        <w:rPr>
          <w:rFonts w:ascii="Times New Roman" w:hAnsi="Times New Roman" w:cs="Times New Roman"/>
          <w:sz w:val="28"/>
          <w:szCs w:val="28"/>
        </w:rPr>
        <w:t xml:space="preserve"> </w:t>
      </w:r>
      <w:r w:rsidR="00CB24BF">
        <w:rPr>
          <w:rFonts w:ascii="Times New Roman" w:hAnsi="Times New Roman" w:cs="Times New Roman"/>
          <w:sz w:val="28"/>
          <w:szCs w:val="28"/>
        </w:rPr>
        <w:t>настоящего</w:t>
      </w:r>
      <w:r w:rsidR="00CB24BF" w:rsidRPr="00C53F1D">
        <w:rPr>
          <w:rFonts w:ascii="Times New Roman" w:hAnsi="Times New Roman" w:cs="Times New Roman"/>
          <w:sz w:val="28"/>
          <w:szCs w:val="28"/>
        </w:rPr>
        <w:t xml:space="preserve"> </w:t>
      </w:r>
      <w:r w:rsidR="00473934" w:rsidRPr="00C53F1D">
        <w:rPr>
          <w:rFonts w:ascii="Times New Roman" w:hAnsi="Times New Roman" w:cs="Times New Roman"/>
          <w:sz w:val="28"/>
          <w:szCs w:val="28"/>
        </w:rPr>
        <w:t xml:space="preserve">Порядка, </w:t>
      </w:r>
      <w:r>
        <w:rPr>
          <w:rFonts w:ascii="Times New Roman" w:hAnsi="Times New Roman" w:cs="Times New Roman"/>
          <w:sz w:val="28"/>
          <w:szCs w:val="28"/>
        </w:rPr>
        <w:t xml:space="preserve">комитет по финансам </w:t>
      </w:r>
      <w:r w:rsidR="00473934" w:rsidRPr="00C53F1D">
        <w:rPr>
          <w:rFonts w:ascii="Times New Roman" w:hAnsi="Times New Roman" w:cs="Times New Roman"/>
          <w:sz w:val="28"/>
          <w:szCs w:val="28"/>
        </w:rPr>
        <w:t xml:space="preserve">размещает список кандидатов, соответствующих требованиям, на сайте района в разделе </w:t>
      </w:r>
      <w:r w:rsidR="00862B5F" w:rsidRPr="00C53F1D">
        <w:rPr>
          <w:rFonts w:ascii="Times New Roman" w:hAnsi="Times New Roman" w:cs="Times New Roman"/>
          <w:sz w:val="28"/>
          <w:szCs w:val="28"/>
        </w:rPr>
        <w:t>«Бюджет и финансы»</w:t>
      </w:r>
      <w:r w:rsidR="00473934" w:rsidRPr="00C53F1D">
        <w:rPr>
          <w:rFonts w:ascii="Times New Roman" w:hAnsi="Times New Roman" w:cs="Times New Roman"/>
          <w:sz w:val="28"/>
          <w:szCs w:val="28"/>
        </w:rPr>
        <w:t>.</w:t>
      </w:r>
    </w:p>
    <w:p w:rsidR="00473934" w:rsidRDefault="00473934" w:rsidP="000520DF">
      <w:pPr>
        <w:pStyle w:val="ConsPlusNormal"/>
        <w:numPr>
          <w:ilvl w:val="0"/>
          <w:numId w:val="4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B5F">
        <w:rPr>
          <w:rFonts w:ascii="Times New Roman" w:hAnsi="Times New Roman" w:cs="Times New Roman"/>
          <w:sz w:val="28"/>
          <w:szCs w:val="28"/>
        </w:rPr>
        <w:t>Несвое</w:t>
      </w:r>
      <w:r w:rsidR="00AC699F">
        <w:rPr>
          <w:rFonts w:ascii="Times New Roman" w:hAnsi="Times New Roman" w:cs="Times New Roman"/>
          <w:sz w:val="28"/>
          <w:szCs w:val="28"/>
        </w:rPr>
        <w:t>времен</w:t>
      </w:r>
      <w:r w:rsidRPr="00862B5F">
        <w:rPr>
          <w:rFonts w:ascii="Times New Roman" w:hAnsi="Times New Roman" w:cs="Times New Roman"/>
          <w:sz w:val="28"/>
          <w:szCs w:val="28"/>
        </w:rPr>
        <w:t xml:space="preserve">ное представление документов либо </w:t>
      </w:r>
      <w:r w:rsidRPr="00C53F1D">
        <w:rPr>
          <w:rFonts w:ascii="Times New Roman" w:hAnsi="Times New Roman" w:cs="Times New Roman"/>
          <w:sz w:val="28"/>
          <w:szCs w:val="28"/>
        </w:rPr>
        <w:t xml:space="preserve">представление документов в неполном объеме, установление факта несоответствия кандидата </w:t>
      </w:r>
      <w:proofErr w:type="gramStart"/>
      <w:r w:rsidRPr="00C53F1D"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 w:rsidRPr="00C53F1D">
        <w:rPr>
          <w:rFonts w:ascii="Times New Roman" w:hAnsi="Times New Roman" w:cs="Times New Roman"/>
          <w:sz w:val="28"/>
          <w:szCs w:val="28"/>
        </w:rPr>
        <w:t xml:space="preserve"> указанным в </w:t>
      </w:r>
      <w:hyperlink r:id="rId13" w:history="1">
        <w:r w:rsidR="00C53F1D" w:rsidRPr="00C53F1D">
          <w:rPr>
            <w:rFonts w:ascii="Times New Roman" w:hAnsi="Times New Roman" w:cs="Times New Roman"/>
            <w:sz w:val="28"/>
            <w:szCs w:val="28"/>
          </w:rPr>
          <w:t>п</w:t>
        </w:r>
        <w:r w:rsidRPr="00C53F1D">
          <w:rPr>
            <w:rFonts w:ascii="Times New Roman" w:hAnsi="Times New Roman" w:cs="Times New Roman"/>
            <w:sz w:val="28"/>
            <w:szCs w:val="28"/>
          </w:rPr>
          <w:t>ункт</w:t>
        </w:r>
        <w:r w:rsidR="00C53F1D" w:rsidRPr="00C53F1D">
          <w:rPr>
            <w:rFonts w:ascii="Times New Roman" w:hAnsi="Times New Roman" w:cs="Times New Roman"/>
            <w:sz w:val="28"/>
            <w:szCs w:val="28"/>
          </w:rPr>
          <w:t>е</w:t>
        </w:r>
        <w:r w:rsidRPr="00C53F1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C53F1D" w:rsidRPr="00C53F1D">
        <w:rPr>
          <w:rFonts w:ascii="Times New Roman" w:hAnsi="Times New Roman" w:cs="Times New Roman"/>
          <w:sz w:val="28"/>
          <w:szCs w:val="28"/>
        </w:rPr>
        <w:t>9</w:t>
      </w:r>
      <w:r w:rsidRPr="00C53F1D">
        <w:rPr>
          <w:rFonts w:ascii="Times New Roman" w:hAnsi="Times New Roman" w:cs="Times New Roman"/>
          <w:sz w:val="28"/>
          <w:szCs w:val="28"/>
        </w:rPr>
        <w:t xml:space="preserve"> </w:t>
      </w:r>
      <w:r w:rsidR="00A3324B">
        <w:rPr>
          <w:rFonts w:ascii="Times New Roman" w:hAnsi="Times New Roman" w:cs="Times New Roman"/>
          <w:sz w:val="28"/>
          <w:szCs w:val="28"/>
        </w:rPr>
        <w:t>настоящего</w:t>
      </w:r>
      <w:r w:rsidR="00A3324B" w:rsidRPr="00C53F1D">
        <w:rPr>
          <w:rFonts w:ascii="Times New Roman" w:hAnsi="Times New Roman" w:cs="Times New Roman"/>
          <w:sz w:val="28"/>
          <w:szCs w:val="28"/>
        </w:rPr>
        <w:t xml:space="preserve"> </w:t>
      </w:r>
      <w:r w:rsidRPr="00C53F1D">
        <w:rPr>
          <w:rFonts w:ascii="Times New Roman" w:hAnsi="Times New Roman" w:cs="Times New Roman"/>
          <w:sz w:val="28"/>
          <w:szCs w:val="28"/>
        </w:rPr>
        <w:t xml:space="preserve">Порядка, являются основаниями для отказа кандидату в участии </w:t>
      </w:r>
      <w:r w:rsidR="00862B5F" w:rsidRPr="00C53F1D">
        <w:rPr>
          <w:rFonts w:ascii="Times New Roman" w:hAnsi="Times New Roman" w:cs="Times New Roman"/>
          <w:sz w:val="28"/>
          <w:szCs w:val="28"/>
        </w:rPr>
        <w:br/>
      </w:r>
      <w:r w:rsidRPr="00C53F1D">
        <w:rPr>
          <w:rFonts w:ascii="Times New Roman" w:hAnsi="Times New Roman" w:cs="Times New Roman"/>
          <w:sz w:val="28"/>
          <w:szCs w:val="28"/>
        </w:rPr>
        <w:t>в конкурсе.</w:t>
      </w:r>
    </w:p>
    <w:p w:rsidR="00E34E61" w:rsidRPr="00C53F1D" w:rsidRDefault="00473934" w:rsidP="000520DF">
      <w:pPr>
        <w:pStyle w:val="ConsPlusNormal"/>
        <w:numPr>
          <w:ilvl w:val="0"/>
          <w:numId w:val="4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B5F">
        <w:rPr>
          <w:rFonts w:ascii="Times New Roman" w:hAnsi="Times New Roman" w:cs="Times New Roman"/>
          <w:sz w:val="28"/>
          <w:szCs w:val="28"/>
        </w:rPr>
        <w:t xml:space="preserve">В случае отказа в участии в конкурсе комиссия не позднее 5 </w:t>
      </w:r>
      <w:r w:rsidRPr="00C53F1D">
        <w:rPr>
          <w:rFonts w:ascii="Times New Roman" w:hAnsi="Times New Roman" w:cs="Times New Roman"/>
          <w:sz w:val="28"/>
          <w:szCs w:val="28"/>
        </w:rPr>
        <w:t xml:space="preserve">рабочих дней с </w:t>
      </w:r>
      <w:r w:rsidR="00326DAB">
        <w:rPr>
          <w:rFonts w:ascii="Times New Roman" w:hAnsi="Times New Roman" w:cs="Times New Roman"/>
          <w:sz w:val="28"/>
          <w:szCs w:val="28"/>
        </w:rPr>
        <w:t>даты</w:t>
      </w:r>
      <w:r w:rsidRPr="00C53F1D">
        <w:rPr>
          <w:rFonts w:ascii="Times New Roman" w:hAnsi="Times New Roman" w:cs="Times New Roman"/>
          <w:sz w:val="28"/>
          <w:szCs w:val="28"/>
        </w:rPr>
        <w:t xml:space="preserve"> размещения списка кандидатов, указанного в </w:t>
      </w:r>
      <w:hyperlink w:anchor="Par0" w:history="1">
        <w:r w:rsidRPr="00C53F1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C53F1D" w:rsidRPr="00C53F1D">
        <w:rPr>
          <w:rFonts w:ascii="Times New Roman" w:hAnsi="Times New Roman" w:cs="Times New Roman"/>
          <w:sz w:val="28"/>
          <w:szCs w:val="28"/>
        </w:rPr>
        <w:t>13</w:t>
      </w:r>
      <w:r w:rsidR="003964B0" w:rsidRPr="00C53F1D">
        <w:rPr>
          <w:rFonts w:ascii="Times New Roman" w:hAnsi="Times New Roman" w:cs="Times New Roman"/>
          <w:sz w:val="28"/>
          <w:szCs w:val="28"/>
        </w:rPr>
        <w:t xml:space="preserve"> </w:t>
      </w:r>
      <w:r w:rsidR="00A3324B">
        <w:rPr>
          <w:rFonts w:ascii="Times New Roman" w:hAnsi="Times New Roman" w:cs="Times New Roman"/>
          <w:sz w:val="28"/>
          <w:szCs w:val="28"/>
        </w:rPr>
        <w:t>настоящего</w:t>
      </w:r>
      <w:r w:rsidR="00A3324B" w:rsidRPr="00C53F1D">
        <w:rPr>
          <w:rFonts w:ascii="Times New Roman" w:hAnsi="Times New Roman" w:cs="Times New Roman"/>
          <w:sz w:val="28"/>
          <w:szCs w:val="28"/>
        </w:rPr>
        <w:t xml:space="preserve"> </w:t>
      </w:r>
      <w:r w:rsidR="003964B0" w:rsidRPr="00C53F1D">
        <w:rPr>
          <w:rFonts w:ascii="Times New Roman" w:hAnsi="Times New Roman" w:cs="Times New Roman"/>
          <w:sz w:val="28"/>
          <w:szCs w:val="28"/>
        </w:rPr>
        <w:t>Порядка</w:t>
      </w:r>
      <w:r w:rsidRPr="00C53F1D">
        <w:rPr>
          <w:rFonts w:ascii="Times New Roman" w:hAnsi="Times New Roman" w:cs="Times New Roman"/>
          <w:sz w:val="28"/>
          <w:szCs w:val="28"/>
        </w:rPr>
        <w:t>, направляет кандидату уведомление с обоснованием причин отказа, при этом поданные им документы подлежат возврату посредством п</w:t>
      </w:r>
      <w:r w:rsidR="006A6CA5" w:rsidRPr="00C53F1D">
        <w:rPr>
          <w:rFonts w:ascii="Times New Roman" w:hAnsi="Times New Roman" w:cs="Times New Roman"/>
          <w:sz w:val="28"/>
          <w:szCs w:val="28"/>
        </w:rPr>
        <w:t>очтового отправления или лично.</w:t>
      </w:r>
    </w:p>
    <w:p w:rsidR="00E34E61" w:rsidRPr="003964B0" w:rsidRDefault="00E34E61" w:rsidP="000520DF">
      <w:pPr>
        <w:pStyle w:val="ConsPlusNormal"/>
        <w:numPr>
          <w:ilvl w:val="0"/>
          <w:numId w:val="4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4B0">
        <w:rPr>
          <w:rFonts w:ascii="Times New Roman" w:hAnsi="Times New Roman" w:cs="Times New Roman"/>
          <w:sz w:val="28"/>
          <w:szCs w:val="28"/>
        </w:rPr>
        <w:t>Конкурсн</w:t>
      </w:r>
      <w:r w:rsidR="004905B3" w:rsidRPr="003964B0">
        <w:rPr>
          <w:rFonts w:ascii="Times New Roman" w:hAnsi="Times New Roman" w:cs="Times New Roman"/>
          <w:sz w:val="28"/>
          <w:szCs w:val="28"/>
        </w:rPr>
        <w:t>ый отбор</w:t>
      </w:r>
      <w:r w:rsidRPr="003964B0">
        <w:rPr>
          <w:rFonts w:ascii="Times New Roman" w:hAnsi="Times New Roman" w:cs="Times New Roman"/>
          <w:sz w:val="28"/>
          <w:szCs w:val="28"/>
        </w:rPr>
        <w:t xml:space="preserve"> кандидатов </w:t>
      </w:r>
      <w:r w:rsidR="00987C4A" w:rsidRPr="003964B0">
        <w:rPr>
          <w:rFonts w:ascii="Times New Roman" w:hAnsi="Times New Roman" w:cs="Times New Roman"/>
          <w:sz w:val="28"/>
          <w:szCs w:val="28"/>
        </w:rPr>
        <w:t>осуществляется на основании</w:t>
      </w:r>
      <w:r w:rsidRPr="003964B0">
        <w:rPr>
          <w:rFonts w:ascii="Times New Roman" w:hAnsi="Times New Roman" w:cs="Times New Roman"/>
          <w:sz w:val="28"/>
          <w:szCs w:val="28"/>
        </w:rPr>
        <w:t xml:space="preserve"> следующих критериев:</w:t>
      </w:r>
    </w:p>
    <w:p w:rsidR="00E34E61" w:rsidRPr="00272940" w:rsidRDefault="00795B93" w:rsidP="00052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40">
        <w:rPr>
          <w:rFonts w:ascii="Times New Roman" w:hAnsi="Times New Roman" w:cs="Times New Roman"/>
          <w:sz w:val="28"/>
          <w:szCs w:val="28"/>
        </w:rPr>
        <w:t>1)</w:t>
      </w:r>
      <w:r w:rsidR="00E34E61" w:rsidRPr="00272940">
        <w:rPr>
          <w:rFonts w:ascii="Times New Roman" w:hAnsi="Times New Roman" w:cs="Times New Roman"/>
          <w:sz w:val="28"/>
          <w:szCs w:val="28"/>
        </w:rPr>
        <w:t xml:space="preserve"> наличие наград, благодарностей, почетного звания;</w:t>
      </w:r>
    </w:p>
    <w:p w:rsidR="00E34E61" w:rsidRPr="00D6676D" w:rsidRDefault="00795B93" w:rsidP="000520DF">
      <w:pPr>
        <w:pStyle w:val="ConsPlusNormal"/>
        <w:tabs>
          <w:tab w:val="left" w:pos="851"/>
          <w:tab w:val="left" w:pos="993"/>
          <w:tab w:val="left" w:pos="1134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40">
        <w:rPr>
          <w:rFonts w:ascii="Times New Roman" w:hAnsi="Times New Roman" w:cs="Times New Roman"/>
          <w:sz w:val="28"/>
          <w:szCs w:val="28"/>
        </w:rPr>
        <w:t>2)</w:t>
      </w:r>
      <w:r w:rsidR="000520DF">
        <w:rPr>
          <w:rFonts w:ascii="Times New Roman" w:hAnsi="Times New Roman" w:cs="Times New Roman"/>
          <w:sz w:val="28"/>
          <w:szCs w:val="28"/>
        </w:rPr>
        <w:t xml:space="preserve"> </w:t>
      </w:r>
      <w:r w:rsidR="00272940" w:rsidRPr="00D6676D">
        <w:rPr>
          <w:rFonts w:ascii="Times New Roman" w:hAnsi="Times New Roman" w:cs="Times New Roman"/>
          <w:sz w:val="28"/>
          <w:szCs w:val="28"/>
        </w:rPr>
        <w:t>наличие опыта работы в общественном объедине</w:t>
      </w:r>
      <w:r w:rsidR="00862B5F" w:rsidRPr="00D6676D">
        <w:rPr>
          <w:rFonts w:ascii="Times New Roman" w:hAnsi="Times New Roman" w:cs="Times New Roman"/>
          <w:sz w:val="28"/>
          <w:szCs w:val="28"/>
        </w:rPr>
        <w:t>нии, некоммерческой организации</w:t>
      </w:r>
      <w:r w:rsidR="00F26F31" w:rsidRPr="00D6676D">
        <w:rPr>
          <w:rFonts w:ascii="Times New Roman" w:hAnsi="Times New Roman" w:cs="Times New Roman"/>
          <w:sz w:val="28"/>
          <w:szCs w:val="28"/>
        </w:rPr>
        <w:t>;</w:t>
      </w:r>
    </w:p>
    <w:p w:rsidR="00F26F31" w:rsidRPr="00D6676D" w:rsidRDefault="00F26F31" w:rsidP="00052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76D">
        <w:rPr>
          <w:rFonts w:ascii="Times New Roman" w:hAnsi="Times New Roman" w:cs="Times New Roman"/>
          <w:sz w:val="28"/>
          <w:szCs w:val="28"/>
        </w:rPr>
        <w:t>3)</w:t>
      </w:r>
      <w:r w:rsidR="00D6676D" w:rsidRPr="00D6676D">
        <w:rPr>
          <w:rFonts w:ascii="Times New Roman" w:hAnsi="Times New Roman" w:cs="Times New Roman"/>
          <w:sz w:val="28"/>
          <w:szCs w:val="28"/>
        </w:rPr>
        <w:t xml:space="preserve"> наличие стажа работы в сфере, к которой относятся вопросы, подлежащие обсуждению в ходе заседаний Общественного совета, </w:t>
      </w:r>
      <w:r w:rsidR="000520DF">
        <w:rPr>
          <w:rFonts w:ascii="Times New Roman" w:hAnsi="Times New Roman" w:cs="Times New Roman"/>
          <w:sz w:val="28"/>
          <w:szCs w:val="28"/>
        </w:rPr>
        <w:br/>
      </w:r>
      <w:r w:rsidR="00D6676D" w:rsidRPr="00D6676D">
        <w:rPr>
          <w:rFonts w:ascii="Times New Roman" w:hAnsi="Times New Roman" w:cs="Times New Roman"/>
          <w:sz w:val="28"/>
          <w:szCs w:val="28"/>
        </w:rPr>
        <w:t>в том числе в сфере государственных (муниципальных) финансов, бюджетного (бухгалтерского) учета, аудита, экономики.</w:t>
      </w:r>
    </w:p>
    <w:p w:rsidR="00F26F31" w:rsidRDefault="00E34E61" w:rsidP="00052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61">
        <w:rPr>
          <w:rFonts w:ascii="Times New Roman" w:hAnsi="Times New Roman" w:cs="Times New Roman"/>
          <w:sz w:val="28"/>
          <w:szCs w:val="28"/>
        </w:rPr>
        <w:t xml:space="preserve">По каждому критерию присваиваются от 0 до 1 балла (где 0 </w:t>
      </w:r>
      <w:r w:rsidR="008A0531">
        <w:rPr>
          <w:rFonts w:ascii="Times New Roman" w:hAnsi="Times New Roman" w:cs="Times New Roman"/>
          <w:sz w:val="28"/>
          <w:szCs w:val="28"/>
        </w:rPr>
        <w:t>–</w:t>
      </w:r>
      <w:r w:rsidRPr="00E34E61">
        <w:rPr>
          <w:rFonts w:ascii="Times New Roman" w:hAnsi="Times New Roman" w:cs="Times New Roman"/>
          <w:sz w:val="28"/>
          <w:szCs w:val="28"/>
        </w:rPr>
        <w:t xml:space="preserve"> </w:t>
      </w:r>
      <w:r w:rsidR="000520DF">
        <w:rPr>
          <w:rFonts w:ascii="Times New Roman" w:hAnsi="Times New Roman" w:cs="Times New Roman"/>
          <w:sz w:val="28"/>
          <w:szCs w:val="28"/>
        </w:rPr>
        <w:br/>
      </w:r>
      <w:r w:rsidRPr="00E34E61">
        <w:rPr>
          <w:rFonts w:ascii="Times New Roman" w:hAnsi="Times New Roman" w:cs="Times New Roman"/>
          <w:sz w:val="28"/>
          <w:szCs w:val="28"/>
        </w:rPr>
        <w:t>не</w:t>
      </w:r>
      <w:r w:rsidR="008A0531">
        <w:rPr>
          <w:rFonts w:ascii="Times New Roman" w:hAnsi="Times New Roman" w:cs="Times New Roman"/>
          <w:sz w:val="28"/>
          <w:szCs w:val="28"/>
        </w:rPr>
        <w:t xml:space="preserve"> </w:t>
      </w:r>
      <w:r w:rsidRPr="00E34E61">
        <w:rPr>
          <w:rFonts w:ascii="Times New Roman" w:hAnsi="Times New Roman" w:cs="Times New Roman"/>
          <w:sz w:val="28"/>
          <w:szCs w:val="28"/>
        </w:rPr>
        <w:t xml:space="preserve">соответствует критерию, 1 </w:t>
      </w:r>
      <w:r w:rsidR="008A0531">
        <w:rPr>
          <w:rFonts w:ascii="Times New Roman" w:hAnsi="Times New Roman" w:cs="Times New Roman"/>
          <w:sz w:val="28"/>
          <w:szCs w:val="28"/>
        </w:rPr>
        <w:t>–</w:t>
      </w:r>
      <w:r w:rsidRPr="00E34E61"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r w:rsidR="008A0531">
        <w:rPr>
          <w:rFonts w:ascii="Times New Roman" w:hAnsi="Times New Roman" w:cs="Times New Roman"/>
          <w:sz w:val="28"/>
          <w:szCs w:val="28"/>
        </w:rPr>
        <w:t xml:space="preserve"> </w:t>
      </w:r>
      <w:r w:rsidRPr="00E34E61">
        <w:rPr>
          <w:rFonts w:ascii="Times New Roman" w:hAnsi="Times New Roman" w:cs="Times New Roman"/>
          <w:sz w:val="28"/>
          <w:szCs w:val="28"/>
        </w:rPr>
        <w:t xml:space="preserve">критерию), путем заполнения оценочной </w:t>
      </w:r>
      <w:r w:rsidR="008A0531">
        <w:rPr>
          <w:rFonts w:ascii="Times New Roman" w:hAnsi="Times New Roman" w:cs="Times New Roman"/>
          <w:sz w:val="28"/>
          <w:szCs w:val="28"/>
        </w:rPr>
        <w:t xml:space="preserve">ведомости </w:t>
      </w:r>
      <w:r w:rsidRPr="00E34E61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D3405F">
        <w:rPr>
          <w:rFonts w:ascii="Times New Roman" w:hAnsi="Times New Roman" w:cs="Times New Roman"/>
          <w:sz w:val="28"/>
          <w:szCs w:val="28"/>
        </w:rPr>
        <w:t xml:space="preserve">3 к настоящему </w:t>
      </w:r>
      <w:r w:rsidR="003964B0">
        <w:rPr>
          <w:rFonts w:ascii="Times New Roman" w:hAnsi="Times New Roman" w:cs="Times New Roman"/>
          <w:sz w:val="28"/>
          <w:szCs w:val="28"/>
        </w:rPr>
        <w:t>Порядку</w:t>
      </w:r>
      <w:r w:rsidRPr="00E34E61">
        <w:rPr>
          <w:rFonts w:ascii="Times New Roman" w:hAnsi="Times New Roman" w:cs="Times New Roman"/>
          <w:sz w:val="28"/>
          <w:szCs w:val="28"/>
        </w:rPr>
        <w:t>.</w:t>
      </w:r>
      <w:r w:rsidR="00005D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F31" w:rsidRPr="00A93678" w:rsidRDefault="00F26F31" w:rsidP="000520DF">
      <w:pPr>
        <w:pStyle w:val="ConsPlusNormal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F1D">
        <w:rPr>
          <w:rFonts w:ascii="Times New Roman" w:hAnsi="Times New Roman" w:cs="Times New Roman"/>
          <w:sz w:val="28"/>
          <w:szCs w:val="28"/>
        </w:rPr>
        <w:t xml:space="preserve">Не более 5 кандидатов, набравших наивысшие результаты </w:t>
      </w:r>
      <w:r w:rsidR="00A53F9F">
        <w:rPr>
          <w:rFonts w:ascii="Times New Roman" w:hAnsi="Times New Roman" w:cs="Times New Roman"/>
          <w:sz w:val="28"/>
          <w:szCs w:val="28"/>
        </w:rPr>
        <w:br/>
      </w:r>
      <w:r w:rsidRPr="00C53F1D">
        <w:rPr>
          <w:rFonts w:ascii="Times New Roman" w:hAnsi="Times New Roman" w:cs="Times New Roman"/>
          <w:sz w:val="28"/>
          <w:szCs w:val="28"/>
        </w:rPr>
        <w:t xml:space="preserve">по итогам конкурсного отбора, предусмотренного </w:t>
      </w:r>
      <w:hyperlink r:id="rId14" w:history="1">
        <w:r w:rsidRPr="00C53F1D">
          <w:rPr>
            <w:rFonts w:ascii="Times New Roman" w:hAnsi="Times New Roman" w:cs="Times New Roman"/>
            <w:sz w:val="28"/>
            <w:szCs w:val="28"/>
          </w:rPr>
          <w:t xml:space="preserve">пунктом 16 </w:t>
        </w:r>
      </w:hyperlink>
      <w:r w:rsidR="00A3324B">
        <w:rPr>
          <w:rFonts w:ascii="Times New Roman" w:hAnsi="Times New Roman" w:cs="Times New Roman"/>
          <w:sz w:val="28"/>
          <w:szCs w:val="28"/>
        </w:rPr>
        <w:t>настоящего</w:t>
      </w:r>
      <w:r w:rsidR="00A3324B" w:rsidRPr="00C53F1D">
        <w:rPr>
          <w:rFonts w:ascii="Times New Roman" w:hAnsi="Times New Roman" w:cs="Times New Roman"/>
          <w:sz w:val="28"/>
          <w:szCs w:val="28"/>
        </w:rPr>
        <w:t xml:space="preserve"> </w:t>
      </w:r>
      <w:r w:rsidRPr="00C53F1D">
        <w:rPr>
          <w:rFonts w:ascii="Times New Roman" w:hAnsi="Times New Roman" w:cs="Times New Roman"/>
          <w:sz w:val="28"/>
          <w:szCs w:val="28"/>
        </w:rPr>
        <w:t xml:space="preserve">Порядка, включаются в состав Общественного совета. В случае если несколько кандидатов набрали одинаковое количество баллов, победителем признается тот кандидат, </w:t>
      </w:r>
      <w:r w:rsidR="00A93678">
        <w:rPr>
          <w:rFonts w:ascii="Times New Roman" w:hAnsi="Times New Roman" w:cs="Times New Roman"/>
          <w:sz w:val="28"/>
          <w:szCs w:val="28"/>
        </w:rPr>
        <w:t>заявка которого имеет более раннюю дату и время регистрации в журнале</w:t>
      </w:r>
      <w:r w:rsidR="00043D15">
        <w:rPr>
          <w:rFonts w:ascii="Times New Roman" w:hAnsi="Times New Roman" w:cs="Times New Roman"/>
          <w:sz w:val="28"/>
          <w:szCs w:val="28"/>
        </w:rPr>
        <w:t>,</w:t>
      </w:r>
      <w:r w:rsidR="00A93678">
        <w:rPr>
          <w:rFonts w:ascii="Times New Roman" w:hAnsi="Times New Roman" w:cs="Times New Roman"/>
          <w:sz w:val="28"/>
          <w:szCs w:val="28"/>
        </w:rPr>
        <w:t xml:space="preserve"> указанном </w:t>
      </w:r>
      <w:r w:rsidRPr="00A93678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A93678">
        <w:rPr>
          <w:rFonts w:ascii="Times New Roman" w:hAnsi="Times New Roman" w:cs="Times New Roman"/>
          <w:sz w:val="28"/>
          <w:szCs w:val="28"/>
        </w:rPr>
        <w:t>11</w:t>
      </w:r>
      <w:r w:rsidRPr="00A93678">
        <w:rPr>
          <w:rFonts w:ascii="Times New Roman" w:hAnsi="Times New Roman" w:cs="Times New Roman"/>
          <w:sz w:val="28"/>
          <w:szCs w:val="28"/>
        </w:rPr>
        <w:t xml:space="preserve"> </w:t>
      </w:r>
      <w:r w:rsidR="00A3324B">
        <w:rPr>
          <w:rFonts w:ascii="Times New Roman" w:hAnsi="Times New Roman" w:cs="Times New Roman"/>
          <w:sz w:val="28"/>
          <w:szCs w:val="28"/>
        </w:rPr>
        <w:t>настоящего</w:t>
      </w:r>
      <w:r w:rsidR="00A3324B" w:rsidRPr="00C53F1D">
        <w:rPr>
          <w:rFonts w:ascii="Times New Roman" w:hAnsi="Times New Roman" w:cs="Times New Roman"/>
          <w:sz w:val="28"/>
          <w:szCs w:val="28"/>
        </w:rPr>
        <w:t xml:space="preserve"> </w:t>
      </w:r>
      <w:r w:rsidRPr="00A93678">
        <w:rPr>
          <w:rFonts w:ascii="Times New Roman" w:hAnsi="Times New Roman" w:cs="Times New Roman"/>
          <w:sz w:val="28"/>
          <w:szCs w:val="28"/>
        </w:rPr>
        <w:t>Порядка.</w:t>
      </w:r>
    </w:p>
    <w:p w:rsidR="00326DAB" w:rsidRPr="00326DAB" w:rsidRDefault="00326DAB" w:rsidP="000520DF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DAB">
        <w:rPr>
          <w:rFonts w:ascii="Times New Roman" w:hAnsi="Times New Roman" w:cs="Times New Roman"/>
          <w:sz w:val="28"/>
          <w:szCs w:val="28"/>
        </w:rPr>
        <w:t xml:space="preserve">С учетом оценки результатов конкурсного отбора, указанного </w:t>
      </w:r>
      <w:r w:rsidRPr="00326DAB">
        <w:rPr>
          <w:rFonts w:ascii="Times New Roman" w:hAnsi="Times New Roman" w:cs="Times New Roman"/>
          <w:sz w:val="28"/>
          <w:szCs w:val="28"/>
        </w:rPr>
        <w:br/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326DAB">
        <w:rPr>
          <w:rFonts w:ascii="Times New Roman" w:hAnsi="Times New Roman" w:cs="Times New Roman"/>
          <w:sz w:val="28"/>
          <w:szCs w:val="28"/>
        </w:rPr>
        <w:t xml:space="preserve"> </w:t>
      </w:r>
      <w:r w:rsidR="00A3324B">
        <w:rPr>
          <w:rFonts w:ascii="Times New Roman" w:hAnsi="Times New Roman" w:cs="Times New Roman"/>
          <w:sz w:val="28"/>
          <w:szCs w:val="28"/>
        </w:rPr>
        <w:t>настоящего</w:t>
      </w:r>
      <w:r w:rsidR="00A3324B" w:rsidRPr="00C53F1D">
        <w:rPr>
          <w:rFonts w:ascii="Times New Roman" w:hAnsi="Times New Roman" w:cs="Times New Roman"/>
          <w:sz w:val="28"/>
          <w:szCs w:val="28"/>
        </w:rPr>
        <w:t xml:space="preserve"> </w:t>
      </w:r>
      <w:r w:rsidRPr="00326DAB">
        <w:rPr>
          <w:rFonts w:ascii="Times New Roman" w:hAnsi="Times New Roman" w:cs="Times New Roman"/>
          <w:sz w:val="28"/>
          <w:szCs w:val="28"/>
        </w:rPr>
        <w:t>Порядка</w:t>
      </w:r>
      <w:r w:rsidR="00036BB1">
        <w:rPr>
          <w:rFonts w:ascii="Times New Roman" w:hAnsi="Times New Roman" w:cs="Times New Roman"/>
          <w:sz w:val="28"/>
          <w:szCs w:val="28"/>
        </w:rPr>
        <w:t>,</w:t>
      </w:r>
      <w:r w:rsidRPr="00326DAB">
        <w:rPr>
          <w:rFonts w:ascii="Times New Roman" w:hAnsi="Times New Roman" w:cs="Times New Roman"/>
          <w:sz w:val="28"/>
          <w:szCs w:val="28"/>
        </w:rPr>
        <w:t xml:space="preserve"> оформляетс</w:t>
      </w:r>
      <w:r w:rsidR="00A3324B">
        <w:rPr>
          <w:rFonts w:ascii="Times New Roman" w:hAnsi="Times New Roman" w:cs="Times New Roman"/>
          <w:sz w:val="28"/>
          <w:szCs w:val="28"/>
        </w:rPr>
        <w:t xml:space="preserve">я протокол конкурсной комиссии </w:t>
      </w:r>
      <w:r w:rsidRPr="00326DAB">
        <w:rPr>
          <w:rFonts w:ascii="Times New Roman" w:hAnsi="Times New Roman" w:cs="Times New Roman"/>
          <w:sz w:val="28"/>
          <w:szCs w:val="28"/>
        </w:rPr>
        <w:t xml:space="preserve">не позднее 3 рабочих дней с даты размещения списка кандидатов, указанной в пункте 13 </w:t>
      </w:r>
      <w:r w:rsidR="00A3324B">
        <w:rPr>
          <w:rFonts w:ascii="Times New Roman" w:hAnsi="Times New Roman" w:cs="Times New Roman"/>
          <w:sz w:val="28"/>
          <w:szCs w:val="28"/>
        </w:rPr>
        <w:t>настоящего</w:t>
      </w:r>
      <w:r w:rsidR="00A3324B" w:rsidRPr="00C53F1D">
        <w:rPr>
          <w:rFonts w:ascii="Times New Roman" w:hAnsi="Times New Roman" w:cs="Times New Roman"/>
          <w:sz w:val="28"/>
          <w:szCs w:val="28"/>
        </w:rPr>
        <w:t xml:space="preserve"> </w:t>
      </w:r>
      <w:r w:rsidRPr="00326DAB">
        <w:rPr>
          <w:rFonts w:ascii="Times New Roman" w:hAnsi="Times New Roman" w:cs="Times New Roman"/>
          <w:sz w:val="28"/>
          <w:szCs w:val="28"/>
        </w:rPr>
        <w:t>Порядка.  Результаты конкурса комиссия доводит до сведения кандидатов.</w:t>
      </w:r>
      <w:r w:rsidRPr="00326D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964B0" w:rsidRPr="000251A7" w:rsidRDefault="006C25CC" w:rsidP="000520DF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A7">
        <w:rPr>
          <w:rFonts w:ascii="Times New Roman" w:hAnsi="Times New Roman" w:cs="Times New Roman"/>
          <w:sz w:val="28"/>
          <w:szCs w:val="28"/>
        </w:rPr>
        <w:t xml:space="preserve">Конкурс признается несостоявшимся в случае если на участие </w:t>
      </w:r>
      <w:r w:rsidR="00A53F9F" w:rsidRPr="000251A7">
        <w:rPr>
          <w:rFonts w:ascii="Times New Roman" w:hAnsi="Times New Roman" w:cs="Times New Roman"/>
          <w:sz w:val="28"/>
          <w:szCs w:val="28"/>
        </w:rPr>
        <w:br/>
      </w:r>
      <w:r w:rsidRPr="000251A7">
        <w:rPr>
          <w:rFonts w:ascii="Times New Roman" w:hAnsi="Times New Roman" w:cs="Times New Roman"/>
          <w:sz w:val="28"/>
          <w:szCs w:val="28"/>
        </w:rPr>
        <w:t xml:space="preserve">в </w:t>
      </w:r>
      <w:r w:rsidR="003964B0" w:rsidRPr="000251A7">
        <w:rPr>
          <w:rFonts w:ascii="Times New Roman" w:hAnsi="Times New Roman" w:cs="Times New Roman"/>
          <w:sz w:val="28"/>
          <w:szCs w:val="28"/>
        </w:rPr>
        <w:t>к</w:t>
      </w:r>
      <w:r w:rsidRPr="000251A7">
        <w:rPr>
          <w:rFonts w:ascii="Times New Roman" w:hAnsi="Times New Roman" w:cs="Times New Roman"/>
          <w:sz w:val="28"/>
          <w:szCs w:val="28"/>
        </w:rPr>
        <w:t xml:space="preserve">онкурсе документы не представлены ни одним кандидатом, либо </w:t>
      </w:r>
      <w:r w:rsidR="00A53F9F" w:rsidRPr="000251A7">
        <w:rPr>
          <w:rFonts w:ascii="Times New Roman" w:hAnsi="Times New Roman" w:cs="Times New Roman"/>
          <w:sz w:val="28"/>
          <w:szCs w:val="28"/>
        </w:rPr>
        <w:br/>
      </w:r>
      <w:r w:rsidRPr="000251A7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C12A5E" w:rsidRPr="000251A7">
        <w:rPr>
          <w:rFonts w:ascii="Times New Roman" w:hAnsi="Times New Roman" w:cs="Times New Roman"/>
          <w:sz w:val="28"/>
          <w:szCs w:val="28"/>
        </w:rPr>
        <w:t>отказа</w:t>
      </w:r>
      <w:r w:rsidR="00A53F9F" w:rsidRPr="000251A7">
        <w:rPr>
          <w:rFonts w:ascii="Times New Roman" w:hAnsi="Times New Roman" w:cs="Times New Roman"/>
          <w:sz w:val="28"/>
          <w:szCs w:val="28"/>
        </w:rPr>
        <w:t xml:space="preserve"> </w:t>
      </w:r>
      <w:r w:rsidRPr="000251A7">
        <w:rPr>
          <w:rFonts w:ascii="Times New Roman" w:hAnsi="Times New Roman" w:cs="Times New Roman"/>
          <w:sz w:val="28"/>
          <w:szCs w:val="28"/>
        </w:rPr>
        <w:t xml:space="preserve">конкурсной комиссией их не осталось. Решение конкурсной комиссии о признании конкурса несостоявшимся оформляется протоколом </w:t>
      </w:r>
      <w:r w:rsidR="003964B0" w:rsidRPr="000251A7">
        <w:rPr>
          <w:rFonts w:ascii="Times New Roman" w:hAnsi="Times New Roman" w:cs="Times New Roman"/>
          <w:sz w:val="28"/>
          <w:szCs w:val="28"/>
        </w:rPr>
        <w:t xml:space="preserve">и размещается на сайте района в течение </w:t>
      </w:r>
      <w:r w:rsidR="00900618" w:rsidRPr="000251A7">
        <w:rPr>
          <w:rFonts w:ascii="Times New Roman" w:hAnsi="Times New Roman" w:cs="Times New Roman"/>
          <w:sz w:val="28"/>
          <w:szCs w:val="28"/>
        </w:rPr>
        <w:br/>
      </w:r>
      <w:r w:rsidR="003964B0" w:rsidRPr="000251A7">
        <w:rPr>
          <w:rFonts w:ascii="Times New Roman" w:hAnsi="Times New Roman" w:cs="Times New Roman"/>
          <w:sz w:val="28"/>
          <w:szCs w:val="28"/>
        </w:rPr>
        <w:t>3 рабочих дней</w:t>
      </w:r>
      <w:r w:rsidR="00D20B45" w:rsidRPr="00D20B45">
        <w:rPr>
          <w:rFonts w:ascii="Times New Roman" w:hAnsi="Times New Roman" w:cs="Times New Roman"/>
          <w:sz w:val="28"/>
          <w:szCs w:val="28"/>
        </w:rPr>
        <w:t xml:space="preserve"> </w:t>
      </w:r>
      <w:r w:rsidR="00D20B45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D20B45" w:rsidRPr="00C53F1D">
        <w:rPr>
          <w:rFonts w:ascii="Times New Roman" w:hAnsi="Times New Roman" w:cs="Times New Roman"/>
          <w:sz w:val="28"/>
          <w:szCs w:val="28"/>
        </w:rPr>
        <w:t xml:space="preserve">окончания срока, указанного в </w:t>
      </w:r>
      <w:hyperlink r:id="rId15" w:history="1">
        <w:r w:rsidR="00D20B45" w:rsidRPr="00C53F1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D20B45" w:rsidRPr="00C53F1D">
        <w:rPr>
          <w:rFonts w:ascii="Times New Roman" w:hAnsi="Times New Roman" w:cs="Times New Roman"/>
          <w:sz w:val="28"/>
          <w:szCs w:val="28"/>
        </w:rPr>
        <w:t>8</w:t>
      </w:r>
      <w:r w:rsidR="00D20B45">
        <w:rPr>
          <w:rFonts w:ascii="Times New Roman" w:hAnsi="Times New Roman" w:cs="Times New Roman"/>
          <w:sz w:val="28"/>
          <w:szCs w:val="28"/>
        </w:rPr>
        <w:t xml:space="preserve"> </w:t>
      </w:r>
      <w:r w:rsidR="00A3324B">
        <w:rPr>
          <w:rFonts w:ascii="Times New Roman" w:hAnsi="Times New Roman" w:cs="Times New Roman"/>
          <w:sz w:val="28"/>
          <w:szCs w:val="28"/>
        </w:rPr>
        <w:t>настоящего</w:t>
      </w:r>
      <w:r w:rsidR="00A3324B" w:rsidRPr="00C53F1D">
        <w:rPr>
          <w:rFonts w:ascii="Times New Roman" w:hAnsi="Times New Roman" w:cs="Times New Roman"/>
          <w:sz w:val="28"/>
          <w:szCs w:val="28"/>
        </w:rPr>
        <w:t xml:space="preserve"> </w:t>
      </w:r>
      <w:r w:rsidR="00D20B45">
        <w:rPr>
          <w:rFonts w:ascii="Times New Roman" w:hAnsi="Times New Roman" w:cs="Times New Roman"/>
          <w:sz w:val="28"/>
          <w:szCs w:val="28"/>
        </w:rPr>
        <w:t>Порядка</w:t>
      </w:r>
      <w:r w:rsidR="00CF5DE1" w:rsidRPr="000251A7">
        <w:rPr>
          <w:rFonts w:ascii="Times New Roman" w:hAnsi="Times New Roman" w:cs="Times New Roman"/>
          <w:sz w:val="28"/>
          <w:szCs w:val="28"/>
        </w:rPr>
        <w:t>.</w:t>
      </w:r>
    </w:p>
    <w:p w:rsidR="006C25CC" w:rsidRDefault="006C25CC" w:rsidP="000520DF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F1D">
        <w:rPr>
          <w:rFonts w:ascii="Times New Roman" w:hAnsi="Times New Roman" w:cs="Times New Roman"/>
          <w:sz w:val="28"/>
          <w:szCs w:val="28"/>
        </w:rPr>
        <w:t xml:space="preserve">В случае признания конкурса несостоявшимся комитет </w:t>
      </w:r>
      <w:r w:rsidR="000520DF">
        <w:rPr>
          <w:rFonts w:ascii="Times New Roman" w:hAnsi="Times New Roman" w:cs="Times New Roman"/>
          <w:sz w:val="28"/>
          <w:szCs w:val="28"/>
        </w:rPr>
        <w:br/>
      </w:r>
      <w:r w:rsidRPr="00C53F1D">
        <w:rPr>
          <w:rFonts w:ascii="Times New Roman" w:hAnsi="Times New Roman" w:cs="Times New Roman"/>
          <w:sz w:val="28"/>
          <w:szCs w:val="28"/>
        </w:rPr>
        <w:t xml:space="preserve">по финансам размещает объявление о проведении повторного конкурса, </w:t>
      </w:r>
      <w:r w:rsidR="000520DF">
        <w:rPr>
          <w:rFonts w:ascii="Times New Roman" w:hAnsi="Times New Roman" w:cs="Times New Roman"/>
          <w:sz w:val="28"/>
          <w:szCs w:val="28"/>
        </w:rPr>
        <w:br/>
      </w:r>
      <w:r w:rsidRPr="00C53F1D">
        <w:rPr>
          <w:rFonts w:ascii="Times New Roman" w:hAnsi="Times New Roman" w:cs="Times New Roman"/>
          <w:sz w:val="28"/>
          <w:szCs w:val="28"/>
        </w:rPr>
        <w:t xml:space="preserve">в срок 15 рабочих дней со дня </w:t>
      </w:r>
      <w:r w:rsidR="00CF5DE1" w:rsidRPr="00C53F1D">
        <w:rPr>
          <w:rFonts w:ascii="Times New Roman" w:hAnsi="Times New Roman" w:cs="Times New Roman"/>
          <w:sz w:val="28"/>
          <w:szCs w:val="28"/>
        </w:rPr>
        <w:t xml:space="preserve">размещения на сайте района </w:t>
      </w:r>
      <w:proofErr w:type="gramStart"/>
      <w:r w:rsidR="00CF5DE1" w:rsidRPr="00C53F1D">
        <w:rPr>
          <w:rFonts w:ascii="Times New Roman" w:hAnsi="Times New Roman" w:cs="Times New Roman"/>
          <w:sz w:val="28"/>
          <w:szCs w:val="28"/>
        </w:rPr>
        <w:t>протокола</w:t>
      </w:r>
      <w:proofErr w:type="gramEnd"/>
      <w:r w:rsidR="00CF5DE1" w:rsidRPr="00C53F1D">
        <w:rPr>
          <w:rFonts w:ascii="Times New Roman" w:hAnsi="Times New Roman" w:cs="Times New Roman"/>
          <w:sz w:val="28"/>
          <w:szCs w:val="28"/>
        </w:rPr>
        <w:t xml:space="preserve"> указанного в пункте 1</w:t>
      </w:r>
      <w:r w:rsidR="00326DAB">
        <w:rPr>
          <w:rFonts w:ascii="Times New Roman" w:hAnsi="Times New Roman" w:cs="Times New Roman"/>
          <w:sz w:val="28"/>
          <w:szCs w:val="28"/>
        </w:rPr>
        <w:t>9</w:t>
      </w:r>
      <w:r w:rsidR="00CF5DE1" w:rsidRPr="00C53F1D">
        <w:rPr>
          <w:rFonts w:ascii="Times New Roman" w:hAnsi="Times New Roman" w:cs="Times New Roman"/>
          <w:sz w:val="28"/>
          <w:szCs w:val="28"/>
        </w:rPr>
        <w:t xml:space="preserve"> </w:t>
      </w:r>
      <w:r w:rsidR="00A3324B">
        <w:rPr>
          <w:rFonts w:ascii="Times New Roman" w:hAnsi="Times New Roman" w:cs="Times New Roman"/>
          <w:sz w:val="28"/>
          <w:szCs w:val="28"/>
        </w:rPr>
        <w:t>настоящего</w:t>
      </w:r>
      <w:r w:rsidR="00A3324B" w:rsidRPr="00C53F1D">
        <w:rPr>
          <w:rFonts w:ascii="Times New Roman" w:hAnsi="Times New Roman" w:cs="Times New Roman"/>
          <w:sz w:val="28"/>
          <w:szCs w:val="28"/>
        </w:rPr>
        <w:t xml:space="preserve"> </w:t>
      </w:r>
      <w:r w:rsidR="00CF5DE1" w:rsidRPr="00C53F1D">
        <w:rPr>
          <w:rFonts w:ascii="Times New Roman" w:hAnsi="Times New Roman" w:cs="Times New Roman"/>
          <w:sz w:val="28"/>
          <w:szCs w:val="28"/>
        </w:rPr>
        <w:t>Порядка</w:t>
      </w:r>
      <w:r w:rsidRPr="00C53F1D">
        <w:rPr>
          <w:rFonts w:ascii="Times New Roman" w:hAnsi="Times New Roman" w:cs="Times New Roman"/>
          <w:sz w:val="28"/>
          <w:szCs w:val="28"/>
        </w:rPr>
        <w:t>.</w:t>
      </w:r>
    </w:p>
    <w:p w:rsidR="006C25CC" w:rsidRPr="00326DAB" w:rsidRDefault="006C25CC" w:rsidP="000520DF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DAB">
        <w:rPr>
          <w:rFonts w:ascii="Times New Roman" w:hAnsi="Times New Roman" w:cs="Times New Roman"/>
          <w:sz w:val="28"/>
          <w:szCs w:val="28"/>
        </w:rPr>
        <w:t xml:space="preserve">В случае если на участие в </w:t>
      </w:r>
      <w:r w:rsidR="00CF5DE1" w:rsidRPr="00326DAB">
        <w:rPr>
          <w:rFonts w:ascii="Times New Roman" w:hAnsi="Times New Roman" w:cs="Times New Roman"/>
          <w:sz w:val="28"/>
          <w:szCs w:val="28"/>
        </w:rPr>
        <w:t>к</w:t>
      </w:r>
      <w:r w:rsidRPr="00326DAB">
        <w:rPr>
          <w:rFonts w:ascii="Times New Roman" w:hAnsi="Times New Roman" w:cs="Times New Roman"/>
          <w:sz w:val="28"/>
          <w:szCs w:val="28"/>
        </w:rPr>
        <w:t>онкурсе документы представл</w:t>
      </w:r>
      <w:r w:rsidR="00043D15">
        <w:rPr>
          <w:rFonts w:ascii="Times New Roman" w:hAnsi="Times New Roman" w:cs="Times New Roman"/>
          <w:sz w:val="28"/>
          <w:szCs w:val="28"/>
        </w:rPr>
        <w:t>ены менее чем пятью кандидатами</w:t>
      </w:r>
      <w:r w:rsidRPr="00326DAB">
        <w:rPr>
          <w:rFonts w:ascii="Times New Roman" w:hAnsi="Times New Roman" w:cs="Times New Roman"/>
          <w:sz w:val="28"/>
          <w:szCs w:val="28"/>
        </w:rPr>
        <w:t xml:space="preserve"> либо в результате </w:t>
      </w:r>
      <w:r w:rsidR="000251A7" w:rsidRPr="00326DAB">
        <w:rPr>
          <w:rFonts w:ascii="Times New Roman" w:hAnsi="Times New Roman" w:cs="Times New Roman"/>
          <w:sz w:val="28"/>
          <w:szCs w:val="28"/>
        </w:rPr>
        <w:t xml:space="preserve">отказа </w:t>
      </w:r>
      <w:r w:rsidRPr="00326DAB">
        <w:rPr>
          <w:rFonts w:ascii="Times New Roman" w:hAnsi="Times New Roman" w:cs="Times New Roman"/>
          <w:sz w:val="28"/>
          <w:szCs w:val="28"/>
        </w:rPr>
        <w:t>конкурсной комиссией их осталось менее пяти, конкурсная комиссия пров</w:t>
      </w:r>
      <w:r w:rsidR="00043D15">
        <w:rPr>
          <w:rFonts w:ascii="Times New Roman" w:hAnsi="Times New Roman" w:cs="Times New Roman"/>
          <w:sz w:val="28"/>
          <w:szCs w:val="28"/>
        </w:rPr>
        <w:t>одит оценку поданных документов</w:t>
      </w:r>
      <w:r w:rsidRPr="00326DAB">
        <w:rPr>
          <w:rFonts w:ascii="Times New Roman" w:hAnsi="Times New Roman" w:cs="Times New Roman"/>
          <w:sz w:val="28"/>
          <w:szCs w:val="28"/>
        </w:rPr>
        <w:t xml:space="preserve"> с последующим объявлением о проведении повторного </w:t>
      </w:r>
      <w:r w:rsidR="00862B5F" w:rsidRPr="00326DAB">
        <w:rPr>
          <w:rFonts w:ascii="Times New Roman" w:hAnsi="Times New Roman" w:cs="Times New Roman"/>
          <w:sz w:val="28"/>
          <w:szCs w:val="28"/>
        </w:rPr>
        <w:t>к</w:t>
      </w:r>
      <w:r w:rsidRPr="00326DAB">
        <w:rPr>
          <w:rFonts w:ascii="Times New Roman" w:hAnsi="Times New Roman" w:cs="Times New Roman"/>
          <w:sz w:val="28"/>
          <w:szCs w:val="28"/>
        </w:rPr>
        <w:t>онкурса</w:t>
      </w:r>
      <w:r w:rsidR="000251A7" w:rsidRPr="00326DAB">
        <w:rPr>
          <w:rFonts w:ascii="Times New Roman" w:hAnsi="Times New Roman" w:cs="Times New Roman"/>
          <w:sz w:val="28"/>
          <w:szCs w:val="28"/>
        </w:rPr>
        <w:t>,</w:t>
      </w:r>
      <w:r w:rsidRPr="00326DAB">
        <w:rPr>
          <w:rFonts w:ascii="Times New Roman" w:hAnsi="Times New Roman" w:cs="Times New Roman"/>
          <w:sz w:val="28"/>
          <w:szCs w:val="28"/>
        </w:rPr>
        <w:t xml:space="preserve"> </w:t>
      </w:r>
      <w:r w:rsidR="00326DAB">
        <w:rPr>
          <w:rFonts w:ascii="Times New Roman" w:hAnsi="Times New Roman" w:cs="Times New Roman"/>
          <w:sz w:val="28"/>
          <w:szCs w:val="28"/>
        </w:rPr>
        <w:t>у</w:t>
      </w:r>
      <w:r w:rsidR="00326DAB" w:rsidRPr="00326DAB">
        <w:rPr>
          <w:rFonts w:ascii="Times New Roman" w:hAnsi="Times New Roman" w:cs="Times New Roman"/>
          <w:sz w:val="28"/>
          <w:szCs w:val="28"/>
        </w:rPr>
        <w:t xml:space="preserve">словия проведения </w:t>
      </w:r>
      <w:r w:rsidR="00043D15">
        <w:rPr>
          <w:rFonts w:ascii="Times New Roman" w:hAnsi="Times New Roman" w:cs="Times New Roman"/>
          <w:sz w:val="28"/>
          <w:szCs w:val="28"/>
        </w:rPr>
        <w:t>которого</w:t>
      </w:r>
      <w:r w:rsidR="00326DAB" w:rsidRPr="00326DAB">
        <w:rPr>
          <w:rFonts w:ascii="Times New Roman" w:hAnsi="Times New Roman" w:cs="Times New Roman"/>
          <w:sz w:val="28"/>
          <w:szCs w:val="28"/>
        </w:rPr>
        <w:t xml:space="preserve"> аналогичны </w:t>
      </w:r>
      <w:r w:rsidR="00326DAB">
        <w:rPr>
          <w:rFonts w:ascii="Times New Roman" w:hAnsi="Times New Roman" w:cs="Times New Roman"/>
          <w:sz w:val="28"/>
          <w:szCs w:val="28"/>
        </w:rPr>
        <w:t xml:space="preserve">пунктам                </w:t>
      </w:r>
      <w:r w:rsidR="00326DAB" w:rsidRPr="00326DAB">
        <w:rPr>
          <w:rFonts w:ascii="Times New Roman" w:hAnsi="Times New Roman" w:cs="Times New Roman"/>
          <w:sz w:val="28"/>
          <w:szCs w:val="28"/>
        </w:rPr>
        <w:t>4</w:t>
      </w:r>
      <w:r w:rsidR="00043D15">
        <w:rPr>
          <w:rFonts w:ascii="Times New Roman" w:hAnsi="Times New Roman" w:cs="Times New Roman"/>
          <w:sz w:val="28"/>
          <w:szCs w:val="28"/>
        </w:rPr>
        <w:t xml:space="preserve"> – </w:t>
      </w:r>
      <w:r w:rsidR="00326DAB" w:rsidRPr="00326DAB">
        <w:rPr>
          <w:rFonts w:ascii="Times New Roman" w:hAnsi="Times New Roman" w:cs="Times New Roman"/>
          <w:sz w:val="28"/>
          <w:szCs w:val="28"/>
        </w:rPr>
        <w:t>16 настоящего</w:t>
      </w:r>
      <w:r w:rsidR="00A3324B" w:rsidRPr="00C53F1D">
        <w:rPr>
          <w:rFonts w:ascii="Times New Roman" w:hAnsi="Times New Roman" w:cs="Times New Roman"/>
          <w:sz w:val="28"/>
          <w:szCs w:val="28"/>
        </w:rPr>
        <w:t xml:space="preserve"> </w:t>
      </w:r>
      <w:r w:rsidR="00326DAB" w:rsidRPr="00326DAB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Pr="00326DAB">
        <w:rPr>
          <w:rFonts w:ascii="Times New Roman" w:hAnsi="Times New Roman" w:cs="Times New Roman"/>
          <w:sz w:val="28"/>
          <w:szCs w:val="28"/>
        </w:rPr>
        <w:t xml:space="preserve">для </w:t>
      </w:r>
      <w:r w:rsidR="00570A97" w:rsidRPr="00326DAB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326DAB">
        <w:rPr>
          <w:rFonts w:ascii="Times New Roman" w:hAnsi="Times New Roman" w:cs="Times New Roman"/>
          <w:sz w:val="28"/>
          <w:szCs w:val="28"/>
        </w:rPr>
        <w:t>отбора необходимого количества членов Общественного совета.</w:t>
      </w:r>
    </w:p>
    <w:p w:rsidR="00E34E61" w:rsidRPr="00326DAB" w:rsidRDefault="00987C4A" w:rsidP="000520DF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DAB">
        <w:rPr>
          <w:rFonts w:ascii="Times New Roman" w:hAnsi="Times New Roman" w:cs="Times New Roman"/>
          <w:sz w:val="28"/>
          <w:szCs w:val="28"/>
        </w:rPr>
        <w:t xml:space="preserve">Распоряжение администрации Ханты-Мансийского района </w:t>
      </w:r>
      <w:r w:rsidR="009E04BA" w:rsidRPr="00326DAB">
        <w:rPr>
          <w:rFonts w:ascii="Times New Roman" w:hAnsi="Times New Roman" w:cs="Times New Roman"/>
          <w:sz w:val="28"/>
          <w:szCs w:val="28"/>
        </w:rPr>
        <w:br/>
      </w:r>
      <w:r w:rsidRPr="00326DAB">
        <w:rPr>
          <w:rFonts w:ascii="Times New Roman" w:hAnsi="Times New Roman" w:cs="Times New Roman"/>
          <w:sz w:val="28"/>
          <w:szCs w:val="28"/>
        </w:rPr>
        <w:t xml:space="preserve">об утверждении персонального состава Общественного совета издается </w:t>
      </w:r>
      <w:r w:rsidR="00D20B45">
        <w:rPr>
          <w:rFonts w:ascii="Times New Roman" w:hAnsi="Times New Roman" w:cs="Times New Roman"/>
          <w:sz w:val="28"/>
          <w:szCs w:val="28"/>
        </w:rPr>
        <w:br/>
      </w:r>
      <w:r w:rsidRPr="00326DAB">
        <w:rPr>
          <w:rFonts w:ascii="Times New Roman" w:hAnsi="Times New Roman" w:cs="Times New Roman"/>
          <w:sz w:val="28"/>
          <w:szCs w:val="28"/>
        </w:rPr>
        <w:t>в</w:t>
      </w:r>
      <w:r w:rsidR="00E34E61" w:rsidRPr="00326DAB">
        <w:rPr>
          <w:rFonts w:ascii="Times New Roman" w:hAnsi="Times New Roman" w:cs="Times New Roman"/>
          <w:sz w:val="28"/>
          <w:szCs w:val="28"/>
        </w:rPr>
        <w:t xml:space="preserve"> </w:t>
      </w:r>
      <w:r w:rsidR="00D20B45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326DAB">
        <w:rPr>
          <w:rFonts w:ascii="Times New Roman" w:hAnsi="Times New Roman" w:cs="Times New Roman"/>
          <w:sz w:val="28"/>
          <w:szCs w:val="28"/>
        </w:rPr>
        <w:t xml:space="preserve">30 календарных дней </w:t>
      </w:r>
      <w:r w:rsidR="00D31B88" w:rsidRPr="00326DAB">
        <w:rPr>
          <w:rFonts w:ascii="Times New Roman" w:hAnsi="Times New Roman" w:cs="Times New Roman"/>
          <w:sz w:val="28"/>
          <w:szCs w:val="28"/>
        </w:rPr>
        <w:t>со дня оформления протокола</w:t>
      </w:r>
      <w:r w:rsidR="00043D15">
        <w:rPr>
          <w:rFonts w:ascii="Times New Roman" w:hAnsi="Times New Roman" w:cs="Times New Roman"/>
          <w:sz w:val="28"/>
          <w:szCs w:val="28"/>
        </w:rPr>
        <w:t>,</w:t>
      </w:r>
      <w:r w:rsidR="00D31B88" w:rsidRPr="00326DAB">
        <w:rPr>
          <w:rFonts w:ascii="Times New Roman" w:hAnsi="Times New Roman" w:cs="Times New Roman"/>
          <w:sz w:val="28"/>
          <w:szCs w:val="28"/>
        </w:rPr>
        <w:t xml:space="preserve"> </w:t>
      </w:r>
      <w:r w:rsidR="00D20B45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D20B45">
        <w:rPr>
          <w:rFonts w:ascii="Times New Roman" w:hAnsi="Times New Roman" w:cs="Times New Roman"/>
          <w:sz w:val="28"/>
          <w:szCs w:val="28"/>
        </w:rPr>
        <w:br/>
        <w:t xml:space="preserve">в пункте 18 </w:t>
      </w:r>
      <w:r w:rsidR="00A3324B">
        <w:rPr>
          <w:rFonts w:ascii="Times New Roman" w:hAnsi="Times New Roman" w:cs="Times New Roman"/>
          <w:sz w:val="28"/>
          <w:szCs w:val="28"/>
        </w:rPr>
        <w:t>настоящего</w:t>
      </w:r>
      <w:r w:rsidR="00A3324B" w:rsidRPr="00C53F1D">
        <w:rPr>
          <w:rFonts w:ascii="Times New Roman" w:hAnsi="Times New Roman" w:cs="Times New Roman"/>
          <w:sz w:val="28"/>
          <w:szCs w:val="28"/>
        </w:rPr>
        <w:t xml:space="preserve"> </w:t>
      </w:r>
      <w:r w:rsidR="00D20B45">
        <w:rPr>
          <w:rFonts w:ascii="Times New Roman" w:hAnsi="Times New Roman" w:cs="Times New Roman"/>
          <w:sz w:val="28"/>
          <w:szCs w:val="28"/>
        </w:rPr>
        <w:t>Порядка</w:t>
      </w:r>
      <w:r w:rsidR="00E34E61" w:rsidRPr="00326DAB">
        <w:rPr>
          <w:rFonts w:ascii="Times New Roman" w:hAnsi="Times New Roman" w:cs="Times New Roman"/>
          <w:sz w:val="28"/>
          <w:szCs w:val="28"/>
        </w:rPr>
        <w:t>.</w:t>
      </w:r>
      <w:r w:rsidR="00D31B88" w:rsidRPr="00326DAB">
        <w:rPr>
          <w:rFonts w:ascii="Times New Roman" w:hAnsi="Times New Roman" w:cs="Times New Roman"/>
          <w:sz w:val="28"/>
          <w:szCs w:val="28"/>
        </w:rPr>
        <w:t xml:space="preserve"> Принятое распоряжение </w:t>
      </w:r>
      <w:r w:rsidRPr="00326DAB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036BB1">
        <w:rPr>
          <w:rFonts w:ascii="Times New Roman" w:hAnsi="Times New Roman" w:cs="Times New Roman"/>
          <w:sz w:val="28"/>
          <w:szCs w:val="28"/>
        </w:rPr>
        <w:br/>
      </w:r>
      <w:r w:rsidRPr="00326DAB">
        <w:rPr>
          <w:rFonts w:ascii="Times New Roman" w:hAnsi="Times New Roman" w:cs="Times New Roman"/>
          <w:sz w:val="28"/>
          <w:szCs w:val="28"/>
        </w:rPr>
        <w:t>на официальном сайте района</w:t>
      </w:r>
      <w:r w:rsidR="00D31B88" w:rsidRPr="00326DAB">
        <w:rPr>
          <w:rFonts w:ascii="Times New Roman" w:hAnsi="Times New Roman" w:cs="Times New Roman"/>
          <w:sz w:val="28"/>
          <w:szCs w:val="28"/>
        </w:rPr>
        <w:t>.</w:t>
      </w:r>
      <w:r w:rsidRPr="00326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E61" w:rsidRDefault="00E34E61" w:rsidP="00E34E61">
      <w:pPr>
        <w:pStyle w:val="ConsPlusNormal"/>
        <w:jc w:val="both"/>
      </w:pPr>
    </w:p>
    <w:p w:rsidR="00A268B9" w:rsidRDefault="00A268B9" w:rsidP="00A42B4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36BB1" w:rsidRDefault="00036BB1" w:rsidP="00A42B4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36BB1" w:rsidRDefault="00036BB1" w:rsidP="00A42B4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36BB1" w:rsidRDefault="00036BB1" w:rsidP="00A42B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2B5F" w:rsidRDefault="00862B5F" w:rsidP="00862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0DF" w:rsidRDefault="000520DF" w:rsidP="00862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DDE" w:rsidRPr="00B65C0F" w:rsidRDefault="00A91CA9" w:rsidP="00A42B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A268B9">
        <w:rPr>
          <w:rFonts w:ascii="Times New Roman" w:hAnsi="Times New Roman" w:cs="Times New Roman"/>
          <w:sz w:val="28"/>
          <w:szCs w:val="28"/>
        </w:rPr>
        <w:t xml:space="preserve"> </w:t>
      </w:r>
      <w:r w:rsidR="004C7305">
        <w:rPr>
          <w:rFonts w:ascii="Times New Roman" w:hAnsi="Times New Roman" w:cs="Times New Roman"/>
          <w:sz w:val="28"/>
          <w:szCs w:val="28"/>
        </w:rPr>
        <w:t>1</w:t>
      </w:r>
    </w:p>
    <w:p w:rsidR="004D6463" w:rsidRPr="004D6463" w:rsidRDefault="00950DDE" w:rsidP="00043D15">
      <w:pPr>
        <w:spacing w:after="0" w:line="240" w:lineRule="auto"/>
        <w:jc w:val="right"/>
        <w:rPr>
          <w:rStyle w:val="FontStyle15"/>
          <w:sz w:val="28"/>
          <w:szCs w:val="28"/>
        </w:rPr>
      </w:pPr>
      <w:r w:rsidRPr="00B65C0F">
        <w:rPr>
          <w:rFonts w:ascii="Times New Roman" w:hAnsi="Times New Roman" w:cs="Times New Roman"/>
          <w:sz w:val="28"/>
          <w:szCs w:val="28"/>
        </w:rPr>
        <w:t xml:space="preserve">к </w:t>
      </w:r>
      <w:r w:rsidR="00043D15">
        <w:rPr>
          <w:rStyle w:val="FontStyle15"/>
          <w:sz w:val="28"/>
          <w:szCs w:val="28"/>
        </w:rPr>
        <w:t>П</w:t>
      </w:r>
      <w:r w:rsidR="004D6463" w:rsidRPr="004D6463">
        <w:rPr>
          <w:rStyle w:val="FontStyle15"/>
          <w:sz w:val="28"/>
          <w:szCs w:val="28"/>
        </w:rPr>
        <w:t>орядк</w:t>
      </w:r>
      <w:r w:rsidR="00043D15">
        <w:rPr>
          <w:rStyle w:val="FontStyle15"/>
          <w:sz w:val="28"/>
          <w:szCs w:val="28"/>
        </w:rPr>
        <w:t xml:space="preserve">у </w:t>
      </w:r>
      <w:r w:rsidR="004D6463" w:rsidRPr="004D6463">
        <w:rPr>
          <w:rStyle w:val="FontStyle15"/>
          <w:sz w:val="28"/>
          <w:szCs w:val="28"/>
        </w:rPr>
        <w:t>проведения конкурса</w:t>
      </w:r>
    </w:p>
    <w:p w:rsidR="004D6463" w:rsidRPr="004D6463" w:rsidRDefault="004D6463" w:rsidP="004D6463">
      <w:pPr>
        <w:spacing w:after="0" w:line="240" w:lineRule="auto"/>
        <w:jc w:val="right"/>
        <w:rPr>
          <w:rStyle w:val="FontStyle15"/>
          <w:sz w:val="28"/>
          <w:szCs w:val="28"/>
        </w:rPr>
      </w:pPr>
      <w:r w:rsidRPr="004D6463">
        <w:rPr>
          <w:rStyle w:val="FontStyle15"/>
          <w:sz w:val="28"/>
          <w:szCs w:val="28"/>
        </w:rPr>
        <w:t xml:space="preserve">по </w:t>
      </w:r>
      <w:r w:rsidR="00D3405F">
        <w:rPr>
          <w:rStyle w:val="FontStyle15"/>
          <w:sz w:val="28"/>
          <w:szCs w:val="28"/>
        </w:rPr>
        <w:t>формированию</w:t>
      </w:r>
      <w:r w:rsidRPr="004D6463">
        <w:rPr>
          <w:rStyle w:val="FontStyle15"/>
          <w:sz w:val="28"/>
          <w:szCs w:val="28"/>
        </w:rPr>
        <w:t xml:space="preserve"> </w:t>
      </w:r>
    </w:p>
    <w:p w:rsidR="004D6463" w:rsidRPr="004D6463" w:rsidRDefault="004D6463" w:rsidP="004D6463">
      <w:pPr>
        <w:spacing w:after="0" w:line="240" w:lineRule="auto"/>
        <w:jc w:val="right"/>
        <w:rPr>
          <w:rStyle w:val="FontStyle15"/>
          <w:sz w:val="28"/>
          <w:szCs w:val="28"/>
        </w:rPr>
      </w:pPr>
      <w:r w:rsidRPr="004D6463">
        <w:rPr>
          <w:rStyle w:val="FontStyle15"/>
          <w:sz w:val="28"/>
          <w:szCs w:val="28"/>
        </w:rPr>
        <w:t xml:space="preserve">Общественного совета </w:t>
      </w:r>
    </w:p>
    <w:p w:rsidR="004D6463" w:rsidRPr="004D6463" w:rsidRDefault="004D6463" w:rsidP="004D6463">
      <w:pPr>
        <w:spacing w:after="0" w:line="240" w:lineRule="auto"/>
        <w:jc w:val="right"/>
        <w:rPr>
          <w:rStyle w:val="FontStyle15"/>
          <w:sz w:val="28"/>
          <w:szCs w:val="28"/>
        </w:rPr>
      </w:pPr>
      <w:r w:rsidRPr="004D6463">
        <w:rPr>
          <w:rStyle w:val="FontStyle15"/>
          <w:sz w:val="28"/>
          <w:szCs w:val="28"/>
        </w:rPr>
        <w:t xml:space="preserve">по вопросам бюджетной политики, </w:t>
      </w:r>
    </w:p>
    <w:p w:rsidR="004D6463" w:rsidRPr="004D6463" w:rsidRDefault="004D6463" w:rsidP="004D6463">
      <w:pPr>
        <w:spacing w:after="0" w:line="240" w:lineRule="auto"/>
        <w:jc w:val="right"/>
        <w:rPr>
          <w:rStyle w:val="FontStyle15"/>
          <w:sz w:val="28"/>
          <w:szCs w:val="28"/>
        </w:rPr>
      </w:pPr>
      <w:r w:rsidRPr="004D6463">
        <w:rPr>
          <w:rStyle w:val="FontStyle15"/>
          <w:sz w:val="28"/>
          <w:szCs w:val="28"/>
        </w:rPr>
        <w:t xml:space="preserve">бюджетного процесса и закупок </w:t>
      </w:r>
    </w:p>
    <w:p w:rsidR="004D6463" w:rsidRPr="004D6463" w:rsidRDefault="004D6463" w:rsidP="004D6463">
      <w:pPr>
        <w:spacing w:after="0" w:line="240" w:lineRule="auto"/>
        <w:jc w:val="right"/>
        <w:rPr>
          <w:rStyle w:val="FontStyle15"/>
          <w:sz w:val="28"/>
          <w:szCs w:val="28"/>
        </w:rPr>
      </w:pPr>
      <w:r w:rsidRPr="004D6463">
        <w:rPr>
          <w:rStyle w:val="FontStyle15"/>
          <w:sz w:val="28"/>
          <w:szCs w:val="28"/>
        </w:rPr>
        <w:t xml:space="preserve">для муниципальных нужд </w:t>
      </w:r>
    </w:p>
    <w:p w:rsidR="004D6463" w:rsidRPr="004D6463" w:rsidRDefault="004D6463" w:rsidP="004D6463">
      <w:pPr>
        <w:spacing w:after="0" w:line="240" w:lineRule="auto"/>
        <w:jc w:val="right"/>
        <w:rPr>
          <w:rStyle w:val="FontStyle15"/>
          <w:sz w:val="28"/>
          <w:szCs w:val="28"/>
        </w:rPr>
      </w:pPr>
      <w:r w:rsidRPr="004D6463">
        <w:rPr>
          <w:rStyle w:val="FontStyle15"/>
          <w:sz w:val="28"/>
          <w:szCs w:val="28"/>
        </w:rPr>
        <w:t xml:space="preserve">при администрации </w:t>
      </w:r>
    </w:p>
    <w:p w:rsidR="004D6463" w:rsidRPr="004D6463" w:rsidRDefault="004D6463" w:rsidP="004D6463">
      <w:pPr>
        <w:spacing w:after="0" w:line="240" w:lineRule="auto"/>
        <w:jc w:val="right"/>
        <w:rPr>
          <w:rStyle w:val="FontStyle15"/>
          <w:sz w:val="28"/>
          <w:szCs w:val="28"/>
        </w:rPr>
      </w:pPr>
      <w:r w:rsidRPr="004D6463">
        <w:rPr>
          <w:rStyle w:val="FontStyle15"/>
          <w:sz w:val="28"/>
          <w:szCs w:val="28"/>
        </w:rPr>
        <w:t>Ханты-Мансийского района</w:t>
      </w:r>
    </w:p>
    <w:p w:rsidR="00950DDE" w:rsidRDefault="00950DDE" w:rsidP="00A42B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68B9" w:rsidRDefault="00CF5DE1" w:rsidP="00A268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268B9">
        <w:rPr>
          <w:rFonts w:ascii="Times New Roman" w:hAnsi="Times New Roman" w:cs="Times New Roman"/>
          <w:sz w:val="28"/>
          <w:szCs w:val="28"/>
        </w:rPr>
        <w:t>онкурсной комиссии</w:t>
      </w:r>
      <w:r w:rsidR="00950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8B9" w:rsidRDefault="00A268B9" w:rsidP="00A268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68B9">
        <w:rPr>
          <w:rFonts w:ascii="Times New Roman" w:hAnsi="Times New Roman" w:cs="Times New Roman"/>
          <w:sz w:val="28"/>
          <w:szCs w:val="28"/>
        </w:rPr>
        <w:t xml:space="preserve">по </w:t>
      </w:r>
      <w:r w:rsidR="00D3405F">
        <w:rPr>
          <w:rFonts w:ascii="Times New Roman" w:hAnsi="Times New Roman" w:cs="Times New Roman"/>
          <w:sz w:val="28"/>
          <w:szCs w:val="28"/>
        </w:rPr>
        <w:t>формированию</w:t>
      </w:r>
      <w:r w:rsidRPr="00A26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8B9" w:rsidRDefault="004D6463" w:rsidP="00A268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</w:t>
      </w:r>
      <w:r w:rsidR="00A268B9" w:rsidRPr="00A268B9">
        <w:rPr>
          <w:rFonts w:ascii="Times New Roman" w:hAnsi="Times New Roman" w:cs="Times New Roman"/>
          <w:sz w:val="28"/>
          <w:szCs w:val="28"/>
        </w:rPr>
        <w:t xml:space="preserve">ого совета </w:t>
      </w:r>
    </w:p>
    <w:p w:rsidR="00A268B9" w:rsidRDefault="00A268B9" w:rsidP="00A268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68B9">
        <w:rPr>
          <w:rFonts w:ascii="Times New Roman" w:hAnsi="Times New Roman" w:cs="Times New Roman"/>
          <w:sz w:val="28"/>
          <w:szCs w:val="28"/>
        </w:rPr>
        <w:t xml:space="preserve">по вопросам бюджетной политики, </w:t>
      </w:r>
    </w:p>
    <w:p w:rsidR="00A268B9" w:rsidRDefault="00A268B9" w:rsidP="00A268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68B9">
        <w:rPr>
          <w:rFonts w:ascii="Times New Roman" w:hAnsi="Times New Roman" w:cs="Times New Roman"/>
          <w:sz w:val="28"/>
          <w:szCs w:val="28"/>
        </w:rPr>
        <w:t xml:space="preserve">бюджетного процесса </w:t>
      </w:r>
    </w:p>
    <w:p w:rsidR="00A268B9" w:rsidRDefault="00A268B9" w:rsidP="00A268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68B9">
        <w:rPr>
          <w:rFonts w:ascii="Times New Roman" w:hAnsi="Times New Roman" w:cs="Times New Roman"/>
          <w:sz w:val="28"/>
          <w:szCs w:val="28"/>
        </w:rPr>
        <w:t xml:space="preserve">и закупок для муниципальных нужд </w:t>
      </w:r>
    </w:p>
    <w:p w:rsidR="00A268B9" w:rsidRDefault="00A268B9" w:rsidP="00A268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68B9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0520DF">
        <w:rPr>
          <w:rFonts w:ascii="Times New Roman" w:hAnsi="Times New Roman" w:cs="Times New Roman"/>
          <w:sz w:val="28"/>
          <w:szCs w:val="28"/>
        </w:rPr>
        <w:br/>
      </w:r>
      <w:r w:rsidRPr="00A268B9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950DDE" w:rsidRPr="00B65C0F" w:rsidRDefault="00950DDE" w:rsidP="00A268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5C0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C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50DDE" w:rsidRPr="00BD12E0" w:rsidRDefault="00D31B88" w:rsidP="00BD12E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(</w:t>
      </w:r>
      <w:r w:rsidR="004C7305">
        <w:rPr>
          <w:rFonts w:ascii="Times New Roman" w:hAnsi="Times New Roman" w:cs="Times New Roman"/>
          <w:sz w:val="20"/>
          <w:szCs w:val="20"/>
        </w:rPr>
        <w:t>последнее – при наличии)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50DDE" w:rsidRDefault="00950DDE" w:rsidP="00A4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DDE" w:rsidRPr="00B65C0F" w:rsidRDefault="004905B3" w:rsidP="00A42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E76FE" w:rsidRPr="00B65C0F">
        <w:rPr>
          <w:rFonts w:ascii="Times New Roman" w:hAnsi="Times New Roman" w:cs="Times New Roman"/>
          <w:sz w:val="28"/>
          <w:szCs w:val="28"/>
        </w:rPr>
        <w:t>аявление</w:t>
      </w:r>
      <w:r w:rsidR="005D0AC2">
        <w:rPr>
          <w:rFonts w:ascii="Times New Roman" w:hAnsi="Times New Roman" w:cs="Times New Roman"/>
          <w:sz w:val="28"/>
          <w:szCs w:val="28"/>
        </w:rPr>
        <w:t xml:space="preserve"> </w:t>
      </w:r>
      <w:r w:rsidR="00043D15">
        <w:rPr>
          <w:rFonts w:ascii="Times New Roman" w:hAnsi="Times New Roman" w:cs="Times New Roman"/>
          <w:sz w:val="28"/>
          <w:szCs w:val="28"/>
        </w:rPr>
        <w:t>–</w:t>
      </w:r>
      <w:r w:rsidR="005D0AC2">
        <w:rPr>
          <w:rFonts w:ascii="Times New Roman" w:hAnsi="Times New Roman" w:cs="Times New Roman"/>
          <w:sz w:val="28"/>
          <w:szCs w:val="28"/>
        </w:rPr>
        <w:t xml:space="preserve"> анкета</w:t>
      </w:r>
    </w:p>
    <w:p w:rsidR="00A268B9" w:rsidRDefault="00036BB1" w:rsidP="00043D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D31B88">
        <w:rPr>
          <w:rFonts w:ascii="Times New Roman" w:hAnsi="Times New Roman" w:cs="Times New Roman"/>
          <w:sz w:val="28"/>
          <w:szCs w:val="28"/>
        </w:rPr>
        <w:t xml:space="preserve"> участи в конкурсе на</w:t>
      </w:r>
      <w:r w:rsidR="00950DDE" w:rsidRPr="00B65C0F">
        <w:rPr>
          <w:rFonts w:ascii="Times New Roman" w:hAnsi="Times New Roman" w:cs="Times New Roman"/>
          <w:sz w:val="28"/>
          <w:szCs w:val="28"/>
        </w:rPr>
        <w:t xml:space="preserve"> включени</w:t>
      </w:r>
      <w:r w:rsidR="00D31B88">
        <w:rPr>
          <w:rFonts w:ascii="Times New Roman" w:hAnsi="Times New Roman" w:cs="Times New Roman"/>
          <w:sz w:val="28"/>
          <w:szCs w:val="28"/>
        </w:rPr>
        <w:t>е</w:t>
      </w:r>
      <w:r w:rsidR="00950DDE" w:rsidRPr="00B65C0F">
        <w:rPr>
          <w:rFonts w:ascii="Times New Roman" w:hAnsi="Times New Roman" w:cs="Times New Roman"/>
          <w:sz w:val="28"/>
          <w:szCs w:val="28"/>
        </w:rPr>
        <w:t xml:space="preserve"> в члены </w:t>
      </w:r>
      <w:r w:rsidR="004D6463">
        <w:rPr>
          <w:rFonts w:ascii="Times New Roman" w:hAnsi="Times New Roman" w:cs="Times New Roman"/>
          <w:sz w:val="28"/>
          <w:szCs w:val="28"/>
        </w:rPr>
        <w:t>Общественн</w:t>
      </w:r>
      <w:r w:rsidR="00950DDE" w:rsidRPr="00B65C0F">
        <w:rPr>
          <w:rFonts w:ascii="Times New Roman" w:hAnsi="Times New Roman" w:cs="Times New Roman"/>
          <w:sz w:val="28"/>
          <w:szCs w:val="28"/>
        </w:rPr>
        <w:t>ого совета</w:t>
      </w:r>
      <w:r w:rsidR="00A268B9">
        <w:rPr>
          <w:rFonts w:ascii="Times New Roman" w:hAnsi="Times New Roman" w:cs="Times New Roman"/>
          <w:sz w:val="28"/>
          <w:szCs w:val="28"/>
        </w:rPr>
        <w:t xml:space="preserve"> </w:t>
      </w:r>
      <w:r w:rsidR="00043D15">
        <w:rPr>
          <w:rFonts w:ascii="Times New Roman" w:hAnsi="Times New Roman" w:cs="Times New Roman"/>
          <w:sz w:val="28"/>
          <w:szCs w:val="28"/>
        </w:rPr>
        <w:br/>
      </w:r>
      <w:r w:rsidR="00A268B9" w:rsidRPr="00A268B9">
        <w:rPr>
          <w:rFonts w:ascii="Times New Roman" w:hAnsi="Times New Roman" w:cs="Times New Roman"/>
          <w:sz w:val="28"/>
          <w:szCs w:val="28"/>
        </w:rPr>
        <w:t>по вопросам бюджетной политики,</w:t>
      </w:r>
      <w:r w:rsidR="00A268B9">
        <w:rPr>
          <w:rFonts w:ascii="Times New Roman" w:hAnsi="Times New Roman" w:cs="Times New Roman"/>
          <w:sz w:val="28"/>
          <w:szCs w:val="28"/>
        </w:rPr>
        <w:t xml:space="preserve"> </w:t>
      </w:r>
      <w:r w:rsidR="00A268B9" w:rsidRPr="00A268B9">
        <w:rPr>
          <w:rFonts w:ascii="Times New Roman" w:hAnsi="Times New Roman" w:cs="Times New Roman"/>
          <w:sz w:val="28"/>
          <w:szCs w:val="28"/>
        </w:rPr>
        <w:t>бюджетного процесса</w:t>
      </w:r>
      <w:r w:rsidR="00A268B9">
        <w:rPr>
          <w:rFonts w:ascii="Times New Roman" w:hAnsi="Times New Roman" w:cs="Times New Roman"/>
          <w:sz w:val="28"/>
          <w:szCs w:val="28"/>
        </w:rPr>
        <w:t xml:space="preserve"> </w:t>
      </w:r>
      <w:r w:rsidR="00A268B9" w:rsidRPr="00A268B9">
        <w:rPr>
          <w:rFonts w:ascii="Times New Roman" w:hAnsi="Times New Roman" w:cs="Times New Roman"/>
          <w:sz w:val="28"/>
          <w:szCs w:val="28"/>
        </w:rPr>
        <w:t xml:space="preserve">и закупок </w:t>
      </w:r>
    </w:p>
    <w:p w:rsidR="00950DDE" w:rsidRDefault="00A268B9" w:rsidP="00A26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8B9">
        <w:rPr>
          <w:rFonts w:ascii="Times New Roman" w:hAnsi="Times New Roman" w:cs="Times New Roman"/>
          <w:sz w:val="28"/>
          <w:szCs w:val="28"/>
        </w:rPr>
        <w:t>для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8B9">
        <w:rPr>
          <w:rFonts w:ascii="Times New Roman" w:hAnsi="Times New Roman" w:cs="Times New Roman"/>
          <w:sz w:val="28"/>
          <w:szCs w:val="28"/>
        </w:rPr>
        <w:t>при администрации Ханты-Мансийского района</w:t>
      </w:r>
    </w:p>
    <w:p w:rsidR="004D6463" w:rsidRDefault="004D6463" w:rsidP="00A42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0DDE" w:rsidRPr="00B65C0F" w:rsidRDefault="00950DDE" w:rsidP="00A42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C0F">
        <w:rPr>
          <w:rFonts w:ascii="Times New Roman" w:hAnsi="Times New Roman" w:cs="Times New Roman"/>
          <w:sz w:val="28"/>
          <w:szCs w:val="28"/>
        </w:rPr>
        <w:t xml:space="preserve">Я, </w:t>
      </w:r>
      <w:r w:rsidR="00BD12E0">
        <w:rPr>
          <w:rFonts w:ascii="Times New Roman" w:hAnsi="Times New Roman" w:cs="Times New Roman"/>
          <w:sz w:val="28"/>
          <w:szCs w:val="28"/>
        </w:rPr>
        <w:t>_</w:t>
      </w:r>
      <w:r w:rsidRPr="00B65C0F">
        <w:rPr>
          <w:rFonts w:ascii="Times New Roman" w:hAnsi="Times New Roman" w:cs="Times New Roman"/>
          <w:sz w:val="28"/>
          <w:szCs w:val="28"/>
        </w:rPr>
        <w:t>_______________________________________________________,</w:t>
      </w:r>
    </w:p>
    <w:p w:rsidR="00950DDE" w:rsidRPr="00BD12E0" w:rsidRDefault="00950DDE" w:rsidP="00A42B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D12E0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</w:p>
    <w:p w:rsidR="00950DDE" w:rsidRDefault="00950DDE" w:rsidP="004D6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C0F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2E776A">
        <w:rPr>
          <w:rFonts w:ascii="Times New Roman" w:hAnsi="Times New Roman" w:cs="Times New Roman"/>
          <w:sz w:val="28"/>
          <w:szCs w:val="28"/>
        </w:rPr>
        <w:t xml:space="preserve">рассмотреть мою кандидатуру на </w:t>
      </w:r>
      <w:r w:rsidRPr="00B65C0F">
        <w:rPr>
          <w:rFonts w:ascii="Times New Roman" w:hAnsi="Times New Roman" w:cs="Times New Roman"/>
          <w:sz w:val="28"/>
          <w:szCs w:val="28"/>
        </w:rPr>
        <w:t>включ</w:t>
      </w:r>
      <w:r w:rsidR="002E776A">
        <w:rPr>
          <w:rFonts w:ascii="Times New Roman" w:hAnsi="Times New Roman" w:cs="Times New Roman"/>
          <w:sz w:val="28"/>
          <w:szCs w:val="28"/>
        </w:rPr>
        <w:t>ение</w:t>
      </w:r>
      <w:r w:rsidRPr="00B65C0F">
        <w:rPr>
          <w:rFonts w:ascii="Times New Roman" w:hAnsi="Times New Roman" w:cs="Times New Roman"/>
          <w:sz w:val="28"/>
          <w:szCs w:val="28"/>
        </w:rPr>
        <w:t xml:space="preserve"> меня в состав </w:t>
      </w:r>
      <w:r w:rsidR="004D6463">
        <w:rPr>
          <w:rFonts w:ascii="Times New Roman" w:hAnsi="Times New Roman" w:cs="Times New Roman"/>
          <w:sz w:val="28"/>
          <w:szCs w:val="28"/>
        </w:rPr>
        <w:t>Общественн</w:t>
      </w:r>
      <w:r w:rsidRPr="00B65C0F">
        <w:rPr>
          <w:rFonts w:ascii="Times New Roman" w:hAnsi="Times New Roman" w:cs="Times New Roman"/>
          <w:sz w:val="28"/>
          <w:szCs w:val="28"/>
        </w:rPr>
        <w:t>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463" w:rsidRPr="004D6463">
        <w:rPr>
          <w:rFonts w:ascii="Times New Roman" w:hAnsi="Times New Roman" w:cs="Times New Roman"/>
          <w:sz w:val="28"/>
          <w:szCs w:val="28"/>
        </w:rPr>
        <w:t>по вопросам</w:t>
      </w:r>
      <w:r w:rsidR="004D6463">
        <w:rPr>
          <w:rFonts w:ascii="Times New Roman" w:hAnsi="Times New Roman" w:cs="Times New Roman"/>
          <w:sz w:val="28"/>
          <w:szCs w:val="28"/>
        </w:rPr>
        <w:t xml:space="preserve"> </w:t>
      </w:r>
      <w:r w:rsidR="004D6463" w:rsidRPr="004D6463">
        <w:rPr>
          <w:rFonts w:ascii="Times New Roman" w:hAnsi="Times New Roman" w:cs="Times New Roman"/>
          <w:sz w:val="28"/>
          <w:szCs w:val="28"/>
        </w:rPr>
        <w:t xml:space="preserve">бюджетной политики, бюджетного процесса и закупок для муниципальных нужд при администрации </w:t>
      </w:r>
      <w:r w:rsidR="000520DF">
        <w:rPr>
          <w:rFonts w:ascii="Times New Roman" w:hAnsi="Times New Roman" w:cs="Times New Roman"/>
          <w:sz w:val="28"/>
          <w:szCs w:val="28"/>
        </w:rPr>
        <w:br/>
      </w:r>
      <w:r w:rsidR="004D6463" w:rsidRPr="004D6463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223"/>
        <w:gridCol w:w="3838"/>
      </w:tblGrid>
      <w:tr w:rsidR="00950DDE" w:rsidRPr="00225B12" w:rsidTr="00776D64">
        <w:tc>
          <w:tcPr>
            <w:tcW w:w="2882" w:type="pct"/>
          </w:tcPr>
          <w:p w:rsidR="00950DDE" w:rsidRPr="00225B12" w:rsidRDefault="00950DDE" w:rsidP="00A42B47">
            <w:pPr>
              <w:pStyle w:val="a4"/>
              <w:numPr>
                <w:ilvl w:val="0"/>
                <w:numId w:val="35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5B12"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</w:tc>
        <w:tc>
          <w:tcPr>
            <w:tcW w:w="2118" w:type="pct"/>
          </w:tcPr>
          <w:p w:rsidR="00950DDE" w:rsidRPr="00225B12" w:rsidRDefault="00950DDE" w:rsidP="00A42B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50DDE" w:rsidRPr="00225B12" w:rsidTr="00776D64">
        <w:tc>
          <w:tcPr>
            <w:tcW w:w="2882" w:type="pct"/>
          </w:tcPr>
          <w:p w:rsidR="00950DDE" w:rsidRPr="00225B12" w:rsidRDefault="00950DDE" w:rsidP="00A42B47">
            <w:pPr>
              <w:pStyle w:val="a4"/>
              <w:numPr>
                <w:ilvl w:val="0"/>
                <w:numId w:val="35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5B12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2118" w:type="pct"/>
          </w:tcPr>
          <w:p w:rsidR="00950DDE" w:rsidRPr="00225B12" w:rsidRDefault="00950DDE" w:rsidP="00A42B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50DDE" w:rsidRPr="00225B12" w:rsidTr="00776D64">
        <w:tc>
          <w:tcPr>
            <w:tcW w:w="2882" w:type="pct"/>
          </w:tcPr>
          <w:p w:rsidR="00950DDE" w:rsidRPr="00225B12" w:rsidRDefault="00950DDE" w:rsidP="00A42B47">
            <w:pPr>
              <w:pStyle w:val="a4"/>
              <w:numPr>
                <w:ilvl w:val="0"/>
                <w:numId w:val="35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5B12">
              <w:rPr>
                <w:rFonts w:ascii="Times New Roman" w:hAnsi="Times New Roman" w:cs="Times New Roman"/>
                <w:sz w:val="24"/>
                <w:szCs w:val="28"/>
              </w:rPr>
              <w:t>Место жительства</w:t>
            </w:r>
            <w:r w:rsidR="00B718A3">
              <w:rPr>
                <w:rFonts w:ascii="Times New Roman" w:hAnsi="Times New Roman" w:cs="Times New Roman"/>
                <w:sz w:val="24"/>
                <w:szCs w:val="28"/>
              </w:rPr>
              <w:t xml:space="preserve"> (почтовый адрес)</w:t>
            </w:r>
          </w:p>
        </w:tc>
        <w:tc>
          <w:tcPr>
            <w:tcW w:w="2118" w:type="pct"/>
          </w:tcPr>
          <w:p w:rsidR="00950DDE" w:rsidRPr="00225B12" w:rsidRDefault="00950DDE" w:rsidP="00A42B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50DDE" w:rsidRPr="00225B12" w:rsidTr="00776D64">
        <w:tc>
          <w:tcPr>
            <w:tcW w:w="2882" w:type="pct"/>
          </w:tcPr>
          <w:p w:rsidR="00950DDE" w:rsidRPr="00225B12" w:rsidRDefault="00950DDE" w:rsidP="00A42B47">
            <w:pPr>
              <w:pStyle w:val="a4"/>
              <w:numPr>
                <w:ilvl w:val="0"/>
                <w:numId w:val="35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5B12">
              <w:rPr>
                <w:rFonts w:ascii="Times New Roman" w:hAnsi="Times New Roman" w:cs="Times New Roman"/>
                <w:sz w:val="24"/>
                <w:szCs w:val="28"/>
              </w:rPr>
              <w:t>Контактный телефон</w:t>
            </w:r>
          </w:p>
        </w:tc>
        <w:tc>
          <w:tcPr>
            <w:tcW w:w="2118" w:type="pct"/>
          </w:tcPr>
          <w:p w:rsidR="00950DDE" w:rsidRPr="00225B12" w:rsidRDefault="00950DDE" w:rsidP="00A42B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50DDE" w:rsidRPr="00225B12" w:rsidTr="00776D64">
        <w:trPr>
          <w:trHeight w:val="56"/>
        </w:trPr>
        <w:tc>
          <w:tcPr>
            <w:tcW w:w="2882" w:type="pct"/>
          </w:tcPr>
          <w:p w:rsidR="00950DDE" w:rsidRPr="00225B12" w:rsidRDefault="00950DDE" w:rsidP="00A42B47">
            <w:pPr>
              <w:pStyle w:val="a4"/>
              <w:numPr>
                <w:ilvl w:val="0"/>
                <w:numId w:val="35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5B12">
              <w:rPr>
                <w:rFonts w:ascii="Times New Roman" w:hAnsi="Times New Roman" w:cs="Times New Roman"/>
                <w:sz w:val="24"/>
                <w:szCs w:val="28"/>
              </w:rPr>
              <w:t>E-</w:t>
            </w:r>
            <w:proofErr w:type="spellStart"/>
            <w:r w:rsidRPr="00225B12">
              <w:rPr>
                <w:rFonts w:ascii="Times New Roman" w:hAnsi="Times New Roman" w:cs="Times New Roman"/>
                <w:sz w:val="24"/>
                <w:szCs w:val="28"/>
              </w:rPr>
              <w:t>mail</w:t>
            </w:r>
            <w:proofErr w:type="spellEnd"/>
            <w:r w:rsidRPr="00225B12">
              <w:rPr>
                <w:rFonts w:ascii="Times New Roman" w:hAnsi="Times New Roman" w:cs="Times New Roman"/>
                <w:sz w:val="24"/>
                <w:szCs w:val="28"/>
              </w:rPr>
              <w:t xml:space="preserve"> (при наличии)</w:t>
            </w:r>
          </w:p>
        </w:tc>
        <w:tc>
          <w:tcPr>
            <w:tcW w:w="2118" w:type="pct"/>
          </w:tcPr>
          <w:p w:rsidR="00950DDE" w:rsidRPr="00225B12" w:rsidRDefault="00950DDE" w:rsidP="00A42B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50DDE" w:rsidRPr="00225B12" w:rsidTr="00776D64">
        <w:tc>
          <w:tcPr>
            <w:tcW w:w="2882" w:type="pct"/>
          </w:tcPr>
          <w:p w:rsidR="00950DDE" w:rsidRPr="00225B12" w:rsidRDefault="00BD12E0" w:rsidP="00BD12E0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5B12">
              <w:rPr>
                <w:rFonts w:ascii="Times New Roman" w:hAnsi="Times New Roman" w:cs="Times New Roman"/>
                <w:sz w:val="24"/>
                <w:szCs w:val="28"/>
              </w:rPr>
              <w:t xml:space="preserve">6.  </w:t>
            </w:r>
            <w:r w:rsidR="00950DDE" w:rsidRPr="00225B12">
              <w:rPr>
                <w:rFonts w:ascii="Times New Roman" w:hAnsi="Times New Roman" w:cs="Times New Roman"/>
                <w:sz w:val="24"/>
                <w:szCs w:val="28"/>
              </w:rPr>
              <w:t>Уровень образования, наименование учебного заведения</w:t>
            </w:r>
          </w:p>
        </w:tc>
        <w:tc>
          <w:tcPr>
            <w:tcW w:w="2118" w:type="pct"/>
          </w:tcPr>
          <w:p w:rsidR="00950DDE" w:rsidRPr="00225B12" w:rsidRDefault="00950DDE" w:rsidP="00A42B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50DDE" w:rsidRPr="00225B12" w:rsidTr="00776D64">
        <w:tc>
          <w:tcPr>
            <w:tcW w:w="2882" w:type="pct"/>
          </w:tcPr>
          <w:p w:rsidR="00950DDE" w:rsidRPr="00225B12" w:rsidRDefault="006B2E59" w:rsidP="006B2E59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7. </w:t>
            </w:r>
            <w:r w:rsidR="00950DDE" w:rsidRPr="00225B12">
              <w:rPr>
                <w:rFonts w:ascii="Times New Roman" w:hAnsi="Times New Roman" w:cs="Times New Roman"/>
                <w:sz w:val="24"/>
                <w:szCs w:val="28"/>
              </w:rPr>
              <w:t>Наличие ученого звания, ученой степени</w:t>
            </w:r>
          </w:p>
        </w:tc>
        <w:tc>
          <w:tcPr>
            <w:tcW w:w="2118" w:type="pct"/>
          </w:tcPr>
          <w:p w:rsidR="00950DDE" w:rsidRPr="00225B12" w:rsidRDefault="00950DDE" w:rsidP="00A42B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50DDE" w:rsidRPr="00225B12" w:rsidTr="00776D64">
        <w:tc>
          <w:tcPr>
            <w:tcW w:w="2882" w:type="pct"/>
          </w:tcPr>
          <w:p w:rsidR="00BD12E0" w:rsidRPr="00225B12" w:rsidRDefault="006B2E59" w:rsidP="006B2E59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8. </w:t>
            </w:r>
            <w:r w:rsidR="00950DDE" w:rsidRPr="00225B12">
              <w:rPr>
                <w:rFonts w:ascii="Times New Roman" w:hAnsi="Times New Roman" w:cs="Times New Roman"/>
                <w:sz w:val="24"/>
                <w:szCs w:val="28"/>
              </w:rPr>
              <w:t xml:space="preserve">Трудовая деятельность </w:t>
            </w:r>
          </w:p>
          <w:p w:rsidR="00950DDE" w:rsidRPr="00225B12" w:rsidRDefault="00950DDE" w:rsidP="00B37348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5B12">
              <w:rPr>
                <w:rFonts w:ascii="Times New Roman" w:hAnsi="Times New Roman" w:cs="Times New Roman"/>
                <w:sz w:val="24"/>
                <w:szCs w:val="28"/>
              </w:rPr>
              <w:t>за последние 5 лет</w:t>
            </w:r>
          </w:p>
        </w:tc>
        <w:tc>
          <w:tcPr>
            <w:tcW w:w="2118" w:type="pct"/>
          </w:tcPr>
          <w:p w:rsidR="00950DDE" w:rsidRPr="00225B12" w:rsidRDefault="00950DDE" w:rsidP="00A42B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50DDE" w:rsidRPr="00225B12" w:rsidTr="00776D64">
        <w:tc>
          <w:tcPr>
            <w:tcW w:w="2882" w:type="pct"/>
          </w:tcPr>
          <w:p w:rsidR="00950DDE" w:rsidRPr="00225B12" w:rsidRDefault="006B2E59" w:rsidP="006B2E59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9. </w:t>
            </w:r>
            <w:r w:rsidR="004D6463" w:rsidRPr="00225B12">
              <w:rPr>
                <w:rFonts w:ascii="Times New Roman" w:hAnsi="Times New Roman" w:cs="Times New Roman"/>
                <w:sz w:val="24"/>
                <w:szCs w:val="28"/>
              </w:rPr>
              <w:t>Общественн</w:t>
            </w:r>
            <w:r w:rsidR="00950DDE" w:rsidRPr="00225B12">
              <w:rPr>
                <w:rFonts w:ascii="Times New Roman" w:hAnsi="Times New Roman" w:cs="Times New Roman"/>
                <w:sz w:val="24"/>
                <w:szCs w:val="28"/>
              </w:rPr>
              <w:t>ая деятельность</w:t>
            </w:r>
          </w:p>
        </w:tc>
        <w:tc>
          <w:tcPr>
            <w:tcW w:w="2118" w:type="pct"/>
          </w:tcPr>
          <w:p w:rsidR="00950DDE" w:rsidRPr="00225B12" w:rsidRDefault="00950DDE" w:rsidP="00A42B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50DDE" w:rsidRPr="00225B12" w:rsidTr="00776D64">
        <w:tc>
          <w:tcPr>
            <w:tcW w:w="2882" w:type="pct"/>
          </w:tcPr>
          <w:p w:rsidR="00950DDE" w:rsidRPr="00225B12" w:rsidRDefault="006B2E59" w:rsidP="006B2E59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10. </w:t>
            </w:r>
            <w:r w:rsidR="00950DDE" w:rsidRPr="00225B12">
              <w:rPr>
                <w:rFonts w:ascii="Times New Roman" w:hAnsi="Times New Roman" w:cs="Times New Roman"/>
                <w:sz w:val="24"/>
                <w:szCs w:val="28"/>
              </w:rPr>
              <w:t>Наличие (отсутствие) неснятой или непогашенной судимости</w:t>
            </w:r>
          </w:p>
        </w:tc>
        <w:tc>
          <w:tcPr>
            <w:tcW w:w="2118" w:type="pct"/>
          </w:tcPr>
          <w:p w:rsidR="00950DDE" w:rsidRPr="00225B12" w:rsidRDefault="00950DDE" w:rsidP="00A42B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6D64" w:rsidRPr="00225B12" w:rsidTr="00776D64">
        <w:tc>
          <w:tcPr>
            <w:tcW w:w="2882" w:type="pct"/>
          </w:tcPr>
          <w:p w:rsidR="00776D64" w:rsidRPr="00225B12" w:rsidRDefault="006B2E59" w:rsidP="006B2E59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11. </w:t>
            </w:r>
            <w:r w:rsidR="00776D64">
              <w:rPr>
                <w:rFonts w:ascii="Times New Roman" w:hAnsi="Times New Roman" w:cs="Times New Roman"/>
                <w:sz w:val="24"/>
                <w:szCs w:val="28"/>
              </w:rPr>
              <w:t>Гражданство</w:t>
            </w:r>
          </w:p>
        </w:tc>
        <w:tc>
          <w:tcPr>
            <w:tcW w:w="2118" w:type="pct"/>
          </w:tcPr>
          <w:p w:rsidR="00776D64" w:rsidRPr="00225B12" w:rsidRDefault="00776D64" w:rsidP="00A42B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50DDE" w:rsidRPr="00225B12" w:rsidTr="00776D64">
        <w:tc>
          <w:tcPr>
            <w:tcW w:w="2882" w:type="pct"/>
          </w:tcPr>
          <w:p w:rsidR="00D6676D" w:rsidRDefault="006B2E59" w:rsidP="006B2E59">
            <w:pPr>
              <w:pStyle w:val="a4"/>
              <w:tabs>
                <w:tab w:val="left" w:pos="0"/>
                <w:tab w:val="left" w:pos="171"/>
                <w:tab w:val="left" w:pos="313"/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  <w:r w:rsidR="00950DDE" w:rsidRPr="00225B12">
              <w:rPr>
                <w:rFonts w:ascii="Times New Roman" w:hAnsi="Times New Roman" w:cs="Times New Roman"/>
                <w:sz w:val="24"/>
                <w:szCs w:val="28"/>
              </w:rPr>
              <w:t xml:space="preserve"> Дополнительная информация</w:t>
            </w:r>
            <w:r w:rsidR="00D6676D">
              <w:rPr>
                <w:rFonts w:ascii="Times New Roman" w:hAnsi="Times New Roman" w:cs="Times New Roman"/>
                <w:sz w:val="24"/>
                <w:szCs w:val="28"/>
              </w:rPr>
              <w:t xml:space="preserve"> в том числе </w:t>
            </w:r>
          </w:p>
          <w:p w:rsidR="00950DDE" w:rsidRPr="00225B12" w:rsidRDefault="00D6676D" w:rsidP="00D6676D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 наличии </w:t>
            </w:r>
            <w:r w:rsidRPr="00D6676D">
              <w:rPr>
                <w:rFonts w:ascii="Times New Roman" w:hAnsi="Times New Roman" w:cs="Times New Roman"/>
                <w:sz w:val="24"/>
                <w:szCs w:val="28"/>
              </w:rPr>
              <w:t xml:space="preserve">стажа работы в сфере, к которой относятся вопросы, подлежащие обсуждению </w:t>
            </w:r>
            <w:r w:rsidR="00DA5BF2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D6676D">
              <w:rPr>
                <w:rFonts w:ascii="Times New Roman" w:hAnsi="Times New Roman" w:cs="Times New Roman"/>
                <w:sz w:val="24"/>
                <w:szCs w:val="28"/>
              </w:rPr>
              <w:t xml:space="preserve">в ходе заседаний Общественного совета, </w:t>
            </w:r>
            <w:r w:rsidR="009F2CA2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D6676D">
              <w:rPr>
                <w:rFonts w:ascii="Times New Roman" w:hAnsi="Times New Roman" w:cs="Times New Roman"/>
                <w:sz w:val="24"/>
                <w:szCs w:val="28"/>
              </w:rPr>
              <w:t>в том числе в сфере государственных (муниципальных) финансов, бюджетного (бухгалтерского) учета, аудита, экономики</w:t>
            </w:r>
          </w:p>
        </w:tc>
        <w:tc>
          <w:tcPr>
            <w:tcW w:w="2118" w:type="pct"/>
          </w:tcPr>
          <w:p w:rsidR="00950DDE" w:rsidRPr="00225B12" w:rsidRDefault="00950DDE" w:rsidP="00A42B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50DDE" w:rsidRPr="00B65C0F" w:rsidRDefault="00950DDE" w:rsidP="00A42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C0F">
        <w:rPr>
          <w:rFonts w:ascii="Times New Roman" w:hAnsi="Times New Roman" w:cs="Times New Roman"/>
          <w:sz w:val="28"/>
          <w:szCs w:val="28"/>
        </w:rPr>
        <w:t>В случае согласования моей кандидатуры подтверждаю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C0F">
        <w:rPr>
          <w:rFonts w:ascii="Times New Roman" w:hAnsi="Times New Roman" w:cs="Times New Roman"/>
          <w:sz w:val="28"/>
          <w:szCs w:val="28"/>
        </w:rPr>
        <w:t xml:space="preserve">требованиям, предъявляемым к члену </w:t>
      </w:r>
      <w:r w:rsidR="004D6463">
        <w:rPr>
          <w:rFonts w:ascii="Times New Roman" w:hAnsi="Times New Roman" w:cs="Times New Roman"/>
          <w:sz w:val="28"/>
          <w:szCs w:val="28"/>
        </w:rPr>
        <w:t>Общественн</w:t>
      </w:r>
      <w:r w:rsidRPr="00B65C0F">
        <w:rPr>
          <w:rFonts w:ascii="Times New Roman" w:hAnsi="Times New Roman" w:cs="Times New Roman"/>
          <w:sz w:val="28"/>
          <w:szCs w:val="28"/>
        </w:rPr>
        <w:t>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463" w:rsidRPr="004D6463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4D6463" w:rsidRPr="004D6463">
        <w:rPr>
          <w:rFonts w:ascii="Times New Roman" w:hAnsi="Times New Roman" w:cs="Times New Roman"/>
          <w:sz w:val="28"/>
          <w:szCs w:val="28"/>
        </w:rPr>
        <w:t>вопросам  бюджетной</w:t>
      </w:r>
      <w:proofErr w:type="gramEnd"/>
      <w:r w:rsidR="004D6463" w:rsidRPr="004D6463">
        <w:rPr>
          <w:rFonts w:ascii="Times New Roman" w:hAnsi="Times New Roman" w:cs="Times New Roman"/>
          <w:sz w:val="28"/>
          <w:szCs w:val="28"/>
        </w:rPr>
        <w:t xml:space="preserve"> политики, бюджетного процесса и закупок для муниципальных нужд при администрации Ханты-Мансийского района</w:t>
      </w:r>
      <w:r w:rsidRPr="00B65C0F">
        <w:rPr>
          <w:rFonts w:ascii="Times New Roman" w:hAnsi="Times New Roman" w:cs="Times New Roman"/>
          <w:sz w:val="28"/>
          <w:szCs w:val="28"/>
        </w:rPr>
        <w:t>, и выражаю свое согласие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C0F">
        <w:rPr>
          <w:rFonts w:ascii="Times New Roman" w:hAnsi="Times New Roman" w:cs="Times New Roman"/>
          <w:sz w:val="28"/>
          <w:szCs w:val="28"/>
        </w:rPr>
        <w:t xml:space="preserve">войти в состав </w:t>
      </w:r>
      <w:r w:rsidR="004D6463">
        <w:rPr>
          <w:rFonts w:ascii="Times New Roman" w:hAnsi="Times New Roman" w:cs="Times New Roman"/>
          <w:sz w:val="28"/>
          <w:szCs w:val="28"/>
        </w:rPr>
        <w:t>Общественн</w:t>
      </w:r>
      <w:r w:rsidRPr="00B65C0F">
        <w:rPr>
          <w:rFonts w:ascii="Times New Roman" w:hAnsi="Times New Roman" w:cs="Times New Roman"/>
          <w:sz w:val="28"/>
          <w:szCs w:val="28"/>
        </w:rPr>
        <w:t>ого совета.</w:t>
      </w:r>
    </w:p>
    <w:p w:rsidR="00950DDE" w:rsidRPr="00B65C0F" w:rsidRDefault="00950DDE" w:rsidP="00A42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C0F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950DDE" w:rsidRPr="00272940" w:rsidRDefault="00BD12E0" w:rsidP="00BD1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40">
        <w:rPr>
          <w:rFonts w:ascii="Times New Roman" w:hAnsi="Times New Roman" w:cs="Times New Roman"/>
          <w:sz w:val="28"/>
          <w:szCs w:val="28"/>
        </w:rPr>
        <w:t>копию</w:t>
      </w:r>
      <w:r w:rsidR="00950DDE" w:rsidRPr="00272940">
        <w:rPr>
          <w:rFonts w:ascii="Times New Roman" w:hAnsi="Times New Roman" w:cs="Times New Roman"/>
          <w:sz w:val="28"/>
          <w:szCs w:val="28"/>
        </w:rPr>
        <w:t xml:space="preserve"> паспорта;</w:t>
      </w:r>
    </w:p>
    <w:p w:rsidR="00950DDE" w:rsidRPr="00272940" w:rsidRDefault="00950DDE" w:rsidP="00BD1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40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036BB1" w:rsidRDefault="00036BB1" w:rsidP="00036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BB1">
        <w:rPr>
          <w:rFonts w:ascii="Times New Roman" w:hAnsi="Times New Roman" w:cs="Times New Roman"/>
          <w:sz w:val="28"/>
          <w:szCs w:val="28"/>
        </w:rPr>
        <w:t>сопроводительное письмо Организации, Объединения,</w:t>
      </w:r>
      <w:r w:rsidRPr="00D25CED">
        <w:rPr>
          <w:rFonts w:ascii="Times New Roman" w:hAnsi="Times New Roman" w:cs="Times New Roman"/>
          <w:sz w:val="28"/>
          <w:szCs w:val="28"/>
        </w:rPr>
        <w:t xml:space="preserve"> </w:t>
      </w:r>
      <w:r w:rsidRPr="00B65C0F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65C0F">
        <w:rPr>
          <w:rFonts w:ascii="Times New Roman" w:hAnsi="Times New Roman" w:cs="Times New Roman"/>
          <w:sz w:val="28"/>
          <w:szCs w:val="28"/>
        </w:rPr>
        <w:t>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BB1" w:rsidRPr="00BD12E0" w:rsidRDefault="00036BB1" w:rsidP="00036BB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D12E0">
        <w:rPr>
          <w:rFonts w:ascii="Times New Roman" w:hAnsi="Times New Roman" w:cs="Times New Roman"/>
          <w:sz w:val="20"/>
          <w:szCs w:val="20"/>
        </w:rPr>
        <w:t>(наименование организации</w:t>
      </w:r>
      <w:r>
        <w:rPr>
          <w:rFonts w:ascii="Times New Roman" w:hAnsi="Times New Roman" w:cs="Times New Roman"/>
          <w:sz w:val="20"/>
          <w:szCs w:val="20"/>
        </w:rPr>
        <w:t>, объединения</w:t>
      </w:r>
      <w:r w:rsidRPr="00BD12E0">
        <w:rPr>
          <w:rFonts w:ascii="Times New Roman" w:hAnsi="Times New Roman" w:cs="Times New Roman"/>
          <w:sz w:val="20"/>
          <w:szCs w:val="20"/>
        </w:rPr>
        <w:t>)</w:t>
      </w:r>
    </w:p>
    <w:p w:rsidR="00036BB1" w:rsidRPr="00036BB1" w:rsidRDefault="00036BB1" w:rsidP="00036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BB1">
        <w:rPr>
          <w:rFonts w:ascii="Times New Roman" w:hAnsi="Times New Roman" w:cs="Times New Roman"/>
          <w:sz w:val="28"/>
          <w:szCs w:val="28"/>
        </w:rPr>
        <w:t xml:space="preserve">представляющей кандидата, </w:t>
      </w:r>
      <w:r w:rsidRPr="00D25CED">
        <w:rPr>
          <w:rFonts w:ascii="Times New Roman" w:hAnsi="Times New Roman" w:cs="Times New Roman"/>
          <w:sz w:val="28"/>
          <w:szCs w:val="28"/>
        </w:rPr>
        <w:t>о выдвижении кандидата в члены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5C0F">
        <w:rPr>
          <w:rFonts w:ascii="Times New Roman" w:hAnsi="Times New Roman" w:cs="Times New Roman"/>
          <w:sz w:val="28"/>
          <w:szCs w:val="28"/>
        </w:rPr>
        <w:t xml:space="preserve">содержащего предложение о выдвижении кандидата в члены </w:t>
      </w:r>
      <w:r>
        <w:rPr>
          <w:rFonts w:ascii="Times New Roman" w:hAnsi="Times New Roman" w:cs="Times New Roman"/>
          <w:sz w:val="28"/>
          <w:szCs w:val="28"/>
        </w:rPr>
        <w:t>Общественн</w:t>
      </w:r>
      <w:r w:rsidRPr="00B65C0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C0F">
        <w:rPr>
          <w:rFonts w:ascii="Times New Roman" w:hAnsi="Times New Roman" w:cs="Times New Roman"/>
          <w:sz w:val="28"/>
          <w:szCs w:val="28"/>
        </w:rPr>
        <w:t>совета</w:t>
      </w:r>
      <w:r w:rsidR="00043D15">
        <w:rPr>
          <w:rFonts w:ascii="Times New Roman" w:hAnsi="Times New Roman" w:cs="Times New Roman"/>
          <w:sz w:val="28"/>
          <w:szCs w:val="28"/>
        </w:rPr>
        <w:t>,</w:t>
      </w:r>
      <w:r w:rsidRPr="00B65C0F">
        <w:rPr>
          <w:rFonts w:ascii="Times New Roman" w:hAnsi="Times New Roman" w:cs="Times New Roman"/>
          <w:sz w:val="28"/>
          <w:szCs w:val="28"/>
        </w:rPr>
        <w:t xml:space="preserve"> </w:t>
      </w:r>
      <w:r w:rsidRPr="00036BB1">
        <w:rPr>
          <w:rFonts w:ascii="Times New Roman" w:hAnsi="Times New Roman" w:cs="Times New Roman"/>
          <w:sz w:val="28"/>
          <w:szCs w:val="28"/>
        </w:rPr>
        <w:t xml:space="preserve">подписанное руководителем организации </w:t>
      </w:r>
      <w:r w:rsidR="00D6676D">
        <w:rPr>
          <w:rFonts w:ascii="Times New Roman" w:hAnsi="Times New Roman" w:cs="Times New Roman"/>
          <w:sz w:val="28"/>
          <w:szCs w:val="28"/>
        </w:rPr>
        <w:br/>
      </w:r>
      <w:r w:rsidRPr="00036BB1">
        <w:rPr>
          <w:rFonts w:ascii="Times New Roman" w:hAnsi="Times New Roman" w:cs="Times New Roman"/>
          <w:sz w:val="28"/>
          <w:szCs w:val="28"/>
        </w:rPr>
        <w:t>и заверенное печатью организации (при наличии)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0DDE" w:rsidRDefault="00950DDE" w:rsidP="00A4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DDE" w:rsidRDefault="00950DDE" w:rsidP="00A4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2E0" w:rsidRPr="00B65C0F" w:rsidRDefault="00BD12E0" w:rsidP="00A4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DDE" w:rsidRPr="00B65C0F" w:rsidRDefault="00950DDE" w:rsidP="00A42B4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C0F">
        <w:rPr>
          <w:rFonts w:ascii="Times New Roman" w:hAnsi="Times New Roman" w:cs="Times New Roman"/>
          <w:sz w:val="28"/>
          <w:szCs w:val="28"/>
        </w:rPr>
        <w:t>«____» ________ 20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B65C0F">
        <w:rPr>
          <w:rFonts w:ascii="Times New Roman" w:hAnsi="Times New Roman" w:cs="Times New Roman"/>
          <w:sz w:val="28"/>
          <w:szCs w:val="28"/>
        </w:rPr>
        <w:t xml:space="preserve">г. </w:t>
      </w:r>
      <w:r w:rsidR="00BD12E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65C0F">
        <w:rPr>
          <w:rFonts w:ascii="Times New Roman" w:hAnsi="Times New Roman" w:cs="Times New Roman"/>
          <w:sz w:val="28"/>
          <w:szCs w:val="28"/>
        </w:rPr>
        <w:t>__________/___________________</w:t>
      </w:r>
    </w:p>
    <w:p w:rsidR="00950DDE" w:rsidRPr="00B171F2" w:rsidRDefault="00BD12E0" w:rsidP="00A42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</w:t>
      </w:r>
      <w:r w:rsidR="00DC12D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="00DC12D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950DDE" w:rsidRPr="00B171F2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="00950DDE" w:rsidRPr="00B171F2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подпись)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="00DC12D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="00950DDE" w:rsidRPr="00B171F2">
        <w:rPr>
          <w:rFonts w:ascii="Times New Roman" w:hAnsi="Times New Roman" w:cs="Times New Roman"/>
          <w:sz w:val="28"/>
          <w:szCs w:val="28"/>
          <w:vertAlign w:val="superscript"/>
        </w:rPr>
        <w:t>(расшифровка подписи)</w:t>
      </w:r>
    </w:p>
    <w:p w:rsidR="00950DDE" w:rsidRDefault="00950DDE" w:rsidP="00A42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0DDE" w:rsidRDefault="00BD12E0" w:rsidP="00A42B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950DDE" w:rsidRPr="00B65C0F">
        <w:rPr>
          <w:rFonts w:ascii="Times New Roman" w:hAnsi="Times New Roman" w:cs="Times New Roman"/>
          <w:sz w:val="28"/>
          <w:szCs w:val="28"/>
        </w:rPr>
        <w:t xml:space="preserve"> </w:t>
      </w:r>
      <w:r w:rsidR="004C7305">
        <w:rPr>
          <w:rFonts w:ascii="Times New Roman" w:hAnsi="Times New Roman" w:cs="Times New Roman"/>
          <w:sz w:val="28"/>
          <w:szCs w:val="28"/>
        </w:rPr>
        <w:t>2</w:t>
      </w:r>
    </w:p>
    <w:p w:rsidR="004D6463" w:rsidRPr="004D6463" w:rsidRDefault="00043D15" w:rsidP="004D6463">
      <w:pPr>
        <w:spacing w:after="0" w:line="240" w:lineRule="auto"/>
        <w:jc w:val="right"/>
        <w:rPr>
          <w:rStyle w:val="FontStyle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Style w:val="FontStyle15"/>
          <w:sz w:val="28"/>
          <w:szCs w:val="28"/>
        </w:rPr>
        <w:t>Порядку</w:t>
      </w:r>
      <w:r w:rsidR="004D6463" w:rsidRPr="004D6463">
        <w:rPr>
          <w:rStyle w:val="FontStyle15"/>
          <w:sz w:val="28"/>
          <w:szCs w:val="28"/>
        </w:rPr>
        <w:t xml:space="preserve"> проведения конкурса</w:t>
      </w:r>
    </w:p>
    <w:p w:rsidR="004D6463" w:rsidRPr="004D6463" w:rsidRDefault="004D6463" w:rsidP="004D6463">
      <w:pPr>
        <w:spacing w:after="0" w:line="240" w:lineRule="auto"/>
        <w:jc w:val="right"/>
        <w:rPr>
          <w:rStyle w:val="FontStyle15"/>
          <w:sz w:val="28"/>
          <w:szCs w:val="28"/>
        </w:rPr>
      </w:pPr>
      <w:r w:rsidRPr="004D6463">
        <w:rPr>
          <w:rStyle w:val="FontStyle15"/>
          <w:sz w:val="28"/>
          <w:szCs w:val="28"/>
        </w:rPr>
        <w:t xml:space="preserve">по </w:t>
      </w:r>
      <w:r w:rsidR="00D3405F">
        <w:rPr>
          <w:rStyle w:val="FontStyle15"/>
          <w:sz w:val="28"/>
          <w:szCs w:val="28"/>
        </w:rPr>
        <w:t>формированию</w:t>
      </w:r>
      <w:r w:rsidRPr="004D6463">
        <w:rPr>
          <w:rStyle w:val="FontStyle15"/>
          <w:sz w:val="28"/>
          <w:szCs w:val="28"/>
        </w:rPr>
        <w:t xml:space="preserve"> </w:t>
      </w:r>
    </w:p>
    <w:p w:rsidR="004D6463" w:rsidRPr="004D6463" w:rsidRDefault="004D6463" w:rsidP="004D6463">
      <w:pPr>
        <w:spacing w:after="0" w:line="240" w:lineRule="auto"/>
        <w:jc w:val="right"/>
        <w:rPr>
          <w:rStyle w:val="FontStyle15"/>
          <w:sz w:val="28"/>
          <w:szCs w:val="28"/>
        </w:rPr>
      </w:pPr>
      <w:r w:rsidRPr="004D6463">
        <w:rPr>
          <w:rStyle w:val="FontStyle15"/>
          <w:sz w:val="28"/>
          <w:szCs w:val="28"/>
        </w:rPr>
        <w:t xml:space="preserve">Общественного совета </w:t>
      </w:r>
    </w:p>
    <w:p w:rsidR="004D6463" w:rsidRPr="004D6463" w:rsidRDefault="004D6463" w:rsidP="004D6463">
      <w:pPr>
        <w:spacing w:after="0" w:line="240" w:lineRule="auto"/>
        <w:jc w:val="right"/>
        <w:rPr>
          <w:rStyle w:val="FontStyle15"/>
          <w:sz w:val="28"/>
          <w:szCs w:val="28"/>
        </w:rPr>
      </w:pPr>
      <w:r w:rsidRPr="004D6463">
        <w:rPr>
          <w:rStyle w:val="FontStyle15"/>
          <w:sz w:val="28"/>
          <w:szCs w:val="28"/>
        </w:rPr>
        <w:t xml:space="preserve">по вопросам бюджетной политики, </w:t>
      </w:r>
    </w:p>
    <w:p w:rsidR="004D6463" w:rsidRPr="004D6463" w:rsidRDefault="004D6463" w:rsidP="004D6463">
      <w:pPr>
        <w:spacing w:after="0" w:line="240" w:lineRule="auto"/>
        <w:jc w:val="right"/>
        <w:rPr>
          <w:rStyle w:val="FontStyle15"/>
          <w:sz w:val="28"/>
          <w:szCs w:val="28"/>
        </w:rPr>
      </w:pPr>
      <w:r w:rsidRPr="004D6463">
        <w:rPr>
          <w:rStyle w:val="FontStyle15"/>
          <w:sz w:val="28"/>
          <w:szCs w:val="28"/>
        </w:rPr>
        <w:t xml:space="preserve">бюджетного процесса и закупок </w:t>
      </w:r>
    </w:p>
    <w:p w:rsidR="004D6463" w:rsidRPr="004D6463" w:rsidRDefault="004D6463" w:rsidP="004D6463">
      <w:pPr>
        <w:spacing w:after="0" w:line="240" w:lineRule="auto"/>
        <w:jc w:val="right"/>
        <w:rPr>
          <w:rStyle w:val="FontStyle15"/>
          <w:sz w:val="28"/>
          <w:szCs w:val="28"/>
        </w:rPr>
      </w:pPr>
      <w:r w:rsidRPr="004D6463">
        <w:rPr>
          <w:rStyle w:val="FontStyle15"/>
          <w:sz w:val="28"/>
          <w:szCs w:val="28"/>
        </w:rPr>
        <w:t xml:space="preserve">для муниципальных нужд </w:t>
      </w:r>
    </w:p>
    <w:p w:rsidR="004D6463" w:rsidRPr="004D6463" w:rsidRDefault="004D6463" w:rsidP="004D6463">
      <w:pPr>
        <w:spacing w:after="0" w:line="240" w:lineRule="auto"/>
        <w:jc w:val="right"/>
        <w:rPr>
          <w:rStyle w:val="FontStyle15"/>
          <w:sz w:val="28"/>
          <w:szCs w:val="28"/>
        </w:rPr>
      </w:pPr>
      <w:r w:rsidRPr="004D6463">
        <w:rPr>
          <w:rStyle w:val="FontStyle15"/>
          <w:sz w:val="28"/>
          <w:szCs w:val="28"/>
        </w:rPr>
        <w:t xml:space="preserve">при администрации </w:t>
      </w:r>
    </w:p>
    <w:p w:rsidR="00950DDE" w:rsidRPr="00B65C0F" w:rsidRDefault="004D6463" w:rsidP="004D64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6463">
        <w:rPr>
          <w:rStyle w:val="FontStyle15"/>
          <w:sz w:val="28"/>
          <w:szCs w:val="28"/>
        </w:rPr>
        <w:t>Ханты-Мансийского района</w:t>
      </w:r>
    </w:p>
    <w:p w:rsidR="00834538" w:rsidRDefault="00834538" w:rsidP="00A42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4538" w:rsidRDefault="00834538" w:rsidP="0083453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834538" w:rsidRDefault="00834538" w:rsidP="00A42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0DDE" w:rsidRPr="00B65C0F" w:rsidRDefault="00950DDE" w:rsidP="00A42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C0F">
        <w:rPr>
          <w:rFonts w:ascii="Times New Roman" w:hAnsi="Times New Roman" w:cs="Times New Roman"/>
          <w:sz w:val="28"/>
          <w:szCs w:val="28"/>
        </w:rPr>
        <w:t>Я, _______________________</w:t>
      </w:r>
      <w:r w:rsidR="00BD12E0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B65C0F">
        <w:rPr>
          <w:rFonts w:ascii="Times New Roman" w:hAnsi="Times New Roman" w:cs="Times New Roman"/>
          <w:sz w:val="28"/>
          <w:szCs w:val="28"/>
        </w:rPr>
        <w:t>___,</w:t>
      </w:r>
    </w:p>
    <w:p w:rsidR="00950DDE" w:rsidRPr="00BD12E0" w:rsidRDefault="00950DDE" w:rsidP="00A42B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D12E0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 лица)</w:t>
      </w:r>
    </w:p>
    <w:p w:rsidR="00950DDE" w:rsidRPr="00B65C0F" w:rsidRDefault="00950DDE" w:rsidP="00A4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C0F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950DDE" w:rsidRPr="00BD12E0" w:rsidRDefault="00950DDE" w:rsidP="00A42B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D12E0">
        <w:rPr>
          <w:rFonts w:ascii="Times New Roman" w:hAnsi="Times New Roman" w:cs="Times New Roman"/>
          <w:sz w:val="20"/>
          <w:szCs w:val="20"/>
        </w:rPr>
        <w:t>(наименование основного документа, удостоверяющего личность, и его реквизиты)</w:t>
      </w:r>
    </w:p>
    <w:p w:rsidR="00950DDE" w:rsidRPr="00B65C0F" w:rsidRDefault="00950DDE" w:rsidP="00A4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C0F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Pr="00B65C0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65C0F">
        <w:rPr>
          <w:rFonts w:ascii="Times New Roman" w:hAnsi="Times New Roman" w:cs="Times New Roman"/>
          <w:sz w:val="28"/>
          <w:szCs w:val="28"/>
        </w:rPr>
        <w:t>) по адресу</w:t>
      </w:r>
      <w:r w:rsidR="00BD12E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</w:t>
      </w:r>
      <w:r w:rsidR="00BD12E0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C0F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65C0F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B65C0F">
        <w:rPr>
          <w:rFonts w:ascii="Times New Roman" w:hAnsi="Times New Roman" w:cs="Times New Roman"/>
          <w:sz w:val="28"/>
          <w:szCs w:val="28"/>
        </w:rPr>
        <w:t>,</w:t>
      </w:r>
    </w:p>
    <w:p w:rsidR="00950DDE" w:rsidRPr="00B65C0F" w:rsidRDefault="00950DDE" w:rsidP="00145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C0F">
        <w:rPr>
          <w:rFonts w:ascii="Times New Roman" w:hAnsi="Times New Roman" w:cs="Times New Roman"/>
          <w:sz w:val="28"/>
          <w:szCs w:val="28"/>
        </w:rPr>
        <w:t xml:space="preserve">в порядке и на условиях, определенных Федеральным от 27.07.2006 </w:t>
      </w:r>
      <w:r w:rsidR="00BD12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Pr="00B65C0F">
        <w:rPr>
          <w:rFonts w:ascii="Times New Roman" w:hAnsi="Times New Roman" w:cs="Times New Roman"/>
          <w:sz w:val="28"/>
          <w:szCs w:val="28"/>
        </w:rPr>
        <w:t xml:space="preserve"> 152-ФЗ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C0F">
        <w:rPr>
          <w:rFonts w:ascii="Times New Roman" w:hAnsi="Times New Roman" w:cs="Times New Roman"/>
          <w:sz w:val="28"/>
          <w:szCs w:val="28"/>
        </w:rPr>
        <w:t xml:space="preserve">«О персональных данных», выражаю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520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B65C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расположенной</w:t>
      </w:r>
      <w:r w:rsidRPr="00B65C0F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C0F">
        <w:rPr>
          <w:rFonts w:ascii="Times New Roman" w:hAnsi="Times New Roman" w:cs="Times New Roman"/>
          <w:sz w:val="28"/>
          <w:szCs w:val="28"/>
        </w:rPr>
        <w:t>адресу:</w:t>
      </w:r>
      <w:r w:rsidR="00BD12E0">
        <w:rPr>
          <w:rFonts w:ascii="Times New Roman" w:hAnsi="Times New Roman" w:cs="Times New Roman"/>
          <w:sz w:val="28"/>
          <w:szCs w:val="28"/>
        </w:rPr>
        <w:t xml:space="preserve"> 628002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520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г. Ханты-Мансийск, ул. Гагарина, д. 214 </w:t>
      </w:r>
      <w:r w:rsidRPr="00B65C0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D12E0">
        <w:rPr>
          <w:rFonts w:ascii="Times New Roman" w:hAnsi="Times New Roman" w:cs="Times New Roman"/>
          <w:sz w:val="28"/>
          <w:szCs w:val="28"/>
        </w:rPr>
        <w:t>–</w:t>
      </w:r>
      <w:r w:rsidRPr="00B65C0F">
        <w:rPr>
          <w:rFonts w:ascii="Times New Roman" w:hAnsi="Times New Roman" w:cs="Times New Roman"/>
          <w:sz w:val="28"/>
          <w:szCs w:val="28"/>
        </w:rPr>
        <w:t xml:space="preserve"> оператор), согласие </w:t>
      </w:r>
      <w:r w:rsidR="000520DF">
        <w:rPr>
          <w:rFonts w:ascii="Times New Roman" w:hAnsi="Times New Roman" w:cs="Times New Roman"/>
          <w:sz w:val="28"/>
          <w:szCs w:val="28"/>
        </w:rPr>
        <w:br/>
      </w:r>
      <w:r w:rsidRPr="00B65C0F">
        <w:rPr>
          <w:rFonts w:ascii="Times New Roman" w:hAnsi="Times New Roman" w:cs="Times New Roman"/>
          <w:sz w:val="28"/>
          <w:szCs w:val="28"/>
        </w:rPr>
        <w:t>на обработку персональных данных,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C0F">
        <w:rPr>
          <w:rFonts w:ascii="Times New Roman" w:hAnsi="Times New Roman" w:cs="Times New Roman"/>
          <w:sz w:val="28"/>
          <w:szCs w:val="28"/>
        </w:rPr>
        <w:t xml:space="preserve">анкете кандидата </w:t>
      </w:r>
      <w:r w:rsidR="000520DF">
        <w:rPr>
          <w:rFonts w:ascii="Times New Roman" w:hAnsi="Times New Roman" w:cs="Times New Roman"/>
          <w:sz w:val="28"/>
          <w:szCs w:val="28"/>
        </w:rPr>
        <w:br/>
      </w:r>
      <w:r w:rsidRPr="00B65C0F">
        <w:rPr>
          <w:rFonts w:ascii="Times New Roman" w:hAnsi="Times New Roman" w:cs="Times New Roman"/>
          <w:sz w:val="28"/>
          <w:szCs w:val="28"/>
        </w:rPr>
        <w:t xml:space="preserve">в </w:t>
      </w:r>
      <w:r w:rsidR="004D6463">
        <w:rPr>
          <w:rFonts w:ascii="Times New Roman" w:hAnsi="Times New Roman" w:cs="Times New Roman"/>
          <w:sz w:val="28"/>
          <w:szCs w:val="28"/>
        </w:rPr>
        <w:t>Общественн</w:t>
      </w:r>
      <w:r w:rsidRPr="00B65C0F">
        <w:rPr>
          <w:rFonts w:ascii="Times New Roman" w:hAnsi="Times New Roman" w:cs="Times New Roman"/>
          <w:sz w:val="28"/>
          <w:szCs w:val="28"/>
        </w:rPr>
        <w:t>ый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154" w:rsidRPr="00145154">
        <w:rPr>
          <w:rFonts w:ascii="Times New Roman" w:hAnsi="Times New Roman" w:cs="Times New Roman"/>
          <w:sz w:val="28"/>
          <w:szCs w:val="28"/>
        </w:rPr>
        <w:t>по вопросам</w:t>
      </w:r>
      <w:r w:rsidR="00145154">
        <w:rPr>
          <w:rFonts w:ascii="Times New Roman" w:hAnsi="Times New Roman" w:cs="Times New Roman"/>
          <w:sz w:val="28"/>
          <w:szCs w:val="28"/>
        </w:rPr>
        <w:t xml:space="preserve"> </w:t>
      </w:r>
      <w:r w:rsidR="00145154" w:rsidRPr="00145154">
        <w:rPr>
          <w:rFonts w:ascii="Times New Roman" w:hAnsi="Times New Roman" w:cs="Times New Roman"/>
          <w:sz w:val="28"/>
          <w:szCs w:val="28"/>
        </w:rPr>
        <w:t xml:space="preserve">бюджетной политики, бюджетного процесса и закупок для муниципальных нужд при администрации </w:t>
      </w:r>
      <w:r w:rsidR="000520DF">
        <w:rPr>
          <w:rFonts w:ascii="Times New Roman" w:hAnsi="Times New Roman" w:cs="Times New Roman"/>
          <w:sz w:val="28"/>
          <w:szCs w:val="28"/>
        </w:rPr>
        <w:br/>
      </w:r>
      <w:r w:rsidR="00145154" w:rsidRPr="00145154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0DDE" w:rsidRPr="00B65C0F" w:rsidRDefault="00950DDE" w:rsidP="00A42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C0F">
        <w:rPr>
          <w:rFonts w:ascii="Times New Roman" w:hAnsi="Times New Roman" w:cs="Times New Roman"/>
          <w:sz w:val="28"/>
          <w:szCs w:val="28"/>
        </w:rPr>
        <w:t>Я предоставляю оператору право осуществлять следующие действия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C0F">
        <w:rPr>
          <w:rFonts w:ascii="Times New Roman" w:hAnsi="Times New Roman" w:cs="Times New Roman"/>
          <w:sz w:val="28"/>
          <w:szCs w:val="28"/>
        </w:rPr>
        <w:t>моими персональны</w:t>
      </w:r>
      <w:r w:rsidR="00BD12E0">
        <w:rPr>
          <w:rFonts w:ascii="Times New Roman" w:hAnsi="Times New Roman" w:cs="Times New Roman"/>
          <w:sz w:val="28"/>
          <w:szCs w:val="28"/>
        </w:rPr>
        <w:t>ми данными: сбор, систематизацию</w:t>
      </w:r>
      <w:r w:rsidRPr="00B65C0F">
        <w:rPr>
          <w:rFonts w:ascii="Times New Roman" w:hAnsi="Times New Roman" w:cs="Times New Roman"/>
          <w:sz w:val="28"/>
          <w:szCs w:val="28"/>
        </w:rPr>
        <w:t>, накопление,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C0F">
        <w:rPr>
          <w:rFonts w:ascii="Times New Roman" w:hAnsi="Times New Roman" w:cs="Times New Roman"/>
          <w:sz w:val="28"/>
          <w:szCs w:val="28"/>
        </w:rPr>
        <w:t>хранение, уточнение (обновление, изменение), использование,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C0F">
        <w:rPr>
          <w:rFonts w:ascii="Times New Roman" w:hAnsi="Times New Roman" w:cs="Times New Roman"/>
          <w:sz w:val="28"/>
          <w:szCs w:val="28"/>
        </w:rPr>
        <w:t>обезличивание, блокирование, уничтожен</w:t>
      </w:r>
      <w:r w:rsidR="00BD12E0">
        <w:rPr>
          <w:rFonts w:ascii="Times New Roman" w:hAnsi="Times New Roman" w:cs="Times New Roman"/>
          <w:sz w:val="28"/>
          <w:szCs w:val="28"/>
        </w:rPr>
        <w:t>ие персональных данных, передачу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C0F">
        <w:rPr>
          <w:rFonts w:ascii="Times New Roman" w:hAnsi="Times New Roman" w:cs="Times New Roman"/>
          <w:sz w:val="28"/>
          <w:szCs w:val="28"/>
        </w:rPr>
        <w:t xml:space="preserve">персональных данных по запросам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 w:rsidR="00145154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0520DF">
        <w:rPr>
          <w:rFonts w:ascii="Times New Roman" w:hAnsi="Times New Roman" w:cs="Times New Roman"/>
          <w:sz w:val="28"/>
          <w:szCs w:val="28"/>
        </w:rPr>
        <w:br/>
      </w:r>
      <w:r w:rsidR="00145154">
        <w:rPr>
          <w:rFonts w:ascii="Times New Roman" w:hAnsi="Times New Roman" w:cs="Times New Roman"/>
          <w:sz w:val="28"/>
          <w:szCs w:val="28"/>
        </w:rPr>
        <w:t xml:space="preserve">их полномочий </w:t>
      </w:r>
      <w:r w:rsidRPr="00B65C0F">
        <w:rPr>
          <w:rFonts w:ascii="Times New Roman" w:hAnsi="Times New Roman" w:cs="Times New Roman"/>
          <w:sz w:val="28"/>
          <w:szCs w:val="28"/>
        </w:rPr>
        <w:t>с использованием машинных носителей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C0F">
        <w:rPr>
          <w:rFonts w:ascii="Times New Roman" w:hAnsi="Times New Roman" w:cs="Times New Roman"/>
          <w:sz w:val="28"/>
          <w:szCs w:val="28"/>
        </w:rPr>
        <w:t xml:space="preserve">или по каналам связи с соблюдением мер, обеспечивающих их защиту </w:t>
      </w:r>
      <w:r w:rsidR="000520DF">
        <w:rPr>
          <w:rFonts w:ascii="Times New Roman" w:hAnsi="Times New Roman" w:cs="Times New Roman"/>
          <w:sz w:val="28"/>
          <w:szCs w:val="28"/>
        </w:rPr>
        <w:br/>
      </w:r>
      <w:r w:rsidRPr="00B65C0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C0F">
        <w:rPr>
          <w:rFonts w:ascii="Times New Roman" w:hAnsi="Times New Roman" w:cs="Times New Roman"/>
          <w:sz w:val="28"/>
          <w:szCs w:val="28"/>
        </w:rPr>
        <w:t xml:space="preserve">несанкционированного доступа, размещение их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района </w:t>
      </w:r>
      <w:r w:rsidRPr="00B65C0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и (или)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Ханты-Мансийского района</w:t>
      </w:r>
      <w:r w:rsidRPr="00B65C0F">
        <w:rPr>
          <w:rFonts w:ascii="Times New Roman" w:hAnsi="Times New Roman" w:cs="Times New Roman"/>
          <w:sz w:val="28"/>
          <w:szCs w:val="28"/>
        </w:rPr>
        <w:t>. Оператор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C0F">
        <w:rPr>
          <w:rFonts w:ascii="Times New Roman" w:hAnsi="Times New Roman" w:cs="Times New Roman"/>
          <w:sz w:val="28"/>
          <w:szCs w:val="28"/>
        </w:rPr>
        <w:t>осуществлять смешанную (автоматизированную и неавтоматизированную)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C0F">
        <w:rPr>
          <w:rFonts w:ascii="Times New Roman" w:hAnsi="Times New Roman" w:cs="Times New Roman"/>
          <w:sz w:val="28"/>
          <w:szCs w:val="28"/>
        </w:rPr>
        <w:t xml:space="preserve">обработку моих персональных данных посредством внесения </w:t>
      </w:r>
      <w:r w:rsidR="000520DF">
        <w:rPr>
          <w:rFonts w:ascii="Times New Roman" w:hAnsi="Times New Roman" w:cs="Times New Roman"/>
          <w:sz w:val="28"/>
          <w:szCs w:val="28"/>
        </w:rPr>
        <w:br/>
      </w:r>
      <w:r w:rsidRPr="00B65C0F">
        <w:rPr>
          <w:rFonts w:ascii="Times New Roman" w:hAnsi="Times New Roman" w:cs="Times New Roman"/>
          <w:sz w:val="28"/>
          <w:szCs w:val="28"/>
        </w:rPr>
        <w:t>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C0F">
        <w:rPr>
          <w:rFonts w:ascii="Times New Roman" w:hAnsi="Times New Roman" w:cs="Times New Roman"/>
          <w:sz w:val="28"/>
          <w:szCs w:val="28"/>
        </w:rPr>
        <w:t>электронную базу данных, включения в списки (реестры) и отчетные формы,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C0F">
        <w:rPr>
          <w:rFonts w:ascii="Times New Roman" w:hAnsi="Times New Roman" w:cs="Times New Roman"/>
          <w:sz w:val="28"/>
          <w:szCs w:val="28"/>
        </w:rPr>
        <w:t>предусмотренные документами, регламентирующими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C0F">
        <w:rPr>
          <w:rFonts w:ascii="Times New Roman" w:hAnsi="Times New Roman" w:cs="Times New Roman"/>
          <w:sz w:val="28"/>
          <w:szCs w:val="28"/>
        </w:rPr>
        <w:t>отчетных данных (документов).</w:t>
      </w:r>
    </w:p>
    <w:p w:rsidR="00950DDE" w:rsidRPr="00B65C0F" w:rsidRDefault="00950DDE" w:rsidP="00A42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C0F">
        <w:rPr>
          <w:rFonts w:ascii="Times New Roman" w:hAnsi="Times New Roman" w:cs="Times New Roman"/>
          <w:sz w:val="28"/>
          <w:szCs w:val="28"/>
        </w:rPr>
        <w:t xml:space="preserve">Срок действия настоящего согласия </w:t>
      </w:r>
      <w:r w:rsidR="00834538">
        <w:rPr>
          <w:rFonts w:ascii="Times New Roman" w:hAnsi="Times New Roman" w:cs="Times New Roman"/>
          <w:sz w:val="28"/>
          <w:szCs w:val="28"/>
        </w:rPr>
        <w:t xml:space="preserve">не </w:t>
      </w:r>
      <w:r w:rsidRPr="00B65C0F">
        <w:rPr>
          <w:rFonts w:ascii="Times New Roman" w:hAnsi="Times New Roman" w:cs="Times New Roman"/>
          <w:sz w:val="28"/>
          <w:szCs w:val="28"/>
        </w:rPr>
        <w:t>ограничен.</w:t>
      </w:r>
    </w:p>
    <w:p w:rsidR="00950DDE" w:rsidRPr="00B65C0F" w:rsidRDefault="00950DDE" w:rsidP="00A42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C0F">
        <w:rPr>
          <w:rFonts w:ascii="Times New Roman" w:hAnsi="Times New Roman" w:cs="Times New Roman"/>
          <w:sz w:val="28"/>
          <w:szCs w:val="28"/>
        </w:rPr>
        <w:t>Я оставляю за собой право отозвать настоящее согласие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C0F">
        <w:rPr>
          <w:rFonts w:ascii="Times New Roman" w:hAnsi="Times New Roman" w:cs="Times New Roman"/>
          <w:sz w:val="28"/>
          <w:szCs w:val="28"/>
        </w:rPr>
        <w:t>составления соответствующего письменного документа, который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C0F">
        <w:rPr>
          <w:rFonts w:ascii="Times New Roman" w:hAnsi="Times New Roman" w:cs="Times New Roman"/>
          <w:sz w:val="28"/>
          <w:szCs w:val="28"/>
        </w:rPr>
        <w:t xml:space="preserve">направлен мной в адрес оператора по почте заказным письмом </w:t>
      </w:r>
      <w:r w:rsidR="000520DF">
        <w:rPr>
          <w:rFonts w:ascii="Times New Roman" w:hAnsi="Times New Roman" w:cs="Times New Roman"/>
          <w:sz w:val="28"/>
          <w:szCs w:val="28"/>
        </w:rPr>
        <w:br/>
      </w:r>
      <w:r w:rsidRPr="00B65C0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C0F">
        <w:rPr>
          <w:rFonts w:ascii="Times New Roman" w:hAnsi="Times New Roman" w:cs="Times New Roman"/>
          <w:sz w:val="28"/>
          <w:szCs w:val="28"/>
        </w:rPr>
        <w:t>уведомлением о вручении либо вручен лично под расписку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C0F">
        <w:rPr>
          <w:rFonts w:ascii="Times New Roman" w:hAnsi="Times New Roman" w:cs="Times New Roman"/>
          <w:sz w:val="28"/>
          <w:szCs w:val="28"/>
        </w:rPr>
        <w:t>уполномоченному представителю оператора.</w:t>
      </w:r>
    </w:p>
    <w:p w:rsidR="00950DDE" w:rsidRPr="00B65C0F" w:rsidRDefault="00950DDE" w:rsidP="00A42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C0F">
        <w:rPr>
          <w:rFonts w:ascii="Times New Roman" w:hAnsi="Times New Roman" w:cs="Times New Roman"/>
          <w:sz w:val="28"/>
          <w:szCs w:val="28"/>
        </w:rPr>
        <w:t>В случае получения моего письменного заявления об отзыве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C0F">
        <w:rPr>
          <w:rFonts w:ascii="Times New Roman" w:hAnsi="Times New Roman" w:cs="Times New Roman"/>
          <w:sz w:val="28"/>
          <w:szCs w:val="28"/>
        </w:rPr>
        <w:t>настоящего согласия на обработку персональных данных оператор 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C0F">
        <w:rPr>
          <w:rFonts w:ascii="Times New Roman" w:hAnsi="Times New Roman" w:cs="Times New Roman"/>
          <w:sz w:val="28"/>
          <w:szCs w:val="28"/>
        </w:rPr>
        <w:t>уничтожить мои персональные данные, но не ранее срока, необходимого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C0F">
        <w:rPr>
          <w:rFonts w:ascii="Times New Roman" w:hAnsi="Times New Roman" w:cs="Times New Roman"/>
          <w:sz w:val="28"/>
          <w:szCs w:val="28"/>
        </w:rPr>
        <w:t>достижения целей обработки моих персональных данных.</w:t>
      </w:r>
    </w:p>
    <w:p w:rsidR="00950DDE" w:rsidRPr="00B65C0F" w:rsidRDefault="00950DDE" w:rsidP="00A42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ознакомлен</w:t>
      </w:r>
      <w:r w:rsidRPr="00B65C0F">
        <w:rPr>
          <w:rFonts w:ascii="Times New Roman" w:hAnsi="Times New Roman" w:cs="Times New Roman"/>
          <w:sz w:val="28"/>
          <w:szCs w:val="28"/>
        </w:rPr>
        <w:t>(а) с правами субъекта персональных 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CA9">
        <w:rPr>
          <w:rFonts w:ascii="Times New Roman" w:hAnsi="Times New Roman" w:cs="Times New Roman"/>
          <w:sz w:val="28"/>
          <w:szCs w:val="28"/>
        </w:rPr>
        <w:t>предусмотренным</w:t>
      </w:r>
      <w:r w:rsidR="00B37348">
        <w:rPr>
          <w:rFonts w:ascii="Times New Roman" w:hAnsi="Times New Roman" w:cs="Times New Roman"/>
          <w:sz w:val="28"/>
          <w:szCs w:val="28"/>
        </w:rPr>
        <w:t>и</w:t>
      </w:r>
      <w:r w:rsidR="00BD12E0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Pr="00B65C0F">
        <w:rPr>
          <w:rFonts w:ascii="Times New Roman" w:hAnsi="Times New Roman" w:cs="Times New Roman"/>
          <w:sz w:val="28"/>
          <w:szCs w:val="28"/>
        </w:rPr>
        <w:t xml:space="preserve">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65C0F">
        <w:rPr>
          <w:rFonts w:ascii="Times New Roman" w:hAnsi="Times New Roman" w:cs="Times New Roman"/>
          <w:sz w:val="28"/>
          <w:szCs w:val="28"/>
        </w:rPr>
        <w:t xml:space="preserve"> 152-ФЗ </w:t>
      </w:r>
      <w:r w:rsidR="00BD12E0">
        <w:rPr>
          <w:rFonts w:ascii="Times New Roman" w:hAnsi="Times New Roman" w:cs="Times New Roman"/>
          <w:sz w:val="28"/>
          <w:szCs w:val="28"/>
        </w:rPr>
        <w:br/>
      </w:r>
      <w:r w:rsidRPr="00B65C0F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C0F">
        <w:rPr>
          <w:rFonts w:ascii="Times New Roman" w:hAnsi="Times New Roman" w:cs="Times New Roman"/>
          <w:sz w:val="28"/>
          <w:szCs w:val="28"/>
        </w:rPr>
        <w:t>персональных данных».</w:t>
      </w:r>
    </w:p>
    <w:p w:rsidR="00950DDE" w:rsidRDefault="00950DDE" w:rsidP="00A4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2E0" w:rsidRDefault="00BD12E0" w:rsidP="00A4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DDE" w:rsidRDefault="00950DDE" w:rsidP="00A4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DDE" w:rsidRPr="00B65C0F" w:rsidRDefault="00950DDE" w:rsidP="00A42B4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C0F">
        <w:rPr>
          <w:rFonts w:ascii="Times New Roman" w:hAnsi="Times New Roman" w:cs="Times New Roman"/>
          <w:sz w:val="28"/>
          <w:szCs w:val="28"/>
        </w:rPr>
        <w:t>«____» ________ 20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B65C0F">
        <w:rPr>
          <w:rFonts w:ascii="Times New Roman" w:hAnsi="Times New Roman" w:cs="Times New Roman"/>
          <w:sz w:val="28"/>
          <w:szCs w:val="28"/>
        </w:rPr>
        <w:t xml:space="preserve">г. </w:t>
      </w:r>
      <w:r w:rsidR="00BD12E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65C0F">
        <w:rPr>
          <w:rFonts w:ascii="Times New Roman" w:hAnsi="Times New Roman" w:cs="Times New Roman"/>
          <w:sz w:val="28"/>
          <w:szCs w:val="28"/>
        </w:rPr>
        <w:t>__________/___________________</w:t>
      </w:r>
    </w:p>
    <w:p w:rsidR="00950DDE" w:rsidRPr="00B171F2" w:rsidRDefault="00BD12E0" w:rsidP="00A42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</w:t>
      </w:r>
      <w:r w:rsidR="00950DDE" w:rsidRPr="00B171F2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="00950DDE" w:rsidRPr="00B171F2">
        <w:rPr>
          <w:rFonts w:ascii="Times New Roman" w:hAnsi="Times New Roman" w:cs="Times New Roman"/>
          <w:sz w:val="28"/>
          <w:szCs w:val="28"/>
          <w:vertAlign w:val="superscript"/>
        </w:rPr>
        <w:t>подпись)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  <w:r w:rsidR="00950DDE" w:rsidRPr="00B171F2">
        <w:rPr>
          <w:rFonts w:ascii="Times New Roman" w:hAnsi="Times New Roman" w:cs="Times New Roman"/>
          <w:sz w:val="28"/>
          <w:szCs w:val="28"/>
          <w:vertAlign w:val="superscript"/>
        </w:rPr>
        <w:t xml:space="preserve"> (расшифровка подписи)</w:t>
      </w:r>
    </w:p>
    <w:p w:rsidR="00950DDE" w:rsidRPr="00B65C0F" w:rsidRDefault="00950DDE" w:rsidP="00A4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B06" w:rsidRDefault="00EE1B06" w:rsidP="00A42B47">
      <w:pPr>
        <w:pStyle w:val="ad"/>
        <w:jc w:val="right"/>
        <w:rPr>
          <w:spacing w:val="-6"/>
          <w:sz w:val="28"/>
          <w:szCs w:val="28"/>
        </w:rPr>
      </w:pPr>
    </w:p>
    <w:p w:rsidR="00225B12" w:rsidRDefault="00225B12" w:rsidP="00A42B47">
      <w:pPr>
        <w:pStyle w:val="ad"/>
        <w:jc w:val="right"/>
        <w:rPr>
          <w:spacing w:val="-6"/>
          <w:sz w:val="28"/>
          <w:szCs w:val="28"/>
        </w:rPr>
      </w:pPr>
    </w:p>
    <w:p w:rsidR="00225B12" w:rsidRDefault="00225B12" w:rsidP="00A42B47">
      <w:pPr>
        <w:pStyle w:val="ad"/>
        <w:jc w:val="right"/>
        <w:rPr>
          <w:spacing w:val="-6"/>
          <w:sz w:val="28"/>
          <w:szCs w:val="28"/>
        </w:rPr>
      </w:pPr>
    </w:p>
    <w:p w:rsidR="00225B12" w:rsidRDefault="00225B12" w:rsidP="00A42B47">
      <w:pPr>
        <w:pStyle w:val="ad"/>
        <w:jc w:val="right"/>
        <w:rPr>
          <w:spacing w:val="-6"/>
          <w:sz w:val="28"/>
          <w:szCs w:val="28"/>
        </w:rPr>
      </w:pPr>
    </w:p>
    <w:p w:rsidR="00225B12" w:rsidRDefault="00225B12" w:rsidP="00A42B47">
      <w:pPr>
        <w:pStyle w:val="ad"/>
        <w:jc w:val="right"/>
        <w:rPr>
          <w:spacing w:val="-6"/>
          <w:sz w:val="28"/>
          <w:szCs w:val="28"/>
        </w:rPr>
      </w:pPr>
    </w:p>
    <w:p w:rsidR="00225B12" w:rsidRDefault="00225B12" w:rsidP="00A42B47">
      <w:pPr>
        <w:pStyle w:val="ad"/>
        <w:jc w:val="right"/>
        <w:rPr>
          <w:spacing w:val="-6"/>
          <w:sz w:val="28"/>
          <w:szCs w:val="28"/>
        </w:rPr>
      </w:pPr>
    </w:p>
    <w:p w:rsidR="00225B12" w:rsidRDefault="00225B12" w:rsidP="00A42B47">
      <w:pPr>
        <w:pStyle w:val="ad"/>
        <w:jc w:val="right"/>
        <w:rPr>
          <w:spacing w:val="-6"/>
          <w:sz w:val="28"/>
          <w:szCs w:val="28"/>
        </w:rPr>
      </w:pPr>
    </w:p>
    <w:p w:rsidR="00225B12" w:rsidRDefault="00225B12" w:rsidP="00A42B47">
      <w:pPr>
        <w:pStyle w:val="ad"/>
        <w:jc w:val="right"/>
        <w:rPr>
          <w:spacing w:val="-6"/>
          <w:sz w:val="28"/>
          <w:szCs w:val="28"/>
        </w:rPr>
      </w:pPr>
    </w:p>
    <w:p w:rsidR="00225B12" w:rsidRDefault="00225B12" w:rsidP="00A42B47">
      <w:pPr>
        <w:pStyle w:val="ad"/>
        <w:jc w:val="right"/>
        <w:rPr>
          <w:spacing w:val="-6"/>
          <w:sz w:val="28"/>
          <w:szCs w:val="28"/>
        </w:rPr>
      </w:pPr>
    </w:p>
    <w:p w:rsidR="00225B12" w:rsidRDefault="00225B12" w:rsidP="00A42B47">
      <w:pPr>
        <w:pStyle w:val="ad"/>
        <w:jc w:val="right"/>
        <w:rPr>
          <w:spacing w:val="-6"/>
          <w:sz w:val="28"/>
          <w:szCs w:val="28"/>
        </w:rPr>
      </w:pPr>
    </w:p>
    <w:p w:rsidR="00225B12" w:rsidRDefault="00225B12" w:rsidP="00A42B47">
      <w:pPr>
        <w:pStyle w:val="ad"/>
        <w:jc w:val="right"/>
        <w:rPr>
          <w:spacing w:val="-6"/>
          <w:sz w:val="28"/>
          <w:szCs w:val="28"/>
        </w:rPr>
      </w:pPr>
    </w:p>
    <w:p w:rsidR="00225B12" w:rsidRDefault="00225B12" w:rsidP="00A42B47">
      <w:pPr>
        <w:pStyle w:val="ad"/>
        <w:jc w:val="right"/>
        <w:rPr>
          <w:spacing w:val="-6"/>
          <w:sz w:val="28"/>
          <w:szCs w:val="28"/>
        </w:rPr>
      </w:pPr>
    </w:p>
    <w:p w:rsidR="00225B12" w:rsidRDefault="00225B12" w:rsidP="00A42B47">
      <w:pPr>
        <w:pStyle w:val="ad"/>
        <w:jc w:val="right"/>
        <w:rPr>
          <w:spacing w:val="-6"/>
          <w:sz w:val="28"/>
          <w:szCs w:val="28"/>
        </w:rPr>
      </w:pPr>
    </w:p>
    <w:p w:rsidR="00225B12" w:rsidRDefault="00225B12" w:rsidP="00A42B47">
      <w:pPr>
        <w:pStyle w:val="ad"/>
        <w:jc w:val="right"/>
        <w:rPr>
          <w:spacing w:val="-6"/>
          <w:sz w:val="28"/>
          <w:szCs w:val="28"/>
        </w:rPr>
      </w:pPr>
    </w:p>
    <w:p w:rsidR="00225B12" w:rsidRDefault="00225B12" w:rsidP="00A42B47">
      <w:pPr>
        <w:pStyle w:val="ad"/>
        <w:jc w:val="right"/>
        <w:rPr>
          <w:spacing w:val="-6"/>
          <w:sz w:val="28"/>
          <w:szCs w:val="28"/>
        </w:rPr>
      </w:pPr>
    </w:p>
    <w:p w:rsidR="00225B12" w:rsidRDefault="00225B12" w:rsidP="00A42B47">
      <w:pPr>
        <w:pStyle w:val="ad"/>
        <w:jc w:val="right"/>
        <w:rPr>
          <w:spacing w:val="-6"/>
          <w:sz w:val="28"/>
          <w:szCs w:val="28"/>
        </w:rPr>
      </w:pPr>
    </w:p>
    <w:p w:rsidR="00225B12" w:rsidRDefault="00225B12" w:rsidP="00A42B47">
      <w:pPr>
        <w:pStyle w:val="ad"/>
        <w:jc w:val="right"/>
        <w:rPr>
          <w:spacing w:val="-6"/>
          <w:sz w:val="28"/>
          <w:szCs w:val="28"/>
        </w:rPr>
      </w:pPr>
    </w:p>
    <w:p w:rsidR="00225B12" w:rsidRDefault="00225B12" w:rsidP="00A42B47">
      <w:pPr>
        <w:pStyle w:val="ad"/>
        <w:jc w:val="right"/>
        <w:rPr>
          <w:spacing w:val="-6"/>
          <w:sz w:val="28"/>
          <w:szCs w:val="28"/>
        </w:rPr>
      </w:pPr>
    </w:p>
    <w:p w:rsidR="00225B12" w:rsidRDefault="00225B12" w:rsidP="00A42B47">
      <w:pPr>
        <w:pStyle w:val="ad"/>
        <w:jc w:val="right"/>
        <w:rPr>
          <w:spacing w:val="-6"/>
          <w:sz w:val="28"/>
          <w:szCs w:val="28"/>
        </w:rPr>
      </w:pPr>
    </w:p>
    <w:p w:rsidR="00225B12" w:rsidRDefault="00225B12" w:rsidP="00A42B47">
      <w:pPr>
        <w:pStyle w:val="ad"/>
        <w:jc w:val="right"/>
        <w:rPr>
          <w:spacing w:val="-6"/>
          <w:sz w:val="28"/>
          <w:szCs w:val="28"/>
        </w:rPr>
      </w:pPr>
    </w:p>
    <w:p w:rsidR="00225B12" w:rsidRDefault="00225B12" w:rsidP="00A42B47">
      <w:pPr>
        <w:pStyle w:val="ad"/>
        <w:jc w:val="right"/>
        <w:rPr>
          <w:spacing w:val="-6"/>
          <w:sz w:val="28"/>
          <w:szCs w:val="28"/>
        </w:rPr>
      </w:pPr>
    </w:p>
    <w:p w:rsidR="00225B12" w:rsidRDefault="00225B12" w:rsidP="00A42B47">
      <w:pPr>
        <w:pStyle w:val="ad"/>
        <w:jc w:val="right"/>
        <w:rPr>
          <w:spacing w:val="-6"/>
          <w:sz w:val="28"/>
          <w:szCs w:val="28"/>
        </w:rPr>
      </w:pPr>
    </w:p>
    <w:p w:rsidR="00225B12" w:rsidRDefault="00225B12" w:rsidP="00A42B47">
      <w:pPr>
        <w:pStyle w:val="ad"/>
        <w:jc w:val="right"/>
        <w:rPr>
          <w:spacing w:val="-6"/>
          <w:sz w:val="28"/>
          <w:szCs w:val="28"/>
        </w:rPr>
      </w:pPr>
    </w:p>
    <w:p w:rsidR="00225B12" w:rsidRDefault="00225B12" w:rsidP="00A42B47">
      <w:pPr>
        <w:pStyle w:val="ad"/>
        <w:jc w:val="right"/>
        <w:rPr>
          <w:spacing w:val="-6"/>
          <w:sz w:val="28"/>
          <w:szCs w:val="28"/>
        </w:rPr>
      </w:pPr>
    </w:p>
    <w:p w:rsidR="00225B12" w:rsidRDefault="00225B12" w:rsidP="00A42B47">
      <w:pPr>
        <w:pStyle w:val="ad"/>
        <w:jc w:val="right"/>
        <w:rPr>
          <w:spacing w:val="-6"/>
          <w:sz w:val="28"/>
          <w:szCs w:val="28"/>
        </w:rPr>
      </w:pPr>
    </w:p>
    <w:p w:rsidR="00225B12" w:rsidRDefault="00225B12" w:rsidP="00A42B47">
      <w:pPr>
        <w:pStyle w:val="ad"/>
        <w:jc w:val="right"/>
        <w:rPr>
          <w:spacing w:val="-6"/>
          <w:sz w:val="28"/>
          <w:szCs w:val="28"/>
        </w:rPr>
      </w:pPr>
    </w:p>
    <w:p w:rsidR="00225B12" w:rsidRDefault="00225B12" w:rsidP="00036B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B65C0F">
        <w:rPr>
          <w:rFonts w:ascii="Times New Roman" w:hAnsi="Times New Roman" w:cs="Times New Roman"/>
          <w:sz w:val="28"/>
          <w:szCs w:val="28"/>
        </w:rPr>
        <w:t xml:space="preserve"> </w:t>
      </w:r>
      <w:r w:rsidR="00145154">
        <w:rPr>
          <w:rFonts w:ascii="Times New Roman" w:hAnsi="Times New Roman" w:cs="Times New Roman"/>
          <w:sz w:val="28"/>
          <w:szCs w:val="28"/>
        </w:rPr>
        <w:t>3</w:t>
      </w:r>
    </w:p>
    <w:p w:rsidR="00225B12" w:rsidRPr="004D6463" w:rsidRDefault="00043D15" w:rsidP="00225B12">
      <w:pPr>
        <w:spacing w:after="0" w:line="240" w:lineRule="auto"/>
        <w:jc w:val="right"/>
        <w:rPr>
          <w:rStyle w:val="FontStyle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>
        <w:rPr>
          <w:rStyle w:val="FontStyle15"/>
          <w:sz w:val="28"/>
          <w:szCs w:val="28"/>
        </w:rPr>
        <w:t>орядку</w:t>
      </w:r>
      <w:r w:rsidR="00225B12" w:rsidRPr="004D6463">
        <w:rPr>
          <w:rStyle w:val="FontStyle15"/>
          <w:sz w:val="28"/>
          <w:szCs w:val="28"/>
        </w:rPr>
        <w:t xml:space="preserve"> проведения конкурса</w:t>
      </w:r>
    </w:p>
    <w:p w:rsidR="00225B12" w:rsidRPr="004D6463" w:rsidRDefault="00225B12" w:rsidP="00225B12">
      <w:pPr>
        <w:spacing w:after="0" w:line="240" w:lineRule="auto"/>
        <w:jc w:val="right"/>
        <w:rPr>
          <w:rStyle w:val="FontStyle15"/>
          <w:sz w:val="28"/>
          <w:szCs w:val="28"/>
        </w:rPr>
      </w:pPr>
      <w:r w:rsidRPr="004D6463">
        <w:rPr>
          <w:rStyle w:val="FontStyle15"/>
          <w:sz w:val="28"/>
          <w:szCs w:val="28"/>
        </w:rPr>
        <w:t xml:space="preserve">по </w:t>
      </w:r>
      <w:r w:rsidR="00145154">
        <w:rPr>
          <w:rStyle w:val="FontStyle15"/>
          <w:sz w:val="28"/>
          <w:szCs w:val="28"/>
        </w:rPr>
        <w:t>формированию</w:t>
      </w:r>
      <w:r w:rsidRPr="004D6463">
        <w:rPr>
          <w:rStyle w:val="FontStyle15"/>
          <w:sz w:val="28"/>
          <w:szCs w:val="28"/>
        </w:rPr>
        <w:t xml:space="preserve"> </w:t>
      </w:r>
    </w:p>
    <w:p w:rsidR="00225B12" w:rsidRPr="004D6463" w:rsidRDefault="00225B12" w:rsidP="00225B12">
      <w:pPr>
        <w:spacing w:after="0" w:line="240" w:lineRule="auto"/>
        <w:jc w:val="right"/>
        <w:rPr>
          <w:rStyle w:val="FontStyle15"/>
          <w:sz w:val="28"/>
          <w:szCs w:val="28"/>
        </w:rPr>
      </w:pPr>
      <w:r w:rsidRPr="004D6463">
        <w:rPr>
          <w:rStyle w:val="FontStyle15"/>
          <w:sz w:val="28"/>
          <w:szCs w:val="28"/>
        </w:rPr>
        <w:t xml:space="preserve">Общественного совета </w:t>
      </w:r>
    </w:p>
    <w:p w:rsidR="00225B12" w:rsidRPr="004D6463" w:rsidRDefault="00225B12" w:rsidP="00225B12">
      <w:pPr>
        <w:spacing w:after="0" w:line="240" w:lineRule="auto"/>
        <w:jc w:val="right"/>
        <w:rPr>
          <w:rStyle w:val="FontStyle15"/>
          <w:sz w:val="28"/>
          <w:szCs w:val="28"/>
        </w:rPr>
      </w:pPr>
      <w:r w:rsidRPr="004D6463">
        <w:rPr>
          <w:rStyle w:val="FontStyle15"/>
          <w:sz w:val="28"/>
          <w:szCs w:val="28"/>
        </w:rPr>
        <w:t xml:space="preserve">по вопросам бюджетной политики, </w:t>
      </w:r>
    </w:p>
    <w:p w:rsidR="00225B12" w:rsidRPr="004D6463" w:rsidRDefault="00225B12" w:rsidP="00225B12">
      <w:pPr>
        <w:spacing w:after="0" w:line="240" w:lineRule="auto"/>
        <w:jc w:val="right"/>
        <w:rPr>
          <w:rStyle w:val="FontStyle15"/>
          <w:sz w:val="28"/>
          <w:szCs w:val="28"/>
        </w:rPr>
      </w:pPr>
      <w:r w:rsidRPr="004D6463">
        <w:rPr>
          <w:rStyle w:val="FontStyle15"/>
          <w:sz w:val="28"/>
          <w:szCs w:val="28"/>
        </w:rPr>
        <w:t xml:space="preserve">бюджетного процесса и закупок </w:t>
      </w:r>
    </w:p>
    <w:p w:rsidR="00225B12" w:rsidRPr="004D6463" w:rsidRDefault="00225B12" w:rsidP="00225B12">
      <w:pPr>
        <w:spacing w:after="0" w:line="240" w:lineRule="auto"/>
        <w:jc w:val="right"/>
        <w:rPr>
          <w:rStyle w:val="FontStyle15"/>
          <w:sz w:val="28"/>
          <w:szCs w:val="28"/>
        </w:rPr>
      </w:pPr>
      <w:r w:rsidRPr="004D6463">
        <w:rPr>
          <w:rStyle w:val="FontStyle15"/>
          <w:sz w:val="28"/>
          <w:szCs w:val="28"/>
        </w:rPr>
        <w:t xml:space="preserve">для муниципальных нужд </w:t>
      </w:r>
    </w:p>
    <w:p w:rsidR="00225B12" w:rsidRPr="004D6463" w:rsidRDefault="00225B12" w:rsidP="00225B12">
      <w:pPr>
        <w:spacing w:after="0" w:line="240" w:lineRule="auto"/>
        <w:jc w:val="right"/>
        <w:rPr>
          <w:rStyle w:val="FontStyle15"/>
          <w:sz w:val="28"/>
          <w:szCs w:val="28"/>
        </w:rPr>
      </w:pPr>
      <w:r w:rsidRPr="004D6463">
        <w:rPr>
          <w:rStyle w:val="FontStyle15"/>
          <w:sz w:val="28"/>
          <w:szCs w:val="28"/>
        </w:rPr>
        <w:t xml:space="preserve">при администрации </w:t>
      </w:r>
    </w:p>
    <w:p w:rsidR="00225B12" w:rsidRDefault="00225B12" w:rsidP="00225B12">
      <w:pPr>
        <w:pStyle w:val="ad"/>
        <w:jc w:val="right"/>
        <w:rPr>
          <w:rStyle w:val="FontStyle15"/>
          <w:sz w:val="28"/>
          <w:szCs w:val="28"/>
        </w:rPr>
      </w:pPr>
      <w:r w:rsidRPr="004D6463">
        <w:rPr>
          <w:rStyle w:val="FontStyle15"/>
          <w:sz w:val="28"/>
          <w:szCs w:val="28"/>
        </w:rPr>
        <w:t>Ханты-Мансийского района</w:t>
      </w:r>
    </w:p>
    <w:p w:rsidR="00225B12" w:rsidRDefault="00225B12" w:rsidP="00225B12">
      <w:pPr>
        <w:pStyle w:val="ad"/>
        <w:jc w:val="right"/>
        <w:rPr>
          <w:sz w:val="28"/>
          <w:szCs w:val="28"/>
        </w:rPr>
      </w:pPr>
    </w:p>
    <w:p w:rsidR="00225B12" w:rsidRPr="00225B12" w:rsidRDefault="00225B12" w:rsidP="00225B12">
      <w:pPr>
        <w:pStyle w:val="ad"/>
        <w:jc w:val="center"/>
        <w:rPr>
          <w:sz w:val="28"/>
          <w:szCs w:val="28"/>
        </w:rPr>
      </w:pPr>
      <w:r w:rsidRPr="00225B12">
        <w:rPr>
          <w:sz w:val="28"/>
          <w:szCs w:val="28"/>
        </w:rPr>
        <w:t>Оценочная ведомость</w:t>
      </w:r>
    </w:p>
    <w:p w:rsidR="00225B12" w:rsidRDefault="00287184" w:rsidP="00225B12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кандидата в члены О</w:t>
      </w:r>
      <w:r w:rsidR="00225B12" w:rsidRPr="00225B12">
        <w:rPr>
          <w:sz w:val="28"/>
          <w:szCs w:val="28"/>
        </w:rPr>
        <w:t xml:space="preserve">бщественного совета по вопросам </w:t>
      </w:r>
    </w:p>
    <w:p w:rsidR="00225B12" w:rsidRPr="00225B12" w:rsidRDefault="00225B12" w:rsidP="00225B12">
      <w:pPr>
        <w:pStyle w:val="ad"/>
        <w:jc w:val="center"/>
        <w:rPr>
          <w:sz w:val="28"/>
          <w:szCs w:val="28"/>
        </w:rPr>
      </w:pPr>
      <w:r w:rsidRPr="00225B12">
        <w:rPr>
          <w:sz w:val="28"/>
          <w:szCs w:val="28"/>
        </w:rPr>
        <w:t xml:space="preserve">бюджетной политики, бюджетного процесса и закупок </w:t>
      </w:r>
    </w:p>
    <w:p w:rsidR="00225B12" w:rsidRPr="00225B12" w:rsidRDefault="00225B12" w:rsidP="00225B12">
      <w:pPr>
        <w:pStyle w:val="ad"/>
        <w:jc w:val="center"/>
        <w:rPr>
          <w:sz w:val="28"/>
          <w:szCs w:val="28"/>
        </w:rPr>
      </w:pPr>
      <w:r w:rsidRPr="00225B12">
        <w:rPr>
          <w:sz w:val="28"/>
          <w:szCs w:val="28"/>
        </w:rPr>
        <w:t xml:space="preserve">для муниципальных нужд при администрации </w:t>
      </w:r>
    </w:p>
    <w:p w:rsidR="00225B12" w:rsidRPr="00225B12" w:rsidRDefault="00225B12" w:rsidP="00225B12">
      <w:pPr>
        <w:pStyle w:val="ad"/>
        <w:jc w:val="center"/>
        <w:rPr>
          <w:sz w:val="28"/>
          <w:szCs w:val="28"/>
        </w:rPr>
      </w:pPr>
      <w:r w:rsidRPr="00225B12">
        <w:rPr>
          <w:sz w:val="28"/>
          <w:szCs w:val="28"/>
        </w:rPr>
        <w:t>Ханты-Мансийского района</w:t>
      </w:r>
    </w:p>
    <w:p w:rsidR="00225B12" w:rsidRPr="00225B12" w:rsidRDefault="00225B12" w:rsidP="00225B12">
      <w:pPr>
        <w:pStyle w:val="ad"/>
        <w:jc w:val="center"/>
        <w:rPr>
          <w:sz w:val="28"/>
          <w:szCs w:val="28"/>
        </w:rPr>
      </w:pPr>
      <w:r w:rsidRPr="00225B12">
        <w:rPr>
          <w:sz w:val="28"/>
          <w:szCs w:val="28"/>
        </w:rPr>
        <w:t>_____________________________________________________</w:t>
      </w:r>
    </w:p>
    <w:p w:rsidR="00225B12" w:rsidRPr="00225B12" w:rsidRDefault="00225B12" w:rsidP="00225B12">
      <w:pPr>
        <w:pStyle w:val="ad"/>
        <w:jc w:val="center"/>
        <w:rPr>
          <w:sz w:val="28"/>
          <w:szCs w:val="28"/>
        </w:rPr>
      </w:pPr>
      <w:r w:rsidRPr="00225B12">
        <w:rPr>
          <w:sz w:val="28"/>
          <w:szCs w:val="28"/>
        </w:rPr>
        <w:t>(Ф.И.О.)</w:t>
      </w:r>
      <w:r w:rsidR="00145154">
        <w:rPr>
          <w:sz w:val="28"/>
          <w:szCs w:val="28"/>
        </w:rPr>
        <w:t xml:space="preserve"> (последнее – при наличии)</w:t>
      </w:r>
    </w:p>
    <w:p w:rsidR="00225B12" w:rsidRPr="00225B12" w:rsidRDefault="00225B12" w:rsidP="00225B12">
      <w:pPr>
        <w:pStyle w:val="ad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3458"/>
        <w:gridCol w:w="3458"/>
        <w:gridCol w:w="1531"/>
      </w:tblGrid>
      <w:tr w:rsidR="00225B12" w:rsidRPr="00225B12" w:rsidTr="00DA5BF2">
        <w:tc>
          <w:tcPr>
            <w:tcW w:w="624" w:type="dxa"/>
          </w:tcPr>
          <w:p w:rsidR="00225B12" w:rsidRPr="00225B12" w:rsidRDefault="00225B12" w:rsidP="00225B12">
            <w:pPr>
              <w:pStyle w:val="ad"/>
              <w:ind w:firstLine="0"/>
              <w:jc w:val="center"/>
              <w:rPr>
                <w:szCs w:val="28"/>
              </w:rPr>
            </w:pPr>
            <w:r w:rsidRPr="00225B12">
              <w:rPr>
                <w:szCs w:val="28"/>
              </w:rPr>
              <w:t xml:space="preserve">№ </w:t>
            </w:r>
            <w:r w:rsidR="00DA5BF2">
              <w:rPr>
                <w:szCs w:val="28"/>
              </w:rPr>
              <w:br/>
            </w:r>
            <w:r w:rsidRPr="00225B12">
              <w:rPr>
                <w:szCs w:val="28"/>
              </w:rPr>
              <w:t>п/п</w:t>
            </w:r>
          </w:p>
        </w:tc>
        <w:tc>
          <w:tcPr>
            <w:tcW w:w="3458" w:type="dxa"/>
          </w:tcPr>
          <w:p w:rsidR="00225B12" w:rsidRPr="00225B12" w:rsidRDefault="00225B12" w:rsidP="00225B12">
            <w:pPr>
              <w:pStyle w:val="ad"/>
              <w:ind w:firstLine="0"/>
              <w:jc w:val="center"/>
              <w:rPr>
                <w:szCs w:val="28"/>
              </w:rPr>
            </w:pPr>
            <w:r w:rsidRPr="00225B12">
              <w:rPr>
                <w:szCs w:val="28"/>
              </w:rPr>
              <w:t>Наименование критерия соответствия кандидата</w:t>
            </w:r>
          </w:p>
        </w:tc>
        <w:tc>
          <w:tcPr>
            <w:tcW w:w="3458" w:type="dxa"/>
          </w:tcPr>
          <w:p w:rsidR="00225B12" w:rsidRPr="00225B12" w:rsidRDefault="00225B12" w:rsidP="00225B12">
            <w:pPr>
              <w:pStyle w:val="ad"/>
              <w:ind w:firstLine="0"/>
              <w:jc w:val="center"/>
              <w:rPr>
                <w:szCs w:val="28"/>
              </w:rPr>
            </w:pPr>
            <w:r w:rsidRPr="00225B12">
              <w:rPr>
                <w:szCs w:val="28"/>
              </w:rPr>
              <w:t>Шкала оценки критерия соответствия кандидата</w:t>
            </w:r>
          </w:p>
        </w:tc>
        <w:tc>
          <w:tcPr>
            <w:tcW w:w="1531" w:type="dxa"/>
          </w:tcPr>
          <w:p w:rsidR="00225B12" w:rsidRPr="00225B12" w:rsidRDefault="00225B12" w:rsidP="00225B12">
            <w:pPr>
              <w:pStyle w:val="ad"/>
              <w:ind w:firstLine="0"/>
              <w:jc w:val="center"/>
              <w:rPr>
                <w:szCs w:val="28"/>
              </w:rPr>
            </w:pPr>
            <w:r w:rsidRPr="00225B12">
              <w:rPr>
                <w:szCs w:val="28"/>
              </w:rPr>
              <w:t xml:space="preserve">Оценка соответствия кандидата </w:t>
            </w:r>
            <w:r w:rsidR="000520DF">
              <w:rPr>
                <w:szCs w:val="28"/>
              </w:rPr>
              <w:br/>
            </w:r>
            <w:r w:rsidRPr="00225B12">
              <w:rPr>
                <w:szCs w:val="28"/>
              </w:rPr>
              <w:t>в баллах</w:t>
            </w:r>
          </w:p>
        </w:tc>
      </w:tr>
      <w:tr w:rsidR="00225B12" w:rsidRPr="00225B12" w:rsidTr="00DA5BF2">
        <w:tc>
          <w:tcPr>
            <w:tcW w:w="624" w:type="dxa"/>
          </w:tcPr>
          <w:p w:rsidR="00225B12" w:rsidRPr="00225B12" w:rsidRDefault="00225B12" w:rsidP="000520DF">
            <w:pPr>
              <w:pStyle w:val="ad"/>
              <w:ind w:firstLine="0"/>
              <w:jc w:val="center"/>
              <w:rPr>
                <w:szCs w:val="28"/>
              </w:rPr>
            </w:pPr>
            <w:r w:rsidRPr="00225B12">
              <w:rPr>
                <w:szCs w:val="28"/>
              </w:rPr>
              <w:t>1</w:t>
            </w:r>
            <w:r w:rsidR="000520DF">
              <w:rPr>
                <w:szCs w:val="28"/>
              </w:rPr>
              <w:t>.</w:t>
            </w:r>
          </w:p>
        </w:tc>
        <w:tc>
          <w:tcPr>
            <w:tcW w:w="3458" w:type="dxa"/>
          </w:tcPr>
          <w:p w:rsidR="00225B12" w:rsidRPr="00225B12" w:rsidRDefault="00225B12" w:rsidP="009F2CA2">
            <w:pPr>
              <w:pStyle w:val="ad"/>
              <w:ind w:left="57" w:firstLine="0"/>
              <w:jc w:val="left"/>
              <w:rPr>
                <w:szCs w:val="28"/>
              </w:rPr>
            </w:pPr>
            <w:r w:rsidRPr="00225B12">
              <w:rPr>
                <w:szCs w:val="28"/>
              </w:rPr>
              <w:t>Наличие наград, благодарностей, почетного звания</w:t>
            </w:r>
          </w:p>
        </w:tc>
        <w:tc>
          <w:tcPr>
            <w:tcW w:w="3458" w:type="dxa"/>
          </w:tcPr>
          <w:p w:rsidR="00225B12" w:rsidRPr="00225B12" w:rsidRDefault="00225B12" w:rsidP="00225B12">
            <w:pPr>
              <w:pStyle w:val="ad"/>
              <w:ind w:firstLine="0"/>
              <w:jc w:val="center"/>
              <w:rPr>
                <w:szCs w:val="28"/>
              </w:rPr>
            </w:pPr>
            <w:r w:rsidRPr="00225B12">
              <w:rPr>
                <w:szCs w:val="28"/>
              </w:rPr>
              <w:t xml:space="preserve">0 </w:t>
            </w:r>
            <w:r w:rsidR="000520DF">
              <w:rPr>
                <w:szCs w:val="28"/>
              </w:rPr>
              <w:t>–</w:t>
            </w:r>
            <w:r w:rsidRPr="00225B12">
              <w:rPr>
                <w:szCs w:val="28"/>
              </w:rPr>
              <w:t xml:space="preserve"> не соответствует критерию</w:t>
            </w:r>
          </w:p>
          <w:p w:rsidR="00225B12" w:rsidRPr="00225B12" w:rsidRDefault="00225B12" w:rsidP="000520DF">
            <w:pPr>
              <w:pStyle w:val="ad"/>
              <w:ind w:firstLine="0"/>
              <w:jc w:val="center"/>
              <w:rPr>
                <w:szCs w:val="28"/>
              </w:rPr>
            </w:pPr>
            <w:r w:rsidRPr="00225B12">
              <w:rPr>
                <w:szCs w:val="28"/>
              </w:rPr>
              <w:t xml:space="preserve">1 </w:t>
            </w:r>
            <w:r w:rsidR="000520DF">
              <w:rPr>
                <w:szCs w:val="28"/>
              </w:rPr>
              <w:t>–</w:t>
            </w:r>
            <w:r w:rsidRPr="00225B12">
              <w:rPr>
                <w:szCs w:val="28"/>
              </w:rPr>
              <w:t xml:space="preserve"> соответствует критерию</w:t>
            </w:r>
          </w:p>
        </w:tc>
        <w:tc>
          <w:tcPr>
            <w:tcW w:w="1531" w:type="dxa"/>
          </w:tcPr>
          <w:p w:rsidR="00225B12" w:rsidRPr="00225B12" w:rsidRDefault="00225B12" w:rsidP="00225B12">
            <w:pPr>
              <w:pStyle w:val="ad"/>
              <w:ind w:firstLine="0"/>
              <w:jc w:val="right"/>
              <w:rPr>
                <w:szCs w:val="28"/>
              </w:rPr>
            </w:pPr>
          </w:p>
        </w:tc>
      </w:tr>
      <w:tr w:rsidR="00225B12" w:rsidRPr="00225B12" w:rsidTr="00DA5BF2">
        <w:tc>
          <w:tcPr>
            <w:tcW w:w="624" w:type="dxa"/>
          </w:tcPr>
          <w:p w:rsidR="00225B12" w:rsidRPr="00225B12" w:rsidRDefault="00272940" w:rsidP="000520DF">
            <w:pPr>
              <w:pStyle w:val="ad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0520DF">
              <w:rPr>
                <w:szCs w:val="28"/>
              </w:rPr>
              <w:t>.</w:t>
            </w:r>
          </w:p>
        </w:tc>
        <w:tc>
          <w:tcPr>
            <w:tcW w:w="3458" w:type="dxa"/>
          </w:tcPr>
          <w:p w:rsidR="00225B12" w:rsidRPr="00225B12" w:rsidRDefault="00225B12" w:rsidP="009F2CA2">
            <w:pPr>
              <w:pStyle w:val="ad"/>
              <w:ind w:left="57" w:firstLine="0"/>
              <w:jc w:val="left"/>
              <w:rPr>
                <w:szCs w:val="28"/>
              </w:rPr>
            </w:pPr>
            <w:r w:rsidRPr="00225B12">
              <w:rPr>
                <w:szCs w:val="28"/>
              </w:rPr>
              <w:t>Опыт работы в общественном объединении, некоммерческой организации не менее одного года</w:t>
            </w:r>
          </w:p>
        </w:tc>
        <w:tc>
          <w:tcPr>
            <w:tcW w:w="3458" w:type="dxa"/>
          </w:tcPr>
          <w:p w:rsidR="00225B12" w:rsidRPr="00225B12" w:rsidRDefault="00225B12" w:rsidP="00225B12">
            <w:pPr>
              <w:pStyle w:val="ad"/>
              <w:ind w:firstLine="0"/>
              <w:jc w:val="center"/>
              <w:rPr>
                <w:szCs w:val="28"/>
              </w:rPr>
            </w:pPr>
            <w:r w:rsidRPr="00225B12">
              <w:rPr>
                <w:szCs w:val="28"/>
              </w:rPr>
              <w:t xml:space="preserve">0 </w:t>
            </w:r>
            <w:r w:rsidR="000520DF">
              <w:rPr>
                <w:szCs w:val="28"/>
              </w:rPr>
              <w:t>–</w:t>
            </w:r>
            <w:r w:rsidRPr="00225B12">
              <w:rPr>
                <w:szCs w:val="28"/>
              </w:rPr>
              <w:t xml:space="preserve"> не соответствует критерию</w:t>
            </w:r>
          </w:p>
          <w:p w:rsidR="00225B12" w:rsidRPr="00225B12" w:rsidRDefault="00225B12" w:rsidP="000520DF">
            <w:pPr>
              <w:pStyle w:val="ad"/>
              <w:ind w:firstLine="0"/>
              <w:jc w:val="center"/>
              <w:rPr>
                <w:szCs w:val="28"/>
              </w:rPr>
            </w:pPr>
            <w:r w:rsidRPr="00225B12">
              <w:rPr>
                <w:szCs w:val="28"/>
              </w:rPr>
              <w:t xml:space="preserve">1 </w:t>
            </w:r>
            <w:r w:rsidR="000520DF">
              <w:rPr>
                <w:szCs w:val="28"/>
              </w:rPr>
              <w:t>–</w:t>
            </w:r>
            <w:r w:rsidRPr="00225B12">
              <w:rPr>
                <w:szCs w:val="28"/>
              </w:rPr>
              <w:t xml:space="preserve"> соответствует критерию</w:t>
            </w:r>
          </w:p>
        </w:tc>
        <w:tc>
          <w:tcPr>
            <w:tcW w:w="1531" w:type="dxa"/>
          </w:tcPr>
          <w:p w:rsidR="00225B12" w:rsidRPr="00225B12" w:rsidRDefault="00225B12" w:rsidP="00225B12">
            <w:pPr>
              <w:pStyle w:val="ad"/>
              <w:ind w:firstLine="0"/>
              <w:jc w:val="right"/>
              <w:rPr>
                <w:szCs w:val="28"/>
              </w:rPr>
            </w:pPr>
          </w:p>
        </w:tc>
      </w:tr>
      <w:tr w:rsidR="00AA4A0E" w:rsidRPr="00225B12" w:rsidTr="00DA5BF2">
        <w:tc>
          <w:tcPr>
            <w:tcW w:w="624" w:type="dxa"/>
          </w:tcPr>
          <w:p w:rsidR="00AA4A0E" w:rsidRPr="00D6676D" w:rsidRDefault="00AA4A0E" w:rsidP="000520DF">
            <w:pPr>
              <w:pStyle w:val="ad"/>
              <w:ind w:firstLine="0"/>
              <w:jc w:val="center"/>
              <w:rPr>
                <w:szCs w:val="28"/>
              </w:rPr>
            </w:pPr>
            <w:r w:rsidRPr="00D6676D">
              <w:rPr>
                <w:szCs w:val="28"/>
              </w:rPr>
              <w:t>3</w:t>
            </w:r>
            <w:r w:rsidR="000520DF">
              <w:rPr>
                <w:szCs w:val="28"/>
              </w:rPr>
              <w:t>.</w:t>
            </w:r>
          </w:p>
        </w:tc>
        <w:tc>
          <w:tcPr>
            <w:tcW w:w="3458" w:type="dxa"/>
          </w:tcPr>
          <w:p w:rsidR="00AA4A0E" w:rsidRPr="00D6676D" w:rsidRDefault="00D6676D" w:rsidP="009F2CA2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D6676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таж</w:t>
            </w:r>
            <w:r w:rsidR="009E2D13" w:rsidRPr="00D6676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работы в сфере, к которой относятся вопросы, подлежащие </w:t>
            </w:r>
            <w:r w:rsidRPr="00D6676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обсуждению</w:t>
            </w:r>
            <w:r w:rsidR="009E2D13" w:rsidRPr="00D6676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в ходе </w:t>
            </w:r>
            <w:r w:rsidRPr="00D6676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заседаний Общественного совета</w:t>
            </w:r>
            <w:r w:rsidR="009E2D13" w:rsidRPr="00D6676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, в том числе в сфере </w:t>
            </w:r>
            <w:r w:rsidRPr="00D6676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государственных (муниципальных) финансов, </w:t>
            </w:r>
            <w:r w:rsidR="009E2D13" w:rsidRPr="00D6676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бюджетного (бухгалтерского) учета, аудита, экономики</w:t>
            </w:r>
          </w:p>
        </w:tc>
        <w:tc>
          <w:tcPr>
            <w:tcW w:w="3458" w:type="dxa"/>
          </w:tcPr>
          <w:p w:rsidR="00AA4A0E" w:rsidRPr="00D6676D" w:rsidRDefault="00AA4A0E" w:rsidP="00AA4A0E">
            <w:pPr>
              <w:pStyle w:val="ad"/>
              <w:ind w:firstLine="0"/>
              <w:jc w:val="center"/>
              <w:rPr>
                <w:szCs w:val="28"/>
              </w:rPr>
            </w:pPr>
            <w:r w:rsidRPr="00D6676D">
              <w:rPr>
                <w:szCs w:val="28"/>
              </w:rPr>
              <w:t xml:space="preserve">0 – отсутствие </w:t>
            </w:r>
            <w:r w:rsidR="00D6676D" w:rsidRPr="00D6676D">
              <w:rPr>
                <w:szCs w:val="28"/>
              </w:rPr>
              <w:t>стажа</w:t>
            </w:r>
          </w:p>
          <w:p w:rsidR="00AA4A0E" w:rsidRPr="00D6676D" w:rsidRDefault="00AA4A0E" w:rsidP="00D6676D">
            <w:pPr>
              <w:pStyle w:val="ad"/>
              <w:ind w:firstLine="0"/>
              <w:jc w:val="center"/>
              <w:rPr>
                <w:szCs w:val="28"/>
              </w:rPr>
            </w:pPr>
            <w:r w:rsidRPr="00D6676D">
              <w:rPr>
                <w:szCs w:val="28"/>
              </w:rPr>
              <w:t xml:space="preserve">1 – наличие </w:t>
            </w:r>
            <w:r w:rsidR="00D6676D" w:rsidRPr="00D6676D">
              <w:rPr>
                <w:szCs w:val="28"/>
              </w:rPr>
              <w:t>стажа</w:t>
            </w:r>
          </w:p>
        </w:tc>
        <w:tc>
          <w:tcPr>
            <w:tcW w:w="1531" w:type="dxa"/>
          </w:tcPr>
          <w:p w:rsidR="00AA4A0E" w:rsidRPr="00EE10C3" w:rsidRDefault="00AA4A0E" w:rsidP="00225B12">
            <w:pPr>
              <w:pStyle w:val="ad"/>
              <w:ind w:firstLine="0"/>
              <w:jc w:val="right"/>
              <w:rPr>
                <w:szCs w:val="28"/>
                <w:highlight w:val="yellow"/>
              </w:rPr>
            </w:pPr>
          </w:p>
        </w:tc>
      </w:tr>
    </w:tbl>
    <w:p w:rsidR="00225B12" w:rsidRPr="00802F61" w:rsidRDefault="00225B12" w:rsidP="00225B12">
      <w:pPr>
        <w:pStyle w:val="ad"/>
        <w:jc w:val="right"/>
        <w:rPr>
          <w:spacing w:val="-6"/>
          <w:sz w:val="28"/>
          <w:szCs w:val="28"/>
        </w:rPr>
      </w:pPr>
    </w:p>
    <w:sectPr w:rsidR="00225B12" w:rsidRPr="00802F61" w:rsidSect="000520DF">
      <w:headerReference w:type="default" r:id="rId16"/>
      <w:headerReference w:type="first" r:id="rId17"/>
      <w:pgSz w:w="11906" w:h="16838"/>
      <w:pgMar w:top="1276" w:right="1276" w:bottom="1134" w:left="1559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A69" w:rsidRDefault="00CB7A69" w:rsidP="00623B27">
      <w:pPr>
        <w:spacing w:after="0" w:line="240" w:lineRule="auto"/>
      </w:pPr>
      <w:r>
        <w:separator/>
      </w:r>
    </w:p>
  </w:endnote>
  <w:endnote w:type="continuationSeparator" w:id="0">
    <w:p w:rsidR="00CB7A69" w:rsidRDefault="00CB7A69" w:rsidP="00623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A69" w:rsidRDefault="00CB7A69" w:rsidP="00623B27">
      <w:pPr>
        <w:spacing w:after="0" w:line="240" w:lineRule="auto"/>
      </w:pPr>
      <w:r>
        <w:separator/>
      </w:r>
    </w:p>
  </w:footnote>
  <w:footnote w:type="continuationSeparator" w:id="0">
    <w:p w:rsidR="00CB7A69" w:rsidRDefault="00CB7A69" w:rsidP="00623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43340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6"/>
      </w:rPr>
    </w:sdtEndPr>
    <w:sdtContent>
      <w:p w:rsidR="007E60EA" w:rsidRPr="000520DF" w:rsidRDefault="007E60EA">
        <w:pPr>
          <w:pStyle w:val="a9"/>
          <w:jc w:val="center"/>
          <w:rPr>
            <w:rFonts w:ascii="Times New Roman" w:hAnsi="Times New Roman" w:cs="Times New Roman"/>
            <w:sz w:val="24"/>
            <w:szCs w:val="26"/>
          </w:rPr>
        </w:pPr>
        <w:r w:rsidRPr="000520DF">
          <w:rPr>
            <w:rFonts w:ascii="Times New Roman" w:hAnsi="Times New Roman" w:cs="Times New Roman"/>
            <w:sz w:val="24"/>
            <w:szCs w:val="26"/>
          </w:rPr>
          <w:fldChar w:fldCharType="begin"/>
        </w:r>
        <w:r w:rsidRPr="000520DF">
          <w:rPr>
            <w:rFonts w:ascii="Times New Roman" w:hAnsi="Times New Roman" w:cs="Times New Roman"/>
            <w:sz w:val="24"/>
            <w:szCs w:val="26"/>
          </w:rPr>
          <w:instrText>PAGE   \* MERGEFORMAT</w:instrText>
        </w:r>
        <w:r w:rsidRPr="000520DF">
          <w:rPr>
            <w:rFonts w:ascii="Times New Roman" w:hAnsi="Times New Roman" w:cs="Times New Roman"/>
            <w:sz w:val="24"/>
            <w:szCs w:val="26"/>
          </w:rPr>
          <w:fldChar w:fldCharType="separate"/>
        </w:r>
        <w:r w:rsidR="006B2E59">
          <w:rPr>
            <w:rFonts w:ascii="Times New Roman" w:hAnsi="Times New Roman" w:cs="Times New Roman"/>
            <w:noProof/>
            <w:sz w:val="24"/>
            <w:szCs w:val="26"/>
          </w:rPr>
          <w:t>11</w:t>
        </w:r>
        <w:r w:rsidRPr="000520DF">
          <w:rPr>
            <w:rFonts w:ascii="Times New Roman" w:hAnsi="Times New Roman" w:cs="Times New Roman"/>
            <w:sz w:val="24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6B7" w:rsidRPr="00F676B7" w:rsidRDefault="00F676B7" w:rsidP="00F676B7">
    <w:pPr>
      <w:pStyle w:val="a9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701C"/>
    <w:multiLevelType w:val="hybridMultilevel"/>
    <w:tmpl w:val="6D1C6D5C"/>
    <w:lvl w:ilvl="0" w:tplc="AA5AF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E3602"/>
    <w:multiLevelType w:val="multilevel"/>
    <w:tmpl w:val="836AEB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DC14826"/>
    <w:multiLevelType w:val="hybridMultilevel"/>
    <w:tmpl w:val="4FD4FA28"/>
    <w:lvl w:ilvl="0" w:tplc="640A6940">
      <w:start w:val="12"/>
      <w:numFmt w:val="decimal"/>
      <w:lvlText w:val="%1."/>
      <w:lvlJc w:val="left"/>
      <w:pPr>
        <w:ind w:left="2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6D6746"/>
    <w:multiLevelType w:val="hybridMultilevel"/>
    <w:tmpl w:val="CD70BA1A"/>
    <w:lvl w:ilvl="0" w:tplc="570603C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EB5A0B"/>
    <w:multiLevelType w:val="multilevel"/>
    <w:tmpl w:val="EE7211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873D81"/>
    <w:multiLevelType w:val="multilevel"/>
    <w:tmpl w:val="3FE6E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53E2FAF"/>
    <w:multiLevelType w:val="hybridMultilevel"/>
    <w:tmpl w:val="03C61C20"/>
    <w:lvl w:ilvl="0" w:tplc="D78A5E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2D408B"/>
    <w:multiLevelType w:val="hybridMultilevel"/>
    <w:tmpl w:val="945C0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C17F2"/>
    <w:multiLevelType w:val="hybridMultilevel"/>
    <w:tmpl w:val="01E28E40"/>
    <w:lvl w:ilvl="0" w:tplc="0F56BB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1331C9"/>
    <w:multiLevelType w:val="multilevel"/>
    <w:tmpl w:val="766215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0">
    <w:nsid w:val="1DCE171C"/>
    <w:multiLevelType w:val="multilevel"/>
    <w:tmpl w:val="86C6F2D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1">
    <w:nsid w:val="263026EC"/>
    <w:multiLevelType w:val="multilevel"/>
    <w:tmpl w:val="E43EC5DC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29F67D06"/>
    <w:multiLevelType w:val="multilevel"/>
    <w:tmpl w:val="EE7211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AFD7869"/>
    <w:multiLevelType w:val="multilevel"/>
    <w:tmpl w:val="AB707EA4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C044DFB"/>
    <w:multiLevelType w:val="multilevel"/>
    <w:tmpl w:val="E11ED4D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2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3" w:hanging="2160"/>
      </w:pPr>
      <w:rPr>
        <w:rFonts w:hint="default"/>
      </w:rPr>
    </w:lvl>
  </w:abstractNum>
  <w:abstractNum w:abstractNumId="15">
    <w:nsid w:val="2D3B6D11"/>
    <w:multiLevelType w:val="hybridMultilevel"/>
    <w:tmpl w:val="2594E59E"/>
    <w:lvl w:ilvl="0" w:tplc="231A09B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7BC5A4E"/>
    <w:multiLevelType w:val="hybridMultilevel"/>
    <w:tmpl w:val="4FD4FA28"/>
    <w:lvl w:ilvl="0" w:tplc="640A6940">
      <w:start w:val="1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7">
    <w:nsid w:val="3D925025"/>
    <w:multiLevelType w:val="hybridMultilevel"/>
    <w:tmpl w:val="27347220"/>
    <w:lvl w:ilvl="0" w:tplc="9528C2A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24068A"/>
    <w:multiLevelType w:val="multilevel"/>
    <w:tmpl w:val="1B724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40E13519"/>
    <w:multiLevelType w:val="hybridMultilevel"/>
    <w:tmpl w:val="E51ADA88"/>
    <w:lvl w:ilvl="0" w:tplc="817E6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2AA47FE"/>
    <w:multiLevelType w:val="hybridMultilevel"/>
    <w:tmpl w:val="592A369A"/>
    <w:lvl w:ilvl="0" w:tplc="BC48880A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34A252D"/>
    <w:multiLevelType w:val="singleLevel"/>
    <w:tmpl w:val="720C99C6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2">
    <w:nsid w:val="46451652"/>
    <w:multiLevelType w:val="hybridMultilevel"/>
    <w:tmpl w:val="68CA9DD4"/>
    <w:lvl w:ilvl="0" w:tplc="7A44F1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73219C3"/>
    <w:multiLevelType w:val="hybridMultilevel"/>
    <w:tmpl w:val="0A085054"/>
    <w:lvl w:ilvl="0" w:tplc="04190013">
      <w:start w:val="1"/>
      <w:numFmt w:val="upperRoman"/>
      <w:lvlText w:val="%1."/>
      <w:lvlJc w:val="righ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4">
    <w:nsid w:val="4A8E703C"/>
    <w:multiLevelType w:val="hybridMultilevel"/>
    <w:tmpl w:val="C9B4B462"/>
    <w:lvl w:ilvl="0" w:tplc="F9AE21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F5C42E9"/>
    <w:multiLevelType w:val="multilevel"/>
    <w:tmpl w:val="E43EC5DC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53EB2445"/>
    <w:multiLevelType w:val="singleLevel"/>
    <w:tmpl w:val="50B0DFFA"/>
    <w:lvl w:ilvl="0">
      <w:start w:val="4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7">
    <w:nsid w:val="56B402C0"/>
    <w:multiLevelType w:val="multilevel"/>
    <w:tmpl w:val="49ACE3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95B4F00"/>
    <w:multiLevelType w:val="multilevel"/>
    <w:tmpl w:val="0FF6A324"/>
    <w:lvl w:ilvl="0">
      <w:start w:val="1"/>
      <w:numFmt w:val="upperRoman"/>
      <w:lvlText w:val="%1."/>
      <w:lvlJc w:val="right"/>
      <w:pPr>
        <w:ind w:left="3338" w:hanging="360"/>
      </w:pPr>
    </w:lvl>
    <w:lvl w:ilvl="1">
      <w:start w:val="1"/>
      <w:numFmt w:val="decimal"/>
      <w:lvlText w:val="%1.%2."/>
      <w:lvlJc w:val="left"/>
      <w:pPr>
        <w:ind w:left="3770" w:hanging="432"/>
      </w:pPr>
    </w:lvl>
    <w:lvl w:ilvl="2">
      <w:start w:val="1"/>
      <w:numFmt w:val="decimal"/>
      <w:lvlText w:val="%1.%2.%3."/>
      <w:lvlJc w:val="left"/>
      <w:pPr>
        <w:ind w:left="4202" w:hanging="504"/>
      </w:pPr>
    </w:lvl>
    <w:lvl w:ilvl="3">
      <w:start w:val="1"/>
      <w:numFmt w:val="decimal"/>
      <w:lvlText w:val="%1.%2.%3.%4."/>
      <w:lvlJc w:val="left"/>
      <w:pPr>
        <w:ind w:left="4706" w:hanging="648"/>
      </w:pPr>
    </w:lvl>
    <w:lvl w:ilvl="4">
      <w:start w:val="1"/>
      <w:numFmt w:val="decimal"/>
      <w:lvlText w:val="%1.%2.%3.%4.%5."/>
      <w:lvlJc w:val="left"/>
      <w:pPr>
        <w:ind w:left="5210" w:hanging="792"/>
      </w:pPr>
    </w:lvl>
    <w:lvl w:ilvl="5">
      <w:start w:val="1"/>
      <w:numFmt w:val="decimal"/>
      <w:lvlText w:val="%1.%2.%3.%4.%5.%6."/>
      <w:lvlJc w:val="left"/>
      <w:pPr>
        <w:ind w:left="5714" w:hanging="936"/>
      </w:pPr>
    </w:lvl>
    <w:lvl w:ilvl="6">
      <w:start w:val="1"/>
      <w:numFmt w:val="decimal"/>
      <w:lvlText w:val="%1.%2.%3.%4.%5.%6.%7."/>
      <w:lvlJc w:val="left"/>
      <w:pPr>
        <w:ind w:left="6218" w:hanging="1080"/>
      </w:pPr>
    </w:lvl>
    <w:lvl w:ilvl="7">
      <w:start w:val="1"/>
      <w:numFmt w:val="decimal"/>
      <w:lvlText w:val="%1.%2.%3.%4.%5.%6.%7.%8."/>
      <w:lvlJc w:val="left"/>
      <w:pPr>
        <w:ind w:left="6722" w:hanging="1224"/>
      </w:pPr>
    </w:lvl>
    <w:lvl w:ilvl="8">
      <w:start w:val="1"/>
      <w:numFmt w:val="decimal"/>
      <w:lvlText w:val="%1.%2.%3.%4.%5.%6.%7.%8.%9."/>
      <w:lvlJc w:val="left"/>
      <w:pPr>
        <w:ind w:left="7298" w:hanging="1440"/>
      </w:pPr>
    </w:lvl>
  </w:abstractNum>
  <w:abstractNum w:abstractNumId="29">
    <w:nsid w:val="5B5F2519"/>
    <w:multiLevelType w:val="multilevel"/>
    <w:tmpl w:val="B83A203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30">
    <w:nsid w:val="5D19410C"/>
    <w:multiLevelType w:val="multilevel"/>
    <w:tmpl w:val="B81C85B8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5DEE390A"/>
    <w:multiLevelType w:val="multilevel"/>
    <w:tmpl w:val="836AEB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F480F43"/>
    <w:multiLevelType w:val="multilevel"/>
    <w:tmpl w:val="B20E470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3">
    <w:nsid w:val="5F807F92"/>
    <w:multiLevelType w:val="hybridMultilevel"/>
    <w:tmpl w:val="BF28D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0507B3"/>
    <w:multiLevelType w:val="multilevel"/>
    <w:tmpl w:val="294A663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648E5A8F"/>
    <w:multiLevelType w:val="hybridMultilevel"/>
    <w:tmpl w:val="5528714E"/>
    <w:lvl w:ilvl="0" w:tplc="CE46CE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6EE10C3"/>
    <w:multiLevelType w:val="hybridMultilevel"/>
    <w:tmpl w:val="D702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981013"/>
    <w:multiLevelType w:val="hybridMultilevel"/>
    <w:tmpl w:val="A8508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C97097"/>
    <w:multiLevelType w:val="hybridMultilevel"/>
    <w:tmpl w:val="5E263600"/>
    <w:lvl w:ilvl="0" w:tplc="CDD03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FAF5CB3"/>
    <w:multiLevelType w:val="hybridMultilevel"/>
    <w:tmpl w:val="2D3A78F6"/>
    <w:lvl w:ilvl="0" w:tplc="81F4E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0A1241A"/>
    <w:multiLevelType w:val="hybridMultilevel"/>
    <w:tmpl w:val="2A44C464"/>
    <w:lvl w:ilvl="0" w:tplc="29286FDA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1E70BDD"/>
    <w:multiLevelType w:val="hybridMultilevel"/>
    <w:tmpl w:val="F176DBF4"/>
    <w:lvl w:ilvl="0" w:tplc="714CC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7A71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71B0F06"/>
    <w:multiLevelType w:val="singleLevel"/>
    <w:tmpl w:val="FE8E30EE"/>
    <w:lvl w:ilvl="0">
      <w:start w:val="1"/>
      <w:numFmt w:val="decimal"/>
      <w:lvlText w:val="3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44">
    <w:nsid w:val="7C81293C"/>
    <w:multiLevelType w:val="multilevel"/>
    <w:tmpl w:val="5C26855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0"/>
  </w:num>
  <w:num w:numId="2">
    <w:abstractNumId w:val="30"/>
  </w:num>
  <w:num w:numId="3">
    <w:abstractNumId w:val="22"/>
  </w:num>
  <w:num w:numId="4">
    <w:abstractNumId w:val="38"/>
  </w:num>
  <w:num w:numId="5">
    <w:abstractNumId w:val="5"/>
  </w:num>
  <w:num w:numId="6">
    <w:abstractNumId w:val="27"/>
  </w:num>
  <w:num w:numId="7">
    <w:abstractNumId w:val="44"/>
  </w:num>
  <w:num w:numId="8">
    <w:abstractNumId w:val="32"/>
  </w:num>
  <w:num w:numId="9">
    <w:abstractNumId w:val="34"/>
  </w:num>
  <w:num w:numId="10">
    <w:abstractNumId w:val="18"/>
  </w:num>
  <w:num w:numId="11">
    <w:abstractNumId w:val="39"/>
  </w:num>
  <w:num w:numId="12">
    <w:abstractNumId w:val="35"/>
  </w:num>
  <w:num w:numId="13">
    <w:abstractNumId w:val="15"/>
  </w:num>
  <w:num w:numId="14">
    <w:abstractNumId w:val="37"/>
  </w:num>
  <w:num w:numId="15">
    <w:abstractNumId w:val="33"/>
  </w:num>
  <w:num w:numId="16">
    <w:abstractNumId w:val="7"/>
  </w:num>
  <w:num w:numId="17">
    <w:abstractNumId w:val="43"/>
  </w:num>
  <w:num w:numId="18">
    <w:abstractNumId w:val="17"/>
  </w:num>
  <w:num w:numId="19">
    <w:abstractNumId w:val="25"/>
  </w:num>
  <w:num w:numId="20">
    <w:abstractNumId w:val="26"/>
  </w:num>
  <w:num w:numId="21">
    <w:abstractNumId w:val="21"/>
  </w:num>
  <w:num w:numId="22">
    <w:abstractNumId w:val="14"/>
  </w:num>
  <w:num w:numId="23">
    <w:abstractNumId w:val="31"/>
  </w:num>
  <w:num w:numId="24">
    <w:abstractNumId w:val="12"/>
  </w:num>
  <w:num w:numId="25">
    <w:abstractNumId w:val="4"/>
  </w:num>
  <w:num w:numId="26">
    <w:abstractNumId w:val="10"/>
  </w:num>
  <w:num w:numId="27">
    <w:abstractNumId w:val="1"/>
  </w:num>
  <w:num w:numId="28">
    <w:abstractNumId w:val="9"/>
  </w:num>
  <w:num w:numId="29">
    <w:abstractNumId w:val="29"/>
  </w:num>
  <w:num w:numId="30">
    <w:abstractNumId w:val="19"/>
  </w:num>
  <w:num w:numId="31">
    <w:abstractNumId w:val="11"/>
  </w:num>
  <w:num w:numId="32">
    <w:abstractNumId w:val="13"/>
  </w:num>
  <w:num w:numId="33">
    <w:abstractNumId w:val="42"/>
  </w:num>
  <w:num w:numId="34">
    <w:abstractNumId w:val="28"/>
  </w:num>
  <w:num w:numId="35">
    <w:abstractNumId w:val="36"/>
  </w:num>
  <w:num w:numId="36">
    <w:abstractNumId w:val="6"/>
  </w:num>
  <w:num w:numId="37">
    <w:abstractNumId w:val="41"/>
  </w:num>
  <w:num w:numId="38">
    <w:abstractNumId w:val="40"/>
  </w:num>
  <w:num w:numId="39">
    <w:abstractNumId w:val="23"/>
  </w:num>
  <w:num w:numId="40">
    <w:abstractNumId w:val="8"/>
  </w:num>
  <w:num w:numId="41">
    <w:abstractNumId w:val="3"/>
  </w:num>
  <w:num w:numId="42">
    <w:abstractNumId w:val="0"/>
  </w:num>
  <w:num w:numId="43">
    <w:abstractNumId w:val="2"/>
  </w:num>
  <w:num w:numId="44">
    <w:abstractNumId w:val="16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AD"/>
    <w:rsid w:val="00000830"/>
    <w:rsid w:val="00003A9C"/>
    <w:rsid w:val="00003E05"/>
    <w:rsid w:val="000048F9"/>
    <w:rsid w:val="00004AC5"/>
    <w:rsid w:val="00004DA8"/>
    <w:rsid w:val="00005D5F"/>
    <w:rsid w:val="0000736D"/>
    <w:rsid w:val="000129A5"/>
    <w:rsid w:val="000130E2"/>
    <w:rsid w:val="00014E22"/>
    <w:rsid w:val="00023835"/>
    <w:rsid w:val="000251A7"/>
    <w:rsid w:val="0002588E"/>
    <w:rsid w:val="0002635D"/>
    <w:rsid w:val="00030401"/>
    <w:rsid w:val="00031004"/>
    <w:rsid w:val="00031E20"/>
    <w:rsid w:val="000324B2"/>
    <w:rsid w:val="0003256D"/>
    <w:rsid w:val="000333DC"/>
    <w:rsid w:val="0003412F"/>
    <w:rsid w:val="00035A56"/>
    <w:rsid w:val="00036B1C"/>
    <w:rsid w:val="00036BB1"/>
    <w:rsid w:val="00036E99"/>
    <w:rsid w:val="00037B80"/>
    <w:rsid w:val="000404C9"/>
    <w:rsid w:val="00041D65"/>
    <w:rsid w:val="00043D15"/>
    <w:rsid w:val="000449FC"/>
    <w:rsid w:val="0004766B"/>
    <w:rsid w:val="00050ED9"/>
    <w:rsid w:val="000520DF"/>
    <w:rsid w:val="0005235C"/>
    <w:rsid w:val="00053AA2"/>
    <w:rsid w:val="0005402F"/>
    <w:rsid w:val="000561AA"/>
    <w:rsid w:val="00060DA6"/>
    <w:rsid w:val="00060EC3"/>
    <w:rsid w:val="00063744"/>
    <w:rsid w:val="00064AEE"/>
    <w:rsid w:val="00065A5E"/>
    <w:rsid w:val="00066FD2"/>
    <w:rsid w:val="000677A7"/>
    <w:rsid w:val="00074855"/>
    <w:rsid w:val="00080967"/>
    <w:rsid w:val="00080CAA"/>
    <w:rsid w:val="00080FE8"/>
    <w:rsid w:val="000854EE"/>
    <w:rsid w:val="00086483"/>
    <w:rsid w:val="000904B8"/>
    <w:rsid w:val="00090C3D"/>
    <w:rsid w:val="00094D9C"/>
    <w:rsid w:val="00094FD5"/>
    <w:rsid w:val="000955B4"/>
    <w:rsid w:val="000A24ED"/>
    <w:rsid w:val="000A2CBD"/>
    <w:rsid w:val="000A3757"/>
    <w:rsid w:val="000A60AC"/>
    <w:rsid w:val="000A7E82"/>
    <w:rsid w:val="000B15CF"/>
    <w:rsid w:val="000B4981"/>
    <w:rsid w:val="000B5004"/>
    <w:rsid w:val="000C1095"/>
    <w:rsid w:val="000C2834"/>
    <w:rsid w:val="000C358A"/>
    <w:rsid w:val="000C387E"/>
    <w:rsid w:val="000C3FB8"/>
    <w:rsid w:val="000C4A6F"/>
    <w:rsid w:val="000C5490"/>
    <w:rsid w:val="000C6774"/>
    <w:rsid w:val="000D1B4B"/>
    <w:rsid w:val="000D4250"/>
    <w:rsid w:val="000D5498"/>
    <w:rsid w:val="000D5941"/>
    <w:rsid w:val="000D621C"/>
    <w:rsid w:val="000D6FC8"/>
    <w:rsid w:val="000E5EAD"/>
    <w:rsid w:val="000E713E"/>
    <w:rsid w:val="000E74CD"/>
    <w:rsid w:val="000F0C22"/>
    <w:rsid w:val="000F31B2"/>
    <w:rsid w:val="000F52DE"/>
    <w:rsid w:val="000F7266"/>
    <w:rsid w:val="00101D35"/>
    <w:rsid w:val="00102D15"/>
    <w:rsid w:val="001039A1"/>
    <w:rsid w:val="00104717"/>
    <w:rsid w:val="00106A6F"/>
    <w:rsid w:val="001111F6"/>
    <w:rsid w:val="00111921"/>
    <w:rsid w:val="00115825"/>
    <w:rsid w:val="00122B3F"/>
    <w:rsid w:val="001243D6"/>
    <w:rsid w:val="001254C5"/>
    <w:rsid w:val="001255B5"/>
    <w:rsid w:val="0012700E"/>
    <w:rsid w:val="00131699"/>
    <w:rsid w:val="00133691"/>
    <w:rsid w:val="00133815"/>
    <w:rsid w:val="001344A4"/>
    <w:rsid w:val="00136F5A"/>
    <w:rsid w:val="001373DF"/>
    <w:rsid w:val="00137D94"/>
    <w:rsid w:val="001404AB"/>
    <w:rsid w:val="00142AE4"/>
    <w:rsid w:val="001431D4"/>
    <w:rsid w:val="001442D4"/>
    <w:rsid w:val="0014444C"/>
    <w:rsid w:val="00145154"/>
    <w:rsid w:val="00146CD3"/>
    <w:rsid w:val="0014764D"/>
    <w:rsid w:val="0015110A"/>
    <w:rsid w:val="00154F80"/>
    <w:rsid w:val="00155977"/>
    <w:rsid w:val="00155B05"/>
    <w:rsid w:val="00162CBB"/>
    <w:rsid w:val="0016366E"/>
    <w:rsid w:val="00166EB8"/>
    <w:rsid w:val="0017063A"/>
    <w:rsid w:val="00171A49"/>
    <w:rsid w:val="001738CA"/>
    <w:rsid w:val="00173FCA"/>
    <w:rsid w:val="00175077"/>
    <w:rsid w:val="00177124"/>
    <w:rsid w:val="00181171"/>
    <w:rsid w:val="0018346C"/>
    <w:rsid w:val="00186642"/>
    <w:rsid w:val="00190FCD"/>
    <w:rsid w:val="00192F3F"/>
    <w:rsid w:val="00194130"/>
    <w:rsid w:val="00195CA8"/>
    <w:rsid w:val="00196154"/>
    <w:rsid w:val="001A0115"/>
    <w:rsid w:val="001A14E9"/>
    <w:rsid w:val="001A4F24"/>
    <w:rsid w:val="001B1B6F"/>
    <w:rsid w:val="001B1F25"/>
    <w:rsid w:val="001B2FE6"/>
    <w:rsid w:val="001B508B"/>
    <w:rsid w:val="001B50D6"/>
    <w:rsid w:val="001B6879"/>
    <w:rsid w:val="001B6E43"/>
    <w:rsid w:val="001B7389"/>
    <w:rsid w:val="001C0D88"/>
    <w:rsid w:val="001C11B2"/>
    <w:rsid w:val="001C2D1B"/>
    <w:rsid w:val="001C3149"/>
    <w:rsid w:val="001D06EF"/>
    <w:rsid w:val="001D0EA4"/>
    <w:rsid w:val="001D2A40"/>
    <w:rsid w:val="001D4B4B"/>
    <w:rsid w:val="001D5461"/>
    <w:rsid w:val="001D6A1F"/>
    <w:rsid w:val="001D78DC"/>
    <w:rsid w:val="001E0C90"/>
    <w:rsid w:val="001E15E4"/>
    <w:rsid w:val="001E5C01"/>
    <w:rsid w:val="001F1141"/>
    <w:rsid w:val="001F1526"/>
    <w:rsid w:val="001F28A6"/>
    <w:rsid w:val="001F3456"/>
    <w:rsid w:val="001F6AFC"/>
    <w:rsid w:val="001F7125"/>
    <w:rsid w:val="001F769F"/>
    <w:rsid w:val="00200A04"/>
    <w:rsid w:val="00201A74"/>
    <w:rsid w:val="00201ACD"/>
    <w:rsid w:val="002077FC"/>
    <w:rsid w:val="00207F6C"/>
    <w:rsid w:val="00220CFA"/>
    <w:rsid w:val="00220FA8"/>
    <w:rsid w:val="0022380B"/>
    <w:rsid w:val="00225B12"/>
    <w:rsid w:val="00226660"/>
    <w:rsid w:val="00226847"/>
    <w:rsid w:val="00227D23"/>
    <w:rsid w:val="00230669"/>
    <w:rsid w:val="00235C3B"/>
    <w:rsid w:val="002371AF"/>
    <w:rsid w:val="00241847"/>
    <w:rsid w:val="00241F14"/>
    <w:rsid w:val="002425A4"/>
    <w:rsid w:val="0024467B"/>
    <w:rsid w:val="00246E47"/>
    <w:rsid w:val="00251B6B"/>
    <w:rsid w:val="0025522B"/>
    <w:rsid w:val="00256176"/>
    <w:rsid w:val="00257070"/>
    <w:rsid w:val="002617C2"/>
    <w:rsid w:val="00261973"/>
    <w:rsid w:val="002630EB"/>
    <w:rsid w:val="002637F3"/>
    <w:rsid w:val="0026430D"/>
    <w:rsid w:val="00265227"/>
    <w:rsid w:val="00272940"/>
    <w:rsid w:val="00273DE6"/>
    <w:rsid w:val="00275B47"/>
    <w:rsid w:val="00281149"/>
    <w:rsid w:val="00284A87"/>
    <w:rsid w:val="00287184"/>
    <w:rsid w:val="00292500"/>
    <w:rsid w:val="00292B96"/>
    <w:rsid w:val="002941FE"/>
    <w:rsid w:val="0029697D"/>
    <w:rsid w:val="002A21C6"/>
    <w:rsid w:val="002A68E4"/>
    <w:rsid w:val="002A77EC"/>
    <w:rsid w:val="002A7AE5"/>
    <w:rsid w:val="002B1D02"/>
    <w:rsid w:val="002B4CC0"/>
    <w:rsid w:val="002B54AD"/>
    <w:rsid w:val="002C156A"/>
    <w:rsid w:val="002C28BD"/>
    <w:rsid w:val="002C36FA"/>
    <w:rsid w:val="002C4017"/>
    <w:rsid w:val="002C573C"/>
    <w:rsid w:val="002C6B47"/>
    <w:rsid w:val="002C73DE"/>
    <w:rsid w:val="002C7D74"/>
    <w:rsid w:val="002D1AE5"/>
    <w:rsid w:val="002D20F2"/>
    <w:rsid w:val="002D2DF3"/>
    <w:rsid w:val="002D30F5"/>
    <w:rsid w:val="002D3192"/>
    <w:rsid w:val="002D3784"/>
    <w:rsid w:val="002D46C5"/>
    <w:rsid w:val="002E10B3"/>
    <w:rsid w:val="002E1210"/>
    <w:rsid w:val="002E2DFC"/>
    <w:rsid w:val="002E45ED"/>
    <w:rsid w:val="002E7029"/>
    <w:rsid w:val="002E776A"/>
    <w:rsid w:val="002F2AA4"/>
    <w:rsid w:val="002F6E3E"/>
    <w:rsid w:val="002F726D"/>
    <w:rsid w:val="00303307"/>
    <w:rsid w:val="003041E8"/>
    <w:rsid w:val="00304391"/>
    <w:rsid w:val="00307F9E"/>
    <w:rsid w:val="00312105"/>
    <w:rsid w:val="00312913"/>
    <w:rsid w:val="00314DE2"/>
    <w:rsid w:val="00315005"/>
    <w:rsid w:val="00320498"/>
    <w:rsid w:val="0032553F"/>
    <w:rsid w:val="00326DAB"/>
    <w:rsid w:val="00330EE2"/>
    <w:rsid w:val="00332236"/>
    <w:rsid w:val="0033291A"/>
    <w:rsid w:val="00334375"/>
    <w:rsid w:val="00334727"/>
    <w:rsid w:val="00335291"/>
    <w:rsid w:val="00335D8F"/>
    <w:rsid w:val="00341F89"/>
    <w:rsid w:val="0034413D"/>
    <w:rsid w:val="00351199"/>
    <w:rsid w:val="00352228"/>
    <w:rsid w:val="00354926"/>
    <w:rsid w:val="003555B2"/>
    <w:rsid w:val="0036164A"/>
    <w:rsid w:val="003620FE"/>
    <w:rsid w:val="00363609"/>
    <w:rsid w:val="00365B04"/>
    <w:rsid w:val="00366C35"/>
    <w:rsid w:val="0037018D"/>
    <w:rsid w:val="00370B0C"/>
    <w:rsid w:val="00370FA4"/>
    <w:rsid w:val="003713D2"/>
    <w:rsid w:val="003715AE"/>
    <w:rsid w:val="00371C72"/>
    <w:rsid w:val="00372D7A"/>
    <w:rsid w:val="00372DE9"/>
    <w:rsid w:val="00374FC6"/>
    <w:rsid w:val="003762C0"/>
    <w:rsid w:val="003769F7"/>
    <w:rsid w:val="003773D0"/>
    <w:rsid w:val="00385AFB"/>
    <w:rsid w:val="00387879"/>
    <w:rsid w:val="00390D88"/>
    <w:rsid w:val="0039262B"/>
    <w:rsid w:val="003962FC"/>
    <w:rsid w:val="003964B0"/>
    <w:rsid w:val="003A0D24"/>
    <w:rsid w:val="003A28F0"/>
    <w:rsid w:val="003A45E1"/>
    <w:rsid w:val="003A755C"/>
    <w:rsid w:val="003A7D67"/>
    <w:rsid w:val="003B21FC"/>
    <w:rsid w:val="003B3081"/>
    <w:rsid w:val="003B3B71"/>
    <w:rsid w:val="003C255A"/>
    <w:rsid w:val="003C2CB4"/>
    <w:rsid w:val="003C31E4"/>
    <w:rsid w:val="003D38C8"/>
    <w:rsid w:val="003D56C5"/>
    <w:rsid w:val="003D7334"/>
    <w:rsid w:val="003E1588"/>
    <w:rsid w:val="003E1D20"/>
    <w:rsid w:val="003E218A"/>
    <w:rsid w:val="003F0654"/>
    <w:rsid w:val="003F0D38"/>
    <w:rsid w:val="003F2747"/>
    <w:rsid w:val="004008C5"/>
    <w:rsid w:val="004040C3"/>
    <w:rsid w:val="0042086B"/>
    <w:rsid w:val="00420B03"/>
    <w:rsid w:val="004219F5"/>
    <w:rsid w:val="00430C1F"/>
    <w:rsid w:val="00431A86"/>
    <w:rsid w:val="004361C6"/>
    <w:rsid w:val="00437660"/>
    <w:rsid w:val="00445AD2"/>
    <w:rsid w:val="00451477"/>
    <w:rsid w:val="004530DA"/>
    <w:rsid w:val="00454049"/>
    <w:rsid w:val="0045526D"/>
    <w:rsid w:val="004567B2"/>
    <w:rsid w:val="004613C8"/>
    <w:rsid w:val="004617BB"/>
    <w:rsid w:val="0046256B"/>
    <w:rsid w:val="00463C01"/>
    <w:rsid w:val="00464402"/>
    <w:rsid w:val="00464B6C"/>
    <w:rsid w:val="00465187"/>
    <w:rsid w:val="00473934"/>
    <w:rsid w:val="00473D8D"/>
    <w:rsid w:val="004828E2"/>
    <w:rsid w:val="004830F8"/>
    <w:rsid w:val="0048331B"/>
    <w:rsid w:val="00483D40"/>
    <w:rsid w:val="00485D3F"/>
    <w:rsid w:val="0048711C"/>
    <w:rsid w:val="0049008D"/>
    <w:rsid w:val="004902E4"/>
    <w:rsid w:val="004905B3"/>
    <w:rsid w:val="00497250"/>
    <w:rsid w:val="0049791D"/>
    <w:rsid w:val="004A59E5"/>
    <w:rsid w:val="004B0A36"/>
    <w:rsid w:val="004B47EC"/>
    <w:rsid w:val="004B5FAA"/>
    <w:rsid w:val="004B650A"/>
    <w:rsid w:val="004B6E05"/>
    <w:rsid w:val="004C1FB0"/>
    <w:rsid w:val="004C2627"/>
    <w:rsid w:val="004C6069"/>
    <w:rsid w:val="004C7305"/>
    <w:rsid w:val="004D00A3"/>
    <w:rsid w:val="004D178D"/>
    <w:rsid w:val="004D3BCE"/>
    <w:rsid w:val="004D6463"/>
    <w:rsid w:val="004D68CB"/>
    <w:rsid w:val="004E0944"/>
    <w:rsid w:val="004E2963"/>
    <w:rsid w:val="004E6588"/>
    <w:rsid w:val="004E78AE"/>
    <w:rsid w:val="004F33AD"/>
    <w:rsid w:val="00507A7B"/>
    <w:rsid w:val="00510B03"/>
    <w:rsid w:val="00510EEC"/>
    <w:rsid w:val="00513B63"/>
    <w:rsid w:val="005156D3"/>
    <w:rsid w:val="0051647A"/>
    <w:rsid w:val="00523AB1"/>
    <w:rsid w:val="00530A08"/>
    <w:rsid w:val="005350A2"/>
    <w:rsid w:val="005364DA"/>
    <w:rsid w:val="00541406"/>
    <w:rsid w:val="005418D4"/>
    <w:rsid w:val="00544BED"/>
    <w:rsid w:val="0055057F"/>
    <w:rsid w:val="00553351"/>
    <w:rsid w:val="00553CBE"/>
    <w:rsid w:val="00554AF5"/>
    <w:rsid w:val="005569B5"/>
    <w:rsid w:val="00557AB4"/>
    <w:rsid w:val="0056056B"/>
    <w:rsid w:val="005622C0"/>
    <w:rsid w:val="00564F09"/>
    <w:rsid w:val="00567E7A"/>
    <w:rsid w:val="00570725"/>
    <w:rsid w:val="00570A97"/>
    <w:rsid w:val="00581256"/>
    <w:rsid w:val="005812E3"/>
    <w:rsid w:val="00582345"/>
    <w:rsid w:val="00583BE0"/>
    <w:rsid w:val="005865DD"/>
    <w:rsid w:val="005876ED"/>
    <w:rsid w:val="005913E7"/>
    <w:rsid w:val="00592903"/>
    <w:rsid w:val="005932C8"/>
    <w:rsid w:val="00595532"/>
    <w:rsid w:val="00595E37"/>
    <w:rsid w:val="005978B5"/>
    <w:rsid w:val="005A0500"/>
    <w:rsid w:val="005A1DF4"/>
    <w:rsid w:val="005A54A6"/>
    <w:rsid w:val="005A5658"/>
    <w:rsid w:val="005B369D"/>
    <w:rsid w:val="005B6207"/>
    <w:rsid w:val="005C0050"/>
    <w:rsid w:val="005C1F76"/>
    <w:rsid w:val="005C20F7"/>
    <w:rsid w:val="005C24AF"/>
    <w:rsid w:val="005C41AF"/>
    <w:rsid w:val="005C6344"/>
    <w:rsid w:val="005C658B"/>
    <w:rsid w:val="005D0AC2"/>
    <w:rsid w:val="005D5DD4"/>
    <w:rsid w:val="005D60D0"/>
    <w:rsid w:val="005E0E4D"/>
    <w:rsid w:val="005E177A"/>
    <w:rsid w:val="005E42AD"/>
    <w:rsid w:val="005E48F8"/>
    <w:rsid w:val="005E5772"/>
    <w:rsid w:val="005E744E"/>
    <w:rsid w:val="005F1E58"/>
    <w:rsid w:val="005F2131"/>
    <w:rsid w:val="005F4B9E"/>
    <w:rsid w:val="005F5D4A"/>
    <w:rsid w:val="005F7319"/>
    <w:rsid w:val="00603075"/>
    <w:rsid w:val="006030DB"/>
    <w:rsid w:val="00605ED0"/>
    <w:rsid w:val="00606EED"/>
    <w:rsid w:val="00610565"/>
    <w:rsid w:val="00610DF0"/>
    <w:rsid w:val="00610E4B"/>
    <w:rsid w:val="006201DC"/>
    <w:rsid w:val="006227DB"/>
    <w:rsid w:val="00623B27"/>
    <w:rsid w:val="0062777E"/>
    <w:rsid w:val="00630D1E"/>
    <w:rsid w:val="006310DB"/>
    <w:rsid w:val="006338E5"/>
    <w:rsid w:val="00636675"/>
    <w:rsid w:val="00637D4D"/>
    <w:rsid w:val="00637EF8"/>
    <w:rsid w:val="00644260"/>
    <w:rsid w:val="00644B46"/>
    <w:rsid w:val="00644DAF"/>
    <w:rsid w:val="006524ED"/>
    <w:rsid w:val="006529BA"/>
    <w:rsid w:val="00652FD7"/>
    <w:rsid w:val="00654E99"/>
    <w:rsid w:val="00657915"/>
    <w:rsid w:val="00661207"/>
    <w:rsid w:val="0066333C"/>
    <w:rsid w:val="00665591"/>
    <w:rsid w:val="00666351"/>
    <w:rsid w:val="00666CB6"/>
    <w:rsid w:val="00675760"/>
    <w:rsid w:val="006827A8"/>
    <w:rsid w:val="00682A11"/>
    <w:rsid w:val="00683646"/>
    <w:rsid w:val="0068454E"/>
    <w:rsid w:val="00684EF6"/>
    <w:rsid w:val="00686616"/>
    <w:rsid w:val="0068787D"/>
    <w:rsid w:val="00693AA7"/>
    <w:rsid w:val="00694AEA"/>
    <w:rsid w:val="00695B57"/>
    <w:rsid w:val="006969A0"/>
    <w:rsid w:val="006A0328"/>
    <w:rsid w:val="006A3FF0"/>
    <w:rsid w:val="006A5323"/>
    <w:rsid w:val="006A6CA5"/>
    <w:rsid w:val="006B1191"/>
    <w:rsid w:val="006B2CA8"/>
    <w:rsid w:val="006B2CFE"/>
    <w:rsid w:val="006B2E59"/>
    <w:rsid w:val="006B3863"/>
    <w:rsid w:val="006B483A"/>
    <w:rsid w:val="006B4FD3"/>
    <w:rsid w:val="006B67D7"/>
    <w:rsid w:val="006B72B2"/>
    <w:rsid w:val="006C257A"/>
    <w:rsid w:val="006C25CC"/>
    <w:rsid w:val="006D539E"/>
    <w:rsid w:val="006D6D9B"/>
    <w:rsid w:val="006E16C1"/>
    <w:rsid w:val="006E3222"/>
    <w:rsid w:val="006F2AB4"/>
    <w:rsid w:val="006F2FE9"/>
    <w:rsid w:val="006F690B"/>
    <w:rsid w:val="00700107"/>
    <w:rsid w:val="0070094C"/>
    <w:rsid w:val="00700CE0"/>
    <w:rsid w:val="00701228"/>
    <w:rsid w:val="007013BE"/>
    <w:rsid w:val="00702BE0"/>
    <w:rsid w:val="00714E26"/>
    <w:rsid w:val="007164D9"/>
    <w:rsid w:val="007175B5"/>
    <w:rsid w:val="00717B28"/>
    <w:rsid w:val="00720273"/>
    <w:rsid w:val="0072112B"/>
    <w:rsid w:val="00722A81"/>
    <w:rsid w:val="007247DA"/>
    <w:rsid w:val="007256B5"/>
    <w:rsid w:val="00730689"/>
    <w:rsid w:val="00734E7D"/>
    <w:rsid w:val="007365FA"/>
    <w:rsid w:val="00736D3A"/>
    <w:rsid w:val="007415C0"/>
    <w:rsid w:val="00743848"/>
    <w:rsid w:val="00746E33"/>
    <w:rsid w:val="00747943"/>
    <w:rsid w:val="00754A81"/>
    <w:rsid w:val="00755897"/>
    <w:rsid w:val="00762250"/>
    <w:rsid w:val="007706F4"/>
    <w:rsid w:val="00771BEC"/>
    <w:rsid w:val="00773FDD"/>
    <w:rsid w:val="00774BC2"/>
    <w:rsid w:val="00775044"/>
    <w:rsid w:val="00776D64"/>
    <w:rsid w:val="00781B34"/>
    <w:rsid w:val="00782168"/>
    <w:rsid w:val="007822BE"/>
    <w:rsid w:val="0078403E"/>
    <w:rsid w:val="00786296"/>
    <w:rsid w:val="00787452"/>
    <w:rsid w:val="007912ED"/>
    <w:rsid w:val="00793743"/>
    <w:rsid w:val="00795B93"/>
    <w:rsid w:val="007A21A7"/>
    <w:rsid w:val="007A60C9"/>
    <w:rsid w:val="007A77E9"/>
    <w:rsid w:val="007B0A78"/>
    <w:rsid w:val="007B1906"/>
    <w:rsid w:val="007B2D60"/>
    <w:rsid w:val="007B65BD"/>
    <w:rsid w:val="007B693B"/>
    <w:rsid w:val="007B7F35"/>
    <w:rsid w:val="007C2EEC"/>
    <w:rsid w:val="007C2FC0"/>
    <w:rsid w:val="007C2FEA"/>
    <w:rsid w:val="007C3BF2"/>
    <w:rsid w:val="007C62AD"/>
    <w:rsid w:val="007C6FF8"/>
    <w:rsid w:val="007D01A9"/>
    <w:rsid w:val="007D3B69"/>
    <w:rsid w:val="007E47BE"/>
    <w:rsid w:val="007E4BD3"/>
    <w:rsid w:val="007E60EA"/>
    <w:rsid w:val="007F00D1"/>
    <w:rsid w:val="007F0362"/>
    <w:rsid w:val="007F1835"/>
    <w:rsid w:val="007F27D7"/>
    <w:rsid w:val="007F4B21"/>
    <w:rsid w:val="007F4B8E"/>
    <w:rsid w:val="007F5754"/>
    <w:rsid w:val="008021E3"/>
    <w:rsid w:val="00802F61"/>
    <w:rsid w:val="00805962"/>
    <w:rsid w:val="008063B0"/>
    <w:rsid w:val="00810615"/>
    <w:rsid w:val="008141F4"/>
    <w:rsid w:val="00815036"/>
    <w:rsid w:val="00816757"/>
    <w:rsid w:val="00817D22"/>
    <w:rsid w:val="008227B2"/>
    <w:rsid w:val="00823E93"/>
    <w:rsid w:val="0082535E"/>
    <w:rsid w:val="00827740"/>
    <w:rsid w:val="00833AA4"/>
    <w:rsid w:val="00833C9C"/>
    <w:rsid w:val="008344BE"/>
    <w:rsid w:val="00834538"/>
    <w:rsid w:val="00834C9B"/>
    <w:rsid w:val="00840FB9"/>
    <w:rsid w:val="00843A92"/>
    <w:rsid w:val="00846045"/>
    <w:rsid w:val="00846C3F"/>
    <w:rsid w:val="00846CA5"/>
    <w:rsid w:val="0085039C"/>
    <w:rsid w:val="00851094"/>
    <w:rsid w:val="008518F6"/>
    <w:rsid w:val="00856DB4"/>
    <w:rsid w:val="00861613"/>
    <w:rsid w:val="00862B5F"/>
    <w:rsid w:val="00863550"/>
    <w:rsid w:val="00863EFB"/>
    <w:rsid w:val="00865C33"/>
    <w:rsid w:val="00867F29"/>
    <w:rsid w:val="00870944"/>
    <w:rsid w:val="008747F3"/>
    <w:rsid w:val="008749D2"/>
    <w:rsid w:val="0087608B"/>
    <w:rsid w:val="008763F8"/>
    <w:rsid w:val="0088010F"/>
    <w:rsid w:val="0088217F"/>
    <w:rsid w:val="008824DB"/>
    <w:rsid w:val="00883996"/>
    <w:rsid w:val="00883EB3"/>
    <w:rsid w:val="00884049"/>
    <w:rsid w:val="008849C6"/>
    <w:rsid w:val="00884B08"/>
    <w:rsid w:val="008862AF"/>
    <w:rsid w:val="00890F72"/>
    <w:rsid w:val="00894137"/>
    <w:rsid w:val="008955E9"/>
    <w:rsid w:val="008A0531"/>
    <w:rsid w:val="008A14E0"/>
    <w:rsid w:val="008A1F86"/>
    <w:rsid w:val="008A2265"/>
    <w:rsid w:val="008A3EAE"/>
    <w:rsid w:val="008A5D28"/>
    <w:rsid w:val="008B16AE"/>
    <w:rsid w:val="008B2583"/>
    <w:rsid w:val="008B3934"/>
    <w:rsid w:val="008B6686"/>
    <w:rsid w:val="008B7303"/>
    <w:rsid w:val="008C084C"/>
    <w:rsid w:val="008C44F4"/>
    <w:rsid w:val="008D3626"/>
    <w:rsid w:val="008E2271"/>
    <w:rsid w:val="008E2406"/>
    <w:rsid w:val="008E3860"/>
    <w:rsid w:val="008E41EE"/>
    <w:rsid w:val="008E45FB"/>
    <w:rsid w:val="008E4921"/>
    <w:rsid w:val="008E4AE5"/>
    <w:rsid w:val="008E7063"/>
    <w:rsid w:val="008F0736"/>
    <w:rsid w:val="008F0E30"/>
    <w:rsid w:val="008F2C75"/>
    <w:rsid w:val="00900618"/>
    <w:rsid w:val="00900717"/>
    <w:rsid w:val="009008C8"/>
    <w:rsid w:val="00901199"/>
    <w:rsid w:val="00903BBD"/>
    <w:rsid w:val="00904AC3"/>
    <w:rsid w:val="0090509E"/>
    <w:rsid w:val="00907503"/>
    <w:rsid w:val="0091043A"/>
    <w:rsid w:val="0091256F"/>
    <w:rsid w:val="009134BE"/>
    <w:rsid w:val="009155F7"/>
    <w:rsid w:val="009178D8"/>
    <w:rsid w:val="009202E3"/>
    <w:rsid w:val="00922819"/>
    <w:rsid w:val="00923D20"/>
    <w:rsid w:val="0092469E"/>
    <w:rsid w:val="00927A3D"/>
    <w:rsid w:val="00927ED7"/>
    <w:rsid w:val="009305F9"/>
    <w:rsid w:val="00933A29"/>
    <w:rsid w:val="00933EDD"/>
    <w:rsid w:val="00933FF6"/>
    <w:rsid w:val="00934300"/>
    <w:rsid w:val="00935F0B"/>
    <w:rsid w:val="009372D5"/>
    <w:rsid w:val="00940015"/>
    <w:rsid w:val="00942F2F"/>
    <w:rsid w:val="009442B9"/>
    <w:rsid w:val="00945B44"/>
    <w:rsid w:val="00950DDE"/>
    <w:rsid w:val="00951ABF"/>
    <w:rsid w:val="009537CD"/>
    <w:rsid w:val="00955946"/>
    <w:rsid w:val="00956467"/>
    <w:rsid w:val="00957A4E"/>
    <w:rsid w:val="0096086A"/>
    <w:rsid w:val="00962CC7"/>
    <w:rsid w:val="00964C00"/>
    <w:rsid w:val="009652DC"/>
    <w:rsid w:val="0097186B"/>
    <w:rsid w:val="00971CF0"/>
    <w:rsid w:val="00971E36"/>
    <w:rsid w:val="009740EA"/>
    <w:rsid w:val="00977771"/>
    <w:rsid w:val="00977E16"/>
    <w:rsid w:val="00981C6D"/>
    <w:rsid w:val="00984064"/>
    <w:rsid w:val="00984672"/>
    <w:rsid w:val="00985F39"/>
    <w:rsid w:val="009863C0"/>
    <w:rsid w:val="00987C4A"/>
    <w:rsid w:val="0099014F"/>
    <w:rsid w:val="009905FA"/>
    <w:rsid w:val="0099063C"/>
    <w:rsid w:val="009933FC"/>
    <w:rsid w:val="009951D8"/>
    <w:rsid w:val="009958F1"/>
    <w:rsid w:val="00997962"/>
    <w:rsid w:val="009A5C83"/>
    <w:rsid w:val="009B1351"/>
    <w:rsid w:val="009B225B"/>
    <w:rsid w:val="009B566F"/>
    <w:rsid w:val="009C4A2A"/>
    <w:rsid w:val="009C4DE8"/>
    <w:rsid w:val="009C52BE"/>
    <w:rsid w:val="009C7EE8"/>
    <w:rsid w:val="009D2026"/>
    <w:rsid w:val="009D5FA2"/>
    <w:rsid w:val="009E04BA"/>
    <w:rsid w:val="009E1085"/>
    <w:rsid w:val="009E255D"/>
    <w:rsid w:val="009E272E"/>
    <w:rsid w:val="009E2D13"/>
    <w:rsid w:val="009E40AA"/>
    <w:rsid w:val="009E47CC"/>
    <w:rsid w:val="009E4B7B"/>
    <w:rsid w:val="009E5A3E"/>
    <w:rsid w:val="009E5D32"/>
    <w:rsid w:val="009E6E62"/>
    <w:rsid w:val="009F0C04"/>
    <w:rsid w:val="009F0C5B"/>
    <w:rsid w:val="009F2CA2"/>
    <w:rsid w:val="009F39B8"/>
    <w:rsid w:val="009F4CF4"/>
    <w:rsid w:val="00A02A86"/>
    <w:rsid w:val="00A067EF"/>
    <w:rsid w:val="00A1091D"/>
    <w:rsid w:val="00A10E36"/>
    <w:rsid w:val="00A12B76"/>
    <w:rsid w:val="00A13C04"/>
    <w:rsid w:val="00A1597F"/>
    <w:rsid w:val="00A17E67"/>
    <w:rsid w:val="00A20B88"/>
    <w:rsid w:val="00A20E7D"/>
    <w:rsid w:val="00A22A82"/>
    <w:rsid w:val="00A22C5B"/>
    <w:rsid w:val="00A251F5"/>
    <w:rsid w:val="00A25201"/>
    <w:rsid w:val="00A257C0"/>
    <w:rsid w:val="00A268B9"/>
    <w:rsid w:val="00A269F8"/>
    <w:rsid w:val="00A3016C"/>
    <w:rsid w:val="00A31A2B"/>
    <w:rsid w:val="00A3315D"/>
    <w:rsid w:val="00A3324B"/>
    <w:rsid w:val="00A34779"/>
    <w:rsid w:val="00A3631D"/>
    <w:rsid w:val="00A3784B"/>
    <w:rsid w:val="00A400CA"/>
    <w:rsid w:val="00A42536"/>
    <w:rsid w:val="00A42B47"/>
    <w:rsid w:val="00A53F9F"/>
    <w:rsid w:val="00A555CF"/>
    <w:rsid w:val="00A62681"/>
    <w:rsid w:val="00A62968"/>
    <w:rsid w:val="00A63CD0"/>
    <w:rsid w:val="00A64279"/>
    <w:rsid w:val="00A64478"/>
    <w:rsid w:val="00A67190"/>
    <w:rsid w:val="00A82236"/>
    <w:rsid w:val="00A84377"/>
    <w:rsid w:val="00A86BB9"/>
    <w:rsid w:val="00A90110"/>
    <w:rsid w:val="00A902F7"/>
    <w:rsid w:val="00A91CA9"/>
    <w:rsid w:val="00A93678"/>
    <w:rsid w:val="00A94DB5"/>
    <w:rsid w:val="00A94F5D"/>
    <w:rsid w:val="00A95C3C"/>
    <w:rsid w:val="00A96FE5"/>
    <w:rsid w:val="00AA31A4"/>
    <w:rsid w:val="00AA3D2F"/>
    <w:rsid w:val="00AA4A0E"/>
    <w:rsid w:val="00AA5555"/>
    <w:rsid w:val="00AB0A9F"/>
    <w:rsid w:val="00AB1ACE"/>
    <w:rsid w:val="00AB2FDE"/>
    <w:rsid w:val="00AB3CB0"/>
    <w:rsid w:val="00AB5EB6"/>
    <w:rsid w:val="00AB6AEF"/>
    <w:rsid w:val="00AC4E58"/>
    <w:rsid w:val="00AC699F"/>
    <w:rsid w:val="00AC72A5"/>
    <w:rsid w:val="00AD07E9"/>
    <w:rsid w:val="00AD5908"/>
    <w:rsid w:val="00AD5EDB"/>
    <w:rsid w:val="00AD5FCF"/>
    <w:rsid w:val="00AE7AA8"/>
    <w:rsid w:val="00AF0632"/>
    <w:rsid w:val="00AF1E21"/>
    <w:rsid w:val="00AF22E1"/>
    <w:rsid w:val="00AF3032"/>
    <w:rsid w:val="00AF3B7E"/>
    <w:rsid w:val="00AF7006"/>
    <w:rsid w:val="00AF760E"/>
    <w:rsid w:val="00B0032D"/>
    <w:rsid w:val="00B00C23"/>
    <w:rsid w:val="00B02369"/>
    <w:rsid w:val="00B03AB5"/>
    <w:rsid w:val="00B05410"/>
    <w:rsid w:val="00B11BCF"/>
    <w:rsid w:val="00B121BB"/>
    <w:rsid w:val="00B16107"/>
    <w:rsid w:val="00B16A60"/>
    <w:rsid w:val="00B202A6"/>
    <w:rsid w:val="00B22F78"/>
    <w:rsid w:val="00B23FE1"/>
    <w:rsid w:val="00B255D0"/>
    <w:rsid w:val="00B33863"/>
    <w:rsid w:val="00B34954"/>
    <w:rsid w:val="00B37348"/>
    <w:rsid w:val="00B42BAA"/>
    <w:rsid w:val="00B5007C"/>
    <w:rsid w:val="00B5512E"/>
    <w:rsid w:val="00B55ACB"/>
    <w:rsid w:val="00B56A49"/>
    <w:rsid w:val="00B60071"/>
    <w:rsid w:val="00B6069B"/>
    <w:rsid w:val="00B6294F"/>
    <w:rsid w:val="00B6331E"/>
    <w:rsid w:val="00B64829"/>
    <w:rsid w:val="00B701E1"/>
    <w:rsid w:val="00B718A3"/>
    <w:rsid w:val="00B73CA0"/>
    <w:rsid w:val="00B775CD"/>
    <w:rsid w:val="00B94A23"/>
    <w:rsid w:val="00B96328"/>
    <w:rsid w:val="00BA2257"/>
    <w:rsid w:val="00BA467E"/>
    <w:rsid w:val="00BA6E2A"/>
    <w:rsid w:val="00BB2B7B"/>
    <w:rsid w:val="00BB6929"/>
    <w:rsid w:val="00BB71D1"/>
    <w:rsid w:val="00BC2755"/>
    <w:rsid w:val="00BC511A"/>
    <w:rsid w:val="00BC5BC0"/>
    <w:rsid w:val="00BC632B"/>
    <w:rsid w:val="00BC6381"/>
    <w:rsid w:val="00BC6640"/>
    <w:rsid w:val="00BD12E0"/>
    <w:rsid w:val="00BD2DDC"/>
    <w:rsid w:val="00BD7AEB"/>
    <w:rsid w:val="00BD7EB6"/>
    <w:rsid w:val="00BE4593"/>
    <w:rsid w:val="00BE5F82"/>
    <w:rsid w:val="00BF07F6"/>
    <w:rsid w:val="00BF21C5"/>
    <w:rsid w:val="00BF56F2"/>
    <w:rsid w:val="00BF600F"/>
    <w:rsid w:val="00BF6D5D"/>
    <w:rsid w:val="00BF779A"/>
    <w:rsid w:val="00C01A9B"/>
    <w:rsid w:val="00C043CC"/>
    <w:rsid w:val="00C057B3"/>
    <w:rsid w:val="00C12A5E"/>
    <w:rsid w:val="00C159C4"/>
    <w:rsid w:val="00C20114"/>
    <w:rsid w:val="00C26AC3"/>
    <w:rsid w:val="00C305AC"/>
    <w:rsid w:val="00C31589"/>
    <w:rsid w:val="00C3255D"/>
    <w:rsid w:val="00C33747"/>
    <w:rsid w:val="00C3585F"/>
    <w:rsid w:val="00C37DAD"/>
    <w:rsid w:val="00C422C8"/>
    <w:rsid w:val="00C43398"/>
    <w:rsid w:val="00C46EC7"/>
    <w:rsid w:val="00C5129F"/>
    <w:rsid w:val="00C51875"/>
    <w:rsid w:val="00C53F1D"/>
    <w:rsid w:val="00C56977"/>
    <w:rsid w:val="00C60272"/>
    <w:rsid w:val="00C60373"/>
    <w:rsid w:val="00C644F4"/>
    <w:rsid w:val="00C658E4"/>
    <w:rsid w:val="00C66BEB"/>
    <w:rsid w:val="00C676CB"/>
    <w:rsid w:val="00C72DE5"/>
    <w:rsid w:val="00C82E30"/>
    <w:rsid w:val="00C833C0"/>
    <w:rsid w:val="00C8439F"/>
    <w:rsid w:val="00C93E3B"/>
    <w:rsid w:val="00C9694B"/>
    <w:rsid w:val="00C97D6E"/>
    <w:rsid w:val="00CA0C3F"/>
    <w:rsid w:val="00CA1627"/>
    <w:rsid w:val="00CA2CAB"/>
    <w:rsid w:val="00CA3193"/>
    <w:rsid w:val="00CA5D7A"/>
    <w:rsid w:val="00CB03A9"/>
    <w:rsid w:val="00CB24BF"/>
    <w:rsid w:val="00CB3763"/>
    <w:rsid w:val="00CB5034"/>
    <w:rsid w:val="00CB59DC"/>
    <w:rsid w:val="00CB7A69"/>
    <w:rsid w:val="00CC3657"/>
    <w:rsid w:val="00CC4C7A"/>
    <w:rsid w:val="00CD149D"/>
    <w:rsid w:val="00CD3AEF"/>
    <w:rsid w:val="00CD4EEB"/>
    <w:rsid w:val="00CD5866"/>
    <w:rsid w:val="00CD58A0"/>
    <w:rsid w:val="00CD782D"/>
    <w:rsid w:val="00CE3DFD"/>
    <w:rsid w:val="00CE4463"/>
    <w:rsid w:val="00CE4D59"/>
    <w:rsid w:val="00CE5806"/>
    <w:rsid w:val="00CE7F21"/>
    <w:rsid w:val="00CF14CC"/>
    <w:rsid w:val="00CF2D6C"/>
    <w:rsid w:val="00CF4EE7"/>
    <w:rsid w:val="00CF515E"/>
    <w:rsid w:val="00CF5DE1"/>
    <w:rsid w:val="00CF6E17"/>
    <w:rsid w:val="00D002F9"/>
    <w:rsid w:val="00D05A2B"/>
    <w:rsid w:val="00D0741E"/>
    <w:rsid w:val="00D07A5A"/>
    <w:rsid w:val="00D07CC2"/>
    <w:rsid w:val="00D11982"/>
    <w:rsid w:val="00D125C4"/>
    <w:rsid w:val="00D20B45"/>
    <w:rsid w:val="00D21037"/>
    <w:rsid w:val="00D219FD"/>
    <w:rsid w:val="00D25C86"/>
    <w:rsid w:val="00D25CED"/>
    <w:rsid w:val="00D31B68"/>
    <w:rsid w:val="00D31B88"/>
    <w:rsid w:val="00D31DCA"/>
    <w:rsid w:val="00D33CEA"/>
    <w:rsid w:val="00D3405F"/>
    <w:rsid w:val="00D340E8"/>
    <w:rsid w:val="00D354BD"/>
    <w:rsid w:val="00D36576"/>
    <w:rsid w:val="00D40CEA"/>
    <w:rsid w:val="00D41429"/>
    <w:rsid w:val="00D432A4"/>
    <w:rsid w:val="00D43917"/>
    <w:rsid w:val="00D450C0"/>
    <w:rsid w:val="00D451DA"/>
    <w:rsid w:val="00D45E87"/>
    <w:rsid w:val="00D47F8C"/>
    <w:rsid w:val="00D506E9"/>
    <w:rsid w:val="00D51884"/>
    <w:rsid w:val="00D51A35"/>
    <w:rsid w:val="00D51A80"/>
    <w:rsid w:val="00D527E2"/>
    <w:rsid w:val="00D52DD9"/>
    <w:rsid w:val="00D54969"/>
    <w:rsid w:val="00D55001"/>
    <w:rsid w:val="00D563D1"/>
    <w:rsid w:val="00D6676D"/>
    <w:rsid w:val="00D70B6B"/>
    <w:rsid w:val="00D73B12"/>
    <w:rsid w:val="00D7572C"/>
    <w:rsid w:val="00D76909"/>
    <w:rsid w:val="00D82D82"/>
    <w:rsid w:val="00D835D0"/>
    <w:rsid w:val="00D907EA"/>
    <w:rsid w:val="00D917B7"/>
    <w:rsid w:val="00D91B70"/>
    <w:rsid w:val="00D938B0"/>
    <w:rsid w:val="00D93D6C"/>
    <w:rsid w:val="00D96EE4"/>
    <w:rsid w:val="00D97D1E"/>
    <w:rsid w:val="00DA0A10"/>
    <w:rsid w:val="00DA14F1"/>
    <w:rsid w:val="00DA1C27"/>
    <w:rsid w:val="00DA2932"/>
    <w:rsid w:val="00DA2C6D"/>
    <w:rsid w:val="00DA3BD6"/>
    <w:rsid w:val="00DA5873"/>
    <w:rsid w:val="00DA5BF2"/>
    <w:rsid w:val="00DB0C83"/>
    <w:rsid w:val="00DB21C9"/>
    <w:rsid w:val="00DB7102"/>
    <w:rsid w:val="00DC0910"/>
    <w:rsid w:val="00DC0C8D"/>
    <w:rsid w:val="00DC12D7"/>
    <w:rsid w:val="00DC4020"/>
    <w:rsid w:val="00DC4D4D"/>
    <w:rsid w:val="00DC6445"/>
    <w:rsid w:val="00DC78F9"/>
    <w:rsid w:val="00DD1A2D"/>
    <w:rsid w:val="00DD5B8C"/>
    <w:rsid w:val="00DD7956"/>
    <w:rsid w:val="00DE1DF3"/>
    <w:rsid w:val="00DE2162"/>
    <w:rsid w:val="00DE2813"/>
    <w:rsid w:val="00DE2BE1"/>
    <w:rsid w:val="00DE3070"/>
    <w:rsid w:val="00DE6BCB"/>
    <w:rsid w:val="00DE76FE"/>
    <w:rsid w:val="00DF5682"/>
    <w:rsid w:val="00DF5747"/>
    <w:rsid w:val="00DF7819"/>
    <w:rsid w:val="00E00279"/>
    <w:rsid w:val="00E03F12"/>
    <w:rsid w:val="00E1030E"/>
    <w:rsid w:val="00E1446D"/>
    <w:rsid w:val="00E17A81"/>
    <w:rsid w:val="00E219B7"/>
    <w:rsid w:val="00E26A53"/>
    <w:rsid w:val="00E302E2"/>
    <w:rsid w:val="00E325FD"/>
    <w:rsid w:val="00E34E61"/>
    <w:rsid w:val="00E402EC"/>
    <w:rsid w:val="00E4441C"/>
    <w:rsid w:val="00E4766E"/>
    <w:rsid w:val="00E51F68"/>
    <w:rsid w:val="00E532A7"/>
    <w:rsid w:val="00E54DEA"/>
    <w:rsid w:val="00E60AA7"/>
    <w:rsid w:val="00E60B38"/>
    <w:rsid w:val="00E60C9A"/>
    <w:rsid w:val="00E63230"/>
    <w:rsid w:val="00E64122"/>
    <w:rsid w:val="00E64265"/>
    <w:rsid w:val="00E656AF"/>
    <w:rsid w:val="00E66B2F"/>
    <w:rsid w:val="00E70EA8"/>
    <w:rsid w:val="00E71584"/>
    <w:rsid w:val="00E71A3B"/>
    <w:rsid w:val="00E742D4"/>
    <w:rsid w:val="00E76783"/>
    <w:rsid w:val="00E7740F"/>
    <w:rsid w:val="00E83FAA"/>
    <w:rsid w:val="00E846E3"/>
    <w:rsid w:val="00E8768D"/>
    <w:rsid w:val="00E97F97"/>
    <w:rsid w:val="00EA359D"/>
    <w:rsid w:val="00EA5061"/>
    <w:rsid w:val="00EA564D"/>
    <w:rsid w:val="00EA75A5"/>
    <w:rsid w:val="00EA7A41"/>
    <w:rsid w:val="00EB0EE9"/>
    <w:rsid w:val="00EB3272"/>
    <w:rsid w:val="00EB5AD8"/>
    <w:rsid w:val="00EC2A37"/>
    <w:rsid w:val="00EC2ADF"/>
    <w:rsid w:val="00EC3174"/>
    <w:rsid w:val="00EC5F4E"/>
    <w:rsid w:val="00EC725B"/>
    <w:rsid w:val="00ED078A"/>
    <w:rsid w:val="00ED0F04"/>
    <w:rsid w:val="00ED313A"/>
    <w:rsid w:val="00ED67D3"/>
    <w:rsid w:val="00ED6CE5"/>
    <w:rsid w:val="00ED6F41"/>
    <w:rsid w:val="00ED7C27"/>
    <w:rsid w:val="00EE010E"/>
    <w:rsid w:val="00EE10C3"/>
    <w:rsid w:val="00EE1B06"/>
    <w:rsid w:val="00EE3134"/>
    <w:rsid w:val="00EE3264"/>
    <w:rsid w:val="00EE5149"/>
    <w:rsid w:val="00EE5DEC"/>
    <w:rsid w:val="00EF0881"/>
    <w:rsid w:val="00EF15D9"/>
    <w:rsid w:val="00EF7021"/>
    <w:rsid w:val="00F005A5"/>
    <w:rsid w:val="00F0116B"/>
    <w:rsid w:val="00F04AAE"/>
    <w:rsid w:val="00F20D24"/>
    <w:rsid w:val="00F21619"/>
    <w:rsid w:val="00F22D79"/>
    <w:rsid w:val="00F22E0B"/>
    <w:rsid w:val="00F25FF1"/>
    <w:rsid w:val="00F26F31"/>
    <w:rsid w:val="00F272F8"/>
    <w:rsid w:val="00F30067"/>
    <w:rsid w:val="00F3085F"/>
    <w:rsid w:val="00F3610F"/>
    <w:rsid w:val="00F36658"/>
    <w:rsid w:val="00F36D2C"/>
    <w:rsid w:val="00F43986"/>
    <w:rsid w:val="00F46E31"/>
    <w:rsid w:val="00F531D4"/>
    <w:rsid w:val="00F57D0B"/>
    <w:rsid w:val="00F6011B"/>
    <w:rsid w:val="00F629D5"/>
    <w:rsid w:val="00F66C9F"/>
    <w:rsid w:val="00F676B7"/>
    <w:rsid w:val="00F70C07"/>
    <w:rsid w:val="00F71BD4"/>
    <w:rsid w:val="00F72196"/>
    <w:rsid w:val="00F75AFB"/>
    <w:rsid w:val="00F77F5A"/>
    <w:rsid w:val="00F82A8A"/>
    <w:rsid w:val="00F849F6"/>
    <w:rsid w:val="00F90BA7"/>
    <w:rsid w:val="00F921E6"/>
    <w:rsid w:val="00F923F5"/>
    <w:rsid w:val="00F9539C"/>
    <w:rsid w:val="00F95FD2"/>
    <w:rsid w:val="00FA5040"/>
    <w:rsid w:val="00FA5E00"/>
    <w:rsid w:val="00FB4EE5"/>
    <w:rsid w:val="00FB50E8"/>
    <w:rsid w:val="00FB5C5C"/>
    <w:rsid w:val="00FB6DEE"/>
    <w:rsid w:val="00FC0CA2"/>
    <w:rsid w:val="00FC24E5"/>
    <w:rsid w:val="00FC364C"/>
    <w:rsid w:val="00FC3F8D"/>
    <w:rsid w:val="00FC4713"/>
    <w:rsid w:val="00FC51A9"/>
    <w:rsid w:val="00FD2DA4"/>
    <w:rsid w:val="00FE0285"/>
    <w:rsid w:val="00FE0DDE"/>
    <w:rsid w:val="00FE1B38"/>
    <w:rsid w:val="00FE21FB"/>
    <w:rsid w:val="00FE56FA"/>
    <w:rsid w:val="00FE7ACB"/>
    <w:rsid w:val="00FF0E0E"/>
    <w:rsid w:val="00FF1BF2"/>
    <w:rsid w:val="00FF266C"/>
    <w:rsid w:val="00FF3404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98F3D-EC0A-474C-A960-5C0905FC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8B9"/>
  </w:style>
  <w:style w:type="paragraph" w:styleId="1">
    <w:name w:val="heading 1"/>
    <w:basedOn w:val="a"/>
    <w:next w:val="a"/>
    <w:link w:val="10"/>
    <w:qFormat/>
    <w:rsid w:val="008E70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8E706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28F0"/>
    <w:pPr>
      <w:ind w:left="720"/>
      <w:contextualSpacing/>
    </w:pPr>
  </w:style>
  <w:style w:type="paragraph" w:customStyle="1" w:styleId="ConsPlusNonformat">
    <w:name w:val="ConsPlusNonformat"/>
    <w:uiPriority w:val="99"/>
    <w:rsid w:val="00B73C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39"/>
    <w:rsid w:val="00BA6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04AC5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04AC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22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8">
    <w:name w:val="Знак"/>
    <w:basedOn w:val="a"/>
    <w:rsid w:val="00A629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23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3B27"/>
  </w:style>
  <w:style w:type="paragraph" w:styleId="ab">
    <w:name w:val="footer"/>
    <w:basedOn w:val="a"/>
    <w:link w:val="ac"/>
    <w:uiPriority w:val="99"/>
    <w:unhideWhenUsed/>
    <w:rsid w:val="00623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3B27"/>
  </w:style>
  <w:style w:type="paragraph" w:customStyle="1" w:styleId="11">
    <w:name w:val="Обычный1"/>
    <w:rsid w:val="00E103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d">
    <w:name w:val="No Spacing"/>
    <w:link w:val="ae"/>
    <w:uiPriority w:val="1"/>
    <w:qFormat/>
    <w:rsid w:val="00E1030E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8E706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8E70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e">
    <w:name w:val="Без интервала Знак"/>
    <w:basedOn w:val="a0"/>
    <w:link w:val="ad"/>
    <w:uiPriority w:val="1"/>
    <w:locked/>
    <w:rsid w:val="008E7063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">
    <w:name w:val="Title"/>
    <w:basedOn w:val="a"/>
    <w:next w:val="a"/>
    <w:link w:val="af0"/>
    <w:qFormat/>
    <w:rsid w:val="008E706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8E70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6">
    <w:name w:val="Style6"/>
    <w:basedOn w:val="a"/>
    <w:uiPriority w:val="99"/>
    <w:rsid w:val="003962FC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962FC"/>
    <w:pPr>
      <w:widowControl w:val="0"/>
      <w:autoSpaceDE w:val="0"/>
      <w:autoSpaceDN w:val="0"/>
      <w:adjustRightInd w:val="0"/>
      <w:spacing w:after="0" w:line="326" w:lineRule="exact"/>
      <w:ind w:firstLine="68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962FC"/>
    <w:pPr>
      <w:widowControl w:val="0"/>
      <w:autoSpaceDE w:val="0"/>
      <w:autoSpaceDN w:val="0"/>
      <w:adjustRightInd w:val="0"/>
      <w:spacing w:after="0" w:line="329" w:lineRule="exact"/>
      <w:ind w:firstLine="691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3962F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3962F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9564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4E2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96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E2963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E2963"/>
    <w:rPr>
      <w:rFonts w:ascii="Times New Roman" w:hAnsi="Times New Roman" w:cs="Times New Roman"/>
      <w:sz w:val="28"/>
      <w:szCs w:val="28"/>
    </w:rPr>
  </w:style>
  <w:style w:type="character" w:customStyle="1" w:styleId="FontStyle11">
    <w:name w:val="Font Style11"/>
    <w:basedOn w:val="a0"/>
    <w:uiPriority w:val="99"/>
    <w:rsid w:val="009A5C8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D90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314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4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55D00E9B58CAE725F8EBCE5F4B0343D33B1AFE6FA074F5B76807612E5955A73A08AAF0EFBE170ADF6F4797C10D84E086B56DA0C72A4F8EBD81CEBBE5RBlE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5D00E9B58CAE725F8EBCE5F4B0343D33B1AFE6FA074F5B76807612E5955A73A08AAF0EFBE170ADF6F4797C30F84E086B56DA0C72A4F8EBD81CEBBE5RBlEJ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D00E9B58CAE725F8EBCE5F4B0343D33B1AFE6FA074F5B76807612E5955A73A08AAF0EFBE170ADF6F4797C10D84E086B56DA0C72A4F8EBD81CEBBE5RBlE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5D00E9B58CAE725F8EBCE5F4B0343D33B1AFE6FA074F5B76807612E5955A73A08AAF0EFBE170ADF6F4797C30F84E086B56DA0C72A4F8EBD81CEBBE5RBlEJ" TargetMode="External"/><Relationship Id="rId10" Type="http://schemas.openxmlformats.org/officeDocument/2006/relationships/hyperlink" Target="consultantplus://offline/ref=55D00E9B58CAE725F8EBCE5F4B0343D33B1AFE6FA074F5B76807612E5955A73A08AAF0EFBE170ADF6F4797C20084E086B56DA0C72A4F8EBD81CEBBE5RBlE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8BE199B70E3D9DFEFA91853F1507CFF3BF9DCB6FF8737C79D664A636118F8802B984018F568A4D6B72F7EECBCA28BCEDC548624FF9A19593F8097Ck9X1K" TargetMode="External"/><Relationship Id="rId14" Type="http://schemas.openxmlformats.org/officeDocument/2006/relationships/hyperlink" Target="consultantplus://offline/ref=654B3D6C4DE3777170D034010395DDE09019E73B0E226DC91085A0E4371CCA5294AABFB2E272FADC888214E6DD5C62DFB298CAD400EA93203365B9F554L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40BCC-6D5F-4624-905C-35229AF9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2866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ООиКР</cp:lastModifiedBy>
  <cp:revision>6</cp:revision>
  <cp:lastPrinted>2023-07-03T07:08:00Z</cp:lastPrinted>
  <dcterms:created xsi:type="dcterms:W3CDTF">2023-07-24T12:30:00Z</dcterms:created>
  <dcterms:modified xsi:type="dcterms:W3CDTF">2023-08-01T04:27:00Z</dcterms:modified>
</cp:coreProperties>
</file>