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62" w:rsidRPr="005D6BD6" w:rsidRDefault="00F35E62" w:rsidP="00F35E6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A00CE5" wp14:editId="1A1B8D07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E62" w:rsidRPr="005D6BD6" w:rsidRDefault="00F35E62" w:rsidP="00F35E62">
      <w:pPr>
        <w:jc w:val="center"/>
        <w:rPr>
          <w:sz w:val="28"/>
          <w:szCs w:val="28"/>
        </w:rPr>
      </w:pP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35E62" w:rsidRPr="005D6BD6" w:rsidRDefault="00F35E62" w:rsidP="00F35E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5E62" w:rsidRPr="005D6BD6" w:rsidRDefault="00F35E62" w:rsidP="00F35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07.12.2016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426</w:t>
      </w:r>
    </w:p>
    <w:p w:rsidR="00F35E62" w:rsidRPr="005D6BD6" w:rsidRDefault="00F35E62" w:rsidP="00F35E62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44540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5E62" w:rsidRPr="00C35372" w:rsidRDefault="00F35E62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4540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15484C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8193A" w:rsidRDefault="00445403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54028">
        <w:rPr>
          <w:rFonts w:ascii="Times New Roman" w:hAnsi="Times New Roman"/>
          <w:sz w:val="28"/>
          <w:szCs w:val="28"/>
        </w:rPr>
        <w:t>1</w:t>
      </w:r>
      <w:r w:rsidR="00881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.08.201</w:t>
      </w:r>
      <w:r w:rsidR="00D540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54028">
        <w:rPr>
          <w:rFonts w:ascii="Times New Roman" w:hAnsi="Times New Roman"/>
          <w:sz w:val="28"/>
          <w:szCs w:val="28"/>
        </w:rPr>
        <w:t>1</w:t>
      </w:r>
      <w:r w:rsidR="0088193A">
        <w:rPr>
          <w:rFonts w:ascii="Times New Roman" w:hAnsi="Times New Roman"/>
          <w:sz w:val="28"/>
          <w:szCs w:val="28"/>
        </w:rPr>
        <w:t>7</w:t>
      </w:r>
      <w:r w:rsidR="00D540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88193A">
        <w:rPr>
          <w:rFonts w:ascii="Times New Roman" w:hAnsi="Times New Roman"/>
          <w:sz w:val="28"/>
          <w:szCs w:val="28"/>
        </w:rPr>
        <w:t>Об утверждении</w:t>
      </w:r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 о порядке выезда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лиц, </w:t>
      </w:r>
    </w:p>
    <w:p w:rsidR="00F35E62" w:rsidRDefault="0088193A" w:rsidP="00F35E62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 w:rsidR="00F35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</w:p>
    <w:p w:rsidR="0088193A" w:rsidRDefault="0088193A" w:rsidP="00F35E62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района, лиц, замещающих должности,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должностям 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F35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службы, и </w:t>
      </w:r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осуществляющих техническое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деятельности 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35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района, руководителей</w:t>
      </w:r>
      <w:r w:rsidR="00F35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работников </w:t>
      </w:r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учреждений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88193A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</w:t>
      </w:r>
    </w:p>
    <w:p w:rsidR="00F35E62" w:rsidRDefault="0088193A" w:rsidP="00881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со сведениями, </w:t>
      </w:r>
    </w:p>
    <w:p w:rsidR="0088193A" w:rsidRDefault="0088193A" w:rsidP="00F35E62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составляющими</w:t>
      </w:r>
    </w:p>
    <w:p w:rsidR="00445403" w:rsidRPr="00C35372" w:rsidRDefault="0088193A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государственную тайну</w:t>
      </w:r>
      <w:r w:rsidR="00EE2A5F">
        <w:rPr>
          <w:rFonts w:ascii="Times New Roman" w:hAnsi="Times New Roman"/>
          <w:sz w:val="28"/>
          <w:szCs w:val="28"/>
        </w:rPr>
        <w:t>»</w:t>
      </w:r>
    </w:p>
    <w:p w:rsidR="00577FAA" w:rsidRDefault="00577FAA"/>
    <w:p w:rsidR="006B523E" w:rsidRPr="006B523E" w:rsidRDefault="006B523E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5EE7" w:rsidRPr="00827746" w:rsidRDefault="006B523E" w:rsidP="00FC0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 xml:space="preserve"> </w:t>
      </w:r>
      <w:r w:rsidR="00827746">
        <w:rPr>
          <w:rFonts w:ascii="Times New Roman" w:hAnsi="Times New Roman"/>
          <w:sz w:val="28"/>
          <w:szCs w:val="28"/>
        </w:rPr>
        <w:t xml:space="preserve">В </w:t>
      </w:r>
      <w:r w:rsidR="00827746"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 w:rsidR="00827746">
        <w:rPr>
          <w:rFonts w:ascii="Times New Roman" w:hAnsi="Times New Roman"/>
          <w:sz w:val="28"/>
          <w:szCs w:val="28"/>
        </w:rPr>
        <w:t xml:space="preserve"> с действующим законодательством и Уставом Ханты-Мансийского района:</w:t>
      </w:r>
    </w:p>
    <w:p w:rsidR="00FF5EE7" w:rsidRDefault="00FF5EE7" w:rsidP="00FC001F">
      <w:pPr>
        <w:pStyle w:val="a3"/>
        <w:jc w:val="both"/>
      </w:pPr>
    </w:p>
    <w:p w:rsidR="00445403" w:rsidRDefault="00FF5EE7" w:rsidP="00FC0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>1.</w:t>
      </w:r>
      <w:r w:rsidR="00827746">
        <w:t xml:space="preserve"> </w:t>
      </w:r>
      <w:r w:rsidR="00445403">
        <w:rPr>
          <w:rFonts w:ascii="Times New Roman" w:hAnsi="Times New Roman"/>
          <w:sz w:val="28"/>
          <w:szCs w:val="28"/>
        </w:rPr>
        <w:t xml:space="preserve">Внести </w:t>
      </w:r>
      <w:r w:rsidR="008005CA">
        <w:rPr>
          <w:rFonts w:ascii="Times New Roman" w:hAnsi="Times New Roman"/>
          <w:sz w:val="28"/>
          <w:szCs w:val="28"/>
        </w:rPr>
        <w:t xml:space="preserve">в </w:t>
      </w:r>
      <w:r w:rsidR="00445403">
        <w:rPr>
          <w:rFonts w:ascii="Times New Roman" w:hAnsi="Times New Roman"/>
          <w:sz w:val="28"/>
          <w:szCs w:val="28"/>
        </w:rPr>
        <w:t>приложени</w:t>
      </w:r>
      <w:r w:rsidR="008005CA">
        <w:rPr>
          <w:rFonts w:ascii="Times New Roman" w:hAnsi="Times New Roman"/>
          <w:sz w:val="28"/>
          <w:szCs w:val="28"/>
        </w:rPr>
        <w:t>е</w:t>
      </w:r>
      <w:r w:rsidR="00445403">
        <w:rPr>
          <w:rFonts w:ascii="Times New Roman" w:hAnsi="Times New Roman"/>
          <w:sz w:val="28"/>
          <w:szCs w:val="28"/>
        </w:rPr>
        <w:t xml:space="preserve"> к постановлению</w:t>
      </w:r>
      <w:r w:rsidR="006C6BC1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="00445403">
        <w:rPr>
          <w:rFonts w:ascii="Times New Roman" w:hAnsi="Times New Roman"/>
          <w:sz w:val="28"/>
          <w:szCs w:val="28"/>
        </w:rPr>
        <w:t xml:space="preserve"> </w:t>
      </w:r>
      <w:r w:rsidR="00D54028" w:rsidRPr="00D54028">
        <w:rPr>
          <w:rFonts w:ascii="Times New Roman" w:hAnsi="Times New Roman"/>
          <w:sz w:val="28"/>
          <w:szCs w:val="28"/>
        </w:rPr>
        <w:t>от 1</w:t>
      </w:r>
      <w:r w:rsidR="00FC001F">
        <w:rPr>
          <w:rFonts w:ascii="Times New Roman" w:hAnsi="Times New Roman"/>
          <w:sz w:val="28"/>
          <w:szCs w:val="28"/>
        </w:rPr>
        <w:t>2</w:t>
      </w:r>
      <w:r w:rsidR="00D54028" w:rsidRPr="00D54028">
        <w:rPr>
          <w:rFonts w:ascii="Times New Roman" w:hAnsi="Times New Roman"/>
          <w:sz w:val="28"/>
          <w:szCs w:val="28"/>
        </w:rPr>
        <w:t>.08.2015 №</w:t>
      </w:r>
      <w:r w:rsidR="00993DE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54028" w:rsidRPr="00D54028">
        <w:rPr>
          <w:rFonts w:ascii="Times New Roman" w:hAnsi="Times New Roman"/>
          <w:sz w:val="28"/>
          <w:szCs w:val="28"/>
        </w:rPr>
        <w:t>1</w:t>
      </w:r>
      <w:r w:rsidR="00FC001F">
        <w:rPr>
          <w:rFonts w:ascii="Times New Roman" w:hAnsi="Times New Roman"/>
          <w:sz w:val="28"/>
          <w:szCs w:val="28"/>
        </w:rPr>
        <w:t>7</w:t>
      </w:r>
      <w:r w:rsidR="00D54028" w:rsidRPr="00D54028">
        <w:rPr>
          <w:rFonts w:ascii="Times New Roman" w:hAnsi="Times New Roman"/>
          <w:sz w:val="28"/>
          <w:szCs w:val="28"/>
        </w:rPr>
        <w:t>5 «</w:t>
      </w:r>
      <w:r w:rsidR="00FC001F" w:rsidRPr="00FC001F">
        <w:rPr>
          <w:rFonts w:ascii="Times New Roman" w:hAnsi="Times New Roman"/>
          <w:sz w:val="28"/>
          <w:szCs w:val="28"/>
        </w:rPr>
        <w:t>Об утверждении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 xml:space="preserve">Инструкции </w:t>
      </w:r>
      <w:r w:rsidR="006C6BC1">
        <w:rPr>
          <w:rFonts w:ascii="Times New Roman" w:hAnsi="Times New Roman"/>
          <w:sz w:val="28"/>
          <w:szCs w:val="28"/>
        </w:rPr>
        <w:t xml:space="preserve">    </w:t>
      </w:r>
      <w:r w:rsidR="00FC001F" w:rsidRPr="00FC001F">
        <w:rPr>
          <w:rFonts w:ascii="Times New Roman" w:hAnsi="Times New Roman"/>
          <w:sz w:val="28"/>
          <w:szCs w:val="28"/>
        </w:rPr>
        <w:t>о порядке выезда из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Российской Федерации лиц, замещающих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 xml:space="preserve">должности </w:t>
      </w:r>
      <w:r w:rsidR="00FC001F" w:rsidRPr="00FC001F">
        <w:rPr>
          <w:rFonts w:ascii="Times New Roman" w:hAnsi="Times New Roman"/>
          <w:sz w:val="28"/>
          <w:szCs w:val="28"/>
        </w:rPr>
        <w:lastRenderedPageBreak/>
        <w:t>муниципальной службы в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района, лиц, замещающих должности,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не отнесенные к должностям муниципальной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службы, и осуществляющих техническое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обеспечение деятельности администрации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Ханты-Мансийского района, руководителей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и работников муниципальных учреждений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Ханты-Мансийского района, имеющих допуск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к работе со сведениями, составляющими</w:t>
      </w:r>
      <w:r w:rsidR="00FC001F">
        <w:rPr>
          <w:rFonts w:ascii="Times New Roman" w:hAnsi="Times New Roman"/>
          <w:sz w:val="28"/>
          <w:szCs w:val="28"/>
        </w:rPr>
        <w:t xml:space="preserve"> </w:t>
      </w:r>
      <w:r w:rsidR="00FC001F" w:rsidRPr="00FC001F">
        <w:rPr>
          <w:rFonts w:ascii="Times New Roman" w:hAnsi="Times New Roman"/>
          <w:sz w:val="28"/>
          <w:szCs w:val="28"/>
        </w:rPr>
        <w:t>государственную тайну</w:t>
      </w:r>
      <w:r w:rsidR="00D54028" w:rsidRPr="00D54028">
        <w:rPr>
          <w:rFonts w:ascii="Times New Roman" w:hAnsi="Times New Roman"/>
          <w:sz w:val="28"/>
          <w:szCs w:val="28"/>
        </w:rPr>
        <w:t>»</w:t>
      </w:r>
      <w:r w:rsidR="0044540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413B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277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04640">
        <w:rPr>
          <w:rFonts w:ascii="Times New Roman" w:hAnsi="Times New Roman"/>
          <w:sz w:val="28"/>
          <w:szCs w:val="28"/>
        </w:rPr>
        <w:t>П</w:t>
      </w:r>
      <w:r w:rsidR="008005CA" w:rsidRPr="008005CA">
        <w:rPr>
          <w:rFonts w:ascii="Times New Roman" w:hAnsi="Times New Roman"/>
          <w:sz w:val="28"/>
          <w:szCs w:val="28"/>
        </w:rPr>
        <w:t xml:space="preserve">ункт </w:t>
      </w:r>
      <w:r w:rsidR="00FC001F" w:rsidRPr="00FC001F">
        <w:rPr>
          <w:rFonts w:ascii="Times New Roman" w:hAnsi="Times New Roman"/>
          <w:sz w:val="28"/>
          <w:szCs w:val="28"/>
        </w:rPr>
        <w:t>2.1</w:t>
      </w:r>
      <w:r w:rsidR="00CC4892">
        <w:rPr>
          <w:rFonts w:ascii="Times New Roman" w:hAnsi="Times New Roman"/>
          <w:sz w:val="28"/>
          <w:szCs w:val="28"/>
        </w:rPr>
        <w:t xml:space="preserve"> </w:t>
      </w:r>
      <w:r w:rsidR="00A04640">
        <w:rPr>
          <w:rFonts w:ascii="Times New Roman" w:hAnsi="Times New Roman"/>
          <w:sz w:val="28"/>
          <w:szCs w:val="28"/>
        </w:rPr>
        <w:t>исключить.</w:t>
      </w:r>
    </w:p>
    <w:p w:rsidR="00445403" w:rsidRDefault="00D413B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655C0">
        <w:rPr>
          <w:rFonts w:ascii="Times New Roman" w:hAnsi="Times New Roman"/>
          <w:sz w:val="28"/>
          <w:szCs w:val="28"/>
        </w:rPr>
        <w:t xml:space="preserve">В пункте </w:t>
      </w:r>
      <w:r w:rsidR="00CC4892">
        <w:rPr>
          <w:rFonts w:ascii="Times New Roman" w:hAnsi="Times New Roman"/>
          <w:sz w:val="28"/>
          <w:szCs w:val="28"/>
        </w:rPr>
        <w:t>2.2</w:t>
      </w:r>
      <w:r w:rsidR="008005CA" w:rsidRPr="008005CA">
        <w:rPr>
          <w:rFonts w:ascii="Times New Roman" w:hAnsi="Times New Roman"/>
          <w:sz w:val="28"/>
          <w:szCs w:val="28"/>
        </w:rPr>
        <w:t xml:space="preserve"> </w:t>
      </w:r>
      <w:r w:rsidR="008005CA">
        <w:rPr>
          <w:rFonts w:ascii="Times New Roman" w:hAnsi="Times New Roman"/>
          <w:sz w:val="28"/>
          <w:szCs w:val="28"/>
        </w:rPr>
        <w:t>с</w:t>
      </w:r>
      <w:r w:rsidR="00445403">
        <w:rPr>
          <w:rFonts w:ascii="Times New Roman" w:hAnsi="Times New Roman"/>
          <w:sz w:val="28"/>
          <w:szCs w:val="28"/>
        </w:rPr>
        <w:t>лова «</w:t>
      </w:r>
      <w:r w:rsidR="00FC001F">
        <w:rPr>
          <w:rFonts w:ascii="Times New Roman" w:hAnsi="Times New Roman"/>
          <w:sz w:val="28"/>
          <w:szCs w:val="28"/>
        </w:rPr>
        <w:t>глава администрации Ханты-Мансийского района</w:t>
      </w:r>
      <w:r w:rsidR="00445403">
        <w:rPr>
          <w:rFonts w:ascii="Times New Roman" w:hAnsi="Times New Roman"/>
          <w:sz w:val="28"/>
          <w:szCs w:val="28"/>
        </w:rPr>
        <w:t>»</w:t>
      </w:r>
      <w:r w:rsidR="00FC001F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FC001F" w:rsidRPr="00FC001F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FC001F">
        <w:rPr>
          <w:rFonts w:ascii="Times New Roman" w:hAnsi="Times New Roman"/>
          <w:sz w:val="28"/>
          <w:szCs w:val="28"/>
        </w:rPr>
        <w:t>»</w:t>
      </w:r>
      <w:r w:rsidR="00CC4892">
        <w:rPr>
          <w:rFonts w:ascii="Times New Roman" w:hAnsi="Times New Roman"/>
          <w:sz w:val="28"/>
          <w:szCs w:val="28"/>
        </w:rPr>
        <w:t>.</w:t>
      </w:r>
    </w:p>
    <w:p w:rsidR="00445403" w:rsidRPr="00C35372" w:rsidRDefault="008005CA" w:rsidP="0044540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45403">
        <w:rPr>
          <w:rFonts w:ascii="Times New Roman" w:hAnsi="Times New Roman"/>
          <w:sz w:val="28"/>
          <w:szCs w:val="28"/>
        </w:rPr>
        <w:t xml:space="preserve">2. </w:t>
      </w:r>
      <w:r w:rsidR="00445403"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C35372" w:rsidRDefault="00445403" w:rsidP="006C6BC1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353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3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35372">
        <w:rPr>
          <w:rFonts w:ascii="Times New Roman" w:hAnsi="Times New Roman"/>
          <w:sz w:val="28"/>
          <w:szCs w:val="28"/>
        </w:rPr>
        <w:t xml:space="preserve">на </w:t>
      </w:r>
      <w:r w:rsidR="00D413B3">
        <w:rPr>
          <w:rFonts w:ascii="Times New Roman" w:hAnsi="Times New Roman"/>
          <w:sz w:val="28"/>
          <w:szCs w:val="28"/>
        </w:rPr>
        <w:t xml:space="preserve">первого </w:t>
      </w:r>
      <w:r w:rsidR="00FC001F">
        <w:rPr>
          <w:rFonts w:ascii="Times New Roman" w:hAnsi="Times New Roman"/>
          <w:sz w:val="28"/>
          <w:szCs w:val="28"/>
        </w:rPr>
        <w:t>заместителя главы</w:t>
      </w:r>
      <w:r w:rsidRPr="00C35372">
        <w:rPr>
          <w:rFonts w:ascii="Times New Roman" w:hAnsi="Times New Roman"/>
          <w:sz w:val="28"/>
          <w:szCs w:val="28"/>
        </w:rPr>
        <w:t xml:space="preserve"> района.</w:t>
      </w:r>
    </w:p>
    <w:p w:rsidR="00445403" w:rsidRPr="00C35372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D413B3" w:rsidP="006C6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484C"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5484C" w:rsidRPr="00C353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15484C">
        <w:rPr>
          <w:rFonts w:ascii="Times New Roman" w:hAnsi="Times New Roman"/>
          <w:sz w:val="28"/>
          <w:szCs w:val="28"/>
        </w:rPr>
        <w:t xml:space="preserve">           </w:t>
      </w:r>
      <w:r w:rsidR="0015484C" w:rsidRPr="00C35372">
        <w:rPr>
          <w:rFonts w:ascii="Times New Roman" w:hAnsi="Times New Roman"/>
          <w:sz w:val="28"/>
          <w:szCs w:val="28"/>
        </w:rPr>
        <w:t xml:space="preserve"> </w:t>
      </w:r>
      <w:r w:rsidR="006C6BC1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6C6BC1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445403" w:rsidRPr="00445403" w:rsidRDefault="00445403" w:rsidP="004454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403" w:rsidRPr="00445403" w:rsidSect="006C6BC1">
      <w:headerReference w:type="defaul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D7" w:rsidRDefault="00DA29D7" w:rsidP="006C6BC1">
      <w:r>
        <w:separator/>
      </w:r>
    </w:p>
  </w:endnote>
  <w:endnote w:type="continuationSeparator" w:id="0">
    <w:p w:rsidR="00DA29D7" w:rsidRDefault="00DA29D7" w:rsidP="006C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D7" w:rsidRDefault="00DA29D7" w:rsidP="006C6BC1">
      <w:r>
        <w:separator/>
      </w:r>
    </w:p>
  </w:footnote>
  <w:footnote w:type="continuationSeparator" w:id="0">
    <w:p w:rsidR="00DA29D7" w:rsidRDefault="00DA29D7" w:rsidP="006C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203764"/>
      <w:docPartObj>
        <w:docPartGallery w:val="Page Numbers (Top of Page)"/>
        <w:docPartUnique/>
      </w:docPartObj>
    </w:sdtPr>
    <w:sdtEndPr/>
    <w:sdtContent>
      <w:p w:rsidR="006C6BC1" w:rsidRDefault="006C6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E5">
          <w:rPr>
            <w:noProof/>
          </w:rPr>
          <w:t>2</w:t>
        </w:r>
        <w:r>
          <w:fldChar w:fldCharType="end"/>
        </w:r>
      </w:p>
    </w:sdtContent>
  </w:sdt>
  <w:p w:rsidR="006C6BC1" w:rsidRDefault="006C6B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736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8C4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5125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6BC1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3DE5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4640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73A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29D7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5E62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C6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BC1"/>
  </w:style>
  <w:style w:type="paragraph" w:styleId="a7">
    <w:name w:val="footer"/>
    <w:basedOn w:val="a"/>
    <w:link w:val="a8"/>
    <w:uiPriority w:val="99"/>
    <w:unhideWhenUsed/>
    <w:rsid w:val="006C6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16</cp:revision>
  <cp:lastPrinted>2016-12-06T10:55:00Z</cp:lastPrinted>
  <dcterms:created xsi:type="dcterms:W3CDTF">2015-01-26T10:22:00Z</dcterms:created>
  <dcterms:modified xsi:type="dcterms:W3CDTF">2016-12-06T10:55:00Z</dcterms:modified>
</cp:coreProperties>
</file>