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51" w:rsidRPr="00FC5351" w:rsidRDefault="00FC5351" w:rsidP="00FC53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FC535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FB9884C" wp14:editId="6D8CC063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351" w:rsidRPr="00FC5351" w:rsidRDefault="00FC5351" w:rsidP="00FC5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351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FC5351" w:rsidRPr="00FC5351" w:rsidRDefault="00FC5351" w:rsidP="00FC5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351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FC5351" w:rsidRPr="00FC5351" w:rsidRDefault="00FC5351" w:rsidP="00FC5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351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FC5351" w:rsidRPr="00FC5351" w:rsidRDefault="00FC5351" w:rsidP="00FC5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5351" w:rsidRPr="00FC5351" w:rsidRDefault="00FC5351" w:rsidP="00FC5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5351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FC5351" w:rsidRPr="00FC5351" w:rsidRDefault="00FC5351" w:rsidP="00FC5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5351" w:rsidRPr="00FC5351" w:rsidRDefault="00FC5351" w:rsidP="00FC53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5351">
        <w:rPr>
          <w:rFonts w:ascii="Times New Roman" w:eastAsia="Calibri" w:hAnsi="Times New Roman" w:cs="Times New Roman"/>
          <w:b/>
          <w:sz w:val="28"/>
          <w:szCs w:val="28"/>
        </w:rPr>
        <w:t>Р А С П О Р Я Ж Е Н И Е</w:t>
      </w:r>
    </w:p>
    <w:p w:rsidR="00FC5351" w:rsidRPr="00FC5351" w:rsidRDefault="00FC5351" w:rsidP="00FC53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5351" w:rsidRPr="00FC5351" w:rsidRDefault="00FC5351" w:rsidP="00FC5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535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21D76">
        <w:rPr>
          <w:rFonts w:ascii="Times New Roman" w:eastAsia="Calibri" w:hAnsi="Times New Roman" w:cs="Times New Roman"/>
          <w:sz w:val="28"/>
          <w:szCs w:val="28"/>
        </w:rPr>
        <w:t>19.10.2020</w:t>
      </w:r>
      <w:r w:rsidRPr="00FC53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421D76">
        <w:rPr>
          <w:rFonts w:ascii="Times New Roman" w:eastAsia="Calibri" w:hAnsi="Times New Roman" w:cs="Times New Roman"/>
          <w:sz w:val="28"/>
          <w:szCs w:val="28"/>
        </w:rPr>
        <w:t>1073-р</w:t>
      </w:r>
    </w:p>
    <w:p w:rsidR="00FC5351" w:rsidRPr="00FC5351" w:rsidRDefault="00FC5351" w:rsidP="00FC535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C5351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FC5351" w:rsidRPr="00FC5351" w:rsidRDefault="00FC5351" w:rsidP="00FC53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C5351" w:rsidRPr="00FC5351" w:rsidRDefault="00FC5351" w:rsidP="00FC53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C5351" w:rsidRDefault="00516232" w:rsidP="00FC5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некоторые </w:t>
      </w:r>
    </w:p>
    <w:p w:rsidR="00FC5351" w:rsidRDefault="00516232" w:rsidP="00FC5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распоряжения администрации </w:t>
      </w:r>
    </w:p>
    <w:p w:rsidR="00516232" w:rsidRDefault="00516232" w:rsidP="00FC5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Ханты-Мансийского</w:t>
      </w:r>
    </w:p>
    <w:p w:rsidR="00516232" w:rsidRPr="00D06C54" w:rsidRDefault="00516232" w:rsidP="00FC5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6232" w:rsidRDefault="00516232" w:rsidP="00FC535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организационно-штатными мероприятиями в администрации Ханты-Мансийского района и в целях функционирования</w:t>
      </w:r>
      <w:r w:rsidRPr="00482C83">
        <w:rPr>
          <w:rFonts w:ascii="Times New Roman" w:eastAsia="Calibri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(антимонопольного комплаенса)</w:t>
      </w:r>
      <w:r w:rsidRPr="00D06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C5351" w:rsidRPr="00D06C54" w:rsidRDefault="00FC5351" w:rsidP="00FC535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6232" w:rsidRDefault="00516232" w:rsidP="00FC5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распоряжение администрации Ханты-Мансийского </w:t>
      </w:r>
      <w:r w:rsidR="00FC5351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Calibri" w:hAnsi="Times New Roman" w:cs="Times New Roman"/>
          <w:sz w:val="28"/>
          <w:szCs w:val="28"/>
        </w:rPr>
        <w:t>от 31.12.2019 №</w:t>
      </w:r>
      <w:r w:rsidR="00FC53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1374-р «</w:t>
      </w:r>
      <w:r w:rsidRPr="00D06C54">
        <w:rPr>
          <w:rFonts w:ascii="Times New Roman" w:eastAsia="Calibri" w:hAnsi="Times New Roman" w:cs="Times New Roman"/>
          <w:sz w:val="28"/>
          <w:szCs w:val="28"/>
        </w:rPr>
        <w:t xml:space="preserve">Об организации системы внутреннего </w:t>
      </w:r>
      <w:r w:rsidRPr="00D06C54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обеспечения соответствия требованиям антимонопольного законодательства (антимонопольного комплаенса)</w:t>
      </w:r>
      <w:r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8C0613" w:rsidRDefault="00516232" w:rsidP="00FC5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FC53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613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E23738">
        <w:rPr>
          <w:rFonts w:ascii="Times New Roman" w:eastAsia="Calibri" w:hAnsi="Times New Roman" w:cs="Times New Roman"/>
          <w:sz w:val="28"/>
          <w:szCs w:val="28"/>
        </w:rPr>
        <w:t xml:space="preserve"> раздела 6 </w:t>
      </w:r>
      <w:r w:rsidR="008C0613">
        <w:rPr>
          <w:rFonts w:ascii="Times New Roman" w:eastAsia="Calibri" w:hAnsi="Times New Roman" w:cs="Times New Roman"/>
          <w:sz w:val="28"/>
          <w:szCs w:val="28"/>
        </w:rPr>
        <w:t>приложения 1 к распоряжению изложить в следующей редакции:</w:t>
      </w:r>
    </w:p>
    <w:p w:rsidR="008C0613" w:rsidRDefault="008C0613" w:rsidP="00FC5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P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управление ежеквартально проводит мониторинг </w:t>
      </w:r>
      <w:r w:rsidR="00A77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анализ </w:t>
      </w:r>
      <w:r w:rsidRP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</w:t>
      </w:r>
      <w:r w:rsidR="008D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антимонопольного </w:t>
      </w:r>
      <w:r w:rsidRP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Ханты-Мансийском районе </w:t>
      </w:r>
      <w:r w:rsidRP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 результаты мониторинга руководителям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администрации района.</w:t>
      </w:r>
      <w:r w:rsidR="00C3152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232" w:rsidRDefault="008C0613" w:rsidP="00FC5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A77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232">
        <w:rPr>
          <w:rFonts w:ascii="Times New Roman" w:eastAsia="Calibri" w:hAnsi="Times New Roman" w:cs="Times New Roman"/>
          <w:sz w:val="28"/>
          <w:szCs w:val="28"/>
        </w:rPr>
        <w:t>В</w:t>
      </w:r>
      <w:r w:rsidR="00516232" w:rsidRPr="007E7016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FC5351">
        <w:rPr>
          <w:rFonts w:ascii="Times New Roman" w:eastAsia="Calibri" w:hAnsi="Times New Roman" w:cs="Times New Roman"/>
          <w:sz w:val="28"/>
          <w:szCs w:val="28"/>
        </w:rPr>
        <w:t>и</w:t>
      </w:r>
      <w:r w:rsidR="00516232" w:rsidRPr="007E7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6232">
        <w:rPr>
          <w:rFonts w:ascii="Times New Roman" w:eastAsia="Calibri" w:hAnsi="Times New Roman" w:cs="Times New Roman"/>
          <w:sz w:val="28"/>
          <w:szCs w:val="28"/>
        </w:rPr>
        <w:t>3</w:t>
      </w:r>
      <w:r w:rsidR="00516232" w:rsidRPr="007E7016">
        <w:rPr>
          <w:rFonts w:ascii="Times New Roman" w:eastAsia="Calibri" w:hAnsi="Times New Roman" w:cs="Times New Roman"/>
          <w:sz w:val="28"/>
          <w:szCs w:val="28"/>
        </w:rPr>
        <w:t xml:space="preserve"> к распоряжению</w:t>
      </w:r>
      <w:r w:rsidR="00516232">
        <w:rPr>
          <w:rFonts w:ascii="Times New Roman" w:eastAsia="Calibri" w:hAnsi="Times New Roman" w:cs="Times New Roman"/>
          <w:sz w:val="28"/>
          <w:szCs w:val="28"/>
        </w:rPr>
        <w:t xml:space="preserve"> слова «Заместитель главы Ханты-Мансийского района, курирующий деятельность комитета экономической политики» исключить</w:t>
      </w:r>
      <w:r w:rsidR="00FC53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39DD" w:rsidRDefault="00516232" w:rsidP="00FC5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739DD" w:rsidRPr="00F739DD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</w:t>
      </w:r>
      <w:r w:rsidR="00F739DD" w:rsidRPr="00F739DD">
        <w:rPr>
          <w:rFonts w:ascii="Times New Roman" w:eastAsia="Calibri" w:hAnsi="Times New Roman" w:cs="Times New Roman"/>
          <w:sz w:val="28"/>
          <w:szCs w:val="28"/>
        </w:rPr>
        <w:t>в распоряжение администрации Ханты-Мансийского</w:t>
      </w:r>
      <w:r w:rsidR="00FC535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F739DD" w:rsidRPr="00F739D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739DD">
        <w:rPr>
          <w:rFonts w:ascii="Times New Roman" w:eastAsia="Calibri" w:hAnsi="Times New Roman" w:cs="Times New Roman"/>
          <w:sz w:val="28"/>
          <w:szCs w:val="28"/>
        </w:rPr>
        <w:t>04.03.2020 № 181-р «О мероприятиях по снижению рисков нарушения антимонопольного законодательства на 2020 год» следующие изменения:</w:t>
      </w:r>
    </w:p>
    <w:p w:rsidR="008D4893" w:rsidRDefault="00A77AC5" w:rsidP="00FC5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8D4893">
        <w:rPr>
          <w:rFonts w:ascii="Times New Roman" w:eastAsia="Calibri" w:hAnsi="Times New Roman" w:cs="Times New Roman"/>
          <w:sz w:val="28"/>
          <w:szCs w:val="28"/>
        </w:rPr>
        <w:t xml:space="preserve">Строку 6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8D4893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к распоряжению</w:t>
      </w:r>
      <w:r w:rsidR="008D489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8D4893" w:rsidRDefault="008D4893" w:rsidP="00FC5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3595"/>
        <w:gridCol w:w="2713"/>
        <w:gridCol w:w="2292"/>
      </w:tblGrid>
      <w:tr w:rsidR="008D4893" w:rsidTr="00FC5351">
        <w:trPr>
          <w:trHeight w:val="615"/>
        </w:trPr>
        <w:tc>
          <w:tcPr>
            <w:tcW w:w="254" w:type="pct"/>
          </w:tcPr>
          <w:p w:rsidR="008D4893" w:rsidRDefault="008D4893" w:rsidP="00FC5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pct"/>
          </w:tcPr>
          <w:p w:rsidR="008D4893" w:rsidRPr="006819A0" w:rsidRDefault="008D4893" w:rsidP="00FC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9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и анализ практики применения антимонопольного законодательства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Ханты-Мансийском районе</w:t>
            </w:r>
          </w:p>
        </w:tc>
        <w:tc>
          <w:tcPr>
            <w:tcW w:w="1497" w:type="pct"/>
          </w:tcPr>
          <w:p w:rsidR="008D4893" w:rsidRPr="006819A0" w:rsidRDefault="008D4893" w:rsidP="00FC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6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ЮПУ</w:t>
            </w:r>
          </w:p>
        </w:tc>
        <w:tc>
          <w:tcPr>
            <w:tcW w:w="1265" w:type="pct"/>
          </w:tcPr>
          <w:p w:rsidR="008D4893" w:rsidRPr="006819A0" w:rsidRDefault="008D4893" w:rsidP="00FC53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9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ежеквартально до </w:t>
            </w:r>
            <w:r w:rsidRPr="002C66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6819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числа месяца, следующего за отчетным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(при новировании) </w:t>
            </w:r>
          </w:p>
        </w:tc>
      </w:tr>
    </w:tbl>
    <w:p w:rsidR="00A77AC5" w:rsidRDefault="00A77AC5" w:rsidP="00FC535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89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739DD" w:rsidRDefault="00F739DD" w:rsidP="00FC5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FC535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D4893">
        <w:rPr>
          <w:rFonts w:ascii="Times New Roman" w:eastAsia="Calibri" w:hAnsi="Times New Roman" w:cs="Times New Roman"/>
          <w:sz w:val="28"/>
          <w:szCs w:val="28"/>
        </w:rPr>
        <w:t xml:space="preserve">Строку 7 </w:t>
      </w:r>
      <w:r>
        <w:rPr>
          <w:rFonts w:ascii="Times New Roman" w:eastAsia="Calibri" w:hAnsi="Times New Roman" w:cs="Times New Roman"/>
          <w:sz w:val="28"/>
          <w:szCs w:val="28"/>
        </w:rPr>
        <w:t>Приложения 2 к распоряжени</w:t>
      </w:r>
      <w:r w:rsidR="00FC5351">
        <w:rPr>
          <w:rFonts w:ascii="Times New Roman" w:eastAsia="Calibri" w:hAnsi="Times New Roman" w:cs="Times New Roman"/>
          <w:sz w:val="28"/>
          <w:szCs w:val="28"/>
        </w:rPr>
        <w:t>ю 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739DD" w:rsidRDefault="00782FAD" w:rsidP="00FC53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693"/>
        <w:gridCol w:w="2410"/>
        <w:gridCol w:w="1582"/>
        <w:gridCol w:w="1955"/>
      </w:tblGrid>
      <w:tr w:rsidR="00AC4C23" w:rsidRPr="00FC5351" w:rsidTr="00FC5351">
        <w:trPr>
          <w:trHeight w:val="20"/>
        </w:trPr>
        <w:tc>
          <w:tcPr>
            <w:tcW w:w="232" w:type="pct"/>
            <w:vMerge w:val="restart"/>
          </w:tcPr>
          <w:p w:rsidR="00AC4C23" w:rsidRPr="00FC5351" w:rsidRDefault="00AC4C23" w:rsidP="00FC5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5351">
              <w:rPr>
                <w:rFonts w:ascii="Times New Roman" w:eastAsia="Calibri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1486" w:type="pct"/>
            <w:vMerge w:val="restart"/>
          </w:tcPr>
          <w:p w:rsidR="00FC5351" w:rsidRPr="00FC5351" w:rsidRDefault="00AC4C23" w:rsidP="00FC5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 xml:space="preserve">Закон Ханты-Мансийского автономного </w:t>
            </w:r>
          </w:p>
          <w:p w:rsidR="00FC5351" w:rsidRPr="00FC5351" w:rsidRDefault="00AC4C23" w:rsidP="00FC5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 xml:space="preserve">округа </w:t>
            </w:r>
            <w:r w:rsidR="00FC5351" w:rsidRPr="00FC5351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 xml:space="preserve"> Югры </w:t>
            </w:r>
          </w:p>
          <w:p w:rsidR="00FC5351" w:rsidRDefault="00AC4C23" w:rsidP="00FC5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 xml:space="preserve">от 02.02.2009 № 5-оз </w:t>
            </w:r>
          </w:p>
          <w:p w:rsidR="00AC4C23" w:rsidRPr="00FC5351" w:rsidRDefault="00FC5351" w:rsidP="00FC535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AC4C23" w:rsidRPr="00FC5351">
              <w:rPr>
                <w:rFonts w:ascii="Times New Roman" w:hAnsi="Times New Roman" w:cs="Times New Roman"/>
                <w:sz w:val="23"/>
                <w:szCs w:val="23"/>
              </w:rPr>
              <w:t xml:space="preserve">Об административных комиссиях в Ханты-Мансийском автономном округе </w:t>
            </w: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AC4C23" w:rsidRPr="00FC5351">
              <w:rPr>
                <w:rFonts w:ascii="Times New Roman" w:hAnsi="Times New Roman" w:cs="Times New Roman"/>
                <w:sz w:val="23"/>
                <w:szCs w:val="23"/>
              </w:rPr>
              <w:t xml:space="preserve"> Югре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330" w:type="pct"/>
          </w:tcPr>
          <w:p w:rsidR="00FC5351" w:rsidRDefault="00AC4C23" w:rsidP="00FC5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r w:rsidRPr="00FC535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Ханты-Мансийского района </w:t>
            </w:r>
          </w:p>
          <w:p w:rsidR="00AC4C23" w:rsidRPr="00FC5351" w:rsidRDefault="00AC4C23" w:rsidP="00FC535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 xml:space="preserve">от 30.11.2016 № 404 </w:t>
            </w:r>
            <w:r w:rsidR="00FC5351" w:rsidRPr="00FC5351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>Об организации деятельности административной комиссии в муниципальном образовании Ханты-Мансийский район</w:t>
            </w:r>
            <w:r w:rsidR="00FC535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</w:tcBorders>
          </w:tcPr>
          <w:p w:rsidR="00FC5351" w:rsidRDefault="00FC5351" w:rsidP="00FC535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II</w:t>
            </w:r>
            <w:r w:rsidR="00AC4C23" w:rsidRPr="00FC5351">
              <w:rPr>
                <w:rFonts w:ascii="Times New Roman" w:hAnsi="Times New Roman" w:cs="Times New Roman"/>
                <w:sz w:val="23"/>
                <w:szCs w:val="23"/>
              </w:rPr>
              <w:t xml:space="preserve"> квартал </w:t>
            </w:r>
          </w:p>
          <w:p w:rsidR="00AC4C23" w:rsidRPr="00FC5351" w:rsidRDefault="00FC5351" w:rsidP="00FC535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года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4C23" w:rsidRPr="00FC5351" w:rsidRDefault="00AC4C23" w:rsidP="00FC5351">
            <w:pPr>
              <w:pStyle w:val="a4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 xml:space="preserve">отдел по организации </w:t>
            </w:r>
            <w:r w:rsidRPr="00FC535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профилактики правонарушений</w:t>
            </w:r>
          </w:p>
        </w:tc>
      </w:tr>
      <w:tr w:rsidR="00AC4C23" w:rsidRPr="00FC5351" w:rsidTr="00FC5351">
        <w:trPr>
          <w:trHeight w:val="264"/>
        </w:trPr>
        <w:tc>
          <w:tcPr>
            <w:tcW w:w="232" w:type="pct"/>
            <w:vMerge/>
          </w:tcPr>
          <w:p w:rsidR="00AC4C23" w:rsidRPr="00FC5351" w:rsidRDefault="00AC4C23" w:rsidP="00FC5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86" w:type="pct"/>
            <w:vMerge/>
          </w:tcPr>
          <w:p w:rsidR="00AC4C23" w:rsidRPr="00FC5351" w:rsidRDefault="00AC4C23" w:rsidP="00FC5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30" w:type="pct"/>
            <w:vMerge w:val="restart"/>
          </w:tcPr>
          <w:p w:rsidR="00AC4C23" w:rsidRPr="00FC5351" w:rsidRDefault="00AC4C23" w:rsidP="00FC5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Ханты-Мансийского района от 09.12.2016 </w:t>
            </w:r>
            <w:r w:rsidR="00FC5351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 xml:space="preserve"> 433 </w:t>
            </w:r>
            <w:r w:rsidR="00FC5351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FC5351">
              <w:rPr>
                <w:rFonts w:ascii="Times New Roman" w:hAnsi="Times New Roman" w:cs="Times New Roman"/>
                <w:sz w:val="23"/>
                <w:szCs w:val="23"/>
              </w:rPr>
              <w:t>Об утверждении перечня должностных лиц администрации Ханты-Мансийского района, уполномоченных составлять протоколы об административных правонарушениях</w:t>
            </w:r>
            <w:r w:rsidR="00FC535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873" w:type="pct"/>
            <w:vMerge w:val="restart"/>
            <w:tcBorders>
              <w:left w:val="single" w:sz="4" w:space="0" w:color="auto"/>
            </w:tcBorders>
          </w:tcPr>
          <w:p w:rsidR="00FC5351" w:rsidRDefault="00FC5351" w:rsidP="00FC5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IV</w:t>
            </w:r>
            <w:r w:rsidR="00AC4C23" w:rsidRPr="00FC535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квартал</w:t>
            </w:r>
          </w:p>
          <w:p w:rsidR="00AC4C23" w:rsidRPr="00FC5351" w:rsidRDefault="00AC4C23" w:rsidP="00FC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C5351">
              <w:rPr>
                <w:rFonts w:ascii="Times New Roman" w:eastAsia="Calibri" w:hAnsi="Times New Roman" w:cs="Times New Roman"/>
                <w:sz w:val="23"/>
                <w:szCs w:val="23"/>
              </w:rPr>
              <w:t>2020 г</w:t>
            </w:r>
            <w:r w:rsidR="00FC5351">
              <w:rPr>
                <w:rFonts w:ascii="Times New Roman" w:eastAsia="Calibri" w:hAnsi="Times New Roman" w:cs="Times New Roman"/>
                <w:sz w:val="23"/>
                <w:szCs w:val="23"/>
              </w:rPr>
              <w:t>ода</w:t>
            </w:r>
          </w:p>
        </w:tc>
        <w:tc>
          <w:tcPr>
            <w:tcW w:w="1079" w:type="pct"/>
            <w:vMerge/>
            <w:tcBorders>
              <w:left w:val="single" w:sz="4" w:space="0" w:color="auto"/>
            </w:tcBorders>
          </w:tcPr>
          <w:p w:rsidR="00AC4C23" w:rsidRPr="00FC5351" w:rsidRDefault="00AC4C23" w:rsidP="00FC535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4C23" w:rsidRPr="00FC5351" w:rsidTr="00FC5351">
        <w:trPr>
          <w:trHeight w:val="20"/>
        </w:trPr>
        <w:tc>
          <w:tcPr>
            <w:tcW w:w="232" w:type="pct"/>
            <w:tcBorders>
              <w:top w:val="nil"/>
            </w:tcBorders>
          </w:tcPr>
          <w:p w:rsidR="00AC4C23" w:rsidRPr="00FC5351" w:rsidRDefault="00AC4C23" w:rsidP="00FC5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486" w:type="pct"/>
            <w:vMerge/>
          </w:tcPr>
          <w:p w:rsidR="00AC4C23" w:rsidRPr="00FC5351" w:rsidRDefault="00AC4C23" w:rsidP="00FC5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30" w:type="pct"/>
            <w:vMerge/>
            <w:tcBorders>
              <w:right w:val="single" w:sz="4" w:space="0" w:color="auto"/>
            </w:tcBorders>
          </w:tcPr>
          <w:p w:rsidR="00AC4C23" w:rsidRPr="00FC5351" w:rsidRDefault="00AC4C23" w:rsidP="00FC5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23" w:rsidRPr="00FC5351" w:rsidRDefault="00AC4C23" w:rsidP="00FC5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79" w:type="pct"/>
            <w:vMerge/>
            <w:tcBorders>
              <w:left w:val="single" w:sz="4" w:space="0" w:color="auto"/>
            </w:tcBorders>
          </w:tcPr>
          <w:p w:rsidR="00AC4C23" w:rsidRPr="00FC5351" w:rsidRDefault="00AC4C23" w:rsidP="00FC53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F739DD" w:rsidRDefault="00782FAD" w:rsidP="00FC535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C53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232" w:rsidRPr="00D06C54" w:rsidRDefault="00782FAD" w:rsidP="00FC535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516232" w:rsidRPr="00D06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Контроль за выполнением распоряжения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возложить на управляющего делами администрации Ханты-Мансийского района</w:t>
      </w:r>
      <w:r w:rsidR="00516232" w:rsidRPr="00D06C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16232" w:rsidRPr="00D06C54" w:rsidRDefault="00516232" w:rsidP="00FC5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6232" w:rsidRPr="00D06C54" w:rsidRDefault="00516232" w:rsidP="00FC5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6232" w:rsidRPr="00D06C54" w:rsidRDefault="00516232" w:rsidP="00FC5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6232" w:rsidRPr="00D06C54" w:rsidRDefault="00516232" w:rsidP="00FC5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Ханты-Мансийского района               </w:t>
      </w:r>
      <w:r w:rsidR="00FC53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К.Р.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Минулин</w:t>
      </w:r>
    </w:p>
    <w:sectPr w:rsidR="00516232" w:rsidRPr="00D06C54" w:rsidSect="00FC5351">
      <w:headerReference w:type="default" r:id="rId8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E6" w:rsidRDefault="00B074E6" w:rsidP="00FC5351">
      <w:pPr>
        <w:spacing w:after="0" w:line="240" w:lineRule="auto"/>
      </w:pPr>
      <w:r>
        <w:separator/>
      </w:r>
    </w:p>
  </w:endnote>
  <w:endnote w:type="continuationSeparator" w:id="0">
    <w:p w:rsidR="00B074E6" w:rsidRDefault="00B074E6" w:rsidP="00FC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E6" w:rsidRDefault="00B074E6" w:rsidP="00FC5351">
      <w:pPr>
        <w:spacing w:after="0" w:line="240" w:lineRule="auto"/>
      </w:pPr>
      <w:r>
        <w:separator/>
      </w:r>
    </w:p>
  </w:footnote>
  <w:footnote w:type="continuationSeparator" w:id="0">
    <w:p w:rsidR="00B074E6" w:rsidRDefault="00B074E6" w:rsidP="00FC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522762"/>
      <w:docPartObj>
        <w:docPartGallery w:val="Page Numbers (Top of Page)"/>
        <w:docPartUnique/>
      </w:docPartObj>
    </w:sdtPr>
    <w:sdtEndPr/>
    <w:sdtContent>
      <w:p w:rsidR="00FC5351" w:rsidRDefault="00FC53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193">
          <w:rPr>
            <w:noProof/>
          </w:rPr>
          <w:t>2</w:t>
        </w:r>
        <w:r>
          <w:fldChar w:fldCharType="end"/>
        </w:r>
      </w:p>
    </w:sdtContent>
  </w:sdt>
  <w:p w:rsidR="00FC5351" w:rsidRDefault="00FC53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640E6"/>
    <w:multiLevelType w:val="hybridMultilevel"/>
    <w:tmpl w:val="31FAA35C"/>
    <w:lvl w:ilvl="0" w:tplc="774E631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FE"/>
    <w:rsid w:val="00146432"/>
    <w:rsid w:val="00421D76"/>
    <w:rsid w:val="00516232"/>
    <w:rsid w:val="00611243"/>
    <w:rsid w:val="007309F3"/>
    <w:rsid w:val="00782FAD"/>
    <w:rsid w:val="00797960"/>
    <w:rsid w:val="008C0613"/>
    <w:rsid w:val="008D4893"/>
    <w:rsid w:val="00904193"/>
    <w:rsid w:val="00A77AC5"/>
    <w:rsid w:val="00AC4C23"/>
    <w:rsid w:val="00B074E6"/>
    <w:rsid w:val="00BC72FC"/>
    <w:rsid w:val="00C3152B"/>
    <w:rsid w:val="00C47DFE"/>
    <w:rsid w:val="00E23738"/>
    <w:rsid w:val="00F739DD"/>
    <w:rsid w:val="00FC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FDC0E-502E-4E68-8DE9-477DD326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F739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39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43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5351"/>
  </w:style>
  <w:style w:type="paragraph" w:styleId="aa">
    <w:name w:val="footer"/>
    <w:basedOn w:val="a"/>
    <w:link w:val="ab"/>
    <w:uiPriority w:val="99"/>
    <w:unhideWhenUsed/>
    <w:rsid w:val="00FC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Собковская С.В.</cp:lastModifiedBy>
  <cp:revision>2</cp:revision>
  <cp:lastPrinted>2020-10-19T11:18:00Z</cp:lastPrinted>
  <dcterms:created xsi:type="dcterms:W3CDTF">2020-11-02T10:00:00Z</dcterms:created>
  <dcterms:modified xsi:type="dcterms:W3CDTF">2020-11-02T10:00:00Z</dcterms:modified>
</cp:coreProperties>
</file>