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3F" w:rsidRPr="005D6BD6" w:rsidRDefault="00A83E3F" w:rsidP="00A83E3F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555B3D" wp14:editId="679A280C">
            <wp:simplePos x="0" y="0"/>
            <wp:positionH relativeFrom="column">
              <wp:posOffset>2554605</wp:posOffset>
            </wp:positionH>
            <wp:positionV relativeFrom="paragraph">
              <wp:posOffset>-413731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E3F" w:rsidRPr="005D6BD6" w:rsidRDefault="00A83E3F" w:rsidP="00A83E3F">
      <w:pPr>
        <w:spacing w:after="0" w:line="240" w:lineRule="auto"/>
        <w:jc w:val="center"/>
        <w:rPr>
          <w:sz w:val="28"/>
          <w:szCs w:val="28"/>
        </w:rPr>
      </w:pPr>
    </w:p>
    <w:p w:rsidR="00A83E3F" w:rsidRPr="005D6BD6" w:rsidRDefault="00A83E3F" w:rsidP="00A83E3F">
      <w:pPr>
        <w:pStyle w:val="a5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A83E3F" w:rsidRPr="005D6BD6" w:rsidRDefault="00A83E3F" w:rsidP="00A83E3F">
      <w:pPr>
        <w:pStyle w:val="a5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A83E3F" w:rsidRPr="005D6BD6" w:rsidRDefault="00A83E3F" w:rsidP="00A83E3F">
      <w:pPr>
        <w:pStyle w:val="a5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A83E3F" w:rsidRPr="005D6BD6" w:rsidRDefault="00A83E3F" w:rsidP="00A83E3F">
      <w:pPr>
        <w:pStyle w:val="a5"/>
        <w:jc w:val="center"/>
        <w:rPr>
          <w:sz w:val="28"/>
          <w:szCs w:val="28"/>
        </w:rPr>
      </w:pPr>
    </w:p>
    <w:p w:rsidR="00A83E3F" w:rsidRPr="005D6BD6" w:rsidRDefault="00A83E3F" w:rsidP="00A83E3F">
      <w:pPr>
        <w:pStyle w:val="a5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A83E3F" w:rsidRPr="005D6BD6" w:rsidRDefault="00A83E3F" w:rsidP="00A83E3F">
      <w:pPr>
        <w:pStyle w:val="a5"/>
        <w:jc w:val="center"/>
        <w:rPr>
          <w:b/>
          <w:sz w:val="28"/>
          <w:szCs w:val="28"/>
        </w:rPr>
      </w:pPr>
    </w:p>
    <w:p w:rsidR="00A83E3F" w:rsidRPr="005D6BD6" w:rsidRDefault="00A83E3F" w:rsidP="00A83E3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A83E3F" w:rsidRPr="005D6BD6" w:rsidRDefault="00A83E3F" w:rsidP="00A83E3F">
      <w:pPr>
        <w:pStyle w:val="a5"/>
        <w:jc w:val="center"/>
        <w:rPr>
          <w:sz w:val="28"/>
          <w:szCs w:val="28"/>
        </w:rPr>
      </w:pPr>
    </w:p>
    <w:p w:rsidR="00A83E3F" w:rsidRPr="005D6BD6" w:rsidRDefault="00A5142D" w:rsidP="00A83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от 15.11.2017         </w:t>
      </w:r>
      <w:r w:rsidR="00A83E3F">
        <w:rPr>
          <w:sz w:val="28"/>
          <w:szCs w:val="28"/>
        </w:rPr>
        <w:t xml:space="preserve">                                                      </w:t>
      </w:r>
      <w:r w:rsidR="00A83E3F" w:rsidRPr="005D6BD6">
        <w:rPr>
          <w:sz w:val="28"/>
          <w:szCs w:val="28"/>
        </w:rPr>
        <w:t xml:space="preserve">           </w:t>
      </w:r>
      <w:r w:rsidR="00A83E3F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330</w:t>
      </w:r>
    </w:p>
    <w:p w:rsidR="00A83E3F" w:rsidRPr="005D6BD6" w:rsidRDefault="00A83E3F" w:rsidP="00A83E3F">
      <w:pPr>
        <w:pStyle w:val="a5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A83E3F" w:rsidRDefault="00A83E3F" w:rsidP="00A83E3F">
      <w:pPr>
        <w:spacing w:after="0" w:line="240" w:lineRule="auto"/>
        <w:rPr>
          <w:sz w:val="28"/>
          <w:szCs w:val="28"/>
        </w:rPr>
      </w:pPr>
    </w:p>
    <w:p w:rsidR="00A83E3F" w:rsidRPr="00A83E3F" w:rsidRDefault="00A83E3F" w:rsidP="00A83E3F">
      <w:pPr>
        <w:spacing w:after="0" w:line="240" w:lineRule="auto"/>
        <w:rPr>
          <w:sz w:val="28"/>
          <w:szCs w:val="28"/>
        </w:rPr>
      </w:pPr>
    </w:p>
    <w:p w:rsidR="00A83E3F" w:rsidRDefault="007278A6" w:rsidP="00A83E3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3E3F">
        <w:rPr>
          <w:rFonts w:ascii="Times New Roman" w:hAnsi="Times New Roman" w:cs="Times New Roman"/>
          <w:sz w:val="28"/>
          <w:szCs w:val="28"/>
        </w:rPr>
        <w:t xml:space="preserve">О </w:t>
      </w:r>
      <w:r w:rsidR="00D232E2" w:rsidRPr="00A83E3F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A83E3F">
        <w:rPr>
          <w:rFonts w:ascii="Times New Roman" w:hAnsi="Times New Roman" w:cs="Times New Roman"/>
          <w:sz w:val="28"/>
          <w:szCs w:val="28"/>
        </w:rPr>
        <w:t>изменений в</w:t>
      </w:r>
      <w:r w:rsidR="00A83E3F">
        <w:rPr>
          <w:rFonts w:ascii="Times New Roman" w:hAnsi="Times New Roman" w:cs="Times New Roman"/>
          <w:sz w:val="28"/>
          <w:szCs w:val="28"/>
        </w:rPr>
        <w:t xml:space="preserve"> некоторые </w:t>
      </w:r>
    </w:p>
    <w:p w:rsidR="00A83E3F" w:rsidRDefault="00F67C01" w:rsidP="00A83E3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3E3F">
        <w:rPr>
          <w:rFonts w:ascii="Times New Roman" w:hAnsi="Times New Roman" w:cs="Times New Roman"/>
          <w:sz w:val="28"/>
          <w:szCs w:val="28"/>
        </w:rPr>
        <w:t>правовые акты</w:t>
      </w:r>
      <w:r w:rsidR="00D232E2" w:rsidRPr="00A83E3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232E2" w:rsidRPr="00A83E3F" w:rsidRDefault="00D232E2" w:rsidP="00A83E3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3E3F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7278A6" w:rsidRPr="00A83E3F" w:rsidRDefault="007278A6" w:rsidP="00A83E3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8A6" w:rsidRPr="00A83E3F" w:rsidRDefault="007278A6" w:rsidP="00A83E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278A6" w:rsidRDefault="007278A6" w:rsidP="00A83E3F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Ханты-Мансийского района:</w:t>
      </w:r>
    </w:p>
    <w:p w:rsidR="00A83E3F" w:rsidRDefault="00A83E3F" w:rsidP="00A83E3F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278A6" w:rsidRDefault="007278A6" w:rsidP="00A83E3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Ханты-Мансийского района от 3 октября 2014 года № 294 «Об утверждении   административного регламента исполнения администрацией Ханты-Мансийского района муниципальной функции по осуществлению   муниципального контроля в области использования и охраны особо охраняемых природных территорий местного значения на территории   Ханты-Мансийского района» (с изменениями на 21</w:t>
      </w:r>
      <w:r w:rsidR="00A83E3F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2017 года) изменения, изложив пункт 3.4</w:t>
      </w:r>
      <w:r w:rsidR="00D232E2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43046" w:rsidRDefault="007278A6" w:rsidP="00A83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3046">
        <w:rPr>
          <w:rFonts w:ascii="Times New Roman" w:eastAsia="Times New Roman" w:hAnsi="Times New Roman" w:cs="Times New Roman"/>
          <w:sz w:val="28"/>
          <w:szCs w:val="28"/>
        </w:rPr>
        <w:t>3.4.3.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343046" w:rsidRDefault="00343046" w:rsidP="00A83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 результатам проведенной проверки составляется акт проверки </w:t>
      </w:r>
      <w:r w:rsidR="00A83E3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типовой форме, утвержденной приказом Минэкономразвития России </w:t>
      </w:r>
      <w:r w:rsidR="00A83E3F">
        <w:rPr>
          <w:rFonts w:ascii="Times New Roman" w:eastAsia="Times New Roman" w:hAnsi="Times New Roman" w:cs="Times New Roman"/>
          <w:sz w:val="28"/>
          <w:szCs w:val="28"/>
        </w:rPr>
        <w:br/>
        <w:t xml:space="preserve">от 30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2009 </w:t>
      </w:r>
      <w:r w:rsidR="00A83E3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акт)</w:t>
      </w:r>
      <w:r w:rsidR="00C75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046" w:rsidRDefault="00343046" w:rsidP="00A83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проверки</w:t>
      </w:r>
      <w:r w:rsidR="00C750F9" w:rsidRPr="00C750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50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прилагаются протоколы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</w:t>
      </w:r>
      <w:r w:rsidR="00C750F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343046" w:rsidRDefault="00343046" w:rsidP="00A8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</w:t>
      </w:r>
      <w:r w:rsidR="00B070E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уведомлением о вручении, которое приобщается к экземпляру акта проверки, хранящемуся в деле органа муниципального контроля. </w:t>
      </w:r>
      <w:r w:rsidR="00B070E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с</w:t>
      </w:r>
      <w:r w:rsidR="00C750F9">
        <w:rPr>
          <w:rFonts w:ascii="Times New Roman" w:eastAsia="Times New Roman" w:hAnsi="Times New Roman" w:cs="Times New Roman"/>
          <w:sz w:val="28"/>
          <w:szCs w:val="28"/>
        </w:rPr>
        <w:t xml:space="preserve">огласия проверяемого </w:t>
      </w:r>
      <w:r w:rsidR="00B070E4">
        <w:rPr>
          <w:rFonts w:ascii="Times New Roman" w:eastAsia="Times New Roman" w:hAnsi="Times New Roman" w:cs="Times New Roman"/>
          <w:sz w:val="28"/>
          <w:szCs w:val="28"/>
        </w:rPr>
        <w:t xml:space="preserve">лица на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осуществление взаимодействия в электронной</w:t>
      </w:r>
      <w:r w:rsidR="00B070E4">
        <w:rPr>
          <w:rFonts w:ascii="Times New Roman" w:eastAsia="Times New Roman" w:hAnsi="Times New Roman" w:cs="Times New Roman"/>
          <w:sz w:val="28"/>
          <w:szCs w:val="28"/>
        </w:rPr>
        <w:t xml:space="preserve"> форме в рамках муниципального контроля акт проверки может </w:t>
      </w:r>
      <w:r>
        <w:rPr>
          <w:rFonts w:ascii="Times New Roman" w:eastAsia="Times New Roman" w:hAnsi="Times New Roman" w:cs="Times New Roman"/>
          <w:sz w:val="28"/>
          <w:szCs w:val="28"/>
        </w:rPr>
        <w:t>быть  направлен в форме электронного документа, подписанного усиленной квалифицирова</w:t>
      </w:r>
      <w:r w:rsidR="00B070E4">
        <w:rPr>
          <w:rFonts w:ascii="Times New Roman" w:eastAsia="Times New Roman" w:hAnsi="Times New Roman" w:cs="Times New Roman"/>
          <w:sz w:val="28"/>
          <w:szCs w:val="28"/>
        </w:rPr>
        <w:t>нной электронной подписью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343046" w:rsidRDefault="00B070E4" w:rsidP="00A8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51357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046">
        <w:rPr>
          <w:rFonts w:ascii="Times New Roman" w:eastAsia="Times New Roman" w:hAnsi="Times New Roman" w:cs="Times New Roman"/>
          <w:sz w:val="28"/>
          <w:szCs w:val="28"/>
        </w:rPr>
        <w:t xml:space="preserve">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3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343046">
        <w:rPr>
          <w:rFonts w:ascii="Times New Roman" w:eastAsia="Times New Roman" w:hAnsi="Times New Roman" w:cs="Times New Roman"/>
          <w:sz w:val="28"/>
          <w:szCs w:val="28"/>
        </w:rPr>
        <w:t>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контроля.</w:t>
      </w:r>
    </w:p>
    <w:p w:rsidR="00343046" w:rsidRDefault="00513571" w:rsidP="00A8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</w:t>
      </w:r>
      <w:r w:rsidR="00343046">
        <w:rPr>
          <w:rFonts w:ascii="Times New Roman" w:eastAsia="Times New Roman" w:hAnsi="Times New Roman" w:cs="Times New Roman"/>
          <w:sz w:val="28"/>
          <w:szCs w:val="28"/>
        </w:rPr>
        <w:t>проведения внеплановой выездной проверки, согласованной с органом прокуратуры, копия акта проверки направляется органом муниципального контроля в орган прокуратуры, которым принято решение о ее согласовании проведения, в течение 5 рабочих дней со дня составления акта проверки.</w:t>
      </w:r>
    </w:p>
    <w:p w:rsidR="00343046" w:rsidRDefault="00343046" w:rsidP="00A8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343046" w:rsidRDefault="00343046" w:rsidP="00A8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журнале проверок должностным лицом органа муниципального контроля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предписаниях, а также указываются фамилии, имена, отчества и должности должностного лица или должностных лиц, проводящих проверку, его или их подписи, при его отсутствии делается соответствующая запись в акте проверке.</w:t>
      </w:r>
    </w:p>
    <w:p w:rsidR="00343046" w:rsidRDefault="00343046" w:rsidP="00A8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</w:t>
      </w:r>
      <w:r w:rsidR="00B070E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15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343046" w:rsidRDefault="00343046" w:rsidP="00A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выявления нарушений законодательства орган муниципального контроля в течение 5 рабочих дней со дня подписания акта проверки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в уполномоченные органы материалы, связанные </w:t>
      </w:r>
      <w:r w:rsidR="00B070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нару</w:t>
      </w:r>
      <w:r w:rsidR="00B070E4">
        <w:rPr>
          <w:rFonts w:ascii="Times New Roman" w:hAnsi="Times New Roman" w:cs="Times New Roman"/>
          <w:sz w:val="28"/>
          <w:szCs w:val="28"/>
        </w:rPr>
        <w:t>шениями обязательных требований</w:t>
      </w:r>
      <w:r w:rsidR="00660B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вопросов </w:t>
      </w:r>
      <w:r w:rsidR="00B070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возбуждении уголовных дел по признакам преступлений.</w:t>
      </w:r>
    </w:p>
    <w:p w:rsidR="00343046" w:rsidRDefault="00343046" w:rsidP="00A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признаков состава административного правонарушения должностные лица органа муниципального контроля в соответствии с компетенцией в пределах срока проведения проверки направляют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 в органы, уполномоченные осуществлять производство по делам об административных правонарушениях.</w:t>
      </w:r>
    </w:p>
    <w:p w:rsidR="00F52D96" w:rsidRDefault="00F52D96" w:rsidP="00A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    случае     выявления     при     проведении    проверки    нарушений</w:t>
      </w:r>
    </w:p>
    <w:p w:rsidR="00343046" w:rsidRDefault="00343046" w:rsidP="00F5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юридическим лицом, индивидуальным предприним</w:t>
      </w:r>
      <w:r w:rsidR="00660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ателем установленных требований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должностные лица органа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принимают меры по контролю за устранением выявленных нарушений и их предупреждению.».</w:t>
      </w:r>
    </w:p>
    <w:p w:rsidR="00D232E2" w:rsidRDefault="00D232E2" w:rsidP="00A83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в приложение к постановлению администрации Ханты-Мансийского района от 15</w:t>
      </w:r>
      <w:r w:rsidR="00B070E4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B070E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113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</w:t>
      </w:r>
      <w:r w:rsidR="00B070E4">
        <w:rPr>
          <w:rFonts w:ascii="Times New Roman" w:hAnsi="Times New Roman" w:cs="Times New Roman"/>
          <w:sz w:val="28"/>
          <w:szCs w:val="28"/>
        </w:rPr>
        <w:t xml:space="preserve">не связанных с добычей полезных ископаемых» (с </w:t>
      </w:r>
      <w:r>
        <w:rPr>
          <w:rFonts w:ascii="Times New Roman" w:hAnsi="Times New Roman" w:cs="Times New Roman"/>
          <w:sz w:val="28"/>
          <w:szCs w:val="28"/>
        </w:rPr>
        <w:t xml:space="preserve">изменениями </w:t>
      </w:r>
      <w:r w:rsidR="00B070E4">
        <w:rPr>
          <w:rFonts w:ascii="Times New Roman" w:hAnsi="Times New Roman" w:cs="Times New Roman"/>
          <w:sz w:val="28"/>
          <w:szCs w:val="28"/>
        </w:rPr>
        <w:br/>
      </w:r>
      <w:r w:rsidR="00B07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21 сентября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2016</w:t>
      </w:r>
      <w:r w:rsidR="00B07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изменения, признав пункты 3.6.4, 3.6.5, 3.6.6, 3.6.7, 3.6.8 утратившими силу.</w:t>
      </w:r>
    </w:p>
    <w:p w:rsidR="007278A6" w:rsidRDefault="00B070E4" w:rsidP="00A83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78A6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настоящее постановление в газете «Наш район» и разместить на официальном сайте администрации </w:t>
      </w:r>
      <w:r w:rsidR="007278A6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района. </w:t>
      </w:r>
    </w:p>
    <w:p w:rsidR="007278A6" w:rsidRDefault="00B070E4" w:rsidP="00A83E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78A6">
        <w:rPr>
          <w:rFonts w:ascii="Times New Roman" w:hAnsi="Times New Roman" w:cs="Times New Roman"/>
          <w:sz w:val="28"/>
          <w:szCs w:val="28"/>
        </w:rPr>
        <w:t xml:space="preserve">. </w:t>
      </w:r>
      <w:r w:rsidR="007278A6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7278A6" w:rsidRDefault="007278A6" w:rsidP="00A83E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7C01" w:rsidRDefault="00F67C01" w:rsidP="00A83E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7C01" w:rsidRDefault="00F67C01" w:rsidP="00A83E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62B7" w:rsidRDefault="00B070E4" w:rsidP="00A83E3F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7278A6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</w:t>
      </w:r>
      <w:r w:rsidR="007278A6">
        <w:rPr>
          <w:rFonts w:ascii="Times New Roman" w:hAnsi="Times New Roman" w:cs="Times New Roman"/>
          <w:sz w:val="28"/>
          <w:szCs w:val="28"/>
        </w:rPr>
        <w:t xml:space="preserve">    </w:t>
      </w:r>
      <w:r w:rsidR="008E5B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27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78A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Р.Н.Ерышев</w:t>
      </w:r>
      <w:proofErr w:type="spellEnd"/>
    </w:p>
    <w:sectPr w:rsidR="00D462B7" w:rsidSect="00A83E3F">
      <w:headerReference w:type="default" r:id="rId8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A22" w:rsidRDefault="00340A22" w:rsidP="00B070E4">
      <w:pPr>
        <w:spacing w:after="0" w:line="240" w:lineRule="auto"/>
      </w:pPr>
      <w:r>
        <w:separator/>
      </w:r>
    </w:p>
  </w:endnote>
  <w:endnote w:type="continuationSeparator" w:id="0">
    <w:p w:rsidR="00340A22" w:rsidRDefault="00340A22" w:rsidP="00B0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A22" w:rsidRDefault="00340A22" w:rsidP="00B070E4">
      <w:pPr>
        <w:spacing w:after="0" w:line="240" w:lineRule="auto"/>
      </w:pPr>
      <w:r>
        <w:separator/>
      </w:r>
    </w:p>
  </w:footnote>
  <w:footnote w:type="continuationSeparator" w:id="0">
    <w:p w:rsidR="00340A22" w:rsidRDefault="00340A22" w:rsidP="00B0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56493"/>
      <w:docPartObj>
        <w:docPartGallery w:val="Page Numbers (Top of Page)"/>
        <w:docPartUnique/>
      </w:docPartObj>
    </w:sdtPr>
    <w:sdtEndPr/>
    <w:sdtContent>
      <w:p w:rsidR="00B070E4" w:rsidRDefault="00B070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B9D">
          <w:rPr>
            <w:noProof/>
          </w:rPr>
          <w:t>3</w:t>
        </w:r>
        <w:r>
          <w:fldChar w:fldCharType="end"/>
        </w:r>
      </w:p>
    </w:sdtContent>
  </w:sdt>
  <w:p w:rsidR="00B070E4" w:rsidRDefault="00B070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53B2F"/>
    <w:multiLevelType w:val="hybridMultilevel"/>
    <w:tmpl w:val="C5C6B08A"/>
    <w:lvl w:ilvl="0" w:tplc="C6C63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D2"/>
    <w:rsid w:val="00092930"/>
    <w:rsid w:val="001524B9"/>
    <w:rsid w:val="00340A22"/>
    <w:rsid w:val="00343046"/>
    <w:rsid w:val="00427ED2"/>
    <w:rsid w:val="004C3E60"/>
    <w:rsid w:val="004F229E"/>
    <w:rsid w:val="00513571"/>
    <w:rsid w:val="00660B3A"/>
    <w:rsid w:val="007278A6"/>
    <w:rsid w:val="008E5B9D"/>
    <w:rsid w:val="00A002A4"/>
    <w:rsid w:val="00A5142D"/>
    <w:rsid w:val="00A83E3F"/>
    <w:rsid w:val="00B070E4"/>
    <w:rsid w:val="00C750F9"/>
    <w:rsid w:val="00D232E2"/>
    <w:rsid w:val="00D32F84"/>
    <w:rsid w:val="00D462B7"/>
    <w:rsid w:val="00D55E02"/>
    <w:rsid w:val="00E02CDD"/>
    <w:rsid w:val="00EC1271"/>
    <w:rsid w:val="00F52D96"/>
    <w:rsid w:val="00F6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67FBF-AFFC-4702-A131-559FFC9F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0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46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7278A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4"/>
    <w:uiPriority w:val="1"/>
    <w:qFormat/>
    <w:rsid w:val="007278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c">
    <w:name w:val="pc"/>
    <w:basedOn w:val="a"/>
    <w:rsid w:val="0072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7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0E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07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0E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0B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Кульчицкая Л.А.</dc:creator>
  <cp:keywords/>
  <dc:description/>
  <cp:lastModifiedBy>ООиКР</cp:lastModifiedBy>
  <cp:revision>14</cp:revision>
  <cp:lastPrinted>2017-11-14T12:34:00Z</cp:lastPrinted>
  <dcterms:created xsi:type="dcterms:W3CDTF">2017-10-13T07:37:00Z</dcterms:created>
  <dcterms:modified xsi:type="dcterms:W3CDTF">2017-11-15T08:45:00Z</dcterms:modified>
</cp:coreProperties>
</file>